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95" w:rsidRDefault="00F96E9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96E95" w:rsidRDefault="00F96E95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96E95" w:rsidRDefault="000A20C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96E95" w:rsidRDefault="00F96E95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96E95" w:rsidRDefault="00F96E95">
      <w:pPr>
        <w:rPr>
          <w:rFonts w:ascii="Tahoma" w:eastAsia="Tahoma" w:hAnsi="Tahoma" w:cs="Tahoma"/>
          <w:sz w:val="17"/>
          <w:szCs w:val="17"/>
        </w:rPr>
        <w:sectPr w:rsidR="00F96E95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F96E95" w:rsidRDefault="000A20C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96E95" w:rsidRDefault="000A20C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2021CD-000126-PROVCD</w:t>
      </w:r>
    </w:p>
    <w:p w:rsidR="00F96E95" w:rsidRDefault="00F96E95">
      <w:pPr>
        <w:rPr>
          <w:rFonts w:ascii="Tahoma" w:eastAsia="Tahoma" w:hAnsi="Tahoma" w:cs="Tahoma"/>
        </w:rPr>
        <w:sectPr w:rsidR="00F96E95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96E95" w:rsidRDefault="000A20C8">
      <w:pPr>
        <w:spacing w:before="159"/>
        <w:ind w:left="3569" w:right="3772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Renovación de licencias de Veritas para la Plataforma de Información Judicial del Organismo de Investigación Judicial</w:t>
      </w:r>
    </w:p>
    <w:p w:rsidR="00F96E95" w:rsidRDefault="00F96E95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96E9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96E9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26/05/2021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F96E95" w:rsidRDefault="00F96E95">
      <w:pPr>
        <w:spacing w:before="9"/>
        <w:rPr>
          <w:rFonts w:ascii="Tahoma" w:eastAsia="Tahoma" w:hAnsi="Tahoma" w:cs="Tahoma"/>
          <w:sz w:val="8"/>
          <w:szCs w:val="8"/>
        </w:rPr>
      </w:pPr>
    </w:p>
    <w:p w:rsidR="00F96E95" w:rsidRDefault="000A20C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96E95" w:rsidRDefault="00F96E9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96E9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3101020660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Control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Electrónico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F96E9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0114680132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Fernanda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Rothe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Quesada</w:t>
            </w:r>
          </w:p>
        </w:tc>
      </w:tr>
      <w:tr w:rsidR="00F96E9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María Fernanda Rothe Quesada</w:t>
            </w:r>
          </w:p>
        </w:tc>
      </w:tr>
      <w:tr w:rsidR="00F96E9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96E9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ventas-cr@grupocesa.com</w:t>
              </w:r>
            </w:hyperlink>
          </w:p>
        </w:tc>
      </w:tr>
      <w:tr w:rsidR="00F96E9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22022600</w:t>
            </w:r>
          </w:p>
        </w:tc>
      </w:tr>
      <w:tr w:rsidR="00F96E9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96E9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96E95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Pedro,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Barrio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Dent,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</w:t>
            </w:r>
            <w:r>
              <w:rPr>
                <w:rFonts w:ascii="Tahoma"/>
                <w:spacing w:val="-1"/>
                <w:sz w:val="20"/>
              </w:rPr>
              <w:t>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Cultural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Costarricense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Norteamericano</w:t>
            </w:r>
          </w:p>
        </w:tc>
      </w:tr>
    </w:tbl>
    <w:p w:rsidR="00F96E95" w:rsidRDefault="00F96E95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F96E95" w:rsidRDefault="000A20C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96E95" w:rsidRDefault="00F96E9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96E95" w:rsidRDefault="00F96E95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96E95" w:rsidRDefault="000A20C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96E95" w:rsidRDefault="00F96E9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96E9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96E9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96E9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$14,100.00</w:t>
            </w:r>
          </w:p>
        </w:tc>
      </w:tr>
      <w:tr w:rsidR="00F96E9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F96E95" w:rsidRDefault="00F96E95">
      <w:pPr>
        <w:rPr>
          <w:rFonts w:ascii="Tahoma" w:eastAsia="Tahoma" w:hAnsi="Tahoma" w:cs="Tahoma"/>
          <w:sz w:val="20"/>
          <w:szCs w:val="20"/>
        </w:rPr>
        <w:sectPr w:rsidR="00F96E95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F96E95" w:rsidRDefault="00F96E95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96E9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30/06/2021</w:t>
            </w:r>
          </w:p>
        </w:tc>
      </w:tr>
      <w:tr w:rsidR="00F96E95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 w:right="1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Nuestra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cotiza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desglose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unitario,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final.</w:t>
            </w:r>
          </w:p>
        </w:tc>
      </w:tr>
    </w:tbl>
    <w:p w:rsidR="00F96E95" w:rsidRDefault="00F96E95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F96E95" w:rsidRDefault="000A20C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96E95" w:rsidRDefault="00F96E95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96E9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96E95" w:rsidRDefault="000A20C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LICENCIAS DE SOFTWARE O RENOVACION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96E95" w:rsidRDefault="00F96E95"/>
        </w:tc>
      </w:tr>
      <w:tr w:rsidR="00F96E9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96E9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</w:t>
            </w:r>
          </w:p>
        </w:tc>
      </w:tr>
      <w:tr w:rsidR="00F96E9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96E9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$470.00</w:t>
            </w:r>
          </w:p>
        </w:tc>
      </w:tr>
      <w:tr w:rsidR="00F96E9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$14,100.00</w:t>
            </w:r>
          </w:p>
        </w:tc>
      </w:tr>
      <w:tr w:rsidR="00F96E9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 w:right="8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luego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 una vez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 vía fax, correo electrónico, lo que ocurra primero</w:t>
            </w:r>
          </w:p>
        </w:tc>
      </w:tr>
      <w:tr w:rsidR="00F96E9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F96E9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96E95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 w:right="1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Licencias Renovación y Software Renovación (*) de </w:t>
            </w:r>
            <w:r>
              <w:rPr>
                <w:rFonts w:ascii="Tahoma" w:hAnsi="Tahoma"/>
                <w:spacing w:val="-1"/>
                <w:sz w:val="20"/>
              </w:rPr>
              <w:t>licencias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VERITAS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Backup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Exec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ESSENTIAL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MONTHS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RENEWAL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BACKUP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EXEC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V-RAY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WIN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CPU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ONPREMISESTANDARD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PERPETUAL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LICENSE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GOV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</w:p>
          <w:p w:rsidR="00F96E95" w:rsidRDefault="000A20C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años más.</w:t>
            </w:r>
          </w:p>
        </w:tc>
      </w:tr>
      <w:tr w:rsidR="00F96E95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96E95" w:rsidRDefault="000A20C8">
            <w:pPr>
              <w:pStyle w:val="TableParagraph"/>
              <w:spacing w:before="30"/>
              <w:ind w:left="30" w:right="2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Nuestro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unitario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$416,00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13%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IVA </w:t>
            </w:r>
            <w:r>
              <w:rPr>
                <w:rFonts w:ascii="Tahoma" w:hAnsi="Tahoma"/>
                <w:spacing w:val="-1"/>
                <w:sz w:val="20"/>
              </w:rPr>
              <w:t>(redondeado),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favor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desglose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nuestra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otros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documentos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adjuntos.</w:t>
            </w:r>
          </w:p>
        </w:tc>
      </w:tr>
    </w:tbl>
    <w:p w:rsidR="00F96E95" w:rsidRDefault="00F96E95">
      <w:pPr>
        <w:spacing w:before="7"/>
        <w:rPr>
          <w:rFonts w:ascii="Tahoma" w:eastAsia="Tahoma" w:hAnsi="Tahoma" w:cs="Tahoma"/>
          <w:b/>
          <w:bCs/>
        </w:rPr>
      </w:pPr>
    </w:p>
    <w:p w:rsidR="00F96E95" w:rsidRDefault="000A20C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96E95" w:rsidRDefault="00F96E9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96E95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96E95" w:rsidRDefault="000A20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96E95" w:rsidRDefault="000A20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96E9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96E95" w:rsidRDefault="000A20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96E95" w:rsidRDefault="000A20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anexos a nuestra oferta y desglose</w:t>
            </w:r>
          </w:p>
        </w:tc>
      </w:tr>
      <w:tr w:rsidR="00F96E9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96E95" w:rsidRDefault="000A20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96E95" w:rsidRDefault="000A20C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10-2021-12021CD-000126-PROVCD-2.zip</w:t>
            </w:r>
          </w:p>
        </w:tc>
      </w:tr>
    </w:tbl>
    <w:p w:rsidR="00F96E95" w:rsidRDefault="00F96E9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96E9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96E95" w:rsidRDefault="000A20C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96E95" w:rsidRDefault="000A20C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96E95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96E95" w:rsidRDefault="000A20C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96E95" w:rsidRDefault="000A20C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anexos a nuestra oferta y desglose</w:t>
            </w:r>
          </w:p>
        </w:tc>
      </w:tr>
    </w:tbl>
    <w:p w:rsidR="00F96E95" w:rsidRDefault="00F96E95">
      <w:pPr>
        <w:rPr>
          <w:rFonts w:ascii="Arial" w:eastAsia="Arial" w:hAnsi="Arial" w:cs="Arial"/>
          <w:sz w:val="20"/>
          <w:szCs w:val="20"/>
        </w:rPr>
        <w:sectPr w:rsidR="00F96E95">
          <w:pgSz w:w="14180" w:h="16840"/>
          <w:pgMar w:top="4680" w:right="2020" w:bottom="1740" w:left="740" w:header="1559" w:footer="1542" w:gutter="0"/>
          <w:cols w:space="720"/>
        </w:sectPr>
      </w:pPr>
    </w:p>
    <w:p w:rsidR="00F96E95" w:rsidRDefault="00F96E95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96E95" w:rsidRDefault="000A20C8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F96E95" w:rsidRDefault="000A20C8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F96E95" w:rsidRDefault="000A20C8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10-2021-22021CD-000126-PROVCD-2.zip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96E95" w:rsidRDefault="00F96E9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96E95" w:rsidRDefault="00F96E95">
      <w:pPr>
        <w:spacing w:before="4"/>
        <w:rPr>
          <w:rFonts w:ascii="Tahoma" w:eastAsia="Tahoma" w:hAnsi="Tahoma" w:cs="Tahoma"/>
          <w:b/>
          <w:bCs/>
          <w:sz w:val="20"/>
          <w:szCs w:val="20"/>
        </w:rPr>
      </w:pPr>
    </w:p>
    <w:p w:rsidR="00F96E95" w:rsidRDefault="000A20C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96E95" w:rsidRDefault="00F96E95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96E95" w:rsidRDefault="000A20C8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96E95" w:rsidRDefault="000A20C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96E95" w:rsidRDefault="000A20C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96E95" w:rsidRDefault="000A20C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96E95" w:rsidRDefault="000A20C8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F96E95" w:rsidRDefault="000A20C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</w:t>
      </w:r>
      <w:r>
        <w:rPr>
          <w:spacing w:val="-1"/>
        </w:rPr>
        <w:t>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96E95" w:rsidRDefault="000A20C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96E95" w:rsidRDefault="000A20C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96E95" w:rsidRDefault="000A20C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F96E95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A20C8">
      <w:r>
        <w:separator/>
      </w:r>
    </w:p>
  </w:endnote>
  <w:endnote w:type="continuationSeparator" w:id="0">
    <w:p w:rsidR="00000000" w:rsidRDefault="000A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E95" w:rsidRDefault="000A20C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560;mso-position-horizontal-relative:page;mso-position-vertical-relative:page" filled="f" stroked="f">
          <v:textbox inset="0,0,0,0">
            <w:txbxContent>
              <w:p w:rsidR="00F96E95" w:rsidRDefault="000A20C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A20C8">
      <w:r>
        <w:separator/>
      </w:r>
    </w:p>
  </w:footnote>
  <w:footnote w:type="continuationSeparator" w:id="0">
    <w:p w:rsidR="00000000" w:rsidRDefault="000A20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E95" w:rsidRDefault="000A20C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6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58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4116E"/>
    <w:multiLevelType w:val="hybridMultilevel"/>
    <w:tmpl w:val="B22CD30C"/>
    <w:lvl w:ilvl="0" w:tplc="F218293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2CE92C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EE2AC8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0E7ACD2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BE1843E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6608B73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848A3AA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AEA577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5AD8A4B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283E0247"/>
    <w:multiLevelType w:val="hybridMultilevel"/>
    <w:tmpl w:val="29A4E4AE"/>
    <w:lvl w:ilvl="0" w:tplc="6F5ED14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8C0AB5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65CEEB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6E2955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C8CB26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68A71C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6CCD55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B9B62EC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7A8A34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96E95"/>
    <w:rsid w:val="000A20C8"/>
    <w:rsid w:val="00F9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entas-cr@grupoces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544</Words>
  <Characters>3026</Characters>
  <Application>Microsoft Office Word</Application>
  <DocSecurity>4</DocSecurity>
  <Lines>130</Lines>
  <Paragraphs>85</Paragraphs>
  <ScaleCrop>false</ScaleCrop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2021-06-28T19:38:00Z</dcterms:created>
  <dcterms:modified xsi:type="dcterms:W3CDTF">2021-06-28T19:38:00Z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