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92F" w:rsidRDefault="00AA392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A392F" w:rsidRDefault="00AA392F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AA392F" w:rsidRDefault="002E3553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AA392F" w:rsidRDefault="00AA392F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AA392F" w:rsidRDefault="00AA392F">
      <w:pPr>
        <w:rPr>
          <w:rFonts w:ascii="Tahoma" w:eastAsia="Tahoma" w:hAnsi="Tahoma" w:cs="Tahoma"/>
          <w:sz w:val="17"/>
          <w:szCs w:val="17"/>
        </w:rPr>
        <w:sectPr w:rsidR="00AA392F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AA392F" w:rsidRDefault="002E3553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AA392F" w:rsidRDefault="002E3553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2021CD-000049-PROVCD</w:t>
      </w:r>
    </w:p>
    <w:p w:rsidR="00AA392F" w:rsidRDefault="00AA392F">
      <w:pPr>
        <w:rPr>
          <w:rFonts w:ascii="Tahoma" w:eastAsia="Tahoma" w:hAnsi="Tahoma" w:cs="Tahoma"/>
        </w:rPr>
        <w:sectPr w:rsidR="00AA392F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AA392F" w:rsidRDefault="002E3553">
      <w:pPr>
        <w:spacing w:before="159"/>
        <w:ind w:left="3729" w:right="3940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productos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limpieza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imes New Roman"/>
          <w:spacing w:val="25"/>
        </w:rPr>
        <w:t xml:space="preserve"> </w:t>
      </w:r>
      <w:r>
        <w:rPr>
          <w:rFonts w:ascii="Tahoma"/>
          <w:spacing w:val="-1"/>
        </w:rPr>
        <w:t>oficinas</w:t>
      </w:r>
      <w:r>
        <w:rPr>
          <w:rFonts w:ascii="Tahoma"/>
          <w:spacing w:val="-8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7"/>
        </w:rPr>
        <w:t xml:space="preserve"> </w:t>
      </w:r>
      <w:r>
        <w:rPr>
          <w:rFonts w:ascii="Tahoma"/>
          <w:spacing w:val="-1"/>
        </w:rPr>
        <w:t>OIJ</w:t>
      </w:r>
    </w:p>
    <w:p w:rsidR="00AA392F" w:rsidRDefault="00AA392F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A392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AA392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23/04/2021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AA392F" w:rsidRDefault="00AA392F">
      <w:pPr>
        <w:spacing w:before="9"/>
        <w:rPr>
          <w:rFonts w:ascii="Tahoma" w:eastAsia="Tahoma" w:hAnsi="Tahoma" w:cs="Tahoma"/>
          <w:sz w:val="8"/>
          <w:szCs w:val="8"/>
        </w:rPr>
      </w:pPr>
    </w:p>
    <w:p w:rsidR="00AA392F" w:rsidRDefault="002E3553">
      <w:pPr>
        <w:pStyle w:val="Textkrper"/>
        <w:numPr>
          <w:ilvl w:val="0"/>
          <w:numId w:val="4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AA392F" w:rsidRDefault="00AA392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A392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3101251650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Corporación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Vado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Quesada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AA392F">
        <w:trPr>
          <w:trHeight w:hRule="exact" w:val="564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 w:right="28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0107640632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ALVARO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ERIK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ANGELES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QUESADA</w:t>
            </w:r>
            <w:r>
              <w:rPr>
                <w:rFonts w:asci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SANCHEZ</w:t>
            </w:r>
          </w:p>
        </w:tc>
      </w:tr>
      <w:tr w:rsidR="00AA392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ALVARO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ERIK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ANGELES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QUESADA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SANCHEZ</w:t>
            </w:r>
          </w:p>
        </w:tc>
      </w:tr>
      <w:tr w:rsidR="00AA392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A392F" w:rsidRDefault="002E355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AA392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A392F" w:rsidRDefault="002E355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infovado@vadoquesada.com</w:t>
              </w:r>
            </w:hyperlink>
          </w:p>
        </w:tc>
      </w:tr>
      <w:tr w:rsidR="00AA392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A392F" w:rsidRDefault="002E355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22900009</w:t>
            </w:r>
          </w:p>
        </w:tc>
      </w:tr>
      <w:tr w:rsidR="00AA392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A392F" w:rsidRDefault="002E355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VINICIO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PEREZ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QUESADA</w:t>
            </w:r>
          </w:p>
        </w:tc>
      </w:tr>
      <w:tr w:rsidR="00AA392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A392F" w:rsidRDefault="002E355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A392F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A392F" w:rsidRDefault="002E355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Escazú, Bello Horizonte, Urbanización Nuevo Horizonte,</w:t>
            </w:r>
          </w:p>
          <w:p w:rsidR="00AA392F" w:rsidRDefault="002E355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No.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93</w:t>
            </w:r>
          </w:p>
        </w:tc>
      </w:tr>
    </w:tbl>
    <w:p w:rsidR="00AA392F" w:rsidRDefault="00AA392F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AA392F" w:rsidRDefault="002E3553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AA392F" w:rsidRDefault="00AA392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A392F" w:rsidRDefault="00AA392F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AA392F" w:rsidRDefault="002E3553">
      <w:pPr>
        <w:pStyle w:val="Textkrper"/>
        <w:numPr>
          <w:ilvl w:val="0"/>
          <w:numId w:val="4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A392F" w:rsidRDefault="00AA392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A392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AA392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AA392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¢8,240,771.00</w:t>
            </w:r>
          </w:p>
        </w:tc>
      </w:tr>
      <w:tr w:rsidR="00AA392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AA392F" w:rsidRDefault="00AA392F">
      <w:pPr>
        <w:rPr>
          <w:rFonts w:ascii="Tahoma" w:eastAsia="Tahoma" w:hAnsi="Tahoma" w:cs="Tahoma"/>
          <w:sz w:val="20"/>
          <w:szCs w:val="20"/>
        </w:rPr>
        <w:sectPr w:rsidR="00AA392F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AA392F" w:rsidRDefault="00AA392F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A392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28/05/2021</w:t>
            </w:r>
          </w:p>
        </w:tc>
      </w:tr>
      <w:tr w:rsidR="00AA392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I.V.A.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</w:t>
            </w:r>
          </w:p>
        </w:tc>
      </w:tr>
    </w:tbl>
    <w:p w:rsidR="00AA392F" w:rsidRDefault="00AA392F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AA392F" w:rsidRDefault="002E3553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AA392F" w:rsidRDefault="00AA392F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A392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A392F" w:rsidRDefault="002E3553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DESINFECTANTE EN SPRAY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A392F" w:rsidRDefault="00AA392F"/>
        </w:tc>
      </w:tr>
      <w:tr w:rsidR="00AA392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A392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1595</w:t>
            </w:r>
          </w:p>
        </w:tc>
      </w:tr>
      <w:tr w:rsidR="00AA392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AA392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¢3,799.00</w:t>
            </w:r>
          </w:p>
        </w:tc>
      </w:tr>
      <w:tr w:rsidR="00AA392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¢6,059,405.00</w:t>
            </w:r>
          </w:p>
        </w:tc>
      </w:tr>
      <w:tr w:rsidR="00AA392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pedido, sea vía fax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ahoma" w:hAnsi="Tahoma"/>
                <w:sz w:val="20"/>
              </w:rPr>
              <w:t xml:space="preserve"> correo electrónico, lo que ocurra primero.</w:t>
            </w:r>
          </w:p>
        </w:tc>
      </w:tr>
      <w:tr w:rsidR="00AA392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AA392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A392F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DESINFECTANTE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SPRAY</w:t>
            </w:r>
          </w:p>
          <w:p w:rsidR="00AA392F" w:rsidRDefault="00AA392F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AA392F" w:rsidRDefault="002E3553">
            <w:pPr>
              <w:pStyle w:val="Listenabsatz"/>
              <w:numPr>
                <w:ilvl w:val="0"/>
                <w:numId w:val="3"/>
              </w:numPr>
              <w:tabs>
                <w:tab w:val="left" w:pos="185"/>
              </w:tabs>
              <w:ind w:right="816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Desinfectante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spray,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elimina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99.9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%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bacterias,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virus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5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hongos.</w:t>
            </w:r>
          </w:p>
          <w:p w:rsidR="00AA392F" w:rsidRDefault="002E3553">
            <w:pPr>
              <w:pStyle w:val="Listenabsatz"/>
              <w:numPr>
                <w:ilvl w:val="0"/>
                <w:numId w:val="3"/>
              </w:numPr>
              <w:tabs>
                <w:tab w:val="left" w:pos="185"/>
              </w:tabs>
              <w:ind w:right="221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 testeo aprobado de desinfección contra coronavirus humano,  efectivo contra virus, bacterias, gérmenes que provocan salmonela, neumonía, influenza, rotavirus.</w:t>
            </w:r>
          </w:p>
          <w:p w:rsidR="00AA392F" w:rsidRDefault="002E3553">
            <w:pPr>
              <w:pStyle w:val="Listenabsatz"/>
              <w:numPr>
                <w:ilvl w:val="0"/>
                <w:numId w:val="3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Previene la formación de moho y hongos.</w:t>
            </w:r>
          </w:p>
          <w:p w:rsidR="00AA392F" w:rsidRDefault="002E3553">
            <w:pPr>
              <w:pStyle w:val="Listenabsatz"/>
              <w:numPr>
                <w:ilvl w:val="0"/>
                <w:numId w:val="3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ml.</w:t>
            </w:r>
          </w:p>
          <w:p w:rsidR="00AA392F" w:rsidRDefault="002E3553">
            <w:pPr>
              <w:pStyle w:val="Listenabsatz"/>
              <w:numPr>
                <w:ilvl w:val="0"/>
                <w:numId w:val="3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OUST.</w:t>
            </w:r>
          </w:p>
        </w:tc>
      </w:tr>
      <w:tr w:rsidR="00AA392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AA392F">
            <w:pPr>
              <w:pStyle w:val="TableParagraph"/>
              <w:spacing w:before="6"/>
              <w:rPr>
                <w:rFonts w:ascii="Tahoma" w:eastAsia="Tahoma" w:hAnsi="Tahoma" w:cs="Tahoma"/>
                <w:b/>
                <w:bCs/>
              </w:rPr>
            </w:pPr>
          </w:p>
          <w:p w:rsidR="00AA392F" w:rsidRDefault="002E355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I.V.A.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</w:t>
            </w:r>
          </w:p>
        </w:tc>
      </w:tr>
    </w:tbl>
    <w:p w:rsidR="00AA392F" w:rsidRDefault="00AA392F">
      <w:pPr>
        <w:rPr>
          <w:rFonts w:ascii="Tahoma" w:eastAsia="Tahoma" w:hAnsi="Tahoma" w:cs="Tahoma"/>
          <w:sz w:val="20"/>
          <w:szCs w:val="20"/>
        </w:rPr>
        <w:sectPr w:rsidR="00AA392F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AA392F" w:rsidRDefault="00AA392F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A392F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A392F" w:rsidRDefault="002E3553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TOALLAS DESINFECTANTES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A392F" w:rsidRDefault="00AA392F"/>
        </w:tc>
      </w:tr>
      <w:tr w:rsidR="00AA392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A392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759</w:t>
            </w:r>
          </w:p>
        </w:tc>
      </w:tr>
      <w:tr w:rsidR="00AA392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AA392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¢2,874.00</w:t>
            </w:r>
          </w:p>
        </w:tc>
      </w:tr>
      <w:tr w:rsidR="00AA392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¢2,181,366.00</w:t>
            </w:r>
          </w:p>
        </w:tc>
      </w:tr>
      <w:tr w:rsidR="00AA392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pedido, sea vía fax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 correo electrónico, lo que ocurra primero.</w:t>
            </w:r>
          </w:p>
        </w:tc>
      </w:tr>
      <w:tr w:rsidR="00AA392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AA392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A392F">
        <w:trPr>
          <w:trHeight w:hRule="exact" w:val="274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TOALLAS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DESINFECTANTES</w:t>
            </w:r>
          </w:p>
          <w:p w:rsidR="00AA392F" w:rsidRDefault="00AA392F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AA392F" w:rsidRDefault="002E3553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right="250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Toallas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desinfectantes,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elimina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99.9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%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virus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bacterias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(Staphylococcus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aureus,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Pseudomonas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aeruginosa,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E.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coli,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Candida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albicans,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Human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Coronavirus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229E).</w:t>
            </w:r>
          </w:p>
          <w:p w:rsidR="00AA392F" w:rsidRDefault="002E3553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envase 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30</w:t>
            </w:r>
            <w:r>
              <w:rPr>
                <w:rFonts w:ascii="Tahoma" w:hAnsi="Tahoma"/>
                <w:sz w:val="20"/>
              </w:rPr>
              <w:t xml:space="preserve"> toallitas húmedas.</w:t>
            </w:r>
          </w:p>
          <w:p w:rsidR="00AA392F" w:rsidRDefault="002E3553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Multisuperficies.</w:t>
            </w:r>
          </w:p>
          <w:p w:rsidR="00AA392F" w:rsidRDefault="002E3553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Sin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Cloro.</w:t>
            </w:r>
          </w:p>
          <w:p w:rsidR="00AA392F" w:rsidRDefault="002E3553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CLOROX</w:t>
            </w:r>
          </w:p>
        </w:tc>
      </w:tr>
      <w:tr w:rsidR="00AA392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2E355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A392F" w:rsidRDefault="00AA392F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</w:rPr>
            </w:pPr>
          </w:p>
          <w:p w:rsidR="00AA392F" w:rsidRDefault="002E355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I.V.A.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incluido.</w:t>
            </w:r>
          </w:p>
        </w:tc>
      </w:tr>
    </w:tbl>
    <w:p w:rsidR="00AA392F" w:rsidRDefault="00AA392F">
      <w:pPr>
        <w:spacing w:before="7"/>
        <w:rPr>
          <w:rFonts w:ascii="Tahoma" w:eastAsia="Tahoma" w:hAnsi="Tahoma" w:cs="Tahoma"/>
          <w:b/>
          <w:bCs/>
        </w:rPr>
      </w:pPr>
    </w:p>
    <w:p w:rsidR="00AA392F" w:rsidRDefault="002E3553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A392F" w:rsidRDefault="00AA392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A392F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A392F" w:rsidRDefault="002E355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A392F" w:rsidRDefault="002E355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A392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A392F" w:rsidRDefault="002E355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A392F" w:rsidRDefault="002E355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AA392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A392F" w:rsidRDefault="002E355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A392F" w:rsidRDefault="002E355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10-2021-12021CD-000049-PROVCD-5.pdf</w:t>
            </w:r>
          </w:p>
        </w:tc>
      </w:tr>
    </w:tbl>
    <w:p w:rsidR="00AA392F" w:rsidRDefault="00AA392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A392F" w:rsidRDefault="00AA392F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AA392F" w:rsidRDefault="002E3553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AA392F" w:rsidRDefault="00AA392F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AA392F" w:rsidRDefault="002E3553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AA392F" w:rsidRDefault="00AA392F">
      <w:pPr>
        <w:rPr>
          <w:rFonts w:ascii="Tahoma" w:eastAsia="Tahoma" w:hAnsi="Tahoma" w:cs="Tahoma"/>
        </w:rPr>
        <w:sectPr w:rsidR="00AA392F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AA392F" w:rsidRDefault="00AA392F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AA392F" w:rsidRDefault="002E3553">
      <w:pPr>
        <w:pStyle w:val="Textkrper"/>
        <w:numPr>
          <w:ilvl w:val="1"/>
          <w:numId w:val="1"/>
        </w:numPr>
        <w:tabs>
          <w:tab w:val="left" w:pos="713"/>
        </w:tabs>
        <w:spacing w:before="65"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AA392F" w:rsidRDefault="002E3553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AA392F" w:rsidRDefault="002E3553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AA392F" w:rsidRDefault="002E3553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AA392F" w:rsidRDefault="002E3553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AA392F" w:rsidRDefault="002E3553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AA392F" w:rsidRDefault="002E3553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AA392F" w:rsidRDefault="002E3553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AA392F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E3553">
      <w:r>
        <w:separator/>
      </w:r>
    </w:p>
  </w:endnote>
  <w:endnote w:type="continuationSeparator" w:id="0">
    <w:p w:rsidR="00000000" w:rsidRDefault="002E3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92F" w:rsidRDefault="002E355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0240;mso-position-horizontal-relative:page;mso-position-vertical-relative:page" filled="f" stroked="f">
          <v:textbox inset="0,0,0,0">
            <w:txbxContent>
              <w:p w:rsidR="00AA392F" w:rsidRDefault="002E3553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E3553">
      <w:r>
        <w:separator/>
      </w:r>
    </w:p>
  </w:footnote>
  <w:footnote w:type="continuationSeparator" w:id="0">
    <w:p w:rsidR="00000000" w:rsidRDefault="002E35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92F" w:rsidRDefault="002E355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028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026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92F" w:rsidRDefault="002E355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02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019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92F" w:rsidRDefault="002E355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016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014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E0D39"/>
    <w:multiLevelType w:val="hybridMultilevel"/>
    <w:tmpl w:val="113EEC4A"/>
    <w:lvl w:ilvl="0" w:tplc="52BC5BFC">
      <w:start w:val="1"/>
      <w:numFmt w:val="bullet"/>
      <w:lvlText w:val="•"/>
      <w:lvlJc w:val="left"/>
      <w:pPr>
        <w:ind w:left="30" w:hanging="155"/>
      </w:pPr>
      <w:rPr>
        <w:rFonts w:ascii="Tahoma" w:eastAsia="Tahoma" w:hAnsi="Tahoma" w:hint="default"/>
        <w:sz w:val="20"/>
        <w:szCs w:val="20"/>
      </w:rPr>
    </w:lvl>
    <w:lvl w:ilvl="1" w:tplc="60A06454">
      <w:start w:val="1"/>
      <w:numFmt w:val="bullet"/>
      <w:lvlText w:val="•"/>
      <w:lvlJc w:val="left"/>
      <w:pPr>
        <w:ind w:left="564" w:hanging="155"/>
      </w:pPr>
      <w:rPr>
        <w:rFonts w:hint="default"/>
      </w:rPr>
    </w:lvl>
    <w:lvl w:ilvl="2" w:tplc="404631C2">
      <w:start w:val="1"/>
      <w:numFmt w:val="bullet"/>
      <w:lvlText w:val="•"/>
      <w:lvlJc w:val="left"/>
      <w:pPr>
        <w:ind w:left="1097" w:hanging="155"/>
      </w:pPr>
      <w:rPr>
        <w:rFonts w:hint="default"/>
      </w:rPr>
    </w:lvl>
    <w:lvl w:ilvl="3" w:tplc="30D0F3FC">
      <w:start w:val="1"/>
      <w:numFmt w:val="bullet"/>
      <w:lvlText w:val="•"/>
      <w:lvlJc w:val="left"/>
      <w:pPr>
        <w:ind w:left="1631" w:hanging="155"/>
      </w:pPr>
      <w:rPr>
        <w:rFonts w:hint="default"/>
      </w:rPr>
    </w:lvl>
    <w:lvl w:ilvl="4" w:tplc="BEECF7CA">
      <w:start w:val="1"/>
      <w:numFmt w:val="bullet"/>
      <w:lvlText w:val="•"/>
      <w:lvlJc w:val="left"/>
      <w:pPr>
        <w:ind w:left="2164" w:hanging="155"/>
      </w:pPr>
      <w:rPr>
        <w:rFonts w:hint="default"/>
      </w:rPr>
    </w:lvl>
    <w:lvl w:ilvl="5" w:tplc="B224B920">
      <w:start w:val="1"/>
      <w:numFmt w:val="bullet"/>
      <w:lvlText w:val="•"/>
      <w:lvlJc w:val="left"/>
      <w:pPr>
        <w:ind w:left="2698" w:hanging="155"/>
      </w:pPr>
      <w:rPr>
        <w:rFonts w:hint="default"/>
      </w:rPr>
    </w:lvl>
    <w:lvl w:ilvl="6" w:tplc="894A7292">
      <w:start w:val="1"/>
      <w:numFmt w:val="bullet"/>
      <w:lvlText w:val="•"/>
      <w:lvlJc w:val="left"/>
      <w:pPr>
        <w:ind w:left="3231" w:hanging="155"/>
      </w:pPr>
      <w:rPr>
        <w:rFonts w:hint="default"/>
      </w:rPr>
    </w:lvl>
    <w:lvl w:ilvl="7" w:tplc="BA68D832">
      <w:start w:val="1"/>
      <w:numFmt w:val="bullet"/>
      <w:lvlText w:val="•"/>
      <w:lvlJc w:val="left"/>
      <w:pPr>
        <w:ind w:left="3765" w:hanging="155"/>
      </w:pPr>
      <w:rPr>
        <w:rFonts w:hint="default"/>
      </w:rPr>
    </w:lvl>
    <w:lvl w:ilvl="8" w:tplc="ADF63A26">
      <w:start w:val="1"/>
      <w:numFmt w:val="bullet"/>
      <w:lvlText w:val="•"/>
      <w:lvlJc w:val="left"/>
      <w:pPr>
        <w:ind w:left="4298" w:hanging="155"/>
      </w:pPr>
      <w:rPr>
        <w:rFonts w:hint="default"/>
      </w:rPr>
    </w:lvl>
  </w:abstractNum>
  <w:abstractNum w:abstractNumId="1">
    <w:nsid w:val="19713C3D"/>
    <w:multiLevelType w:val="hybridMultilevel"/>
    <w:tmpl w:val="75C8FDE4"/>
    <w:lvl w:ilvl="0" w:tplc="CEBEF40C">
      <w:start w:val="1"/>
      <w:numFmt w:val="bullet"/>
      <w:lvlText w:val="•"/>
      <w:lvlJc w:val="left"/>
      <w:pPr>
        <w:ind w:left="30" w:hanging="155"/>
      </w:pPr>
      <w:rPr>
        <w:rFonts w:ascii="Tahoma" w:eastAsia="Tahoma" w:hAnsi="Tahoma" w:hint="default"/>
        <w:sz w:val="20"/>
        <w:szCs w:val="20"/>
      </w:rPr>
    </w:lvl>
    <w:lvl w:ilvl="1" w:tplc="0BF05E0A">
      <w:start w:val="1"/>
      <w:numFmt w:val="bullet"/>
      <w:lvlText w:val="•"/>
      <w:lvlJc w:val="left"/>
      <w:pPr>
        <w:ind w:left="564" w:hanging="155"/>
      </w:pPr>
      <w:rPr>
        <w:rFonts w:hint="default"/>
      </w:rPr>
    </w:lvl>
    <w:lvl w:ilvl="2" w:tplc="3530F25C">
      <w:start w:val="1"/>
      <w:numFmt w:val="bullet"/>
      <w:lvlText w:val="•"/>
      <w:lvlJc w:val="left"/>
      <w:pPr>
        <w:ind w:left="1097" w:hanging="155"/>
      </w:pPr>
      <w:rPr>
        <w:rFonts w:hint="default"/>
      </w:rPr>
    </w:lvl>
    <w:lvl w:ilvl="3" w:tplc="574A0B92">
      <w:start w:val="1"/>
      <w:numFmt w:val="bullet"/>
      <w:lvlText w:val="•"/>
      <w:lvlJc w:val="left"/>
      <w:pPr>
        <w:ind w:left="1631" w:hanging="155"/>
      </w:pPr>
      <w:rPr>
        <w:rFonts w:hint="default"/>
      </w:rPr>
    </w:lvl>
    <w:lvl w:ilvl="4" w:tplc="38E64C68">
      <w:start w:val="1"/>
      <w:numFmt w:val="bullet"/>
      <w:lvlText w:val="•"/>
      <w:lvlJc w:val="left"/>
      <w:pPr>
        <w:ind w:left="2164" w:hanging="155"/>
      </w:pPr>
      <w:rPr>
        <w:rFonts w:hint="default"/>
      </w:rPr>
    </w:lvl>
    <w:lvl w:ilvl="5" w:tplc="9D0C829E">
      <w:start w:val="1"/>
      <w:numFmt w:val="bullet"/>
      <w:lvlText w:val="•"/>
      <w:lvlJc w:val="left"/>
      <w:pPr>
        <w:ind w:left="2698" w:hanging="155"/>
      </w:pPr>
      <w:rPr>
        <w:rFonts w:hint="default"/>
      </w:rPr>
    </w:lvl>
    <w:lvl w:ilvl="6" w:tplc="6340F738">
      <w:start w:val="1"/>
      <w:numFmt w:val="bullet"/>
      <w:lvlText w:val="•"/>
      <w:lvlJc w:val="left"/>
      <w:pPr>
        <w:ind w:left="3231" w:hanging="155"/>
      </w:pPr>
      <w:rPr>
        <w:rFonts w:hint="default"/>
      </w:rPr>
    </w:lvl>
    <w:lvl w:ilvl="7" w:tplc="E7C2AF8A">
      <w:start w:val="1"/>
      <w:numFmt w:val="bullet"/>
      <w:lvlText w:val="•"/>
      <w:lvlJc w:val="left"/>
      <w:pPr>
        <w:ind w:left="3765" w:hanging="155"/>
      </w:pPr>
      <w:rPr>
        <w:rFonts w:hint="default"/>
      </w:rPr>
    </w:lvl>
    <w:lvl w:ilvl="8" w:tplc="D7D0CEF6">
      <w:start w:val="1"/>
      <w:numFmt w:val="bullet"/>
      <w:lvlText w:val="•"/>
      <w:lvlJc w:val="left"/>
      <w:pPr>
        <w:ind w:left="4298" w:hanging="155"/>
      </w:pPr>
      <w:rPr>
        <w:rFonts w:hint="default"/>
      </w:rPr>
    </w:lvl>
  </w:abstractNum>
  <w:abstractNum w:abstractNumId="2">
    <w:nsid w:val="2E8E2BE8"/>
    <w:multiLevelType w:val="hybridMultilevel"/>
    <w:tmpl w:val="27DEED2C"/>
    <w:lvl w:ilvl="0" w:tplc="33F6AA8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646414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B790BDD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0558435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2E0332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2D40518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30E6778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2410C67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1AFEFC5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3">
    <w:nsid w:val="450D44CE"/>
    <w:multiLevelType w:val="hybridMultilevel"/>
    <w:tmpl w:val="BD501F8A"/>
    <w:lvl w:ilvl="0" w:tplc="47829B4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25E42DC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84427B9E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C6203E10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6302CDB6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37088070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D06405F4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CD4449C4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587633A8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A392F"/>
    <w:rsid w:val="002E3553"/>
    <w:rsid w:val="00AA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infovado@vadoquesad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3499</Characters>
  <Application>Microsoft Office Word</Application>
  <DocSecurity>4</DocSecurity>
  <Lines>162</Lines>
  <Paragraphs>112</Paragraphs>
  <ScaleCrop>false</ScaleCrop>
  <Company/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2021-06-28T19:57:00Z</dcterms:created>
  <dcterms:modified xsi:type="dcterms:W3CDTF">2021-06-28T19:57:00Z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