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438" w:rsidRDefault="00981438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981438" w:rsidRDefault="00981438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981438" w:rsidRDefault="00045073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981438" w:rsidRDefault="00981438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981438" w:rsidRDefault="00981438">
      <w:pPr>
        <w:rPr>
          <w:rFonts w:ascii="Tahoma" w:eastAsia="Tahoma" w:hAnsi="Tahoma" w:cs="Tahoma"/>
          <w:sz w:val="17"/>
          <w:szCs w:val="17"/>
        </w:rPr>
        <w:sectPr w:rsidR="00981438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981438" w:rsidRDefault="00045073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981438" w:rsidRDefault="00045073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2021CD-000038-PROVCM</w:t>
      </w:r>
    </w:p>
    <w:p w:rsidR="00981438" w:rsidRDefault="00981438">
      <w:pPr>
        <w:rPr>
          <w:rFonts w:ascii="Tahoma" w:eastAsia="Tahoma" w:hAnsi="Tahoma" w:cs="Tahoma"/>
        </w:rPr>
        <w:sectPr w:rsidR="00981438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981438" w:rsidRDefault="00045073">
      <w:pPr>
        <w:spacing w:before="159"/>
        <w:ind w:left="3611" w:right="3816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>Formalina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/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Formaldehído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al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37% para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la Sección de Patología Forense</w:t>
      </w:r>
    </w:p>
    <w:p w:rsidR="00981438" w:rsidRDefault="00981438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981438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81438" w:rsidRDefault="000450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81438" w:rsidRDefault="000450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981438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981438" w:rsidRDefault="000450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981438" w:rsidRDefault="000450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16/02/2021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08:15:00</w:t>
            </w:r>
          </w:p>
        </w:tc>
      </w:tr>
    </w:tbl>
    <w:p w:rsidR="00981438" w:rsidRDefault="00981438">
      <w:pPr>
        <w:spacing w:before="9"/>
        <w:rPr>
          <w:rFonts w:ascii="Tahoma" w:eastAsia="Tahoma" w:hAnsi="Tahoma" w:cs="Tahoma"/>
          <w:sz w:val="8"/>
          <w:szCs w:val="8"/>
        </w:rPr>
      </w:pPr>
    </w:p>
    <w:p w:rsidR="00981438" w:rsidRDefault="00045073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981438" w:rsidRDefault="00981438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981438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81438" w:rsidRDefault="000450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81438" w:rsidRDefault="000450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3101576808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G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Grupo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Asesor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98143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81438" w:rsidRDefault="000450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81438" w:rsidRDefault="000450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0110340368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MARIA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GABRIELA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DURAN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SOLIS</w:t>
            </w:r>
          </w:p>
        </w:tc>
      </w:tr>
      <w:tr w:rsidR="0098143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81438" w:rsidRDefault="000450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81438" w:rsidRDefault="000450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MARIA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GABRIELA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DURAN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SOLIS</w:t>
            </w:r>
          </w:p>
        </w:tc>
      </w:tr>
      <w:tr w:rsidR="0098143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81438" w:rsidRDefault="000450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81438" w:rsidRDefault="000450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98143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81438" w:rsidRDefault="000450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81438" w:rsidRDefault="000450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gyrventas@ice.co.cr</w:t>
              </w:r>
            </w:hyperlink>
          </w:p>
        </w:tc>
      </w:tr>
      <w:tr w:rsidR="0098143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81438" w:rsidRDefault="000450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81438" w:rsidRDefault="000450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22450909</w:t>
            </w:r>
          </w:p>
        </w:tc>
      </w:tr>
      <w:tr w:rsidR="0098143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81438" w:rsidRDefault="000450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81438" w:rsidRDefault="000450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98143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81438" w:rsidRDefault="000450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81438" w:rsidRDefault="000450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981438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981438" w:rsidRDefault="000450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981438" w:rsidRDefault="00045073">
            <w:pPr>
              <w:pStyle w:val="TableParagraph"/>
              <w:spacing w:before="30"/>
              <w:ind w:left="30" w:right="51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Colegio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Madre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Divino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Pastor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Guadalupe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200</w:t>
            </w:r>
            <w:r>
              <w:rPr>
                <w:rFonts w:ascii="Times New Roman"/>
                <w:spacing w:val="21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metros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oeste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400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Norte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casa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plantas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#8.</w:t>
            </w:r>
          </w:p>
        </w:tc>
      </w:tr>
    </w:tbl>
    <w:p w:rsidR="00981438" w:rsidRDefault="00981438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981438" w:rsidRDefault="00045073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981438" w:rsidRDefault="00981438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981438" w:rsidRDefault="00981438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981438" w:rsidRDefault="00045073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981438" w:rsidRDefault="00981438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981438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81438" w:rsidRDefault="000450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81438" w:rsidRDefault="000450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98143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81438" w:rsidRDefault="000450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81438" w:rsidRDefault="000450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98143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81438" w:rsidRDefault="000450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81438" w:rsidRDefault="000450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¢4,108,850.00</w:t>
            </w:r>
          </w:p>
        </w:tc>
      </w:tr>
      <w:tr w:rsidR="0098143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81438" w:rsidRDefault="000450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81438" w:rsidRDefault="000450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 días Hábil</w:t>
            </w:r>
          </w:p>
        </w:tc>
      </w:tr>
      <w:tr w:rsidR="00981438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981438" w:rsidRDefault="000450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981438" w:rsidRDefault="000450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23/03/2021</w:t>
            </w:r>
          </w:p>
        </w:tc>
      </w:tr>
    </w:tbl>
    <w:p w:rsidR="00981438" w:rsidRDefault="00981438">
      <w:pPr>
        <w:rPr>
          <w:rFonts w:ascii="Tahoma" w:eastAsia="Tahoma" w:hAnsi="Tahoma" w:cs="Tahoma"/>
          <w:sz w:val="20"/>
          <w:szCs w:val="20"/>
        </w:rPr>
        <w:sectPr w:rsidR="00981438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981438" w:rsidRDefault="00981438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981438" w:rsidRDefault="00045073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981438" w:rsidRDefault="00045073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981438" w:rsidRDefault="00045073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981438" w:rsidRDefault="00981438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981438" w:rsidRDefault="00045073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981438" w:rsidRDefault="00981438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98143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81438" w:rsidRDefault="00045073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FORMALINA/FORMALDEHIDO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81438" w:rsidRDefault="00981438"/>
        </w:tc>
      </w:tr>
      <w:tr w:rsidR="0098143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81438" w:rsidRDefault="0004507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81438" w:rsidRDefault="000450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98143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81438" w:rsidRDefault="0004507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81438" w:rsidRDefault="000450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185</w:t>
            </w:r>
          </w:p>
        </w:tc>
      </w:tr>
      <w:tr w:rsidR="0098143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81438" w:rsidRDefault="0004507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81438" w:rsidRDefault="000450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Galones</w:t>
            </w:r>
          </w:p>
        </w:tc>
      </w:tr>
      <w:tr w:rsidR="0098143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81438" w:rsidRDefault="0004507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81438" w:rsidRDefault="000450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¢22,210.00</w:t>
            </w:r>
          </w:p>
        </w:tc>
      </w:tr>
      <w:tr w:rsidR="0098143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81438" w:rsidRDefault="0004507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81438" w:rsidRDefault="000450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¢4,108,850.00</w:t>
            </w:r>
          </w:p>
        </w:tc>
      </w:tr>
      <w:tr w:rsidR="00981438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81438" w:rsidRDefault="0004507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81438" w:rsidRDefault="00045073">
            <w:pPr>
              <w:pStyle w:val="TableParagraph"/>
              <w:spacing w:before="30"/>
              <w:ind w:left="30" w:right="63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Primer tracto: 10 días hábiles después de recibido el pedido, sea vía fax o correo electrónico lo que ocurra </w:t>
            </w:r>
            <w:r>
              <w:rPr>
                <w:rFonts w:ascii="Tahoma" w:hAnsi="Tahoma"/>
                <w:spacing w:val="-1"/>
                <w:sz w:val="20"/>
              </w:rPr>
              <w:t>primero.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Ver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detalle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el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punto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3.3.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del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cartel</w:t>
            </w:r>
          </w:p>
        </w:tc>
      </w:tr>
      <w:tr w:rsidR="0098143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81438" w:rsidRDefault="0004507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81438" w:rsidRDefault="000450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 Años</w:t>
            </w:r>
          </w:p>
        </w:tc>
      </w:tr>
      <w:tr w:rsidR="0098143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81438" w:rsidRDefault="00045073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81438" w:rsidRDefault="0004507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 años</w:t>
            </w:r>
          </w:p>
        </w:tc>
      </w:tr>
      <w:tr w:rsidR="0098143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81438" w:rsidRDefault="00045073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81438" w:rsidRDefault="0004507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Arvi</w:t>
            </w:r>
          </w:p>
          <w:p w:rsidR="00981438" w:rsidRDefault="00045073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Formaldehído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al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37%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exento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ácido</w:t>
            </w:r>
          </w:p>
        </w:tc>
      </w:tr>
      <w:tr w:rsidR="00981438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81438" w:rsidRDefault="0004507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81438" w:rsidRDefault="00045073">
            <w:pPr>
              <w:pStyle w:val="TableParagraph"/>
              <w:spacing w:before="30"/>
              <w:ind w:left="30" w:right="31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Garantía contra defectos de fabricación en condiciones normales de uso, almacenamiento y manipulación. Para hacer efectiva la garantía, el producto debe ser llevado a </w:t>
            </w:r>
            <w:r>
              <w:rPr>
                <w:rFonts w:ascii="Tahoma" w:hAnsi="Tahoma"/>
                <w:spacing w:val="-1"/>
                <w:sz w:val="20"/>
              </w:rPr>
              <w:t>nuestras</w:t>
            </w:r>
            <w:r>
              <w:rPr>
                <w:rFonts w:ascii="Tahoma" w:hAnsi="Tahoma"/>
                <w:spacing w:val="-10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instalaciones.</w:t>
            </w:r>
          </w:p>
        </w:tc>
      </w:tr>
    </w:tbl>
    <w:p w:rsidR="00981438" w:rsidRDefault="00981438">
      <w:pPr>
        <w:spacing w:before="6"/>
        <w:rPr>
          <w:rFonts w:ascii="Tahoma" w:eastAsia="Tahoma" w:hAnsi="Tahoma" w:cs="Tahoma"/>
          <w:b/>
          <w:bCs/>
        </w:rPr>
      </w:pPr>
    </w:p>
    <w:p w:rsidR="00981438" w:rsidRDefault="00045073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981438" w:rsidRDefault="00981438">
      <w:pPr>
        <w:spacing w:before="2"/>
        <w:rPr>
          <w:rFonts w:ascii="Tahoma" w:eastAsia="Tahoma" w:hAnsi="Tahoma" w:cs="Tahoma"/>
          <w:b/>
          <w:bCs/>
          <w:sz w:val="9"/>
          <w:szCs w:val="9"/>
        </w:rPr>
      </w:pPr>
    </w:p>
    <w:p w:rsidR="00981438" w:rsidRDefault="00045073">
      <w:pPr>
        <w:pStyle w:val="Textkrper"/>
        <w:spacing w:before="67"/>
        <w:ind w:left="150"/>
        <w:rPr>
          <w:rFonts w:ascii="Arial" w:eastAsia="Arial" w:hAnsi="Arial" w:cs="Arial"/>
          <w:b w:val="0"/>
          <w:bCs w:val="0"/>
        </w:rPr>
      </w:pPr>
      <w:r>
        <w:rPr>
          <w:rFonts w:ascii="Arial"/>
        </w:rPr>
        <w:t>No existen archivos adjuntos</w:t>
      </w:r>
    </w:p>
    <w:p w:rsidR="00981438" w:rsidRDefault="00981438">
      <w:pPr>
        <w:rPr>
          <w:rFonts w:ascii="Arial" w:eastAsia="Arial" w:hAnsi="Arial" w:cs="Arial"/>
          <w:b/>
          <w:bCs/>
          <w:sz w:val="20"/>
          <w:szCs w:val="20"/>
        </w:rPr>
      </w:pPr>
    </w:p>
    <w:p w:rsidR="00981438" w:rsidRDefault="00981438">
      <w:pPr>
        <w:spacing w:before="5"/>
        <w:rPr>
          <w:rFonts w:ascii="Arial" w:eastAsia="Arial" w:hAnsi="Arial" w:cs="Arial"/>
          <w:b/>
          <w:bCs/>
          <w:sz w:val="19"/>
          <w:szCs w:val="19"/>
        </w:rPr>
      </w:pPr>
    </w:p>
    <w:p w:rsidR="00981438" w:rsidRDefault="00045073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981438" w:rsidRDefault="00981438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981438" w:rsidRDefault="00045073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981438" w:rsidRDefault="00045073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981438" w:rsidRDefault="00045073">
      <w:pPr>
        <w:pStyle w:val="Textkrper"/>
        <w:spacing w:line="241" w:lineRule="exact"/>
        <w:ind w:left="752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981438" w:rsidRDefault="00045073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981438" w:rsidRDefault="00981438">
      <w:pPr>
        <w:sectPr w:rsidR="00981438">
          <w:pgSz w:w="14180" w:h="16840"/>
          <w:pgMar w:top="4680" w:right="2020" w:bottom="1740" w:left="740" w:header="1559" w:footer="1542" w:gutter="0"/>
          <w:cols w:space="720"/>
        </w:sectPr>
      </w:pPr>
    </w:p>
    <w:p w:rsidR="00981438" w:rsidRDefault="00981438">
      <w:pPr>
        <w:spacing w:before="12"/>
        <w:rPr>
          <w:rFonts w:ascii="Tahoma" w:eastAsia="Tahoma" w:hAnsi="Tahoma" w:cs="Tahoma"/>
          <w:b/>
          <w:bCs/>
          <w:sz w:val="20"/>
          <w:szCs w:val="20"/>
        </w:rPr>
      </w:pPr>
    </w:p>
    <w:p w:rsidR="00981438" w:rsidRDefault="00045073">
      <w:pPr>
        <w:pStyle w:val="Textkrper"/>
        <w:numPr>
          <w:ilvl w:val="1"/>
          <w:numId w:val="1"/>
        </w:numPr>
        <w:tabs>
          <w:tab w:val="left" w:pos="713"/>
        </w:tabs>
        <w:spacing w:before="93"/>
        <w:ind w:left="712"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981438" w:rsidRDefault="00045073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</w:t>
      </w:r>
      <w:r>
        <w:rPr>
          <w:spacing w:val="-1"/>
        </w:rPr>
        <w:t>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</w:t>
      </w:r>
      <w:r>
        <w:t>".</w:t>
      </w:r>
    </w:p>
    <w:p w:rsidR="00981438" w:rsidRDefault="00045073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left="712"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981438" w:rsidRDefault="00045073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981438" w:rsidRDefault="00045073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981438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45073">
      <w:r>
        <w:separator/>
      </w:r>
    </w:p>
  </w:endnote>
  <w:endnote w:type="continuationSeparator" w:id="0">
    <w:p w:rsidR="00000000" w:rsidRDefault="00045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1438" w:rsidRDefault="00045073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7624;mso-position-horizontal-relative:page;mso-position-vertical-relative:page" filled="f" stroked="f">
          <v:textbox inset="0,0,0,0">
            <w:txbxContent>
              <w:p w:rsidR="00981438" w:rsidRDefault="00045073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w w:val="95"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w w:val="95"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45073">
      <w:r>
        <w:separator/>
      </w:r>
    </w:p>
  </w:footnote>
  <w:footnote w:type="continuationSeparator" w:id="0">
    <w:p w:rsidR="00000000" w:rsidRDefault="000450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1438" w:rsidRDefault="00045073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767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7648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730287"/>
    <w:multiLevelType w:val="hybridMultilevel"/>
    <w:tmpl w:val="4044CFDC"/>
    <w:lvl w:ilvl="0" w:tplc="CAB28F30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B0EAA75E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55DC5E42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6884022C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C248F86C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0A26D7E4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D3BA1CC2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B522673A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BACE164E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7AEF7D73"/>
    <w:multiLevelType w:val="hybridMultilevel"/>
    <w:tmpl w:val="DA545E7A"/>
    <w:lvl w:ilvl="0" w:tplc="088AFDF8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C5028828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E3663F16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8DE062A0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13D4EDD8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339AF7B0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B62ADDE2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E72055CC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01B49CB6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81438"/>
    <w:rsid w:val="00045073"/>
    <w:rsid w:val="00981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gyrventas@ice.co.cr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485</Words>
  <Characters>2653</Characters>
  <Application>Microsoft Office Word</Application>
  <DocSecurity>4</DocSecurity>
  <Lines>115</Lines>
  <Paragraphs>74</Paragraphs>
  <ScaleCrop>false</ScaleCrop>
  <Company/>
  <LinksUpToDate>false</LinksUpToDate>
  <CharactersWithSpaces>3080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2021-04-27T14:33:00Z</dcterms:created>
  <dcterms:modified xsi:type="dcterms:W3CDTF">2021-04-27T14:33:00Z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2021-04-27T00:00:00Z</vt:filetime>
  </property>
  <property fmtid="{D5CDD505-2E9C-101B-9397-08002B2CF9AE}" pid="3" name="LastSaved">
    <vt:filetime>2021-04-27T00:00:00Z</vt:filetime>
  </property>
</Properties>
</file>