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21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2019CD-000391-PROVCD</w:t>
      </w:r>
    </w:p>
    <w:p>
      <w:pPr>
        <w:spacing w:before="159"/>
        <w:ind w:left="3530" w:right="3734" w:hanging="1"/>
        <w:jc w:val="center"/>
        <w:rPr>
          <w:sz w:val="22"/>
        </w:rPr>
      </w:pPr>
      <w:r>
        <w:rPr>
          <w:sz w:val="22"/>
        </w:rPr>
        <w:t>Lavado, secado y aplanchado de sábanas y cobijas según demanda para la Sección de Cárceles del O.I.J. del I Circuito </w:t>
      </w:r>
      <w:r>
        <w:rPr>
          <w:spacing w:val="-3"/>
          <w:sz w:val="22"/>
        </w:rPr>
        <w:t>Judicial </w:t>
      </w:r>
      <w:r>
        <w:rPr>
          <w:sz w:val="22"/>
        </w:rPr>
        <w:t>de San José</w:t>
      </w:r>
    </w:p>
    <w:p>
      <w:pPr>
        <w:pStyle w:val="BodyText"/>
        <w:spacing w:before="4" w:after="1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29/01/2020 10:00:00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0302490527 - Ana Maritza Cerdas Ramírez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0302490527 - ANA MARITZA DE LOS ANGELES CERDAS RAMIREZ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MARITZA DE LOS ANGELES CERDAS RAMIREZ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hyperlink r:id="rId7">
              <w:r>
                <w:rPr>
                  <w:sz w:val="20"/>
                </w:rPr>
                <w:t>lavanderiamarimar@hotmail.com</w:t>
              </w:r>
            </w:hyperlink>
          </w:p>
        </w:tc>
      </w:tr>
      <w:tr>
        <w:trPr>
          <w:trHeight w:val="334" w:hRule="atLeast"/>
        </w:trPr>
        <w:tc>
          <w:tcPr>
            <w:tcW w:w="5381" w:type="dxa"/>
            <w:tcBorders>
              <w:top w:val="single" w:sz="8" w:space="0" w:color="696969"/>
              <w:bottom w:val="single" w:sz="12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12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22856190</w:t>
            </w:r>
          </w:p>
        </w:tc>
      </w:tr>
      <w:tr>
        <w:trPr>
          <w:trHeight w:val="334" w:hRule="atLeast"/>
        </w:trPr>
        <w:tc>
          <w:tcPr>
            <w:tcW w:w="5381" w:type="dxa"/>
            <w:tcBorders>
              <w:top w:val="single" w:sz="12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12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ind w:right="160"/>
              <w:rPr>
                <w:sz w:val="20"/>
              </w:rPr>
            </w:pPr>
            <w:r>
              <w:rPr>
                <w:sz w:val="20"/>
              </w:rPr>
              <w:t>San José, Calle Blancos, 200 norte de la plaza de deportes (Zona Industrial La Herradura S.A.)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¢1,412.50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45 días Hábil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04/03/2020</w:t>
            </w:r>
          </w:p>
        </w:tc>
      </w:tr>
      <w:tr>
        <w:trPr>
          <w:trHeight w:val="785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 adjunta oferta compuesta por la "Respuesta al Cartel" y los "Anexos" con la información solicitada en las especificaciones técnicas.</w:t>
            </w:r>
          </w:p>
        </w:tc>
      </w:tr>
    </w:tbl>
    <w:p>
      <w:pPr>
        <w:pStyle w:val="BodyText"/>
        <w:spacing w:before="147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8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LAVADO DE ROPA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¢678.00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¢678.00</w:t>
            </w:r>
          </w:p>
        </w:tc>
      </w:tr>
      <w:tr>
        <w:trPr>
          <w:trHeight w:val="785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1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Lavado, secado y planchado de sábanas individuales.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LAVADO DE ROPA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¢734.50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¢734.50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1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Lavado, secado y planchado de cobijas o frazadas individuales.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10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Respuesta al cartel y anexos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10-2019-12019CD-000391-PROVCD-1.pdf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Ana Maritza Cerdas Ramírez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10-2019-22019CD-000391-PROVCD-1.pdf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4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448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</w:t>
      </w:r>
      <w:r>
        <w:rPr>
          <w:b/>
          <w:spacing w:val="-1"/>
          <w:sz w:val="20"/>
        </w:rPr>
        <w:t> </w:t>
      </w:r>
      <w:r>
        <w:rPr>
          <w:b/>
          <w:spacing w:val="-16"/>
          <w:sz w:val="20"/>
        </w:rPr>
        <w:t>y</w:t>
      </w:r>
    </w:p>
    <w:p>
      <w:pPr>
        <w:spacing w:after="0" w:line="240" w:lineRule="auto"/>
        <w:jc w:val="left"/>
        <w:rPr>
          <w:rFonts w:ascii="Arial" w:hAnsi="Arial"/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5"/>
      </w:pPr>
    </w:p>
    <w:p>
      <w:pPr>
        <w:pStyle w:val="BodyText"/>
        <w:spacing w:before="100"/>
        <w:ind w:left="752"/>
        <w:jc w:val="both"/>
      </w:pPr>
      <w:r>
        <w:rPr/>
        <w:t>22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0" w:after="0"/>
        <w:ind w:left="752" w:right="1362" w:hanging="408"/>
        <w:jc w:val="both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18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p>
      <w:pPr>
        <w:pStyle w:val="ListParagraph"/>
        <w:numPr>
          <w:ilvl w:val="1"/>
          <w:numId w:val="2"/>
        </w:numPr>
        <w:tabs>
          <w:tab w:pos="743" w:val="left" w:leader="none"/>
          <w:tab w:pos="744" w:val="left" w:leader="none"/>
        </w:tabs>
        <w:spacing w:line="240" w:lineRule="auto" w:before="122" w:after="0"/>
        <w:ind w:left="738" w:right="1353" w:hanging="399"/>
        <w:jc w:val="left"/>
        <w:rPr>
          <w:b/>
          <w:sz w:val="20"/>
        </w:rPr>
      </w:pPr>
      <w:r>
        <w:rPr>
          <w:b/>
          <w:sz w:val="20"/>
        </w:rPr>
        <w:t>Que el personal propuesto para la realización del proyecto no tiene ningún asunto judicial </w:t>
      </w:r>
      <w:r>
        <w:rPr>
          <w:b/>
          <w:spacing w:val="-9"/>
          <w:sz w:val="20"/>
        </w:rPr>
        <w:t>en </w:t>
      </w:r>
      <w:r>
        <w:rPr>
          <w:b/>
          <w:sz w:val="20"/>
        </w:rPr>
        <w:t>trámite en los despachos en los que está realizando las labores de los trabajos que se estarán contratando.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2028928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285504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2029952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/>
        <w:spacing w:val="-9"/>
        <w:w w:val="10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060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2354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3648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4942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236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530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8824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lavanderiamarimar@hotmail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2020-05-07T20:04:06Z</dcterms:created>
  <dcterms:modified xsi:type="dcterms:W3CDTF">2020-05-07T20:04:06Z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