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18E" w:rsidRDefault="00B6618E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B6618E" w:rsidRDefault="00B6618E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B6618E" w:rsidRDefault="002F6838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B6618E" w:rsidRDefault="00B6618E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B6618E" w:rsidRDefault="00B6618E">
      <w:pPr>
        <w:rPr>
          <w:rFonts w:ascii="Tahoma" w:eastAsia="Tahoma" w:hAnsi="Tahoma" w:cs="Tahoma"/>
          <w:sz w:val="17"/>
          <w:szCs w:val="17"/>
        </w:rPr>
        <w:sectPr w:rsidR="00B6618E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B6618E" w:rsidRDefault="002F6838">
      <w:pPr>
        <w:spacing w:before="62"/>
        <w:ind w:left="3107"/>
        <w:rPr>
          <w:rFonts w:ascii="Tahoma" w:eastAsia="Tahoma" w:hAnsi="Tahoma" w:cs="Tahoma"/>
        </w:rPr>
      </w:pPr>
      <w:r>
        <w:rPr>
          <w:rFonts w:ascii="Tahoma"/>
          <w:b/>
          <w:spacing w:val="-1"/>
        </w:rPr>
        <w:lastRenderedPageBreak/>
        <w:t>PROCEDIMIENTO</w:t>
      </w:r>
    </w:p>
    <w:p w:rsidR="00B6618E" w:rsidRDefault="002F6838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2019CD-000074-PROVCD</w:t>
      </w:r>
    </w:p>
    <w:p w:rsidR="00B6618E" w:rsidRDefault="00B6618E">
      <w:pPr>
        <w:rPr>
          <w:rFonts w:ascii="Tahoma" w:eastAsia="Tahoma" w:hAnsi="Tahoma" w:cs="Tahoma"/>
        </w:rPr>
        <w:sectPr w:rsidR="00B6618E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B6618E" w:rsidRDefault="002F6838">
      <w:pPr>
        <w:spacing w:before="159"/>
        <w:ind w:left="4673" w:right="3739" w:hanging="1144"/>
        <w:rPr>
          <w:rFonts w:ascii="Tahoma" w:eastAsia="Tahoma" w:hAnsi="Tahoma" w:cs="Tahoma"/>
        </w:rPr>
      </w:pPr>
      <w:r>
        <w:rPr>
          <w:rFonts w:ascii="Tahoma"/>
          <w:spacing w:val="-1"/>
        </w:rPr>
        <w:lastRenderedPageBreak/>
        <w:t>Compra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Insumos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para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el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Departamento</w:t>
      </w:r>
      <w:r>
        <w:rPr>
          <w:rFonts w:ascii="Times New Roman"/>
          <w:spacing w:val="26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Ciencia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Forenses</w:t>
      </w:r>
    </w:p>
    <w:p w:rsidR="00B6618E" w:rsidRDefault="00B6618E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6618E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B6618E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02/04/2019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B6618E" w:rsidRDefault="00B6618E">
      <w:pPr>
        <w:spacing w:before="9"/>
        <w:rPr>
          <w:rFonts w:ascii="Tahoma" w:eastAsia="Tahoma" w:hAnsi="Tahoma" w:cs="Tahoma"/>
          <w:sz w:val="8"/>
          <w:szCs w:val="8"/>
        </w:rPr>
      </w:pPr>
    </w:p>
    <w:p w:rsidR="00B6618E" w:rsidRDefault="002F6838">
      <w:pPr>
        <w:pStyle w:val="berschrift1"/>
        <w:numPr>
          <w:ilvl w:val="0"/>
          <w:numId w:val="14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B6618E" w:rsidRDefault="00B6618E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6618E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3101257737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Enhmed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</w:t>
            </w:r>
          </w:p>
        </w:tc>
      </w:tr>
      <w:tr w:rsidR="00B6618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0111170080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SAYLEN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JOHANNA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MORALES</w:t>
            </w:r>
            <w:r>
              <w:rPr>
                <w:rFonts w:ascii="Tahoma"/>
                <w:spacing w:val="5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HERNANDEZ</w:t>
            </w:r>
          </w:p>
        </w:tc>
      </w:tr>
      <w:tr w:rsidR="00B6618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SAYLEN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JOHANNA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MORALES</w:t>
            </w:r>
            <w:r>
              <w:rPr>
                <w:rFonts w:ascii="Tahoma"/>
                <w:spacing w:val="5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HERNANDEZ</w:t>
            </w:r>
          </w:p>
        </w:tc>
      </w:tr>
      <w:tr w:rsidR="00B6618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B6618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karaya@enhmed.com</w:t>
              </w:r>
            </w:hyperlink>
          </w:p>
        </w:tc>
      </w:tr>
      <w:tr w:rsidR="00B6618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22812827</w:t>
            </w:r>
          </w:p>
        </w:tc>
      </w:tr>
      <w:tr w:rsidR="00B6618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B6618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B6618E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400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30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norte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Iglesia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Santa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Teresita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Barrio</w:t>
            </w:r>
          </w:p>
          <w:p w:rsidR="00B6618E" w:rsidRDefault="002F683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Escalante, San José</w:t>
            </w:r>
          </w:p>
        </w:tc>
      </w:tr>
    </w:tbl>
    <w:p w:rsidR="00B6618E" w:rsidRDefault="00B6618E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B6618E" w:rsidRDefault="002F6838">
      <w:pPr>
        <w:spacing w:before="65"/>
        <w:ind w:left="150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spacing w:val="-59"/>
          <w:sz w:val="20"/>
          <w:u w:val="single" w:color="000000"/>
        </w:rPr>
        <w:t xml:space="preserve"> </w:t>
      </w:r>
      <w:r>
        <w:rPr>
          <w:rFonts w:ascii="Tahoma" w:hAnsi="Tahoma"/>
          <w:b/>
          <w:sz w:val="20"/>
          <w:u w:val="single" w:color="000000"/>
        </w:rPr>
        <w:t xml:space="preserve">* Si la información que se muestra no es la correcta, por favor actualizarlos en el Registro de Proveedores. </w:t>
      </w:r>
    </w:p>
    <w:p w:rsidR="00B6618E" w:rsidRDefault="00B6618E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B6618E" w:rsidRDefault="00B6618E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B6618E" w:rsidRDefault="002F6838">
      <w:pPr>
        <w:numPr>
          <w:ilvl w:val="0"/>
          <w:numId w:val="14"/>
        </w:numPr>
        <w:tabs>
          <w:tab w:val="left" w:pos="341"/>
        </w:tabs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b/>
          <w:spacing w:val="-1"/>
          <w:sz w:val="20"/>
          <w:u w:val="single" w:color="000000"/>
        </w:rPr>
        <w:t>Datos</w:t>
      </w:r>
      <w:r>
        <w:rPr>
          <w:rFonts w:ascii="Tahoma"/>
          <w:b/>
          <w:spacing w:val="-7"/>
          <w:sz w:val="20"/>
          <w:u w:val="single" w:color="000000"/>
        </w:rPr>
        <w:t xml:space="preserve"> </w:t>
      </w:r>
      <w:r>
        <w:rPr>
          <w:rFonts w:ascii="Tahoma"/>
          <w:b/>
          <w:spacing w:val="-1"/>
          <w:sz w:val="20"/>
          <w:u w:val="single" w:color="000000"/>
        </w:rPr>
        <w:t>generales</w:t>
      </w:r>
      <w:r>
        <w:rPr>
          <w:rFonts w:ascii="Tahoma"/>
          <w:b/>
          <w:spacing w:val="-6"/>
          <w:sz w:val="20"/>
          <w:u w:val="single" w:color="000000"/>
        </w:rPr>
        <w:t xml:space="preserve"> </w:t>
      </w:r>
      <w:r>
        <w:rPr>
          <w:rFonts w:ascii="Tahoma"/>
          <w:b/>
          <w:spacing w:val="-1"/>
          <w:sz w:val="20"/>
          <w:u w:val="single" w:color="000000"/>
        </w:rPr>
        <w:t>de</w:t>
      </w:r>
      <w:r>
        <w:rPr>
          <w:rFonts w:ascii="Tahoma"/>
          <w:b/>
          <w:spacing w:val="-6"/>
          <w:sz w:val="20"/>
          <w:u w:val="single" w:color="000000"/>
        </w:rPr>
        <w:t xml:space="preserve"> </w:t>
      </w:r>
      <w:r>
        <w:rPr>
          <w:rFonts w:ascii="Tahoma"/>
          <w:b/>
          <w:spacing w:val="-1"/>
          <w:sz w:val="20"/>
          <w:u w:val="single" w:color="000000"/>
        </w:rPr>
        <w:t>la</w:t>
      </w:r>
      <w:r>
        <w:rPr>
          <w:rFonts w:ascii="Tahoma"/>
          <w:b/>
          <w:spacing w:val="-6"/>
          <w:sz w:val="20"/>
          <w:u w:val="single" w:color="000000"/>
        </w:rPr>
        <w:t xml:space="preserve"> </w:t>
      </w:r>
      <w:r>
        <w:rPr>
          <w:rFonts w:ascii="Tahoma"/>
          <w:b/>
          <w:spacing w:val="-1"/>
          <w:sz w:val="20"/>
          <w:u w:val="single" w:color="000000"/>
        </w:rPr>
        <w:t>oferta:</w:t>
      </w:r>
    </w:p>
    <w:p w:rsidR="00B6618E" w:rsidRDefault="00B6618E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6618E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B6618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B6618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$11,015.00</w:t>
            </w:r>
          </w:p>
        </w:tc>
      </w:tr>
      <w:tr w:rsidR="00B6618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B6618E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09/05/2019</w:t>
            </w:r>
          </w:p>
        </w:tc>
      </w:tr>
    </w:tbl>
    <w:p w:rsidR="00B6618E" w:rsidRDefault="00B6618E">
      <w:pPr>
        <w:rPr>
          <w:rFonts w:ascii="Tahoma" w:eastAsia="Tahoma" w:hAnsi="Tahoma" w:cs="Tahoma"/>
          <w:sz w:val="20"/>
          <w:szCs w:val="20"/>
        </w:rPr>
        <w:sectPr w:rsidR="00B6618E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B6618E" w:rsidRDefault="00B6618E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B6618E" w:rsidRDefault="002F6838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B6618E" w:rsidRDefault="002F6838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B6618E" w:rsidRDefault="002F6838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B6618E" w:rsidRDefault="00B6618E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B6618E" w:rsidRDefault="002F6838">
      <w:pPr>
        <w:spacing w:before="65"/>
        <w:ind w:left="150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spacing w:val="-59"/>
          <w:sz w:val="20"/>
          <w:u w:val="single" w:color="000000"/>
        </w:rPr>
        <w:t xml:space="preserve"> </w:t>
      </w:r>
      <w:r>
        <w:rPr>
          <w:rFonts w:ascii="Tahoma" w:hAnsi="Tahoma"/>
          <w:b/>
          <w:sz w:val="20"/>
          <w:u w:val="single" w:color="000000"/>
        </w:rPr>
        <w:t xml:space="preserve">3. Oferta económica: </w:t>
      </w:r>
    </w:p>
    <w:p w:rsidR="00B6618E" w:rsidRDefault="00B6618E">
      <w:pPr>
        <w:rPr>
          <w:rFonts w:ascii="Tahoma" w:eastAsia="Tahoma" w:hAnsi="Tahoma" w:cs="Tahoma"/>
          <w:sz w:val="20"/>
          <w:szCs w:val="20"/>
        </w:rPr>
        <w:sectPr w:rsidR="00B6618E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B6618E" w:rsidRDefault="00B6618E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6618E" w:rsidRDefault="002F6838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TUBO CONICO PARA CENTRIFUGA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6618E" w:rsidRDefault="00B6618E"/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Paquetes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$240.00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$480.00</w:t>
            </w:r>
          </w:p>
        </w:tc>
      </w:tr>
      <w:tr w:rsidR="00B6618E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B6618E">
        <w:trPr>
          <w:trHeight w:hRule="exact" w:val="5402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Thermo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Scientific-Nunc</w:t>
            </w:r>
          </w:p>
          <w:p w:rsidR="00B6618E" w:rsidRDefault="002F683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Código: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339653</w:t>
            </w:r>
          </w:p>
          <w:p w:rsidR="00B6618E" w:rsidRDefault="002F683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Especificaciones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técnicas:</w:t>
            </w:r>
          </w:p>
          <w:p w:rsidR="00B6618E" w:rsidRDefault="002F6838">
            <w:pPr>
              <w:pStyle w:val="Listenabsatz"/>
              <w:numPr>
                <w:ilvl w:val="0"/>
                <w:numId w:val="13"/>
              </w:numPr>
              <w:tabs>
                <w:tab w:val="left" w:pos="263"/>
              </w:tabs>
              <w:ind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polipropileno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graduados.</w:t>
            </w:r>
          </w:p>
          <w:p w:rsidR="00B6618E" w:rsidRDefault="002F6838">
            <w:pPr>
              <w:pStyle w:val="Listenabsatz"/>
              <w:numPr>
                <w:ilvl w:val="0"/>
                <w:numId w:val="13"/>
              </w:numPr>
              <w:tabs>
                <w:tab w:val="left" w:pos="263"/>
              </w:tabs>
              <w:ind w:left="262"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Capacidad: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50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mL.</w:t>
            </w:r>
          </w:p>
          <w:p w:rsidR="00B6618E" w:rsidRDefault="002F6838">
            <w:pPr>
              <w:pStyle w:val="Listenabsatz"/>
              <w:numPr>
                <w:ilvl w:val="0"/>
                <w:numId w:val="13"/>
              </w:numPr>
              <w:tabs>
                <w:tab w:val="left" w:pos="264"/>
              </w:tabs>
              <w:ind w:left="26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Estériles.</w:t>
            </w:r>
          </w:p>
          <w:p w:rsidR="00B6618E" w:rsidRDefault="002F6838">
            <w:pPr>
              <w:pStyle w:val="Listenabsatz"/>
              <w:numPr>
                <w:ilvl w:val="0"/>
                <w:numId w:val="13"/>
              </w:numPr>
              <w:tabs>
                <w:tab w:val="left" w:pos="263"/>
              </w:tabs>
              <w:ind w:left="262"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prueba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fugas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proteger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muestras</w:t>
            </w:r>
          </w:p>
          <w:p w:rsidR="00B6618E" w:rsidRDefault="002F6838">
            <w:pPr>
              <w:pStyle w:val="Listenabsatz"/>
              <w:numPr>
                <w:ilvl w:val="0"/>
                <w:numId w:val="13"/>
              </w:numPr>
              <w:tabs>
                <w:tab w:val="left" w:pos="263"/>
              </w:tabs>
              <w:ind w:left="262"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Incluye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tapa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rosca.</w:t>
            </w:r>
          </w:p>
          <w:p w:rsidR="00B6618E" w:rsidRDefault="002F6838">
            <w:pPr>
              <w:pStyle w:val="Listenabsatz"/>
              <w:numPr>
                <w:ilvl w:val="0"/>
                <w:numId w:val="13"/>
              </w:numPr>
              <w:tabs>
                <w:tab w:val="left" w:pos="263"/>
              </w:tabs>
              <w:ind w:left="262"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En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gradilla</w:t>
            </w:r>
          </w:p>
          <w:p w:rsidR="00B6618E" w:rsidRDefault="002F6838">
            <w:pPr>
              <w:pStyle w:val="Listenabsatz"/>
              <w:numPr>
                <w:ilvl w:val="0"/>
                <w:numId w:val="13"/>
              </w:numPr>
              <w:tabs>
                <w:tab w:val="left" w:pos="264"/>
              </w:tabs>
              <w:ind w:left="26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RCF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máxima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comprobada: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17.000*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xG</w:t>
            </w:r>
          </w:p>
          <w:p w:rsidR="00B6618E" w:rsidRDefault="002F6838">
            <w:pPr>
              <w:pStyle w:val="Listenabsatz"/>
              <w:numPr>
                <w:ilvl w:val="0"/>
                <w:numId w:val="13"/>
              </w:numPr>
              <w:tabs>
                <w:tab w:val="left" w:pos="264"/>
              </w:tabs>
              <w:ind w:right="228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Clase VI de USP, apirógenos, no citotóxicos y sin ribonucleasa ni desoxirribonucleasa, para asegurar el más </w:t>
            </w:r>
            <w:r>
              <w:rPr>
                <w:rFonts w:ascii="Tahoma" w:hAnsi="Tahoma"/>
                <w:spacing w:val="-1"/>
                <w:sz w:val="20"/>
              </w:rPr>
              <w:t>alto</w:t>
            </w:r>
            <w:r>
              <w:rPr>
                <w:rFonts w:ascii="Tahoma" w:hAnsi="Tahoma"/>
                <w:spacing w:val="-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rendimiento.</w:t>
            </w:r>
          </w:p>
          <w:p w:rsidR="00B6618E" w:rsidRDefault="002F6838">
            <w:pPr>
              <w:pStyle w:val="Listenabsatz"/>
              <w:numPr>
                <w:ilvl w:val="0"/>
                <w:numId w:val="13"/>
              </w:numPr>
              <w:tabs>
                <w:tab w:val="left" w:pos="264"/>
              </w:tabs>
              <w:ind w:left="26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Con gradilla de plástico reciclable que reduce los residuos</w:t>
            </w:r>
          </w:p>
          <w:p w:rsidR="00B6618E" w:rsidRDefault="002F683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laboratorio.</w:t>
            </w:r>
          </w:p>
          <w:p w:rsidR="00B6618E" w:rsidRDefault="002F6838">
            <w:pPr>
              <w:pStyle w:val="Listenabsatz"/>
              <w:numPr>
                <w:ilvl w:val="0"/>
                <w:numId w:val="13"/>
              </w:numPr>
              <w:tabs>
                <w:tab w:val="left" w:pos="373"/>
              </w:tabs>
              <w:ind w:right="128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. El nuevo rack de plástico reduce al mínimo el riesgo de contaminación y partículas.</w:t>
            </w:r>
          </w:p>
          <w:p w:rsidR="00B6618E" w:rsidRDefault="002F6838">
            <w:pPr>
              <w:pStyle w:val="Listenabsatz"/>
              <w:numPr>
                <w:ilvl w:val="0"/>
                <w:numId w:val="13"/>
              </w:numPr>
              <w:tabs>
                <w:tab w:val="left" w:pos="373"/>
              </w:tabs>
              <w:ind w:left="372" w:hanging="34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Los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tubos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son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estériles,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nivel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10-6 (SAL)</w:t>
            </w:r>
          </w:p>
          <w:p w:rsidR="00B6618E" w:rsidRDefault="002F6838">
            <w:pPr>
              <w:pStyle w:val="Listenabsatz"/>
              <w:numPr>
                <w:ilvl w:val="0"/>
                <w:numId w:val="13"/>
              </w:numPr>
              <w:tabs>
                <w:tab w:val="left" w:pos="373"/>
              </w:tabs>
              <w:ind w:right="129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. Área de escritura más grande del mercado proporciona más espacio para etiquetar sus investigaciones</w:t>
            </w:r>
          </w:p>
          <w:p w:rsidR="00B6618E" w:rsidRDefault="002F6838">
            <w:pPr>
              <w:pStyle w:val="Listenabsatz"/>
              <w:numPr>
                <w:ilvl w:val="0"/>
                <w:numId w:val="13"/>
              </w:numPr>
              <w:tabs>
                <w:tab w:val="left" w:pos="373"/>
              </w:tabs>
              <w:ind w:left="372" w:hanging="34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.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Presentación: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paquete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 unidades.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6618E" w:rsidRDefault="002F6838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TUBO CONICO PARA CENTRIFUGA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6618E" w:rsidRDefault="00B6618E"/>
        </w:tc>
      </w:tr>
    </w:tbl>
    <w:p w:rsidR="00B6618E" w:rsidRDefault="00B6618E">
      <w:pPr>
        <w:sectPr w:rsidR="00B6618E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B6618E" w:rsidRDefault="00B6618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6618E" w:rsidRDefault="00B6618E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B6618E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Paquetes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$160.00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$320.00</w:t>
            </w:r>
          </w:p>
        </w:tc>
      </w:tr>
      <w:tr w:rsidR="00B6618E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</w:tbl>
    <w:p w:rsidR="00B6618E" w:rsidRDefault="00B6618E">
      <w:pPr>
        <w:rPr>
          <w:rFonts w:ascii="Tahoma" w:eastAsia="Tahoma" w:hAnsi="Tahoma" w:cs="Tahoma"/>
          <w:sz w:val="20"/>
          <w:szCs w:val="20"/>
        </w:rPr>
        <w:sectPr w:rsidR="00B6618E">
          <w:pgSz w:w="14180" w:h="16840"/>
          <w:pgMar w:top="4680" w:right="2020" w:bottom="1720" w:left="740" w:header="1559" w:footer="1522" w:gutter="0"/>
          <w:cols w:space="720"/>
        </w:sectPr>
      </w:pPr>
    </w:p>
    <w:p w:rsidR="00B6618E" w:rsidRDefault="00B6618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6618E" w:rsidRDefault="00B6618E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B6618E">
        <w:trPr>
          <w:trHeight w:hRule="exact" w:val="757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Thermo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Scientific-Nunc</w:t>
            </w:r>
          </w:p>
          <w:p w:rsidR="00B6618E" w:rsidRDefault="002F683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Código: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339651</w:t>
            </w:r>
          </w:p>
          <w:p w:rsidR="00B6618E" w:rsidRDefault="002F683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Especificaciones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técnicas:</w:t>
            </w:r>
          </w:p>
          <w:p w:rsidR="00B6618E" w:rsidRDefault="002F6838">
            <w:pPr>
              <w:pStyle w:val="Listenabsatz"/>
              <w:numPr>
                <w:ilvl w:val="0"/>
                <w:numId w:val="12"/>
              </w:numPr>
              <w:tabs>
                <w:tab w:val="left" w:pos="263"/>
              </w:tabs>
              <w:ind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Tubos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de 15 </w:t>
            </w:r>
            <w:r>
              <w:rPr>
                <w:rFonts w:ascii="Tahoma" w:hAnsi="Tahoma"/>
                <w:sz w:val="20"/>
              </w:rPr>
              <w:t>mL,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cónicos.</w:t>
            </w:r>
          </w:p>
          <w:p w:rsidR="00B6618E" w:rsidRDefault="002F6838">
            <w:pPr>
              <w:pStyle w:val="Listenabsatz"/>
              <w:numPr>
                <w:ilvl w:val="0"/>
                <w:numId w:val="12"/>
              </w:numPr>
              <w:tabs>
                <w:tab w:val="left" w:pos="263"/>
              </w:tabs>
              <w:ind w:right="350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Fabricados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polipropileno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tapa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polietileno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imes New Roman"/>
                <w:spacing w:val="2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alta</w:t>
            </w:r>
            <w:r>
              <w:rPr>
                <w:rFonts w:ascii="Tahoma"/>
                <w:spacing w:val="-1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densidad.</w:t>
            </w:r>
          </w:p>
          <w:p w:rsidR="00B6618E" w:rsidRDefault="002F6838">
            <w:pPr>
              <w:pStyle w:val="Listenabsatz"/>
              <w:numPr>
                <w:ilvl w:val="0"/>
                <w:numId w:val="12"/>
              </w:numPr>
              <w:tabs>
                <w:tab w:val="left" w:pos="263"/>
              </w:tabs>
              <w:ind w:left="262"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tapa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prueba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derrames.</w:t>
            </w:r>
          </w:p>
          <w:p w:rsidR="00B6618E" w:rsidRDefault="002F6838">
            <w:pPr>
              <w:pStyle w:val="Listenabsatz"/>
              <w:numPr>
                <w:ilvl w:val="0"/>
                <w:numId w:val="12"/>
              </w:numPr>
              <w:tabs>
                <w:tab w:val="left" w:pos="264"/>
              </w:tabs>
              <w:ind w:left="26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Los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tubos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son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estériles,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nivel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10-6 (SAL)</w:t>
            </w:r>
          </w:p>
          <w:p w:rsidR="00B6618E" w:rsidRDefault="002F6838">
            <w:pPr>
              <w:pStyle w:val="Listenabsatz"/>
              <w:numPr>
                <w:ilvl w:val="0"/>
                <w:numId w:val="12"/>
              </w:numPr>
              <w:tabs>
                <w:tab w:val="left" w:pos="263"/>
              </w:tabs>
              <w:ind w:left="262"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prueba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fugas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proteger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muestras</w:t>
            </w:r>
          </w:p>
          <w:p w:rsidR="00B6618E" w:rsidRDefault="002F6838">
            <w:pPr>
              <w:pStyle w:val="Listenabsatz"/>
              <w:numPr>
                <w:ilvl w:val="0"/>
                <w:numId w:val="12"/>
              </w:numPr>
              <w:tabs>
                <w:tab w:val="left" w:pos="263"/>
              </w:tabs>
              <w:ind w:left="262"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graduaciones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impresas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largo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tubo.</w:t>
            </w:r>
          </w:p>
          <w:p w:rsidR="00B6618E" w:rsidRDefault="002F6838">
            <w:pPr>
              <w:pStyle w:val="Listenabsatz"/>
              <w:numPr>
                <w:ilvl w:val="0"/>
                <w:numId w:val="12"/>
              </w:numPr>
              <w:tabs>
                <w:tab w:val="left" w:pos="263"/>
              </w:tabs>
              <w:ind w:left="262"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Cumple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normativa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USP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clase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VI.</w:t>
            </w:r>
          </w:p>
          <w:p w:rsidR="00B6618E" w:rsidRDefault="002F6838">
            <w:pPr>
              <w:pStyle w:val="Listenabsatz"/>
              <w:numPr>
                <w:ilvl w:val="0"/>
                <w:numId w:val="12"/>
              </w:numPr>
              <w:tabs>
                <w:tab w:val="left" w:pos="264"/>
              </w:tabs>
              <w:ind w:left="26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Con tapa plana y área de escritura en el tubo.</w:t>
            </w:r>
          </w:p>
          <w:p w:rsidR="00B6618E" w:rsidRDefault="002F6838">
            <w:pPr>
              <w:pStyle w:val="Listenabsatz"/>
              <w:numPr>
                <w:ilvl w:val="0"/>
                <w:numId w:val="12"/>
              </w:numPr>
              <w:tabs>
                <w:tab w:val="left" w:pos="263"/>
              </w:tabs>
              <w:ind w:left="262"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Permiten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congelados.</w:t>
            </w:r>
          </w:p>
          <w:p w:rsidR="00B6618E" w:rsidRDefault="002F6838">
            <w:pPr>
              <w:pStyle w:val="Listenabsatz"/>
              <w:numPr>
                <w:ilvl w:val="0"/>
                <w:numId w:val="12"/>
              </w:numPr>
              <w:tabs>
                <w:tab w:val="left" w:pos="373"/>
              </w:tabs>
              <w:ind w:left="372" w:hanging="34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tapa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prueba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derrames.</w:t>
            </w:r>
          </w:p>
          <w:p w:rsidR="00B6618E" w:rsidRDefault="002F6838">
            <w:pPr>
              <w:pStyle w:val="Listenabsatz"/>
              <w:numPr>
                <w:ilvl w:val="0"/>
                <w:numId w:val="12"/>
              </w:numPr>
              <w:tabs>
                <w:tab w:val="left" w:pos="373"/>
              </w:tabs>
              <w:ind w:left="372" w:hanging="34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. Libres de RNasas y DNasas, pirógenos y citotóxicos.</w:t>
            </w:r>
          </w:p>
          <w:p w:rsidR="00B6618E" w:rsidRDefault="002F6838">
            <w:pPr>
              <w:pStyle w:val="Listenabsatz"/>
              <w:numPr>
                <w:ilvl w:val="0"/>
                <w:numId w:val="12"/>
              </w:numPr>
              <w:tabs>
                <w:tab w:val="left" w:pos="373"/>
              </w:tabs>
              <w:ind w:left="372" w:hanging="34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. Permiten ser centrifugados a una fuerza centrífuga de</w:t>
            </w:r>
          </w:p>
          <w:p w:rsidR="00B6618E" w:rsidRDefault="002F683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hasta</w:t>
            </w:r>
            <w:r>
              <w:rPr>
                <w:rFonts w:ascii="Tahoma"/>
                <w:spacing w:val="-1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10,500xg.</w:t>
            </w:r>
          </w:p>
          <w:p w:rsidR="00B6618E" w:rsidRDefault="002F6838">
            <w:pPr>
              <w:pStyle w:val="Listenabsatz"/>
              <w:numPr>
                <w:ilvl w:val="0"/>
                <w:numId w:val="12"/>
              </w:numPr>
              <w:tabs>
                <w:tab w:val="left" w:pos="373"/>
              </w:tabs>
              <w:ind w:right="502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. Menor riesgo de contaminación: El nuevo rack de plástico reduce al mínimo el riesgo de contaminación y partículas.</w:t>
            </w:r>
          </w:p>
          <w:p w:rsidR="00B6618E" w:rsidRDefault="002F6838">
            <w:pPr>
              <w:pStyle w:val="Listenabsatz"/>
              <w:numPr>
                <w:ilvl w:val="0"/>
                <w:numId w:val="12"/>
              </w:numPr>
              <w:tabs>
                <w:tab w:val="left" w:pos="373"/>
              </w:tabs>
              <w:ind w:right="79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. Mayor trazabilidad: &gt;&gt; El área de escritura más grande del mercado proporciona más espacio para etiquetar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sus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investigaciones.</w:t>
            </w:r>
          </w:p>
          <w:p w:rsidR="00B6618E" w:rsidRDefault="002F6838">
            <w:pPr>
              <w:pStyle w:val="Listenabsatz"/>
              <w:numPr>
                <w:ilvl w:val="0"/>
                <w:numId w:val="12"/>
              </w:numPr>
              <w:tabs>
                <w:tab w:val="left" w:pos="373"/>
              </w:tabs>
              <w:ind w:right="323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Alto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nivel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certificaciones: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RCF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superior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permite</w:t>
            </w:r>
            <w:r>
              <w:rPr>
                <w:rFonts w:ascii="Times New Roman"/>
                <w:spacing w:val="2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utilizarlos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amplia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gama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aplicaciones,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centrifugaciones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baja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muy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velocidad.</w:t>
            </w:r>
          </w:p>
          <w:p w:rsidR="00B6618E" w:rsidRDefault="002F6838">
            <w:pPr>
              <w:pStyle w:val="Listenabsatz"/>
              <w:numPr>
                <w:ilvl w:val="0"/>
                <w:numId w:val="12"/>
              </w:numPr>
              <w:tabs>
                <w:tab w:val="left" w:pos="373"/>
              </w:tabs>
              <w:ind w:right="228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. Clase VI de USP, pirógenos, no citotóxicos y sin ribonucleasa ni desoxirribonucleasa, para asegurar el más </w:t>
            </w:r>
            <w:r>
              <w:rPr>
                <w:rFonts w:ascii="Tahoma" w:hAnsi="Tahoma"/>
                <w:spacing w:val="-1"/>
                <w:sz w:val="20"/>
              </w:rPr>
              <w:t>alto</w:t>
            </w:r>
            <w:r>
              <w:rPr>
                <w:rFonts w:ascii="Tahoma" w:hAnsi="Tahoma"/>
                <w:spacing w:val="-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rendimiento.</w:t>
            </w:r>
          </w:p>
          <w:p w:rsidR="00B6618E" w:rsidRDefault="002F6838">
            <w:pPr>
              <w:pStyle w:val="Listenabsatz"/>
              <w:numPr>
                <w:ilvl w:val="0"/>
                <w:numId w:val="12"/>
              </w:numPr>
              <w:tabs>
                <w:tab w:val="left" w:pos="373"/>
              </w:tabs>
              <w:ind w:left="372" w:hanging="34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.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Presentación: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paquete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 unidades.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B6618E" w:rsidRDefault="00B6618E">
      <w:pPr>
        <w:rPr>
          <w:rFonts w:ascii="Tahoma" w:eastAsia="Tahoma" w:hAnsi="Tahoma" w:cs="Tahoma"/>
          <w:sz w:val="20"/>
          <w:szCs w:val="20"/>
        </w:rPr>
        <w:sectPr w:rsidR="00B6618E">
          <w:pgSz w:w="14180" w:h="16840"/>
          <w:pgMar w:top="4680" w:right="2020" w:bottom="1720" w:left="740" w:header="1559" w:footer="1522" w:gutter="0"/>
          <w:cols w:space="720"/>
        </w:sectPr>
      </w:pPr>
    </w:p>
    <w:p w:rsidR="00B6618E" w:rsidRDefault="00B6618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6618E" w:rsidRDefault="00B6618E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B6618E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6618E" w:rsidRDefault="002F6838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4 - TUBO DE EPENDOR DE 1,5 ML A 2.0 ML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6618E" w:rsidRDefault="00B6618E"/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$18.00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$216.00</w:t>
            </w:r>
          </w:p>
        </w:tc>
      </w:tr>
      <w:tr w:rsidR="00B6618E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B6618E">
        <w:trPr>
          <w:trHeight w:hRule="exact" w:val="2741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Biologix</w:t>
            </w:r>
          </w:p>
          <w:p w:rsidR="00B6618E" w:rsidRDefault="002F683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Código: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80-1500</w:t>
            </w:r>
          </w:p>
          <w:p w:rsidR="00B6618E" w:rsidRDefault="002F683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Especificaciones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técnicas:</w:t>
            </w:r>
          </w:p>
          <w:p w:rsidR="00B6618E" w:rsidRDefault="002F6838">
            <w:pPr>
              <w:pStyle w:val="Listenabsatz"/>
              <w:numPr>
                <w:ilvl w:val="0"/>
                <w:numId w:val="11"/>
              </w:numPr>
              <w:tabs>
                <w:tab w:val="left" w:pos="263"/>
              </w:tabs>
              <w:ind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Capacidad: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1.5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ml.</w:t>
            </w:r>
          </w:p>
          <w:p w:rsidR="00B6618E" w:rsidRDefault="002F6838">
            <w:pPr>
              <w:pStyle w:val="Listenabsatz"/>
              <w:numPr>
                <w:ilvl w:val="0"/>
                <w:numId w:val="11"/>
              </w:numPr>
              <w:tabs>
                <w:tab w:val="left" w:pos="263"/>
              </w:tabs>
              <w:ind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polipropileno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grado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medico</w:t>
            </w:r>
          </w:p>
          <w:p w:rsidR="00B6618E" w:rsidRDefault="002F6838">
            <w:pPr>
              <w:pStyle w:val="Listenabsatz"/>
              <w:numPr>
                <w:ilvl w:val="0"/>
                <w:numId w:val="11"/>
              </w:numPr>
              <w:tabs>
                <w:tab w:val="left" w:pos="264"/>
              </w:tabs>
              <w:ind w:left="26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No estériles</w:t>
            </w:r>
          </w:p>
          <w:p w:rsidR="00B6618E" w:rsidRDefault="002F6838">
            <w:pPr>
              <w:pStyle w:val="Listenabsatz"/>
              <w:numPr>
                <w:ilvl w:val="0"/>
                <w:numId w:val="11"/>
              </w:numPr>
              <w:tabs>
                <w:tab w:val="left" w:pos="263"/>
              </w:tabs>
              <w:ind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Libres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Rnase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Dnase</w:t>
            </w:r>
          </w:p>
          <w:p w:rsidR="00B6618E" w:rsidRDefault="002F6838">
            <w:pPr>
              <w:pStyle w:val="Listenabsatz"/>
              <w:numPr>
                <w:ilvl w:val="0"/>
                <w:numId w:val="11"/>
              </w:numPr>
              <w:tabs>
                <w:tab w:val="left" w:pos="263"/>
              </w:tabs>
              <w:ind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Autoclavables</w:t>
            </w:r>
          </w:p>
          <w:p w:rsidR="00B6618E" w:rsidRDefault="002F683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6.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RCF: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&gt;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24,000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x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g</w:t>
            </w:r>
          </w:p>
          <w:p w:rsidR="00B6618E" w:rsidRDefault="002F683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7.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Presentación: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Bolsa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500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unidades.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B6618E" w:rsidRDefault="00B6618E">
      <w:pPr>
        <w:rPr>
          <w:rFonts w:ascii="Tahoma" w:eastAsia="Tahoma" w:hAnsi="Tahoma" w:cs="Tahoma"/>
          <w:sz w:val="20"/>
          <w:szCs w:val="20"/>
        </w:rPr>
        <w:sectPr w:rsidR="00B6618E">
          <w:pgSz w:w="14180" w:h="16840"/>
          <w:pgMar w:top="4680" w:right="2020" w:bottom="1720" w:left="740" w:header="1559" w:footer="1522" w:gutter="0"/>
          <w:cols w:space="720"/>
        </w:sectPr>
      </w:pPr>
    </w:p>
    <w:p w:rsidR="00B6618E" w:rsidRDefault="00B6618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6618E" w:rsidRDefault="00B6618E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B6618E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6618E" w:rsidRDefault="002F6838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5 - PIZETA DE 500 ML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6618E" w:rsidRDefault="00B6618E"/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Paquetes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$25.50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$51.00</w:t>
            </w:r>
          </w:p>
        </w:tc>
      </w:tr>
      <w:tr w:rsidR="00B6618E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</w:t>
            </w:r>
            <w:r>
              <w:rPr>
                <w:rFonts w:ascii="Tahoma" w:hAnsi="Tahoma"/>
                <w:sz w:val="20"/>
              </w:rPr>
              <w:t xml:space="preserve"> correo electrónico lo que ocurra primero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B6618E">
        <w:trPr>
          <w:trHeight w:hRule="exact" w:val="3951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Pizeta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500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ml</w:t>
            </w:r>
          </w:p>
          <w:p w:rsidR="00B6618E" w:rsidRDefault="002F683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Thermo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Scientific-Nalgene</w:t>
            </w:r>
          </w:p>
          <w:p w:rsidR="00B6618E" w:rsidRDefault="002F683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Código:</w:t>
            </w:r>
            <w:r>
              <w:rPr>
                <w:rFonts w:ascii="Tahoma" w:hAnsi="Tahoma"/>
                <w:spacing w:val="-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2425-0505</w:t>
            </w:r>
          </w:p>
          <w:p w:rsidR="00B6618E" w:rsidRDefault="002F683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Especificaciones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técnicas:</w:t>
            </w:r>
          </w:p>
          <w:p w:rsidR="00B6618E" w:rsidRDefault="002F6838">
            <w:pPr>
              <w:pStyle w:val="Listenabsatz"/>
              <w:numPr>
                <w:ilvl w:val="0"/>
                <w:numId w:val="10"/>
              </w:numPr>
              <w:tabs>
                <w:tab w:val="left" w:pos="263"/>
              </w:tabs>
              <w:ind w:right="492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Piseta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seguridad,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fabricada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polietileno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baja</w:t>
            </w:r>
            <w:r>
              <w:rPr>
                <w:rFonts w:asci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densidad,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prueba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fugas.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agua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destilada.</w:t>
            </w:r>
          </w:p>
          <w:p w:rsidR="00B6618E" w:rsidRDefault="002F6838">
            <w:pPr>
              <w:pStyle w:val="Listenabsatz"/>
              <w:numPr>
                <w:ilvl w:val="0"/>
                <w:numId w:val="10"/>
              </w:numPr>
              <w:tabs>
                <w:tab w:val="left" w:pos="263"/>
              </w:tabs>
              <w:ind w:left="262"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Capacidad: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500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ml.</w:t>
            </w:r>
          </w:p>
          <w:p w:rsidR="00B6618E" w:rsidRDefault="002F6838">
            <w:pPr>
              <w:pStyle w:val="Listenabsatz"/>
              <w:numPr>
                <w:ilvl w:val="0"/>
                <w:numId w:val="10"/>
              </w:numPr>
              <w:tabs>
                <w:tab w:val="left" w:pos="264"/>
              </w:tabs>
              <w:ind w:left="26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Tamaño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tapa: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28 mm.</w:t>
            </w:r>
          </w:p>
          <w:p w:rsidR="00B6618E" w:rsidRDefault="002F6838">
            <w:pPr>
              <w:pStyle w:val="Listenabsatz"/>
              <w:numPr>
                <w:ilvl w:val="0"/>
                <w:numId w:val="10"/>
              </w:numPr>
              <w:tabs>
                <w:tab w:val="left" w:pos="263"/>
              </w:tabs>
              <w:ind w:left="262"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Color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natural.</w:t>
            </w:r>
          </w:p>
          <w:p w:rsidR="00B6618E" w:rsidRDefault="002F6838">
            <w:pPr>
              <w:pStyle w:val="Listenabsatz"/>
              <w:numPr>
                <w:ilvl w:val="0"/>
                <w:numId w:val="10"/>
              </w:numPr>
              <w:tabs>
                <w:tab w:val="left" w:pos="264"/>
              </w:tabs>
              <w:ind w:right="112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Para prevenir la contaminación cruzada cada botella </w:t>
            </w:r>
            <w:r>
              <w:rPr>
                <w:rFonts w:ascii="Tahoma" w:hAnsi="Tahoma"/>
                <w:spacing w:val="-1"/>
                <w:sz w:val="20"/>
              </w:rPr>
              <w:t>tiene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barra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color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que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corresponde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color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tapa.</w:t>
            </w:r>
          </w:p>
          <w:p w:rsidR="00B6618E" w:rsidRDefault="002F6838">
            <w:pPr>
              <w:pStyle w:val="Listenabsatz"/>
              <w:numPr>
                <w:ilvl w:val="0"/>
                <w:numId w:val="10"/>
              </w:numPr>
              <w:tabs>
                <w:tab w:val="left" w:pos="264"/>
              </w:tabs>
              <w:ind w:right="534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Posee el nombre del químico, la fórmula química, el diamante NFPA y el número CAS.</w:t>
            </w:r>
          </w:p>
          <w:p w:rsidR="00B6618E" w:rsidRDefault="002F6838">
            <w:pPr>
              <w:pStyle w:val="Listenabsatz"/>
              <w:numPr>
                <w:ilvl w:val="0"/>
                <w:numId w:val="10"/>
              </w:numPr>
              <w:tabs>
                <w:tab w:val="left" w:pos="264"/>
              </w:tabs>
              <w:ind w:left="26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Presentación: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paquete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6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unidades.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B6618E" w:rsidRDefault="00B6618E">
      <w:pPr>
        <w:rPr>
          <w:rFonts w:ascii="Tahoma" w:eastAsia="Tahoma" w:hAnsi="Tahoma" w:cs="Tahoma"/>
          <w:sz w:val="20"/>
          <w:szCs w:val="20"/>
        </w:rPr>
        <w:sectPr w:rsidR="00B6618E">
          <w:pgSz w:w="14180" w:h="16840"/>
          <w:pgMar w:top="4680" w:right="2020" w:bottom="1720" w:left="740" w:header="1559" w:footer="1522" w:gutter="0"/>
          <w:cols w:space="720"/>
        </w:sectPr>
      </w:pPr>
    </w:p>
    <w:p w:rsidR="00B6618E" w:rsidRDefault="00B6618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6618E" w:rsidRDefault="00B6618E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B6618E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6618E" w:rsidRDefault="002F6838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6 - PIZETA DE 500 ML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6618E" w:rsidRDefault="00B6618E"/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Paquetes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$51.00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$51.00</w:t>
            </w:r>
          </w:p>
        </w:tc>
      </w:tr>
      <w:tr w:rsidR="00B6618E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B6618E">
        <w:trPr>
          <w:trHeight w:hRule="exact" w:val="249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Thermo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Scientific-Nalgene</w:t>
            </w:r>
          </w:p>
          <w:p w:rsidR="00B6618E" w:rsidRDefault="002F683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Código:</w:t>
            </w:r>
            <w:r>
              <w:rPr>
                <w:rFonts w:ascii="Tahoma" w:hAnsi="Tahoma"/>
                <w:spacing w:val="-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2425-0502</w:t>
            </w:r>
          </w:p>
          <w:p w:rsidR="00B6618E" w:rsidRDefault="002F683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Especificaciones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técnicas:</w:t>
            </w:r>
          </w:p>
          <w:p w:rsidR="00B6618E" w:rsidRDefault="002F6838">
            <w:pPr>
              <w:pStyle w:val="Listenabsatz"/>
              <w:numPr>
                <w:ilvl w:val="0"/>
                <w:numId w:val="9"/>
              </w:numPr>
              <w:tabs>
                <w:tab w:val="left" w:pos="263"/>
              </w:tabs>
              <w:ind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Capacidad: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500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ml.</w:t>
            </w:r>
          </w:p>
          <w:p w:rsidR="00B6618E" w:rsidRDefault="002F6838">
            <w:pPr>
              <w:pStyle w:val="Listenabsatz"/>
              <w:numPr>
                <w:ilvl w:val="0"/>
                <w:numId w:val="9"/>
              </w:numPr>
              <w:tabs>
                <w:tab w:val="left" w:pos="264"/>
              </w:tabs>
              <w:ind w:left="26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Etiqueta química alcohol etílico.</w:t>
            </w:r>
          </w:p>
          <w:p w:rsidR="00B6618E" w:rsidRDefault="002F6838">
            <w:pPr>
              <w:pStyle w:val="Listenabsatz"/>
              <w:numPr>
                <w:ilvl w:val="0"/>
                <w:numId w:val="9"/>
              </w:numPr>
              <w:tabs>
                <w:tab w:val="left" w:pos="263"/>
              </w:tabs>
              <w:ind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Material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cierre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polipropileno.</w:t>
            </w:r>
          </w:p>
          <w:p w:rsidR="00B6618E" w:rsidRDefault="002F6838">
            <w:pPr>
              <w:pStyle w:val="Listenabsatz"/>
              <w:numPr>
                <w:ilvl w:val="0"/>
                <w:numId w:val="9"/>
              </w:numPr>
              <w:tabs>
                <w:tab w:val="left" w:pos="263"/>
              </w:tabs>
              <w:ind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Color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natural.</w:t>
            </w:r>
          </w:p>
          <w:p w:rsidR="00B6618E" w:rsidRDefault="002F6838">
            <w:pPr>
              <w:pStyle w:val="Listenabsatz"/>
              <w:numPr>
                <w:ilvl w:val="0"/>
                <w:numId w:val="9"/>
              </w:numPr>
              <w:tabs>
                <w:tab w:val="left" w:pos="263"/>
              </w:tabs>
              <w:ind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Material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LDPE.</w:t>
            </w:r>
          </w:p>
          <w:p w:rsidR="00B6618E" w:rsidRDefault="002F6838">
            <w:pPr>
              <w:pStyle w:val="Listenabsatz"/>
              <w:numPr>
                <w:ilvl w:val="0"/>
                <w:numId w:val="9"/>
              </w:numPr>
              <w:tabs>
                <w:tab w:val="left" w:pos="264"/>
              </w:tabs>
              <w:ind w:left="26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Presentación: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6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unidades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por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paquete.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B6618E" w:rsidRDefault="00B6618E">
      <w:pPr>
        <w:rPr>
          <w:rFonts w:ascii="Tahoma" w:eastAsia="Tahoma" w:hAnsi="Tahoma" w:cs="Tahoma"/>
          <w:sz w:val="20"/>
          <w:szCs w:val="20"/>
        </w:rPr>
        <w:sectPr w:rsidR="00B6618E">
          <w:pgSz w:w="14180" w:h="16840"/>
          <w:pgMar w:top="4680" w:right="2020" w:bottom="1720" w:left="740" w:header="1559" w:footer="1522" w:gutter="0"/>
          <w:cols w:space="720"/>
        </w:sectPr>
      </w:pPr>
    </w:p>
    <w:p w:rsidR="00B6618E" w:rsidRDefault="00B6618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6618E" w:rsidRDefault="00B6618E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B6618E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6618E" w:rsidRDefault="002F6838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6 - PIZETA DE 500 ML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6618E" w:rsidRDefault="00B6618E"/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Opción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Paquetes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$51.00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$51.00</w:t>
            </w:r>
          </w:p>
        </w:tc>
      </w:tr>
      <w:tr w:rsidR="00B6618E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B6618E">
        <w:trPr>
          <w:trHeight w:hRule="exact" w:val="249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Thermo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Scientific-Nalgene</w:t>
            </w:r>
          </w:p>
          <w:p w:rsidR="00B6618E" w:rsidRDefault="002F683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Código:</w:t>
            </w:r>
            <w:r>
              <w:rPr>
                <w:rFonts w:ascii="Tahoma" w:hAnsi="Tahoma"/>
                <w:spacing w:val="-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2425-0502</w:t>
            </w:r>
          </w:p>
          <w:p w:rsidR="00B6618E" w:rsidRDefault="002F683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Especificaciones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técnicas:</w:t>
            </w:r>
          </w:p>
          <w:p w:rsidR="00B6618E" w:rsidRDefault="002F6838">
            <w:pPr>
              <w:pStyle w:val="Listenabsatz"/>
              <w:numPr>
                <w:ilvl w:val="0"/>
                <w:numId w:val="8"/>
              </w:numPr>
              <w:tabs>
                <w:tab w:val="left" w:pos="263"/>
              </w:tabs>
              <w:ind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Capacidad: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500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ml.</w:t>
            </w:r>
          </w:p>
          <w:p w:rsidR="00B6618E" w:rsidRDefault="002F6838">
            <w:pPr>
              <w:pStyle w:val="Listenabsatz"/>
              <w:numPr>
                <w:ilvl w:val="0"/>
                <w:numId w:val="8"/>
              </w:numPr>
              <w:tabs>
                <w:tab w:val="left" w:pos="264"/>
              </w:tabs>
              <w:ind w:left="26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Etiqueta química alcohol etílico.</w:t>
            </w:r>
          </w:p>
          <w:p w:rsidR="00B6618E" w:rsidRDefault="002F6838">
            <w:pPr>
              <w:pStyle w:val="Listenabsatz"/>
              <w:numPr>
                <w:ilvl w:val="0"/>
                <w:numId w:val="8"/>
              </w:numPr>
              <w:tabs>
                <w:tab w:val="left" w:pos="263"/>
              </w:tabs>
              <w:ind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Material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cierre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polipropileno.</w:t>
            </w:r>
          </w:p>
          <w:p w:rsidR="00B6618E" w:rsidRDefault="002F6838">
            <w:pPr>
              <w:pStyle w:val="Listenabsatz"/>
              <w:numPr>
                <w:ilvl w:val="0"/>
                <w:numId w:val="8"/>
              </w:numPr>
              <w:tabs>
                <w:tab w:val="left" w:pos="263"/>
              </w:tabs>
              <w:ind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Color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natural.</w:t>
            </w:r>
          </w:p>
          <w:p w:rsidR="00B6618E" w:rsidRDefault="002F6838">
            <w:pPr>
              <w:pStyle w:val="Listenabsatz"/>
              <w:numPr>
                <w:ilvl w:val="0"/>
                <w:numId w:val="8"/>
              </w:numPr>
              <w:tabs>
                <w:tab w:val="left" w:pos="263"/>
              </w:tabs>
              <w:ind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Material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LDPE.</w:t>
            </w:r>
          </w:p>
          <w:p w:rsidR="00B6618E" w:rsidRDefault="002F6838">
            <w:pPr>
              <w:pStyle w:val="Listenabsatz"/>
              <w:numPr>
                <w:ilvl w:val="0"/>
                <w:numId w:val="8"/>
              </w:numPr>
              <w:tabs>
                <w:tab w:val="left" w:pos="264"/>
              </w:tabs>
              <w:ind w:left="26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Presentación: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6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unidades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por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paquete.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B6618E" w:rsidRDefault="00B6618E">
      <w:pPr>
        <w:rPr>
          <w:rFonts w:ascii="Tahoma" w:eastAsia="Tahoma" w:hAnsi="Tahoma" w:cs="Tahoma"/>
          <w:sz w:val="20"/>
          <w:szCs w:val="20"/>
        </w:rPr>
        <w:sectPr w:rsidR="00B6618E">
          <w:pgSz w:w="14180" w:h="16840"/>
          <w:pgMar w:top="4680" w:right="2020" w:bottom="1720" w:left="740" w:header="1559" w:footer="1522" w:gutter="0"/>
          <w:cols w:space="720"/>
        </w:sectPr>
      </w:pPr>
    </w:p>
    <w:p w:rsidR="00B6618E" w:rsidRDefault="00B6618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6618E" w:rsidRDefault="00B6618E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B6618E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6618E" w:rsidRDefault="002F6838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7 - PIZETA DE 500 ML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6618E" w:rsidRDefault="00B6618E"/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Paquetes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$28.00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$28.00</w:t>
            </w:r>
          </w:p>
        </w:tc>
      </w:tr>
      <w:tr w:rsidR="00B6618E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B6618E">
        <w:trPr>
          <w:trHeight w:hRule="exact" w:val="2257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Thermo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Scientific-Nalgene</w:t>
            </w:r>
          </w:p>
          <w:p w:rsidR="00B6618E" w:rsidRDefault="002F683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Código:</w:t>
            </w:r>
            <w:r>
              <w:rPr>
                <w:rFonts w:ascii="Tahoma" w:hAnsi="Tahoma"/>
                <w:spacing w:val="-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2401-0500</w:t>
            </w:r>
          </w:p>
          <w:p w:rsidR="00B6618E" w:rsidRDefault="002F683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6.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Especificaciones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técnicas:</w:t>
            </w:r>
          </w:p>
          <w:p w:rsidR="00B6618E" w:rsidRDefault="002F6838">
            <w:pPr>
              <w:pStyle w:val="Listenabsatz"/>
              <w:numPr>
                <w:ilvl w:val="0"/>
                <w:numId w:val="7"/>
              </w:numPr>
              <w:tabs>
                <w:tab w:val="left" w:pos="263"/>
              </w:tabs>
              <w:ind w:right="673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Pizeta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polietileno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baja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densidad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tapa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imes New Roman"/>
                <w:spacing w:val="3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polipropileno.</w:t>
            </w:r>
          </w:p>
          <w:p w:rsidR="00B6618E" w:rsidRDefault="002F6838">
            <w:pPr>
              <w:pStyle w:val="Listenabsatz"/>
              <w:numPr>
                <w:ilvl w:val="0"/>
                <w:numId w:val="7"/>
              </w:numPr>
              <w:tabs>
                <w:tab w:val="left" w:pos="263"/>
              </w:tabs>
              <w:ind w:left="262"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Capacidad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500ml.</w:t>
            </w:r>
          </w:p>
          <w:p w:rsidR="00B6618E" w:rsidRDefault="002F6838">
            <w:pPr>
              <w:pStyle w:val="Listenabsatz"/>
              <w:numPr>
                <w:ilvl w:val="0"/>
                <w:numId w:val="7"/>
              </w:numPr>
              <w:tabs>
                <w:tab w:val="left" w:pos="263"/>
              </w:tabs>
              <w:ind w:left="262"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Transparente.</w:t>
            </w:r>
          </w:p>
          <w:p w:rsidR="00B6618E" w:rsidRDefault="002F6838">
            <w:pPr>
              <w:pStyle w:val="Listenabsatz"/>
              <w:numPr>
                <w:ilvl w:val="0"/>
                <w:numId w:val="7"/>
              </w:numPr>
              <w:tabs>
                <w:tab w:val="left" w:pos="264"/>
              </w:tabs>
              <w:ind w:left="26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Presentación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6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unidades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paquete.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B6618E" w:rsidRDefault="00B6618E">
      <w:pPr>
        <w:rPr>
          <w:rFonts w:ascii="Tahoma" w:eastAsia="Tahoma" w:hAnsi="Tahoma" w:cs="Tahoma"/>
          <w:sz w:val="20"/>
          <w:szCs w:val="20"/>
        </w:rPr>
        <w:sectPr w:rsidR="00B6618E">
          <w:footerReference w:type="default" r:id="rId13"/>
          <w:pgSz w:w="14180" w:h="16840"/>
          <w:pgMar w:top="4680" w:right="2020" w:bottom="1720" w:left="740" w:header="1559" w:footer="1522" w:gutter="0"/>
          <w:cols w:space="720"/>
        </w:sectPr>
      </w:pPr>
    </w:p>
    <w:p w:rsidR="00B6618E" w:rsidRDefault="00B6618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6618E" w:rsidRDefault="00B6618E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B6618E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6618E" w:rsidRDefault="002F6838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8 - PIZETA DE 500 ML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6618E" w:rsidRDefault="00B6618E"/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Paquetes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$28.00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$28.00</w:t>
            </w:r>
          </w:p>
        </w:tc>
      </w:tr>
      <w:tr w:rsidR="00B6618E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B6618E">
        <w:trPr>
          <w:trHeight w:hRule="exact" w:val="2257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Thermo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Scientific-Nalgene</w:t>
            </w:r>
          </w:p>
          <w:p w:rsidR="00B6618E" w:rsidRDefault="002F683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Código:</w:t>
            </w:r>
            <w:r>
              <w:rPr>
                <w:rFonts w:ascii="Tahoma" w:hAnsi="Tahoma"/>
                <w:spacing w:val="-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2401-0500</w:t>
            </w:r>
          </w:p>
          <w:p w:rsidR="00B6618E" w:rsidRDefault="002F683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7.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Especificaciones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técnicas:</w:t>
            </w:r>
          </w:p>
          <w:p w:rsidR="00B6618E" w:rsidRDefault="002F6838">
            <w:pPr>
              <w:pStyle w:val="Listenabsatz"/>
              <w:numPr>
                <w:ilvl w:val="0"/>
                <w:numId w:val="6"/>
              </w:numPr>
              <w:tabs>
                <w:tab w:val="left" w:pos="263"/>
              </w:tabs>
              <w:ind w:right="673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Pizeta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polietileno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baja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densidad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tapa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imes New Roman"/>
                <w:spacing w:val="3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polipropileno.</w:t>
            </w:r>
          </w:p>
          <w:p w:rsidR="00B6618E" w:rsidRDefault="002F6838">
            <w:pPr>
              <w:pStyle w:val="Listenabsatz"/>
              <w:numPr>
                <w:ilvl w:val="0"/>
                <w:numId w:val="6"/>
              </w:numPr>
              <w:tabs>
                <w:tab w:val="left" w:pos="263"/>
              </w:tabs>
              <w:ind w:left="262"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Capacidad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500ml.</w:t>
            </w:r>
          </w:p>
          <w:p w:rsidR="00B6618E" w:rsidRDefault="002F6838">
            <w:pPr>
              <w:pStyle w:val="Listenabsatz"/>
              <w:numPr>
                <w:ilvl w:val="0"/>
                <w:numId w:val="6"/>
              </w:numPr>
              <w:tabs>
                <w:tab w:val="left" w:pos="263"/>
              </w:tabs>
              <w:ind w:left="262"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Transparente.</w:t>
            </w:r>
          </w:p>
          <w:p w:rsidR="00B6618E" w:rsidRDefault="002F6838">
            <w:pPr>
              <w:pStyle w:val="Listenabsatz"/>
              <w:numPr>
                <w:ilvl w:val="0"/>
                <w:numId w:val="6"/>
              </w:numPr>
              <w:tabs>
                <w:tab w:val="left" w:pos="264"/>
              </w:tabs>
              <w:ind w:left="26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Presentación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6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unidades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paquete.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B6618E" w:rsidRDefault="00B6618E">
      <w:pPr>
        <w:rPr>
          <w:rFonts w:ascii="Tahoma" w:eastAsia="Tahoma" w:hAnsi="Tahoma" w:cs="Tahoma"/>
          <w:sz w:val="20"/>
          <w:szCs w:val="20"/>
        </w:rPr>
        <w:sectPr w:rsidR="00B6618E">
          <w:footerReference w:type="default" r:id="rId14"/>
          <w:pgSz w:w="14180" w:h="16840"/>
          <w:pgMar w:top="4680" w:right="2020" w:bottom="1720" w:left="740" w:header="1559" w:footer="1522" w:gutter="0"/>
          <w:pgNumType w:start="11"/>
          <w:cols w:space="720"/>
        </w:sectPr>
      </w:pPr>
    </w:p>
    <w:p w:rsidR="00B6618E" w:rsidRDefault="00B6618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6618E" w:rsidRDefault="00B6618E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B6618E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6618E" w:rsidRDefault="002F6838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10 - TORUNDAS EN PAJILLA ESTERILES PARA EXAME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6618E" w:rsidRDefault="00B6618E"/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1000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$1.09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$1,090.00</w:t>
            </w:r>
          </w:p>
        </w:tc>
      </w:tr>
      <w:tr w:rsidR="00B6618E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B6618E">
        <w:trPr>
          <w:trHeight w:hRule="exact" w:val="2741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Copan</w:t>
            </w:r>
          </w:p>
          <w:p w:rsidR="00B6618E" w:rsidRDefault="002F683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Código: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4508C</w:t>
            </w:r>
          </w:p>
          <w:p w:rsidR="00B6618E" w:rsidRDefault="002F683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8.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Especificaciones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técnicas:</w:t>
            </w:r>
          </w:p>
          <w:p w:rsidR="00B6618E" w:rsidRDefault="002F6838">
            <w:pPr>
              <w:pStyle w:val="Listenabsatz"/>
              <w:numPr>
                <w:ilvl w:val="0"/>
                <w:numId w:val="5"/>
              </w:numPr>
              <w:tabs>
                <w:tab w:val="left" w:pos="263"/>
              </w:tabs>
              <w:ind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Torundas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tubo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muestreo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ADN</w:t>
            </w:r>
            <w:r>
              <w:rPr>
                <w:rFonts w:ascii="Tahoma"/>
                <w:spacing w:val="5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superior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</w:p>
          <w:p w:rsidR="00B6618E" w:rsidRDefault="002F683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marca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Deltalab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código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300263.</w:t>
            </w:r>
          </w:p>
          <w:p w:rsidR="00B6618E" w:rsidRDefault="002F6838">
            <w:pPr>
              <w:pStyle w:val="Listenabsatz"/>
              <w:numPr>
                <w:ilvl w:val="0"/>
                <w:numId w:val="5"/>
              </w:numPr>
              <w:tabs>
                <w:tab w:val="left" w:pos="263"/>
              </w:tabs>
              <w:ind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Libres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ARNasa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ADN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humano.</w:t>
            </w:r>
          </w:p>
          <w:p w:rsidR="00B6618E" w:rsidRDefault="002F6838">
            <w:pPr>
              <w:pStyle w:val="Listenabsatz"/>
              <w:numPr>
                <w:ilvl w:val="0"/>
                <w:numId w:val="5"/>
              </w:numPr>
              <w:tabs>
                <w:tab w:val="left" w:pos="264"/>
              </w:tabs>
              <w:ind w:left="26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Estériles.</w:t>
            </w:r>
          </w:p>
          <w:p w:rsidR="00B6618E" w:rsidRDefault="002F6838">
            <w:pPr>
              <w:pStyle w:val="Listenabsatz"/>
              <w:numPr>
                <w:ilvl w:val="0"/>
                <w:numId w:val="5"/>
              </w:numPr>
              <w:tabs>
                <w:tab w:val="left" w:pos="264"/>
              </w:tabs>
              <w:ind w:left="26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Soporte de PS rompible y la cabeza de poliéster.</w:t>
            </w:r>
          </w:p>
          <w:p w:rsidR="00B6618E" w:rsidRDefault="002F6838">
            <w:pPr>
              <w:pStyle w:val="Listenabsatz"/>
              <w:numPr>
                <w:ilvl w:val="0"/>
                <w:numId w:val="5"/>
              </w:numPr>
              <w:tabs>
                <w:tab w:val="left" w:pos="263"/>
              </w:tabs>
              <w:ind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Fecha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vencimiento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mayor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meses.</w:t>
            </w:r>
          </w:p>
          <w:p w:rsidR="00B6618E" w:rsidRDefault="002F6838">
            <w:pPr>
              <w:pStyle w:val="Listenabsatz"/>
              <w:numPr>
                <w:ilvl w:val="0"/>
                <w:numId w:val="5"/>
              </w:numPr>
              <w:tabs>
                <w:tab w:val="left" w:pos="263"/>
              </w:tabs>
              <w:ind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Entregar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embalado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caja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 1000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unidades.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B6618E" w:rsidRDefault="00B6618E">
      <w:pPr>
        <w:rPr>
          <w:rFonts w:ascii="Tahoma" w:eastAsia="Tahoma" w:hAnsi="Tahoma" w:cs="Tahoma"/>
          <w:sz w:val="20"/>
          <w:szCs w:val="20"/>
        </w:rPr>
        <w:sectPr w:rsidR="00B6618E">
          <w:pgSz w:w="14180" w:h="16840"/>
          <w:pgMar w:top="4680" w:right="2020" w:bottom="1720" w:left="740" w:header="1559" w:footer="1522" w:gutter="0"/>
          <w:cols w:space="720"/>
        </w:sectPr>
      </w:pPr>
    </w:p>
    <w:p w:rsidR="00B6618E" w:rsidRDefault="00B6618E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6618E" w:rsidRDefault="002F6838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11 - TORUNDAS EN PAJILLA ESTERILES PARA EXAME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6618E" w:rsidRDefault="00B6618E"/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8000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$1.09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$8,720.00</w:t>
            </w:r>
          </w:p>
        </w:tc>
      </w:tr>
      <w:tr w:rsidR="00B6618E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B6618E">
        <w:trPr>
          <w:trHeight w:hRule="exact" w:val="2741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Copan</w:t>
            </w:r>
          </w:p>
          <w:p w:rsidR="00B6618E" w:rsidRDefault="002F683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Código: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4508C</w:t>
            </w:r>
          </w:p>
          <w:p w:rsidR="00B6618E" w:rsidRDefault="002F683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8.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Especificaciones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técnicas:</w:t>
            </w:r>
          </w:p>
          <w:p w:rsidR="00B6618E" w:rsidRDefault="002F6838">
            <w:pPr>
              <w:pStyle w:val="Listenabsatz"/>
              <w:numPr>
                <w:ilvl w:val="0"/>
                <w:numId w:val="4"/>
              </w:numPr>
              <w:tabs>
                <w:tab w:val="left" w:pos="263"/>
              </w:tabs>
              <w:ind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Torundas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tubo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muestreo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ADN</w:t>
            </w:r>
            <w:r>
              <w:rPr>
                <w:rFonts w:ascii="Tahoma"/>
                <w:spacing w:val="5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superior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</w:p>
          <w:p w:rsidR="00B6618E" w:rsidRDefault="002F683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marca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Deltalab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código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300263.</w:t>
            </w:r>
          </w:p>
          <w:p w:rsidR="00B6618E" w:rsidRDefault="002F6838">
            <w:pPr>
              <w:pStyle w:val="Listenabsatz"/>
              <w:numPr>
                <w:ilvl w:val="0"/>
                <w:numId w:val="4"/>
              </w:numPr>
              <w:tabs>
                <w:tab w:val="left" w:pos="263"/>
              </w:tabs>
              <w:ind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Libres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ARNasa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ADN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humano.</w:t>
            </w:r>
          </w:p>
          <w:p w:rsidR="00B6618E" w:rsidRDefault="002F6838">
            <w:pPr>
              <w:pStyle w:val="Listenabsatz"/>
              <w:numPr>
                <w:ilvl w:val="0"/>
                <w:numId w:val="4"/>
              </w:numPr>
              <w:tabs>
                <w:tab w:val="left" w:pos="264"/>
              </w:tabs>
              <w:ind w:left="26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Estériles.</w:t>
            </w:r>
          </w:p>
          <w:p w:rsidR="00B6618E" w:rsidRDefault="002F6838">
            <w:pPr>
              <w:pStyle w:val="Listenabsatz"/>
              <w:numPr>
                <w:ilvl w:val="0"/>
                <w:numId w:val="4"/>
              </w:numPr>
              <w:tabs>
                <w:tab w:val="left" w:pos="264"/>
              </w:tabs>
              <w:ind w:left="26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Soporte de PS rompible y la cabeza de poliéster.</w:t>
            </w:r>
          </w:p>
          <w:p w:rsidR="00B6618E" w:rsidRDefault="002F6838">
            <w:pPr>
              <w:pStyle w:val="Listenabsatz"/>
              <w:numPr>
                <w:ilvl w:val="0"/>
                <w:numId w:val="4"/>
              </w:numPr>
              <w:tabs>
                <w:tab w:val="left" w:pos="263"/>
              </w:tabs>
              <w:ind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Fecha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vencimiento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mayor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meses.</w:t>
            </w:r>
          </w:p>
          <w:p w:rsidR="00B6618E" w:rsidRDefault="002F6838">
            <w:pPr>
              <w:pStyle w:val="Listenabsatz"/>
              <w:numPr>
                <w:ilvl w:val="0"/>
                <w:numId w:val="4"/>
              </w:numPr>
              <w:tabs>
                <w:tab w:val="left" w:pos="263"/>
              </w:tabs>
              <w:ind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Entregar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embalado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caja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 1000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unidades.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B6618E" w:rsidRDefault="00B6618E">
      <w:pPr>
        <w:rPr>
          <w:rFonts w:ascii="Tahoma" w:eastAsia="Tahoma" w:hAnsi="Tahoma" w:cs="Tahoma"/>
          <w:sz w:val="20"/>
          <w:szCs w:val="20"/>
        </w:rPr>
        <w:sectPr w:rsidR="00B6618E">
          <w:pgSz w:w="14180" w:h="16840"/>
          <w:pgMar w:top="4680" w:right="2020" w:bottom="1720" w:left="740" w:header="1559" w:footer="1522" w:gutter="0"/>
          <w:cols w:space="720"/>
        </w:sectPr>
      </w:pPr>
    </w:p>
    <w:p w:rsidR="00B6618E" w:rsidRDefault="00B6618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6618E" w:rsidRDefault="00B6618E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B6618E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6618E" w:rsidRDefault="002F6838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12 - PAPEL FILTRO WHATMAN (58 X 68)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6618E" w:rsidRDefault="00B6618E"/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$31.00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$31.00</w:t>
            </w:r>
          </w:p>
        </w:tc>
      </w:tr>
      <w:tr w:rsidR="00B6618E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</w:t>
            </w:r>
            <w:r>
              <w:rPr>
                <w:rFonts w:ascii="Tahoma" w:hAnsi="Tahoma"/>
                <w:sz w:val="20"/>
              </w:rPr>
              <w:t xml:space="preserve"> correo electrónico lo que ocurra primero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B6618E">
        <w:trPr>
          <w:trHeight w:hRule="exact" w:val="2015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Healthcare</w:t>
            </w:r>
          </w:p>
          <w:p w:rsidR="00B6618E" w:rsidRDefault="002F683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Código: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1004-125</w:t>
            </w:r>
          </w:p>
          <w:p w:rsidR="00B6618E" w:rsidRDefault="002F683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10.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Especificaciones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técnicas:</w:t>
            </w:r>
          </w:p>
          <w:p w:rsidR="00B6618E" w:rsidRDefault="002F6838">
            <w:pPr>
              <w:pStyle w:val="Listenabsatz"/>
              <w:numPr>
                <w:ilvl w:val="0"/>
                <w:numId w:val="3"/>
              </w:numPr>
              <w:tabs>
                <w:tab w:val="left" w:pos="263"/>
              </w:tabs>
              <w:ind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Filtro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papel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grado</w:t>
            </w:r>
            <w:r>
              <w:rPr>
                <w:rFonts w:ascii="Tahoma"/>
                <w:sz w:val="20"/>
              </w:rPr>
              <w:t xml:space="preserve"> 4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cualitativo,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 12.5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cm.</w:t>
            </w:r>
          </w:p>
          <w:p w:rsidR="00B6618E" w:rsidRDefault="002F6838">
            <w:pPr>
              <w:pStyle w:val="Listenabsatz"/>
              <w:numPr>
                <w:ilvl w:val="0"/>
                <w:numId w:val="3"/>
              </w:numPr>
              <w:tabs>
                <w:tab w:val="left" w:pos="264"/>
              </w:tabs>
              <w:ind w:left="26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Diámetro: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125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mm.</w:t>
            </w:r>
          </w:p>
          <w:p w:rsidR="00B6618E" w:rsidRDefault="002F6838">
            <w:pPr>
              <w:pStyle w:val="Listenabsatz"/>
              <w:numPr>
                <w:ilvl w:val="0"/>
                <w:numId w:val="3"/>
              </w:numPr>
              <w:tabs>
                <w:tab w:val="left" w:pos="264"/>
              </w:tabs>
              <w:ind w:left="26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Retención: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um.</w:t>
            </w:r>
          </w:p>
          <w:p w:rsidR="00B6618E" w:rsidRDefault="002F6838">
            <w:pPr>
              <w:pStyle w:val="Listenabsatz"/>
              <w:numPr>
                <w:ilvl w:val="0"/>
                <w:numId w:val="3"/>
              </w:numPr>
              <w:tabs>
                <w:tab w:val="left" w:pos="264"/>
              </w:tabs>
              <w:ind w:left="26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Presentación: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paquete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100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unidades.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B6618E" w:rsidRDefault="00B6618E">
      <w:pPr>
        <w:rPr>
          <w:rFonts w:ascii="Tahoma" w:eastAsia="Tahoma" w:hAnsi="Tahoma" w:cs="Tahoma"/>
          <w:sz w:val="20"/>
          <w:szCs w:val="20"/>
        </w:rPr>
        <w:sectPr w:rsidR="00B6618E">
          <w:pgSz w:w="14180" w:h="16840"/>
          <w:pgMar w:top="4680" w:right="2020" w:bottom="1720" w:left="740" w:header="1559" w:footer="1522" w:gutter="0"/>
          <w:cols w:space="720"/>
        </w:sectPr>
      </w:pPr>
    </w:p>
    <w:p w:rsidR="00B6618E" w:rsidRDefault="00B6618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6618E" w:rsidRDefault="00B6618E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B6618E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6618E" w:rsidRDefault="002F6838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12 - PAPEL FILTRO WHATMAN (58 X 68)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6618E" w:rsidRDefault="00B6618E"/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Opción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$10.00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$10.00</w:t>
            </w:r>
          </w:p>
        </w:tc>
      </w:tr>
      <w:tr w:rsidR="00B6618E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B6618E">
        <w:trPr>
          <w:trHeight w:hRule="exact" w:val="1532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Healthcare</w:t>
            </w:r>
          </w:p>
          <w:p w:rsidR="00B6618E" w:rsidRDefault="002F683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Código: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99-191-125</w:t>
            </w:r>
          </w:p>
          <w:p w:rsidR="00B6618E" w:rsidRDefault="002F683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11.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Especificaciones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técnicas:</w:t>
            </w:r>
          </w:p>
          <w:p w:rsidR="00B6618E" w:rsidRDefault="002F6838">
            <w:pPr>
              <w:pStyle w:val="Listenabsatz"/>
              <w:numPr>
                <w:ilvl w:val="0"/>
                <w:numId w:val="2"/>
              </w:numPr>
              <w:tabs>
                <w:tab w:val="left" w:pos="263"/>
              </w:tabs>
              <w:ind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Filtro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papel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grado</w:t>
            </w:r>
            <w:r>
              <w:rPr>
                <w:rFonts w:ascii="Tahoma"/>
                <w:sz w:val="20"/>
              </w:rPr>
              <w:t xml:space="preserve"> 4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cualitativo,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 12.5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cm.</w:t>
            </w:r>
          </w:p>
          <w:p w:rsidR="00B6618E" w:rsidRDefault="002F6838">
            <w:pPr>
              <w:pStyle w:val="Listenabsatz"/>
              <w:numPr>
                <w:ilvl w:val="0"/>
                <w:numId w:val="2"/>
              </w:numPr>
              <w:tabs>
                <w:tab w:val="left" w:pos="264"/>
              </w:tabs>
              <w:ind w:left="26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Presentación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caja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unidades.</w:t>
            </w:r>
          </w:p>
        </w:tc>
      </w:tr>
      <w:tr w:rsidR="00B6618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6618E" w:rsidRDefault="002F68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B6618E" w:rsidRDefault="00B6618E">
      <w:pPr>
        <w:spacing w:before="7"/>
        <w:rPr>
          <w:rFonts w:ascii="Times New Roman" w:eastAsia="Times New Roman" w:hAnsi="Times New Roman" w:cs="Times New Roman"/>
          <w:sz w:val="23"/>
          <w:szCs w:val="23"/>
        </w:rPr>
      </w:pPr>
    </w:p>
    <w:p w:rsidR="00B6618E" w:rsidRDefault="002F6838">
      <w:pPr>
        <w:pStyle w:val="berschrift1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B6618E" w:rsidRDefault="00B6618E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6618E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6618E" w:rsidRDefault="002F683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6618E" w:rsidRDefault="002F683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B6618E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6618E" w:rsidRDefault="002F683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6618E" w:rsidRDefault="002F683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</w:t>
            </w:r>
          </w:p>
        </w:tc>
      </w:tr>
      <w:tr w:rsidR="00B6618E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6618E" w:rsidRDefault="002F683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6618E" w:rsidRDefault="002F683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10-2019-12019CD-000074-PROVCD-7.pdf</w:t>
            </w:r>
          </w:p>
        </w:tc>
      </w:tr>
    </w:tbl>
    <w:p w:rsidR="00B6618E" w:rsidRDefault="00B6618E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6618E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6618E" w:rsidRDefault="002F683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6618E" w:rsidRDefault="002F683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B6618E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6618E" w:rsidRDefault="002F683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6618E" w:rsidRDefault="002F683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CATALOGOS</w:t>
            </w:r>
          </w:p>
        </w:tc>
      </w:tr>
      <w:tr w:rsidR="00B6618E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6618E" w:rsidRDefault="002F683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6618E" w:rsidRDefault="002F683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10-2019-22019CD-000074-PROVCD-7.rar</w:t>
            </w:r>
          </w:p>
        </w:tc>
      </w:tr>
    </w:tbl>
    <w:p w:rsidR="00B6618E" w:rsidRDefault="00B6618E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6618E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6618E" w:rsidRDefault="002F683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6618E" w:rsidRDefault="002F683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B6618E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6618E" w:rsidRDefault="002F683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6618E" w:rsidRDefault="002F683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DOCUMENTOS LEGALES</w:t>
            </w:r>
          </w:p>
        </w:tc>
      </w:tr>
      <w:tr w:rsidR="00B6618E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6618E" w:rsidRDefault="002F683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6618E" w:rsidRDefault="002F683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10-2019-32019CD-000074-PROVCD-7.rar</w:t>
            </w:r>
          </w:p>
        </w:tc>
      </w:tr>
    </w:tbl>
    <w:p w:rsidR="00B6618E" w:rsidRDefault="00B6618E">
      <w:pPr>
        <w:rPr>
          <w:rFonts w:ascii="Arial" w:eastAsia="Arial" w:hAnsi="Arial" w:cs="Arial"/>
          <w:sz w:val="20"/>
          <w:szCs w:val="20"/>
        </w:rPr>
        <w:sectPr w:rsidR="00B6618E">
          <w:pgSz w:w="14180" w:h="16840"/>
          <w:pgMar w:top="4680" w:right="2020" w:bottom="1720" w:left="740" w:header="1559" w:footer="1522" w:gutter="0"/>
          <w:cols w:space="720"/>
        </w:sectPr>
      </w:pPr>
    </w:p>
    <w:p w:rsidR="00B6618E" w:rsidRDefault="00B6618E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B6618E" w:rsidRDefault="00B6618E">
      <w:pPr>
        <w:spacing w:before="2"/>
        <w:rPr>
          <w:rFonts w:ascii="Tahoma" w:eastAsia="Tahoma" w:hAnsi="Tahoma" w:cs="Tahoma"/>
          <w:b/>
          <w:bCs/>
          <w:sz w:val="16"/>
          <w:szCs w:val="16"/>
        </w:rPr>
      </w:pPr>
    </w:p>
    <w:p w:rsidR="00B6618E" w:rsidRDefault="002F6838">
      <w:pPr>
        <w:spacing w:before="65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spacing w:val="-59"/>
          <w:sz w:val="20"/>
          <w:u w:val="single" w:color="000000"/>
        </w:rPr>
        <w:t xml:space="preserve"> </w:t>
      </w:r>
      <w:r>
        <w:rPr>
          <w:rFonts w:ascii="Tahoma" w:hAnsi="Tahoma"/>
          <w:b/>
          <w:sz w:val="20"/>
          <w:u w:val="single" w:color="000000"/>
        </w:rPr>
        <w:t xml:space="preserve">Declaración Jurada: </w:t>
      </w:r>
    </w:p>
    <w:p w:rsidR="00B6618E" w:rsidRDefault="00B6618E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B6618E" w:rsidRDefault="002F6838">
      <w:pPr>
        <w:spacing w:before="65"/>
        <w:ind w:left="112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b/>
          <w:spacing w:val="-1"/>
          <w:sz w:val="20"/>
        </w:rPr>
        <w:t>Declaro</w:t>
      </w:r>
      <w:r>
        <w:rPr>
          <w:rFonts w:ascii="Tahoma"/>
          <w:b/>
          <w:spacing w:val="-8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bajo</w:t>
      </w:r>
      <w:r>
        <w:rPr>
          <w:rFonts w:ascii="Tahoma"/>
          <w:b/>
          <w:spacing w:val="-8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juramento:</w:t>
      </w:r>
    </w:p>
    <w:p w:rsidR="00B6618E" w:rsidRDefault="002F6838">
      <w:pPr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sz w:val="20"/>
        </w:rPr>
        <w:t>Que mi representada (en caso de persona jurídica o física) se encuentra al día en el pago de</w:t>
      </w:r>
    </w:p>
    <w:p w:rsidR="00B6618E" w:rsidRDefault="002F6838">
      <w:pPr>
        <w:spacing w:line="241" w:lineRule="exact"/>
        <w:ind w:left="712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b/>
          <w:spacing w:val="-1"/>
          <w:sz w:val="20"/>
        </w:rPr>
        <w:t>impuestos</w:t>
      </w:r>
      <w:r>
        <w:rPr>
          <w:rFonts w:ascii="Tahoma"/>
          <w:b/>
          <w:spacing w:val="-13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municipales.</w:t>
      </w:r>
    </w:p>
    <w:p w:rsidR="00B6618E" w:rsidRDefault="002F6838">
      <w:pPr>
        <w:numPr>
          <w:ilvl w:val="1"/>
          <w:numId w:val="1"/>
        </w:numPr>
        <w:tabs>
          <w:tab w:val="left" w:pos="713"/>
        </w:tabs>
        <w:ind w:right="1376" w:hanging="407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sz w:val="20"/>
        </w:rPr>
        <w:t>Que  mi  representada  (en caso de persona jurídica o física)  no  está  afecta  por causal  de prohibición</w:t>
      </w:r>
      <w:r>
        <w:rPr>
          <w:rFonts w:ascii="Tahoma" w:hAnsi="Tahoma"/>
          <w:b/>
          <w:spacing w:val="58"/>
          <w:sz w:val="20"/>
        </w:rPr>
        <w:t xml:space="preserve"> </w:t>
      </w:r>
      <w:r>
        <w:rPr>
          <w:rFonts w:ascii="Tahoma" w:hAnsi="Tahoma"/>
          <w:b/>
          <w:sz w:val="20"/>
        </w:rPr>
        <w:t>para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contratar con el Estado y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s</w:t>
      </w:r>
      <w:r>
        <w:rPr>
          <w:rFonts w:ascii="Tahoma" w:hAnsi="Tahoma"/>
          <w:b/>
          <w:sz w:val="20"/>
        </w:rPr>
        <w:t>us Instituciones según lo indicado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en el art.</w:t>
      </w:r>
      <w:r>
        <w:rPr>
          <w:rFonts w:ascii="Tahoma" w:hAnsi="Tahoma"/>
          <w:b/>
          <w:spacing w:val="-1"/>
          <w:sz w:val="20"/>
        </w:rPr>
        <w:t xml:space="preserve"> 22 </w:t>
      </w:r>
      <w:r>
        <w:rPr>
          <w:rFonts w:ascii="Tahoma" w:hAnsi="Tahoma"/>
          <w:b/>
          <w:sz w:val="20"/>
        </w:rPr>
        <w:t>y</w:t>
      </w:r>
      <w:r>
        <w:rPr>
          <w:rFonts w:ascii="Times New Roman" w:hAnsi="Times New Roman"/>
          <w:b/>
          <w:spacing w:val="21"/>
          <w:w w:val="99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 xml:space="preserve">22 </w:t>
      </w:r>
      <w:r>
        <w:rPr>
          <w:rFonts w:ascii="Tahoma" w:hAnsi="Tahoma"/>
          <w:b/>
          <w:sz w:val="20"/>
        </w:rPr>
        <w:t>BIS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de la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Ley de Contratación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Administrativa.</w:t>
      </w:r>
    </w:p>
    <w:p w:rsidR="00B6618E" w:rsidRDefault="002F6838">
      <w:pPr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sz w:val="20"/>
        </w:rPr>
        <w:t>Que mi representada (en caso de persona jurídica o física) no se encuentra inhabilitada para contratar</w:t>
      </w:r>
      <w:r>
        <w:rPr>
          <w:rFonts w:ascii="Tahoma" w:hAnsi="Tahoma"/>
          <w:b/>
          <w:spacing w:val="57"/>
          <w:sz w:val="20"/>
        </w:rPr>
        <w:t xml:space="preserve"> </w:t>
      </w:r>
      <w:r>
        <w:rPr>
          <w:rFonts w:ascii="Tahoma" w:hAnsi="Tahoma"/>
          <w:b/>
          <w:sz w:val="20"/>
        </w:rPr>
        <w:t>con</w:t>
      </w:r>
      <w:r>
        <w:rPr>
          <w:rFonts w:ascii="Tahoma" w:hAnsi="Tahoma"/>
          <w:b/>
          <w:spacing w:val="58"/>
          <w:sz w:val="20"/>
        </w:rPr>
        <w:t xml:space="preserve"> </w:t>
      </w:r>
      <w:r>
        <w:rPr>
          <w:rFonts w:ascii="Tahoma" w:hAnsi="Tahoma"/>
          <w:b/>
          <w:sz w:val="20"/>
        </w:rPr>
        <w:t>el</w:t>
      </w:r>
      <w:r>
        <w:rPr>
          <w:rFonts w:ascii="Tahoma" w:hAnsi="Tahoma"/>
          <w:b/>
          <w:spacing w:val="57"/>
          <w:sz w:val="20"/>
        </w:rPr>
        <w:t xml:space="preserve"> </w:t>
      </w:r>
      <w:r>
        <w:rPr>
          <w:rFonts w:ascii="Tahoma" w:hAnsi="Tahoma"/>
          <w:b/>
          <w:sz w:val="20"/>
        </w:rPr>
        <w:t>sector</w:t>
      </w:r>
      <w:r>
        <w:rPr>
          <w:rFonts w:ascii="Tahoma" w:hAnsi="Tahoma"/>
          <w:b/>
          <w:spacing w:val="58"/>
          <w:sz w:val="20"/>
        </w:rPr>
        <w:t xml:space="preserve"> </w:t>
      </w:r>
      <w:r>
        <w:rPr>
          <w:rFonts w:ascii="Tahoma" w:hAnsi="Tahoma"/>
          <w:b/>
          <w:sz w:val="20"/>
        </w:rPr>
        <w:t>público</w:t>
      </w:r>
      <w:r>
        <w:rPr>
          <w:rFonts w:ascii="Tahoma" w:hAnsi="Tahoma"/>
          <w:b/>
          <w:spacing w:val="58"/>
          <w:sz w:val="20"/>
        </w:rPr>
        <w:t xml:space="preserve"> </w:t>
      </w:r>
      <w:r>
        <w:rPr>
          <w:rFonts w:ascii="Tahoma" w:hAnsi="Tahoma"/>
          <w:b/>
          <w:sz w:val="20"/>
        </w:rPr>
        <w:t>de</w:t>
      </w:r>
      <w:r>
        <w:rPr>
          <w:rFonts w:ascii="Tahoma" w:hAnsi="Tahoma"/>
          <w:b/>
          <w:spacing w:val="57"/>
          <w:sz w:val="20"/>
        </w:rPr>
        <w:t xml:space="preserve"> </w:t>
      </w:r>
      <w:r>
        <w:rPr>
          <w:rFonts w:ascii="Tahoma" w:hAnsi="Tahoma"/>
          <w:b/>
          <w:sz w:val="20"/>
        </w:rPr>
        <w:t>conformidad</w:t>
      </w:r>
      <w:r>
        <w:rPr>
          <w:rFonts w:ascii="Tahoma" w:hAnsi="Tahoma"/>
          <w:b/>
          <w:spacing w:val="58"/>
          <w:sz w:val="20"/>
        </w:rPr>
        <w:t xml:space="preserve"> </w:t>
      </w:r>
      <w:r>
        <w:rPr>
          <w:rFonts w:ascii="Tahoma" w:hAnsi="Tahoma"/>
          <w:b/>
          <w:sz w:val="20"/>
        </w:rPr>
        <w:t>con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 xml:space="preserve">el artículo </w:t>
      </w:r>
      <w:r>
        <w:rPr>
          <w:rFonts w:ascii="Tahoma" w:hAnsi="Tahoma"/>
          <w:b/>
          <w:spacing w:val="-1"/>
          <w:sz w:val="20"/>
        </w:rPr>
        <w:t>100</w:t>
      </w:r>
      <w:r>
        <w:rPr>
          <w:rFonts w:ascii="Tahoma" w:hAnsi="Tahoma"/>
          <w:b/>
          <w:spacing w:val="-2"/>
          <w:sz w:val="20"/>
        </w:rPr>
        <w:t xml:space="preserve"> </w:t>
      </w:r>
      <w:r>
        <w:rPr>
          <w:rFonts w:ascii="Tahoma" w:hAnsi="Tahoma"/>
          <w:b/>
          <w:sz w:val="20"/>
        </w:rPr>
        <w:t>y</w:t>
      </w:r>
      <w:r>
        <w:rPr>
          <w:rFonts w:ascii="Tahoma" w:hAnsi="Tahoma"/>
          <w:b/>
          <w:spacing w:val="-1"/>
          <w:sz w:val="20"/>
        </w:rPr>
        <w:t xml:space="preserve"> 100 </w:t>
      </w:r>
      <w:r>
        <w:rPr>
          <w:rFonts w:ascii="Tahoma" w:hAnsi="Tahoma"/>
          <w:b/>
          <w:sz w:val="20"/>
        </w:rPr>
        <w:t>BIS</w:t>
      </w:r>
      <w:r>
        <w:rPr>
          <w:rFonts w:ascii="Tahoma" w:hAnsi="Tahoma"/>
          <w:b/>
          <w:spacing w:val="-1"/>
          <w:sz w:val="20"/>
        </w:rPr>
        <w:t xml:space="preserve"> de la Ley de</w:t>
      </w:r>
      <w:r>
        <w:rPr>
          <w:rFonts w:ascii="Times New Roman" w:hAnsi="Times New Roman"/>
          <w:b/>
          <w:spacing w:val="25"/>
          <w:sz w:val="20"/>
        </w:rPr>
        <w:t xml:space="preserve"> </w:t>
      </w:r>
      <w:r>
        <w:rPr>
          <w:rFonts w:ascii="Tahoma" w:hAnsi="Tahoma"/>
          <w:b/>
          <w:sz w:val="20"/>
        </w:rPr>
        <w:t>Contratación Administrativa.</w:t>
      </w:r>
    </w:p>
    <w:p w:rsidR="00B6618E" w:rsidRDefault="002F6838">
      <w:pPr>
        <w:numPr>
          <w:ilvl w:val="1"/>
          <w:numId w:val="1"/>
        </w:numPr>
        <w:tabs>
          <w:tab w:val="left" w:pos="713"/>
        </w:tabs>
        <w:ind w:right="1197" w:hanging="407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sz w:val="20"/>
        </w:rPr>
        <w:t>Que</w:t>
      </w:r>
      <w:r>
        <w:rPr>
          <w:rFonts w:ascii="Tahoma" w:hAnsi="Tahoma"/>
          <w:b/>
          <w:spacing w:val="-6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las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personas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que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ocupan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cargos</w:t>
      </w:r>
      <w:r>
        <w:rPr>
          <w:rFonts w:ascii="Tahoma" w:hAnsi="Tahoma"/>
          <w:b/>
          <w:spacing w:val="-6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directivos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z w:val="20"/>
        </w:rPr>
        <w:t>o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gerenciales,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representantes,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apoderados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z w:val="20"/>
        </w:rPr>
        <w:t>o</w:t>
      </w:r>
      <w:r>
        <w:rPr>
          <w:rFonts w:ascii="Times New Roman" w:hAnsi="Times New Roman"/>
          <w:b/>
          <w:spacing w:val="30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apoderadas</w:t>
      </w:r>
      <w:r>
        <w:rPr>
          <w:rFonts w:ascii="Tahoma" w:hAnsi="Tahoma"/>
          <w:b/>
          <w:spacing w:val="53"/>
          <w:sz w:val="20"/>
        </w:rPr>
        <w:t xml:space="preserve"> </w:t>
      </w:r>
      <w:r>
        <w:rPr>
          <w:rFonts w:ascii="Tahoma" w:hAnsi="Tahoma"/>
          <w:b/>
          <w:sz w:val="20"/>
        </w:rPr>
        <w:t>y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los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z w:val="20"/>
        </w:rPr>
        <w:t>y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las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accionistas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de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esta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empresa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no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se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encuentran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afectos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por</w:t>
      </w:r>
      <w:r>
        <w:rPr>
          <w:rFonts w:ascii="Tahoma" w:hAnsi="Tahoma"/>
          <w:b/>
          <w:spacing w:val="-2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las</w:t>
      </w:r>
      <w:r>
        <w:rPr>
          <w:rFonts w:ascii="Times New Roman" w:hAnsi="Times New Roman"/>
          <w:b/>
          <w:spacing w:val="27"/>
          <w:w w:val="99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incompatibilidades</w:t>
      </w:r>
      <w:r>
        <w:rPr>
          <w:rFonts w:ascii="Tahoma" w:hAnsi="Tahoma"/>
          <w:b/>
          <w:spacing w:val="55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que</w:t>
      </w:r>
      <w:r>
        <w:rPr>
          <w:rFonts w:ascii="Tahoma" w:hAnsi="Tahoma"/>
          <w:b/>
          <w:spacing w:val="56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indica</w:t>
      </w:r>
      <w:r>
        <w:rPr>
          <w:rFonts w:ascii="Tahoma" w:hAnsi="Tahoma"/>
          <w:b/>
          <w:spacing w:val="55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el</w:t>
      </w:r>
      <w:r>
        <w:rPr>
          <w:rFonts w:ascii="Tahoma" w:hAnsi="Tahoma"/>
          <w:b/>
          <w:spacing w:val="56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art.</w:t>
      </w:r>
      <w:r>
        <w:rPr>
          <w:rFonts w:ascii="Tahoma" w:hAnsi="Tahoma"/>
          <w:b/>
          <w:spacing w:val="3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 xml:space="preserve">18 </w:t>
      </w:r>
      <w:r>
        <w:rPr>
          <w:rFonts w:ascii="Tahoma" w:hAnsi="Tahoma"/>
          <w:b/>
          <w:sz w:val="20"/>
        </w:rPr>
        <w:t>de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la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"Ley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Contra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la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Corrupción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y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el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Enriquecimiento</w:t>
      </w:r>
      <w:r>
        <w:rPr>
          <w:rFonts w:ascii="Tahoma" w:hAnsi="Tahoma"/>
          <w:b/>
          <w:spacing w:val="27"/>
          <w:sz w:val="20"/>
        </w:rPr>
        <w:t xml:space="preserve"> </w:t>
      </w:r>
      <w:r>
        <w:rPr>
          <w:rFonts w:ascii="Tahoma" w:hAnsi="Tahoma"/>
          <w:b/>
          <w:sz w:val="20"/>
        </w:rPr>
        <w:t>ilícito en la función Pública".</w:t>
      </w:r>
    </w:p>
    <w:p w:rsidR="00B6618E" w:rsidRDefault="002F6838">
      <w:pPr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sz w:val="20"/>
        </w:rPr>
        <w:t>Declaro  que  mi  representada  cuenta con  la suficiente solvencia económica para atender y</w:t>
      </w:r>
    </w:p>
    <w:p w:rsidR="00B6618E" w:rsidRDefault="002F6838">
      <w:pPr>
        <w:spacing w:line="241" w:lineRule="exact"/>
        <w:ind w:left="712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b/>
          <w:spacing w:val="-1"/>
          <w:sz w:val="20"/>
        </w:rPr>
        <w:t>soportar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el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negocio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que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oferta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en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caso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de</w:t>
      </w:r>
      <w:r>
        <w:rPr>
          <w:rFonts w:ascii="Tahoma"/>
          <w:b/>
          <w:spacing w:val="-3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resultar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adjudicatario</w:t>
      </w:r>
      <w:r>
        <w:rPr>
          <w:rFonts w:ascii="Tahoma"/>
          <w:b/>
          <w:spacing w:val="51"/>
          <w:sz w:val="20"/>
        </w:rPr>
        <w:t xml:space="preserve"> </w:t>
      </w:r>
      <w:r>
        <w:rPr>
          <w:rFonts w:ascii="Tahoma"/>
          <w:b/>
          <w:sz w:val="20"/>
        </w:rPr>
        <w:t>o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adjudicataria.</w:t>
      </w:r>
    </w:p>
    <w:p w:rsidR="00B6618E" w:rsidRDefault="002F6838">
      <w:pPr>
        <w:numPr>
          <w:ilvl w:val="1"/>
          <w:numId w:val="1"/>
        </w:numPr>
        <w:tabs>
          <w:tab w:val="left" w:pos="713"/>
        </w:tabs>
        <w:ind w:right="1197" w:hanging="407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sz w:val="20"/>
        </w:rPr>
        <w:t>Declaro que acepto y cumpliré fielmente con las condiciones, requerimientos, especificaciones y requisitos técnicos de esta contratación.</w:t>
      </w:r>
    </w:p>
    <w:sectPr w:rsidR="00B6618E">
      <w:pgSz w:w="14180" w:h="16840"/>
      <w:pgMar w:top="4680" w:right="2020" w:bottom="1720" w:left="78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F6838">
      <w:r>
        <w:separator/>
      </w:r>
    </w:p>
  </w:endnote>
  <w:endnote w:type="continuationSeparator" w:id="0">
    <w:p w:rsidR="00000000" w:rsidRDefault="002F6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18E" w:rsidRDefault="002F6838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3" type="#_x0000_t202" style="position:absolute;margin-left:43.55pt;margin-top:753.8pt;width:35.75pt;height:10.3pt;z-index:-31480;mso-position-horizontal-relative:page;mso-position-vertical-relative:page" filled="f" stroked="f">
          <v:textbox inset="0,0,0,0">
            <w:txbxContent>
              <w:p w:rsidR="00B6618E" w:rsidRDefault="002F6838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18E" w:rsidRDefault="002F6838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43.55pt;margin-top:753.8pt;width:39.2pt;height:10.3pt;z-index:-31360;mso-position-horizontal-relative:page;mso-position-vertical-relative:page" filled="f" stroked="f">
          <v:textbox inset="0,0,0,0">
            <w:txbxContent>
              <w:p w:rsidR="00B6618E" w:rsidRDefault="002F6838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  <w:t>10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18E" w:rsidRDefault="002F6838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40.2pt;height:10.3pt;z-index:-31336;mso-position-horizontal-relative:page;mso-position-vertical-relative:page" filled="f" stroked="f">
          <v:textbox inset="0,0,0,0">
            <w:txbxContent>
              <w:p w:rsidR="00B6618E" w:rsidRDefault="002F6838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16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F6838">
      <w:r>
        <w:separator/>
      </w:r>
    </w:p>
  </w:footnote>
  <w:footnote w:type="continuationSeparator" w:id="0">
    <w:p w:rsidR="00000000" w:rsidRDefault="002F68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18E" w:rsidRDefault="002F6838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6" type="#_x0000_t75" style="position:absolute;margin-left:49.6pt;margin-top:77.95pt;width:546pt;height:131.25pt;z-index:-3152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4" style="position:absolute;margin-left:49.6pt;margin-top:233.9pt;width:545.7pt;height:.1pt;z-index:-31504;mso-position-horizontal-relative:page;mso-position-vertical-relative:page" coordorigin="992,4678" coordsize="10914,2">
          <v:shape id="_x0000_s1035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18E" w:rsidRDefault="002F6838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margin-left:49.6pt;margin-top:77.95pt;width:546pt;height:131.25pt;z-index:-3145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0" style="position:absolute;margin-left:49.6pt;margin-top:233.9pt;width:545.7pt;height:.1pt;z-index:-31432;mso-position-horizontal-relative:page;mso-position-vertical-relative:page" coordorigin="992,4678" coordsize="10914,2">
          <v:shape id="_x0000_s1031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18E" w:rsidRDefault="002F6838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style="position:absolute;margin-left:49.6pt;margin-top:77.95pt;width:546pt;height:131.25pt;z-index:-3140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7" style="position:absolute;margin-left:49.6pt;margin-top:233.9pt;width:545.7pt;height:.1pt;z-index:-31384;mso-position-horizontal-relative:page;mso-position-vertical-relative:page" coordorigin="992,4678" coordsize="10914,2">
          <v:shape id="_x0000_s1028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54725"/>
    <w:multiLevelType w:val="hybridMultilevel"/>
    <w:tmpl w:val="520641BE"/>
    <w:lvl w:ilvl="0" w:tplc="7AD6ED10">
      <w:start w:val="1"/>
      <w:numFmt w:val="decimal"/>
      <w:lvlText w:val="%1."/>
      <w:lvlJc w:val="left"/>
      <w:pPr>
        <w:ind w:left="30" w:hanging="233"/>
        <w:jc w:val="left"/>
      </w:pPr>
      <w:rPr>
        <w:rFonts w:ascii="Tahoma" w:eastAsia="Tahoma" w:hAnsi="Tahoma" w:hint="default"/>
        <w:w w:val="99"/>
        <w:sz w:val="20"/>
        <w:szCs w:val="20"/>
      </w:rPr>
    </w:lvl>
    <w:lvl w:ilvl="1" w:tplc="1F88FA22">
      <w:start w:val="1"/>
      <w:numFmt w:val="bullet"/>
      <w:lvlText w:val="•"/>
      <w:lvlJc w:val="left"/>
      <w:pPr>
        <w:ind w:left="564" w:hanging="233"/>
      </w:pPr>
      <w:rPr>
        <w:rFonts w:hint="default"/>
      </w:rPr>
    </w:lvl>
    <w:lvl w:ilvl="2" w:tplc="89761706">
      <w:start w:val="1"/>
      <w:numFmt w:val="bullet"/>
      <w:lvlText w:val="•"/>
      <w:lvlJc w:val="left"/>
      <w:pPr>
        <w:ind w:left="1097" w:hanging="233"/>
      </w:pPr>
      <w:rPr>
        <w:rFonts w:hint="default"/>
      </w:rPr>
    </w:lvl>
    <w:lvl w:ilvl="3" w:tplc="AB9CF09C">
      <w:start w:val="1"/>
      <w:numFmt w:val="bullet"/>
      <w:lvlText w:val="•"/>
      <w:lvlJc w:val="left"/>
      <w:pPr>
        <w:ind w:left="1631" w:hanging="233"/>
      </w:pPr>
      <w:rPr>
        <w:rFonts w:hint="default"/>
      </w:rPr>
    </w:lvl>
    <w:lvl w:ilvl="4" w:tplc="49022B4E">
      <w:start w:val="1"/>
      <w:numFmt w:val="bullet"/>
      <w:lvlText w:val="•"/>
      <w:lvlJc w:val="left"/>
      <w:pPr>
        <w:ind w:left="2164" w:hanging="233"/>
      </w:pPr>
      <w:rPr>
        <w:rFonts w:hint="default"/>
      </w:rPr>
    </w:lvl>
    <w:lvl w:ilvl="5" w:tplc="A01E3644">
      <w:start w:val="1"/>
      <w:numFmt w:val="bullet"/>
      <w:lvlText w:val="•"/>
      <w:lvlJc w:val="left"/>
      <w:pPr>
        <w:ind w:left="2698" w:hanging="233"/>
      </w:pPr>
      <w:rPr>
        <w:rFonts w:hint="default"/>
      </w:rPr>
    </w:lvl>
    <w:lvl w:ilvl="6" w:tplc="4052DD36">
      <w:start w:val="1"/>
      <w:numFmt w:val="bullet"/>
      <w:lvlText w:val="•"/>
      <w:lvlJc w:val="left"/>
      <w:pPr>
        <w:ind w:left="3231" w:hanging="233"/>
      </w:pPr>
      <w:rPr>
        <w:rFonts w:hint="default"/>
      </w:rPr>
    </w:lvl>
    <w:lvl w:ilvl="7" w:tplc="18D28EB8">
      <w:start w:val="1"/>
      <w:numFmt w:val="bullet"/>
      <w:lvlText w:val="•"/>
      <w:lvlJc w:val="left"/>
      <w:pPr>
        <w:ind w:left="3765" w:hanging="233"/>
      </w:pPr>
      <w:rPr>
        <w:rFonts w:hint="default"/>
      </w:rPr>
    </w:lvl>
    <w:lvl w:ilvl="8" w:tplc="9EB40F86">
      <w:start w:val="1"/>
      <w:numFmt w:val="bullet"/>
      <w:lvlText w:val="•"/>
      <w:lvlJc w:val="left"/>
      <w:pPr>
        <w:ind w:left="4298" w:hanging="233"/>
      </w:pPr>
      <w:rPr>
        <w:rFonts w:hint="default"/>
      </w:rPr>
    </w:lvl>
  </w:abstractNum>
  <w:abstractNum w:abstractNumId="1">
    <w:nsid w:val="19B85A1E"/>
    <w:multiLevelType w:val="hybridMultilevel"/>
    <w:tmpl w:val="D792764A"/>
    <w:lvl w:ilvl="0" w:tplc="58788844">
      <w:start w:val="1"/>
      <w:numFmt w:val="decimal"/>
      <w:lvlText w:val="%1."/>
      <w:lvlJc w:val="left"/>
      <w:pPr>
        <w:ind w:left="30" w:hanging="233"/>
        <w:jc w:val="left"/>
      </w:pPr>
      <w:rPr>
        <w:rFonts w:ascii="Tahoma" w:eastAsia="Tahoma" w:hAnsi="Tahoma" w:hint="default"/>
        <w:w w:val="99"/>
        <w:sz w:val="20"/>
        <w:szCs w:val="20"/>
      </w:rPr>
    </w:lvl>
    <w:lvl w:ilvl="1" w:tplc="07A0F78A">
      <w:start w:val="1"/>
      <w:numFmt w:val="bullet"/>
      <w:lvlText w:val="•"/>
      <w:lvlJc w:val="left"/>
      <w:pPr>
        <w:ind w:left="564" w:hanging="233"/>
      </w:pPr>
      <w:rPr>
        <w:rFonts w:hint="default"/>
      </w:rPr>
    </w:lvl>
    <w:lvl w:ilvl="2" w:tplc="2C8C8344">
      <w:start w:val="1"/>
      <w:numFmt w:val="bullet"/>
      <w:lvlText w:val="•"/>
      <w:lvlJc w:val="left"/>
      <w:pPr>
        <w:ind w:left="1097" w:hanging="233"/>
      </w:pPr>
      <w:rPr>
        <w:rFonts w:hint="default"/>
      </w:rPr>
    </w:lvl>
    <w:lvl w:ilvl="3" w:tplc="66C64AA6">
      <w:start w:val="1"/>
      <w:numFmt w:val="bullet"/>
      <w:lvlText w:val="•"/>
      <w:lvlJc w:val="left"/>
      <w:pPr>
        <w:ind w:left="1631" w:hanging="233"/>
      </w:pPr>
      <w:rPr>
        <w:rFonts w:hint="default"/>
      </w:rPr>
    </w:lvl>
    <w:lvl w:ilvl="4" w:tplc="302087F4">
      <w:start w:val="1"/>
      <w:numFmt w:val="bullet"/>
      <w:lvlText w:val="•"/>
      <w:lvlJc w:val="left"/>
      <w:pPr>
        <w:ind w:left="2164" w:hanging="233"/>
      </w:pPr>
      <w:rPr>
        <w:rFonts w:hint="default"/>
      </w:rPr>
    </w:lvl>
    <w:lvl w:ilvl="5" w:tplc="069E354E">
      <w:start w:val="1"/>
      <w:numFmt w:val="bullet"/>
      <w:lvlText w:val="•"/>
      <w:lvlJc w:val="left"/>
      <w:pPr>
        <w:ind w:left="2698" w:hanging="233"/>
      </w:pPr>
      <w:rPr>
        <w:rFonts w:hint="default"/>
      </w:rPr>
    </w:lvl>
    <w:lvl w:ilvl="6" w:tplc="45D207B8">
      <w:start w:val="1"/>
      <w:numFmt w:val="bullet"/>
      <w:lvlText w:val="•"/>
      <w:lvlJc w:val="left"/>
      <w:pPr>
        <w:ind w:left="3231" w:hanging="233"/>
      </w:pPr>
      <w:rPr>
        <w:rFonts w:hint="default"/>
      </w:rPr>
    </w:lvl>
    <w:lvl w:ilvl="7" w:tplc="7E82C53E">
      <w:start w:val="1"/>
      <w:numFmt w:val="bullet"/>
      <w:lvlText w:val="•"/>
      <w:lvlJc w:val="left"/>
      <w:pPr>
        <w:ind w:left="3765" w:hanging="233"/>
      </w:pPr>
      <w:rPr>
        <w:rFonts w:hint="default"/>
      </w:rPr>
    </w:lvl>
    <w:lvl w:ilvl="8" w:tplc="7C1253EA">
      <w:start w:val="1"/>
      <w:numFmt w:val="bullet"/>
      <w:lvlText w:val="•"/>
      <w:lvlJc w:val="left"/>
      <w:pPr>
        <w:ind w:left="4298" w:hanging="233"/>
      </w:pPr>
      <w:rPr>
        <w:rFonts w:hint="default"/>
      </w:rPr>
    </w:lvl>
  </w:abstractNum>
  <w:abstractNum w:abstractNumId="2">
    <w:nsid w:val="1C412F33"/>
    <w:multiLevelType w:val="hybridMultilevel"/>
    <w:tmpl w:val="026E77B0"/>
    <w:lvl w:ilvl="0" w:tplc="362A5D42">
      <w:start w:val="1"/>
      <w:numFmt w:val="decimal"/>
      <w:lvlText w:val="%1."/>
      <w:lvlJc w:val="left"/>
      <w:pPr>
        <w:ind w:left="262" w:hanging="233"/>
        <w:jc w:val="left"/>
      </w:pPr>
      <w:rPr>
        <w:rFonts w:ascii="Tahoma" w:eastAsia="Tahoma" w:hAnsi="Tahoma" w:hint="default"/>
        <w:w w:val="99"/>
        <w:sz w:val="20"/>
        <w:szCs w:val="20"/>
      </w:rPr>
    </w:lvl>
    <w:lvl w:ilvl="1" w:tplc="4B2AED44">
      <w:start w:val="1"/>
      <w:numFmt w:val="bullet"/>
      <w:lvlText w:val="•"/>
      <w:lvlJc w:val="left"/>
      <w:pPr>
        <w:ind w:left="773" w:hanging="233"/>
      </w:pPr>
      <w:rPr>
        <w:rFonts w:hint="default"/>
      </w:rPr>
    </w:lvl>
    <w:lvl w:ilvl="2" w:tplc="FFAE797A">
      <w:start w:val="1"/>
      <w:numFmt w:val="bullet"/>
      <w:lvlText w:val="•"/>
      <w:lvlJc w:val="left"/>
      <w:pPr>
        <w:ind w:left="1283" w:hanging="233"/>
      </w:pPr>
      <w:rPr>
        <w:rFonts w:hint="default"/>
      </w:rPr>
    </w:lvl>
    <w:lvl w:ilvl="3" w:tplc="A1281746">
      <w:start w:val="1"/>
      <w:numFmt w:val="bullet"/>
      <w:lvlText w:val="•"/>
      <w:lvlJc w:val="left"/>
      <w:pPr>
        <w:ind w:left="1793" w:hanging="233"/>
      </w:pPr>
      <w:rPr>
        <w:rFonts w:hint="default"/>
      </w:rPr>
    </w:lvl>
    <w:lvl w:ilvl="4" w:tplc="3C8C106A">
      <w:start w:val="1"/>
      <w:numFmt w:val="bullet"/>
      <w:lvlText w:val="•"/>
      <w:lvlJc w:val="left"/>
      <w:pPr>
        <w:ind w:left="2304" w:hanging="233"/>
      </w:pPr>
      <w:rPr>
        <w:rFonts w:hint="default"/>
      </w:rPr>
    </w:lvl>
    <w:lvl w:ilvl="5" w:tplc="3A24E0FC">
      <w:start w:val="1"/>
      <w:numFmt w:val="bullet"/>
      <w:lvlText w:val="•"/>
      <w:lvlJc w:val="left"/>
      <w:pPr>
        <w:ind w:left="2814" w:hanging="233"/>
      </w:pPr>
      <w:rPr>
        <w:rFonts w:hint="default"/>
      </w:rPr>
    </w:lvl>
    <w:lvl w:ilvl="6" w:tplc="DCDA170C">
      <w:start w:val="1"/>
      <w:numFmt w:val="bullet"/>
      <w:lvlText w:val="•"/>
      <w:lvlJc w:val="left"/>
      <w:pPr>
        <w:ind w:left="3324" w:hanging="233"/>
      </w:pPr>
      <w:rPr>
        <w:rFonts w:hint="default"/>
      </w:rPr>
    </w:lvl>
    <w:lvl w:ilvl="7" w:tplc="B0FA039C">
      <w:start w:val="1"/>
      <w:numFmt w:val="bullet"/>
      <w:lvlText w:val="•"/>
      <w:lvlJc w:val="left"/>
      <w:pPr>
        <w:ind w:left="3834" w:hanging="233"/>
      </w:pPr>
      <w:rPr>
        <w:rFonts w:hint="default"/>
      </w:rPr>
    </w:lvl>
    <w:lvl w:ilvl="8" w:tplc="F3CC901A">
      <w:start w:val="1"/>
      <w:numFmt w:val="bullet"/>
      <w:lvlText w:val="•"/>
      <w:lvlJc w:val="left"/>
      <w:pPr>
        <w:ind w:left="4345" w:hanging="233"/>
      </w:pPr>
      <w:rPr>
        <w:rFonts w:hint="default"/>
      </w:rPr>
    </w:lvl>
  </w:abstractNum>
  <w:abstractNum w:abstractNumId="3">
    <w:nsid w:val="2A2342A8"/>
    <w:multiLevelType w:val="hybridMultilevel"/>
    <w:tmpl w:val="BE4A99A0"/>
    <w:lvl w:ilvl="0" w:tplc="2E365DF8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81FE7356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4BD8FA80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8680506A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861664A6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A598623A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A6C0C880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611613A6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442A748E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4">
    <w:nsid w:val="2E941AEF"/>
    <w:multiLevelType w:val="hybridMultilevel"/>
    <w:tmpl w:val="DE88B97C"/>
    <w:lvl w:ilvl="0" w:tplc="3EE2CAB2">
      <w:start w:val="1"/>
      <w:numFmt w:val="decimal"/>
      <w:lvlText w:val="%1."/>
      <w:lvlJc w:val="left"/>
      <w:pPr>
        <w:ind w:left="262" w:hanging="233"/>
        <w:jc w:val="left"/>
      </w:pPr>
      <w:rPr>
        <w:rFonts w:ascii="Tahoma" w:eastAsia="Tahoma" w:hAnsi="Tahoma" w:hint="default"/>
        <w:w w:val="99"/>
        <w:sz w:val="20"/>
        <w:szCs w:val="20"/>
      </w:rPr>
    </w:lvl>
    <w:lvl w:ilvl="1" w:tplc="BA1A0194">
      <w:start w:val="1"/>
      <w:numFmt w:val="bullet"/>
      <w:lvlText w:val="•"/>
      <w:lvlJc w:val="left"/>
      <w:pPr>
        <w:ind w:left="773" w:hanging="233"/>
      </w:pPr>
      <w:rPr>
        <w:rFonts w:hint="default"/>
      </w:rPr>
    </w:lvl>
    <w:lvl w:ilvl="2" w:tplc="E7228BA4">
      <w:start w:val="1"/>
      <w:numFmt w:val="bullet"/>
      <w:lvlText w:val="•"/>
      <w:lvlJc w:val="left"/>
      <w:pPr>
        <w:ind w:left="1283" w:hanging="233"/>
      </w:pPr>
      <w:rPr>
        <w:rFonts w:hint="default"/>
      </w:rPr>
    </w:lvl>
    <w:lvl w:ilvl="3" w:tplc="9C36547A">
      <w:start w:val="1"/>
      <w:numFmt w:val="bullet"/>
      <w:lvlText w:val="•"/>
      <w:lvlJc w:val="left"/>
      <w:pPr>
        <w:ind w:left="1793" w:hanging="233"/>
      </w:pPr>
      <w:rPr>
        <w:rFonts w:hint="default"/>
      </w:rPr>
    </w:lvl>
    <w:lvl w:ilvl="4" w:tplc="4D8C496E">
      <w:start w:val="1"/>
      <w:numFmt w:val="bullet"/>
      <w:lvlText w:val="•"/>
      <w:lvlJc w:val="left"/>
      <w:pPr>
        <w:ind w:left="2304" w:hanging="233"/>
      </w:pPr>
      <w:rPr>
        <w:rFonts w:hint="default"/>
      </w:rPr>
    </w:lvl>
    <w:lvl w:ilvl="5" w:tplc="95B84DA0">
      <w:start w:val="1"/>
      <w:numFmt w:val="bullet"/>
      <w:lvlText w:val="•"/>
      <w:lvlJc w:val="left"/>
      <w:pPr>
        <w:ind w:left="2814" w:hanging="233"/>
      </w:pPr>
      <w:rPr>
        <w:rFonts w:hint="default"/>
      </w:rPr>
    </w:lvl>
    <w:lvl w:ilvl="6" w:tplc="4C9C69D2">
      <w:start w:val="1"/>
      <w:numFmt w:val="bullet"/>
      <w:lvlText w:val="•"/>
      <w:lvlJc w:val="left"/>
      <w:pPr>
        <w:ind w:left="3324" w:hanging="233"/>
      </w:pPr>
      <w:rPr>
        <w:rFonts w:hint="default"/>
      </w:rPr>
    </w:lvl>
    <w:lvl w:ilvl="7" w:tplc="3A52BCCC">
      <w:start w:val="1"/>
      <w:numFmt w:val="bullet"/>
      <w:lvlText w:val="•"/>
      <w:lvlJc w:val="left"/>
      <w:pPr>
        <w:ind w:left="3834" w:hanging="233"/>
      </w:pPr>
      <w:rPr>
        <w:rFonts w:hint="default"/>
      </w:rPr>
    </w:lvl>
    <w:lvl w:ilvl="8" w:tplc="80526A7C">
      <w:start w:val="1"/>
      <w:numFmt w:val="bullet"/>
      <w:lvlText w:val="•"/>
      <w:lvlJc w:val="left"/>
      <w:pPr>
        <w:ind w:left="4345" w:hanging="233"/>
      </w:pPr>
      <w:rPr>
        <w:rFonts w:hint="default"/>
      </w:rPr>
    </w:lvl>
  </w:abstractNum>
  <w:abstractNum w:abstractNumId="5">
    <w:nsid w:val="31B82BE1"/>
    <w:multiLevelType w:val="hybridMultilevel"/>
    <w:tmpl w:val="331AC66A"/>
    <w:lvl w:ilvl="0" w:tplc="8528D9C0">
      <w:start w:val="1"/>
      <w:numFmt w:val="decimal"/>
      <w:lvlText w:val="%1."/>
      <w:lvlJc w:val="left"/>
      <w:pPr>
        <w:ind w:left="30" w:hanging="233"/>
        <w:jc w:val="left"/>
      </w:pPr>
      <w:rPr>
        <w:rFonts w:ascii="Tahoma" w:eastAsia="Tahoma" w:hAnsi="Tahoma" w:hint="default"/>
        <w:w w:val="99"/>
        <w:sz w:val="20"/>
        <w:szCs w:val="20"/>
      </w:rPr>
    </w:lvl>
    <w:lvl w:ilvl="1" w:tplc="47A2A9B2">
      <w:start w:val="1"/>
      <w:numFmt w:val="bullet"/>
      <w:lvlText w:val="•"/>
      <w:lvlJc w:val="left"/>
      <w:pPr>
        <w:ind w:left="564" w:hanging="233"/>
      </w:pPr>
      <w:rPr>
        <w:rFonts w:hint="default"/>
      </w:rPr>
    </w:lvl>
    <w:lvl w:ilvl="2" w:tplc="C4EC441C">
      <w:start w:val="1"/>
      <w:numFmt w:val="bullet"/>
      <w:lvlText w:val="•"/>
      <w:lvlJc w:val="left"/>
      <w:pPr>
        <w:ind w:left="1097" w:hanging="233"/>
      </w:pPr>
      <w:rPr>
        <w:rFonts w:hint="default"/>
      </w:rPr>
    </w:lvl>
    <w:lvl w:ilvl="3" w:tplc="559A4AF0">
      <w:start w:val="1"/>
      <w:numFmt w:val="bullet"/>
      <w:lvlText w:val="•"/>
      <w:lvlJc w:val="left"/>
      <w:pPr>
        <w:ind w:left="1631" w:hanging="233"/>
      </w:pPr>
      <w:rPr>
        <w:rFonts w:hint="default"/>
      </w:rPr>
    </w:lvl>
    <w:lvl w:ilvl="4" w:tplc="427054CA">
      <w:start w:val="1"/>
      <w:numFmt w:val="bullet"/>
      <w:lvlText w:val="•"/>
      <w:lvlJc w:val="left"/>
      <w:pPr>
        <w:ind w:left="2164" w:hanging="233"/>
      </w:pPr>
      <w:rPr>
        <w:rFonts w:hint="default"/>
      </w:rPr>
    </w:lvl>
    <w:lvl w:ilvl="5" w:tplc="6546B168">
      <w:start w:val="1"/>
      <w:numFmt w:val="bullet"/>
      <w:lvlText w:val="•"/>
      <w:lvlJc w:val="left"/>
      <w:pPr>
        <w:ind w:left="2698" w:hanging="233"/>
      </w:pPr>
      <w:rPr>
        <w:rFonts w:hint="default"/>
      </w:rPr>
    </w:lvl>
    <w:lvl w:ilvl="6" w:tplc="8D241D56">
      <w:start w:val="1"/>
      <w:numFmt w:val="bullet"/>
      <w:lvlText w:val="•"/>
      <w:lvlJc w:val="left"/>
      <w:pPr>
        <w:ind w:left="3231" w:hanging="233"/>
      </w:pPr>
      <w:rPr>
        <w:rFonts w:hint="default"/>
      </w:rPr>
    </w:lvl>
    <w:lvl w:ilvl="7" w:tplc="E02807E0">
      <w:start w:val="1"/>
      <w:numFmt w:val="bullet"/>
      <w:lvlText w:val="•"/>
      <w:lvlJc w:val="left"/>
      <w:pPr>
        <w:ind w:left="3765" w:hanging="233"/>
      </w:pPr>
      <w:rPr>
        <w:rFonts w:hint="default"/>
      </w:rPr>
    </w:lvl>
    <w:lvl w:ilvl="8" w:tplc="57E2DC0C">
      <w:start w:val="1"/>
      <w:numFmt w:val="bullet"/>
      <w:lvlText w:val="•"/>
      <w:lvlJc w:val="left"/>
      <w:pPr>
        <w:ind w:left="4298" w:hanging="233"/>
      </w:pPr>
      <w:rPr>
        <w:rFonts w:hint="default"/>
      </w:rPr>
    </w:lvl>
  </w:abstractNum>
  <w:abstractNum w:abstractNumId="6">
    <w:nsid w:val="537C1474"/>
    <w:multiLevelType w:val="hybridMultilevel"/>
    <w:tmpl w:val="B2EEC62E"/>
    <w:lvl w:ilvl="0" w:tplc="5A446278">
      <w:start w:val="1"/>
      <w:numFmt w:val="decimal"/>
      <w:lvlText w:val="%1."/>
      <w:lvlJc w:val="left"/>
      <w:pPr>
        <w:ind w:left="262" w:hanging="233"/>
        <w:jc w:val="left"/>
      </w:pPr>
      <w:rPr>
        <w:rFonts w:ascii="Tahoma" w:eastAsia="Tahoma" w:hAnsi="Tahoma" w:hint="default"/>
        <w:w w:val="99"/>
        <w:sz w:val="20"/>
        <w:szCs w:val="20"/>
      </w:rPr>
    </w:lvl>
    <w:lvl w:ilvl="1" w:tplc="F9FE147A">
      <w:start w:val="1"/>
      <w:numFmt w:val="bullet"/>
      <w:lvlText w:val="•"/>
      <w:lvlJc w:val="left"/>
      <w:pPr>
        <w:ind w:left="773" w:hanging="233"/>
      </w:pPr>
      <w:rPr>
        <w:rFonts w:hint="default"/>
      </w:rPr>
    </w:lvl>
    <w:lvl w:ilvl="2" w:tplc="0E0080C0">
      <w:start w:val="1"/>
      <w:numFmt w:val="bullet"/>
      <w:lvlText w:val="•"/>
      <w:lvlJc w:val="left"/>
      <w:pPr>
        <w:ind w:left="1283" w:hanging="233"/>
      </w:pPr>
      <w:rPr>
        <w:rFonts w:hint="default"/>
      </w:rPr>
    </w:lvl>
    <w:lvl w:ilvl="3" w:tplc="E73A4C24">
      <w:start w:val="1"/>
      <w:numFmt w:val="bullet"/>
      <w:lvlText w:val="•"/>
      <w:lvlJc w:val="left"/>
      <w:pPr>
        <w:ind w:left="1793" w:hanging="233"/>
      </w:pPr>
      <w:rPr>
        <w:rFonts w:hint="default"/>
      </w:rPr>
    </w:lvl>
    <w:lvl w:ilvl="4" w:tplc="73BEA700">
      <w:start w:val="1"/>
      <w:numFmt w:val="bullet"/>
      <w:lvlText w:val="•"/>
      <w:lvlJc w:val="left"/>
      <w:pPr>
        <w:ind w:left="2304" w:hanging="233"/>
      </w:pPr>
      <w:rPr>
        <w:rFonts w:hint="default"/>
      </w:rPr>
    </w:lvl>
    <w:lvl w:ilvl="5" w:tplc="354E7572">
      <w:start w:val="1"/>
      <w:numFmt w:val="bullet"/>
      <w:lvlText w:val="•"/>
      <w:lvlJc w:val="left"/>
      <w:pPr>
        <w:ind w:left="2814" w:hanging="233"/>
      </w:pPr>
      <w:rPr>
        <w:rFonts w:hint="default"/>
      </w:rPr>
    </w:lvl>
    <w:lvl w:ilvl="6" w:tplc="3294E472">
      <w:start w:val="1"/>
      <w:numFmt w:val="bullet"/>
      <w:lvlText w:val="•"/>
      <w:lvlJc w:val="left"/>
      <w:pPr>
        <w:ind w:left="3324" w:hanging="233"/>
      </w:pPr>
      <w:rPr>
        <w:rFonts w:hint="default"/>
      </w:rPr>
    </w:lvl>
    <w:lvl w:ilvl="7" w:tplc="805CABF4">
      <w:start w:val="1"/>
      <w:numFmt w:val="bullet"/>
      <w:lvlText w:val="•"/>
      <w:lvlJc w:val="left"/>
      <w:pPr>
        <w:ind w:left="3834" w:hanging="233"/>
      </w:pPr>
      <w:rPr>
        <w:rFonts w:hint="default"/>
      </w:rPr>
    </w:lvl>
    <w:lvl w:ilvl="8" w:tplc="2CC26D3A">
      <w:start w:val="1"/>
      <w:numFmt w:val="bullet"/>
      <w:lvlText w:val="•"/>
      <w:lvlJc w:val="left"/>
      <w:pPr>
        <w:ind w:left="4345" w:hanging="233"/>
      </w:pPr>
      <w:rPr>
        <w:rFonts w:hint="default"/>
      </w:rPr>
    </w:lvl>
  </w:abstractNum>
  <w:abstractNum w:abstractNumId="7">
    <w:nsid w:val="56EF683D"/>
    <w:multiLevelType w:val="hybridMultilevel"/>
    <w:tmpl w:val="4F3AF19A"/>
    <w:lvl w:ilvl="0" w:tplc="54DA8574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3AB46E42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72164888">
      <w:start w:val="1"/>
      <w:numFmt w:val="bullet"/>
      <w:lvlText w:val="•"/>
      <w:lvlJc w:val="left"/>
      <w:pPr>
        <w:ind w:left="1897" w:hanging="408"/>
      </w:pPr>
      <w:rPr>
        <w:rFonts w:hint="default"/>
      </w:rPr>
    </w:lvl>
    <w:lvl w:ilvl="3" w:tplc="D64CD442">
      <w:start w:val="1"/>
      <w:numFmt w:val="bullet"/>
      <w:lvlText w:val="•"/>
      <w:lvlJc w:val="left"/>
      <w:pPr>
        <w:ind w:left="3081" w:hanging="408"/>
      </w:pPr>
      <w:rPr>
        <w:rFonts w:hint="default"/>
      </w:rPr>
    </w:lvl>
    <w:lvl w:ilvl="4" w:tplc="7ABAB170">
      <w:start w:val="1"/>
      <w:numFmt w:val="bullet"/>
      <w:lvlText w:val="•"/>
      <w:lvlJc w:val="left"/>
      <w:pPr>
        <w:ind w:left="4266" w:hanging="408"/>
      </w:pPr>
      <w:rPr>
        <w:rFonts w:hint="default"/>
      </w:rPr>
    </w:lvl>
    <w:lvl w:ilvl="5" w:tplc="A216B80C">
      <w:start w:val="1"/>
      <w:numFmt w:val="bullet"/>
      <w:lvlText w:val="•"/>
      <w:lvlJc w:val="left"/>
      <w:pPr>
        <w:ind w:left="5450" w:hanging="408"/>
      </w:pPr>
      <w:rPr>
        <w:rFonts w:hint="default"/>
      </w:rPr>
    </w:lvl>
    <w:lvl w:ilvl="6" w:tplc="5CE073DA">
      <w:start w:val="1"/>
      <w:numFmt w:val="bullet"/>
      <w:lvlText w:val="•"/>
      <w:lvlJc w:val="left"/>
      <w:pPr>
        <w:ind w:left="6635" w:hanging="408"/>
      </w:pPr>
      <w:rPr>
        <w:rFonts w:hint="default"/>
      </w:rPr>
    </w:lvl>
    <w:lvl w:ilvl="7" w:tplc="11C4086A">
      <w:start w:val="1"/>
      <w:numFmt w:val="bullet"/>
      <w:lvlText w:val="•"/>
      <w:lvlJc w:val="left"/>
      <w:pPr>
        <w:ind w:left="7819" w:hanging="408"/>
      </w:pPr>
      <w:rPr>
        <w:rFonts w:hint="default"/>
      </w:rPr>
    </w:lvl>
    <w:lvl w:ilvl="8" w:tplc="0832E7D6">
      <w:start w:val="1"/>
      <w:numFmt w:val="bullet"/>
      <w:lvlText w:val="•"/>
      <w:lvlJc w:val="left"/>
      <w:pPr>
        <w:ind w:left="9004" w:hanging="408"/>
      </w:pPr>
      <w:rPr>
        <w:rFonts w:hint="default"/>
      </w:rPr>
    </w:lvl>
  </w:abstractNum>
  <w:abstractNum w:abstractNumId="8">
    <w:nsid w:val="570A7375"/>
    <w:multiLevelType w:val="hybridMultilevel"/>
    <w:tmpl w:val="5BEE2E16"/>
    <w:lvl w:ilvl="0" w:tplc="81643B6C">
      <w:start w:val="1"/>
      <w:numFmt w:val="decimal"/>
      <w:lvlText w:val="%1."/>
      <w:lvlJc w:val="left"/>
      <w:pPr>
        <w:ind w:left="262" w:hanging="233"/>
        <w:jc w:val="left"/>
      </w:pPr>
      <w:rPr>
        <w:rFonts w:ascii="Tahoma" w:eastAsia="Tahoma" w:hAnsi="Tahoma" w:hint="default"/>
        <w:w w:val="99"/>
        <w:sz w:val="20"/>
        <w:szCs w:val="20"/>
      </w:rPr>
    </w:lvl>
    <w:lvl w:ilvl="1" w:tplc="0AD041A0">
      <w:start w:val="1"/>
      <w:numFmt w:val="bullet"/>
      <w:lvlText w:val="•"/>
      <w:lvlJc w:val="left"/>
      <w:pPr>
        <w:ind w:left="773" w:hanging="233"/>
      </w:pPr>
      <w:rPr>
        <w:rFonts w:hint="default"/>
      </w:rPr>
    </w:lvl>
    <w:lvl w:ilvl="2" w:tplc="184EB5D6">
      <w:start w:val="1"/>
      <w:numFmt w:val="bullet"/>
      <w:lvlText w:val="•"/>
      <w:lvlJc w:val="left"/>
      <w:pPr>
        <w:ind w:left="1283" w:hanging="233"/>
      </w:pPr>
      <w:rPr>
        <w:rFonts w:hint="default"/>
      </w:rPr>
    </w:lvl>
    <w:lvl w:ilvl="3" w:tplc="60CABD8E">
      <w:start w:val="1"/>
      <w:numFmt w:val="bullet"/>
      <w:lvlText w:val="•"/>
      <w:lvlJc w:val="left"/>
      <w:pPr>
        <w:ind w:left="1793" w:hanging="233"/>
      </w:pPr>
      <w:rPr>
        <w:rFonts w:hint="default"/>
      </w:rPr>
    </w:lvl>
    <w:lvl w:ilvl="4" w:tplc="99F029EE">
      <w:start w:val="1"/>
      <w:numFmt w:val="bullet"/>
      <w:lvlText w:val="•"/>
      <w:lvlJc w:val="left"/>
      <w:pPr>
        <w:ind w:left="2304" w:hanging="233"/>
      </w:pPr>
      <w:rPr>
        <w:rFonts w:hint="default"/>
      </w:rPr>
    </w:lvl>
    <w:lvl w:ilvl="5" w:tplc="00E6E534">
      <w:start w:val="1"/>
      <w:numFmt w:val="bullet"/>
      <w:lvlText w:val="•"/>
      <w:lvlJc w:val="left"/>
      <w:pPr>
        <w:ind w:left="2814" w:hanging="233"/>
      </w:pPr>
      <w:rPr>
        <w:rFonts w:hint="default"/>
      </w:rPr>
    </w:lvl>
    <w:lvl w:ilvl="6" w:tplc="A9303478">
      <w:start w:val="1"/>
      <w:numFmt w:val="bullet"/>
      <w:lvlText w:val="•"/>
      <w:lvlJc w:val="left"/>
      <w:pPr>
        <w:ind w:left="3324" w:hanging="233"/>
      </w:pPr>
      <w:rPr>
        <w:rFonts w:hint="default"/>
      </w:rPr>
    </w:lvl>
    <w:lvl w:ilvl="7" w:tplc="4A32F764">
      <w:start w:val="1"/>
      <w:numFmt w:val="bullet"/>
      <w:lvlText w:val="•"/>
      <w:lvlJc w:val="left"/>
      <w:pPr>
        <w:ind w:left="3834" w:hanging="233"/>
      </w:pPr>
      <w:rPr>
        <w:rFonts w:hint="default"/>
      </w:rPr>
    </w:lvl>
    <w:lvl w:ilvl="8" w:tplc="42ECBD14">
      <w:start w:val="1"/>
      <w:numFmt w:val="bullet"/>
      <w:lvlText w:val="•"/>
      <w:lvlJc w:val="left"/>
      <w:pPr>
        <w:ind w:left="4345" w:hanging="233"/>
      </w:pPr>
      <w:rPr>
        <w:rFonts w:hint="default"/>
      </w:rPr>
    </w:lvl>
  </w:abstractNum>
  <w:abstractNum w:abstractNumId="9">
    <w:nsid w:val="5B7277A4"/>
    <w:multiLevelType w:val="hybridMultilevel"/>
    <w:tmpl w:val="5E543B2A"/>
    <w:lvl w:ilvl="0" w:tplc="49A475F2">
      <w:start w:val="1"/>
      <w:numFmt w:val="decimal"/>
      <w:lvlText w:val="%1."/>
      <w:lvlJc w:val="left"/>
      <w:pPr>
        <w:ind w:left="262" w:hanging="233"/>
        <w:jc w:val="left"/>
      </w:pPr>
      <w:rPr>
        <w:rFonts w:ascii="Tahoma" w:eastAsia="Tahoma" w:hAnsi="Tahoma" w:hint="default"/>
        <w:w w:val="99"/>
        <w:sz w:val="20"/>
        <w:szCs w:val="20"/>
      </w:rPr>
    </w:lvl>
    <w:lvl w:ilvl="1" w:tplc="558A0FF4">
      <w:start w:val="1"/>
      <w:numFmt w:val="bullet"/>
      <w:lvlText w:val="•"/>
      <w:lvlJc w:val="left"/>
      <w:pPr>
        <w:ind w:left="773" w:hanging="233"/>
      </w:pPr>
      <w:rPr>
        <w:rFonts w:hint="default"/>
      </w:rPr>
    </w:lvl>
    <w:lvl w:ilvl="2" w:tplc="6F62846A">
      <w:start w:val="1"/>
      <w:numFmt w:val="bullet"/>
      <w:lvlText w:val="•"/>
      <w:lvlJc w:val="left"/>
      <w:pPr>
        <w:ind w:left="1283" w:hanging="233"/>
      </w:pPr>
      <w:rPr>
        <w:rFonts w:hint="default"/>
      </w:rPr>
    </w:lvl>
    <w:lvl w:ilvl="3" w:tplc="4DE02236">
      <w:start w:val="1"/>
      <w:numFmt w:val="bullet"/>
      <w:lvlText w:val="•"/>
      <w:lvlJc w:val="left"/>
      <w:pPr>
        <w:ind w:left="1793" w:hanging="233"/>
      </w:pPr>
      <w:rPr>
        <w:rFonts w:hint="default"/>
      </w:rPr>
    </w:lvl>
    <w:lvl w:ilvl="4" w:tplc="E6F4C6F6">
      <w:start w:val="1"/>
      <w:numFmt w:val="bullet"/>
      <w:lvlText w:val="•"/>
      <w:lvlJc w:val="left"/>
      <w:pPr>
        <w:ind w:left="2304" w:hanging="233"/>
      </w:pPr>
      <w:rPr>
        <w:rFonts w:hint="default"/>
      </w:rPr>
    </w:lvl>
    <w:lvl w:ilvl="5" w:tplc="4B4AE446">
      <w:start w:val="1"/>
      <w:numFmt w:val="bullet"/>
      <w:lvlText w:val="•"/>
      <w:lvlJc w:val="left"/>
      <w:pPr>
        <w:ind w:left="2814" w:hanging="233"/>
      </w:pPr>
      <w:rPr>
        <w:rFonts w:hint="default"/>
      </w:rPr>
    </w:lvl>
    <w:lvl w:ilvl="6" w:tplc="F6884396">
      <w:start w:val="1"/>
      <w:numFmt w:val="bullet"/>
      <w:lvlText w:val="•"/>
      <w:lvlJc w:val="left"/>
      <w:pPr>
        <w:ind w:left="3324" w:hanging="233"/>
      </w:pPr>
      <w:rPr>
        <w:rFonts w:hint="default"/>
      </w:rPr>
    </w:lvl>
    <w:lvl w:ilvl="7" w:tplc="2774DA32">
      <w:start w:val="1"/>
      <w:numFmt w:val="bullet"/>
      <w:lvlText w:val="•"/>
      <w:lvlJc w:val="left"/>
      <w:pPr>
        <w:ind w:left="3834" w:hanging="233"/>
      </w:pPr>
      <w:rPr>
        <w:rFonts w:hint="default"/>
      </w:rPr>
    </w:lvl>
    <w:lvl w:ilvl="8" w:tplc="3206978C">
      <w:start w:val="1"/>
      <w:numFmt w:val="bullet"/>
      <w:lvlText w:val="•"/>
      <w:lvlJc w:val="left"/>
      <w:pPr>
        <w:ind w:left="4345" w:hanging="233"/>
      </w:pPr>
      <w:rPr>
        <w:rFonts w:hint="default"/>
      </w:rPr>
    </w:lvl>
  </w:abstractNum>
  <w:abstractNum w:abstractNumId="10">
    <w:nsid w:val="5BF501E3"/>
    <w:multiLevelType w:val="hybridMultilevel"/>
    <w:tmpl w:val="40A8E718"/>
    <w:lvl w:ilvl="0" w:tplc="12BAE448">
      <w:start w:val="1"/>
      <w:numFmt w:val="decimal"/>
      <w:lvlText w:val="%1."/>
      <w:lvlJc w:val="left"/>
      <w:pPr>
        <w:ind w:left="262" w:hanging="233"/>
        <w:jc w:val="left"/>
      </w:pPr>
      <w:rPr>
        <w:rFonts w:ascii="Tahoma" w:eastAsia="Tahoma" w:hAnsi="Tahoma" w:hint="default"/>
        <w:w w:val="99"/>
        <w:sz w:val="20"/>
        <w:szCs w:val="20"/>
      </w:rPr>
    </w:lvl>
    <w:lvl w:ilvl="1" w:tplc="505C3FDE">
      <w:start w:val="1"/>
      <w:numFmt w:val="bullet"/>
      <w:lvlText w:val="•"/>
      <w:lvlJc w:val="left"/>
      <w:pPr>
        <w:ind w:left="773" w:hanging="233"/>
      </w:pPr>
      <w:rPr>
        <w:rFonts w:hint="default"/>
      </w:rPr>
    </w:lvl>
    <w:lvl w:ilvl="2" w:tplc="BAFA8FFA">
      <w:start w:val="1"/>
      <w:numFmt w:val="bullet"/>
      <w:lvlText w:val="•"/>
      <w:lvlJc w:val="left"/>
      <w:pPr>
        <w:ind w:left="1283" w:hanging="233"/>
      </w:pPr>
      <w:rPr>
        <w:rFonts w:hint="default"/>
      </w:rPr>
    </w:lvl>
    <w:lvl w:ilvl="3" w:tplc="F5402DA0">
      <w:start w:val="1"/>
      <w:numFmt w:val="bullet"/>
      <w:lvlText w:val="•"/>
      <w:lvlJc w:val="left"/>
      <w:pPr>
        <w:ind w:left="1793" w:hanging="233"/>
      </w:pPr>
      <w:rPr>
        <w:rFonts w:hint="default"/>
      </w:rPr>
    </w:lvl>
    <w:lvl w:ilvl="4" w:tplc="B1684E4E">
      <w:start w:val="1"/>
      <w:numFmt w:val="bullet"/>
      <w:lvlText w:val="•"/>
      <w:lvlJc w:val="left"/>
      <w:pPr>
        <w:ind w:left="2304" w:hanging="233"/>
      </w:pPr>
      <w:rPr>
        <w:rFonts w:hint="default"/>
      </w:rPr>
    </w:lvl>
    <w:lvl w:ilvl="5" w:tplc="6BC84C6C">
      <w:start w:val="1"/>
      <w:numFmt w:val="bullet"/>
      <w:lvlText w:val="•"/>
      <w:lvlJc w:val="left"/>
      <w:pPr>
        <w:ind w:left="2814" w:hanging="233"/>
      </w:pPr>
      <w:rPr>
        <w:rFonts w:hint="default"/>
      </w:rPr>
    </w:lvl>
    <w:lvl w:ilvl="6" w:tplc="21AC4A4A">
      <w:start w:val="1"/>
      <w:numFmt w:val="bullet"/>
      <w:lvlText w:val="•"/>
      <w:lvlJc w:val="left"/>
      <w:pPr>
        <w:ind w:left="3324" w:hanging="233"/>
      </w:pPr>
      <w:rPr>
        <w:rFonts w:hint="default"/>
      </w:rPr>
    </w:lvl>
    <w:lvl w:ilvl="7" w:tplc="4DE2346A">
      <w:start w:val="1"/>
      <w:numFmt w:val="bullet"/>
      <w:lvlText w:val="•"/>
      <w:lvlJc w:val="left"/>
      <w:pPr>
        <w:ind w:left="3834" w:hanging="233"/>
      </w:pPr>
      <w:rPr>
        <w:rFonts w:hint="default"/>
      </w:rPr>
    </w:lvl>
    <w:lvl w:ilvl="8" w:tplc="2FF404E2">
      <w:start w:val="1"/>
      <w:numFmt w:val="bullet"/>
      <w:lvlText w:val="•"/>
      <w:lvlJc w:val="left"/>
      <w:pPr>
        <w:ind w:left="4345" w:hanging="233"/>
      </w:pPr>
      <w:rPr>
        <w:rFonts w:hint="default"/>
      </w:rPr>
    </w:lvl>
  </w:abstractNum>
  <w:abstractNum w:abstractNumId="11">
    <w:nsid w:val="684853F4"/>
    <w:multiLevelType w:val="hybridMultilevel"/>
    <w:tmpl w:val="FBCEAF0A"/>
    <w:lvl w:ilvl="0" w:tplc="A81CDD70">
      <w:start w:val="1"/>
      <w:numFmt w:val="decimal"/>
      <w:lvlText w:val="%1."/>
      <w:lvlJc w:val="left"/>
      <w:pPr>
        <w:ind w:left="262" w:hanging="233"/>
        <w:jc w:val="left"/>
      </w:pPr>
      <w:rPr>
        <w:rFonts w:ascii="Tahoma" w:eastAsia="Tahoma" w:hAnsi="Tahoma" w:hint="default"/>
        <w:w w:val="99"/>
        <w:sz w:val="20"/>
        <w:szCs w:val="20"/>
      </w:rPr>
    </w:lvl>
    <w:lvl w:ilvl="1" w:tplc="CAAE1B60">
      <w:start w:val="1"/>
      <w:numFmt w:val="bullet"/>
      <w:lvlText w:val="•"/>
      <w:lvlJc w:val="left"/>
      <w:pPr>
        <w:ind w:left="773" w:hanging="233"/>
      </w:pPr>
      <w:rPr>
        <w:rFonts w:hint="default"/>
      </w:rPr>
    </w:lvl>
    <w:lvl w:ilvl="2" w:tplc="B5F868A8">
      <w:start w:val="1"/>
      <w:numFmt w:val="bullet"/>
      <w:lvlText w:val="•"/>
      <w:lvlJc w:val="left"/>
      <w:pPr>
        <w:ind w:left="1283" w:hanging="233"/>
      </w:pPr>
      <w:rPr>
        <w:rFonts w:hint="default"/>
      </w:rPr>
    </w:lvl>
    <w:lvl w:ilvl="3" w:tplc="6620649E">
      <w:start w:val="1"/>
      <w:numFmt w:val="bullet"/>
      <w:lvlText w:val="•"/>
      <w:lvlJc w:val="left"/>
      <w:pPr>
        <w:ind w:left="1793" w:hanging="233"/>
      </w:pPr>
      <w:rPr>
        <w:rFonts w:hint="default"/>
      </w:rPr>
    </w:lvl>
    <w:lvl w:ilvl="4" w:tplc="77C07092">
      <w:start w:val="1"/>
      <w:numFmt w:val="bullet"/>
      <w:lvlText w:val="•"/>
      <w:lvlJc w:val="left"/>
      <w:pPr>
        <w:ind w:left="2304" w:hanging="233"/>
      </w:pPr>
      <w:rPr>
        <w:rFonts w:hint="default"/>
      </w:rPr>
    </w:lvl>
    <w:lvl w:ilvl="5" w:tplc="F5767910">
      <w:start w:val="1"/>
      <w:numFmt w:val="bullet"/>
      <w:lvlText w:val="•"/>
      <w:lvlJc w:val="left"/>
      <w:pPr>
        <w:ind w:left="2814" w:hanging="233"/>
      </w:pPr>
      <w:rPr>
        <w:rFonts w:hint="default"/>
      </w:rPr>
    </w:lvl>
    <w:lvl w:ilvl="6" w:tplc="B7781C64">
      <w:start w:val="1"/>
      <w:numFmt w:val="bullet"/>
      <w:lvlText w:val="•"/>
      <w:lvlJc w:val="left"/>
      <w:pPr>
        <w:ind w:left="3324" w:hanging="233"/>
      </w:pPr>
      <w:rPr>
        <w:rFonts w:hint="default"/>
      </w:rPr>
    </w:lvl>
    <w:lvl w:ilvl="7" w:tplc="89A4D860">
      <w:start w:val="1"/>
      <w:numFmt w:val="bullet"/>
      <w:lvlText w:val="•"/>
      <w:lvlJc w:val="left"/>
      <w:pPr>
        <w:ind w:left="3834" w:hanging="233"/>
      </w:pPr>
      <w:rPr>
        <w:rFonts w:hint="default"/>
      </w:rPr>
    </w:lvl>
    <w:lvl w:ilvl="8" w:tplc="821E58C6">
      <w:start w:val="1"/>
      <w:numFmt w:val="bullet"/>
      <w:lvlText w:val="•"/>
      <w:lvlJc w:val="left"/>
      <w:pPr>
        <w:ind w:left="4345" w:hanging="233"/>
      </w:pPr>
      <w:rPr>
        <w:rFonts w:hint="default"/>
      </w:rPr>
    </w:lvl>
  </w:abstractNum>
  <w:abstractNum w:abstractNumId="12">
    <w:nsid w:val="71075D25"/>
    <w:multiLevelType w:val="hybridMultilevel"/>
    <w:tmpl w:val="4BC63C88"/>
    <w:lvl w:ilvl="0" w:tplc="9DC4D1FC">
      <w:start w:val="1"/>
      <w:numFmt w:val="decimal"/>
      <w:lvlText w:val="%1."/>
      <w:lvlJc w:val="left"/>
      <w:pPr>
        <w:ind w:left="30" w:hanging="233"/>
        <w:jc w:val="left"/>
      </w:pPr>
      <w:rPr>
        <w:rFonts w:ascii="Tahoma" w:eastAsia="Tahoma" w:hAnsi="Tahoma" w:hint="default"/>
        <w:w w:val="99"/>
        <w:sz w:val="20"/>
        <w:szCs w:val="20"/>
      </w:rPr>
    </w:lvl>
    <w:lvl w:ilvl="1" w:tplc="694E4BDA">
      <w:start w:val="1"/>
      <w:numFmt w:val="bullet"/>
      <w:lvlText w:val="•"/>
      <w:lvlJc w:val="left"/>
      <w:pPr>
        <w:ind w:left="564" w:hanging="233"/>
      </w:pPr>
      <w:rPr>
        <w:rFonts w:hint="default"/>
      </w:rPr>
    </w:lvl>
    <w:lvl w:ilvl="2" w:tplc="3C8AD834">
      <w:start w:val="1"/>
      <w:numFmt w:val="bullet"/>
      <w:lvlText w:val="•"/>
      <w:lvlJc w:val="left"/>
      <w:pPr>
        <w:ind w:left="1097" w:hanging="233"/>
      </w:pPr>
      <w:rPr>
        <w:rFonts w:hint="default"/>
      </w:rPr>
    </w:lvl>
    <w:lvl w:ilvl="3" w:tplc="FE84BA5A">
      <w:start w:val="1"/>
      <w:numFmt w:val="bullet"/>
      <w:lvlText w:val="•"/>
      <w:lvlJc w:val="left"/>
      <w:pPr>
        <w:ind w:left="1631" w:hanging="233"/>
      </w:pPr>
      <w:rPr>
        <w:rFonts w:hint="default"/>
      </w:rPr>
    </w:lvl>
    <w:lvl w:ilvl="4" w:tplc="A2146EC4">
      <w:start w:val="1"/>
      <w:numFmt w:val="bullet"/>
      <w:lvlText w:val="•"/>
      <w:lvlJc w:val="left"/>
      <w:pPr>
        <w:ind w:left="2164" w:hanging="233"/>
      </w:pPr>
      <w:rPr>
        <w:rFonts w:hint="default"/>
      </w:rPr>
    </w:lvl>
    <w:lvl w:ilvl="5" w:tplc="F18AC27C">
      <w:start w:val="1"/>
      <w:numFmt w:val="bullet"/>
      <w:lvlText w:val="•"/>
      <w:lvlJc w:val="left"/>
      <w:pPr>
        <w:ind w:left="2698" w:hanging="233"/>
      </w:pPr>
      <w:rPr>
        <w:rFonts w:hint="default"/>
      </w:rPr>
    </w:lvl>
    <w:lvl w:ilvl="6" w:tplc="B156D5D6">
      <w:start w:val="1"/>
      <w:numFmt w:val="bullet"/>
      <w:lvlText w:val="•"/>
      <w:lvlJc w:val="left"/>
      <w:pPr>
        <w:ind w:left="3231" w:hanging="233"/>
      </w:pPr>
      <w:rPr>
        <w:rFonts w:hint="default"/>
      </w:rPr>
    </w:lvl>
    <w:lvl w:ilvl="7" w:tplc="F7366C1E">
      <w:start w:val="1"/>
      <w:numFmt w:val="bullet"/>
      <w:lvlText w:val="•"/>
      <w:lvlJc w:val="left"/>
      <w:pPr>
        <w:ind w:left="3765" w:hanging="233"/>
      </w:pPr>
      <w:rPr>
        <w:rFonts w:hint="default"/>
      </w:rPr>
    </w:lvl>
    <w:lvl w:ilvl="8" w:tplc="4A9C9FD0">
      <w:start w:val="1"/>
      <w:numFmt w:val="bullet"/>
      <w:lvlText w:val="•"/>
      <w:lvlJc w:val="left"/>
      <w:pPr>
        <w:ind w:left="4298" w:hanging="233"/>
      </w:pPr>
      <w:rPr>
        <w:rFonts w:hint="default"/>
      </w:rPr>
    </w:lvl>
  </w:abstractNum>
  <w:abstractNum w:abstractNumId="13">
    <w:nsid w:val="77A07E52"/>
    <w:multiLevelType w:val="hybridMultilevel"/>
    <w:tmpl w:val="E826AD60"/>
    <w:lvl w:ilvl="0" w:tplc="B1AEF200">
      <w:start w:val="1"/>
      <w:numFmt w:val="decimal"/>
      <w:lvlText w:val="%1."/>
      <w:lvlJc w:val="left"/>
      <w:pPr>
        <w:ind w:left="30" w:hanging="233"/>
        <w:jc w:val="left"/>
      </w:pPr>
      <w:rPr>
        <w:rFonts w:ascii="Tahoma" w:eastAsia="Tahoma" w:hAnsi="Tahoma" w:hint="default"/>
        <w:w w:val="99"/>
        <w:sz w:val="20"/>
        <w:szCs w:val="20"/>
      </w:rPr>
    </w:lvl>
    <w:lvl w:ilvl="1" w:tplc="A8FE91AE">
      <w:start w:val="1"/>
      <w:numFmt w:val="bullet"/>
      <w:lvlText w:val="•"/>
      <w:lvlJc w:val="left"/>
      <w:pPr>
        <w:ind w:left="564" w:hanging="233"/>
      </w:pPr>
      <w:rPr>
        <w:rFonts w:hint="default"/>
      </w:rPr>
    </w:lvl>
    <w:lvl w:ilvl="2" w:tplc="3FE47E14">
      <w:start w:val="1"/>
      <w:numFmt w:val="bullet"/>
      <w:lvlText w:val="•"/>
      <w:lvlJc w:val="left"/>
      <w:pPr>
        <w:ind w:left="1097" w:hanging="233"/>
      </w:pPr>
      <w:rPr>
        <w:rFonts w:hint="default"/>
      </w:rPr>
    </w:lvl>
    <w:lvl w:ilvl="3" w:tplc="355A2B70">
      <w:start w:val="1"/>
      <w:numFmt w:val="bullet"/>
      <w:lvlText w:val="•"/>
      <w:lvlJc w:val="left"/>
      <w:pPr>
        <w:ind w:left="1631" w:hanging="233"/>
      </w:pPr>
      <w:rPr>
        <w:rFonts w:hint="default"/>
      </w:rPr>
    </w:lvl>
    <w:lvl w:ilvl="4" w:tplc="CF90802C">
      <w:start w:val="1"/>
      <w:numFmt w:val="bullet"/>
      <w:lvlText w:val="•"/>
      <w:lvlJc w:val="left"/>
      <w:pPr>
        <w:ind w:left="2164" w:hanging="233"/>
      </w:pPr>
      <w:rPr>
        <w:rFonts w:hint="default"/>
      </w:rPr>
    </w:lvl>
    <w:lvl w:ilvl="5" w:tplc="861A0C38">
      <w:start w:val="1"/>
      <w:numFmt w:val="bullet"/>
      <w:lvlText w:val="•"/>
      <w:lvlJc w:val="left"/>
      <w:pPr>
        <w:ind w:left="2698" w:hanging="233"/>
      </w:pPr>
      <w:rPr>
        <w:rFonts w:hint="default"/>
      </w:rPr>
    </w:lvl>
    <w:lvl w:ilvl="6" w:tplc="37C61682">
      <w:start w:val="1"/>
      <w:numFmt w:val="bullet"/>
      <w:lvlText w:val="•"/>
      <w:lvlJc w:val="left"/>
      <w:pPr>
        <w:ind w:left="3231" w:hanging="233"/>
      </w:pPr>
      <w:rPr>
        <w:rFonts w:hint="default"/>
      </w:rPr>
    </w:lvl>
    <w:lvl w:ilvl="7" w:tplc="CFB29B06">
      <w:start w:val="1"/>
      <w:numFmt w:val="bullet"/>
      <w:lvlText w:val="•"/>
      <w:lvlJc w:val="left"/>
      <w:pPr>
        <w:ind w:left="3765" w:hanging="233"/>
      </w:pPr>
      <w:rPr>
        <w:rFonts w:hint="default"/>
      </w:rPr>
    </w:lvl>
    <w:lvl w:ilvl="8" w:tplc="D9DC7BB6">
      <w:start w:val="1"/>
      <w:numFmt w:val="bullet"/>
      <w:lvlText w:val="•"/>
      <w:lvlJc w:val="left"/>
      <w:pPr>
        <w:ind w:left="4298" w:hanging="233"/>
      </w:pPr>
      <w:rPr>
        <w:rFonts w:hint="default"/>
      </w:rPr>
    </w:lvl>
  </w:abstractNum>
  <w:num w:numId="1">
    <w:abstractNumId w:val="7"/>
  </w:num>
  <w:num w:numId="2">
    <w:abstractNumId w:val="9"/>
  </w:num>
  <w:num w:numId="3">
    <w:abstractNumId w:val="4"/>
  </w:num>
  <w:num w:numId="4">
    <w:abstractNumId w:val="10"/>
  </w:num>
  <w:num w:numId="5">
    <w:abstractNumId w:val="6"/>
  </w:num>
  <w:num w:numId="6">
    <w:abstractNumId w:val="12"/>
  </w:num>
  <w:num w:numId="7">
    <w:abstractNumId w:val="5"/>
  </w:num>
  <w:num w:numId="8">
    <w:abstractNumId w:val="2"/>
  </w:num>
  <w:num w:numId="9">
    <w:abstractNumId w:val="8"/>
  </w:num>
  <w:num w:numId="10">
    <w:abstractNumId w:val="1"/>
  </w:num>
  <w:num w:numId="11">
    <w:abstractNumId w:val="11"/>
  </w:num>
  <w:num w:numId="12">
    <w:abstractNumId w:val="0"/>
  </w:num>
  <w:num w:numId="13">
    <w:abstractNumId w:val="1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6618E"/>
    <w:rsid w:val="002F6838"/>
    <w:rsid w:val="00B66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712" w:hanging="407"/>
      <w:outlineLvl w:val="0"/>
    </w:pPr>
    <w:rPr>
      <w:rFonts w:ascii="Tahoma" w:eastAsia="Tahoma" w:hAnsi="Tahoma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62" w:hanging="232"/>
    </w:pPr>
    <w:rPr>
      <w:rFonts w:ascii="Tahoma" w:eastAsia="Tahoma" w:hAnsi="Tahoma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karaya@enhmed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1980</Words>
  <Characters>10925</Characters>
  <Application>Microsoft Office Word</Application>
  <DocSecurity>4</DocSecurity>
  <Lines>548</Lines>
  <Paragraphs>433</Paragraphs>
  <ScaleCrop>false</ScaleCrop>
  <Company/>
  <LinksUpToDate>false</LinksUpToDate>
  <CharactersWithSpaces>12475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2019-05-20T16:14:00Z</dcterms:created>
  <dcterms:modified xsi:type="dcterms:W3CDTF">2019-05-20T16:14:00Z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