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D8A" w:rsidRDefault="00230D8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30D8A" w:rsidRDefault="00230D8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30D8A" w:rsidRDefault="000D72D5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230D8A" w:rsidRDefault="00230D8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230D8A" w:rsidRDefault="00230D8A">
      <w:pPr>
        <w:rPr>
          <w:rFonts w:ascii="Tahoma" w:eastAsia="Tahoma" w:hAnsi="Tahoma" w:cs="Tahoma"/>
          <w:sz w:val="17"/>
          <w:szCs w:val="17"/>
        </w:rPr>
        <w:sectPr w:rsidR="00230D8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230D8A" w:rsidRDefault="000D72D5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230D8A" w:rsidRDefault="000D72D5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2019CD-000050-PROVCM</w:t>
      </w:r>
    </w:p>
    <w:p w:rsidR="00230D8A" w:rsidRDefault="00230D8A">
      <w:pPr>
        <w:rPr>
          <w:rFonts w:ascii="Tahoma" w:eastAsia="Tahoma" w:hAnsi="Tahoma" w:cs="Tahoma"/>
        </w:rPr>
        <w:sectPr w:rsidR="00230D8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230D8A" w:rsidRDefault="000D72D5">
      <w:pPr>
        <w:spacing w:before="159"/>
        <w:ind w:left="3818" w:right="4028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Llantas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unidades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asignadas</w:t>
      </w:r>
      <w:r>
        <w:rPr>
          <w:rFonts w:ascii="Tahoma"/>
          <w:spacing w:val="-5"/>
        </w:rPr>
        <w:t xml:space="preserve"> </w:t>
      </w:r>
      <w:r>
        <w:rPr>
          <w:rFonts w:ascii="Tahoma"/>
        </w:rPr>
        <w:t>a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la</w:t>
      </w:r>
      <w:r>
        <w:rPr>
          <w:rFonts w:ascii="Times New Roman"/>
          <w:spacing w:val="26"/>
          <w:w w:val="99"/>
        </w:rPr>
        <w:t xml:space="preserve"> </w:t>
      </w:r>
      <w:r>
        <w:rPr>
          <w:rFonts w:ascii="Tahoma"/>
          <w:spacing w:val="-1"/>
        </w:rPr>
        <w:t>UPROV</w:t>
      </w:r>
    </w:p>
    <w:p w:rsidR="00230D8A" w:rsidRDefault="00230D8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30D8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230D8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230D8A" w:rsidRDefault="00230D8A">
      <w:pPr>
        <w:spacing w:before="9"/>
        <w:rPr>
          <w:rFonts w:ascii="Tahoma" w:eastAsia="Tahoma" w:hAnsi="Tahoma" w:cs="Tahoma"/>
          <w:sz w:val="8"/>
          <w:szCs w:val="8"/>
        </w:rPr>
      </w:pPr>
    </w:p>
    <w:p w:rsidR="00230D8A" w:rsidRDefault="000D72D5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230D8A" w:rsidRDefault="00230D8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30D8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3102615606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Corporación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Proexve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Limitada</w:t>
            </w:r>
          </w:p>
        </w:tc>
      </w:tr>
      <w:tr w:rsidR="00230D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186200582927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Agustín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Vicente</w:t>
            </w:r>
            <w:r>
              <w:rPr>
                <w:rFonts w:ascii="Tahoma" w:hAnsi="Tahoma"/>
                <w:spacing w:val="5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Lyon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Ángelo</w:t>
            </w:r>
          </w:p>
        </w:tc>
      </w:tr>
      <w:tr w:rsidR="00230D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Agustín Vicente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Lyon D Ángelo</w:t>
            </w:r>
          </w:p>
        </w:tc>
      </w:tr>
      <w:tr w:rsidR="00230D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230D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corporacionproexve@gmail.com</w:t>
              </w:r>
            </w:hyperlink>
          </w:p>
        </w:tc>
      </w:tr>
      <w:tr w:rsidR="00230D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84265656</w:t>
            </w:r>
          </w:p>
        </w:tc>
      </w:tr>
      <w:tr w:rsidR="00230D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30D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30D8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230D8A" w:rsidRDefault="00230D8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230D8A" w:rsidRDefault="000D72D5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230D8A" w:rsidRDefault="00230D8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30D8A" w:rsidRDefault="00230D8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230D8A" w:rsidRDefault="000D72D5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30D8A" w:rsidRDefault="00230D8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30D8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230D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230D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¢780,000.00</w:t>
            </w:r>
          </w:p>
        </w:tc>
      </w:tr>
      <w:tr w:rsidR="00230D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230D8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22/03/2019</w:t>
            </w:r>
          </w:p>
        </w:tc>
      </w:tr>
    </w:tbl>
    <w:p w:rsidR="00230D8A" w:rsidRDefault="00230D8A">
      <w:pPr>
        <w:rPr>
          <w:rFonts w:ascii="Tahoma" w:eastAsia="Tahoma" w:hAnsi="Tahoma" w:cs="Tahoma"/>
          <w:sz w:val="20"/>
          <w:szCs w:val="20"/>
        </w:rPr>
        <w:sectPr w:rsidR="00230D8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230D8A" w:rsidRDefault="00230D8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230D8A" w:rsidRDefault="000D72D5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230D8A" w:rsidRDefault="000D72D5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230D8A" w:rsidRDefault="000D72D5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230D8A" w:rsidRDefault="00230D8A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230D8A" w:rsidRDefault="000D72D5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230D8A" w:rsidRDefault="00230D8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30D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30D8A" w:rsidRDefault="000D72D5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LLANTA 265-65-R17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30D8A" w:rsidRDefault="00230D8A"/>
        </w:tc>
      </w:tr>
      <w:tr w:rsidR="00230D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30D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13</w:t>
            </w:r>
          </w:p>
        </w:tc>
      </w:tr>
      <w:tr w:rsidR="00230D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230D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¢60,000.00</w:t>
            </w:r>
          </w:p>
        </w:tc>
      </w:tr>
      <w:tr w:rsidR="00230D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¢780,000.00</w:t>
            </w:r>
          </w:p>
        </w:tc>
      </w:tr>
      <w:tr w:rsidR="00230D8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230D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230D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30D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anexas</w:t>
            </w:r>
          </w:p>
        </w:tc>
      </w:tr>
      <w:tr w:rsidR="00230D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30D8A" w:rsidRDefault="000D72D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anexas</w:t>
            </w:r>
          </w:p>
        </w:tc>
      </w:tr>
    </w:tbl>
    <w:p w:rsidR="00230D8A" w:rsidRDefault="00230D8A">
      <w:pPr>
        <w:spacing w:before="6"/>
        <w:rPr>
          <w:rFonts w:ascii="Tahoma" w:eastAsia="Tahoma" w:hAnsi="Tahoma" w:cs="Tahoma"/>
          <w:b/>
          <w:bCs/>
        </w:rPr>
      </w:pPr>
    </w:p>
    <w:p w:rsidR="00230D8A" w:rsidRDefault="000D72D5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30D8A" w:rsidRDefault="00230D8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30D8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30D8A" w:rsidRDefault="000D72D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30D8A" w:rsidRDefault="000D72D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30D8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30D8A" w:rsidRDefault="000D72D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30D8A" w:rsidRDefault="000D72D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230D8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30D8A" w:rsidRDefault="000D72D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30D8A" w:rsidRDefault="000D72D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10-2019-12019CD-000050-PROVCM-2.pdf</w:t>
            </w:r>
          </w:p>
        </w:tc>
      </w:tr>
    </w:tbl>
    <w:p w:rsidR="00230D8A" w:rsidRDefault="00230D8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30D8A" w:rsidRDefault="00230D8A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230D8A" w:rsidRDefault="000D72D5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230D8A" w:rsidRDefault="00230D8A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230D8A" w:rsidRDefault="000D72D5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230D8A" w:rsidRDefault="000D72D5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230D8A" w:rsidRDefault="000D72D5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230D8A" w:rsidRDefault="000D72D5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230D8A" w:rsidRDefault="000D72D5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230D8A" w:rsidRDefault="00230D8A">
      <w:pPr>
        <w:rPr>
          <w:rFonts w:ascii="Tahoma" w:eastAsia="Tahoma" w:hAnsi="Tahoma" w:cs="Tahoma"/>
        </w:rPr>
        <w:sectPr w:rsidR="00230D8A">
          <w:pgSz w:w="14180" w:h="16840"/>
          <w:pgMar w:top="4680" w:right="2020" w:bottom="1740" w:left="740" w:header="1559" w:footer="1542" w:gutter="0"/>
          <w:cols w:space="720"/>
        </w:sectPr>
      </w:pPr>
    </w:p>
    <w:p w:rsidR="00230D8A" w:rsidRDefault="00230D8A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230D8A" w:rsidRDefault="000D72D5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230D8A" w:rsidRDefault="000D72D5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230D8A" w:rsidRDefault="000D72D5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230D8A" w:rsidRDefault="000D72D5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230D8A" w:rsidRDefault="000D72D5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230D8A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D72D5">
      <w:r>
        <w:separator/>
      </w:r>
    </w:p>
  </w:endnote>
  <w:endnote w:type="continuationSeparator" w:id="0">
    <w:p w:rsidR="00000000" w:rsidRDefault="000D7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D8A" w:rsidRDefault="000D72D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5pt;z-index:-8056;mso-position-horizontal-relative:page;mso-position-vertical-relative:page" filled="f" stroked="f">
          <v:textbox inset="0,0,0,0">
            <w:txbxContent>
              <w:p w:rsidR="00230D8A" w:rsidRDefault="000D72D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D72D5">
      <w:r>
        <w:separator/>
      </w:r>
    </w:p>
  </w:footnote>
  <w:footnote w:type="continuationSeparator" w:id="0">
    <w:p w:rsidR="00000000" w:rsidRDefault="000D72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D8A" w:rsidRDefault="000D72D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1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08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37104"/>
    <w:multiLevelType w:val="hybridMultilevel"/>
    <w:tmpl w:val="0C50CE3A"/>
    <w:lvl w:ilvl="0" w:tplc="1958B8D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0D2C3D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66699CC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7DAA6C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44DE5C0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D71E47E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F10E375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20DCE2B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516853B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1DE925D5"/>
    <w:multiLevelType w:val="hybridMultilevel"/>
    <w:tmpl w:val="484CEA6A"/>
    <w:lvl w:ilvl="0" w:tplc="712059F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E6C53A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05402D0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CBCDB8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C31A497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C2CEE7B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0FB8552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9B0CB71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D66271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30D8A"/>
    <w:rsid w:val="000D72D5"/>
    <w:rsid w:val="0023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orporacionproexve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2419</Characters>
  <Application>Microsoft Office Word</Application>
  <DocSecurity>4</DocSecurity>
  <Lines>114</Lines>
  <Paragraphs>79</Paragraphs>
  <ScaleCrop>false</ScaleCrop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2019-05-20T16:18:00Z</dcterms:created>
  <dcterms:modified xsi:type="dcterms:W3CDTF">2019-05-20T16:18:00Z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