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415" w:rsidRDefault="009049C4">
      <w:pPr>
        <w:pStyle w:val="berschrift2"/>
        <w:spacing w:before="138"/>
        <w:ind w:left="3840" w:right="2396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Contratación</w:t>
      </w:r>
      <w:r>
        <w:rPr>
          <w:spacing w:val="-12"/>
        </w:rPr>
        <w:t xml:space="preserve"> </w:t>
      </w:r>
      <w:r>
        <w:rPr>
          <w:spacing w:val="-1"/>
        </w:rPr>
        <w:t>menor</w:t>
      </w:r>
      <w:r>
        <w:rPr>
          <w:spacing w:val="-9"/>
        </w:rPr>
        <w:t xml:space="preserve"> </w:t>
      </w:r>
      <w:r>
        <w:rPr>
          <w:spacing w:val="-2"/>
        </w:rPr>
        <w:t>Nº</w:t>
      </w:r>
      <w:r>
        <w:rPr>
          <w:spacing w:val="-12"/>
        </w:rPr>
        <w:t xml:space="preserve"> </w:t>
      </w:r>
      <w:r>
        <w:rPr>
          <w:spacing w:val="-1"/>
        </w:rPr>
        <w:t>2019CD-000011-ARSRCM</w:t>
      </w:r>
    </w:p>
    <w:p w:rsidR="00DD3415" w:rsidRDefault="00DD3415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DD3415" w:rsidRDefault="009049C4">
      <w:pPr>
        <w:ind w:left="2441" w:right="99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COMPRA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DE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REPUESTOS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PARA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EL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VEHÍCULO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OFICIAL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PJ-336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PLACA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CL307737</w:t>
      </w:r>
      <w:r>
        <w:rPr>
          <w:rFonts w:ascii="Times New Roman" w:hAnsi="Times New Roman"/>
          <w:b/>
          <w:spacing w:val="55"/>
          <w:w w:val="9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TRIBUNALES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DE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JUSTICIA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DE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RAMÓN</w:t>
      </w:r>
    </w:p>
    <w:p w:rsidR="00DD3415" w:rsidRDefault="009049C4">
      <w:pPr>
        <w:ind w:left="3839" w:right="239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hasta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las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15:00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horas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del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03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abril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2019</w:t>
      </w:r>
    </w:p>
    <w:p w:rsidR="00DD3415" w:rsidRDefault="00DD3415">
      <w:pPr>
        <w:spacing w:before="9"/>
        <w:rPr>
          <w:rFonts w:ascii="Calibri" w:eastAsia="Calibri" w:hAnsi="Calibri" w:cs="Calibri"/>
          <w:b/>
          <w:bCs/>
        </w:rPr>
      </w:pPr>
    </w:p>
    <w:p w:rsidR="00DD3415" w:rsidRDefault="009049C4">
      <w:pPr>
        <w:pStyle w:val="berschrift4"/>
        <w:ind w:right="250" w:firstLine="407"/>
        <w:jc w:val="both"/>
        <w:rPr>
          <w:b w:val="0"/>
          <w:bCs w:val="0"/>
        </w:rPr>
      </w:pPr>
      <w:r>
        <w:t>Las</w:t>
      </w:r>
      <w:r>
        <w:rPr>
          <w:spacing w:val="9"/>
        </w:rPr>
        <w:t xml:space="preserve"> </w:t>
      </w:r>
      <w:r>
        <w:rPr>
          <w:spacing w:val="-1"/>
        </w:rPr>
        <w:t>ofertas</w:t>
      </w:r>
      <w:r>
        <w:rPr>
          <w:spacing w:val="10"/>
        </w:rPr>
        <w:t xml:space="preserve"> </w:t>
      </w:r>
      <w:r>
        <w:t>pueden</w:t>
      </w:r>
      <w:r>
        <w:rPr>
          <w:spacing w:val="8"/>
        </w:rPr>
        <w:t xml:space="preserve"> </w:t>
      </w:r>
      <w:r>
        <w:rPr>
          <w:spacing w:val="-1"/>
        </w:rPr>
        <w:t>entregarse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Administración</w:t>
      </w:r>
      <w:r>
        <w:rPr>
          <w:spacing w:val="10"/>
        </w:rPr>
        <w:t xml:space="preserve"> </w:t>
      </w:r>
      <w:r>
        <w:rPr>
          <w:spacing w:val="-1"/>
        </w:rPr>
        <w:t>Regional</w:t>
      </w:r>
      <w:r>
        <w:rPr>
          <w:spacing w:val="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San</w:t>
      </w:r>
      <w:r>
        <w:rPr>
          <w:spacing w:val="10"/>
        </w:rPr>
        <w:t xml:space="preserve"> </w:t>
      </w:r>
      <w:r>
        <w:rPr>
          <w:spacing w:val="-1"/>
        </w:rPr>
        <w:t>Ramón,</w:t>
      </w:r>
      <w:r>
        <w:rPr>
          <w:spacing w:val="11"/>
        </w:rPr>
        <w:t xml:space="preserve"> </w:t>
      </w:r>
      <w:r>
        <w:rPr>
          <w:spacing w:val="-1"/>
        </w:rPr>
        <w:t>sita</w:t>
      </w:r>
      <w:r>
        <w:rPr>
          <w:spacing w:val="10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segundo</w:t>
      </w:r>
      <w:r>
        <w:rPr>
          <w:spacing w:val="9"/>
        </w:rPr>
        <w:t xml:space="preserve"> </w:t>
      </w:r>
      <w:r>
        <w:rPr>
          <w:spacing w:val="-1"/>
        </w:rPr>
        <w:t>piso</w:t>
      </w:r>
      <w:r>
        <w:rPr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Tribunales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San</w:t>
      </w:r>
      <w:r>
        <w:rPr>
          <w:spacing w:val="6"/>
        </w:rPr>
        <w:t xml:space="preserve"> </w:t>
      </w:r>
      <w:r>
        <w:rPr>
          <w:spacing w:val="-1"/>
        </w:rPr>
        <w:t>Ramón,</w:t>
      </w:r>
      <w:r>
        <w:rPr>
          <w:spacing w:val="5"/>
        </w:rPr>
        <w:t xml:space="preserve"> </w:t>
      </w:r>
      <w:r>
        <w:rPr>
          <w:spacing w:val="-1"/>
        </w:rPr>
        <w:t>ubicados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semáforo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entrada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San</w:t>
      </w:r>
      <w:r>
        <w:rPr>
          <w:spacing w:val="4"/>
        </w:rPr>
        <w:t xml:space="preserve"> </w:t>
      </w:r>
      <w:r>
        <w:t>Ramón,</w:t>
      </w:r>
      <w:r>
        <w:rPr>
          <w:spacing w:val="5"/>
        </w:rPr>
        <w:t xml:space="preserve"> </w:t>
      </w:r>
      <w:r>
        <w:rPr>
          <w:spacing w:val="-1"/>
        </w:rPr>
        <w:t>100</w:t>
      </w:r>
      <w:r>
        <w:rPr>
          <w:spacing w:val="5"/>
        </w:rPr>
        <w:t xml:space="preserve"> </w:t>
      </w:r>
      <w:r>
        <w:t>metros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norte</w:t>
      </w:r>
      <w:r>
        <w:rPr>
          <w:spacing w:val="4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100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metros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oeste,</w:t>
      </w:r>
      <w:r>
        <w:rPr>
          <w:spacing w:val="-2"/>
        </w:rPr>
        <w:t xml:space="preserve"> </w:t>
      </w:r>
      <w:r>
        <w:rPr>
          <w:spacing w:val="-1"/>
        </w:rPr>
        <w:t xml:space="preserve">calle </w:t>
      </w:r>
      <w:r>
        <w:t>0,</w:t>
      </w:r>
      <w:r>
        <w:rPr>
          <w:spacing w:val="-3"/>
        </w:rPr>
        <w:t xml:space="preserve"> </w:t>
      </w:r>
      <w:r>
        <w:rPr>
          <w:spacing w:val="-1"/>
        </w:rPr>
        <w:t xml:space="preserve">avenidas </w:t>
      </w:r>
      <w:r>
        <w:t>8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 xml:space="preserve">10bis </w:t>
      </w:r>
      <w:r>
        <w:t>o,</w:t>
      </w:r>
      <w:r>
        <w:rPr>
          <w:spacing w:val="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este</w:t>
      </w:r>
      <w:r>
        <w:rPr>
          <w:spacing w:val="-1"/>
        </w:rPr>
        <w:t xml:space="preserve"> caso</w:t>
      </w:r>
      <w:r>
        <w:t xml:space="preserve"> es</w:t>
      </w:r>
      <w:r>
        <w:rPr>
          <w:spacing w:val="-2"/>
        </w:rPr>
        <w:t xml:space="preserve"> </w:t>
      </w:r>
      <w:r>
        <w:rPr>
          <w:spacing w:val="-1"/>
        </w:rPr>
        <w:t>indispensable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especifique</w:t>
      </w:r>
      <w:r>
        <w:t xml:space="preserve"> </w:t>
      </w:r>
      <w:r>
        <w:rPr>
          <w:spacing w:val="4"/>
        </w:rPr>
        <w:t>el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nombre,</w:t>
      </w:r>
      <w:r>
        <w:rPr>
          <w:spacing w:val="-3"/>
        </w:rPr>
        <w:t xml:space="preserve"> </w:t>
      </w:r>
      <w:r>
        <w:rPr>
          <w:spacing w:val="-1"/>
        </w:rPr>
        <w:t>cédula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t xml:space="preserve"> o</w:t>
      </w:r>
      <w:r>
        <w:rPr>
          <w:spacing w:val="3"/>
        </w:rPr>
        <w:t xml:space="preserve"> </w:t>
      </w:r>
      <w:r>
        <w:t>bien</w:t>
      </w:r>
      <w:r>
        <w:rPr>
          <w:spacing w:val="3"/>
        </w:rPr>
        <w:t xml:space="preserve"> </w:t>
      </w:r>
      <w:r>
        <w:rPr>
          <w:spacing w:val="-1"/>
          <w:sz w:val="24"/>
          <w:u w:val="single" w:color="000000"/>
        </w:rPr>
        <w:t>puede</w:t>
      </w:r>
      <w:r>
        <w:rPr>
          <w:spacing w:val="-5"/>
          <w:sz w:val="24"/>
          <w:u w:val="single" w:color="000000"/>
        </w:rPr>
        <w:t xml:space="preserve"> </w:t>
      </w:r>
      <w:r>
        <w:rPr>
          <w:spacing w:val="-1"/>
          <w:sz w:val="24"/>
          <w:u w:val="single" w:color="000000"/>
        </w:rPr>
        <w:t>por correo electrónico</w:t>
      </w:r>
      <w:r>
        <w:rPr>
          <w:spacing w:val="-3"/>
          <w:sz w:val="24"/>
          <w:u w:val="single" w:color="000000"/>
        </w:rPr>
        <w:t xml:space="preserve"> </w:t>
      </w:r>
      <w:r>
        <w:rPr>
          <w:spacing w:val="-1"/>
          <w:sz w:val="24"/>
          <w:u w:val="single" w:color="000000"/>
        </w:rPr>
        <w:t>siempre</w:t>
      </w:r>
      <w:r>
        <w:rPr>
          <w:spacing w:val="-5"/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>y</w:t>
      </w:r>
      <w:r>
        <w:rPr>
          <w:rFonts w:ascii="Times New Roman" w:hAnsi="Times New Roman"/>
          <w:w w:val="99"/>
          <w:sz w:val="24"/>
        </w:rPr>
        <w:t xml:space="preserve"> </w:t>
      </w:r>
      <w:r>
        <w:rPr>
          <w:sz w:val="24"/>
        </w:rPr>
        <w:t xml:space="preserve"> </w:t>
      </w:r>
      <w:r>
        <w:rPr>
          <w:spacing w:val="-1"/>
          <w:sz w:val="24"/>
          <w:u w:val="single" w:color="000000"/>
        </w:rPr>
        <w:t>cuando</w:t>
      </w:r>
      <w:r>
        <w:rPr>
          <w:spacing w:val="32"/>
          <w:sz w:val="24"/>
          <w:u w:val="single" w:color="000000"/>
        </w:rPr>
        <w:t xml:space="preserve"> </w:t>
      </w:r>
      <w:r>
        <w:rPr>
          <w:spacing w:val="-1"/>
          <w:sz w:val="24"/>
          <w:u w:val="single" w:color="000000"/>
        </w:rPr>
        <w:t>el</w:t>
      </w:r>
      <w:r>
        <w:rPr>
          <w:spacing w:val="35"/>
          <w:sz w:val="24"/>
          <w:u w:val="single" w:color="000000"/>
        </w:rPr>
        <w:t xml:space="preserve"> </w:t>
      </w:r>
      <w:r>
        <w:rPr>
          <w:spacing w:val="-1"/>
          <w:sz w:val="24"/>
          <w:u w:val="single" w:color="000000"/>
        </w:rPr>
        <w:t>documento</w:t>
      </w:r>
      <w:r>
        <w:rPr>
          <w:spacing w:val="33"/>
          <w:sz w:val="24"/>
          <w:u w:val="single" w:color="000000"/>
        </w:rPr>
        <w:t xml:space="preserve"> </w:t>
      </w:r>
      <w:r>
        <w:rPr>
          <w:spacing w:val="-2"/>
          <w:sz w:val="24"/>
          <w:u w:val="single" w:color="000000"/>
        </w:rPr>
        <w:t>sea</w:t>
      </w:r>
      <w:r>
        <w:rPr>
          <w:spacing w:val="34"/>
          <w:sz w:val="24"/>
          <w:u w:val="single" w:color="000000"/>
        </w:rPr>
        <w:t xml:space="preserve"> </w:t>
      </w:r>
      <w:r>
        <w:rPr>
          <w:spacing w:val="-1"/>
          <w:sz w:val="24"/>
          <w:u w:val="single" w:color="000000"/>
        </w:rPr>
        <w:t>firmado</w:t>
      </w:r>
      <w:r>
        <w:rPr>
          <w:spacing w:val="33"/>
          <w:sz w:val="24"/>
          <w:u w:val="single" w:color="000000"/>
        </w:rPr>
        <w:t xml:space="preserve"> </w:t>
      </w:r>
      <w:r>
        <w:rPr>
          <w:spacing w:val="-1"/>
          <w:sz w:val="24"/>
          <w:u w:val="single" w:color="000000"/>
        </w:rPr>
        <w:t>digitalmente</w:t>
      </w:r>
      <w:r>
        <w:rPr>
          <w:spacing w:val="-1"/>
        </w:rPr>
        <w:t>,</w:t>
      </w:r>
      <w:r>
        <w:rPr>
          <w:spacing w:val="33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este</w:t>
      </w:r>
      <w:r>
        <w:rPr>
          <w:spacing w:val="35"/>
        </w:rPr>
        <w:t xml:space="preserve"> </w:t>
      </w:r>
      <w:r>
        <w:rPr>
          <w:spacing w:val="-1"/>
        </w:rPr>
        <w:t>último</w:t>
      </w:r>
      <w:r>
        <w:rPr>
          <w:spacing w:val="35"/>
        </w:rPr>
        <w:t xml:space="preserve"> </w:t>
      </w:r>
      <w:r>
        <w:t>caso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debe</w:t>
      </w:r>
      <w:r>
        <w:rPr>
          <w:spacing w:val="35"/>
        </w:rPr>
        <w:t xml:space="preserve"> </w:t>
      </w:r>
      <w:r>
        <w:rPr>
          <w:spacing w:val="-1"/>
        </w:rPr>
        <w:t>considerar</w:t>
      </w:r>
      <w:r>
        <w:rPr>
          <w:spacing w:val="34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capacidad</w:t>
      </w:r>
      <w:r>
        <w:rPr>
          <w:spacing w:val="-5"/>
        </w:rPr>
        <w:t xml:space="preserve"> </w:t>
      </w:r>
      <w:r>
        <w:rPr>
          <w:spacing w:val="-1"/>
        </w:rPr>
        <w:t>máxima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envío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medio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institución</w:t>
      </w:r>
      <w:r>
        <w:rPr>
          <w:spacing w:val="-5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rPr>
          <w:spacing w:val="4"/>
        </w:rPr>
        <w:t>de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Megas.</w:t>
      </w:r>
    </w:p>
    <w:p w:rsidR="00DD3415" w:rsidRDefault="00DD341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ind w:left="1702"/>
        <w:rPr>
          <w:rFonts w:ascii="Calibri" w:eastAsia="Calibri" w:hAnsi="Calibri" w:cs="Calibri"/>
          <w:sz w:val="20"/>
          <w:szCs w:val="20"/>
        </w:rPr>
      </w:pPr>
      <w:r>
        <w:rPr>
          <w:rFonts w:ascii="Times New Roman"/>
          <w:sz w:val="24"/>
        </w:rPr>
        <w:t>1.</w:t>
      </w:r>
      <w:r>
        <w:rPr>
          <w:rFonts w:ascii="Times New Roman"/>
          <w:spacing w:val="32"/>
          <w:sz w:val="24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consultas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aclaraciones:</w:t>
      </w:r>
    </w:p>
    <w:p w:rsidR="00DD3415" w:rsidRDefault="00DD3415">
      <w:pPr>
        <w:spacing w:before="7"/>
        <w:rPr>
          <w:rFonts w:ascii="Calibri" w:eastAsia="Calibri" w:hAnsi="Calibri" w:cs="Calibri"/>
          <w:b/>
          <w:bCs/>
          <w:sz w:val="20"/>
          <w:szCs w:val="20"/>
        </w:rPr>
      </w:pPr>
    </w:p>
    <w:p w:rsidR="00DD3415" w:rsidRDefault="009049C4">
      <w:pPr>
        <w:spacing w:line="200" w:lineRule="atLeast"/>
        <w:ind w:left="158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2" type="#_x0000_t202" style="width:467.75pt;height:46.2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DD3415" w:rsidRDefault="009049C4">
                  <w:pPr>
                    <w:spacing w:before="17"/>
                    <w:ind w:left="106" w:right="103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pacing w:val="-1"/>
                      <w:sz w:val="24"/>
                    </w:rPr>
                    <w:t>La</w:t>
                  </w:r>
                  <w:r>
                    <w:rPr>
                      <w:rFonts w:ascii="Calibri" w:hAnsi="Calibri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4"/>
                    </w:rPr>
                    <w:t>persona</w:t>
                  </w:r>
                  <w:r>
                    <w:rPr>
                      <w:rFonts w:ascii="Calibri" w:hAnsi="Calibri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4"/>
                    </w:rPr>
                    <w:t>oferente</w:t>
                  </w:r>
                  <w:r>
                    <w:rPr>
                      <w:rFonts w:ascii="Calibri" w:hAnsi="Calibri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4"/>
                    </w:rPr>
                    <w:t>puede</w:t>
                  </w:r>
                  <w:r>
                    <w:rPr>
                      <w:rFonts w:ascii="Calibri" w:hAnsi="Calibri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4"/>
                    </w:rPr>
                    <w:t>comunicarse</w:t>
                  </w:r>
                  <w:r>
                    <w:rPr>
                      <w:rFonts w:ascii="Calibri" w:hAnsi="Calibri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z w:val="24"/>
                    </w:rPr>
                    <w:t>con</w:t>
                  </w:r>
                  <w:r>
                    <w:rPr>
                      <w:rFonts w:ascii="Calibri" w:hAnsi="Calibri"/>
                      <w:spacing w:val="27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Mónica</w:t>
                  </w:r>
                  <w:r>
                    <w:rPr>
                      <w:rFonts w:ascii="Calibri" w:hAnsi="Calibri"/>
                      <w:b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Campos</w:t>
                  </w:r>
                  <w:r>
                    <w:rPr>
                      <w:rFonts w:ascii="Calibri" w:hAnsi="Calibri"/>
                      <w:b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Boulanger</w:t>
                  </w:r>
                  <w:r>
                    <w:rPr>
                      <w:rFonts w:ascii="Calibri" w:hAnsi="Calibri"/>
                      <w:b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al</w:t>
                  </w:r>
                  <w:r>
                    <w:rPr>
                      <w:rFonts w:ascii="Calibri" w:hAnsi="Calibri"/>
                      <w:b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teléfono</w:t>
                  </w:r>
                  <w:r>
                    <w:rPr>
                      <w:rFonts w:ascii="Calibri" w:hAnsi="Calibri"/>
                      <w:b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2456-</w:t>
                  </w:r>
                  <w:r>
                    <w:rPr>
                      <w:rFonts w:ascii="Times New Roman" w:hAnsi="Times New Roman"/>
                      <w:b/>
                      <w:spacing w:val="75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9040</w:t>
                  </w:r>
                  <w:r>
                    <w:rPr>
                      <w:rFonts w:ascii="Calibri" w:hAnsi="Calibri"/>
                      <w:b/>
                      <w:spacing w:val="34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z w:val="24"/>
                    </w:rPr>
                    <w:t>o</w:t>
                  </w:r>
                  <w:r>
                    <w:rPr>
                      <w:rFonts w:ascii="Calibri" w:hAnsi="Calibri"/>
                      <w:spacing w:val="3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z w:val="24"/>
                    </w:rPr>
                    <w:t>a</w:t>
                  </w:r>
                  <w:r>
                    <w:rPr>
                      <w:rFonts w:ascii="Calibri" w:hAnsi="Calibri"/>
                      <w:spacing w:val="3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4"/>
                    </w:rPr>
                    <w:t>los</w:t>
                  </w:r>
                  <w:r>
                    <w:rPr>
                      <w:rFonts w:ascii="Calibri" w:hAnsi="Calibri"/>
                      <w:spacing w:val="3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4"/>
                    </w:rPr>
                    <w:t>correos</w:t>
                  </w:r>
                  <w:r>
                    <w:rPr>
                      <w:rFonts w:ascii="Calibri" w:hAnsi="Calibri"/>
                      <w:spacing w:val="3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4"/>
                    </w:rPr>
                    <w:t>electrónicos</w:t>
                  </w:r>
                  <w:r>
                    <w:rPr>
                      <w:rFonts w:ascii="Calibri" w:hAnsi="Calibri"/>
                      <w:spacing w:val="38"/>
                      <w:sz w:val="24"/>
                    </w:rPr>
                    <w:t xml:space="preserve"> </w:t>
                  </w:r>
                  <w:hyperlink r:id="rId8">
                    <w:r>
                      <w:rPr>
                        <w:rFonts w:ascii="Calibri" w:hAnsi="Calibri"/>
                        <w:b/>
                        <w:color w:val="0000FF"/>
                        <w:spacing w:val="-1"/>
                        <w:sz w:val="24"/>
                        <w:u w:val="single" w:color="0000FF"/>
                      </w:rPr>
                      <w:t>mcamposbo@Poder-Judicial.go.cr</w:t>
                    </w:r>
                  </w:hyperlink>
                  <w:r>
                    <w:rPr>
                      <w:rFonts w:ascii="Calibri" w:hAnsi="Calibri"/>
                      <w:b/>
                      <w:color w:val="0000FF"/>
                      <w:spacing w:val="38"/>
                      <w:sz w:val="24"/>
                      <w:u w:val="single" w:color="0000FF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00FF"/>
                      <w:spacing w:val="-2"/>
                      <w:sz w:val="24"/>
                      <w:u w:val="single" w:color="0000FF"/>
                    </w:rPr>
                    <w:t>//</w:t>
                  </w:r>
                  <w:r>
                    <w:rPr>
                      <w:rFonts w:ascii="Calibri" w:hAnsi="Calibri"/>
                      <w:b/>
                      <w:color w:val="0000FF"/>
                      <w:spacing w:val="35"/>
                      <w:sz w:val="24"/>
                      <w:u w:val="single" w:color="0000FF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00FF"/>
                      <w:spacing w:val="-1"/>
                      <w:sz w:val="24"/>
                      <w:u w:val="single" w:color="0000FF"/>
                    </w:rPr>
                    <w:t>kquesada@Poder-</w:t>
                  </w:r>
                  <w:r>
                    <w:rPr>
                      <w:rFonts w:ascii="Times New Roman" w:hAnsi="Times New Roman"/>
                      <w:b/>
                      <w:color w:val="0000FF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00FF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00FF"/>
                      <w:spacing w:val="-1"/>
                      <w:sz w:val="24"/>
                      <w:u w:val="single" w:color="0000FF"/>
                    </w:rPr>
                    <w:t>Judicial.go.cr</w:t>
                  </w:r>
                  <w:r>
                    <w:rPr>
                      <w:rFonts w:ascii="Calibri" w:hAnsi="Calibri"/>
                      <w:b/>
                      <w:color w:val="0000FF"/>
                      <w:spacing w:val="-2"/>
                      <w:sz w:val="24"/>
                      <w:u w:val="single" w:color="0000FF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Favor</w:t>
                  </w:r>
                  <w:r>
                    <w:rPr>
                      <w:rFonts w:ascii="Calibri" w:hAnsi="Calibri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enviar</w:t>
                  </w:r>
                  <w:r>
                    <w:rPr>
                      <w:rFonts w:ascii="Calibri" w:hAnsi="Calibri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ofertas</w:t>
                  </w:r>
                  <w:r>
                    <w:rPr>
                      <w:rFonts w:ascii="Calibri" w:hAnsi="Calibri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a</w:t>
                  </w:r>
                  <w:r>
                    <w:rPr>
                      <w:rFonts w:ascii="Calibri" w:hAnsi="Calibri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ambos</w:t>
                  </w:r>
                  <w:r>
                    <w:rPr>
                      <w:rFonts w:ascii="Calibri" w:hAnsi="Calibri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>correos.</w:t>
                  </w:r>
                </w:p>
              </w:txbxContent>
            </v:textbox>
          </v:shape>
        </w:pict>
      </w:r>
    </w:p>
    <w:p w:rsidR="00DD3415" w:rsidRDefault="00DD3415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DD3415" w:rsidRDefault="009049C4">
      <w:pPr>
        <w:numPr>
          <w:ilvl w:val="0"/>
          <w:numId w:val="7"/>
        </w:numPr>
        <w:tabs>
          <w:tab w:val="left" w:pos="1902"/>
        </w:tabs>
        <w:spacing w:before="59"/>
        <w:ind w:hanging="19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persona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DD3415" w:rsidRDefault="00DD341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6" w:type="dxa"/>
        <w:tblLayout w:type="fixed"/>
        <w:tblLook w:val="01E0" w:firstRow="1" w:lastRow="1" w:firstColumn="1" w:lastColumn="1" w:noHBand="0" w:noVBand="0"/>
      </w:tblPr>
      <w:tblGrid>
        <w:gridCol w:w="3085"/>
        <w:gridCol w:w="5876"/>
      </w:tblGrid>
      <w:tr w:rsidR="00DD3415">
        <w:trPr>
          <w:trHeight w:hRule="exact" w:val="28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oferente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before="1" w:line="275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CORPORACION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GRUPO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Q</w:t>
            </w:r>
          </w:p>
        </w:tc>
      </w:tr>
      <w:tr w:rsidR="00DD3415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jurídica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4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3-101-025849</w:t>
            </w:r>
          </w:p>
        </w:tc>
      </w:tr>
      <w:tr w:rsidR="00DD3415">
        <w:trPr>
          <w:trHeight w:hRule="exact" w:val="49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tabs>
                <w:tab w:val="left" w:pos="1166"/>
                <w:tab w:val="left" w:pos="1768"/>
                <w:tab w:val="left" w:pos="2308"/>
              </w:tabs>
              <w:ind w:left="102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Nombre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w w:val="95"/>
                <w:sz w:val="20"/>
              </w:rPr>
              <w:t>de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Calibri"/>
                <w:w w:val="95"/>
                <w:sz w:val="20"/>
              </w:rPr>
              <w:t>la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Calibri"/>
                <w:w w:val="95"/>
                <w:sz w:val="20"/>
              </w:rPr>
              <w:t>persona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JORGE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JULIO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ARAYA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CALVO</w:t>
            </w:r>
          </w:p>
        </w:tc>
      </w:tr>
      <w:tr w:rsidR="00DD3415">
        <w:trPr>
          <w:trHeight w:hRule="exact" w:val="28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before="1" w:line="275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2547-7171</w:t>
            </w:r>
          </w:p>
        </w:tc>
      </w:tr>
      <w:tr w:rsidR="00DD3415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4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hyperlink r:id="rId9">
              <w:r>
                <w:rPr>
                  <w:rFonts w:ascii="Arial"/>
                  <w:spacing w:val="-1"/>
                  <w:sz w:val="24"/>
                </w:rPr>
                <w:t>adtorres@grupoq.com,</w:t>
              </w:r>
              <w:r>
                <w:rPr>
                  <w:rFonts w:ascii="Arial"/>
                  <w:spacing w:val="-9"/>
                  <w:sz w:val="24"/>
                </w:rPr>
                <w:t xml:space="preserve"> </w:t>
              </w:r>
            </w:hyperlink>
            <w:hyperlink r:id="rId10">
              <w:r>
                <w:rPr>
                  <w:rFonts w:ascii="Arial"/>
                  <w:spacing w:val="-1"/>
                  <w:sz w:val="24"/>
                </w:rPr>
                <w:t>hmarin@grupoq.com</w:t>
              </w:r>
            </w:hyperlink>
          </w:p>
        </w:tc>
      </w:tr>
      <w:tr w:rsidR="00DD3415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notificación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4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Correo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electronico</w:t>
            </w:r>
          </w:p>
        </w:tc>
      </w:tr>
      <w:tr w:rsidR="00DD3415">
        <w:trPr>
          <w:trHeight w:hRule="exact" w:val="28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4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NA</w:t>
            </w:r>
          </w:p>
        </w:tc>
      </w:tr>
      <w:tr w:rsidR="00DD3415">
        <w:trPr>
          <w:trHeight w:hRule="exact" w:val="49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encargada</w:t>
            </w:r>
            <w:r>
              <w:rPr>
                <w:rFonts w:asci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procedimiento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Adriana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Torres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Blanco</w:t>
            </w:r>
          </w:p>
        </w:tc>
      </w:tr>
      <w:tr w:rsidR="00DD3415">
        <w:trPr>
          <w:trHeight w:hRule="exact" w:val="49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teléfono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persona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procedimiento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2547-7171</w:t>
            </w:r>
          </w:p>
        </w:tc>
      </w:tr>
      <w:tr w:rsidR="00DD3415">
        <w:trPr>
          <w:trHeight w:hRule="exact" w:val="563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5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3415" w:rsidRDefault="009049C4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TALLER</w:t>
            </w:r>
            <w:r>
              <w:rPr>
                <w:rFonts w:ascii="Arial" w:hAnsi="Arial"/>
                <w:spacing w:val="20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EMPRESARIAL</w:t>
            </w:r>
            <w:r>
              <w:rPr>
                <w:rFonts w:ascii="Arial" w:hAnsi="Arial"/>
                <w:spacing w:val="20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TRIGAL,</w:t>
            </w:r>
            <w:r>
              <w:rPr>
                <w:rFonts w:ascii="Arial" w:hAnsi="Arial"/>
                <w:spacing w:val="2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San</w:t>
            </w:r>
            <w:r>
              <w:rPr>
                <w:rFonts w:ascii="Arial" w:hAnsi="Arial"/>
                <w:spacing w:val="2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José</w:t>
            </w:r>
            <w:r>
              <w:rPr>
                <w:rFonts w:ascii="Arial" w:hAnsi="Arial"/>
                <w:spacing w:val="20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Uruca,</w:t>
            </w:r>
          </w:p>
          <w:p w:rsidR="00DD3415" w:rsidRDefault="009049C4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50</w:t>
            </w:r>
            <w:r>
              <w:rPr>
                <w:rFonts w:ascii="Arial"/>
                <w:spacing w:val="-1"/>
                <w:sz w:val="24"/>
              </w:rPr>
              <w:t xml:space="preserve"> oeste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100 norte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Lagar</w:t>
            </w:r>
          </w:p>
        </w:tc>
      </w:tr>
    </w:tbl>
    <w:p w:rsidR="00DD3415" w:rsidRDefault="00DD3415">
      <w:pPr>
        <w:spacing w:before="1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spacing w:before="59"/>
        <w:ind w:left="170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Medio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DD3415" w:rsidRDefault="00DD3415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D3415" w:rsidRDefault="009049C4">
      <w:pPr>
        <w:pStyle w:val="Textkrper"/>
        <w:ind w:left="1702" w:right="251" w:firstLine="283"/>
        <w:jc w:val="both"/>
      </w:pPr>
      <w:r>
        <w:rPr>
          <w:spacing w:val="-1"/>
        </w:rPr>
        <w:t>Todas</w:t>
      </w:r>
      <w:r>
        <w:rPr>
          <w:spacing w:val="6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t>personas</w:t>
      </w:r>
      <w:r>
        <w:rPr>
          <w:spacing w:val="6"/>
        </w:rPr>
        <w:t xml:space="preserve"> </w:t>
      </w:r>
      <w:r>
        <w:rPr>
          <w:spacing w:val="-1"/>
        </w:rPr>
        <w:t>oferentes</w:t>
      </w:r>
      <w:r>
        <w:rPr>
          <w:spacing w:val="9"/>
        </w:rPr>
        <w:t xml:space="preserve"> </w:t>
      </w:r>
      <w:r>
        <w:rPr>
          <w:spacing w:val="-1"/>
        </w:rPr>
        <w:t>pueden</w:t>
      </w:r>
      <w:r>
        <w:rPr>
          <w:spacing w:val="8"/>
        </w:rPr>
        <w:t xml:space="preserve"> </w:t>
      </w:r>
      <w:r>
        <w:rPr>
          <w:spacing w:val="-1"/>
        </w:rPr>
        <w:t>presentar</w:t>
      </w:r>
      <w:r>
        <w:rPr>
          <w:spacing w:val="7"/>
        </w:rPr>
        <w:t xml:space="preserve"> </w:t>
      </w:r>
      <w:r>
        <w:rPr>
          <w:spacing w:val="-1"/>
        </w:rPr>
        <w:t>su</w:t>
      </w:r>
      <w:r>
        <w:rPr>
          <w:spacing w:val="8"/>
        </w:rPr>
        <w:t xml:space="preserve"> </w:t>
      </w:r>
      <w:r>
        <w:rPr>
          <w:spacing w:val="-1"/>
        </w:rPr>
        <w:t>oferta,</w:t>
      </w:r>
      <w:r>
        <w:rPr>
          <w:spacing w:val="7"/>
        </w:rPr>
        <w:t xml:space="preserve"> </w:t>
      </w:r>
      <w:r>
        <w:t>aunque</w:t>
      </w:r>
      <w:r>
        <w:rPr>
          <w:spacing w:val="6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encuentren</w:t>
      </w:r>
      <w:r>
        <w:rPr>
          <w:spacing w:val="9"/>
        </w:rPr>
        <w:t xml:space="preserve"> </w:t>
      </w:r>
      <w:r>
        <w:t>inscritas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de</w:t>
      </w:r>
      <w:r>
        <w:rPr>
          <w:spacing w:val="-1"/>
        </w:rPr>
        <w:t xml:space="preserve"> Proveedores,</w:t>
      </w:r>
      <w:r>
        <w:rPr>
          <w:spacing w:val="1"/>
        </w:rPr>
        <w:t xml:space="preserve"> </w:t>
      </w:r>
      <w:r>
        <w:rPr>
          <w:spacing w:val="-1"/>
        </w:rPr>
        <w:t>pero</w:t>
      </w:r>
      <w:r>
        <w:t xml:space="preserve"> será </w:t>
      </w:r>
      <w:r>
        <w:rPr>
          <w:spacing w:val="-1"/>
        </w:rPr>
        <w:t>obligatorio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su</w:t>
      </w:r>
      <w:r>
        <w:t xml:space="preserve"> oferta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establezca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medio</w:t>
      </w:r>
      <w:r>
        <w:t xml:space="preserve"> oficial</w:t>
      </w:r>
      <w:r>
        <w:rPr>
          <w:spacing w:val="1"/>
        </w:rPr>
        <w:t xml:space="preserve"> </w:t>
      </w:r>
      <w:r>
        <w:t xml:space="preserve">para </w:t>
      </w:r>
      <w:r>
        <w:rPr>
          <w:spacing w:val="-1"/>
        </w:rPr>
        <w:t>recibir</w:t>
      </w:r>
      <w:r>
        <w:rPr>
          <w:spacing w:val="1"/>
        </w:rPr>
        <w:t xml:space="preserve"> </w:t>
      </w:r>
      <w:r>
        <w:rPr>
          <w:spacing w:val="-1"/>
        </w:rPr>
        <w:t>notificaciones,</w:t>
      </w:r>
      <w:r>
        <w:rPr>
          <w:rFonts w:ascii="Times New Roman" w:hAnsi="Times New Roman"/>
          <w:spacing w:val="119"/>
          <w:w w:val="99"/>
        </w:rPr>
        <w:t xml:space="preserve"> </w:t>
      </w:r>
      <w:r>
        <w:t>una</w:t>
      </w:r>
      <w:r>
        <w:rPr>
          <w:spacing w:val="33"/>
        </w:rPr>
        <w:t xml:space="preserve"> </w:t>
      </w:r>
      <w:r>
        <w:rPr>
          <w:spacing w:val="-1"/>
        </w:rPr>
        <w:t>vez</w:t>
      </w:r>
      <w:r>
        <w:rPr>
          <w:spacing w:val="32"/>
        </w:rPr>
        <w:t xml:space="preserve"> </w:t>
      </w:r>
      <w:r>
        <w:t>realizada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apertura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ofertas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t>les</w:t>
      </w:r>
      <w:r>
        <w:rPr>
          <w:spacing w:val="31"/>
        </w:rPr>
        <w:t xml:space="preserve"> </w:t>
      </w:r>
      <w:r>
        <w:t>hará</w:t>
      </w:r>
      <w:r>
        <w:rPr>
          <w:spacing w:val="33"/>
        </w:rPr>
        <w:t xml:space="preserve"> </w:t>
      </w:r>
      <w:r>
        <w:t>llegar</w:t>
      </w:r>
      <w:r>
        <w:rPr>
          <w:spacing w:val="32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correo</w:t>
      </w:r>
      <w:r>
        <w:rPr>
          <w:spacing w:val="32"/>
        </w:rPr>
        <w:t xml:space="preserve"> </w:t>
      </w:r>
      <w:r>
        <w:rPr>
          <w:spacing w:val="-1"/>
        </w:rPr>
        <w:t>electrónico,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cual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t>solicitará</w:t>
      </w:r>
      <w:r>
        <w:rPr>
          <w:spacing w:val="33"/>
        </w:rPr>
        <w:t xml:space="preserve"> </w:t>
      </w:r>
      <w:r>
        <w:t>la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validación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t>correo</w:t>
      </w:r>
      <w:r>
        <w:rPr>
          <w:spacing w:val="32"/>
        </w:rPr>
        <w:t xml:space="preserve"> </w:t>
      </w:r>
      <w:r>
        <w:t>electrónico</w:t>
      </w:r>
      <w:r>
        <w:rPr>
          <w:spacing w:val="32"/>
        </w:rPr>
        <w:t xml:space="preserve"> </w:t>
      </w:r>
      <w:r>
        <w:rPr>
          <w:spacing w:val="-1"/>
        </w:rPr>
        <w:t>señalado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esto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caso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mismo</w:t>
      </w:r>
      <w:r>
        <w:rPr>
          <w:spacing w:val="32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encuentra</w:t>
      </w:r>
      <w:r>
        <w:rPr>
          <w:spacing w:val="33"/>
        </w:rPr>
        <w:t xml:space="preserve"> </w:t>
      </w:r>
      <w:r>
        <w:t>ya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validado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Proveedores.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ind w:left="1702" w:right="249" w:firstLine="283"/>
        <w:jc w:val="both"/>
      </w:pP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validación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correos</w:t>
      </w:r>
      <w:r>
        <w:rPr>
          <w:spacing w:val="11"/>
        </w:rPr>
        <w:t xml:space="preserve"> </w:t>
      </w:r>
      <w:r>
        <w:t>electrónicos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realizará</w:t>
      </w:r>
      <w:r>
        <w:rPr>
          <w:spacing w:val="12"/>
        </w:rPr>
        <w:t xml:space="preserve"> </w:t>
      </w:r>
      <w:r>
        <w:t>mediante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Sistema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Validación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Cuentas</w:t>
      </w:r>
      <w:r>
        <w:rPr>
          <w:spacing w:val="1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1"/>
        </w:rPr>
        <w:t>Electrónico,</w:t>
      </w:r>
      <w:r>
        <w:rPr>
          <w:spacing w:val="29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t>podrá</w:t>
      </w:r>
      <w:r>
        <w:rPr>
          <w:spacing w:val="30"/>
        </w:rPr>
        <w:t xml:space="preserve"> </w:t>
      </w:r>
      <w:r>
        <w:rPr>
          <w:spacing w:val="-1"/>
        </w:rPr>
        <w:t>acceder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dirección</w:t>
      </w:r>
      <w:r>
        <w:rPr>
          <w:spacing w:val="30"/>
        </w:rPr>
        <w:t xml:space="preserve"> </w:t>
      </w:r>
      <w:r>
        <w:t>electrónica</w:t>
      </w:r>
      <w:r>
        <w:rPr>
          <w:spacing w:val="37"/>
        </w:rPr>
        <w:t xml:space="preserve"> </w:t>
      </w:r>
      <w:r>
        <w:rPr>
          <w:color w:val="0000FF"/>
          <w:spacing w:val="-1"/>
          <w:sz w:val="24"/>
          <w:szCs w:val="24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>
        <w:rPr>
          <w:color w:val="0000FF"/>
          <w:sz w:val="24"/>
          <w:szCs w:val="24"/>
        </w:rPr>
        <w:t xml:space="preserve"> </w:t>
      </w:r>
      <w:r>
        <w:rPr>
          <w:color w:val="0000FF"/>
          <w:spacing w:val="-1"/>
          <w:sz w:val="24"/>
          <w:szCs w:val="24"/>
          <w:u w:val="single" w:color="0000FF"/>
        </w:rPr>
        <w:t>judicial.go.cr/vcce.userinterface/</w:t>
      </w:r>
      <w:r>
        <w:rPr>
          <w:color w:val="0000FF"/>
          <w:spacing w:val="9"/>
          <w:sz w:val="24"/>
          <w:szCs w:val="24"/>
          <w:u w:val="single" w:color="0000FF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ingresando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página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rPr>
          <w:spacing w:val="-1"/>
        </w:rPr>
        <w:t>Poder</w:t>
      </w:r>
      <w:r>
        <w:rPr>
          <w:spacing w:val="34"/>
        </w:rPr>
        <w:t xml:space="preserve"> </w:t>
      </w:r>
      <w:r>
        <w:rPr>
          <w:spacing w:val="-1"/>
        </w:rPr>
        <w:t>Judicial</w:t>
      </w:r>
      <w:r>
        <w:rPr>
          <w:spacing w:val="39"/>
        </w:rPr>
        <w:t xml:space="preserve"> </w:t>
      </w:r>
      <w:r>
        <w:rPr>
          <w:color w:val="0000FF"/>
          <w:spacing w:val="-1"/>
          <w:sz w:val="24"/>
          <w:szCs w:val="24"/>
          <w:u w:val="single" w:color="0000FF"/>
        </w:rPr>
        <w:t>www.poder-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>
        <w:rPr>
          <w:color w:val="0000FF"/>
          <w:sz w:val="24"/>
          <w:szCs w:val="24"/>
        </w:rPr>
        <w:t xml:space="preserve"> </w:t>
      </w:r>
      <w:r>
        <w:rPr>
          <w:color w:val="0000FF"/>
          <w:spacing w:val="-1"/>
          <w:sz w:val="24"/>
          <w:szCs w:val="24"/>
          <w:u w:val="single" w:color="0000FF"/>
        </w:rPr>
        <w:t>judicial.go.cr</w:t>
      </w:r>
      <w:r>
        <w:rPr>
          <w:color w:val="0000FF"/>
          <w:spacing w:val="9"/>
          <w:sz w:val="24"/>
          <w:szCs w:val="24"/>
          <w:u w:val="single" w:color="0000FF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opción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"Trámites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Línea“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luego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“Registro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Validación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21"/>
        </w:rPr>
        <w:t xml:space="preserve"> </w:t>
      </w:r>
      <w:r>
        <w:rPr>
          <w:rFonts w:cs="Calibri"/>
        </w:rPr>
        <w:t>Cuenta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Correo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para</w:t>
      </w:r>
      <w:r>
        <w:rPr>
          <w:rFonts w:cs="Calibri"/>
          <w:spacing w:val="37"/>
          <w:w w:val="99"/>
        </w:rPr>
        <w:t xml:space="preserve"> </w:t>
      </w:r>
      <w:r>
        <w:rPr>
          <w:spacing w:val="-1"/>
        </w:rPr>
        <w:t>Recibir</w:t>
      </w:r>
      <w:r>
        <w:rPr>
          <w:spacing w:val="26"/>
        </w:rPr>
        <w:t xml:space="preserve"> </w:t>
      </w:r>
      <w:r>
        <w:rPr>
          <w:spacing w:val="-1"/>
        </w:rPr>
        <w:t>Notificaciones".</w:t>
      </w:r>
      <w:r>
        <w:rPr>
          <w:spacing w:val="25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cualquier</w:t>
      </w:r>
      <w:r>
        <w:rPr>
          <w:spacing w:val="25"/>
        </w:rPr>
        <w:t xml:space="preserve"> </w:t>
      </w:r>
      <w:r>
        <w:t>duda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consulta</w:t>
      </w:r>
      <w:r>
        <w:rPr>
          <w:spacing w:val="26"/>
        </w:rPr>
        <w:t xml:space="preserve"> </w:t>
      </w:r>
      <w:r>
        <w:rPr>
          <w:spacing w:val="-1"/>
        </w:rPr>
        <w:t>sobre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trámite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validación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1"/>
        </w:rPr>
        <w:t>cuentas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correo</w:t>
      </w:r>
    </w:p>
    <w:p w:rsidR="00DD3415" w:rsidRDefault="00DD3415">
      <w:pPr>
        <w:jc w:val="both"/>
        <w:sectPr w:rsidR="00DD3415">
          <w:headerReference w:type="default" r:id="rId11"/>
          <w:footerReference w:type="default" r:id="rId12"/>
          <w:type w:val="continuous"/>
          <w:pgSz w:w="11910" w:h="16840"/>
          <w:pgMar w:top="1680" w:right="820" w:bottom="1160" w:left="0" w:header="1020" w:footer="966" w:gutter="0"/>
          <w:pgNumType w:start="1"/>
          <w:cols w:space="720"/>
        </w:sectPr>
      </w:pPr>
    </w:p>
    <w:p w:rsidR="00DD3415" w:rsidRDefault="009049C4">
      <w:pPr>
        <w:pStyle w:val="Textkrper"/>
        <w:spacing w:before="138" w:line="243" w:lineRule="exact"/>
        <w:ind w:left="1702"/>
      </w:pPr>
      <w:r>
        <w:rPr>
          <w:spacing w:val="-1"/>
        </w:rPr>
        <w:lastRenderedPageBreak/>
        <w:t>electrónico</w:t>
      </w:r>
      <w:r>
        <w:rPr>
          <w:spacing w:val="29"/>
        </w:rPr>
        <w:t xml:space="preserve"> </w:t>
      </w:r>
      <w:r>
        <w:rPr>
          <w:spacing w:val="-1"/>
        </w:rPr>
        <w:t>deberá</w:t>
      </w:r>
      <w:r>
        <w:rPr>
          <w:spacing w:val="30"/>
        </w:rPr>
        <w:t xml:space="preserve"> </w:t>
      </w:r>
      <w:r>
        <w:t>comunicarse</w:t>
      </w:r>
      <w:r>
        <w:rPr>
          <w:spacing w:val="28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rPr>
          <w:spacing w:val="-1"/>
        </w:rPr>
        <w:t>Claudia</w:t>
      </w:r>
      <w:r>
        <w:rPr>
          <w:spacing w:val="29"/>
        </w:rPr>
        <w:t xml:space="preserve"> </w:t>
      </w:r>
      <w:r>
        <w:rPr>
          <w:spacing w:val="-1"/>
        </w:rPr>
        <w:t>Rosales</w:t>
      </w:r>
      <w:r>
        <w:rPr>
          <w:spacing w:val="28"/>
        </w:rPr>
        <w:t xml:space="preserve"> </w:t>
      </w:r>
      <w:r>
        <w:t>Sánchez</w:t>
      </w:r>
      <w:r>
        <w:rPr>
          <w:spacing w:val="30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1"/>
        </w:rPr>
        <w:t>teléfono</w:t>
      </w:r>
      <w:r>
        <w:rPr>
          <w:spacing w:val="30"/>
        </w:rPr>
        <w:t xml:space="preserve"> </w:t>
      </w:r>
      <w:r>
        <w:t>2295-4243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t>correo</w:t>
      </w:r>
      <w:r>
        <w:rPr>
          <w:spacing w:val="30"/>
        </w:rPr>
        <w:t xml:space="preserve"> </w:t>
      </w:r>
      <w:r>
        <w:rPr>
          <w:spacing w:val="-1"/>
        </w:rPr>
        <w:t>electrónico</w:t>
      </w:r>
    </w:p>
    <w:p w:rsidR="00DD3415" w:rsidRDefault="009049C4">
      <w:pPr>
        <w:spacing w:line="292" w:lineRule="exact"/>
        <w:ind w:left="1702"/>
        <w:rPr>
          <w:rFonts w:ascii="Calibri" w:eastAsia="Calibri" w:hAnsi="Calibri" w:cs="Calibri"/>
          <w:sz w:val="20"/>
          <w:szCs w:val="20"/>
        </w:rPr>
      </w:pPr>
      <w:hyperlink r:id="rId13">
        <w:r>
          <w:rPr>
            <w:rFonts w:ascii="Calibri"/>
            <w:color w:val="0000FF"/>
            <w:spacing w:val="-1"/>
            <w:sz w:val="24"/>
            <w:u w:val="single" w:color="0000FF"/>
          </w:rPr>
          <w:t>crosales@poder-judicial.go.cr</w:t>
        </w:r>
        <w:r>
          <w:rPr>
            <w:rFonts w:ascii="Calibri"/>
            <w:spacing w:val="-1"/>
            <w:sz w:val="20"/>
          </w:rPr>
          <w:t>.</w:t>
        </w:r>
      </w:hyperlink>
    </w:p>
    <w:p w:rsidR="00DD3415" w:rsidRDefault="00DD3415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DD3415" w:rsidRDefault="009049C4">
      <w:pPr>
        <w:pStyle w:val="Textkrper"/>
        <w:spacing w:before="59"/>
        <w:ind w:left="1702" w:right="436" w:firstLine="283"/>
        <w:jc w:val="both"/>
      </w:pPr>
      <w:r>
        <w:rPr>
          <w:spacing w:val="-1"/>
        </w:rPr>
        <w:t>Esté</w:t>
      </w:r>
      <w:r>
        <w:t xml:space="preserve"> o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inscrita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Registro</w:t>
      </w:r>
      <w:r>
        <w:rPr>
          <w:spacing w:val="3"/>
        </w:rPr>
        <w:t xml:space="preserve"> </w:t>
      </w:r>
      <w:r>
        <w:t>de Proveedores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correo</w:t>
      </w:r>
      <w:r>
        <w:rPr>
          <w:spacing w:val="3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señala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oferta</w:t>
      </w:r>
      <w:r>
        <w:rPr>
          <w:rFonts w:ascii="Times New Roman" w:hAnsi="Times New Roman"/>
          <w:spacing w:val="86"/>
          <w:w w:val="99"/>
        </w:rPr>
        <w:t xml:space="preserve"> </w:t>
      </w:r>
      <w:r>
        <w:t>como</w:t>
      </w:r>
      <w:r>
        <w:rPr>
          <w:spacing w:val="19"/>
        </w:rPr>
        <w:t xml:space="preserve"> </w:t>
      </w:r>
      <w:r>
        <w:rPr>
          <w:spacing w:val="-1"/>
        </w:rPr>
        <w:t>medio</w:t>
      </w:r>
      <w:r>
        <w:rPr>
          <w:spacing w:val="19"/>
        </w:rPr>
        <w:t xml:space="preserve"> </w:t>
      </w:r>
      <w:r>
        <w:rPr>
          <w:spacing w:val="-1"/>
        </w:rPr>
        <w:t>oficial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notificaciones</w:t>
      </w:r>
      <w:r>
        <w:rPr>
          <w:spacing w:val="18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encuentra</w:t>
      </w:r>
      <w:r>
        <w:rPr>
          <w:spacing w:val="21"/>
        </w:rPr>
        <w:t xml:space="preserve"> </w:t>
      </w:r>
      <w:r>
        <w:t>validado,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igual</w:t>
      </w:r>
      <w:r>
        <w:rPr>
          <w:spacing w:val="20"/>
        </w:rPr>
        <w:t xml:space="preserve"> </w:t>
      </w:r>
      <w:r>
        <w:rPr>
          <w:spacing w:val="-1"/>
        </w:rPr>
        <w:t>forma</w:t>
      </w:r>
      <w:r>
        <w:rPr>
          <w:spacing w:val="19"/>
        </w:rPr>
        <w:t xml:space="preserve"> </w:t>
      </w:r>
      <w:r>
        <w:rPr>
          <w:spacing w:val="-1"/>
        </w:rPr>
        <w:t>éste</w:t>
      </w:r>
      <w:r>
        <w:rPr>
          <w:spacing w:val="19"/>
        </w:rPr>
        <w:t xml:space="preserve"> </w:t>
      </w:r>
      <w:r>
        <w:t>será</w:t>
      </w:r>
      <w:r>
        <w:rPr>
          <w:spacing w:val="19"/>
        </w:rPr>
        <w:t xml:space="preserve"> </w:t>
      </w:r>
      <w:r>
        <w:t>utilizado</w:t>
      </w:r>
      <w:r>
        <w:rPr>
          <w:spacing w:val="18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hacer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efectiva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notificación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toda</w:t>
      </w:r>
      <w:r>
        <w:rPr>
          <w:spacing w:val="15"/>
        </w:rPr>
        <w:t xml:space="preserve"> </w:t>
      </w:r>
      <w:r>
        <w:rPr>
          <w:spacing w:val="-1"/>
        </w:rPr>
        <w:t>documentación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requiera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esta</w:t>
      </w:r>
      <w:r>
        <w:rPr>
          <w:spacing w:val="15"/>
        </w:rPr>
        <w:t xml:space="preserve"> </w:t>
      </w:r>
      <w:r>
        <w:t>contratación.</w:t>
      </w:r>
      <w:r>
        <w:rPr>
          <w:spacing w:val="1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será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b/>
          <w:spacing w:val="-1"/>
        </w:rPr>
        <w:t>responsabilidad</w:t>
      </w:r>
      <w:r>
        <w:rPr>
          <w:b/>
          <w:spacing w:val="10"/>
        </w:rPr>
        <w:t xml:space="preserve"> </w:t>
      </w:r>
      <w:r>
        <w:rPr>
          <w:b/>
        </w:rPr>
        <w:t>absoluta</w:t>
      </w:r>
      <w:r>
        <w:rPr>
          <w:b/>
          <w:spacing w:val="9"/>
        </w:rPr>
        <w:t xml:space="preserve"> </w:t>
      </w:r>
      <w:r>
        <w:rPr>
          <w:b/>
        </w:rPr>
        <w:t>de</w:t>
      </w:r>
      <w:r>
        <w:rPr>
          <w:b/>
          <w:spacing w:val="10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9"/>
        </w:rPr>
        <w:t xml:space="preserve"> </w:t>
      </w:r>
      <w:r>
        <w:rPr>
          <w:b/>
        </w:rPr>
        <w:t>persona</w:t>
      </w:r>
      <w:r>
        <w:rPr>
          <w:b/>
          <w:spacing w:val="9"/>
        </w:rPr>
        <w:t xml:space="preserve"> </w:t>
      </w:r>
      <w:r>
        <w:rPr>
          <w:b/>
          <w:spacing w:val="-1"/>
        </w:rPr>
        <w:t>oferente</w:t>
      </w:r>
      <w:r>
        <w:rPr>
          <w:b/>
          <w:spacing w:val="16"/>
        </w:rPr>
        <w:t xml:space="preserve"> </w:t>
      </w:r>
      <w:r>
        <w:rPr>
          <w:spacing w:val="-1"/>
        </w:rPr>
        <w:t>velar</w:t>
      </w:r>
      <w:r>
        <w:rPr>
          <w:spacing w:val="10"/>
        </w:rPr>
        <w:t xml:space="preserve"> </w:t>
      </w:r>
      <w:r>
        <w:t>porque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medios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notificación</w:t>
      </w:r>
      <w:r>
        <w:rPr>
          <w:spacing w:val="10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establece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oferta</w:t>
      </w:r>
      <w:r>
        <w:rPr>
          <w:spacing w:val="32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oficiales,</w:t>
      </w:r>
      <w:r>
        <w:rPr>
          <w:spacing w:val="31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encuentren</w:t>
      </w:r>
      <w:r>
        <w:rPr>
          <w:spacing w:val="32"/>
        </w:rPr>
        <w:t xml:space="preserve"> </w:t>
      </w:r>
      <w:r>
        <w:t>validados</w:t>
      </w:r>
      <w:r>
        <w:rPr>
          <w:spacing w:val="30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momento</w:t>
      </w:r>
      <w:r>
        <w:rPr>
          <w:spacing w:val="3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realizar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apertura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ofertas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durante</w:t>
      </w:r>
      <w:r>
        <w:rPr>
          <w:spacing w:val="31"/>
        </w:rPr>
        <w:t xml:space="preserve"> </w:t>
      </w:r>
      <w:r>
        <w:t>el</w:t>
      </w:r>
      <w:r>
        <w:rPr>
          <w:rFonts w:ascii="Times New Roman" w:hAnsi="Times New Roman"/>
          <w:spacing w:val="56"/>
          <w:w w:val="99"/>
        </w:rPr>
        <w:t xml:space="preserve"> </w:t>
      </w:r>
      <w:r>
        <w:rPr>
          <w:spacing w:val="-1"/>
        </w:rPr>
        <w:t>proceso</w:t>
      </w:r>
      <w:r>
        <w:rPr>
          <w:spacing w:val="10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trámite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esta</w:t>
      </w:r>
      <w:r>
        <w:rPr>
          <w:spacing w:val="11"/>
        </w:rPr>
        <w:t xml:space="preserve"> </w:t>
      </w:r>
      <w:r>
        <w:t>contratación,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caso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definir</w:t>
      </w:r>
      <w:r>
        <w:rPr>
          <w:spacing w:val="10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medio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notificación</w:t>
      </w:r>
      <w:r>
        <w:rPr>
          <w:spacing w:val="11"/>
        </w:rPr>
        <w:t xml:space="preserve"> </w:t>
      </w:r>
      <w:r>
        <w:rPr>
          <w:spacing w:val="-1"/>
        </w:rPr>
        <w:t>oficial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t>faculta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rFonts w:ascii="Times New Roman" w:hAnsi="Times New Roman"/>
          <w:spacing w:val="58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9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automáticamente</w:t>
      </w:r>
      <w:r>
        <w:rPr>
          <w:spacing w:val="19"/>
        </w:rPr>
        <w:t xml:space="preserve"> </w:t>
      </w:r>
      <w:r>
        <w:t>utilice</w:t>
      </w:r>
      <w:r>
        <w:rPr>
          <w:spacing w:val="18"/>
        </w:rPr>
        <w:t xml:space="preserve"> </w:t>
      </w:r>
      <w:r>
        <w:t>como</w:t>
      </w:r>
      <w:r>
        <w:rPr>
          <w:spacing w:val="18"/>
        </w:rPr>
        <w:t xml:space="preserve"> </w:t>
      </w:r>
      <w:r>
        <w:t>tal</w:t>
      </w:r>
      <w:r>
        <w:rPr>
          <w:spacing w:val="19"/>
        </w:rPr>
        <w:t xml:space="preserve"> </w:t>
      </w:r>
      <w:r>
        <w:t>cualquier</w:t>
      </w:r>
      <w:r>
        <w:rPr>
          <w:spacing w:val="18"/>
        </w:rPr>
        <w:t xml:space="preserve"> </w:t>
      </w:r>
      <w:r>
        <w:t>correo</w:t>
      </w:r>
      <w:r>
        <w:rPr>
          <w:spacing w:val="19"/>
        </w:rPr>
        <w:t xml:space="preserve"> </w:t>
      </w:r>
      <w:r>
        <w:t>electrónico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indique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rFonts w:ascii="Times New Roman" w:hAnsi="Times New Roman"/>
          <w:spacing w:val="44"/>
          <w:w w:val="99"/>
        </w:rPr>
        <w:t xml:space="preserve"> </w:t>
      </w:r>
      <w:r>
        <w:rPr>
          <w:spacing w:val="-1"/>
        </w:rPr>
        <w:t>oferta.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berschrift4"/>
        <w:numPr>
          <w:ilvl w:val="0"/>
          <w:numId w:val="7"/>
        </w:numPr>
        <w:tabs>
          <w:tab w:val="left" w:pos="1902"/>
        </w:tabs>
        <w:ind w:hanging="199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DD3415" w:rsidRDefault="00DD3415">
      <w:pPr>
        <w:spacing w:before="6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696" w:type="dxa"/>
        <w:tblLayout w:type="fixed"/>
        <w:tblLook w:val="01E0" w:firstRow="1" w:lastRow="1" w:firstColumn="1" w:lastColumn="1" w:noHBand="0" w:noVBand="0"/>
      </w:tblPr>
      <w:tblGrid>
        <w:gridCol w:w="9453"/>
      </w:tblGrid>
      <w:tr w:rsidR="00DD3415">
        <w:trPr>
          <w:trHeight w:hRule="exact" w:val="499"/>
        </w:trPr>
        <w:tc>
          <w:tcPr>
            <w:tcW w:w="9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propuesta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características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técnicas.</w:t>
            </w:r>
          </w:p>
        </w:tc>
      </w:tr>
      <w:tr w:rsidR="00DD3415">
        <w:trPr>
          <w:trHeight w:hRule="exact" w:val="653"/>
        </w:trPr>
        <w:tc>
          <w:tcPr>
            <w:tcW w:w="9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 w:right="1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D3415">
        <w:trPr>
          <w:trHeight w:hRule="exact" w:val="377"/>
        </w:trPr>
        <w:tc>
          <w:tcPr>
            <w:tcW w:w="9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3.3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Plazo máximo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entrega:</w:t>
            </w:r>
            <w:r>
              <w:rPr>
                <w:rFonts w:ascii="Calibri" w:hAnsi="Calibri"/>
                <w:b/>
                <w:sz w:val="24"/>
              </w:rPr>
              <w:t xml:space="preserve"> 3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días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posterior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orden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inicio.</w:t>
            </w:r>
          </w:p>
        </w:tc>
      </w:tr>
      <w:tr w:rsidR="00DD3415">
        <w:trPr>
          <w:trHeight w:hRule="exact" w:val="598"/>
        </w:trPr>
        <w:tc>
          <w:tcPr>
            <w:tcW w:w="9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1"/>
              <w:ind w:left="102" w:righ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3.4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Garantía</w:t>
            </w:r>
            <w:r>
              <w:rPr>
                <w:rFonts w:ascii="Calibri" w:hAnsi="Calibri"/>
                <w:b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mínima: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brindar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una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garantía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al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menos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3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meses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sobre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sus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repuestos</w:t>
            </w:r>
            <w:r>
              <w:rPr>
                <w:rFonts w:ascii="Times New Roman" w:hAnsi="Times New Roman"/>
                <w:b/>
                <w:spacing w:val="6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cubriendo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defectos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fábrica,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según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regulaciones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específicas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esta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materia.</w:t>
            </w:r>
          </w:p>
        </w:tc>
      </w:tr>
      <w:tr w:rsidR="00DD3415">
        <w:trPr>
          <w:trHeight w:hRule="exact" w:val="1455"/>
        </w:trPr>
        <w:tc>
          <w:tcPr>
            <w:tcW w:w="9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111"/>
              <w:ind w:left="102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incorporar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todos</w:t>
            </w:r>
            <w:r>
              <w:rPr>
                <w:rFonts w:ascii="Times New Roman" w:hAnsi="Times New Roman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ofertando,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admisibles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decir,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haya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agregarles</w:t>
            </w:r>
            <w:r>
              <w:rPr>
                <w:rFonts w:ascii="Times New Roman" w:hAnsi="Times New Roman"/>
                <w:spacing w:val="7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incorporó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individual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ofertado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DD3415" w:rsidRDefault="00DD3415">
      <w:pPr>
        <w:spacing w:before="2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numPr>
          <w:ilvl w:val="0"/>
          <w:numId w:val="7"/>
        </w:numPr>
        <w:tabs>
          <w:tab w:val="left" w:pos="1902"/>
        </w:tabs>
        <w:spacing w:before="59"/>
        <w:ind w:hanging="19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particulares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DD3415" w:rsidRDefault="00DD3415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6" w:type="dxa"/>
        <w:tblLayout w:type="fixed"/>
        <w:tblLook w:val="01E0" w:firstRow="1" w:lastRow="1" w:firstColumn="1" w:lastColumn="1" w:noHBand="0" w:noVBand="0"/>
      </w:tblPr>
      <w:tblGrid>
        <w:gridCol w:w="9083"/>
      </w:tblGrid>
      <w:tr w:rsidR="00DD3415">
        <w:trPr>
          <w:trHeight w:hRule="exact" w:val="30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line="291" w:lineRule="exact"/>
              <w:ind w:lef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4.1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Vigencia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Oferta: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25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días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hábiles,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partir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apertura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ofertas</w:t>
            </w:r>
          </w:p>
        </w:tc>
      </w:tr>
      <w:tr w:rsidR="00DD3415">
        <w:trPr>
          <w:trHeight w:hRule="exact" w:val="595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2" w:right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4.2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Lugar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3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entrega</w:t>
            </w:r>
            <w:r>
              <w:rPr>
                <w:rFonts w:ascii="Calibri"/>
                <w:b/>
                <w:spacing w:val="37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del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objeto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contractual:</w:t>
            </w:r>
            <w:r>
              <w:rPr>
                <w:rFonts w:asci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AGENCIA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CORPORACION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GRUPO</w:t>
            </w:r>
            <w:r>
              <w:rPr>
                <w:rFonts w:ascii="Calibri"/>
                <w:b/>
                <w:spacing w:val="3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Q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COSTA</w:t>
            </w:r>
            <w:r>
              <w:rPr>
                <w:rFonts w:ascii="Times New Roman"/>
                <w:b/>
                <w:spacing w:val="51"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RICA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S.A.</w:t>
            </w:r>
          </w:p>
        </w:tc>
      </w:tr>
      <w:tr w:rsidR="00DD3415">
        <w:trPr>
          <w:trHeight w:hRule="exact" w:val="49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facultad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adjudicar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cantidad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respecto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cartel.</w:t>
            </w:r>
          </w:p>
        </w:tc>
      </w:tr>
      <w:tr w:rsidR="00DD3415">
        <w:trPr>
          <w:trHeight w:hRule="exact" w:val="30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24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moneda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extranjera.</w:t>
            </w:r>
          </w:p>
        </w:tc>
      </w:tr>
      <w:tr w:rsidR="00DD3415">
        <w:trPr>
          <w:trHeight w:hRule="exact" w:val="74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30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comparación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realiza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colones,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publicado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Banco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apertura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DD3415">
        <w:trPr>
          <w:trHeight w:hRule="exact" w:val="500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2" w:right="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redondear.</w:t>
            </w:r>
          </w:p>
        </w:tc>
      </w:tr>
      <w:tr w:rsidR="00DD3415">
        <w:trPr>
          <w:trHeight w:hRule="exact" w:val="74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8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cálculo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respectivo,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Times New Roman" w:hAnsi="Times New Roman"/>
                <w:spacing w:val="7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DD3415">
        <w:trPr>
          <w:trHeight w:hRule="exact" w:val="49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 xml:space="preserve">4.8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 debe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confeccionar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z w:val="20"/>
              </w:rPr>
              <w:t xml:space="preserve"> dado 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 de</w:t>
            </w:r>
            <w:r>
              <w:rPr>
                <w:rFonts w:ascii="Calibri" w:hAnsi="Calibri"/>
                <w:spacing w:val="-1"/>
                <w:sz w:val="20"/>
              </w:rPr>
              <w:t xml:space="preserve"> impuesto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consumo,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DD3415">
        <w:trPr>
          <w:trHeight w:hRule="exact" w:val="49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descuentos,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aplicarse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5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6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cotizada.</w:t>
            </w:r>
          </w:p>
        </w:tc>
      </w:tr>
      <w:tr w:rsidR="00DD3415">
        <w:trPr>
          <w:trHeight w:hRule="exact" w:val="98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información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fichas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español,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tachaduras,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mediante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literatura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requiere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traducción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</w:p>
        </w:tc>
      </w:tr>
    </w:tbl>
    <w:p w:rsidR="00DD3415" w:rsidRDefault="00DD3415">
      <w:pPr>
        <w:jc w:val="both"/>
        <w:rPr>
          <w:rFonts w:ascii="Calibri" w:eastAsia="Calibri" w:hAnsi="Calibri" w:cs="Calibri"/>
          <w:sz w:val="20"/>
          <w:szCs w:val="20"/>
        </w:rPr>
        <w:sectPr w:rsidR="00DD3415">
          <w:pgSz w:w="11910" w:h="16840"/>
          <w:pgMar w:top="1680" w:right="640" w:bottom="1160" w:left="0" w:header="1020" w:footer="966" w:gutter="0"/>
          <w:cols w:space="720"/>
        </w:sectPr>
      </w:pPr>
    </w:p>
    <w:p w:rsidR="00DD3415" w:rsidRDefault="00DD3415">
      <w:pPr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696" w:type="dxa"/>
        <w:tblLayout w:type="fixed"/>
        <w:tblLook w:val="01E0" w:firstRow="1" w:lastRow="1" w:firstColumn="1" w:lastColumn="1" w:noHBand="0" w:noVBand="0"/>
      </w:tblPr>
      <w:tblGrid>
        <w:gridCol w:w="2525"/>
        <w:gridCol w:w="6558"/>
      </w:tblGrid>
      <w:tr w:rsidR="00DD3415">
        <w:trPr>
          <w:trHeight w:hRule="exact" w:val="25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line="240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contenido.</w:t>
            </w:r>
          </w:p>
        </w:tc>
      </w:tr>
      <w:tr w:rsidR="00DD3415">
        <w:trPr>
          <w:trHeight w:hRule="exact" w:val="74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marcas,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referencia,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entender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D3415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que</w:t>
            </w:r>
            <w:r>
              <w:rPr>
                <w:rFonts w:ascii="Calibri" w:hAnsi="Calibri"/>
                <w:spacing w:val="-1"/>
                <w:sz w:val="20"/>
              </w:rPr>
              <w:t xml:space="preserve"> 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1"/>
                <w:sz w:val="20"/>
              </w:rPr>
              <w:t xml:space="preserve"> estipulado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57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Times New Roman" w:hAnsi="Times New Roman"/>
                <w:spacing w:val="8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admitirá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referencia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muestras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correspondan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otros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custodia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anteriores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3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DD3415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Quienes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proceso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7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adjuntos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económica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10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juradas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generales.</w:t>
            </w:r>
          </w:p>
          <w:p w:rsidR="00DD3415" w:rsidRDefault="009049C4">
            <w:pPr>
              <w:pStyle w:val="TableParagraph"/>
              <w:ind w:left="-1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ajustarse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Bienes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4"/>
                <w:sz w:val="20"/>
              </w:rPr>
              <w:t>la</w:t>
            </w:r>
            <w:r>
              <w:rPr>
                <w:rFonts w:ascii="Times New Roman" w:hAnsi="Times New Roman"/>
                <w:spacing w:val="7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impuesto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cambiarias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contado.</w:t>
            </w:r>
          </w:p>
        </w:tc>
      </w:tr>
      <w:tr w:rsidR="00DD3415">
        <w:trPr>
          <w:trHeight w:hRule="exact" w:val="147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consorcio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integrantes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8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regulaciones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participación.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deberá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efectuarse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acompañar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consorcial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firmado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cubra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aspectos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citado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DD3415">
        <w:trPr>
          <w:trHeight w:hRule="exact" w:val="54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line="243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Este 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condiciones 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está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Departamento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DD3415" w:rsidRDefault="009049C4">
            <w:pPr>
              <w:pStyle w:val="TableParagraph"/>
              <w:spacing w:line="29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0000FF"/>
                <w:spacing w:val="-1"/>
                <w:sz w:val="24"/>
              </w:rPr>
              <w:t>https://</w:t>
            </w:r>
            <w:hyperlink r:id="rId14">
              <w:r>
                <w:rPr>
                  <w:rFonts w:ascii="Calibri"/>
                  <w:color w:val="0000FF"/>
                  <w:spacing w:val="-1"/>
                  <w:sz w:val="24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12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apartado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DD3415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propuesta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declaraciones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juradas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adjuntarse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encuentra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condiciones.</w:t>
            </w:r>
          </w:p>
        </w:tc>
      </w:tr>
      <w:tr w:rsidR="00DD3415">
        <w:trPr>
          <w:trHeight w:hRule="exact" w:val="305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27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autoriza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conjunta.</w:t>
            </w:r>
          </w:p>
        </w:tc>
      </w:tr>
      <w:tr w:rsidR="00DD3415">
        <w:trPr>
          <w:trHeight w:hRule="exact" w:val="30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24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anticipado.</w:t>
            </w:r>
          </w:p>
        </w:tc>
      </w:tr>
      <w:tr w:rsidR="00DD3415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por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electrónico,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firmado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contrario se</w:t>
            </w:r>
            <w:r>
              <w:rPr>
                <w:rFonts w:ascii="Times New Roman" w:eastAsia="Times New Roman" w:hAnsi="Times New Roman" w:cs="Times New Roman"/>
                <w:spacing w:val="9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9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electrónicos”.</w:t>
            </w:r>
          </w:p>
        </w:tc>
      </w:tr>
      <w:tr w:rsidR="00DD3415">
        <w:trPr>
          <w:trHeight w:hRule="exact" w:val="2453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5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DD3415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Internet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web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lograr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7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DD3415">
        <w:trPr>
          <w:trHeight w:hRule="exact" w:val="75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-1" w:right="-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aquellas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personas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interesadas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deberán</w:t>
            </w:r>
            <w:r>
              <w:rPr>
                <w:rFonts w:ascii="Times New Roman" w:eastAsia="Times New Roman" w:hAnsi="Times New Roman" w:cs="Times New Roman"/>
                <w:spacing w:val="3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4"/>
                <w:szCs w:val="24"/>
              </w:rPr>
              <w:t>https://www.poder-</w:t>
            </w:r>
          </w:p>
        </w:tc>
      </w:tr>
      <w:tr w:rsidR="00DD3415">
        <w:trPr>
          <w:trHeight w:hRule="exact" w:val="293"/>
        </w:trPr>
        <w:tc>
          <w:tcPr>
            <w:tcW w:w="908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29" w:line="263" w:lineRule="exact"/>
              <w:ind w:left="-2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spacing w:val="-1"/>
                <w:sz w:val="24"/>
                <w:szCs w:val="24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Servicios”,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apartado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DD3415">
        <w:trPr>
          <w:trHeight w:hRule="exact" w:val="280"/>
        </w:trPr>
        <w:tc>
          <w:tcPr>
            <w:tcW w:w="2525" w:type="dxa"/>
            <w:tcBorders>
              <w:top w:val="single" w:sz="8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DD3415" w:rsidRDefault="009049C4">
            <w:pPr>
              <w:pStyle w:val="TableParagraph"/>
              <w:spacing w:before="22"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5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</w:tr>
    </w:tbl>
    <w:p w:rsidR="00DD3415" w:rsidRDefault="00DD3415">
      <w:pPr>
        <w:sectPr w:rsidR="00DD3415">
          <w:pgSz w:w="11910" w:h="16840"/>
          <w:pgMar w:top="1680" w:right="820" w:bottom="1160" w:left="0" w:header="1020" w:footer="966" w:gutter="0"/>
          <w:cols w:space="720"/>
        </w:sectPr>
      </w:pPr>
    </w:p>
    <w:p w:rsidR="00DD3415" w:rsidRDefault="00DD3415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581"/>
        <w:gridCol w:w="948"/>
        <w:gridCol w:w="1241"/>
        <w:gridCol w:w="2252"/>
        <w:gridCol w:w="4203"/>
        <w:gridCol w:w="1944"/>
        <w:gridCol w:w="1308"/>
        <w:gridCol w:w="1770"/>
      </w:tblGrid>
      <w:tr w:rsidR="00DD3415">
        <w:trPr>
          <w:trHeight w:hRule="exact" w:val="307"/>
        </w:trPr>
        <w:tc>
          <w:tcPr>
            <w:tcW w:w="1424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9049C4">
            <w:pPr>
              <w:pStyle w:val="TableParagraph"/>
              <w:spacing w:before="27"/>
              <w:ind w:left="51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5.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económica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técnicas</w:t>
            </w:r>
          </w:p>
        </w:tc>
      </w:tr>
      <w:tr w:rsidR="00DD3415">
        <w:trPr>
          <w:trHeight w:hRule="exact" w:val="305"/>
        </w:trPr>
        <w:tc>
          <w:tcPr>
            <w:tcW w:w="502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98CCFF"/>
          </w:tcPr>
          <w:p w:rsidR="00DD3415" w:rsidRDefault="00DD3415"/>
        </w:tc>
        <w:tc>
          <w:tcPr>
            <w:tcW w:w="42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82CAFF"/>
          </w:tcPr>
          <w:p w:rsidR="00DD3415" w:rsidRDefault="009049C4">
            <w:pPr>
              <w:pStyle w:val="TableParagraph"/>
              <w:spacing w:before="12"/>
              <w:ind w:left="-1" w:right="-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Contratación Menor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2019CD-000011-ARSRCM</w:t>
            </w:r>
          </w:p>
        </w:tc>
        <w:tc>
          <w:tcPr>
            <w:tcW w:w="5022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DD3415"/>
        </w:tc>
      </w:tr>
      <w:tr w:rsidR="00DD3415">
        <w:trPr>
          <w:trHeight w:hRule="exact" w:val="744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DD341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D3415" w:rsidRDefault="009049C4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DD341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D3415" w:rsidRDefault="009049C4">
            <w:pPr>
              <w:pStyle w:val="TableParagraph"/>
              <w:ind w:left="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9049C4">
            <w:pPr>
              <w:pStyle w:val="TableParagraph"/>
              <w:spacing w:before="123"/>
              <w:ind w:left="296" w:right="185" w:hanging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Medida</w:t>
            </w:r>
          </w:p>
        </w:tc>
        <w:tc>
          <w:tcPr>
            <w:tcW w:w="839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DD341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D3415" w:rsidRDefault="009049C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bien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9049C4">
            <w:pPr>
              <w:pStyle w:val="TableParagraph"/>
              <w:ind w:left="303" w:right="301" w:firstLine="8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Times New Roman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Unitario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3415" w:rsidRDefault="009049C4">
            <w:pPr>
              <w:pStyle w:val="TableParagraph"/>
              <w:spacing w:before="123"/>
              <w:ind w:left="519" w:right="383" w:hanging="1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</w:tr>
      <w:tr w:rsidR="00DD3415">
        <w:trPr>
          <w:trHeight w:hRule="exact" w:val="5430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3415" w:rsidRDefault="009049C4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3415" w:rsidRDefault="009049C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3415" w:rsidRDefault="009049C4">
            <w:pPr>
              <w:pStyle w:val="TableParagraph"/>
              <w:ind w:left="3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</w:t>
            </w:r>
          </w:p>
        </w:tc>
        <w:tc>
          <w:tcPr>
            <w:tcW w:w="839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line="240" w:lineRule="exact"/>
              <w:ind w:righ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  <w:u w:val="single" w:color="000000"/>
              </w:rPr>
              <w:t>CONJUNTO</w:t>
            </w:r>
            <w:r>
              <w:rPr>
                <w:rFonts w:ascii="Calibri"/>
                <w:b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/>
                <w:b/>
                <w:spacing w:val="-11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  <w:u w:val="single" w:color="000000"/>
              </w:rPr>
              <w:t>CLUTH</w:t>
            </w:r>
            <w:r>
              <w:rPr>
                <w:rFonts w:ascii="Calibri"/>
                <w:b/>
                <w:spacing w:val="-11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3"/>
                <w:sz w:val="20"/>
                <w:u w:val="single" w:color="000000"/>
              </w:rPr>
              <w:t>(PLATO-</w:t>
            </w:r>
            <w:r>
              <w:rPr>
                <w:rFonts w:ascii="Calibri"/>
                <w:b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  <w:u w:val="single" w:color="000000"/>
              </w:rPr>
              <w:t>DISCO-ROL)</w:t>
            </w: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3415" w:rsidRDefault="00DD341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D3415" w:rsidRDefault="009049C4">
            <w:pPr>
              <w:pStyle w:val="TableParagraph"/>
              <w:spacing w:line="360" w:lineRule="auto"/>
              <w:ind w:left="911" w:right="89" w:hanging="81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2"/>
              </w:rPr>
              <w:t xml:space="preserve">Compra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repuestos </w:t>
            </w:r>
            <w:r>
              <w:rPr>
                <w:rFonts w:ascii="Calibri" w:hAnsi="Calibri"/>
                <w:b/>
                <w:spacing w:val="-3"/>
              </w:rPr>
              <w:t xml:space="preserve">para </w:t>
            </w:r>
            <w:r>
              <w:rPr>
                <w:rFonts w:ascii="Calibri" w:hAnsi="Calibri"/>
                <w:b/>
                <w:spacing w:val="-1"/>
              </w:rPr>
              <w:t>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vehículo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PJ-336,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 xml:space="preserve">placa </w:t>
            </w:r>
            <w:r>
              <w:rPr>
                <w:rFonts w:ascii="Calibri" w:hAnsi="Calibri"/>
                <w:b/>
                <w:spacing w:val="-2"/>
              </w:rPr>
              <w:t>CL307737, marca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ISUZU,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estilo </w:t>
            </w:r>
            <w:r>
              <w:rPr>
                <w:rFonts w:ascii="Calibri" w:hAnsi="Calibri"/>
                <w:b/>
              </w:rPr>
              <w:t>D-MAX,</w:t>
            </w:r>
            <w:r>
              <w:rPr>
                <w:rFonts w:ascii="Times New Roman" w:hAnsi="Times New Roman"/>
                <w:b/>
                <w:spacing w:val="6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año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2018,</w:t>
            </w:r>
            <w:r>
              <w:rPr>
                <w:rFonts w:ascii="Calibri" w:hAnsi="Calibri"/>
                <w:b/>
                <w:spacing w:val="-2"/>
              </w:rPr>
              <w:t xml:space="preserve"> perteneciente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2"/>
              </w:rPr>
              <w:t xml:space="preserve"> Delegación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Regional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OIJ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 San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Ramón.</w:t>
            </w: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D3415" w:rsidRDefault="009049C4">
            <w:pPr>
              <w:pStyle w:val="TableParagraph"/>
              <w:spacing w:before="147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ESPECIFICACIONES</w:t>
            </w:r>
            <w:r>
              <w:rPr>
                <w:rFonts w:ascii="Calibri"/>
                <w:b/>
                <w:spacing w:val="-2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TECNICAS:</w:t>
            </w:r>
          </w:p>
          <w:p w:rsidR="00DD3415" w:rsidRDefault="009049C4">
            <w:pPr>
              <w:pStyle w:val="TableParagraph"/>
              <w:spacing w:before="120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-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disco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embrague</w:t>
            </w:r>
          </w:p>
          <w:p w:rsidR="00DD3415" w:rsidRDefault="009049C4">
            <w:pPr>
              <w:pStyle w:val="Listenabsatz"/>
              <w:numPr>
                <w:ilvl w:val="0"/>
                <w:numId w:val="6"/>
              </w:numPr>
              <w:tabs>
                <w:tab w:val="left" w:pos="170"/>
              </w:tabs>
              <w:spacing w:before="1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1-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plato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cluth</w:t>
            </w:r>
          </w:p>
          <w:p w:rsidR="00DD3415" w:rsidRDefault="009049C4">
            <w:pPr>
              <w:pStyle w:val="Listenabsatz"/>
              <w:numPr>
                <w:ilvl w:val="0"/>
                <w:numId w:val="6"/>
              </w:numPr>
              <w:tabs>
                <w:tab w:val="left" w:pos="170"/>
              </w:tabs>
              <w:spacing w:before="1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rol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embrague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cluth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RT50</w:t>
            </w:r>
          </w:p>
          <w:p w:rsidR="00DD3415" w:rsidRDefault="009049C4">
            <w:pPr>
              <w:pStyle w:val="Listenabsatz"/>
              <w:numPr>
                <w:ilvl w:val="0"/>
                <w:numId w:val="6"/>
              </w:numPr>
              <w:tabs>
                <w:tab w:val="left" w:pos="170"/>
              </w:tabs>
              <w:spacing w:before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rol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piloto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cigüeñal</w:t>
            </w:r>
          </w:p>
          <w:p w:rsidR="00DD3415" w:rsidRDefault="009049C4">
            <w:pPr>
              <w:pStyle w:val="TableParagraph"/>
              <w:spacing w:before="125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2"/>
              </w:rPr>
              <w:t xml:space="preserve">Plazo </w:t>
            </w:r>
            <w:r>
              <w:rPr>
                <w:rFonts w:ascii="Calibri" w:hAnsi="Calibri"/>
                <w:b/>
                <w:spacing w:val="-1"/>
              </w:rPr>
              <w:t>máximo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entrega: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3 </w:t>
            </w:r>
            <w:r>
              <w:rPr>
                <w:rFonts w:ascii="Calibri" w:hAnsi="Calibri"/>
                <w:spacing w:val="-1"/>
              </w:rPr>
              <w:t xml:space="preserve">días hábiles </w:t>
            </w:r>
            <w:r>
              <w:rPr>
                <w:rFonts w:ascii="Calibri" w:hAnsi="Calibri"/>
                <w:spacing w:val="-2"/>
              </w:rPr>
              <w:t xml:space="preserve">posterior </w:t>
            </w:r>
            <w:r>
              <w:rPr>
                <w:rFonts w:ascii="Calibri" w:hAnsi="Calibri"/>
              </w:rPr>
              <w:t>a 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orden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inicio.</w:t>
            </w:r>
          </w:p>
          <w:p w:rsidR="00DD3415" w:rsidRDefault="009049C4">
            <w:pPr>
              <w:pStyle w:val="TableParagraph"/>
              <w:spacing w:before="134" w:line="358" w:lineRule="auto"/>
              <w:ind w:left="63" w:right="6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2"/>
              </w:rPr>
              <w:t>Garantía</w:t>
            </w:r>
            <w:r>
              <w:rPr>
                <w:rFonts w:ascii="Calibri" w:hAnsi="Calibri"/>
                <w:b/>
                <w:spacing w:val="4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mínima: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brindar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garantía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menos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3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meses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sobre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sus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repuestos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cubriendo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defectos</w:t>
            </w:r>
            <w:r>
              <w:rPr>
                <w:rFonts w:ascii="Calibri" w:hAnsi="Calibri"/>
                <w:spacing w:val="-1"/>
              </w:rPr>
              <w:t xml:space="preserve"> 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fábrica,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según las regulaciones</w:t>
            </w:r>
            <w:r>
              <w:rPr>
                <w:rFonts w:ascii="Calibri" w:hAnsi="Calibri"/>
                <w:spacing w:val="-2"/>
              </w:rPr>
              <w:t xml:space="preserve"> específicas</w:t>
            </w:r>
            <w:r>
              <w:rPr>
                <w:rFonts w:ascii="Calibri" w:hAnsi="Calibri"/>
              </w:rPr>
              <w:t xml:space="preserve"> en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materia.</w:t>
            </w:r>
          </w:p>
          <w:p w:rsidR="00DD3415" w:rsidRDefault="009049C4">
            <w:pPr>
              <w:pStyle w:val="TableParagraph"/>
              <w:spacing w:before="2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2"/>
              </w:rPr>
              <w:t>Lugar</w:t>
            </w:r>
            <w:r>
              <w:rPr>
                <w:rFonts w:ascii="Calibri" w:hAnsi="Calibri"/>
                <w:b/>
              </w:rPr>
              <w:t xml:space="preserve"> de</w:t>
            </w:r>
            <w:r>
              <w:rPr>
                <w:rFonts w:ascii="Calibri" w:hAnsi="Calibri"/>
                <w:b/>
                <w:spacing w:val="-2"/>
              </w:rPr>
              <w:t xml:space="preserve"> entrega: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Agencia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Corporación Grupo</w:t>
            </w:r>
            <w:r>
              <w:rPr>
                <w:rFonts w:ascii="Calibri" w:hAnsi="Calibri"/>
              </w:rPr>
              <w:t xml:space="preserve"> Q</w:t>
            </w:r>
            <w:r>
              <w:rPr>
                <w:rFonts w:ascii="Calibri" w:hAnsi="Calibri"/>
                <w:spacing w:val="-2"/>
              </w:rPr>
              <w:t xml:space="preserve"> Costa </w:t>
            </w:r>
            <w:r>
              <w:rPr>
                <w:rFonts w:ascii="Calibri" w:hAnsi="Calibri"/>
                <w:spacing w:val="-1"/>
              </w:rPr>
              <w:t xml:space="preserve">Rica </w:t>
            </w:r>
            <w:r>
              <w:rPr>
                <w:rFonts w:ascii="Calibri" w:hAnsi="Calibri"/>
              </w:rPr>
              <w:t>S.A.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D3415" w:rsidRDefault="009049C4">
            <w:pPr>
              <w:pStyle w:val="TableParagraph"/>
              <w:ind w:left="3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392,450</w:t>
            </w:r>
          </w:p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3415" w:rsidRDefault="00DD341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DD3415" w:rsidRDefault="009049C4">
            <w:pPr>
              <w:pStyle w:val="TableParagraph"/>
              <w:ind w:left="7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392,450</w:t>
            </w:r>
          </w:p>
        </w:tc>
      </w:tr>
      <w:tr w:rsidR="00DD3415">
        <w:trPr>
          <w:trHeight w:hRule="exact" w:val="562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839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D3415" w:rsidRDefault="009049C4">
            <w:pPr>
              <w:pStyle w:val="TableParagraph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Precio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total</w:t>
            </w:r>
          </w:p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65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₡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392,450</w:t>
            </w:r>
          </w:p>
        </w:tc>
      </w:tr>
      <w:tr w:rsidR="00DD3415">
        <w:trPr>
          <w:trHeight w:hRule="exact" w:val="307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839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39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Descuento:</w:t>
            </w:r>
          </w:p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</w:tr>
      <w:tr w:rsidR="00DD3415">
        <w:trPr>
          <w:trHeight w:hRule="exact" w:val="44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839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66" w:right="23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Precio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menos</w:t>
            </w:r>
            <w:r>
              <w:rPr>
                <w:rFonts w:ascii="Times New Roman"/>
                <w:spacing w:val="27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descuento:</w:t>
            </w:r>
          </w:p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spacing w:before="81"/>
              <w:ind w:left="5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₡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392,450</w:t>
            </w:r>
          </w:p>
        </w:tc>
      </w:tr>
      <w:tr w:rsidR="00DD3415">
        <w:trPr>
          <w:trHeight w:hRule="exact" w:val="670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839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/>
        </w:tc>
        <w:tc>
          <w:tcPr>
            <w:tcW w:w="30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66" w:right="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Precio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Total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Oferta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en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letras: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Trecientos</w:t>
            </w:r>
            <w:r>
              <w:rPr>
                <w:rFonts w:ascii="Times New Roman"/>
                <w:spacing w:val="39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noventa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y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dos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mil,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cuatrocientos</w:t>
            </w:r>
            <w:r>
              <w:rPr>
                <w:rFonts w:ascii="Times New Roman"/>
                <w:spacing w:val="35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cincuenta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colones</w:t>
            </w:r>
          </w:p>
        </w:tc>
      </w:tr>
    </w:tbl>
    <w:p w:rsidR="00DD3415" w:rsidRDefault="00DD3415">
      <w:pPr>
        <w:rPr>
          <w:rFonts w:ascii="Calibri" w:eastAsia="Calibri" w:hAnsi="Calibri" w:cs="Calibri"/>
          <w:sz w:val="18"/>
          <w:szCs w:val="18"/>
        </w:rPr>
        <w:sectPr w:rsidR="00DD3415">
          <w:headerReference w:type="default" r:id="rId15"/>
          <w:footerReference w:type="default" r:id="rId16"/>
          <w:pgSz w:w="15840" w:h="12240" w:orient="landscape"/>
          <w:pgMar w:top="1880" w:right="620" w:bottom="1200" w:left="760" w:header="1354" w:footer="1007" w:gutter="0"/>
          <w:pgNumType w:start="4"/>
          <w:cols w:space="720"/>
        </w:sectPr>
      </w:pPr>
    </w:p>
    <w:p w:rsidR="00DD3415" w:rsidRDefault="00DD3415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DD3415" w:rsidRDefault="009049C4">
      <w:pPr>
        <w:spacing w:line="200" w:lineRule="atLeast"/>
        <w:ind w:left="1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5" style="width:713.4pt;height:14.3pt;mso-position-horizontal-relative:char;mso-position-vertical-relative:line" coordsize="14268,286">
            <v:group id="_x0000_s1090" style="position:absolute;left:6;top:6;width:14256;height:2" coordorigin="6,6" coordsize="14256,2">
              <v:shape id="_x0000_s1091" style="position:absolute;left:6;top:6;width:14256;height:2" coordorigin="6,6" coordsize="14256,0" path="m6,6r14256,e" filled="f" strokeweight=".58pt">
                <v:path arrowok="t"/>
              </v:shape>
            </v:group>
            <v:group id="_x0000_s1088" style="position:absolute;left:11;top:11;width:2;height:264" coordorigin="11,11" coordsize="2,264">
              <v:shape id="_x0000_s1089" style="position:absolute;left:11;top:11;width:2;height:264" coordorigin="11,11" coordsize="0,264" path="m11,11r,264e" filled="f" strokeweight=".58pt">
                <v:path arrowok="t"/>
              </v:shape>
            </v:group>
            <v:group id="_x0000_s1086" style="position:absolute;left:6;top:279;width:14256;height:2" coordorigin="6,279" coordsize="14256,2">
              <v:shape id="_x0000_s1087" style="position:absolute;left:6;top:279;width:14256;height:2" coordorigin="6,279" coordsize="14256,0" path="m6,279r14256,e" filled="f" strokeweight=".58pt">
                <v:path arrowok="t"/>
              </v:shape>
            </v:group>
            <v:group id="_x0000_s1084" style="position:absolute;left:591;top:11;width:2;height:264" coordorigin="591,11" coordsize="2,264">
              <v:shape id="_x0000_s1085" style="position:absolute;left:591;top:11;width:2;height:264" coordorigin="591,11" coordsize="0,264" path="m591,11r,264e" filled="f" strokeweight=".58pt">
                <v:path arrowok="t"/>
              </v:shape>
            </v:group>
            <v:group id="_x0000_s1082" style="position:absolute;left:1540;top:11;width:2;height:264" coordorigin="1540,11" coordsize="2,264">
              <v:shape id="_x0000_s1083" style="position:absolute;left:1540;top:11;width:2;height:264" coordorigin="1540,11" coordsize="0,264" path="m1540,11r,264e" filled="f" strokeweight=".58pt">
                <v:path arrowok="t"/>
              </v:shape>
            </v:group>
            <v:group id="_x0000_s1080" style="position:absolute;left:2781;top:11;width:2;height:264" coordorigin="2781,11" coordsize="2,264">
              <v:shape id="_x0000_s1081" style="position:absolute;left:2781;top:11;width:2;height:264" coordorigin="2781,11" coordsize="0,264" path="m2781,11r,264e" filled="f" strokeweight=".58pt">
                <v:path arrowok="t"/>
              </v:shape>
            </v:group>
            <v:group id="_x0000_s1078" style="position:absolute;left:11180;top:11;width:2;height:264" coordorigin="11180,11" coordsize="2,264">
              <v:shape id="_x0000_s1079" style="position:absolute;left:11180;top:11;width:2;height:264" coordorigin="11180,11" coordsize="0,264" path="m11180,11r,264e" filled="f" strokeweight=".58pt">
                <v:path arrowok="t"/>
              </v:shape>
            </v:group>
            <v:group id="_x0000_s1076" style="position:absolute;left:14257;top:11;width:2;height:264" coordorigin="14257,11" coordsize="2,264">
              <v:shape id="_x0000_s1077" style="position:absolute;left:14257;top:11;width:2;height:264" coordorigin="14257,11" coordsize="0,264" path="m14257,11r,264e" filled="f" strokeweight=".58pt">
                <v:path arrowok="t"/>
              </v:shape>
            </v:group>
            <w10:wrap type="none"/>
            <w10:anchorlock/>
          </v:group>
        </w:pict>
      </w:r>
    </w:p>
    <w:p w:rsidR="00DD3415" w:rsidRDefault="00DD3415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:rsidR="00DD3415" w:rsidRDefault="009049C4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074" type="#_x0000_t202" style="width:718pt;height:151.1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DD3415" w:rsidRDefault="009049C4">
                  <w:pPr>
                    <w:ind w:left="102"/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Requiere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exoneración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impuestos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18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nacionalización</w:t>
                  </w:r>
                </w:p>
                <w:p w:rsidR="00DD3415" w:rsidRDefault="009049C4">
                  <w:pPr>
                    <w:spacing w:before="1"/>
                    <w:ind w:left="102"/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/>
                      <w:spacing w:val="-1"/>
                      <w:sz w:val="18"/>
                    </w:rPr>
                    <w:t>Marque</w:t>
                  </w:r>
                  <w:r>
                    <w:rPr>
                      <w:rFonts w:ascii="Calibri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con</w:t>
                  </w:r>
                  <w:r>
                    <w:rPr>
                      <w:rFonts w:ascii="Calibri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una</w:t>
                  </w:r>
                  <w:r>
                    <w:rPr>
                      <w:rFonts w:ascii="Calibri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X:</w:t>
                  </w:r>
                  <w:r>
                    <w:rPr>
                      <w:rFonts w:ascii="Calibri"/>
                      <w:spacing w:val="39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18"/>
                    </w:rPr>
                    <w:t xml:space="preserve">Si </w:t>
                  </w:r>
                  <w:r>
                    <w:rPr>
                      <w:rFonts w:ascii="Calibri"/>
                      <w:sz w:val="18"/>
                    </w:rPr>
                    <w:t xml:space="preserve">(    )      </w:t>
                  </w:r>
                  <w:r>
                    <w:rPr>
                      <w:rFonts w:ascii="Calibri"/>
                      <w:spacing w:val="39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18"/>
                    </w:rPr>
                    <w:t>No</w:t>
                  </w:r>
                  <w:r>
                    <w:rPr>
                      <w:rFonts w:ascii="Calibri"/>
                      <w:sz w:val="18"/>
                    </w:rPr>
                    <w:t xml:space="preserve">  (    </w:t>
                  </w:r>
                  <w:r>
                    <w:rPr>
                      <w:rFonts w:ascii="Calibri"/>
                      <w:spacing w:val="40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)</w:t>
                  </w:r>
                </w:p>
                <w:p w:rsidR="00DD3415" w:rsidRDefault="00DD3415">
                  <w:pPr>
                    <w:spacing w:before="10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DD3415" w:rsidRDefault="009049C4">
                  <w:pPr>
                    <w:spacing w:line="243" w:lineRule="exact"/>
                    <w:ind w:left="102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/>
                      <w:spacing w:val="-1"/>
                      <w:sz w:val="20"/>
                    </w:rPr>
                    <w:t>Observa</w:t>
                  </w:r>
                  <w:r>
                    <w:rPr>
                      <w:rFonts w:ascii="Calibri"/>
                      <w:spacing w:val="-1"/>
                      <w:sz w:val="16"/>
                    </w:rPr>
                    <w:t>ciones:</w:t>
                  </w:r>
                </w:p>
                <w:p w:rsidR="00DD3415" w:rsidRDefault="009049C4">
                  <w:pPr>
                    <w:ind w:left="102" w:right="98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1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persona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oferente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deberá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indicar</w:t>
                  </w:r>
                  <w:r>
                    <w:rPr>
                      <w:rFonts w:ascii="Calibri" w:hAnsi="Calibri"/>
                      <w:spacing w:val="2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un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único</w:t>
                  </w:r>
                  <w:r>
                    <w:rPr>
                      <w:rFonts w:ascii="Calibri" w:hAnsi="Calibri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plazo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2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entrega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cual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1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verá</w:t>
                  </w:r>
                  <w:r>
                    <w:rPr>
                      <w:rFonts w:ascii="Calibri" w:hAnsi="Calibri"/>
                      <w:spacing w:val="2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suspendido</w:t>
                  </w:r>
                  <w:r>
                    <w:rPr>
                      <w:rFonts w:ascii="Calibri" w:hAnsi="Calibri"/>
                      <w:spacing w:val="1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al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momento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que</w:t>
                  </w:r>
                  <w:r>
                    <w:rPr>
                      <w:rFonts w:ascii="Calibri" w:hAnsi="Calibri"/>
                      <w:spacing w:val="1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2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persona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adjudicataria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haga</w:t>
                  </w:r>
                  <w:r>
                    <w:rPr>
                      <w:rFonts w:ascii="Calibri" w:hAnsi="Calibri"/>
                      <w:spacing w:val="2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2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entrega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todos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los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documentos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requeridos</w:t>
                  </w:r>
                  <w:r>
                    <w:rPr>
                      <w:rFonts w:ascii="Calibri" w:hAnsi="Calibri"/>
                      <w:spacing w:val="2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para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trámite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Times New Roman" w:hAnsi="Times New Roman"/>
                      <w:spacing w:val="10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exoneración</w:t>
                  </w:r>
                  <w:r>
                    <w:rPr>
                      <w:rFonts w:ascii="Calibri" w:hAnsi="Calibri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y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seguirá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contando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a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partir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del</w:t>
                  </w:r>
                  <w:r>
                    <w:rPr>
                      <w:rFonts w:ascii="Calibri" w:hAnsi="Calibri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día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hábil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siguiente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que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Administración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entregue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a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persona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contratista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nota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exoneración</w:t>
                  </w:r>
                  <w:r>
                    <w:rPr>
                      <w:rFonts w:ascii="Calibri" w:hAnsi="Calibri"/>
                      <w:spacing w:val="1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debidamente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aprobada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por</w:t>
                  </w:r>
                  <w:r>
                    <w:rPr>
                      <w:rFonts w:ascii="Calibri" w:hAnsi="Calibri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Ministerio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Hacienda.</w:t>
                  </w:r>
                  <w:r>
                    <w:rPr>
                      <w:rFonts w:ascii="Calibri" w:hAnsi="Calibri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aclara</w:t>
                  </w:r>
                  <w:r>
                    <w:rPr>
                      <w:rFonts w:ascii="Calibri" w:hAnsi="Calibri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que</w:t>
                  </w:r>
                  <w:r>
                    <w:rPr>
                      <w:rFonts w:ascii="Times New Roman" w:hAnsi="Times New Roman"/>
                      <w:spacing w:val="9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cuando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persona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adjudicataria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requiera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que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endose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factura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o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guía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transporte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y</w:t>
                  </w:r>
                  <w:r>
                    <w:rPr>
                      <w:rFonts w:ascii="Calibri" w:hAnsi="Calibri"/>
                      <w:spacing w:val="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deban</w:t>
                  </w:r>
                  <w:r>
                    <w:rPr>
                      <w:rFonts w:ascii="Calibri" w:hAnsi="Calibri"/>
                      <w:spacing w:val="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firmar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cesiones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derecho,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deberán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adjuntarse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a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los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documentos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presentados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para</w:t>
                  </w:r>
                  <w:r>
                    <w:rPr>
                      <w:rFonts w:ascii="Calibri" w:hAnsi="Calibri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trámite</w:t>
                  </w:r>
                  <w:r>
                    <w:rPr>
                      <w:rFonts w:ascii="Calibri" w:hAnsi="Calibri"/>
                      <w:spacing w:val="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exoneración,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con</w:t>
                  </w:r>
                  <w:r>
                    <w:rPr>
                      <w:rFonts w:ascii="Times New Roman" w:hAnsi="Times New Roman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10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fin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que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una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vez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listo</w:t>
                  </w:r>
                  <w:r>
                    <w:rPr>
                      <w:rFonts w:ascii="Calibri" w:hAnsi="Calibri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dicho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trámite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retiren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debidamente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firmados.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Caso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contrario,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no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suspenderá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plazo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entrega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requerir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firmas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adicionales</w:t>
                  </w:r>
                  <w:r>
                    <w:rPr>
                      <w:rFonts w:ascii="Calibri" w:hAnsi="Calibri"/>
                      <w:sz w:val="16"/>
                    </w:rPr>
                    <w:t xml:space="preserve"> al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trámite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normal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exoneración.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En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todo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caso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aclara</w:t>
                  </w:r>
                  <w:r>
                    <w:rPr>
                      <w:rFonts w:ascii="Times New Roman" w:hAnsi="Times New Roman"/>
                      <w:spacing w:val="89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que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 xml:space="preserve">el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plazo de entrega propuesto en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 xml:space="preserve">la oferta no deberá contemplar </w:t>
                  </w:r>
                  <w:r>
                    <w:rPr>
                      <w:rFonts w:ascii="Calibri" w:hAnsi="Calibri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tiempo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 xml:space="preserve"> que demanda la Administración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 xml:space="preserve">llevar </w:t>
                  </w:r>
                  <w:r>
                    <w:rPr>
                      <w:rFonts w:ascii="Calibri" w:hAnsi="Calibri"/>
                      <w:sz w:val="16"/>
                    </w:rPr>
                    <w:t>a</w:t>
                  </w:r>
                  <w:r>
                    <w:rPr>
                      <w:rFonts w:ascii="Calibri" w:hAnsi="Calibri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cabo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estos trámites.</w:t>
                  </w:r>
                </w:p>
                <w:p w:rsidR="00DD3415" w:rsidRDefault="00DD3415">
                  <w:pP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  <w:p w:rsidR="00DD3415" w:rsidRDefault="009049C4">
                  <w:pPr>
                    <w:ind w:left="102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/>
                      <w:spacing w:val="-1"/>
                      <w:sz w:val="16"/>
                    </w:rPr>
                    <w:t>En</w:t>
                  </w:r>
                  <w:r>
                    <w:rPr>
                      <w:rFonts w:ascii="Calibri" w:hAnsi="Calibri"/>
                      <w:spacing w:val="-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6"/>
                    </w:rPr>
                    <w:t xml:space="preserve">caso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que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no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6"/>
                    </w:rPr>
                    <w:t>marque</w:t>
                  </w:r>
                  <w:r>
                    <w:rPr>
                      <w:rFonts w:ascii="Calibri" w:hAnsi="Calibri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6"/>
                    </w:rPr>
                    <w:t>ninguna opción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dará</w:t>
                  </w:r>
                  <w:r>
                    <w:rPr>
                      <w:rFonts w:ascii="Calibri" w:hAnsi="Calibri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por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6"/>
                    </w:rPr>
                    <w:t>entendido</w:t>
                  </w:r>
                  <w:r>
                    <w:rPr>
                      <w:rFonts w:ascii="Calibri" w:hAnsi="Calibri"/>
                      <w:spacing w:val="-7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que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no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6"/>
                    </w:rPr>
                    <w:t>requiere</w:t>
                  </w:r>
                  <w:r>
                    <w:rPr>
                      <w:rFonts w:ascii="Calibri" w:hAns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6"/>
                    </w:rPr>
                    <w:t>exoneración</w:t>
                  </w:r>
                  <w:r>
                    <w:rPr>
                      <w:rFonts w:ascii="Calibri" w:hAns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6"/>
                    </w:rPr>
                    <w:t>impuestos.</w:t>
                  </w:r>
                </w:p>
                <w:p w:rsidR="00DD3415" w:rsidRDefault="00DD3415">
                  <w:pPr>
                    <w:spacing w:before="1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DD3415" w:rsidRDefault="009049C4">
                  <w:pPr>
                    <w:spacing w:line="293" w:lineRule="exact"/>
                    <w:ind w:left="102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detalle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del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trámite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exoneración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impuestos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nacionalización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y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el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trámite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del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pago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al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pedido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del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exterior</w:t>
                  </w:r>
                  <w:r>
                    <w:rPr>
                      <w:rFonts w:ascii="Calibri" w:hAnsi="Calibri"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z w:val="16"/>
                    </w:rPr>
                    <w:t>se</w:t>
                  </w:r>
                  <w:r>
                    <w:rPr>
                      <w:rFonts w:ascii="Calibri" w:hAnsi="Calibri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encuentran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disponibles</w:t>
                  </w:r>
                  <w:r>
                    <w:rPr>
                      <w:rFonts w:ascii="Calibri" w:hAnsi="Calibri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en</w:t>
                  </w:r>
                  <w:r>
                    <w:rPr>
                      <w:rFonts w:ascii="Calibri" w:hAnsi="Calibri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6"/>
                    </w:rPr>
                    <w:t>la</w:t>
                  </w:r>
                  <w:r>
                    <w:rPr>
                      <w:rFonts w:ascii="Calibri" w:hAnsi="Calibri"/>
                      <w:spacing w:val="6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color w:val="0000FF"/>
                      <w:spacing w:val="-1"/>
                      <w:sz w:val="24"/>
                      <w:u w:val="single" w:color="0000FF"/>
                    </w:rPr>
                    <w:t>https://</w:t>
                  </w:r>
                  <w:hyperlink r:id="rId17">
                    <w:r>
                      <w:rPr>
                        <w:rFonts w:ascii="Calibri" w:hAnsi="Calibri"/>
                        <w:color w:val="0000FF"/>
                        <w:spacing w:val="-1"/>
                        <w:sz w:val="24"/>
                        <w:u w:val="single" w:color="0000FF"/>
                      </w:rPr>
                      <w:t>www.poder-judicial.go.cr/proveeduria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>,</w:t>
                    </w:r>
                  </w:hyperlink>
                </w:p>
                <w:p w:rsidR="00DD3415" w:rsidRDefault="009049C4">
                  <w:pPr>
                    <w:spacing w:line="195" w:lineRule="exact"/>
                    <w:ind w:left="102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 xml:space="preserve">en “Consultas </w:t>
                  </w: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 xml:space="preserve"> Servicios”,</w:t>
                  </w: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apartado</w:t>
                  </w:r>
                  <w:r>
                    <w:rPr>
                      <w:rFonts w:ascii="Calibri" w:eastAsia="Calibri" w:hAnsi="Calibri" w:cs="Calibri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6"/>
                      <w:szCs w:val="16"/>
                    </w:rPr>
                    <w:t>Información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</w:rPr>
                    <w:t xml:space="preserve">de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6"/>
                      <w:szCs w:val="16"/>
                    </w:rPr>
                    <w:t>interés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6"/>
                      <w:szCs w:val="16"/>
                    </w:rPr>
                    <w:t>para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6"/>
                      <w:szCs w:val="16"/>
                    </w:rPr>
                    <w:t>los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6"/>
                      <w:szCs w:val="16"/>
                    </w:rPr>
                    <w:t>proveedores.</w:t>
                  </w:r>
                </w:p>
              </w:txbxContent>
            </v:textbox>
          </v:shape>
        </w:pict>
      </w:r>
    </w:p>
    <w:p w:rsidR="00DD3415" w:rsidRDefault="00DD34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D3415" w:rsidRDefault="00DD3415">
      <w:pPr>
        <w:spacing w:before="8"/>
        <w:rPr>
          <w:rFonts w:ascii="Times New Roman" w:eastAsia="Times New Roman" w:hAnsi="Times New Roman" w:cs="Times New Roman"/>
        </w:rPr>
      </w:pPr>
    </w:p>
    <w:p w:rsidR="00DD3415" w:rsidRDefault="009049C4">
      <w:pPr>
        <w:pStyle w:val="berschrift2"/>
        <w:spacing w:before="51"/>
        <w:ind w:left="41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persona</w:t>
      </w:r>
      <w:r>
        <w:rPr>
          <w:spacing w:val="-4"/>
        </w:rPr>
        <w:t xml:space="preserve"> </w:t>
      </w:r>
      <w:r>
        <w:rPr>
          <w:spacing w:val="-1"/>
        </w:rPr>
        <w:t>oferente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representante</w:t>
      </w:r>
      <w:r>
        <w:rPr>
          <w:spacing w:val="-4"/>
        </w:rPr>
        <w:t xml:space="preserve"> </w:t>
      </w:r>
      <w:r>
        <w:rPr>
          <w:spacing w:val="-1"/>
        </w:rPr>
        <w:t>legal</w:t>
      </w:r>
    </w:p>
    <w:p w:rsidR="00DD3415" w:rsidRDefault="00DD3415">
      <w:pPr>
        <w:spacing w:before="2"/>
        <w:rPr>
          <w:rFonts w:ascii="Calibri" w:eastAsia="Calibri" w:hAnsi="Calibri" w:cs="Calibri"/>
          <w:b/>
          <w:bCs/>
        </w:rPr>
      </w:pPr>
    </w:p>
    <w:p w:rsidR="00DD3415" w:rsidRDefault="009049C4">
      <w:pPr>
        <w:spacing w:before="63" w:line="252" w:lineRule="exact"/>
        <w:ind w:left="829"/>
        <w:rPr>
          <w:rFonts w:ascii="Calibri" w:eastAsia="Calibri" w:hAnsi="Calibri" w:cs="Calibri"/>
          <w:sz w:val="14"/>
          <w:szCs w:val="14"/>
        </w:rPr>
      </w:pPr>
      <w:r>
        <w:pict>
          <v:group id="_x0000_s1059" style="position:absolute;left:0;text-align:left;margin-left:162.65pt;margin-top:-.95pt;width:39.65pt;height:39.15pt;z-index:-20200;mso-position-horizontal-relative:page" coordorigin="3253,-19" coordsize="793,783">
            <v:shape id="_x0000_s1073" style="position:absolute;left:3253;top:-19;width:793;height:783" coordorigin="3253,-19" coordsize="793,783" path="m3380,610r-28,19l3328,644r-20,14l3291,677r-13,15l3267,711r-7,14l3255,735r-2,14l3265,764r3,l3268,754r3,-10l3277,730r8,-14l3296,701r13,-19l3324,663r17,-15l3360,629r20,-19xe" fillcolor="#ffd8d8" stroked="f">
              <v:path arrowok="t"/>
            </v:shape>
            <v:shape id="_x0000_s1072" style="position:absolute;left:3253;top:-19;width:793;height:783" coordorigin="3253,-19" coordsize="793,783" path="m3624,-19r-18,l3584,-14,3572,5r-6,24l3564,53r,19l3575,154r12,58l3586,226r-19,67l3542,356r-16,38l3491,471r-40,77l3409,624r-43,63l3345,711r-21,24l3304,749r-19,10l3268,764r47,l3325,759r12,-10l3349,740r13,-15l3376,711r14,-19l3405,672r16,-24l3438,624r17,-28l3512,567r-39,l3489,538r15,-29l3517,485r13,-24l3541,437r10,-19l3560,399r8,-19l3575,365r6,-19l3586,332r5,-10l3596,308r3,-15l3603,284r3,-10l3636,274r-4,-10l3624,245r-6,-14l3621,207r2,-19l3625,164r,-5l3610,159r-9,-15l3595,125r-5,-19l3587,82r-1,-19l3586,44r2,-24l3593,r9,-14l3628,-14r-4,-5xe" fillcolor="#ffd8d8" stroked="f">
              <v:path arrowok="t"/>
            </v:shape>
            <v:shape id="_x0000_s1071" style="position:absolute;left:3253;top:-19;width:793;height:783" coordorigin="3253,-19" coordsize="793,783" path="m4037,562r-23,l4005,572r,24l4014,600r23,l4045,596r-28,l4009,591r,-19l4017,567r24,l4037,562xe" fillcolor="#ffd8d8" stroked="f">
              <v:path arrowok="t"/>
            </v:shape>
            <v:shape id="_x0000_s1070" style="position:absolute;left:3253;top:-19;width:793;height:783" coordorigin="3253,-19" coordsize="793,783" path="m4033,572r-16,l4017,596r4,l4021,586r10,l4029,581r-8,l4021,576r13,l4033,572xe" fillcolor="#ffd8d8" stroked="f">
              <v:path arrowok="t"/>
            </v:shape>
            <v:shape id="_x0000_s1069" style="position:absolute;left:3253;top:-19;width:793;height:783" coordorigin="3253,-19" coordsize="793,783" path="m4033,586r-5,l4030,596r4,l4033,591r,-5xe" fillcolor="#ffd8d8" stroked="f">
              <v:path arrowok="t"/>
            </v:shape>
            <v:shape id="_x0000_s1068" style="position:absolute;left:3253;top:-19;width:793;height:783" coordorigin="3253,-19" coordsize="793,783" path="m4041,567r-7,l4040,572r,19l4034,596r11,l4045,572r-4,-5xe" fillcolor="#ffd8d8" stroked="f">
              <v:path arrowok="t"/>
            </v:shape>
            <v:shape id="_x0000_s1067" style="position:absolute;left:3253;top:-19;width:793;height:783" coordorigin="3253,-19" coordsize="793,783" path="m4034,576r-5,l4029,581r5,l4034,576xe" fillcolor="#ffd8d8" stroked="f">
              <v:path arrowok="t"/>
            </v:shape>
            <v:shape id="_x0000_s1066" style="position:absolute;left:3253;top:-19;width:793;height:783" coordorigin="3253,-19" coordsize="793,783" path="m3636,274r-30,l3618,303r41,72l3686,408r14,15l3713,437r13,10l3738,456r11,10l3760,471r9,5l3714,490r-136,34l3559,533r-20,5l3520,548r-20,4l3481,562r-8,5l3512,567r19,-5l3551,552r19,-4l3590,538r97,-24l3707,514r38,-10l3764,504r19,-4l3860,500r17,-5l3898,495r24,-5l4033,490r-15,-5l3998,476r-24,-5l3815,471r-18,-10l3732,418r-53,-62l3668,341r-10,-19l3648,303r-8,-19l3636,274xe" fillcolor="#ffd8d8" stroked="f">
              <v:path arrowok="t"/>
            </v:shape>
            <v:shape id="_x0000_s1065" style="position:absolute;left:3253;top:-19;width:793;height:783" coordorigin="3253,-19" coordsize="793,783" path="m3860,500r-77,l3807,509r23,10l3852,524r22,9l3895,538r19,5l3933,548r18,4l3967,552r15,5l4013,552r17,-4l4031,543r-33,l3982,538r-18,l3945,533r-20,-9l3904,519r-44,-19xe" fillcolor="#ffd8d8" stroked="f">
              <v:path arrowok="t"/>
            </v:shape>
            <v:shape id="_x0000_s1064" style="position:absolute;left:3253;top:-19;width:793;height:783" coordorigin="3253,-19" coordsize="793,783" path="m4031,538r-9,5l4031,543r,-5xe" fillcolor="#ffd8d8" stroked="f">
              <v:path arrowok="t"/>
            </v:shape>
            <v:shape id="_x0000_s1063" style="position:absolute;left:3253;top:-19;width:793;height:783" coordorigin="3253,-19" coordsize="793,783" path="m4033,490r-86,l3972,495r23,l4015,500r15,9l4038,519r2,9l4045,519r,-5l4042,504r-9,-14xe" fillcolor="#ffd8d8" stroked="f">
              <v:path arrowok="t"/>
            </v:shape>
            <v:shape id="_x0000_s1062" style="position:absolute;left:3253;top:-19;width:793;height:783" coordorigin="3253,-19" coordsize="793,783" path="m3915,466r-19,l3876,471r70,l3915,466xe" fillcolor="#ffd8d8" stroked="f">
              <v:path arrowok="t"/>
            </v:shape>
            <v:shape id="_x0000_s1061" style="position:absolute;left:3253;top:-19;width:793;height:783" coordorigin="3253,-19" coordsize="793,783" path="m3630,48r-3,15l3625,77r-3,15l3619,111r-4,24l3610,159r15,l3629,87r,-19l3630,48xe" fillcolor="#ffd8d8" stroked="f">
              <v:path arrowok="t"/>
            </v:shape>
            <v:shape id="_x0000_s1060" style="position:absolute;left:3253;top:-19;width:793;height:783" coordorigin="3253,-19" coordsize="793,783" path="m3628,-14r-26,l3615,-4r11,14l3631,-9r-3,-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position w:val="-5"/>
          <w:sz w:val="24"/>
        </w:rPr>
        <w:t>JORGE</w:t>
      </w:r>
      <w:r>
        <w:rPr>
          <w:rFonts w:ascii="Calibri"/>
          <w:spacing w:val="7"/>
          <w:w w:val="105"/>
          <w:position w:val="-5"/>
          <w:sz w:val="24"/>
        </w:rPr>
        <w:t xml:space="preserve"> </w:t>
      </w:r>
      <w:r>
        <w:rPr>
          <w:rFonts w:ascii="Calibri"/>
          <w:w w:val="105"/>
          <w:position w:val="-5"/>
          <w:sz w:val="24"/>
        </w:rPr>
        <w:t>JULIO</w:t>
      </w:r>
      <w:r>
        <w:rPr>
          <w:rFonts w:ascii="Calibri"/>
          <w:spacing w:val="8"/>
          <w:w w:val="105"/>
          <w:position w:val="-5"/>
          <w:sz w:val="24"/>
        </w:rPr>
        <w:t xml:space="preserve"> </w:t>
      </w:r>
      <w:r>
        <w:rPr>
          <w:rFonts w:ascii="Calibri"/>
          <w:w w:val="105"/>
          <w:position w:val="-5"/>
          <w:sz w:val="24"/>
        </w:rPr>
        <w:t>ARAYA</w:t>
      </w:r>
      <w:r>
        <w:rPr>
          <w:rFonts w:ascii="Calibri"/>
          <w:spacing w:val="14"/>
          <w:w w:val="105"/>
          <w:position w:val="-5"/>
          <w:sz w:val="24"/>
        </w:rPr>
        <w:t xml:space="preserve"> </w:t>
      </w:r>
      <w:r>
        <w:rPr>
          <w:rFonts w:ascii="Calibri"/>
          <w:w w:val="105"/>
          <w:sz w:val="14"/>
        </w:rPr>
        <w:t>Firmado</w:t>
      </w:r>
      <w:r>
        <w:rPr>
          <w:rFonts w:ascii="Calibri"/>
          <w:spacing w:val="5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digitalmente</w:t>
      </w:r>
      <w:r>
        <w:rPr>
          <w:rFonts w:ascii="Calibri"/>
          <w:spacing w:val="6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por</w:t>
      </w:r>
      <w:r>
        <w:rPr>
          <w:rFonts w:ascii="Calibri"/>
          <w:spacing w:val="5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JORGE</w:t>
      </w:r>
    </w:p>
    <w:p w:rsidR="00DD3415" w:rsidRDefault="009049C4">
      <w:pPr>
        <w:spacing w:line="79" w:lineRule="exact"/>
        <w:ind w:left="2967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105"/>
          <w:sz w:val="14"/>
        </w:rPr>
        <w:t>JULIO</w:t>
      </w:r>
      <w:r>
        <w:rPr>
          <w:rFonts w:ascii="Calibri"/>
          <w:spacing w:val="7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ARAYA</w:t>
      </w:r>
      <w:r>
        <w:rPr>
          <w:rFonts w:ascii="Calibri"/>
          <w:spacing w:val="7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CALVO</w:t>
      </w:r>
      <w:r>
        <w:rPr>
          <w:rFonts w:ascii="Calibri"/>
          <w:spacing w:val="8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(FIRMA)</w:t>
      </w:r>
    </w:p>
    <w:p w:rsidR="00DD3415" w:rsidRDefault="00DD3415">
      <w:pPr>
        <w:spacing w:line="79" w:lineRule="exact"/>
        <w:rPr>
          <w:rFonts w:ascii="Calibri" w:eastAsia="Calibri" w:hAnsi="Calibri" w:cs="Calibri"/>
          <w:sz w:val="14"/>
          <w:szCs w:val="14"/>
        </w:rPr>
        <w:sectPr w:rsidR="00DD3415">
          <w:pgSz w:w="15840" w:h="12240" w:orient="landscape"/>
          <w:pgMar w:top="1880" w:right="540" w:bottom="1200" w:left="720" w:header="1354" w:footer="1007" w:gutter="0"/>
          <w:cols w:space="720"/>
        </w:sectPr>
      </w:pPr>
    </w:p>
    <w:p w:rsidR="00DD3415" w:rsidRDefault="009049C4">
      <w:pPr>
        <w:pStyle w:val="berschrift3"/>
        <w:spacing w:line="254" w:lineRule="exact"/>
        <w:ind w:left="829"/>
        <w:rPr>
          <w:rFonts w:cs="Calibri"/>
        </w:rPr>
      </w:pPr>
      <w:r>
        <w:lastRenderedPageBreak/>
        <w:pict>
          <v:group id="_x0000_s1057" style="position:absolute;left:0;text-align:left;margin-left:59.4pt;margin-top:23pt;width:221.1pt;height:.1pt;z-index:1120;mso-position-horizontal-relative:page" coordorigin="1188,460" coordsize="4422,2">
            <v:shape id="_x0000_s1058" style="position:absolute;left:1188;top:460;width:4422;height:2" coordorigin="1188,460" coordsize="4422,0" path="m1188,460r4421,e" filled="f" strokeweight=".27489mm">
              <v:path arrowok="t"/>
            </v:shape>
            <w10:wrap anchorx="page"/>
          </v:group>
        </w:pict>
      </w:r>
      <w:r>
        <w:rPr>
          <w:w w:val="105"/>
        </w:rPr>
        <w:t>CALVO</w:t>
      </w:r>
      <w:r>
        <w:rPr>
          <w:spacing w:val="-32"/>
          <w:w w:val="105"/>
        </w:rPr>
        <w:t xml:space="preserve"> </w:t>
      </w:r>
      <w:r>
        <w:rPr>
          <w:w w:val="105"/>
        </w:rPr>
        <w:t>(FIRMA)</w:t>
      </w:r>
    </w:p>
    <w:p w:rsidR="00DD3415" w:rsidRDefault="009049C4">
      <w:pPr>
        <w:spacing w:before="55"/>
        <w:ind w:left="535"/>
        <w:rPr>
          <w:rFonts w:ascii="Calibri" w:eastAsia="Calibri" w:hAnsi="Calibri" w:cs="Calibri"/>
          <w:sz w:val="14"/>
          <w:szCs w:val="14"/>
        </w:rPr>
      </w:pPr>
      <w:r>
        <w:rPr>
          <w:w w:val="105"/>
        </w:rPr>
        <w:br w:type="column"/>
      </w:r>
      <w:r>
        <w:rPr>
          <w:rFonts w:ascii="Calibri"/>
          <w:w w:val="105"/>
          <w:sz w:val="14"/>
        </w:rPr>
        <w:lastRenderedPageBreak/>
        <w:t>Fecha:</w:t>
      </w:r>
      <w:r>
        <w:rPr>
          <w:rFonts w:ascii="Calibri"/>
          <w:spacing w:val="-18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2019.04.01</w:t>
      </w:r>
      <w:r>
        <w:rPr>
          <w:rFonts w:ascii="Calibri"/>
          <w:spacing w:val="-17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21:33:13</w:t>
      </w:r>
      <w:r>
        <w:rPr>
          <w:rFonts w:ascii="Calibri"/>
          <w:spacing w:val="-18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-06'00'</w:t>
      </w:r>
    </w:p>
    <w:p w:rsidR="00DD3415" w:rsidRDefault="009049C4">
      <w:pPr>
        <w:pStyle w:val="berschrift2"/>
        <w:tabs>
          <w:tab w:val="left" w:pos="3133"/>
        </w:tabs>
        <w:spacing w:before="196"/>
        <w:ind w:left="829"/>
        <w:rPr>
          <w:rFonts w:ascii="Times New Roman" w:eastAsia="Times New Roman" w:hAnsi="Times New Roman" w:cs="Times New Roman"/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Fecha:</w:t>
      </w:r>
      <w:r>
        <w:rPr>
          <w:rFonts w:ascii="Times New Roman"/>
          <w:spacing w:val="-4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DD3415" w:rsidRDefault="00DD3415">
      <w:pPr>
        <w:rPr>
          <w:rFonts w:ascii="Times New Roman" w:eastAsia="Times New Roman" w:hAnsi="Times New Roman" w:cs="Times New Roman"/>
        </w:rPr>
        <w:sectPr w:rsidR="00DD3415">
          <w:type w:val="continuous"/>
          <w:pgSz w:w="15840" w:h="12240" w:orient="landscape"/>
          <w:pgMar w:top="1680" w:right="540" w:bottom="1160" w:left="720" w:header="720" w:footer="720" w:gutter="0"/>
          <w:cols w:num="3" w:space="720" w:equalWidth="0">
            <w:col w:w="2392" w:space="40"/>
            <w:col w:w="2590" w:space="399"/>
            <w:col w:w="9159"/>
          </w:cols>
        </w:sectPr>
      </w:pPr>
    </w:p>
    <w:p w:rsidR="00DD3415" w:rsidRDefault="00DD3415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p w:rsidR="00DD3415" w:rsidRDefault="009049C4">
      <w:pPr>
        <w:spacing w:before="59"/>
        <w:ind w:left="113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6.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Método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evaluación:</w:t>
      </w:r>
    </w:p>
    <w:p w:rsidR="00DD3415" w:rsidRDefault="00DD341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126" w:type="dxa"/>
        <w:tblLayout w:type="fixed"/>
        <w:tblLook w:val="01E0" w:firstRow="1" w:lastRow="1" w:firstColumn="1" w:lastColumn="1" w:noHBand="0" w:noVBand="0"/>
      </w:tblPr>
      <w:tblGrid>
        <w:gridCol w:w="2288"/>
        <w:gridCol w:w="8022"/>
      </w:tblGrid>
      <w:tr w:rsidR="00DD3415">
        <w:trPr>
          <w:trHeight w:hRule="exact" w:val="3476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669" w:right="189" w:hanging="4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 w:right="11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considerará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5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calcularán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porcentajes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mediante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4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DD3415" w:rsidRDefault="009049C4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DD3415" w:rsidRDefault="009049C4">
            <w:pPr>
              <w:pStyle w:val="TableParagraph"/>
              <w:ind w:left="32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DD3415" w:rsidRDefault="009049C4">
            <w:pPr>
              <w:pStyle w:val="TableParagraph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DD3415" w:rsidRDefault="009049C4">
            <w:pPr>
              <w:pStyle w:val="TableParagraph"/>
              <w:spacing w:line="243" w:lineRule="exact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Porcentaje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asignar,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DD3415" w:rsidRDefault="009049C4">
            <w:pPr>
              <w:pStyle w:val="TableParagraph"/>
              <w:ind w:left="410" w:right="32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colones)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evaluar,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DD3415" w:rsidRDefault="009049C4">
            <w:pPr>
              <w:pStyle w:val="TableParagraph"/>
              <w:spacing w:before="1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Porcentaje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máximo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factor.</w:t>
            </w:r>
          </w:p>
          <w:p w:rsidR="00DD3415" w:rsidRDefault="00DD3415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D3415" w:rsidRDefault="009049C4">
            <w:pPr>
              <w:pStyle w:val="TableParagraph"/>
              <w:ind w:left="75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Nota: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definidas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condiciones;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Times New Roman" w:hAnsi="Times New Roman"/>
                <w:spacing w:val="3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contrario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descalificada.</w:t>
            </w:r>
          </w:p>
        </w:tc>
      </w:tr>
      <w:tr w:rsidR="00DD3415">
        <w:trPr>
          <w:trHeight w:hRule="exact" w:val="7856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DD34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3415" w:rsidRDefault="009049C4">
            <w:pPr>
              <w:pStyle w:val="TableParagraph"/>
              <w:ind w:left="669" w:right="306" w:hanging="3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3415" w:rsidRDefault="009049C4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adjudicación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líneas)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siguientes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criterios,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continuación:</w:t>
            </w:r>
          </w:p>
          <w:p w:rsidR="00DD3415" w:rsidRDefault="00DD3415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D3415" w:rsidRDefault="009049C4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Desempate:</w:t>
            </w:r>
          </w:p>
          <w:p w:rsidR="00DD3415" w:rsidRDefault="00DD34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3415" w:rsidRDefault="009049C4">
            <w:pPr>
              <w:pStyle w:val="Listenabsatz"/>
              <w:numPr>
                <w:ilvl w:val="0"/>
                <w:numId w:val="5"/>
              </w:numPr>
              <w:tabs>
                <w:tab w:val="left" w:pos="314"/>
              </w:tabs>
              <w:ind w:right="10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dentro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las personas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oferentes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solo</w:t>
            </w:r>
            <w:r>
              <w:rPr>
                <w:rFonts w:ascii="Calibri" w:hAnsi="Calibri"/>
                <w:sz w:val="20"/>
              </w:rPr>
              <w:t xml:space="preserve"> se 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condición</w:t>
            </w:r>
            <w:r>
              <w:rPr>
                <w:rFonts w:ascii="Times New Roman" w:hAnsi="Times New Roman"/>
                <w:spacing w:val="4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ganadora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última,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Pequeñas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DD3415" w:rsidRDefault="00DD341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D3415" w:rsidRDefault="009049C4">
            <w:pPr>
              <w:pStyle w:val="Listenabsatz"/>
              <w:numPr>
                <w:ilvl w:val="0"/>
                <w:numId w:val="5"/>
              </w:numPr>
              <w:tabs>
                <w:tab w:val="left" w:pos="319"/>
              </w:tabs>
              <w:ind w:right="10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personas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6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ostenten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otorgará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reconoce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DD3415" w:rsidRDefault="00DD341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3415" w:rsidRDefault="009049C4">
            <w:pPr>
              <w:pStyle w:val="Listenabsatz"/>
              <w:numPr>
                <w:ilvl w:val="1"/>
                <w:numId w:val="5"/>
              </w:numPr>
              <w:tabs>
                <w:tab w:val="left" w:pos="540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industria: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D3415" w:rsidRDefault="009049C4">
            <w:pPr>
              <w:pStyle w:val="Listenabsatz"/>
              <w:numPr>
                <w:ilvl w:val="1"/>
                <w:numId w:val="5"/>
              </w:numPr>
              <w:tabs>
                <w:tab w:val="left" w:pos="540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servicio: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D3415" w:rsidRDefault="009049C4">
            <w:pPr>
              <w:pStyle w:val="Listenabsatz"/>
              <w:numPr>
                <w:ilvl w:val="1"/>
                <w:numId w:val="5"/>
              </w:numPr>
              <w:tabs>
                <w:tab w:val="left" w:pos="54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comercio: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D3415" w:rsidRDefault="00DD34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3415" w:rsidRDefault="009049C4">
            <w:pPr>
              <w:pStyle w:val="Listenabsatz"/>
              <w:numPr>
                <w:ilvl w:val="0"/>
                <w:numId w:val="5"/>
              </w:numPr>
              <w:tabs>
                <w:tab w:val="left" w:pos="297"/>
              </w:tabs>
              <w:ind w:right="10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caso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mantenerse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empate, </w:t>
            </w:r>
            <w:r>
              <w:rPr>
                <w:rFonts w:ascii="Calibri" w:hAnsi="Calibri"/>
                <w:sz w:val="20"/>
              </w:rPr>
              <w:t>ganará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la </w:t>
            </w:r>
            <w:r>
              <w:rPr>
                <w:rFonts w:ascii="Calibri" w:hAnsi="Calibri"/>
                <w:spacing w:val="-1"/>
                <w:sz w:val="20"/>
              </w:rPr>
              <w:t xml:space="preserve">plica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ofrezca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período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cotizado.</w:t>
            </w:r>
          </w:p>
          <w:p w:rsidR="00DD3415" w:rsidRDefault="00DD34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3415" w:rsidRDefault="009049C4">
            <w:pPr>
              <w:pStyle w:val="Listenabsatz"/>
              <w:numPr>
                <w:ilvl w:val="0"/>
                <w:numId w:val="5"/>
              </w:numPr>
              <w:tabs>
                <w:tab w:val="left" w:pos="321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criterio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desempate, 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efectuar</w:t>
            </w:r>
            <w:r>
              <w:rPr>
                <w:rFonts w:ascii="Times New Roman" w:eastAsia="Times New Roman" w:hAnsi="Times New Roman" w:cs="Times New Roman"/>
                <w:spacing w:val="4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Regional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Ramón,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quienes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asistir,</w:t>
            </w:r>
            <w:r>
              <w:rPr>
                <w:rFonts w:ascii="Times New Roman" w:eastAsia="Times New Roman" w:hAnsi="Times New Roman" w:cs="Times New Roman"/>
                <w:spacing w:val="4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palabra</w:t>
            </w:r>
            <w:r>
              <w:rPr>
                <w:rFonts w:ascii="Times New Roman" w:eastAsia="Times New Roman" w:hAnsi="Times New Roman" w:cs="Times New Roman"/>
                <w:spacing w:val="5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Times New Roman" w:eastAsia="Times New Roman" w:hAnsi="Times New Roman" w:cs="Times New Roman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spacing w:val="3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Regional,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4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resultando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adjudicación.</w:t>
            </w:r>
          </w:p>
        </w:tc>
      </w:tr>
    </w:tbl>
    <w:p w:rsidR="00DD3415" w:rsidRDefault="00DD3415">
      <w:pPr>
        <w:jc w:val="both"/>
        <w:rPr>
          <w:rFonts w:ascii="Calibri" w:eastAsia="Calibri" w:hAnsi="Calibri" w:cs="Calibri"/>
          <w:sz w:val="20"/>
          <w:szCs w:val="20"/>
        </w:rPr>
        <w:sectPr w:rsidR="00DD3415">
          <w:headerReference w:type="default" r:id="rId18"/>
          <w:footerReference w:type="default" r:id="rId19"/>
          <w:pgSz w:w="12240" w:h="15840"/>
          <w:pgMar w:top="1920" w:right="640" w:bottom="1200" w:left="0" w:header="1061" w:footer="1007" w:gutter="0"/>
          <w:pgNumType w:start="6"/>
          <w:cols w:space="720"/>
        </w:sectPr>
      </w:pPr>
    </w:p>
    <w:p w:rsidR="00DD3415" w:rsidRDefault="00DD3415">
      <w:pPr>
        <w:rPr>
          <w:rFonts w:ascii="Calibri" w:eastAsia="Calibri" w:hAnsi="Calibri" w:cs="Calibri"/>
          <w:b/>
          <w:bCs/>
          <w:sz w:val="16"/>
          <w:szCs w:val="16"/>
        </w:rPr>
      </w:pPr>
    </w:p>
    <w:p w:rsidR="00DD3415" w:rsidRDefault="009049C4">
      <w:pPr>
        <w:pStyle w:val="berschrift1"/>
        <w:ind w:left="4772" w:right="3899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3"/>
        </w:rPr>
        <w:t xml:space="preserve"> </w:t>
      </w:r>
      <w:r>
        <w:t>1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29"/>
        </w:rPr>
        <w:t xml:space="preserve"> </w:t>
      </w:r>
      <w:r>
        <w:rPr>
          <w:spacing w:val="-1"/>
        </w:rPr>
        <w:t>Juradas</w:t>
      </w:r>
    </w:p>
    <w:p w:rsidR="00DD3415" w:rsidRDefault="00DD34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3415" w:rsidRDefault="00DD3415">
      <w:pPr>
        <w:spacing w:before="5"/>
        <w:rPr>
          <w:rFonts w:ascii="Calibri" w:eastAsia="Calibri" w:hAnsi="Calibri" w:cs="Calibri"/>
          <w:b/>
          <w:bCs/>
        </w:rPr>
      </w:pPr>
    </w:p>
    <w:p w:rsidR="00DD3415" w:rsidRDefault="009049C4">
      <w:pPr>
        <w:pStyle w:val="berschrift2"/>
        <w:spacing w:before="51"/>
        <w:ind w:left="1178"/>
        <w:jc w:val="both"/>
        <w:rPr>
          <w:b w:val="0"/>
          <w:bCs w:val="0"/>
        </w:rPr>
      </w:pPr>
      <w:r>
        <w:rPr>
          <w:spacing w:val="-1"/>
        </w:rPr>
        <w:t>Declaro</w:t>
      </w:r>
      <w:r>
        <w:rPr>
          <w:spacing w:val="-6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D3415" w:rsidRDefault="00DD3415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DD3415" w:rsidRDefault="009049C4">
      <w:pPr>
        <w:pStyle w:val="berschrift3"/>
        <w:numPr>
          <w:ilvl w:val="0"/>
          <w:numId w:val="4"/>
        </w:numPr>
        <w:tabs>
          <w:tab w:val="left" w:pos="1428"/>
        </w:tabs>
        <w:spacing w:before="194" w:line="241" w:lineRule="auto"/>
        <w:ind w:right="264" w:firstLine="0"/>
        <w:jc w:val="both"/>
      </w:pPr>
      <w:r>
        <w:t>Que</w:t>
      </w:r>
      <w:r>
        <w:rPr>
          <w:spacing w:val="2"/>
        </w:rPr>
        <w:t xml:space="preserve"> </w:t>
      </w:r>
      <w:r>
        <w:t>mi</w:t>
      </w:r>
      <w:r>
        <w:rPr>
          <w:spacing w:val="2"/>
        </w:rPr>
        <w:t xml:space="preserve"> </w:t>
      </w:r>
      <w:r>
        <w:rPr>
          <w:spacing w:val="-1"/>
        </w:rPr>
        <w:t>representada</w:t>
      </w:r>
      <w:r>
        <w:rPr>
          <w:spacing w:val="2"/>
        </w:rPr>
        <w:t xml:space="preserve"> </w:t>
      </w:r>
      <w:r>
        <w:rPr>
          <w:spacing w:val="-1"/>
        </w:rPr>
        <w:t>(en</w:t>
      </w:r>
      <w:r>
        <w:rPr>
          <w:spacing w:val="3"/>
        </w:rPr>
        <w:t xml:space="preserve"> </w:t>
      </w:r>
      <w:r>
        <w:rPr>
          <w:spacing w:val="-1"/>
        </w:rPr>
        <w:t>caso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persona</w:t>
      </w:r>
      <w:r>
        <w:rPr>
          <w:spacing w:val="54"/>
        </w:rPr>
        <w:t xml:space="preserve"> </w:t>
      </w:r>
      <w:r>
        <w:t>jurídica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física)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encuentra</w:t>
      </w:r>
      <w:r>
        <w:rPr>
          <w:spacing w:val="2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día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pago</w:t>
      </w:r>
      <w:r>
        <w:rPr>
          <w:spacing w:val="2"/>
        </w:rPr>
        <w:t xml:space="preserve"> </w:t>
      </w:r>
      <w:r>
        <w:t>de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impuestos</w:t>
      </w:r>
      <w:r>
        <w:rPr>
          <w:spacing w:val="39"/>
        </w:rPr>
        <w:t xml:space="preserve"> </w:t>
      </w:r>
      <w:r>
        <w:rPr>
          <w:spacing w:val="-1"/>
        </w:rPr>
        <w:t>municipales,</w:t>
      </w:r>
      <w:r>
        <w:rPr>
          <w:spacing w:val="36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conformidad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artículo</w:t>
      </w:r>
      <w:r>
        <w:rPr>
          <w:spacing w:val="39"/>
        </w:rPr>
        <w:t xml:space="preserve"> </w:t>
      </w:r>
      <w:r>
        <w:rPr>
          <w:spacing w:val="-1"/>
        </w:rPr>
        <w:t>65</w:t>
      </w:r>
      <w:r>
        <w:rPr>
          <w:spacing w:val="40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Ley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62"/>
        </w:rPr>
        <w:t xml:space="preserve"> </w:t>
      </w:r>
      <w:r>
        <w:t>Administrativa.</w:t>
      </w:r>
    </w:p>
    <w:p w:rsidR="00DD3415" w:rsidRDefault="00DD3415">
      <w:pPr>
        <w:spacing w:before="10"/>
        <w:rPr>
          <w:rFonts w:ascii="Calibri" w:eastAsia="Calibri" w:hAnsi="Calibri" w:cs="Calibri"/>
          <w:sz w:val="23"/>
          <w:szCs w:val="23"/>
        </w:rPr>
      </w:pPr>
    </w:p>
    <w:p w:rsidR="00DD3415" w:rsidRDefault="009049C4">
      <w:pPr>
        <w:numPr>
          <w:ilvl w:val="0"/>
          <w:numId w:val="4"/>
        </w:numPr>
        <w:tabs>
          <w:tab w:val="left" w:pos="1378"/>
        </w:tabs>
        <w:ind w:right="266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(en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caso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persona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jurídica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física)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no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está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afectada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por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causal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prohibición</w:t>
      </w:r>
      <w:r>
        <w:rPr>
          <w:rFonts w:ascii="Times New Roman" w:hAnsi="Times New Roman"/>
          <w:spacing w:val="70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contratar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con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Estado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z w:val="24"/>
        </w:rPr>
        <w:t xml:space="preserve">y </w:t>
      </w:r>
      <w:r>
        <w:rPr>
          <w:rFonts w:ascii="Calibri" w:hAnsi="Calibri"/>
          <w:spacing w:val="-1"/>
          <w:sz w:val="24"/>
        </w:rPr>
        <w:t>sus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Instituciones según</w:t>
      </w:r>
      <w:r>
        <w:rPr>
          <w:rFonts w:ascii="Calibri" w:hAnsi="Calibri"/>
          <w:sz w:val="24"/>
        </w:rPr>
        <w:t xml:space="preserve"> lo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indicado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los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artículos </w:t>
      </w:r>
      <w:r>
        <w:rPr>
          <w:rFonts w:ascii="Calibri" w:hAnsi="Calibri"/>
          <w:sz w:val="24"/>
        </w:rPr>
        <w:t>22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22 bis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 xml:space="preserve"> Ley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51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Administrativa.</w:t>
      </w:r>
    </w:p>
    <w:p w:rsidR="00DD3415" w:rsidRDefault="00DD3415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D3415" w:rsidRDefault="009049C4">
      <w:pPr>
        <w:numPr>
          <w:ilvl w:val="0"/>
          <w:numId w:val="4"/>
        </w:numPr>
        <w:tabs>
          <w:tab w:val="left" w:pos="1373"/>
        </w:tabs>
        <w:ind w:right="261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-1"/>
          <w:sz w:val="24"/>
        </w:rPr>
        <w:t xml:space="preserve"> representada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(en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caso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persona jurídica</w:t>
      </w:r>
      <w:r>
        <w:rPr>
          <w:rFonts w:ascii="Calibri" w:hAnsi="Calibri"/>
          <w:sz w:val="24"/>
        </w:rPr>
        <w:t xml:space="preserve"> o</w:t>
      </w:r>
      <w:r>
        <w:rPr>
          <w:rFonts w:ascii="Calibri" w:hAnsi="Calibri"/>
          <w:spacing w:val="-1"/>
          <w:sz w:val="24"/>
        </w:rPr>
        <w:t xml:space="preserve"> física)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Calibri" w:hAnsi="Calibri"/>
          <w:spacing w:val="-1"/>
          <w:sz w:val="24"/>
        </w:rPr>
        <w:t xml:space="preserve"> se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encuentra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inhabilitada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1"/>
          <w:sz w:val="24"/>
        </w:rPr>
        <w:t xml:space="preserve"> contratar</w:t>
      </w:r>
      <w:r>
        <w:rPr>
          <w:rFonts w:ascii="Times New Roman" w:hAnsi="Times New Roman"/>
          <w:spacing w:val="63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sector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público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conformidad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artículo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100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100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BIS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Calibri" w:hAnsi="Calibri"/>
          <w:sz w:val="24"/>
        </w:rPr>
        <w:t>Administrativa.</w:t>
      </w:r>
    </w:p>
    <w:p w:rsidR="00DD3415" w:rsidRDefault="00DD3415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D3415" w:rsidRDefault="009049C4">
      <w:pPr>
        <w:numPr>
          <w:ilvl w:val="0"/>
          <w:numId w:val="4"/>
        </w:numPr>
        <w:tabs>
          <w:tab w:val="left" w:pos="1455"/>
        </w:tabs>
        <w:ind w:right="254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Que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personas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que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ocupan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cargos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directivos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gerenciales,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representantes,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apoderados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apoderadas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personas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accionistas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esta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empresa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no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se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encuentran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afectos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por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incompatibilidades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que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indica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art.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18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“Ley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Contra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Corrupción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Enriquecimiento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ilícito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7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función Pública”.</w:t>
      </w:r>
    </w:p>
    <w:p w:rsidR="00DD3415" w:rsidRDefault="00DD3415">
      <w:pPr>
        <w:spacing w:before="2"/>
        <w:rPr>
          <w:rFonts w:ascii="Calibri" w:eastAsia="Calibri" w:hAnsi="Calibri" w:cs="Calibri"/>
          <w:sz w:val="24"/>
          <w:szCs w:val="24"/>
        </w:rPr>
      </w:pPr>
    </w:p>
    <w:p w:rsidR="00DD3415" w:rsidRDefault="009049C4">
      <w:pPr>
        <w:numPr>
          <w:ilvl w:val="0"/>
          <w:numId w:val="4"/>
        </w:numPr>
        <w:tabs>
          <w:tab w:val="left" w:pos="1854"/>
        </w:tabs>
        <w:ind w:right="261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Declaro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cuenta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suficiente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solvencia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económica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atender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55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soportar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negocio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oferta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 caso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resultar adjudicatario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-1"/>
          <w:sz w:val="24"/>
        </w:rPr>
        <w:t xml:space="preserve"> adjudicataria.</w:t>
      </w:r>
    </w:p>
    <w:p w:rsidR="00DD3415" w:rsidRDefault="00DD3415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D3415" w:rsidRDefault="009049C4">
      <w:pPr>
        <w:numPr>
          <w:ilvl w:val="0"/>
          <w:numId w:val="4"/>
        </w:numPr>
        <w:tabs>
          <w:tab w:val="left" w:pos="1419"/>
        </w:tabs>
        <w:ind w:right="264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Declaro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acepto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>cumpliré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fielmente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45"/>
          <w:sz w:val="24"/>
        </w:rPr>
        <w:t xml:space="preserve"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condiciones,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requerimientos,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especificaciones</w:t>
      </w:r>
      <w:r>
        <w:rPr>
          <w:rFonts w:ascii="Calibri" w:hAnsi="Calibri"/>
          <w:spacing w:val="45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73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requisitos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técnicos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contratación.</w:t>
      </w:r>
    </w:p>
    <w:p w:rsidR="00DD3415" w:rsidRDefault="00DD3415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D3415" w:rsidRDefault="009049C4">
      <w:pPr>
        <w:numPr>
          <w:ilvl w:val="0"/>
          <w:numId w:val="4"/>
        </w:numPr>
        <w:tabs>
          <w:tab w:val="left" w:pos="1378"/>
        </w:tabs>
        <w:ind w:right="265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personal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propuesto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para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realización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del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proyecto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tiene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ningún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asunto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judicial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trámite</w:t>
      </w:r>
      <w:r>
        <w:rPr>
          <w:rFonts w:ascii="Times New Roman" w:hAnsi="Times New Roman"/>
          <w:spacing w:val="91"/>
          <w:w w:val="99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1"/>
          <w:sz w:val="24"/>
        </w:rPr>
        <w:t xml:space="preserve"> los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despachos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está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realizando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las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labores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trabajos </w:t>
      </w:r>
      <w:r>
        <w:rPr>
          <w:rFonts w:ascii="Calibri" w:hAnsi="Calibri"/>
          <w:spacing w:val="-2"/>
          <w:sz w:val="24"/>
        </w:rPr>
        <w:t xml:space="preserve">que </w:t>
      </w:r>
      <w:r>
        <w:rPr>
          <w:rFonts w:ascii="Calibri" w:hAnsi="Calibri"/>
          <w:spacing w:val="-1"/>
          <w:sz w:val="24"/>
        </w:rPr>
        <w:t>se estarán contratando.</w:t>
      </w:r>
    </w:p>
    <w:p w:rsidR="00DD3415" w:rsidRDefault="00DD3415">
      <w:pPr>
        <w:rPr>
          <w:rFonts w:ascii="Calibri" w:eastAsia="Calibri" w:hAnsi="Calibri" w:cs="Calibri"/>
          <w:sz w:val="24"/>
          <w:szCs w:val="24"/>
        </w:rPr>
      </w:pPr>
    </w:p>
    <w:p w:rsidR="00DD3415" w:rsidRDefault="00DD3415">
      <w:pPr>
        <w:rPr>
          <w:rFonts w:ascii="Calibri" w:eastAsia="Calibri" w:hAnsi="Calibri" w:cs="Calibri"/>
          <w:sz w:val="24"/>
          <w:szCs w:val="24"/>
        </w:rPr>
      </w:pPr>
    </w:p>
    <w:p w:rsidR="00DD3415" w:rsidRDefault="00DD3415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D3415" w:rsidRDefault="009049C4">
      <w:pPr>
        <w:ind w:left="113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Nombre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y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firma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persona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oferente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o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su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representante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legal:</w:t>
      </w:r>
    </w:p>
    <w:p w:rsidR="00DD3415" w:rsidRDefault="00DD34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3415" w:rsidRDefault="00DD3415">
      <w:pPr>
        <w:rPr>
          <w:rFonts w:ascii="Calibri" w:eastAsia="Calibri" w:hAnsi="Calibri" w:cs="Calibri"/>
          <w:sz w:val="20"/>
          <w:szCs w:val="20"/>
        </w:rPr>
        <w:sectPr w:rsidR="00DD3415">
          <w:pgSz w:w="12240" w:h="15840"/>
          <w:pgMar w:top="1920" w:right="640" w:bottom="1200" w:left="0" w:header="1061" w:footer="1007" w:gutter="0"/>
          <w:cols w:space="720"/>
        </w:sectPr>
      </w:pPr>
    </w:p>
    <w:p w:rsidR="00DD3415" w:rsidRDefault="00DD3415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pStyle w:val="Textkrper"/>
        <w:spacing w:line="242" w:lineRule="exact"/>
        <w:ind w:left="1833"/>
        <w:rPr>
          <w:rFonts w:cs="Calibri"/>
        </w:rPr>
      </w:pPr>
      <w:r>
        <w:pict>
          <v:group id="_x0000_s1042" style="position:absolute;left:0;text-align:left;margin-left:176.7pt;margin-top:.9pt;width:24.35pt;height:24.15pt;z-index:-20152;mso-position-horizontal-relative:page" coordorigin="3534,18" coordsize="487,483">
            <v:shape id="_x0000_s1056" style="position:absolute;left:3534;top:18;width:487;height:483" coordorigin="3534,18" coordsize="487,483" path="m3609,409r-61,48l3534,501r38,l3574,500r,l3543,500r1,-10l3550,477r10,-16l3573,444r17,-18l3609,409xe" fillcolor="#ffd8d8" stroked="f">
              <v:path arrowok="t"/>
            </v:shape>
            <v:shape id="_x0000_s1055" style="position:absolute;left:3534;top:18;width:487;height:483" coordorigin="3534,18" coordsize="487,483" path="m3752,18r-20,12l3726,53r,24l3727,97r2,16l3733,134r4,19l3737,162r-18,64l3691,294r-35,73l3617,433r-39,48l3543,500r31,l3626,447r33,-51l3678,386r19,-8l3697,378r-28,l3698,324r30,-61l3748,207r24,l3767,195r-8,-19l3761,153r2,-21l3763,127r-9,l3745,111r-5,-20l3738,69r1,-20l3744,27r12,-3l3765,24r-13,-6xe" fillcolor="#ffd8d8" stroked="f">
              <v:path arrowok="t"/>
            </v:shape>
            <v:shape id="_x0000_s1054" style="position:absolute;left:3534;top:18;width:487;height:483" coordorigin="3534,18" coordsize="487,483" path="m4015,377r-14,l3996,381r,14l4001,400r14,l4018,397r-15,l3998,393r,-10l4003,379r15,l4015,377xe" fillcolor="#ffd8d8" stroked="f">
              <v:path arrowok="t"/>
            </v:shape>
            <v:shape id="_x0000_s1053" style="position:absolute;left:3534;top:18;width:487;height:483" coordorigin="3534,18" coordsize="487,483" path="m4018,379r-4,l4017,383r,10l4014,397r4,l4020,395r,-14l4018,379xe" fillcolor="#ffd8d8" stroked="f">
              <v:path arrowok="t"/>
            </v:shape>
            <v:shape id="_x0000_s1052" style="position:absolute;left:3534;top:18;width:487;height:483" coordorigin="3534,18" coordsize="487,483" path="m4011,381r-8,l4003,395r3,l4006,389r6,l4012,389r-2,-1l4012,388r1,-1l4006,387r,-4l4013,383r,-1l4011,381xe" fillcolor="#ffd8d8" stroked="f">
              <v:path arrowok="t"/>
            </v:shape>
            <v:shape id="_x0000_s1051" style="position:absolute;left:3534;top:18;width:487;height:483" coordorigin="3534,18" coordsize="487,483" path="m4012,389r-3,l4010,391r,1l4011,395r2,l4013,392r,-2l4012,389xe" fillcolor="#ffd8d8" stroked="f">
              <v:path arrowok="t"/>
            </v:shape>
            <v:shape id="_x0000_s1050" style="position:absolute;left:3534;top:18;width:487;height:483" coordorigin="3534,18" coordsize="487,483" path="m4013,383r-4,l4010,384r,3l4009,387r4,l4013,385r,-2xe" fillcolor="#ffd8d8" stroked="f">
              <v:path arrowok="t"/>
            </v:shape>
            <v:shape id="_x0000_s1049" style="position:absolute;left:3534;top:18;width:487;height:483" coordorigin="3534,18" coordsize="487,483" path="m3772,207r-24,l3762,233r44,57l3844,319r-72,22l3713,360r-44,18l3697,378r19,-8l3736,363r58,-15l3852,339r60,l3905,336r19,-2l3948,333r63,l4001,326r-22,-5l3976,320r-87,l3867,312r-60,-47l3775,214r-3,-7xe" fillcolor="#ffd8d8" stroked="f">
              <v:path arrowok="t"/>
            </v:shape>
            <v:shape id="_x0000_s1048" style="position:absolute;left:3534;top:18;width:487;height:483" coordorigin="3534,18" coordsize="487,483" path="m3912,339r-60,l3877,347r65,18l3989,372r16,l4013,369r1,-5l4000,364r-15,-1l3968,359r-20,-6l3927,345r-15,-6xe" fillcolor="#ffd8d8" stroked="f">
              <v:path arrowok="t"/>
            </v:shape>
            <v:shape id="_x0000_s1047" style="position:absolute;left:3534;top:18;width:487;height:483" coordorigin="3534,18" coordsize="487,483" path="m4015,361r-3,1l4006,364r8,l4015,361xe" fillcolor="#ffd8d8" stroked="f">
              <v:path arrowok="t"/>
            </v:shape>
            <v:shape id="_x0000_s1046" style="position:absolute;left:3534;top:18;width:487;height:483" coordorigin="3534,18" coordsize="487,483" path="m4011,333r-63,l3973,333r22,4l4011,344r6,11l4017,355r2,-3l4020,350r,-3l4015,335r-4,-2xe" fillcolor="#ffd8d8" stroked="f">
              <v:path arrowok="t"/>
            </v:shape>
            <v:shape id="_x0000_s1045" style="position:absolute;left:3534;top:18;width:487;height:483" coordorigin="3534,18" coordsize="487,483" path="m3950,318r-23,l3908,319r-19,1l3976,320r-26,-2xe" fillcolor="#ffd8d8" stroked="f">
              <v:path arrowok="t"/>
            </v:shape>
            <v:shape id="_x0000_s1044" style="position:absolute;left:3534;top:18;width:487;height:483" coordorigin="3534,18" coordsize="487,483" path="m3765,75r-3,6l3759,99r-5,28l3763,127r1,-15l3764,93r1,-18xe" fillcolor="#ffd8d8" stroked="f">
              <v:path arrowok="t"/>
            </v:shape>
            <v:shape id="_x0000_s1043" style="position:absolute;left:3534;top:18;width:487;height:483" coordorigin="3534,18" coordsize="487,483" path="m3765,24r-9,l3764,31r2,19l3765,24r,xe" fillcolor="#ffd8d8" stroked="f">
              <v:path arrowok="t"/>
            </v:shape>
            <w10:wrap anchorx="page"/>
          </v:group>
        </w:pict>
      </w:r>
      <w:r>
        <w:rPr>
          <w:w w:val="105"/>
        </w:rPr>
        <w:t>JORGE</w:t>
      </w:r>
      <w:r>
        <w:rPr>
          <w:spacing w:val="-3"/>
          <w:w w:val="105"/>
        </w:rPr>
        <w:t xml:space="preserve"> </w:t>
      </w:r>
      <w:r>
        <w:rPr>
          <w:w w:val="105"/>
        </w:rPr>
        <w:t>JULIO</w:t>
      </w:r>
      <w:r>
        <w:rPr>
          <w:spacing w:val="-3"/>
          <w:w w:val="105"/>
        </w:rPr>
        <w:t xml:space="preserve"> </w:t>
      </w:r>
      <w:r>
        <w:rPr>
          <w:w w:val="105"/>
        </w:rPr>
        <w:t>ARAYA</w:t>
      </w:r>
      <w:r>
        <w:rPr>
          <w:w w:val="106"/>
        </w:rPr>
        <w:t xml:space="preserve"> </w:t>
      </w:r>
      <w:r>
        <w:t>CALVO</w:t>
      </w:r>
      <w:r>
        <w:rPr>
          <w:spacing w:val="23"/>
        </w:rPr>
        <w:t xml:space="preserve"> </w:t>
      </w:r>
      <w:r>
        <w:t>(FIRMA)</w:t>
      </w:r>
    </w:p>
    <w:p w:rsidR="00DD3415" w:rsidRDefault="009049C4">
      <w:pPr>
        <w:rPr>
          <w:rFonts w:ascii="Calibri" w:eastAsia="Calibri" w:hAnsi="Calibri" w:cs="Calibri"/>
          <w:sz w:val="12"/>
          <w:szCs w:val="12"/>
        </w:rPr>
      </w:pPr>
      <w:r>
        <w:br w:type="column"/>
      </w:r>
    </w:p>
    <w:p w:rsidR="00DD3415" w:rsidRDefault="00DD3415">
      <w:pPr>
        <w:spacing w:before="11"/>
        <w:rPr>
          <w:rFonts w:ascii="Calibri" w:eastAsia="Calibri" w:hAnsi="Calibri" w:cs="Calibri"/>
          <w:sz w:val="8"/>
          <w:szCs w:val="8"/>
        </w:rPr>
      </w:pPr>
    </w:p>
    <w:p w:rsidR="00DD3415" w:rsidRDefault="009049C4">
      <w:pPr>
        <w:ind w:left="229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Firmado</w:t>
      </w:r>
      <w:r>
        <w:rPr>
          <w:rFonts w:ascii="Calibri"/>
          <w:spacing w:val="-2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digitalmente</w:t>
      </w:r>
      <w:r>
        <w:rPr>
          <w:rFonts w:ascii="Calibri"/>
          <w:spacing w:val="-1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por</w:t>
      </w:r>
      <w:r>
        <w:rPr>
          <w:rFonts w:ascii="Calibri"/>
          <w:spacing w:val="-1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JORGE JULIO</w:t>
      </w:r>
      <w:r>
        <w:rPr>
          <w:rFonts w:ascii="Calibri"/>
          <w:spacing w:val="-4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ARAYA</w:t>
      </w:r>
      <w:r>
        <w:rPr>
          <w:rFonts w:ascii="Calibri"/>
          <w:spacing w:val="-4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CALVO</w:t>
      </w:r>
      <w:r>
        <w:rPr>
          <w:rFonts w:ascii="Calibri"/>
          <w:spacing w:val="-4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  <w:r>
        <w:rPr>
          <w:rFonts w:ascii="Calibri"/>
          <w:sz w:val="13"/>
        </w:rPr>
        <w:t xml:space="preserve"> Fecha:</w:t>
      </w:r>
      <w:r>
        <w:rPr>
          <w:rFonts w:ascii="Calibri"/>
          <w:spacing w:val="-2"/>
          <w:sz w:val="13"/>
        </w:rPr>
        <w:t xml:space="preserve"> </w:t>
      </w:r>
      <w:r>
        <w:rPr>
          <w:rFonts w:ascii="Calibri"/>
          <w:sz w:val="13"/>
        </w:rPr>
        <w:t>2019.04.01</w:t>
      </w:r>
      <w:r>
        <w:rPr>
          <w:rFonts w:ascii="Calibri"/>
          <w:spacing w:val="-1"/>
          <w:sz w:val="13"/>
        </w:rPr>
        <w:t xml:space="preserve"> </w:t>
      </w:r>
      <w:r>
        <w:rPr>
          <w:rFonts w:ascii="Calibri"/>
          <w:sz w:val="13"/>
        </w:rPr>
        <w:t>21:33:53</w:t>
      </w:r>
      <w:r>
        <w:rPr>
          <w:rFonts w:ascii="Calibri"/>
          <w:spacing w:val="-1"/>
          <w:sz w:val="13"/>
        </w:rPr>
        <w:t xml:space="preserve"> </w:t>
      </w:r>
      <w:r>
        <w:rPr>
          <w:rFonts w:ascii="Calibri"/>
          <w:sz w:val="13"/>
        </w:rPr>
        <w:t>-06'00'</w:t>
      </w:r>
    </w:p>
    <w:p w:rsidR="00DD3415" w:rsidRDefault="009049C4">
      <w:pPr>
        <w:rPr>
          <w:rFonts w:ascii="Calibri" w:eastAsia="Calibri" w:hAnsi="Calibri" w:cs="Calibri"/>
          <w:sz w:val="24"/>
          <w:szCs w:val="24"/>
        </w:rPr>
      </w:pPr>
      <w:r>
        <w:br w:type="column"/>
      </w:r>
    </w:p>
    <w:p w:rsidR="00DD3415" w:rsidRDefault="00DD3415">
      <w:pPr>
        <w:spacing w:before="2"/>
        <w:rPr>
          <w:rFonts w:ascii="Calibri" w:eastAsia="Calibri" w:hAnsi="Calibri" w:cs="Calibri"/>
          <w:sz w:val="28"/>
          <w:szCs w:val="28"/>
        </w:rPr>
      </w:pPr>
    </w:p>
    <w:p w:rsidR="00DD3415" w:rsidRDefault="009049C4">
      <w:pPr>
        <w:pStyle w:val="berschrift2"/>
        <w:tabs>
          <w:tab w:val="left" w:pos="4155"/>
        </w:tabs>
        <w:ind w:left="1254"/>
        <w:rPr>
          <w:rFonts w:ascii="Times New Roman" w:eastAsia="Times New Roman" w:hAnsi="Times New Roman" w:cs="Times New Roman"/>
          <w:b w:val="0"/>
          <w:bCs w:val="0"/>
        </w:rPr>
      </w:pPr>
      <w:r>
        <w:pict>
          <v:group id="_x0000_s1040" style="position:absolute;left:0;text-align:left;margin-left:64.95pt;margin-top:13.15pt;width:226.9pt;height:.1pt;z-index:1168;mso-position-horizontal-relative:page" coordorigin="1299,263" coordsize="4538,2">
            <v:shape id="_x0000_s1041" style="position:absolute;left:1299;top:263;width:4538;height:2" coordorigin="1299,263" coordsize="4538,0" path="m1299,263r4537,e" filled="f" strokeweight=".27489mm">
              <v:path arrowok="t"/>
            </v:shape>
            <w10:wrap anchorx="page"/>
          </v:group>
        </w:pict>
      </w:r>
      <w:r>
        <w:rPr>
          <w:spacing w:val="-1"/>
        </w:rPr>
        <w:t>Fecha:</w:t>
      </w:r>
      <w:r>
        <w:rPr>
          <w:rFonts w:ascii="Times New Roman"/>
          <w:spacing w:val="-4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DD3415" w:rsidRDefault="00DD3415">
      <w:pPr>
        <w:rPr>
          <w:rFonts w:ascii="Times New Roman" w:eastAsia="Times New Roman" w:hAnsi="Times New Roman" w:cs="Times New Roman"/>
        </w:rPr>
        <w:sectPr w:rsidR="00DD3415">
          <w:type w:val="continuous"/>
          <w:pgSz w:w="12240" w:h="15840"/>
          <w:pgMar w:top="1680" w:right="640" w:bottom="1160" w:left="0" w:header="720" w:footer="720" w:gutter="0"/>
          <w:cols w:num="3" w:space="720" w:equalWidth="0">
            <w:col w:w="3545" w:space="40"/>
            <w:col w:w="2093" w:space="40"/>
            <w:col w:w="5882"/>
          </w:cols>
        </w:sectPr>
      </w:pPr>
    </w:p>
    <w:p w:rsidR="00DD3415" w:rsidRDefault="00DD3415">
      <w:pPr>
        <w:spacing w:before="10"/>
        <w:rPr>
          <w:rFonts w:ascii="Times New Roman" w:eastAsia="Times New Roman" w:hAnsi="Times New Roman" w:cs="Times New Roman"/>
          <w:sz w:val="12"/>
          <w:szCs w:val="12"/>
        </w:rPr>
      </w:pPr>
    </w:p>
    <w:p w:rsidR="00DD3415" w:rsidRDefault="009049C4">
      <w:pPr>
        <w:spacing w:before="34"/>
        <w:ind w:left="4753" w:right="3881" w:firstLine="2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b/>
          <w:spacing w:val="-1"/>
          <w:sz w:val="32"/>
        </w:rPr>
        <w:t>Apartado</w:t>
      </w:r>
      <w:r>
        <w:rPr>
          <w:rFonts w:ascii="Calibri"/>
          <w:b/>
          <w:spacing w:val="-13"/>
          <w:sz w:val="32"/>
        </w:rPr>
        <w:t xml:space="preserve"> </w:t>
      </w:r>
      <w:r>
        <w:rPr>
          <w:rFonts w:ascii="Calibri"/>
          <w:b/>
          <w:sz w:val="32"/>
        </w:rPr>
        <w:t>2</w:t>
      </w:r>
      <w:r>
        <w:rPr>
          <w:rFonts w:ascii="Times New Roman"/>
          <w:b/>
          <w:spacing w:val="27"/>
          <w:w w:val="99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Condiciones</w:t>
      </w:r>
      <w:r>
        <w:rPr>
          <w:rFonts w:ascii="Calibri"/>
          <w:b/>
          <w:spacing w:val="-28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generales</w:t>
      </w:r>
    </w:p>
    <w:p w:rsidR="00DD3415" w:rsidRDefault="00DD3415">
      <w:pPr>
        <w:spacing w:before="3"/>
        <w:rPr>
          <w:rFonts w:ascii="Calibri" w:eastAsia="Calibri" w:hAnsi="Calibri" w:cs="Calibri"/>
          <w:b/>
          <w:bCs/>
          <w:sz w:val="40"/>
          <w:szCs w:val="40"/>
        </w:rPr>
      </w:pPr>
    </w:p>
    <w:p w:rsidR="00DD3415" w:rsidRDefault="009049C4">
      <w:pPr>
        <w:pStyle w:val="berschrift4"/>
        <w:ind w:left="1132"/>
        <w:rPr>
          <w:b w:val="0"/>
          <w:bCs w:val="0"/>
        </w:rPr>
      </w:pPr>
      <w:r>
        <w:rPr>
          <w:spacing w:val="-1"/>
        </w:rPr>
        <w:t>Este</w:t>
      </w:r>
      <w:r>
        <w:rPr>
          <w:spacing w:val="15"/>
        </w:rPr>
        <w:t xml:space="preserve"> </w:t>
      </w:r>
      <w:r>
        <w:t>apartado</w:t>
      </w:r>
      <w:r>
        <w:rPr>
          <w:spacing w:val="15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uso</w:t>
      </w:r>
      <w:r>
        <w:rPr>
          <w:spacing w:val="15"/>
        </w:rPr>
        <w:t xml:space="preserve"> </w:t>
      </w:r>
      <w:r>
        <w:rPr>
          <w:spacing w:val="-1"/>
        </w:rPr>
        <w:t>exclusivo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conocimiento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cumplimiento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persona</w:t>
      </w:r>
      <w:r>
        <w:rPr>
          <w:spacing w:val="13"/>
        </w:rPr>
        <w:t xml:space="preserve"> </w:t>
      </w:r>
      <w:r>
        <w:rPr>
          <w:spacing w:val="1"/>
        </w:rPr>
        <w:t>oferente,</w:t>
      </w:r>
      <w:r>
        <w:t xml:space="preserve"> </w:t>
      </w:r>
      <w:r>
        <w:rPr>
          <w:spacing w:val="26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rPr>
          <w:spacing w:val="-1"/>
        </w:rPr>
        <w:t>tanto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rPr>
          <w:spacing w:val="-1"/>
        </w:rPr>
        <w:t>debe</w:t>
      </w:r>
      <w:r>
        <w:rPr>
          <w:rFonts w:ascii="Times New Roman"/>
          <w:spacing w:val="73"/>
          <w:w w:val="99"/>
        </w:rPr>
        <w:t xml:space="preserve"> </w:t>
      </w:r>
      <w:r>
        <w:t>adjuntarse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</w:t>
      </w:r>
    </w:p>
    <w:p w:rsidR="00DD3415" w:rsidRDefault="00DD341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pStyle w:val="Textkrper"/>
      </w:pPr>
      <w:r>
        <w:t>Para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contratación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promueve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Poder</w:t>
      </w:r>
      <w:r>
        <w:rPr>
          <w:spacing w:val="4"/>
        </w:rPr>
        <w:t xml:space="preserve"> </w:t>
      </w:r>
      <w:r>
        <w:rPr>
          <w:spacing w:val="-1"/>
        </w:rPr>
        <w:t>Judicial,</w:t>
      </w:r>
      <w:r>
        <w:rPr>
          <w:spacing w:val="5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personas</w:t>
      </w:r>
      <w:r>
        <w:rPr>
          <w:spacing w:val="4"/>
        </w:rPr>
        <w:t xml:space="preserve"> </w:t>
      </w:r>
      <w:r>
        <w:t>oferentes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participen</w:t>
      </w:r>
      <w:r>
        <w:rPr>
          <w:spacing w:val="4"/>
        </w:rPr>
        <w:t xml:space="preserve"> </w:t>
      </w:r>
      <w:r>
        <w:rPr>
          <w:spacing w:val="-1"/>
        </w:rPr>
        <w:t>deben</w:t>
      </w:r>
      <w:r>
        <w:rPr>
          <w:spacing w:val="5"/>
        </w:rPr>
        <w:t xml:space="preserve"> </w:t>
      </w:r>
      <w:r>
        <w:rPr>
          <w:spacing w:val="-1"/>
        </w:rPr>
        <w:t>observar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ajustarse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lo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pertinente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siguientes</w:t>
      </w:r>
      <w:r>
        <w:rPr>
          <w:spacing w:val="-9"/>
        </w:rPr>
        <w:t xml:space="preserve"> </w:t>
      </w:r>
      <w:r>
        <w:t>condiciones</w:t>
      </w:r>
      <w:r>
        <w:rPr>
          <w:spacing w:val="-9"/>
        </w:rPr>
        <w:t xml:space="preserve"> </w:t>
      </w:r>
      <w:r>
        <w:t>generales:</w:t>
      </w:r>
    </w:p>
    <w:p w:rsidR="00DD3415" w:rsidRDefault="00DD3415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DD3415" w:rsidRDefault="009049C4">
      <w:pPr>
        <w:pStyle w:val="Textkrper"/>
        <w:spacing w:line="243" w:lineRule="exact"/>
        <w:ind w:left="1178"/>
      </w:pP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expedientes</w:t>
      </w:r>
      <w:r>
        <w:rPr>
          <w:spacing w:val="3"/>
        </w:rPr>
        <w:t xml:space="preserve"> </w:t>
      </w:r>
      <w:r>
        <w:t>están</w:t>
      </w:r>
      <w:r>
        <w:rPr>
          <w:spacing w:val="5"/>
        </w:rPr>
        <w:t xml:space="preserve"> </w:t>
      </w:r>
      <w:r>
        <w:t>disponibles</w:t>
      </w:r>
      <w:r>
        <w:rPr>
          <w:spacing w:val="3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público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general</w:t>
      </w:r>
      <w:r>
        <w:rPr>
          <w:spacing w:val="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t>puede</w:t>
      </w:r>
      <w:r>
        <w:rPr>
          <w:spacing w:val="4"/>
        </w:rPr>
        <w:t xml:space="preserve"> </w:t>
      </w:r>
      <w:r>
        <w:t>consultar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expediente</w:t>
      </w:r>
      <w:r>
        <w:rPr>
          <w:spacing w:val="4"/>
        </w:rPr>
        <w:t xml:space="preserve"> </w:t>
      </w:r>
      <w:r>
        <w:rPr>
          <w:spacing w:val="-1"/>
        </w:rPr>
        <w:t>digital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siguiente</w:t>
      </w:r>
      <w:r>
        <w:rPr>
          <w:spacing w:val="3"/>
        </w:rPr>
        <w:t xml:space="preserve"> </w:t>
      </w:r>
      <w:r>
        <w:t>dirección:</w:t>
      </w:r>
    </w:p>
    <w:p w:rsidR="00DD3415" w:rsidRDefault="009049C4">
      <w:pPr>
        <w:spacing w:line="292" w:lineRule="exact"/>
        <w:ind w:left="1132"/>
        <w:rPr>
          <w:rFonts w:ascii="Calibri" w:eastAsia="Calibri" w:hAnsi="Calibri" w:cs="Calibri"/>
          <w:sz w:val="20"/>
          <w:szCs w:val="20"/>
        </w:rPr>
      </w:pPr>
      <w:hyperlink r:id="rId20">
        <w:r>
          <w:rPr>
            <w:rFonts w:ascii="Calibri" w:hAnsi="Calibri"/>
            <w:color w:val="0000FF"/>
            <w:spacing w:val="-1"/>
            <w:sz w:val="24"/>
            <w:u w:val="single" w:color="0000FF"/>
          </w:rPr>
          <w:t>http://www.poder-judicial.go.cr/proveeduria/</w:t>
        </w:r>
        <w:r>
          <w:rPr>
            <w:rFonts w:ascii="Calibri" w:hAnsi="Calibri"/>
            <w:color w:val="0000FF"/>
            <w:spacing w:val="-17"/>
            <w:sz w:val="24"/>
            <w:u w:val="single" w:color="0000FF"/>
          </w:rPr>
          <w:t xml:space="preserve"> </w:t>
        </w:r>
      </w:hyperlink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apartado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Expediente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electrónico</w:t>
      </w:r>
      <w:r>
        <w:rPr>
          <w:rFonts w:ascii="Calibri" w:hAnsi="Calibri"/>
          <w:sz w:val="20"/>
        </w:rPr>
        <w:t>.</w:t>
      </w:r>
    </w:p>
    <w:p w:rsidR="00DD3415" w:rsidRDefault="00DD3415">
      <w:pPr>
        <w:spacing w:before="12"/>
        <w:rPr>
          <w:rFonts w:ascii="Calibri" w:eastAsia="Calibri" w:hAnsi="Calibri" w:cs="Calibri"/>
          <w:sz w:val="14"/>
          <w:szCs w:val="14"/>
        </w:rPr>
      </w:pPr>
    </w:p>
    <w:p w:rsidR="00DD3415" w:rsidRDefault="009049C4">
      <w:pPr>
        <w:pStyle w:val="Textkrper"/>
        <w:spacing w:before="59"/>
        <w:ind w:right="269"/>
        <w:jc w:val="both"/>
      </w:pPr>
      <w:r>
        <w:rPr>
          <w:spacing w:val="-1"/>
        </w:rPr>
        <w:t>Será</w:t>
      </w:r>
      <w:r>
        <w:rPr>
          <w:spacing w:val="24"/>
        </w:rPr>
        <w:t xml:space="preserve"> </w:t>
      </w:r>
      <w:r>
        <w:rPr>
          <w:spacing w:val="-1"/>
        </w:rPr>
        <w:t>oferente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persona</w:t>
      </w:r>
      <w:r>
        <w:rPr>
          <w:spacing w:val="24"/>
        </w:rPr>
        <w:t xml:space="preserve"> </w:t>
      </w:r>
      <w:r>
        <w:t>física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jurídica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presente</w:t>
      </w:r>
      <w:r>
        <w:rPr>
          <w:spacing w:val="23"/>
        </w:rPr>
        <w:t xml:space="preserve"> </w:t>
      </w:r>
      <w:r>
        <w:t>oferta,</w:t>
      </w:r>
      <w:r>
        <w:rPr>
          <w:spacing w:val="24"/>
        </w:rPr>
        <w:t xml:space="preserve"> </w:t>
      </w:r>
      <w:r>
        <w:t>actuando</w:t>
      </w:r>
      <w:r>
        <w:rPr>
          <w:spacing w:val="24"/>
        </w:rPr>
        <w:t xml:space="preserve"> </w:t>
      </w:r>
      <w:r>
        <w:rPr>
          <w:spacing w:val="-1"/>
        </w:rPr>
        <w:t>directamente,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medio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representante</w:t>
      </w:r>
      <w:r>
        <w:rPr>
          <w:rFonts w:ascii="Times New Roman" w:hAnsi="Times New Roman"/>
          <w:spacing w:val="95"/>
          <w:w w:val="99"/>
        </w:rPr>
        <w:t xml:space="preserve"> </w:t>
      </w:r>
      <w:r>
        <w:t>autorizado.</w:t>
      </w:r>
    </w:p>
    <w:p w:rsidR="00DD3415" w:rsidRDefault="00DD3415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DD3415" w:rsidRDefault="009049C4">
      <w:pPr>
        <w:pStyle w:val="berschrift4"/>
        <w:numPr>
          <w:ilvl w:val="0"/>
          <w:numId w:val="3"/>
        </w:numPr>
        <w:tabs>
          <w:tab w:val="left" w:pos="1417"/>
        </w:tabs>
        <w:jc w:val="both"/>
        <w:rPr>
          <w:b w:val="0"/>
          <w:bCs w:val="0"/>
        </w:rPr>
      </w:pPr>
      <w:r>
        <w:t>Documentos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aportar.</w:t>
      </w:r>
    </w:p>
    <w:p w:rsidR="00DD3415" w:rsidRDefault="00DD3415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3"/>
        </w:numPr>
        <w:tabs>
          <w:tab w:val="left" w:pos="1448"/>
        </w:tabs>
        <w:ind w:right="257" w:firstLine="0"/>
        <w:jc w:val="both"/>
      </w:pPr>
      <w:r>
        <w:rPr>
          <w:spacing w:val="-1"/>
        </w:rPr>
        <w:t>La</w:t>
      </w:r>
      <w:r>
        <w:rPr>
          <w:spacing w:val="10"/>
        </w:rPr>
        <w:t xml:space="preserve"> </w:t>
      </w:r>
      <w:r>
        <w:t>persona</w:t>
      </w:r>
      <w:r>
        <w:rPr>
          <w:spacing w:val="11"/>
        </w:rPr>
        <w:t xml:space="preserve"> </w:t>
      </w:r>
      <w:r>
        <w:t>oferente</w:t>
      </w:r>
      <w:r>
        <w:rPr>
          <w:spacing w:val="10"/>
        </w:rPr>
        <w:t xml:space="preserve"> </w:t>
      </w:r>
      <w:r>
        <w:t>nacional</w:t>
      </w:r>
      <w:r>
        <w:rPr>
          <w:spacing w:val="10"/>
        </w:rPr>
        <w:t xml:space="preserve"> </w:t>
      </w:r>
      <w:r>
        <w:rPr>
          <w:spacing w:val="-1"/>
        </w:rPr>
        <w:t>debe</w:t>
      </w:r>
      <w:r>
        <w:rPr>
          <w:spacing w:val="9"/>
        </w:rPr>
        <w:t xml:space="preserve"> </w:t>
      </w:r>
      <w:r>
        <w:t>aportar</w:t>
      </w:r>
      <w:r>
        <w:rPr>
          <w:spacing w:val="11"/>
        </w:rPr>
        <w:t xml:space="preserve"> </w:t>
      </w:r>
      <w:r>
        <w:t>certificación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acredite</w:t>
      </w:r>
      <w:r>
        <w:rPr>
          <w:spacing w:val="9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encuentra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0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1"/>
        </w:rPr>
        <w:t>obligaciones</w:t>
      </w:r>
      <w:r>
        <w:rPr>
          <w:rFonts w:ascii="Times New Roman" w:hAnsi="Times New Roman"/>
          <w:spacing w:val="28"/>
          <w:w w:val="99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Fondo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Asignaciones</w:t>
      </w:r>
      <w:r>
        <w:rPr>
          <w:spacing w:val="-6"/>
        </w:rPr>
        <w:t xml:space="preserve"> </w:t>
      </w:r>
      <w:r>
        <w:t>Familiares</w:t>
      </w:r>
      <w:r>
        <w:rPr>
          <w:spacing w:val="-4"/>
        </w:rPr>
        <w:t xml:space="preserve"> </w:t>
      </w:r>
      <w:r>
        <w:rPr>
          <w:spacing w:val="-1"/>
        </w:rPr>
        <w:t>(Fodesaf),</w:t>
      </w:r>
      <w:r>
        <w:rPr>
          <w:spacing w:val="-5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estipulado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1"/>
        </w:rPr>
        <w:t>5662.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3"/>
        </w:numPr>
        <w:tabs>
          <w:tab w:val="left" w:pos="1441"/>
        </w:tabs>
        <w:ind w:right="255" w:firstLine="0"/>
        <w:jc w:val="both"/>
      </w:pPr>
      <w:r>
        <w:rPr>
          <w:spacing w:val="-1"/>
        </w:rPr>
        <w:t>Toda</w:t>
      </w:r>
      <w:r>
        <w:rPr>
          <w:spacing w:val="3"/>
        </w:rPr>
        <w:t xml:space="preserve"> </w:t>
      </w:r>
      <w:r>
        <w:t>persona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esté</w:t>
      </w:r>
      <w:r>
        <w:rPr>
          <w:spacing w:val="2"/>
        </w:rPr>
        <w:t xml:space="preserve"> </w:t>
      </w:r>
      <w:r>
        <w:t>inscrita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activa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Registro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Proveedores</w:t>
      </w:r>
      <w:r>
        <w:rPr>
          <w:spacing w:val="1"/>
        </w:rPr>
        <w:t xml:space="preserve"> </w:t>
      </w:r>
      <w:r>
        <w:t>Institucional</w:t>
      </w:r>
      <w:r>
        <w:rPr>
          <w:spacing w:val="4"/>
        </w:rPr>
        <w:t xml:space="preserve"> </w:t>
      </w:r>
      <w:r>
        <w:rPr>
          <w:spacing w:val="-1"/>
        </w:rPr>
        <w:t>deberá</w:t>
      </w:r>
      <w:r>
        <w:rPr>
          <w:spacing w:val="3"/>
        </w:rPr>
        <w:t xml:space="preserve"> </w:t>
      </w:r>
      <w:r>
        <w:t>adjuntar</w:t>
      </w:r>
      <w:r>
        <w:rPr>
          <w:spacing w:val="3"/>
        </w:rPr>
        <w:t xml:space="preserve"> </w:t>
      </w:r>
      <w:r>
        <w:rPr>
          <w:spacing w:val="2"/>
        </w:rPr>
        <w:t>copia</w:t>
      </w:r>
      <w:r>
        <w:rPr>
          <w:spacing w:val="3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t>jurídica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empresa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cédula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identidad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oferente.</w:t>
      </w:r>
    </w:p>
    <w:p w:rsidR="00DD3415" w:rsidRDefault="00DD341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berschrift4"/>
        <w:numPr>
          <w:ilvl w:val="0"/>
          <w:numId w:val="2"/>
        </w:numPr>
        <w:tabs>
          <w:tab w:val="left" w:pos="1333"/>
        </w:tabs>
        <w:jc w:val="both"/>
        <w:rPr>
          <w:b w:val="0"/>
          <w:bCs w:val="0"/>
        </w:rPr>
      </w:pPr>
      <w:r>
        <w:rPr>
          <w:spacing w:val="-1"/>
        </w:rPr>
        <w:t>Certificaciones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San</w:t>
      </w:r>
      <w:r>
        <w:rPr>
          <w:spacing w:val="-7"/>
        </w:rPr>
        <w:t xml:space="preserve"> </w:t>
      </w:r>
      <w:r>
        <w:t>Ramón</w:t>
      </w:r>
      <w:r>
        <w:rPr>
          <w:spacing w:val="-7"/>
        </w:rPr>
        <w:t xml:space="preserve"> </w:t>
      </w:r>
      <w:r>
        <w:t>consultará</w:t>
      </w:r>
      <w:r>
        <w:rPr>
          <w:spacing w:val="-7"/>
        </w:rPr>
        <w:t xml:space="preserve"> </w:t>
      </w:r>
      <w:r>
        <w:rPr>
          <w:spacing w:val="-1"/>
        </w:rPr>
        <w:t>vía</w:t>
      </w:r>
      <w:r>
        <w:rPr>
          <w:spacing w:val="-7"/>
        </w:rPr>
        <w:t xml:space="preserve"> </w:t>
      </w:r>
      <w:r>
        <w:rPr>
          <w:spacing w:val="-1"/>
        </w:rPr>
        <w:t>sistema</w:t>
      </w:r>
      <w:r>
        <w:rPr>
          <w:spacing w:val="-7"/>
        </w:rPr>
        <w:t xml:space="preserve"> </w:t>
      </w:r>
      <w:r>
        <w:rPr>
          <w:spacing w:val="-1"/>
        </w:rPr>
        <w:t>electrónico:</w:t>
      </w:r>
    </w:p>
    <w:p w:rsidR="00DD3415" w:rsidRDefault="00DD3415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41"/>
        </w:tabs>
        <w:ind w:right="257" w:firstLine="0"/>
        <w:jc w:val="both"/>
      </w:pPr>
      <w:r>
        <w:rPr>
          <w:spacing w:val="-1"/>
        </w:rP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3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DCO-0562-2017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4"/>
        </w:rPr>
        <w:t xml:space="preserve"> </w:t>
      </w:r>
      <w:r>
        <w:t>08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junio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2017,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Caja</w:t>
      </w:r>
      <w:r>
        <w:rPr>
          <w:spacing w:val="4"/>
        </w:rPr>
        <w:t xml:space="preserve"> </w:t>
      </w:r>
      <w:r>
        <w:rPr>
          <w:spacing w:val="-1"/>
        </w:rPr>
        <w:t>Costarricense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Seguro</w:t>
      </w:r>
      <w:r>
        <w:rPr>
          <w:spacing w:val="4"/>
        </w:rPr>
        <w:t xml:space="preserve"> </w:t>
      </w:r>
      <w:r>
        <w:rPr>
          <w:spacing w:val="-1"/>
        </w:rPr>
        <w:t>Social,</w:t>
      </w:r>
      <w:r>
        <w:rPr>
          <w:rFonts w:ascii="Times New Roman" w:eastAsia="Times New Roman" w:hAnsi="Times New Roman" w:cs="Times New Roman"/>
          <w:spacing w:val="55"/>
          <w:w w:val="99"/>
        </w:rPr>
        <w:t xml:space="preserve"> </w:t>
      </w:r>
      <w:r>
        <w:rPr>
          <w:spacing w:val="-1"/>
        </w:rPr>
        <w:t>debido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automatización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procesos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t>avances</w:t>
      </w:r>
      <w:r>
        <w:rPr>
          <w:spacing w:val="13"/>
        </w:rPr>
        <w:t xml:space="preserve"> </w:t>
      </w:r>
      <w:r>
        <w:t>tecnológicos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consulta</w:t>
      </w:r>
      <w:r>
        <w:rPr>
          <w:spacing w:val="16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rPr>
          <w:spacing w:val="-1"/>
        </w:rPr>
        <w:t>verificar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14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t>personas</w:t>
      </w:r>
      <w:r>
        <w:rPr>
          <w:spacing w:val="14"/>
        </w:rPr>
        <w:t xml:space="preserve"> </w:t>
      </w:r>
      <w:r>
        <w:t>oferentes</w:t>
      </w:r>
      <w:r>
        <w:rPr>
          <w:spacing w:val="13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70"/>
          <w:w w:val="99"/>
        </w:rPr>
        <w:t xml:space="preserve"> </w:t>
      </w:r>
      <w:r>
        <w:rPr>
          <w:spacing w:val="-1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obligaciones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Seguridad</w:t>
      </w:r>
      <w:r>
        <w:rPr>
          <w:spacing w:val="6"/>
        </w:rPr>
        <w:t xml:space="preserve"> </w:t>
      </w:r>
      <w:r>
        <w:rPr>
          <w:spacing w:val="-1"/>
        </w:rPr>
        <w:t>Social,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puede</w:t>
      </w:r>
      <w:r>
        <w:rPr>
          <w:spacing w:val="4"/>
        </w:rPr>
        <w:t xml:space="preserve"> </w:t>
      </w:r>
      <w:r>
        <w:t>realizar</w:t>
      </w:r>
      <w:r>
        <w:rPr>
          <w:spacing w:val="7"/>
        </w:rPr>
        <w:t xml:space="preserve"> </w:t>
      </w:r>
      <w:r>
        <w:t>mediante</w:t>
      </w:r>
      <w:r>
        <w:rPr>
          <w:spacing w:val="1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dirección</w:t>
      </w:r>
      <w:r>
        <w:rPr>
          <w:spacing w:val="8"/>
        </w:rPr>
        <w:t xml:space="preserve"> </w:t>
      </w:r>
      <w:r>
        <w:t>electrónica</w:t>
      </w:r>
      <w:r>
        <w:rPr>
          <w:spacing w:val="5"/>
        </w:rPr>
        <w:t xml:space="preserve"> </w:t>
      </w:r>
      <w:r>
        <w:t>autorizada</w:t>
      </w:r>
      <w:r>
        <w:rPr>
          <w:rFonts w:ascii="Times New Roman" w:eastAsia="Times New Roman" w:hAnsi="Times New Roman" w:cs="Times New Roman"/>
          <w:spacing w:val="50"/>
          <w:w w:val="99"/>
        </w:rPr>
        <w:t xml:space="preserve"> </w:t>
      </w:r>
      <w:hyperlink r:id="rId21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10"/>
        </w:rPr>
        <w:t xml:space="preserve"> </w:t>
      </w:r>
      <w:r>
        <w:rPr>
          <w:rFonts w:cs="Calibri"/>
          <w:color w:val="0000FF"/>
        </w:rPr>
        <w:t>“Patrono</w:t>
      </w:r>
      <w:r>
        <w:rPr>
          <w:rFonts w:cs="Calibri"/>
          <w:color w:val="0000FF"/>
          <w:spacing w:val="12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12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11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12"/>
        </w:rPr>
        <w:t xml:space="preserve"> </w:t>
      </w:r>
      <w:r>
        <w:rPr>
          <w:rFonts w:cs="Calibri"/>
          <w:color w:val="0000FF"/>
        </w:rPr>
        <w:t>Morosidad”</w:t>
      </w:r>
      <w:r>
        <w:t>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adelante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2"/>
        </w:rPr>
        <w:t xml:space="preserve"> </w:t>
      </w:r>
      <w:r>
        <w:t>Regional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San</w:t>
      </w:r>
      <w:r>
        <w:rPr>
          <w:spacing w:val="12"/>
        </w:rPr>
        <w:t xml:space="preserve"> </w:t>
      </w:r>
      <w:r>
        <w:t>Ramón</w:t>
      </w:r>
      <w:r>
        <w:rPr>
          <w:spacing w:val="13"/>
        </w:rPr>
        <w:t xml:space="preserve"> </w:t>
      </w:r>
      <w:r>
        <w:rPr>
          <w:spacing w:val="-1"/>
        </w:rPr>
        <w:t>verificará</w:t>
      </w:r>
      <w:r>
        <w:rPr>
          <w:spacing w:val="11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109"/>
          <w:w w:val="99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personas</w:t>
      </w:r>
      <w:r>
        <w:rPr>
          <w:spacing w:val="9"/>
        </w:rPr>
        <w:t xml:space="preserve"> </w:t>
      </w:r>
      <w:r>
        <w:t>oferentes</w:t>
      </w:r>
      <w:r>
        <w:rPr>
          <w:spacing w:val="9"/>
        </w:rPr>
        <w:t xml:space="preserve"> </w:t>
      </w:r>
      <w:r>
        <w:t>nacionales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t>encuentren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obrero</w:t>
      </w:r>
      <w:r>
        <w:rPr>
          <w:spacing w:val="10"/>
        </w:rPr>
        <w:t xml:space="preserve"> </w:t>
      </w:r>
      <w:r>
        <w:rPr>
          <w:spacing w:val="-1"/>
        </w:rPr>
        <w:t>patronales</w:t>
      </w:r>
      <w:r>
        <w:rPr>
          <w:spacing w:val="8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5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Caja</w:t>
      </w:r>
      <w:r>
        <w:rPr>
          <w:spacing w:val="10"/>
        </w:rPr>
        <w:t xml:space="preserve"> </w:t>
      </w:r>
      <w:r>
        <w:rPr>
          <w:spacing w:val="-1"/>
        </w:rPr>
        <w:t>Costarricense</w:t>
      </w:r>
      <w:r>
        <w:rPr>
          <w:spacing w:val="19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1"/>
        </w:rPr>
        <w:t>Seguro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bien,</w:t>
      </w:r>
      <w:r>
        <w:rPr>
          <w:spacing w:val="1"/>
        </w:rPr>
        <w:t xml:space="preserve"> </w:t>
      </w:r>
      <w:r>
        <w:t>que tenga</w:t>
      </w:r>
      <w:r>
        <w:rPr>
          <w:spacing w:val="1"/>
        </w:rPr>
        <w:t xml:space="preserve"> </w:t>
      </w:r>
      <w:r>
        <w:rPr>
          <w:spacing w:val="-1"/>
        </w:rPr>
        <w:t>arreglo</w:t>
      </w:r>
      <w:r>
        <w:rPr>
          <w:spacing w:val="3"/>
        </w:rPr>
        <w:t xml:space="preserve"> </w:t>
      </w:r>
      <w:r>
        <w:t>de pago</w:t>
      </w:r>
      <w:r>
        <w:rPr>
          <w:spacing w:val="1"/>
        </w:rPr>
        <w:t xml:space="preserve"> </w:t>
      </w:r>
      <w:r>
        <w:t>aprobado</w:t>
      </w:r>
      <w:r>
        <w:rPr>
          <w:spacing w:val="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ésta.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sentido,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rPr>
          <w:spacing w:val="-1"/>
        </w:rPr>
        <w:t>publicación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Gaceta</w:t>
      </w:r>
      <w:r>
        <w:rPr>
          <w:spacing w:val="2"/>
        </w:rPr>
        <w:t xml:space="preserve"> </w:t>
      </w:r>
      <w:r>
        <w:rPr>
          <w:spacing w:val="1"/>
        </w:rPr>
        <w:t>46</w:t>
      </w:r>
      <w:r>
        <w:rPr>
          <w:rFonts w:ascii="Times New Roman" w:eastAsia="Times New Roman" w:hAnsi="Times New Roman" w:cs="Times New Roman"/>
          <w:spacing w:val="76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2011,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reforma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4"/>
        </w:rPr>
        <w:t xml:space="preserve"> </w:t>
      </w:r>
      <w:r>
        <w:t>8909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su</w:t>
      </w:r>
      <w:r>
        <w:rPr>
          <w:spacing w:val="-4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74</w:t>
      </w:r>
      <w:r>
        <w:rPr>
          <w:spacing w:val="-4"/>
        </w:rPr>
        <w:t xml:space="preserve"> </w:t>
      </w:r>
      <w:r>
        <w:rPr>
          <w:spacing w:val="-1"/>
        </w:rPr>
        <w:t>bis,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encuentra</w:t>
      </w:r>
      <w:r>
        <w:rPr>
          <w:spacing w:val="-4"/>
        </w:rPr>
        <w:t xml:space="preserve"> </w:t>
      </w:r>
      <w:r>
        <w:rPr>
          <w:spacing w:val="-1"/>
        </w:rPr>
        <w:t>disponible</w:t>
      </w:r>
      <w:r>
        <w:rPr>
          <w:spacing w:val="-5"/>
        </w:rPr>
        <w:t xml:space="preserve"> </w:t>
      </w:r>
      <w:r>
        <w:t>actualmente.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60"/>
        </w:tabs>
        <w:ind w:right="258" w:firstLine="0"/>
        <w:jc w:val="both"/>
      </w:pPr>
      <w:r>
        <w:rPr>
          <w:spacing w:val="-1"/>
        </w:rPr>
        <w:t>De</w:t>
      </w:r>
      <w:r>
        <w:rPr>
          <w:spacing w:val="20"/>
        </w:rPr>
        <w:t xml:space="preserve"> </w:t>
      </w:r>
      <w:r>
        <w:t>conformidad</w:t>
      </w:r>
      <w:r>
        <w:rPr>
          <w:spacing w:val="24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t>N°</w:t>
      </w:r>
      <w:r>
        <w:rPr>
          <w:spacing w:val="22"/>
        </w:rPr>
        <w:t xml:space="preserve"> </w:t>
      </w:r>
      <w:r>
        <w:t>DSC-03-2018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fecha</w:t>
      </w:r>
      <w:r>
        <w:rPr>
          <w:spacing w:val="23"/>
        </w:rPr>
        <w:t xml:space="preserve"> </w:t>
      </w:r>
      <w:r>
        <w:t>15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enero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2018,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Dirección</w:t>
      </w:r>
      <w:r>
        <w:rPr>
          <w:spacing w:val="22"/>
        </w:rPr>
        <w:t xml:space="preserve"> </w:t>
      </w:r>
      <w:r>
        <w:rPr>
          <w:spacing w:val="-1"/>
        </w:rPr>
        <w:t>General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Tributación,</w:t>
      </w:r>
      <w:r>
        <w:rPr>
          <w:rFonts w:ascii="Times New Roman" w:eastAsia="Times New Roman" w:hAnsi="Times New Roman" w:cs="Times New Roman"/>
          <w:spacing w:val="73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cual</w:t>
      </w:r>
      <w:r>
        <w:rPr>
          <w:spacing w:val="7"/>
        </w:rPr>
        <w:t xml:space="preserve"> </w:t>
      </w:r>
      <w:r>
        <w:t>informa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posibilidad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verificar</w:t>
      </w:r>
      <w:r>
        <w:rPr>
          <w:spacing w:val="7"/>
        </w:rPr>
        <w:t xml:space="preserve"> </w:t>
      </w:r>
      <w:r>
        <w:t>mediante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t>electrónica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estableció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autorizó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1"/>
        </w:rPr>
        <w:t>Ministerio</w:t>
      </w:r>
      <w:r>
        <w:rPr>
          <w:rFonts w:ascii="Times New Roman" w:eastAsia="Times New Roman" w:hAnsi="Times New Roman" w:cs="Times New Roman"/>
          <w:spacing w:val="91"/>
          <w:w w:val="9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Hacienda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verificar</w:t>
      </w:r>
      <w:r>
        <w:rPr>
          <w:spacing w:val="1"/>
        </w:rPr>
        <w:t xml:space="preserve"> </w:t>
      </w:r>
      <w:r>
        <w:rPr>
          <w:spacing w:val="-1"/>
        </w:rPr>
        <w:t>si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físicas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jurídicas,</w:t>
      </w:r>
      <w:r>
        <w:rPr>
          <w:spacing w:val="-1"/>
        </w:rPr>
        <w:t xml:space="preserve"> se</w:t>
      </w:r>
      <w:r>
        <w:t xml:space="preserve"> </w:t>
      </w:r>
      <w:r>
        <w:rPr>
          <w:spacing w:val="-1"/>
        </w:rPr>
        <w:t xml:space="preserve">encuentran </w:t>
      </w:r>
      <w:r>
        <w:t>al</w:t>
      </w:r>
      <w:r>
        <w:rPr>
          <w:spacing w:val="-1"/>
        </w:rPr>
        <w:t xml:space="preserve"> </w:t>
      </w:r>
      <w:r>
        <w:t>día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pago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t>impuestos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1"/>
        </w:rPr>
        <w:t>administra</w:t>
      </w:r>
      <w:r>
        <w:rPr>
          <w:rFonts w:ascii="Times New Roman" w:eastAsia="Times New Roman" w:hAnsi="Times New Roman" w:cs="Times New Roman"/>
          <w:spacing w:val="84"/>
          <w:w w:val="99"/>
        </w:rPr>
        <w:t xml:space="preserve"> </w:t>
      </w:r>
      <w:r>
        <w:t>dicha</w:t>
      </w:r>
      <w:r>
        <w:rPr>
          <w:spacing w:val="16"/>
        </w:rPr>
        <w:t xml:space="preserve"> </w:t>
      </w:r>
      <w:r>
        <w:rPr>
          <w:spacing w:val="-1"/>
        </w:rPr>
        <w:t>Dirección,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adelante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Administra</w:t>
      </w:r>
      <w:r>
        <w:rPr>
          <w:spacing w:val="-1"/>
        </w:rPr>
        <w:t>ción</w:t>
      </w:r>
      <w:r>
        <w:rPr>
          <w:spacing w:val="17"/>
        </w:rPr>
        <w:t xml:space="preserve"> </w:t>
      </w:r>
      <w:r>
        <w:t>Regional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spacing w:val="17"/>
        </w:rPr>
        <w:t xml:space="preserve"> </w:t>
      </w:r>
      <w:r>
        <w:t>Ramón</w:t>
      </w:r>
      <w:r>
        <w:rPr>
          <w:spacing w:val="17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todo</w:t>
      </w:r>
      <w:r>
        <w:rPr>
          <w:spacing w:val="16"/>
        </w:rPr>
        <w:t xml:space="preserve"> </w:t>
      </w:r>
      <w:r>
        <w:rPr>
          <w:spacing w:val="-1"/>
        </w:rPr>
        <w:t>proceso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Contratación</w:t>
      </w:r>
      <w:r>
        <w:rPr>
          <w:spacing w:val="17"/>
        </w:rPr>
        <w:t xml:space="preserve"> </w:t>
      </w:r>
      <w:r>
        <w:t>Administrativa,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1"/>
        </w:rPr>
        <w:t>verificará</w:t>
      </w:r>
      <w:r>
        <w:rPr>
          <w:spacing w:val="30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oferentes</w:t>
      </w:r>
      <w:r>
        <w:rPr>
          <w:spacing w:val="32"/>
        </w:rPr>
        <w:t xml:space="preserve"> </w:t>
      </w:r>
      <w:r>
        <w:t>nacionales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2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día</w:t>
      </w:r>
      <w:r>
        <w:rPr>
          <w:spacing w:val="31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rPr>
          <w:spacing w:val="-1"/>
        </w:rPr>
        <w:t>obligaciones</w:t>
      </w:r>
      <w:r>
        <w:rPr>
          <w:spacing w:val="30"/>
        </w:rPr>
        <w:t xml:space="preserve"> </w:t>
      </w:r>
      <w:r>
        <w:t>tributarias</w:t>
      </w:r>
      <w:r>
        <w:rPr>
          <w:spacing w:val="30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administra</w:t>
      </w:r>
      <w:r>
        <w:rPr>
          <w:spacing w:val="32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Dirección</w:t>
      </w:r>
      <w:r>
        <w:rPr>
          <w:rFonts w:ascii="Times New Roman" w:eastAsia="Times New Roman" w:hAnsi="Times New Roman" w:cs="Times New Roman"/>
          <w:spacing w:val="86"/>
          <w:w w:val="99"/>
        </w:rPr>
        <w:t xml:space="preserve"> </w:t>
      </w:r>
      <w:r>
        <w:rPr>
          <w:spacing w:val="-1"/>
        </w:rPr>
        <w:t>General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Tributación.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jc w:val="both"/>
      </w:pP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consultas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pago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impuesto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verificaran</w:t>
      </w:r>
      <w:r>
        <w:rPr>
          <w:spacing w:val="-2"/>
        </w:rPr>
        <w:t xml:space="preserve"> </w:t>
      </w:r>
      <w:r>
        <w:rPr>
          <w:spacing w:val="-1"/>
        </w:rPr>
        <w:t>son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siguientes:</w:t>
      </w:r>
    </w:p>
    <w:p w:rsidR="00DD3415" w:rsidRDefault="009049C4">
      <w:pPr>
        <w:numPr>
          <w:ilvl w:val="2"/>
          <w:numId w:val="2"/>
        </w:numPr>
        <w:tabs>
          <w:tab w:val="left" w:pos="1700"/>
        </w:tabs>
        <w:spacing w:before="175" w:line="309" w:lineRule="exact"/>
        <w:ind w:hanging="283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0"/>
        </w:rPr>
        <w:t>Consulta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Situación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Tributaria: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color w:val="0000FF"/>
          <w:spacing w:val="-4"/>
          <w:sz w:val="24"/>
          <w:u w:val="single" w:color="0000FF"/>
        </w:rPr>
        <w:t>h</w:t>
      </w:r>
      <w:r>
        <w:rPr>
          <w:rFonts w:ascii="Calibri" w:hAnsi="Calibri"/>
          <w:color w:val="0000FF"/>
          <w:spacing w:val="-5"/>
          <w:sz w:val="24"/>
          <w:u w:val="single" w:color="0000FF"/>
        </w:rPr>
        <w:t>tt</w:t>
      </w:r>
      <w:r>
        <w:rPr>
          <w:rFonts w:ascii="Calibri" w:hAnsi="Calibri"/>
          <w:color w:val="0000FF"/>
          <w:spacing w:val="-4"/>
          <w:sz w:val="24"/>
          <w:u w:val="single" w:color="0000FF"/>
        </w:rPr>
        <w:t>ps</w:t>
      </w:r>
      <w:r>
        <w:rPr>
          <w:rFonts w:ascii="Calibri" w:hAnsi="Calibri"/>
          <w:color w:val="0000FF"/>
          <w:spacing w:val="-5"/>
          <w:sz w:val="24"/>
          <w:u w:val="single" w:color="0000FF"/>
        </w:rPr>
        <w:t>:</w:t>
      </w:r>
      <w:r>
        <w:rPr>
          <w:rFonts w:ascii="Calibri" w:hAnsi="Calibri"/>
          <w:color w:val="0000FF"/>
          <w:spacing w:val="-4"/>
          <w:sz w:val="24"/>
          <w:u w:val="single" w:color="0000FF"/>
        </w:rPr>
        <w:t>//</w:t>
      </w:r>
      <w:hyperlink r:id="rId22"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www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.ha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c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i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e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nda.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g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o.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cr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/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A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TV/f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rm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Consul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t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aSi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t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uT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r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ibu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t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a</w:t>
        </w:r>
        <w:r>
          <w:rPr>
            <w:rFonts w:ascii="Calibri" w:hAnsi="Calibri"/>
            <w:color w:val="0000FF"/>
            <w:spacing w:val="-5"/>
            <w:sz w:val="24"/>
            <w:u w:val="single" w:color="0000FF"/>
          </w:rPr>
          <w:t>r</w:t>
        </w:r>
        <w:r>
          <w:rPr>
            <w:rFonts w:ascii="Calibri" w:hAnsi="Calibri"/>
            <w:color w:val="0000FF"/>
            <w:spacing w:val="-4"/>
            <w:sz w:val="24"/>
            <w:u w:val="single" w:color="0000FF"/>
          </w:rPr>
          <w:t>ia.aspx</w:t>
        </w:r>
      </w:hyperlink>
    </w:p>
    <w:p w:rsidR="00DD3415" w:rsidRDefault="009049C4">
      <w:pPr>
        <w:pStyle w:val="Textkrper"/>
        <w:numPr>
          <w:ilvl w:val="2"/>
          <w:numId w:val="2"/>
        </w:numPr>
        <w:tabs>
          <w:tab w:val="left" w:pos="1700"/>
          <w:tab w:val="left" w:pos="4053"/>
          <w:tab w:val="left" w:pos="6470"/>
          <w:tab w:val="left" w:pos="8212"/>
          <w:tab w:val="left" w:pos="10591"/>
        </w:tabs>
        <w:spacing w:line="298" w:lineRule="exact"/>
        <w:ind w:hanging="283"/>
      </w:pPr>
      <w:r>
        <w:rPr>
          <w:spacing w:val="-1"/>
          <w:w w:val="95"/>
        </w:rPr>
        <w:t>Consulta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  <w:w w:val="95"/>
        </w:rPr>
        <w:t>Impuesto</w:t>
      </w:r>
      <w:r>
        <w:rPr>
          <w:rFonts w:ascii="Times New Roman" w:hAnsi="Times New Roman"/>
          <w:spacing w:val="-1"/>
          <w:w w:val="95"/>
        </w:rPr>
        <w:tab/>
      </w:r>
      <w:r>
        <w:rPr>
          <w:w w:val="95"/>
        </w:rPr>
        <w:t>a</w:t>
      </w:r>
      <w:r>
        <w:rPr>
          <w:rFonts w:ascii="Times New Roman" w:hAnsi="Times New Roman"/>
          <w:w w:val="95"/>
        </w:rPr>
        <w:tab/>
      </w:r>
      <w:r>
        <w:rPr>
          <w:spacing w:val="-1"/>
          <w:w w:val="95"/>
        </w:rPr>
        <w:t>Personas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</w:rPr>
        <w:t>Jurídicas:</w:t>
      </w:r>
    </w:p>
    <w:p w:rsidR="00DD3415" w:rsidRDefault="009049C4">
      <w:pPr>
        <w:spacing w:line="292" w:lineRule="exact"/>
        <w:ind w:left="1853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0000FF"/>
          <w:spacing w:val="-4"/>
          <w:sz w:val="24"/>
          <w:u w:val="single" w:color="0000FF"/>
        </w:rPr>
        <w:t>h</w:t>
      </w:r>
      <w:r>
        <w:rPr>
          <w:rFonts w:ascii="Calibri"/>
          <w:color w:val="0000FF"/>
          <w:spacing w:val="-5"/>
          <w:sz w:val="24"/>
          <w:u w:val="single" w:color="0000FF"/>
        </w:rPr>
        <w:t>tt</w:t>
      </w:r>
      <w:r>
        <w:rPr>
          <w:rFonts w:ascii="Calibri"/>
          <w:color w:val="0000FF"/>
          <w:spacing w:val="-4"/>
          <w:sz w:val="24"/>
          <w:u w:val="single" w:color="0000FF"/>
        </w:rPr>
        <w:t>ps</w:t>
      </w:r>
      <w:r>
        <w:rPr>
          <w:rFonts w:ascii="Calibri"/>
          <w:color w:val="0000FF"/>
          <w:spacing w:val="-5"/>
          <w:sz w:val="24"/>
          <w:u w:val="single" w:color="0000FF"/>
        </w:rPr>
        <w:t>:</w:t>
      </w:r>
      <w:r>
        <w:rPr>
          <w:rFonts w:ascii="Calibri"/>
          <w:color w:val="0000FF"/>
          <w:spacing w:val="-4"/>
          <w:sz w:val="24"/>
          <w:u w:val="single" w:color="0000FF"/>
        </w:rPr>
        <w:t>//</w:t>
      </w:r>
      <w:hyperlink r:id="rId23">
        <w:r>
          <w:rPr>
            <w:rFonts w:ascii="Calibri"/>
            <w:color w:val="0000FF"/>
            <w:spacing w:val="-5"/>
            <w:sz w:val="24"/>
            <w:u w:val="single" w:color="0000FF"/>
          </w:rPr>
          <w:t>www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.ha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c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i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e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nda.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g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o.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cr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/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A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TV/f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rm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Consul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t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a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Im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p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PerJ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u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r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idi</w:t>
        </w:r>
        <w:r>
          <w:rPr>
            <w:rFonts w:ascii="Calibri"/>
            <w:color w:val="0000FF"/>
            <w:spacing w:val="-5"/>
            <w:sz w:val="24"/>
            <w:u w:val="single" w:color="0000FF"/>
          </w:rPr>
          <w:t>c</w:t>
        </w:r>
        <w:r>
          <w:rPr>
            <w:rFonts w:ascii="Calibri"/>
            <w:color w:val="0000FF"/>
            <w:spacing w:val="-4"/>
            <w:sz w:val="24"/>
            <w:u w:val="single" w:color="0000FF"/>
          </w:rPr>
          <w:t>as.aspx</w:t>
        </w:r>
      </w:hyperlink>
    </w:p>
    <w:p w:rsidR="00DD3415" w:rsidRDefault="00DD3415">
      <w:pPr>
        <w:spacing w:line="292" w:lineRule="exact"/>
        <w:rPr>
          <w:rFonts w:ascii="Calibri" w:eastAsia="Calibri" w:hAnsi="Calibri" w:cs="Calibri"/>
          <w:sz w:val="24"/>
          <w:szCs w:val="24"/>
        </w:rPr>
        <w:sectPr w:rsidR="00DD3415">
          <w:pgSz w:w="12240" w:h="15840"/>
          <w:pgMar w:top="1920" w:right="640" w:bottom="1200" w:left="0" w:header="1061" w:footer="1007" w:gutter="0"/>
          <w:cols w:space="720"/>
        </w:sectPr>
      </w:pPr>
    </w:p>
    <w:p w:rsidR="00DD3415" w:rsidRDefault="00DD3415">
      <w:pPr>
        <w:spacing w:before="4"/>
        <w:rPr>
          <w:rFonts w:ascii="Calibri" w:eastAsia="Calibri" w:hAnsi="Calibri" w:cs="Calibri"/>
          <w:sz w:val="18"/>
          <w:szCs w:val="18"/>
        </w:rPr>
      </w:pPr>
    </w:p>
    <w:p w:rsidR="00DD3415" w:rsidRDefault="009049C4">
      <w:pPr>
        <w:pStyle w:val="Textkrper"/>
        <w:spacing w:before="59"/>
      </w:pPr>
      <w:r>
        <w:pict>
          <v:group id="_x0000_s1035" style="position:absolute;left:0;text-align:left;margin-left:-.35pt;margin-top:2.85pt;width:574.75pt;height:12.25pt;z-index:-20104;mso-position-horizontal-relative:page" coordorigin="-7,57" coordsize="11495,245">
            <v:group id="_x0000_s1038" style="position:absolute;top:103;width:11480;height:10" coordorigin=",103" coordsize="11480,10">
              <v:shape id="_x0000_s1039" style="position:absolute;top:103;width:11480;height:10" coordorigin=",103" coordsize="11480,10" path="m,103r11480,10e" filled="f" strokecolor="blue" strokeweight=".26mm">
                <v:path arrowok="t"/>
              </v:shape>
            </v:group>
            <v:group id="_x0000_s1036" style="position:absolute;left:696;top:57;width:10646;height:245" coordorigin="696,57" coordsize="10646,245">
              <v:shape id="_x0000_s1037" style="position:absolute;left:696;top:57;width:10646;height:245" coordorigin="696,57" coordsize="10646,245" path="m696,302r10646,l11342,57,696,57r,245xe" stroked="f">
                <v:path arrowok="t"/>
              </v:shape>
            </v:group>
            <w10:wrap anchorx="page"/>
          </v:group>
        </w:pict>
      </w:r>
      <w:r>
        <w:rPr>
          <w:spacing w:val="-1"/>
        </w:rPr>
        <w:t>Sin</w:t>
      </w:r>
      <w:r>
        <w:rPr>
          <w:spacing w:val="17"/>
        </w:rPr>
        <w:t xml:space="preserve"> </w:t>
      </w:r>
      <w:r>
        <w:rPr>
          <w:spacing w:val="-1"/>
        </w:rPr>
        <w:t>perjuicio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anterior,</w:t>
      </w:r>
      <w:r>
        <w:rPr>
          <w:spacing w:val="17"/>
        </w:rPr>
        <w:t xml:space="preserve"> </w:t>
      </w:r>
      <w:r>
        <w:rPr>
          <w:spacing w:val="-2"/>
        </w:rPr>
        <w:t>en</w:t>
      </w:r>
      <w:r>
        <w:rPr>
          <w:spacing w:val="17"/>
        </w:rPr>
        <w:t xml:space="preserve"> </w:t>
      </w:r>
      <w:r>
        <w:t>todo</w:t>
      </w:r>
      <w:r>
        <w:rPr>
          <w:spacing w:val="15"/>
        </w:rPr>
        <w:t xml:space="preserve"> </w:t>
      </w:r>
      <w:r>
        <w:rPr>
          <w:spacing w:val="-1"/>
        </w:rPr>
        <w:t>caso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Poder</w:t>
      </w:r>
      <w:r>
        <w:rPr>
          <w:spacing w:val="17"/>
        </w:rPr>
        <w:t xml:space="preserve"> </w:t>
      </w:r>
      <w:r>
        <w:rPr>
          <w:spacing w:val="-1"/>
        </w:rPr>
        <w:t>Judicial</w:t>
      </w:r>
      <w:r>
        <w:rPr>
          <w:spacing w:val="18"/>
        </w:rPr>
        <w:t xml:space="preserve"> </w:t>
      </w:r>
      <w:r>
        <w:t>podrá</w:t>
      </w:r>
      <w:r>
        <w:rPr>
          <w:spacing w:val="17"/>
        </w:rPr>
        <w:t xml:space="preserve"> </w:t>
      </w:r>
      <w:r>
        <w:t>constatar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cualquier</w:t>
      </w:r>
      <w:r>
        <w:rPr>
          <w:spacing w:val="17"/>
        </w:rPr>
        <w:t xml:space="preserve"> </w:t>
      </w:r>
      <w:r>
        <w:rPr>
          <w:spacing w:val="-1"/>
        </w:rPr>
        <w:t>momento,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cumplimiento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las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-20"/>
        </w:rPr>
        <w:t xml:space="preserve"> </w:t>
      </w:r>
      <w:r>
        <w:t>tributarias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berschrift4"/>
        <w:numPr>
          <w:ilvl w:val="0"/>
          <w:numId w:val="2"/>
        </w:numPr>
        <w:tabs>
          <w:tab w:val="left" w:pos="1326"/>
        </w:tabs>
        <w:ind w:left="1325" w:hanging="193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verificación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del</w:t>
      </w:r>
      <w:r>
        <w:rPr>
          <w:spacing w:val="-9"/>
          <w:u w:val="single" w:color="000000"/>
        </w:rPr>
        <w:t xml:space="preserve"> </w:t>
      </w:r>
      <w:r>
        <w:rPr>
          <w:spacing w:val="-5"/>
          <w:u w:val="single" w:color="000000"/>
        </w:rPr>
        <w:t>ajuste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10"/>
          <w:u w:val="single" w:color="000000"/>
        </w:rPr>
        <w:t xml:space="preserve"> </w:t>
      </w:r>
      <w:r>
        <w:rPr>
          <w:spacing w:val="-3"/>
          <w:u w:val="single" w:color="000000"/>
        </w:rPr>
        <w:t>contratación:</w:t>
      </w:r>
    </w:p>
    <w:p w:rsidR="00DD3415" w:rsidRDefault="00DD3415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94"/>
        </w:tabs>
        <w:spacing w:before="59"/>
        <w:ind w:right="264" w:firstLine="0"/>
        <w:jc w:val="both"/>
      </w:pPr>
      <w:r>
        <w:t>Al</w:t>
      </w:r>
      <w:r>
        <w:rPr>
          <w:spacing w:val="9"/>
        </w:rPr>
        <w:t xml:space="preserve"> </w:t>
      </w:r>
      <w:r>
        <w:rPr>
          <w:spacing w:val="-1"/>
        </w:rPr>
        <w:t>Poder</w:t>
      </w:r>
      <w:r>
        <w:rPr>
          <w:spacing w:val="10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t>mediante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ente</w:t>
      </w:r>
      <w:r>
        <w:rPr>
          <w:spacing w:val="9"/>
        </w:rPr>
        <w:t xml:space="preserve"> </w:t>
      </w:r>
      <w:r>
        <w:t>técnico</w:t>
      </w:r>
      <w:r>
        <w:rPr>
          <w:spacing w:val="10"/>
        </w:rPr>
        <w:t xml:space="preserve"> </w:t>
      </w:r>
      <w:r>
        <w:rPr>
          <w:spacing w:val="-1"/>
        </w:rPr>
        <w:t>supervisor,</w:t>
      </w:r>
      <w:r>
        <w:rPr>
          <w:spacing w:val="9"/>
        </w:rPr>
        <w:t xml:space="preserve"> </w:t>
      </w:r>
      <w:r>
        <w:t>le</w:t>
      </w:r>
      <w:r>
        <w:rPr>
          <w:spacing w:val="9"/>
        </w:rPr>
        <w:t xml:space="preserve"> </w:t>
      </w:r>
      <w:r>
        <w:rPr>
          <w:spacing w:val="-1"/>
        </w:rPr>
        <w:t>corresponde</w:t>
      </w:r>
      <w:r>
        <w:rPr>
          <w:spacing w:val="8"/>
        </w:rPr>
        <w:t xml:space="preserve"> </w:t>
      </w:r>
      <w:r>
        <w:t>verificar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correcta</w:t>
      </w:r>
      <w:r>
        <w:rPr>
          <w:spacing w:val="10"/>
        </w:rPr>
        <w:t xml:space="preserve"> </w:t>
      </w:r>
      <w:r>
        <w:rPr>
          <w:spacing w:val="-1"/>
        </w:rPr>
        <w:t>ejecución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86"/>
          <w:w w:val="99"/>
        </w:rPr>
        <w:t xml:space="preserve"> </w:t>
      </w:r>
      <w:r>
        <w:t>contractual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Subproceso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Verificación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Ejecución</w:t>
      </w:r>
      <w:r>
        <w:rPr>
          <w:spacing w:val="-5"/>
        </w:rPr>
        <w:t xml:space="preserve"> </w:t>
      </w:r>
      <w:r>
        <w:t>Contractual</w:t>
      </w:r>
      <w:r>
        <w:rPr>
          <w:spacing w:val="-6"/>
        </w:rPr>
        <w:t xml:space="preserve"> </w:t>
      </w:r>
      <w:r>
        <w:rPr>
          <w:spacing w:val="-1"/>
        </w:rPr>
        <w:t>tomará</w:t>
      </w:r>
      <w:r>
        <w:rPr>
          <w:spacing w:val="-5"/>
        </w:rPr>
        <w:t xml:space="preserve"> </w:t>
      </w:r>
      <w:r>
        <w:rPr>
          <w:spacing w:val="-1"/>
        </w:rPr>
        <w:t>acciones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vez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notifique</w:t>
      </w:r>
      <w:r>
        <w:rPr>
          <w:spacing w:val="-7"/>
        </w:rPr>
        <w:t xml:space="preserve"> </w:t>
      </w:r>
      <w:r>
        <w:t>anomalía</w:t>
      </w:r>
      <w:r>
        <w:rPr>
          <w:spacing w:val="-5"/>
        </w:rPr>
        <w:t xml:space="preserve"> </w:t>
      </w:r>
      <w:r>
        <w:t>alguna.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72"/>
        </w:tabs>
        <w:ind w:right="253" w:firstLine="0"/>
        <w:jc w:val="both"/>
      </w:pPr>
      <w:r>
        <w:t>En</w:t>
      </w:r>
      <w:r>
        <w:rPr>
          <w:spacing w:val="35"/>
        </w:rPr>
        <w:t xml:space="preserve"> </w:t>
      </w:r>
      <w:r>
        <w:rPr>
          <w:spacing w:val="-1"/>
        </w:rPr>
        <w:t>caso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persona</w:t>
      </w:r>
      <w:r>
        <w:rPr>
          <w:spacing w:val="34"/>
        </w:rPr>
        <w:t xml:space="preserve"> </w:t>
      </w:r>
      <w:r>
        <w:t>adjudicataria</w:t>
      </w:r>
      <w:r>
        <w:rPr>
          <w:spacing w:val="35"/>
        </w:rPr>
        <w:t xml:space="preserve"> </w:t>
      </w:r>
      <w:r>
        <w:t>incurra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incumplimiento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conductas</w:t>
      </w:r>
      <w:r>
        <w:rPr>
          <w:spacing w:val="35"/>
        </w:rPr>
        <w:t xml:space="preserve"> </w:t>
      </w:r>
      <w:r>
        <w:t>como</w:t>
      </w:r>
      <w:r>
        <w:rPr>
          <w:spacing w:val="34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tipificadas</w:t>
      </w:r>
      <w:r>
        <w:rPr>
          <w:spacing w:val="33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Ley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rFonts w:ascii="Times New Roman" w:hAnsi="Times New Roman"/>
          <w:spacing w:val="48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Administrativa;</w:t>
      </w:r>
      <w:r>
        <w:rPr>
          <w:spacing w:val="5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reformas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su</w:t>
      </w:r>
      <w:r>
        <w:rPr>
          <w:spacing w:val="3"/>
        </w:rPr>
        <w:t xml:space="preserve"> </w:t>
      </w:r>
      <w:r>
        <w:rPr>
          <w:spacing w:val="-1"/>
        </w:rPr>
        <w:t>Reglamento,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expondrá</w:t>
      </w:r>
      <w:r>
        <w:rPr>
          <w:spacing w:val="3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t>aplicación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sanciones</w:t>
      </w:r>
      <w:r>
        <w:rPr>
          <w:spacing w:val="1"/>
        </w:rPr>
        <w:t xml:space="preserve"> </w:t>
      </w:r>
      <w:r>
        <w:rPr>
          <w:spacing w:val="-1"/>
        </w:rPr>
        <w:t>respectivas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través</w:t>
      </w:r>
      <w:r>
        <w:rPr>
          <w:rFonts w:ascii="Times New Roman" w:hAnsi="Times New Roman"/>
          <w:spacing w:val="141"/>
          <w:w w:val="99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5"/>
        </w:rPr>
        <w:t xml:space="preserve"> </w:t>
      </w:r>
      <w:r>
        <w:t>Proceso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Verificación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Proveeduría,</w:t>
      </w:r>
      <w:r>
        <w:rPr>
          <w:spacing w:val="5"/>
        </w:rPr>
        <w:t xml:space="preserve"> </w:t>
      </w:r>
      <w:r>
        <w:rPr>
          <w:spacing w:val="-1"/>
        </w:rPr>
        <w:t>quien</w:t>
      </w:r>
      <w:r>
        <w:rPr>
          <w:spacing w:val="6"/>
        </w:rPr>
        <w:t xml:space="preserve"> </w:t>
      </w:r>
      <w:r>
        <w:t>podrá</w:t>
      </w:r>
      <w:r>
        <w:rPr>
          <w:spacing w:val="5"/>
        </w:rPr>
        <w:t xml:space="preserve"> </w:t>
      </w:r>
      <w:r>
        <w:t>accionar</w:t>
      </w:r>
      <w:r>
        <w:rPr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7"/>
        </w:rPr>
        <w:t xml:space="preserve"> </w:t>
      </w:r>
      <w:r>
        <w:rPr>
          <w:spacing w:val="-1"/>
        </w:rPr>
        <w:t>inhabilitaciones,</w:t>
      </w:r>
      <w:r>
        <w:rPr>
          <w:spacing w:val="7"/>
        </w:rPr>
        <w:t xml:space="preserve"> </w:t>
      </w:r>
      <w:r>
        <w:rPr>
          <w:spacing w:val="-1"/>
        </w:rPr>
        <w:t>ejecución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garantía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cumplimiento,</w:t>
      </w:r>
      <w:r>
        <w:rPr>
          <w:spacing w:val="7"/>
        </w:rPr>
        <w:t xml:space="preserve"> </w:t>
      </w:r>
      <w:r>
        <w:rPr>
          <w:spacing w:val="-1"/>
        </w:rPr>
        <w:t>multas</w:t>
      </w:r>
      <w:r>
        <w:rPr>
          <w:spacing w:val="9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incluso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reclamo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 xml:space="preserve">daños </w:t>
      </w:r>
      <w:r>
        <w:rPr>
          <w:spacing w:val="5"/>
        </w:rPr>
        <w:t xml:space="preserve"> </w:t>
      </w:r>
      <w:r>
        <w:t>y</w:t>
      </w:r>
      <w:r>
        <w:rPr>
          <w:rFonts w:ascii="Times New Roman" w:hAnsi="Times New Roman"/>
          <w:spacing w:val="119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-2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corresponda.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caso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persona</w:t>
      </w:r>
      <w:r>
        <w:rPr>
          <w:spacing w:val="-2"/>
        </w:rPr>
        <w:t xml:space="preserve"> </w:t>
      </w:r>
      <w:r>
        <w:t>adjudicataria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haga</w:t>
      </w:r>
      <w:r>
        <w:rPr>
          <w:spacing w:val="-1"/>
        </w:rPr>
        <w:t xml:space="preserve"> entrega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t>bienes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servicios</w:t>
      </w:r>
      <w:r>
        <w:rPr>
          <w:spacing w:val="-3"/>
        </w:rPr>
        <w:t xml:space="preserve"> </w:t>
      </w:r>
      <w:r>
        <w:t>pactados,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hará</w:t>
      </w:r>
      <w:r>
        <w:rPr>
          <w:spacing w:val="5"/>
        </w:rPr>
        <w:t xml:space="preserve"> </w:t>
      </w:r>
      <w:r>
        <w:t>consulta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rPr>
          <w:spacing w:val="-1"/>
        </w:rPr>
        <w:t>personas</w:t>
      </w:r>
      <w:r>
        <w:rPr>
          <w:spacing w:val="7"/>
        </w:rPr>
        <w:t xml:space="preserve"> </w:t>
      </w:r>
      <w:r>
        <w:rPr>
          <w:spacing w:val="-1"/>
        </w:rPr>
        <w:t>usuarias</w:t>
      </w:r>
      <w:r>
        <w:rPr>
          <w:spacing w:val="5"/>
        </w:rPr>
        <w:t xml:space="preserve"> </w:t>
      </w:r>
      <w:r>
        <w:t>directas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servicio</w:t>
      </w:r>
      <w:r>
        <w:rPr>
          <w:spacing w:val="8"/>
        </w:rPr>
        <w:t xml:space="preserve"> </w:t>
      </w:r>
      <w:r>
        <w:rPr>
          <w:spacing w:val="-1"/>
        </w:rPr>
        <w:t>respecto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t>daños</w:t>
      </w:r>
      <w:r>
        <w:rPr>
          <w:spacing w:val="4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perjuicios</w:t>
      </w:r>
      <w:r>
        <w:rPr>
          <w:spacing w:val="4"/>
        </w:rPr>
        <w:t xml:space="preserve"> </w:t>
      </w:r>
      <w:r>
        <w:t>irrogados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Administración.</w:t>
      </w:r>
      <w:r>
        <w:rPr>
          <w:spacing w:val="14"/>
        </w:rPr>
        <w:t xml:space="preserve"> </w:t>
      </w:r>
      <w:r>
        <w:rPr>
          <w:spacing w:val="-1"/>
        </w:rPr>
        <w:t>Si</w:t>
      </w:r>
      <w:r>
        <w:rPr>
          <w:rFonts w:ascii="Times New Roman" w:hAnsi="Times New Roman"/>
          <w:spacing w:val="76"/>
          <w:w w:val="99"/>
        </w:rPr>
        <w:t xml:space="preserve"> </w:t>
      </w:r>
      <w:r>
        <w:t>estos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lograr</w:t>
      </w:r>
      <w:r>
        <w:rPr>
          <w:spacing w:val="1"/>
        </w:rPr>
        <w:t xml:space="preserve"> </w:t>
      </w:r>
      <w:r>
        <w:t xml:space="preserve">determinar, </w:t>
      </w:r>
      <w:r>
        <w:rPr>
          <w:spacing w:val="-1"/>
        </w:rPr>
        <w:t>se</w:t>
      </w:r>
      <w:r>
        <w:t xml:space="preserve"> cobrará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 xml:space="preserve">menos el </w:t>
      </w:r>
      <w:r>
        <w:rPr>
          <w:spacing w:val="-1"/>
        </w:rPr>
        <w:t>costo</w:t>
      </w:r>
      <w:r>
        <w:rPr>
          <w:spacing w:val="4"/>
        </w:rPr>
        <w:t xml:space="preserve"> </w:t>
      </w:r>
      <w:r>
        <w:rPr>
          <w:spacing w:val="-1"/>
        </w:rPr>
        <w:t>real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efectivo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nuevo</w:t>
      </w:r>
      <w:r>
        <w:rPr>
          <w:spacing w:val="1"/>
        </w:rPr>
        <w:t xml:space="preserve"> </w:t>
      </w:r>
      <w:r>
        <w:t>procedimiento tramitado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suplir</w:t>
      </w:r>
      <w: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72"/>
          <w:w w:val="99"/>
        </w:rPr>
        <w:t xml:space="preserve"> </w:t>
      </w:r>
      <w:r>
        <w:rPr>
          <w:spacing w:val="-1"/>
        </w:rPr>
        <w:t>bienes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servicios,</w:t>
      </w:r>
      <w:r>
        <w:rPr>
          <w:spacing w:val="-4"/>
        </w:rPr>
        <w:t xml:space="preserve"> </w:t>
      </w:r>
      <w:r>
        <w:t>claro</w:t>
      </w:r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spacing w:val="-4"/>
        </w:rPr>
        <w:t xml:space="preserve"> </w:t>
      </w:r>
      <w:r>
        <w:rPr>
          <w:spacing w:val="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t>haya</w:t>
      </w:r>
      <w:r>
        <w:rPr>
          <w:spacing w:val="-4"/>
        </w:rPr>
        <w:t xml:space="preserve"> </w:t>
      </w:r>
      <w:r>
        <w:t>realizado.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84"/>
        </w:tabs>
        <w:ind w:right="257" w:firstLine="0"/>
        <w:jc w:val="both"/>
      </w:pPr>
      <w:r>
        <w:rPr>
          <w:spacing w:val="-1"/>
        </w:rPr>
        <w:t>Se</w:t>
      </w:r>
      <w:r>
        <w:rPr>
          <w:spacing w:val="44"/>
        </w:rPr>
        <w:t xml:space="preserve"> </w:t>
      </w:r>
      <w:r>
        <w:t>advierte</w:t>
      </w:r>
      <w:r>
        <w:rPr>
          <w:spacing w:val="45"/>
        </w:rPr>
        <w:t xml:space="preserve"> </w:t>
      </w:r>
      <w:r>
        <w:t>a las</w:t>
      </w:r>
      <w:r>
        <w:rPr>
          <w:spacing w:val="44"/>
        </w:rPr>
        <w:t xml:space="preserve"> </w:t>
      </w:r>
      <w:r>
        <w:t>posibles</w:t>
      </w:r>
      <w:r>
        <w:rPr>
          <w:spacing w:val="44"/>
        </w:rPr>
        <w:t xml:space="preserve"> </w:t>
      </w:r>
      <w:r>
        <w:t xml:space="preserve">personas  adjudicatarias  </w:t>
      </w:r>
      <w:r>
        <w:rPr>
          <w:spacing w:val="-1"/>
        </w:rPr>
        <w:t>que,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la</w:t>
      </w:r>
      <w:r>
        <w:rPr>
          <w:spacing w:val="1"/>
        </w:rPr>
        <w:t xml:space="preserve"> </w:t>
      </w:r>
      <w:r>
        <w:rPr>
          <w:spacing w:val="-1"/>
        </w:rPr>
        <w:t>ejecución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 contrato, </w:t>
      </w:r>
      <w:r>
        <w:rPr>
          <w:spacing w:val="-1"/>
        </w:rPr>
        <w:t>si</w:t>
      </w:r>
      <w:r>
        <w:t xml:space="preserve">  por  </w:t>
      </w:r>
      <w:r>
        <w:rPr>
          <w:spacing w:val="-1"/>
        </w:rPr>
        <w:t>razones</w:t>
      </w:r>
      <w:r>
        <w:rPr>
          <w:spacing w:val="44"/>
        </w:rPr>
        <w:t xml:space="preserve"> </w:t>
      </w:r>
      <w:r>
        <w:t>debidamente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justificadas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hiciera</w:t>
      </w:r>
      <w:r>
        <w:rPr>
          <w:spacing w:val="12"/>
        </w:rPr>
        <w:t xml:space="preserve"> </w:t>
      </w:r>
      <w:r>
        <w:t>imposible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entrega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tiempo</w:t>
      </w:r>
      <w:r>
        <w:rPr>
          <w:spacing w:val="12"/>
        </w:rPr>
        <w:t xml:space="preserve"> </w:t>
      </w:r>
      <w:r>
        <w:t>ofertado,</w:t>
      </w:r>
      <w:r>
        <w:rPr>
          <w:spacing w:val="13"/>
        </w:rPr>
        <w:t xml:space="preserve"> </w:t>
      </w:r>
      <w:r>
        <w:t>así</w:t>
      </w:r>
      <w:r>
        <w:rPr>
          <w:spacing w:val="11"/>
        </w:rPr>
        <w:t xml:space="preserve"> </w:t>
      </w:r>
      <w:r>
        <w:t>deberá</w:t>
      </w:r>
      <w:r>
        <w:rPr>
          <w:spacing w:val="12"/>
        </w:rPr>
        <w:t xml:space="preserve"> </w:t>
      </w:r>
      <w:r>
        <w:rPr>
          <w:spacing w:val="-1"/>
        </w:rPr>
        <w:t>hacerlo</w:t>
      </w:r>
      <w:r>
        <w:rPr>
          <w:spacing w:val="15"/>
        </w:rPr>
        <w:t xml:space="preserve"> </w:t>
      </w:r>
      <w:r>
        <w:t>saber</w:t>
      </w:r>
      <w:r>
        <w:rPr>
          <w:spacing w:val="12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Subproceso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Verificación</w:t>
      </w:r>
      <w:r>
        <w:rPr>
          <w:spacing w:val="12"/>
        </w:rPr>
        <w:t xml:space="preserve"> </w:t>
      </w:r>
      <w:r>
        <w:t>y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19"/>
        </w:rPr>
        <w:t xml:space="preserve"> </w:t>
      </w:r>
      <w:r>
        <w:rPr>
          <w:spacing w:val="-1"/>
        </w:rPr>
        <w:t>Contractual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  <w:r>
        <w:rPr>
          <w:spacing w:val="2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Proveeduría</w:t>
      </w:r>
      <w:r>
        <w:rPr>
          <w:spacing w:val="19"/>
        </w:rPr>
        <w:t xml:space="preserve"> </w:t>
      </w:r>
      <w:r>
        <w:t>Judicial,</w:t>
      </w:r>
      <w:r>
        <w:rPr>
          <w:spacing w:val="19"/>
        </w:rPr>
        <w:t xml:space="preserve"> </w:t>
      </w:r>
      <w:r>
        <w:rPr>
          <w:spacing w:val="-1"/>
        </w:rPr>
        <w:t>solicitando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prórroga</w:t>
      </w:r>
      <w:r>
        <w:rPr>
          <w:spacing w:val="19"/>
        </w:rPr>
        <w:t xml:space="preserve"> </w:t>
      </w:r>
      <w:r>
        <w:rPr>
          <w:spacing w:val="-1"/>
        </w:rPr>
        <w:t>respectiva</w:t>
      </w:r>
      <w:r>
        <w:rPr>
          <w:spacing w:val="21"/>
        </w:rPr>
        <w:t xml:space="preserve"> </w:t>
      </w:r>
      <w:r>
        <w:t>antes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venza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rPr>
          <w:spacing w:val="-1"/>
        </w:rPr>
        <w:t>prometido,</w:t>
      </w:r>
      <w:r>
        <w:rPr>
          <w:spacing w:val="-4"/>
        </w:rPr>
        <w:t xml:space="preserve"> </w:t>
      </w:r>
      <w:r>
        <w:rPr>
          <w:spacing w:val="-1"/>
        </w:rPr>
        <w:t>conforme</w:t>
      </w:r>
      <w:r>
        <w:rPr>
          <w:spacing w:val="-5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establece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206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>recepción</w:t>
      </w:r>
      <w:r>
        <w:rPr>
          <w:rFonts w:ascii="Times New Roman" w:hAnsi="Times New Roman"/>
          <w:spacing w:val="130"/>
          <w:w w:val="99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objeto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contratación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llevará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cabo</w:t>
      </w:r>
      <w:r>
        <w:rPr>
          <w:spacing w:val="18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manera</w:t>
      </w:r>
      <w:r>
        <w:rPr>
          <w:spacing w:val="18"/>
        </w:rPr>
        <w:t xml:space="preserve"> </w:t>
      </w:r>
      <w:r>
        <w:t>pura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simple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bajo</w:t>
      </w:r>
      <w:r>
        <w:rPr>
          <w:spacing w:val="15"/>
        </w:rPr>
        <w:t xml:space="preserve"> </w:t>
      </w:r>
      <w:r>
        <w:rPr>
          <w:spacing w:val="-1"/>
        </w:rPr>
        <w:t>protesta,</w:t>
      </w:r>
      <w:r>
        <w:rPr>
          <w:spacing w:val="18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parte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persona</w:t>
      </w:r>
      <w:r>
        <w:rPr>
          <w:spacing w:val="19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contratista</w:t>
      </w:r>
      <w:r>
        <w:rPr>
          <w:spacing w:val="-5"/>
        </w:rPr>
        <w:t xml:space="preserve"> </w:t>
      </w:r>
      <w:r>
        <w:t>haya</w:t>
      </w:r>
      <w:r>
        <w:rPr>
          <w:spacing w:val="-3"/>
        </w:rPr>
        <w:t xml:space="preserve"> </w:t>
      </w:r>
      <w:r>
        <w:rPr>
          <w:spacing w:val="-1"/>
        </w:rPr>
        <w:t>ejecutado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contrato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entera</w:t>
      </w:r>
      <w:r>
        <w:rPr>
          <w:spacing w:val="-4"/>
        </w:rPr>
        <w:t xml:space="preserve"> </w:t>
      </w:r>
      <w:r>
        <w:rPr>
          <w:spacing w:val="-1"/>
        </w:rPr>
        <w:t>satisfacción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no.</w:t>
      </w:r>
      <w:r>
        <w:rPr>
          <w:spacing w:val="3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estos</w:t>
      </w:r>
      <w:r>
        <w:rPr>
          <w:spacing w:val="-5"/>
        </w:rPr>
        <w:t xml:space="preserve"> </w:t>
      </w:r>
      <w:r>
        <w:t>efectos</w:t>
      </w:r>
      <w:r>
        <w:rPr>
          <w:spacing w:val="-6"/>
        </w:rPr>
        <w:t xml:space="preserve"> </w:t>
      </w:r>
      <w:r>
        <w:t>dicha</w:t>
      </w:r>
      <w:r>
        <w:rPr>
          <w:spacing w:val="-4"/>
        </w:rPr>
        <w:t xml:space="preserve"> </w:t>
      </w:r>
      <w:r>
        <w:rPr>
          <w:spacing w:val="-1"/>
        </w:rPr>
        <w:t>oficina,</w:t>
      </w:r>
      <w:r>
        <w:rPr>
          <w:spacing w:val="-3"/>
        </w:rPr>
        <w:t xml:space="preserve"> </w:t>
      </w:r>
      <w:r>
        <w:t>emitirá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68"/>
          <w:w w:val="99"/>
        </w:rPr>
        <w:t xml:space="preserve"> </w:t>
      </w:r>
      <w:r>
        <w:rPr>
          <w:spacing w:val="-1"/>
        </w:rPr>
        <w:t>respectiva</w:t>
      </w:r>
      <w:r>
        <w:t xml:space="preserve"> acta</w:t>
      </w:r>
      <w:r>
        <w:rPr>
          <w:spacing w:val="1"/>
        </w:rPr>
        <w:t xml:space="preserve"> </w:t>
      </w:r>
      <w:r>
        <w:t>de recibido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1"/>
        </w:rPr>
        <w:t>la</w:t>
      </w:r>
      <w:r>
        <w:t xml:space="preserve"> remitirá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Subproceso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Ejecución</w:t>
      </w:r>
      <w:r>
        <w:rPr>
          <w:spacing w:val="4"/>
        </w:rPr>
        <w:t xml:space="preserve"> </w:t>
      </w:r>
      <w:r>
        <w:rPr>
          <w:spacing w:val="-1"/>
        </w:rPr>
        <w:t>Contractual.</w:t>
      </w:r>
      <w:r>
        <w:rPr>
          <w:spacing w:val="1"/>
        </w:rPr>
        <w:t xml:space="preserve"> </w:t>
      </w:r>
      <w:r>
        <w:t>El acta</w:t>
      </w:r>
      <w:r>
        <w:rPr>
          <w:spacing w:val="1"/>
        </w:rPr>
        <w:t xml:space="preserve"> </w:t>
      </w:r>
      <w:r>
        <w:t>de recibo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revisión</w:t>
      </w:r>
      <w:r>
        <w:rPr>
          <w:spacing w:val="14"/>
        </w:rPr>
        <w:t xml:space="preserve"> </w:t>
      </w:r>
      <w:r>
        <w:t>de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bienes,</w:t>
      </w:r>
      <w:r>
        <w:rPr>
          <w:spacing w:val="28"/>
        </w:rPr>
        <w:t xml:space="preserve"> </w:t>
      </w:r>
      <w:r>
        <w:t>construcciones,</w:t>
      </w:r>
      <w:r>
        <w:rPr>
          <w:spacing w:val="29"/>
        </w:rPr>
        <w:t xml:space="preserve"> </w:t>
      </w:r>
      <w:r>
        <w:rPr>
          <w:spacing w:val="-1"/>
        </w:rPr>
        <w:t>remodelaciones</w:t>
      </w:r>
      <w:r>
        <w:rPr>
          <w:spacing w:val="2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servicios</w:t>
      </w:r>
      <w:r>
        <w:rPr>
          <w:spacing w:val="27"/>
        </w:rPr>
        <w:t xml:space="preserve"> </w:t>
      </w:r>
      <w:r>
        <w:t>adquiridos,</w:t>
      </w:r>
      <w:r>
        <w:rPr>
          <w:spacing w:val="29"/>
        </w:rPr>
        <w:t xml:space="preserve"> </w:t>
      </w:r>
      <w:r>
        <w:rPr>
          <w:spacing w:val="-1"/>
        </w:rPr>
        <w:t>según</w:t>
      </w:r>
      <w:r>
        <w:rPr>
          <w:spacing w:val="28"/>
        </w:rPr>
        <w:t xml:space="preserve"> </w:t>
      </w:r>
      <w:r>
        <w:t>corresponda,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ajustará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pertinente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las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estipulaciones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artículos</w:t>
      </w:r>
      <w:r>
        <w:rPr>
          <w:spacing w:val="-5"/>
        </w:rPr>
        <w:t xml:space="preserve"> </w:t>
      </w:r>
      <w:r>
        <w:t>159,</w:t>
      </w:r>
      <w:r>
        <w:rPr>
          <w:spacing w:val="-4"/>
        </w:rPr>
        <w:t xml:space="preserve"> </w:t>
      </w:r>
      <w:r>
        <w:t>202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203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Administrativa."</w:t>
      </w:r>
    </w:p>
    <w:p w:rsidR="00DD3415" w:rsidRDefault="00DD3415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berschrift4"/>
        <w:numPr>
          <w:ilvl w:val="0"/>
          <w:numId w:val="2"/>
        </w:numPr>
        <w:tabs>
          <w:tab w:val="left" w:pos="1371"/>
        </w:tabs>
        <w:ind w:left="1370" w:hanging="238"/>
        <w:jc w:val="both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10"/>
          <w:u w:val="single" w:color="000000"/>
        </w:rPr>
        <w:t xml:space="preserve"> </w:t>
      </w:r>
      <w:r>
        <w:rPr>
          <w:spacing w:val="-2"/>
          <w:u w:val="single" w:color="000000"/>
        </w:rPr>
        <w:t>los</w:t>
      </w:r>
      <w:r>
        <w:rPr>
          <w:spacing w:val="-10"/>
          <w:u w:val="single" w:color="000000"/>
        </w:rPr>
        <w:t xml:space="preserve"> </w:t>
      </w:r>
      <w:r>
        <w:rPr>
          <w:spacing w:val="-2"/>
          <w:u w:val="single" w:color="000000"/>
        </w:rPr>
        <w:t>términos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9"/>
          <w:u w:val="single" w:color="000000"/>
        </w:rPr>
        <w:t xml:space="preserve"> </w:t>
      </w:r>
      <w:r>
        <w:rPr>
          <w:spacing w:val="-2"/>
          <w:u w:val="single" w:color="000000"/>
        </w:rPr>
        <w:t>pago:</w:t>
      </w:r>
    </w:p>
    <w:p w:rsidR="00DD3415" w:rsidRDefault="00DD341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91"/>
        </w:tabs>
        <w:spacing w:before="59"/>
        <w:ind w:right="256" w:firstLine="0"/>
        <w:jc w:val="both"/>
      </w:pPr>
      <w:r>
        <w:t>El</w:t>
      </w:r>
      <w:r>
        <w:rPr>
          <w:spacing w:val="8"/>
        </w:rPr>
        <w:t xml:space="preserve"> </w:t>
      </w:r>
      <w:r>
        <w:t>pago</w:t>
      </w:r>
      <w:r>
        <w:rPr>
          <w:spacing w:val="9"/>
        </w:rPr>
        <w:t xml:space="preserve"> </w:t>
      </w:r>
      <w:r>
        <w:rPr>
          <w:spacing w:val="-1"/>
        </w:rPr>
        <w:t>será</w:t>
      </w:r>
      <w:r>
        <w:rPr>
          <w:spacing w:val="8"/>
        </w:rPr>
        <w:t xml:space="preserve"> </w:t>
      </w:r>
      <w:r>
        <w:t>procedente</w:t>
      </w:r>
      <w:r>
        <w:rPr>
          <w:spacing w:val="8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vez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opere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recepción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objeto</w:t>
      </w:r>
      <w:r>
        <w:rPr>
          <w:spacing w:val="9"/>
        </w:rPr>
        <w:t xml:space="preserve"> </w:t>
      </w:r>
      <w:r>
        <w:t>contractual</w:t>
      </w:r>
      <w:r>
        <w:rPr>
          <w:spacing w:val="8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sea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satisfacción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rFonts w:ascii="Times New Roman" w:hAnsi="Times New Roman"/>
          <w:spacing w:val="43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20"/>
        </w:rPr>
        <w:t xml:space="preserve"> </w:t>
      </w:r>
      <w:r>
        <w:t>Regional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San</w:t>
      </w:r>
      <w:r>
        <w:rPr>
          <w:spacing w:val="20"/>
        </w:rPr>
        <w:t xml:space="preserve"> </w:t>
      </w:r>
      <w:r>
        <w:t>Ramón.</w:t>
      </w:r>
      <w:r>
        <w:rPr>
          <w:spacing w:val="19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acatamiento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Circular</w:t>
      </w:r>
      <w:r>
        <w:rPr>
          <w:spacing w:val="21"/>
        </w:rPr>
        <w:t xml:space="preserve"> </w:t>
      </w:r>
      <w:r>
        <w:t>Nº</w:t>
      </w:r>
      <w:r>
        <w:rPr>
          <w:spacing w:val="19"/>
        </w:rPr>
        <w:t xml:space="preserve"> </w:t>
      </w:r>
      <w:r>
        <w:rPr>
          <w:spacing w:val="1"/>
        </w:rPr>
        <w:t>184-2005</w:t>
      </w:r>
      <w:r>
        <w:rPr>
          <w:spacing w:val="18"/>
        </w:rPr>
        <w:t xml:space="preserve"> </w:t>
      </w:r>
      <w:r>
        <w:t>emitida</w:t>
      </w:r>
      <w:r>
        <w:rPr>
          <w:spacing w:val="20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Consejo</w:t>
      </w:r>
      <w:r>
        <w:rPr>
          <w:spacing w:val="21"/>
        </w:rPr>
        <w:t xml:space="preserve"> </w:t>
      </w:r>
      <w:r>
        <w:rPr>
          <w:spacing w:val="-1"/>
        </w:rPr>
        <w:t>Superior</w:t>
      </w:r>
      <w:r>
        <w:rPr>
          <w:spacing w:val="22"/>
        </w:rPr>
        <w:t xml:space="preserve"> </w:t>
      </w:r>
      <w:r>
        <w:t>y,</w:t>
      </w:r>
      <w:r>
        <w:rPr>
          <w:spacing w:val="19"/>
        </w:rPr>
        <w:t xml:space="preserve"> </w:t>
      </w:r>
      <w:r>
        <w:t>de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29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artículo</w:t>
      </w:r>
      <w:r>
        <w:rPr>
          <w:spacing w:val="28"/>
        </w:rPr>
        <w:t xml:space="preserve"> </w:t>
      </w:r>
      <w:r>
        <w:t>10</w:t>
      </w:r>
      <w:r>
        <w:rPr>
          <w:spacing w:val="27"/>
        </w:rPr>
        <w:t xml:space="preserve"> </w:t>
      </w:r>
      <w:r>
        <w:rPr>
          <w:spacing w:val="2"/>
        </w:rP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Ley</w:t>
      </w:r>
      <w:r>
        <w:rPr>
          <w:spacing w:val="28"/>
        </w:rPr>
        <w:t xml:space="preserve"> </w:t>
      </w:r>
      <w:r>
        <w:t>Nº</w:t>
      </w:r>
      <w:r>
        <w:rPr>
          <w:spacing w:val="27"/>
        </w:rPr>
        <w:t xml:space="preserve"> </w:t>
      </w:r>
      <w: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t>16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octubre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2001,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Administración</w:t>
      </w:r>
      <w:r>
        <w:rPr>
          <w:spacing w:val="28"/>
        </w:rPr>
        <w:t xml:space="preserve"> </w:t>
      </w:r>
      <w:r>
        <w:rPr>
          <w:spacing w:val="-1"/>
        </w:rPr>
        <w:t>Financiera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República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Presupuestos</w:t>
      </w:r>
      <w:r>
        <w:rPr>
          <w:spacing w:val="-3"/>
        </w:rPr>
        <w:t xml:space="preserve"> </w:t>
      </w:r>
      <w:r>
        <w:rPr>
          <w:spacing w:val="-1"/>
        </w:rPr>
        <w:t xml:space="preserve">Públicos,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establece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favor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instituciones</w:t>
      </w:r>
      <w:r>
        <w:rPr>
          <w:spacing w:val="-3"/>
        </w:rPr>
        <w:t xml:space="preserve"> </w:t>
      </w:r>
      <w:r>
        <w:rPr>
          <w:spacing w:val="-1"/>
        </w:rPr>
        <w:t>públicas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libertad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fijar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medios</w:t>
      </w:r>
      <w:r>
        <w:rPr>
          <w:spacing w:val="-3"/>
        </w:rPr>
        <w:t xml:space="preserve"> </w:t>
      </w:r>
      <w:r>
        <w:t xml:space="preserve">de </w:t>
      </w:r>
      <w:r>
        <w:rPr>
          <w:spacing w:val="3"/>
        </w:rPr>
        <w:t>pago</w:t>
      </w:r>
      <w:r>
        <w:rPr>
          <w:spacing w:val="-1"/>
        </w:rPr>
        <w:t xml:space="preserve"> </w:t>
      </w:r>
      <w:r>
        <w:t>a</w:t>
      </w:r>
      <w:r>
        <w:rPr>
          <w:rFonts w:ascii="Times New Roman" w:hAnsi="Times New Roman"/>
          <w:spacing w:val="135"/>
          <w:w w:val="99"/>
        </w:rPr>
        <w:t xml:space="preserve"> </w:t>
      </w:r>
      <w:r>
        <w:t>utilizar,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advierte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Poder</w:t>
      </w:r>
      <w:r>
        <w:rPr>
          <w:spacing w:val="18"/>
        </w:rPr>
        <w:t xml:space="preserve"> </w:t>
      </w:r>
      <w:r>
        <w:t>Judicial</w:t>
      </w:r>
      <w:r>
        <w:rPr>
          <w:spacing w:val="18"/>
        </w:rPr>
        <w:t xml:space="preserve"> </w:t>
      </w:r>
      <w:r>
        <w:rPr>
          <w:spacing w:val="-1"/>
        </w:rPr>
        <w:t>realizará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t>pagos</w:t>
      </w:r>
      <w:r>
        <w:rPr>
          <w:spacing w:val="16"/>
        </w:rPr>
        <w:t xml:space="preserve"> </w:t>
      </w:r>
      <w:r>
        <w:t>bajo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modalidad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Transferencia</w:t>
      </w:r>
      <w:r>
        <w:rPr>
          <w:spacing w:val="18"/>
        </w:rPr>
        <w:t xml:space="preserve"> </w:t>
      </w:r>
      <w:r>
        <w:rPr>
          <w:spacing w:val="-1"/>
        </w:rPr>
        <w:t>Electrónica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través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Tesorería</w:t>
      </w:r>
      <w:r>
        <w:rPr>
          <w:spacing w:val="6"/>
        </w:rPr>
        <w:t xml:space="preserve"> </w:t>
      </w:r>
      <w:r>
        <w:t>Nacional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Hacienda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cualquier</w:t>
      </w:r>
      <w:r>
        <w:rPr>
          <w:spacing w:val="5"/>
        </w:rPr>
        <w:t xml:space="preserve"> </w:t>
      </w:r>
      <w:r>
        <w:rPr>
          <w:spacing w:val="-1"/>
        </w:rPr>
        <w:t>cuenta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tenga</w:t>
      </w:r>
      <w:r>
        <w:rPr>
          <w:spacing w:val="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domicilio</w:t>
      </w:r>
      <w:r>
        <w:rPr>
          <w:spacing w:val="5"/>
        </w:rPr>
        <w:t xml:space="preserve"> </w:t>
      </w:r>
      <w:r>
        <w:rPr>
          <w:spacing w:val="-1"/>
        </w:rPr>
        <w:t>financiero</w:t>
      </w:r>
      <w:r>
        <w:rPr>
          <w:spacing w:val="7"/>
        </w:rPr>
        <w:t xml:space="preserve"> </w:t>
      </w:r>
      <w:r>
        <w:t>registrado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Banco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Central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Costa</w:t>
      </w:r>
      <w:r>
        <w:rPr>
          <w:spacing w:val="27"/>
        </w:rPr>
        <w:t xml:space="preserve"> </w:t>
      </w:r>
      <w:r>
        <w:rPr>
          <w:spacing w:val="-1"/>
        </w:rPr>
        <w:t>Rica,</w:t>
      </w:r>
      <w:r>
        <w:rPr>
          <w:spacing w:val="25"/>
        </w:rPr>
        <w:t xml:space="preserve"> </w:t>
      </w:r>
      <w:r>
        <w:t>dado</w:t>
      </w:r>
      <w:r>
        <w:rPr>
          <w:spacing w:val="28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plataforma</w:t>
      </w:r>
      <w:r>
        <w:rPr>
          <w:spacing w:val="25"/>
        </w:rPr>
        <w:t xml:space="preserve"> </w:t>
      </w:r>
      <w:r>
        <w:rPr>
          <w:spacing w:val="4"/>
        </w:rPr>
        <w:t>de</w:t>
      </w:r>
      <w:r>
        <w:rPr>
          <w:spacing w:val="23"/>
        </w:rPr>
        <w:t xml:space="preserve"> </w:t>
      </w:r>
      <w:r>
        <w:t>pagos</w:t>
      </w:r>
      <w:r>
        <w:rPr>
          <w:spacing w:val="28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t>utiliza</w:t>
      </w:r>
      <w:r>
        <w:rPr>
          <w:spacing w:val="24"/>
        </w:rPr>
        <w:t xml:space="preserve"> </w:t>
      </w:r>
      <w:r>
        <w:t>es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Sistema</w:t>
      </w:r>
      <w:r>
        <w:rPr>
          <w:spacing w:val="24"/>
        </w:rPr>
        <w:t xml:space="preserve"> </w:t>
      </w:r>
      <w:r>
        <w:t>Interbancario</w:t>
      </w:r>
      <w:r>
        <w:rPr>
          <w:spacing w:val="25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Pagos</w:t>
      </w:r>
      <w:r>
        <w:rPr>
          <w:spacing w:val="26"/>
        </w:rPr>
        <w:t xml:space="preserve"> </w:t>
      </w:r>
      <w:r>
        <w:t>Electrónicos</w:t>
      </w:r>
      <w:r>
        <w:rPr>
          <w:rFonts w:ascii="Times New Roman" w:hAnsi="Times New Roman"/>
          <w:spacing w:val="48"/>
          <w:w w:val="99"/>
        </w:rPr>
        <w:t xml:space="preserve"> </w:t>
      </w:r>
      <w:r>
        <w:rPr>
          <w:spacing w:val="-1"/>
        </w:rPr>
        <w:t>(SINPE)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dicha</w:t>
      </w:r>
      <w:r>
        <w:rPr>
          <w:spacing w:val="-7"/>
        </w:rPr>
        <w:t xml:space="preserve"> </w:t>
      </w:r>
      <w:r>
        <w:t>entidad</w:t>
      </w:r>
      <w:r>
        <w:rPr>
          <w:spacing w:val="-6"/>
        </w:rPr>
        <w:t xml:space="preserve"> </w:t>
      </w:r>
      <w:r>
        <w:t>reguladora.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72"/>
        </w:tabs>
        <w:ind w:right="268" w:firstLine="0"/>
        <w:jc w:val="both"/>
      </w:pPr>
      <w:r>
        <w:t>En</w:t>
      </w:r>
      <w:r>
        <w:rPr>
          <w:spacing w:val="34"/>
        </w:rPr>
        <w:t xml:space="preserve"> </w:t>
      </w:r>
      <w:r>
        <w:rPr>
          <w:spacing w:val="-1"/>
        </w:rPr>
        <w:t>aquellos</w:t>
      </w:r>
      <w:r>
        <w:rPr>
          <w:spacing w:val="33"/>
        </w:rPr>
        <w:t xml:space="preserve"> </w:t>
      </w:r>
      <w:r>
        <w:rPr>
          <w:spacing w:val="-1"/>
        </w:rPr>
        <w:t>casos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pago</w:t>
      </w:r>
      <w:r>
        <w:rPr>
          <w:spacing w:val="35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transferencia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vaya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tramitar</w:t>
      </w:r>
      <w:r>
        <w:rPr>
          <w:spacing w:val="34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primera</w:t>
      </w:r>
      <w:r>
        <w:rPr>
          <w:spacing w:val="35"/>
        </w:rPr>
        <w:t xml:space="preserve"> </w:t>
      </w:r>
      <w:r>
        <w:rPr>
          <w:spacing w:val="-1"/>
        </w:rPr>
        <w:t>vez,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debe</w:t>
      </w:r>
      <w:r>
        <w:rPr>
          <w:spacing w:val="34"/>
        </w:rPr>
        <w:t xml:space="preserve"> </w:t>
      </w:r>
      <w:r>
        <w:t>remitir</w:t>
      </w:r>
      <w:r>
        <w:rPr>
          <w:spacing w:val="34"/>
        </w:rPr>
        <w:t xml:space="preserve"> </w:t>
      </w:r>
      <w:r>
        <w:rPr>
          <w:spacing w:val="-1"/>
        </w:rPr>
        <w:t>vía</w:t>
      </w:r>
      <w:r>
        <w:rPr>
          <w:spacing w:val="35"/>
        </w:rPr>
        <w:t xml:space="preserve"> </w:t>
      </w:r>
      <w:r>
        <w:t>correo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Departamento</w:t>
      </w:r>
      <w:r>
        <w:rPr>
          <w:spacing w:val="-4"/>
        </w:rPr>
        <w:t xml:space="preserve"> </w:t>
      </w:r>
      <w:r>
        <w:rPr>
          <w:spacing w:val="-1"/>
        </w:rPr>
        <w:t>Financiero</w:t>
      </w:r>
      <w:r>
        <w:rPr>
          <w:spacing w:val="-7"/>
        </w:rPr>
        <w:t xml:space="preserve"> </w:t>
      </w:r>
      <w:r>
        <w:rPr>
          <w:spacing w:val="-1"/>
        </w:rPr>
        <w:t>Contable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certificación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emite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39"/>
        </w:tabs>
        <w:ind w:right="256" w:firstLine="0"/>
        <w:jc w:val="both"/>
      </w:pPr>
      <w:r>
        <w:rPr>
          <w:spacing w:val="-1"/>
        </w:rPr>
        <w:t>Dicha</w:t>
      </w:r>
      <w:r>
        <w:t xml:space="preserve"> </w:t>
      </w:r>
      <w:r>
        <w:rPr>
          <w:spacing w:val="-1"/>
        </w:rPr>
        <w:t>transferencia</w:t>
      </w:r>
      <w:r>
        <w:t xml:space="preserve"> bancaria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ejecutará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vez</w:t>
      </w:r>
      <w:r>
        <w:rPr>
          <w:spacing w:val="-1"/>
        </w:rPr>
        <w:t xml:space="preserve"> </w:t>
      </w:r>
      <w:r>
        <w:t>realizado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servicio</w:t>
      </w:r>
      <w:r>
        <w:t xml:space="preserve"> </w:t>
      </w:r>
      <w:r>
        <w:rPr>
          <w:spacing w:val="-1"/>
        </w:rPr>
        <w:t xml:space="preserve">respectivo </w:t>
      </w:r>
      <w:r>
        <w:t>o entrega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bien,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entera</w:t>
      </w:r>
      <w:r>
        <w:rPr>
          <w:spacing w:val="1"/>
        </w:rPr>
        <w:t xml:space="preserve"> </w:t>
      </w:r>
      <w:r>
        <w:rPr>
          <w:spacing w:val="-1"/>
        </w:rPr>
        <w:t>satisfacción</w:t>
      </w:r>
      <w:r>
        <w:rPr>
          <w:rFonts w:ascii="Times New Roman" w:hAnsi="Times New Roman"/>
          <w:spacing w:val="100"/>
          <w:w w:val="99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Poder</w:t>
      </w:r>
      <w:r>
        <w:rPr>
          <w:spacing w:val="-2"/>
        </w:rPr>
        <w:t xml:space="preserve"> </w:t>
      </w:r>
      <w:r>
        <w:rPr>
          <w:spacing w:val="-1"/>
        </w:rPr>
        <w:t>Judicial.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 xml:space="preserve">tales </w:t>
      </w:r>
      <w:r>
        <w:rPr>
          <w:spacing w:val="-1"/>
        </w:rPr>
        <w:t>efectos, el</w:t>
      </w:r>
      <w:r>
        <w:rPr>
          <w:spacing w:val="-3"/>
        </w:rPr>
        <w:t xml:space="preserve"> </w:t>
      </w:r>
      <w:r>
        <w:t>adjudicatario</w:t>
      </w:r>
      <w:r>
        <w:rPr>
          <w:spacing w:val="-4"/>
        </w:rPr>
        <w:t xml:space="preserve"> </w:t>
      </w:r>
      <w:r>
        <w:rPr>
          <w:spacing w:val="-1"/>
        </w:rPr>
        <w:t>debe</w:t>
      </w:r>
      <w:r>
        <w:t xml:space="preserve"> </w:t>
      </w:r>
      <w:r>
        <w:rPr>
          <w:spacing w:val="-1"/>
        </w:rPr>
        <w:t>presentar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lapso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cinco</w:t>
      </w:r>
      <w:r>
        <w:rPr>
          <w:spacing w:val="-4"/>
        </w:rPr>
        <w:t xml:space="preserve"> </w:t>
      </w:r>
      <w:r>
        <w:t>días</w:t>
      </w:r>
      <w:r>
        <w:rPr>
          <w:spacing w:val="-4"/>
        </w:rPr>
        <w:t xml:space="preserve"> </w:t>
      </w:r>
      <w:r>
        <w:t>hábiles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rFonts w:ascii="Times New Roman" w:hAnsi="Times New Roman"/>
          <w:spacing w:val="104"/>
          <w:w w:val="99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satisfacción,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facturación</w:t>
      </w:r>
      <w:r>
        <w:rPr>
          <w:spacing w:val="2"/>
        </w:rPr>
        <w:t xml:space="preserve"> </w:t>
      </w:r>
      <w:r>
        <w:rPr>
          <w:spacing w:val="-1"/>
        </w:rPr>
        <w:t>respectiva</w:t>
      </w:r>
      <w:r>
        <w:rPr>
          <w:spacing w:val="2"/>
        </w:rPr>
        <w:t xml:space="preserve"> </w:t>
      </w:r>
      <w:r>
        <w:rPr>
          <w:spacing w:val="-1"/>
        </w:rPr>
        <w:t>(factura</w:t>
      </w:r>
      <w:r>
        <w:rPr>
          <w:spacing w:val="2"/>
        </w:rPr>
        <w:t xml:space="preserve"> </w:t>
      </w:r>
      <w:r>
        <w:t>electrónica)</w:t>
      </w:r>
      <w:r>
        <w:rPr>
          <w:spacing w:val="1"/>
        </w:rPr>
        <w:t xml:space="preserve"> </w:t>
      </w:r>
      <w:r>
        <w:t>ante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Administración,</w:t>
      </w:r>
      <w:r>
        <w:rPr>
          <w:spacing w:val="2"/>
        </w:rPr>
        <w:t xml:space="preserve"> </w:t>
      </w:r>
      <w:r>
        <w:rPr>
          <w:spacing w:val="-1"/>
        </w:rPr>
        <w:t>sea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1"/>
        </w:rPr>
        <w:t>Financiero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Contable</w:t>
      </w:r>
      <w:r>
        <w:rPr>
          <w:spacing w:val="25"/>
        </w:rPr>
        <w:t xml:space="preserve"> </w:t>
      </w:r>
      <w:r>
        <w:t>u</w:t>
      </w:r>
      <w:r>
        <w:rPr>
          <w:spacing w:val="27"/>
        </w:rPr>
        <w:t xml:space="preserve"> </w:t>
      </w:r>
      <w:r>
        <w:rPr>
          <w:spacing w:val="-1"/>
        </w:rPr>
        <w:t>oficina</w:t>
      </w:r>
      <w:r>
        <w:rPr>
          <w:spacing w:val="28"/>
        </w:rPr>
        <w:t xml:space="preserve"> </w:t>
      </w:r>
      <w:r>
        <w:rPr>
          <w:spacing w:val="-1"/>
        </w:rPr>
        <w:t>usuaria,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1"/>
        </w:rPr>
        <w:t>bueno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Administrador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Contrato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factura,</w:t>
      </w:r>
      <w:r>
        <w:rPr>
          <w:spacing w:val="27"/>
        </w:rPr>
        <w:t xml:space="preserve"> </w:t>
      </w:r>
      <w:r>
        <w:rPr>
          <w:spacing w:val="-1"/>
        </w:rPr>
        <w:t>(firma,</w:t>
      </w:r>
      <w:r>
        <w:rPr>
          <w:spacing w:val="28"/>
        </w:rPr>
        <w:t xml:space="preserve"> </w:t>
      </w:r>
      <w:r>
        <w:rPr>
          <w:spacing w:val="-1"/>
        </w:rPr>
        <w:t>nombre,</w:t>
      </w:r>
      <w:r>
        <w:rPr>
          <w:spacing w:val="27"/>
        </w:rPr>
        <w:t xml:space="preserve"> </w:t>
      </w:r>
      <w:r>
        <w:t>número</w:t>
      </w:r>
      <w:r>
        <w:rPr>
          <w:spacing w:val="27"/>
        </w:rPr>
        <w:t xml:space="preserve"> </w:t>
      </w:r>
      <w:r>
        <w:t>de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10"/>
        </w:rPr>
        <w:t xml:space="preserve"> </w:t>
      </w:r>
      <w:r>
        <w:rPr>
          <w:spacing w:val="-1"/>
        </w:rPr>
        <w:t>sello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oficina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fecha).</w:t>
      </w:r>
      <w:r>
        <w:rPr>
          <w:spacing w:val="10"/>
        </w:rPr>
        <w:t xml:space="preserve"> </w:t>
      </w:r>
      <w:r>
        <w:t>Además</w:t>
      </w:r>
      <w:r>
        <w:rPr>
          <w:spacing w:val="10"/>
        </w:rPr>
        <w:t xml:space="preserve"> </w:t>
      </w:r>
      <w:r>
        <w:t>debe</w:t>
      </w:r>
      <w:r>
        <w:rPr>
          <w:spacing w:val="10"/>
        </w:rPr>
        <w:t xml:space="preserve"> </w:t>
      </w:r>
      <w:r>
        <w:t>estar</w:t>
      </w:r>
      <w:r>
        <w:rPr>
          <w:spacing w:val="10"/>
        </w:rPr>
        <w:t xml:space="preserve"> </w:t>
      </w:r>
      <w:r>
        <w:t>debidamente</w:t>
      </w:r>
      <w:r>
        <w:rPr>
          <w:spacing w:val="10"/>
        </w:rPr>
        <w:t xml:space="preserve"> </w:t>
      </w:r>
      <w:r>
        <w:t>aprobada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1"/>
        </w:rPr>
        <w:t>SIGA-PJ,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parte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cada</w:t>
      </w:r>
      <w:r>
        <w:rPr>
          <w:spacing w:val="11"/>
        </w:rPr>
        <w:t xml:space="preserve"> </w:t>
      </w:r>
      <w:r>
        <w:t>oficina</w:t>
      </w:r>
      <w:r>
        <w:rPr>
          <w:spacing w:val="10"/>
        </w:rPr>
        <w:t xml:space="preserve"> </w:t>
      </w:r>
      <w:r>
        <w:t>que</w:t>
      </w:r>
      <w:r>
        <w:rPr>
          <w:rFonts w:ascii="Times New Roman" w:hAnsi="Times New Roman"/>
          <w:spacing w:val="50"/>
          <w:w w:val="99"/>
        </w:rPr>
        <w:t xml:space="preserve"> </w:t>
      </w:r>
      <w:r>
        <w:rPr>
          <w:spacing w:val="-1"/>
        </w:rPr>
        <w:t>recibe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bien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servicio,</w:t>
      </w:r>
      <w:r>
        <w:rPr>
          <w:spacing w:val="25"/>
        </w:rPr>
        <w:t xml:space="preserve"> </w:t>
      </w:r>
      <w:r>
        <w:t>Acta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Recibo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Bienes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Servicios.</w:t>
      </w:r>
      <w:r>
        <w:rPr>
          <w:spacing w:val="26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pago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t>hará</w:t>
      </w:r>
      <w:r>
        <w:rPr>
          <w:spacing w:val="26"/>
        </w:rPr>
        <w:t xml:space="preserve"> </w:t>
      </w:r>
      <w:r>
        <w:rPr>
          <w:spacing w:val="-1"/>
        </w:rPr>
        <w:t>efectivo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plazo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mayor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30</w:t>
      </w:r>
      <w:r>
        <w:rPr>
          <w:spacing w:val="24"/>
        </w:rPr>
        <w:t xml:space="preserve"> </w:t>
      </w:r>
      <w:r>
        <w:t>días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naturales.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91"/>
        </w:tabs>
        <w:ind w:right="263" w:firstLine="0"/>
        <w:jc w:val="both"/>
      </w:pPr>
      <w: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caso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pagos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moneda</w:t>
      </w:r>
      <w:r>
        <w:rPr>
          <w:spacing w:val="8"/>
        </w:rPr>
        <w:t xml:space="preserve"> </w:t>
      </w:r>
      <w:r>
        <w:rPr>
          <w:spacing w:val="-1"/>
        </w:rPr>
        <w:t>extranjera,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rPr>
          <w:spacing w:val="-1"/>
        </w:rPr>
        <w:t>Financiero</w:t>
      </w:r>
      <w:r>
        <w:rPr>
          <w:spacing w:val="8"/>
        </w:rPr>
        <w:t xml:space="preserve"> </w:t>
      </w:r>
      <w:r>
        <w:rPr>
          <w:spacing w:val="-1"/>
        </w:rPr>
        <w:t>Contable</w:t>
      </w:r>
      <w:r>
        <w:rPr>
          <w:spacing w:val="7"/>
        </w:rPr>
        <w:t xml:space="preserve"> </w:t>
      </w:r>
      <w:r>
        <w:rPr>
          <w:spacing w:val="-1"/>
        </w:rPr>
        <w:t>ejecutará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pago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colones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costarricenses,</w:t>
      </w:r>
      <w:r>
        <w:rPr>
          <w:spacing w:val="17"/>
        </w:rPr>
        <w:t xml:space="preserve"> </w:t>
      </w:r>
      <w:r>
        <w:rPr>
          <w:spacing w:val="-1"/>
        </w:rPr>
        <w:t>salvo</w:t>
      </w:r>
      <w:r>
        <w:rPr>
          <w:spacing w:val="18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dispuesto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artículo</w:t>
      </w:r>
      <w:r>
        <w:rPr>
          <w:spacing w:val="18"/>
        </w:rPr>
        <w:t xml:space="preserve"> </w:t>
      </w:r>
      <w:r>
        <w:t>49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Ley</w:t>
      </w:r>
      <w:r>
        <w:rPr>
          <w:spacing w:val="17"/>
        </w:rPr>
        <w:t xml:space="preserve"> </w:t>
      </w:r>
      <w:r>
        <w:t>Orgánica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Banco</w:t>
      </w:r>
      <w:r>
        <w:rPr>
          <w:spacing w:val="17"/>
        </w:rPr>
        <w:t xml:space="preserve"> </w:t>
      </w:r>
      <w:r>
        <w:rPr>
          <w:spacing w:val="-1"/>
        </w:rPr>
        <w:t>Central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Costa</w:t>
      </w:r>
      <w:r>
        <w:rPr>
          <w:spacing w:val="18"/>
        </w:rPr>
        <w:t xml:space="preserve"> </w:t>
      </w:r>
      <w:r>
        <w:rPr>
          <w:spacing w:val="-1"/>
        </w:rPr>
        <w:t>Rica.</w:t>
      </w:r>
      <w:r>
        <w:rPr>
          <w:spacing w:val="18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ese</w:t>
      </w:r>
      <w:r>
        <w:rPr>
          <w:spacing w:val="19"/>
        </w:rPr>
        <w:t xml:space="preserve"> </w:t>
      </w:r>
      <w:r>
        <w:rPr>
          <w:spacing w:val="-1"/>
        </w:rPr>
        <w:t>efecto</w:t>
      </w:r>
      <w:r>
        <w:rPr>
          <w:spacing w:val="17"/>
        </w:rPr>
        <w:t xml:space="preserve"> </w:t>
      </w:r>
      <w:r>
        <w:t>se</w:t>
      </w:r>
    </w:p>
    <w:p w:rsidR="00DD3415" w:rsidRDefault="00DD3415">
      <w:pPr>
        <w:jc w:val="both"/>
        <w:sectPr w:rsidR="00DD3415">
          <w:headerReference w:type="default" r:id="rId24"/>
          <w:pgSz w:w="12240" w:h="15840"/>
          <w:pgMar w:top="1580" w:right="640" w:bottom="1200" w:left="0" w:header="1061" w:footer="1007" w:gutter="0"/>
          <w:cols w:space="720"/>
        </w:sectPr>
      </w:pPr>
    </w:p>
    <w:p w:rsidR="00DD3415" w:rsidRDefault="00DD3415">
      <w:pPr>
        <w:spacing w:before="2"/>
        <w:rPr>
          <w:rFonts w:ascii="Calibri" w:eastAsia="Calibri" w:hAnsi="Calibri" w:cs="Calibri"/>
          <w:sz w:val="26"/>
          <w:szCs w:val="26"/>
        </w:rPr>
      </w:pPr>
    </w:p>
    <w:p w:rsidR="00DD3415" w:rsidRDefault="009049C4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32" style="width:574.75pt;height:1.25pt;mso-position-horizontal-relative:char;mso-position-vertical-relative:line" coordsize="11495,25">
            <v:group id="_x0000_s1033" style="position:absolute;left:7;top:7;width:11480;height:10" coordorigin="7,7" coordsize="11480,10">
              <v:shape id="_x0000_s1034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DD3415" w:rsidRDefault="009049C4">
      <w:pPr>
        <w:pStyle w:val="Textkrper"/>
        <w:spacing w:line="177" w:lineRule="exact"/>
        <w:jc w:val="both"/>
      </w:pPr>
      <w:r>
        <w:t>utilizará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cambio</w:t>
      </w:r>
      <w:r>
        <w:rPr>
          <w:spacing w:val="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referencia</w:t>
      </w:r>
      <w:r>
        <w:rPr>
          <w:spacing w:val="2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venta,</w:t>
      </w:r>
      <w:r>
        <w:rPr>
          <w:spacing w:val="3"/>
        </w:rPr>
        <w:t xml:space="preserve"> </w:t>
      </w:r>
      <w:r>
        <w:t>calculado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Banco</w:t>
      </w:r>
      <w:r>
        <w:rPr>
          <w:spacing w:val="2"/>
        </w:rPr>
        <w:t xml:space="preserve"> </w:t>
      </w:r>
      <w:r>
        <w:rPr>
          <w:spacing w:val="-1"/>
        </w:rPr>
        <w:t>Central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Costa</w:t>
      </w:r>
      <w:r>
        <w:rPr>
          <w:spacing w:val="4"/>
        </w:rPr>
        <w:t xml:space="preserve"> </w:t>
      </w:r>
      <w:r>
        <w:t>Rica,</w:t>
      </w:r>
      <w:r>
        <w:rPr>
          <w:spacing w:val="3"/>
        </w:rPr>
        <w:t xml:space="preserve"> </w:t>
      </w:r>
      <w:r>
        <w:rPr>
          <w:spacing w:val="-1"/>
        </w:rPr>
        <w:t>vigente</w:t>
      </w:r>
      <w:r>
        <w:rPr>
          <w:spacing w:val="3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</w:p>
    <w:p w:rsidR="00DD3415" w:rsidRDefault="009049C4">
      <w:pPr>
        <w:pStyle w:val="Textkrper"/>
        <w:ind w:right="258"/>
        <w:jc w:val="both"/>
      </w:pPr>
      <w:r>
        <w:t>pago,</w:t>
      </w:r>
      <w:r>
        <w:rPr>
          <w:spacing w:val="27"/>
        </w:rPr>
        <w:t xml:space="preserve"> </w:t>
      </w:r>
      <w:r>
        <w:rPr>
          <w:spacing w:val="-1"/>
        </w:rPr>
        <w:t>según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regula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artículo</w:t>
      </w:r>
      <w:r>
        <w:rPr>
          <w:spacing w:val="27"/>
        </w:rPr>
        <w:t xml:space="preserve"> </w:t>
      </w:r>
      <w:r>
        <w:t>25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Reglamento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  <w:r>
        <w:rPr>
          <w:spacing w:val="35"/>
        </w:rPr>
        <w:t xml:space="preserve"> </w:t>
      </w:r>
      <w:r>
        <w:t>Administrativa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ningún</w:t>
      </w:r>
      <w:r>
        <w:rPr>
          <w:spacing w:val="28"/>
        </w:rPr>
        <w:t xml:space="preserve"> </w:t>
      </w:r>
      <w:r>
        <w:rPr>
          <w:spacing w:val="-1"/>
        </w:rPr>
        <w:t>caso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pagado</w:t>
      </w:r>
      <w:r>
        <w:rPr>
          <w:spacing w:val="-2"/>
        </w:rPr>
        <w:t xml:space="preserve"> </w:t>
      </w:r>
      <w:r>
        <w:rPr>
          <w:spacing w:val="-1"/>
        </w:rPr>
        <w:t>será</w:t>
      </w:r>
      <w:r>
        <w:rPr>
          <w:spacing w:val="-2"/>
        </w:rPr>
        <w:t xml:space="preserve"> </w:t>
      </w:r>
      <w:r>
        <w:rPr>
          <w:spacing w:val="-1"/>
        </w:rPr>
        <w:t>superior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estipulado</w:t>
      </w:r>
      <w:r>
        <w:rPr>
          <w:spacing w:val="-2"/>
        </w:rPr>
        <w:t xml:space="preserve"> </w:t>
      </w:r>
      <w:r>
        <w:rPr>
          <w:spacing w:val="-1"/>
        </w:rPr>
        <w:t>en el</w:t>
      </w:r>
      <w:r>
        <w:rPr>
          <w:spacing w:val="-3"/>
        </w:rPr>
        <w:t xml:space="preserve"> </w:t>
      </w:r>
      <w:r>
        <w:rPr>
          <w:spacing w:val="-1"/>
        </w:rPr>
        <w:t>pedido.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rPr>
          <w:spacing w:val="-1"/>
        </w:rPr>
        <w:t>importante</w:t>
      </w:r>
      <w:r>
        <w:rPr>
          <w:spacing w:val="-3"/>
        </w:rPr>
        <w:t xml:space="preserve"> </w:t>
      </w:r>
      <w:r>
        <w:rPr>
          <w:spacing w:val="-1"/>
        </w:rPr>
        <w:t>mencionar</w:t>
      </w:r>
      <w:r>
        <w:rPr>
          <w:spacing w:val="-2"/>
        </w:rPr>
        <w:t xml:space="preserve"> </w:t>
      </w:r>
      <w:r>
        <w:rPr>
          <w:spacing w:val="-1"/>
        </w:rPr>
        <w:t>que,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Departamento Financiero</w:t>
      </w:r>
      <w:r>
        <w:rPr>
          <w:spacing w:val="-2"/>
        </w:rPr>
        <w:t xml:space="preserve"> </w:t>
      </w:r>
      <w:r>
        <w:rPr>
          <w:spacing w:val="-1"/>
        </w:rPr>
        <w:t xml:space="preserve">Contable </w:t>
      </w:r>
      <w:r>
        <w:t>dará</w:t>
      </w:r>
      <w:r>
        <w:rPr>
          <w:spacing w:val="-2"/>
        </w:rPr>
        <w:t xml:space="preserve"> </w:t>
      </w:r>
      <w:r>
        <w:t>un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t>trámite</w:t>
      </w:r>
      <w:r>
        <w:rPr>
          <w:spacing w:val="-1"/>
        </w:rPr>
        <w:t xml:space="preserve"> </w:t>
      </w:r>
      <w:r>
        <w:t>preferencial de</w:t>
      </w:r>
      <w:r>
        <w:rPr>
          <w:spacing w:val="-1"/>
        </w:rPr>
        <w:t xml:space="preserve"> </w:t>
      </w:r>
      <w:r>
        <w:t xml:space="preserve">pago a </w:t>
      </w:r>
      <w:r>
        <w:rPr>
          <w:spacing w:val="-1"/>
        </w:rPr>
        <w:t xml:space="preserve">los pedidos </w:t>
      </w:r>
      <w:r>
        <w:t>de</w:t>
      </w:r>
      <w:r>
        <w:rPr>
          <w:spacing w:val="-1"/>
        </w:rPr>
        <w:t xml:space="preserve"> bienes</w:t>
      </w:r>
      <w:r>
        <w:t xml:space="preserve"> pactados</w:t>
      </w:r>
      <w:r>
        <w:rPr>
          <w:spacing w:val="-1"/>
        </w:rPr>
        <w:t xml:space="preserve"> en</w:t>
      </w:r>
      <w:r>
        <w:t xml:space="preserve"> </w:t>
      </w:r>
      <w:r>
        <w:rPr>
          <w:spacing w:val="-1"/>
        </w:rPr>
        <w:t>moneda</w:t>
      </w:r>
      <w:r>
        <w:t xml:space="preserve"> </w:t>
      </w:r>
      <w:r>
        <w:rPr>
          <w:spacing w:val="-1"/>
        </w:rPr>
        <w:t>extranjera</w:t>
      </w:r>
      <w:r>
        <w:t xml:space="preserve"> que</w:t>
      </w:r>
      <w:r>
        <w:rPr>
          <w:spacing w:val="-1"/>
        </w:rPr>
        <w:t xml:space="preserve"> </w:t>
      </w:r>
      <w:r>
        <w:t>correspondan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 xml:space="preserve">procedimientos </w:t>
      </w:r>
      <w:r>
        <w:t>de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Licitaciones</w:t>
      </w:r>
      <w:r>
        <w:rPr>
          <w:spacing w:val="-9"/>
        </w:rPr>
        <w:t xml:space="preserve"> </w:t>
      </w:r>
      <w:r>
        <w:t>Abreviadas,</w:t>
      </w:r>
      <w:r>
        <w:rPr>
          <w:spacing w:val="-7"/>
        </w:rPr>
        <w:t xml:space="preserve"> </w:t>
      </w:r>
      <w:r>
        <w:rPr>
          <w:spacing w:val="-1"/>
        </w:rPr>
        <w:t>Públicas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Contrataciones</w:t>
      </w:r>
      <w:r>
        <w:rPr>
          <w:spacing w:val="-8"/>
        </w:rPr>
        <w:t xml:space="preserve"> </w:t>
      </w:r>
      <w:r>
        <w:t>Directas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excepción.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34"/>
        </w:tabs>
        <w:ind w:right="259" w:firstLine="0"/>
        <w:jc w:val="both"/>
      </w:pPr>
      <w:r>
        <w:rPr>
          <w:spacing w:val="-1"/>
        </w:rPr>
        <w:t>Cuando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naturaleza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persona</w:t>
      </w:r>
      <w:r>
        <w:rPr>
          <w:spacing w:val="7"/>
        </w:rPr>
        <w:t xml:space="preserve"> </w:t>
      </w:r>
      <w:r>
        <w:t>contratista</w:t>
      </w:r>
      <w:r>
        <w:rPr>
          <w:spacing w:val="8"/>
        </w:rPr>
        <w:t xml:space="preserve"> </w:t>
      </w:r>
      <w:r>
        <w:t>gestione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reconocimiento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diferencial</w:t>
      </w:r>
      <w:r>
        <w:rPr>
          <w:spacing w:val="7"/>
        </w:rPr>
        <w:t xml:space="preserve"> </w:t>
      </w:r>
      <w:r>
        <w:t>cambiario</w:t>
      </w:r>
      <w:r>
        <w:rPr>
          <w:spacing w:val="10"/>
        </w:rPr>
        <w:t xml:space="preserve"> </w:t>
      </w:r>
      <w:r>
        <w:t>ante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Proveeduría,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tomará</w:t>
      </w:r>
      <w:r>
        <w:rPr>
          <w:spacing w:val="10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cálculo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pago,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referencia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venta</w:t>
      </w:r>
      <w:r>
        <w:rPr>
          <w:spacing w:val="10"/>
        </w:rPr>
        <w:t xml:space="preserve"> </w:t>
      </w:r>
      <w:r>
        <w:t>utilizado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rFonts w:cs="Calibri"/>
        </w:rPr>
        <w:t>“Pedido”,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cambio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referencia</w:t>
      </w:r>
      <w:r>
        <w:rPr>
          <w:rFonts w:cs="Calibri"/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venta</w:t>
      </w:r>
      <w:r>
        <w:rPr>
          <w:spacing w:val="2"/>
        </w:rPr>
        <w:t xml:space="preserve"> </w:t>
      </w:r>
      <w:r>
        <w:t>correspondiente 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recibió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bien</w:t>
      </w:r>
      <w:r>
        <w:rPr>
          <w:spacing w:val="1"/>
        </w:rPr>
        <w:t xml:space="preserve"> </w:t>
      </w:r>
      <w:r>
        <w:rPr>
          <w:spacing w:val="-1"/>
        </w:rPr>
        <w:t>dentro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plazo</w:t>
      </w:r>
      <w:r>
        <w:rPr>
          <w:spacing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entrega</w:t>
      </w:r>
      <w:r>
        <w:rPr>
          <w:spacing w:val="12"/>
        </w:rPr>
        <w:t xml:space="preserve"> </w:t>
      </w:r>
      <w:r>
        <w:t>pactado,</w:t>
      </w:r>
      <w:r>
        <w:rPr>
          <w:spacing w:val="13"/>
        </w:rPr>
        <w:t xml:space="preserve"> </w:t>
      </w:r>
      <w:r>
        <w:t>cuando</w:t>
      </w:r>
      <w:r>
        <w:rPr>
          <w:spacing w:val="13"/>
        </w:rPr>
        <w:t xml:space="preserve"> </w:t>
      </w:r>
      <w:r>
        <w:rPr>
          <w:spacing w:val="-1"/>
        </w:rPr>
        <w:t>incumpla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plazo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entrega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cálculo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t>hará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expiración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mismo.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t>segundo</w:t>
      </w:r>
      <w:r>
        <w:rPr>
          <w:spacing w:val="12"/>
        </w:rPr>
        <w:t xml:space="preserve"> </w:t>
      </w:r>
      <w:r>
        <w:t>cálculo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t>hará</w:t>
      </w:r>
      <w:r>
        <w:rPr>
          <w:spacing w:val="41"/>
        </w:rPr>
        <w:t xml:space="preserve"> </w:t>
      </w:r>
      <w:r>
        <w:t>tomando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tipo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cambio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referencia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venta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fecha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presentación</w:t>
      </w:r>
      <w:r>
        <w:rPr>
          <w:spacing w:val="42"/>
        </w:rPr>
        <w:t xml:space="preserve"> </w:t>
      </w:r>
      <w:r>
        <w:t>correcta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las</w:t>
      </w:r>
      <w:r>
        <w:rPr>
          <w:spacing w:val="41"/>
        </w:rPr>
        <w:t xml:space="preserve"> </w:t>
      </w:r>
      <w:r>
        <w:rPr>
          <w:spacing w:val="-1"/>
        </w:rPr>
        <w:t>facturas</w:t>
      </w:r>
      <w:r>
        <w:rPr>
          <w:spacing w:val="41"/>
        </w:rPr>
        <w:t xml:space="preserve"> </w:t>
      </w:r>
      <w:r>
        <w:t>ante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rPr>
          <w:spacing w:val="-1"/>
        </w:rPr>
        <w:t>Financiero</w:t>
      </w:r>
      <w:r>
        <w:rPr>
          <w:spacing w:val="11"/>
        </w:rPr>
        <w:t xml:space="preserve"> </w:t>
      </w:r>
      <w:r>
        <w:t>Contable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tipo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cambio</w:t>
      </w:r>
      <w:r>
        <w:rPr>
          <w:spacing w:val="1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referencia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venta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fecha</w:t>
      </w:r>
      <w:r>
        <w:rPr>
          <w:spacing w:val="10"/>
        </w:rPr>
        <w:t xml:space="preserve"> </w:t>
      </w:r>
      <w:r>
        <w:rPr>
          <w:spacing w:val="-1"/>
        </w:rPr>
        <w:t>efectiva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pago,</w:t>
      </w:r>
      <w:r>
        <w:rPr>
          <w:spacing w:val="11"/>
        </w:rPr>
        <w:t xml:space="preserve"> </w:t>
      </w:r>
      <w:r>
        <w:rPr>
          <w:spacing w:val="-1"/>
        </w:rPr>
        <w:t>entendida</w:t>
      </w:r>
      <w:r>
        <w:rPr>
          <w:spacing w:val="10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97"/>
          <w:w w:val="99"/>
        </w:rPr>
        <w:t xml:space="preserve"> </w:t>
      </w:r>
      <w:r>
        <w:rPr>
          <w:spacing w:val="-1"/>
        </w:rPr>
        <w:t>última</w:t>
      </w:r>
      <w:r>
        <w:rPr>
          <w:spacing w:val="23"/>
        </w:rPr>
        <w:t xml:space="preserve"> </w:t>
      </w:r>
      <w:r>
        <w:t>como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fecha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transferencia</w:t>
      </w:r>
      <w:r>
        <w:rPr>
          <w:spacing w:val="22"/>
        </w:rPr>
        <w:t xml:space="preserve"> </w:t>
      </w:r>
      <w:r>
        <w:t>bancaria.</w:t>
      </w:r>
      <w:r>
        <w:rPr>
          <w:spacing w:val="26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tipo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cambio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referencia</w:t>
      </w:r>
      <w:r>
        <w:rPr>
          <w:spacing w:val="22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utilizar,</w:t>
      </w:r>
      <w:r>
        <w:rPr>
          <w:spacing w:val="23"/>
        </w:rPr>
        <w:t xml:space="preserve"> </w:t>
      </w:r>
      <w:r>
        <w:rPr>
          <w:spacing w:val="-1"/>
        </w:rPr>
        <w:t>será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venta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Banco</w:t>
      </w:r>
      <w:r>
        <w:rPr>
          <w:rFonts w:ascii="Times New Roman" w:eastAsia="Times New Roman" w:hAnsi="Times New Roman" w:cs="Times New Roman"/>
          <w:spacing w:val="42"/>
          <w:w w:val="99"/>
        </w:rPr>
        <w:t xml:space="preserve"> </w:t>
      </w:r>
      <w:r>
        <w:rPr>
          <w:spacing w:val="-1"/>
        </w:rPr>
        <w:t>Central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Costa</w:t>
      </w:r>
      <w:r>
        <w:rPr>
          <w:spacing w:val="21"/>
        </w:rPr>
        <w:t xml:space="preserve"> </w:t>
      </w:r>
      <w:r>
        <w:rPr>
          <w:spacing w:val="-1"/>
        </w:rPr>
        <w:t>Rica</w:t>
      </w:r>
      <w:r>
        <w:rPr>
          <w:spacing w:val="20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moneda</w:t>
      </w:r>
      <w:r>
        <w:rPr>
          <w:spacing w:val="20"/>
        </w:rPr>
        <w:t xml:space="preserve"> </w:t>
      </w:r>
      <w:r>
        <w:rPr>
          <w:spacing w:val="-1"/>
        </w:rPr>
        <w:t>extranjera.</w:t>
      </w:r>
      <w:r>
        <w:rPr>
          <w:spacing w:val="25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relación</w:t>
      </w:r>
      <w:r>
        <w:rPr>
          <w:spacing w:val="21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tiempo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más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transcurra</w:t>
      </w:r>
      <w:r>
        <w:rPr>
          <w:spacing w:val="21"/>
        </w:rPr>
        <w:t xml:space="preserve"> </w:t>
      </w:r>
      <w:r>
        <w:rPr>
          <w:spacing w:val="-1"/>
        </w:rPr>
        <w:t>entre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plazo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t>concede</w:t>
      </w:r>
      <w:r>
        <w:rPr>
          <w:spacing w:val="3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fecha</w:t>
      </w:r>
      <w:r>
        <w:rPr>
          <w:spacing w:val="35"/>
        </w:rPr>
        <w:t xml:space="preserve"> </w:t>
      </w:r>
      <w:r>
        <w:rPr>
          <w:spacing w:val="-1"/>
        </w:rPr>
        <w:t>real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proveedor</w:t>
      </w:r>
      <w:r>
        <w:rPr>
          <w:spacing w:val="34"/>
        </w:rPr>
        <w:t xml:space="preserve"> </w:t>
      </w:r>
      <w:r>
        <w:rPr>
          <w:spacing w:val="-1"/>
        </w:rPr>
        <w:t>presente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trámite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cobro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factura</w:t>
      </w:r>
      <w:r>
        <w:rPr>
          <w:spacing w:val="35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rPr>
          <w:spacing w:val="-1"/>
        </w:rPr>
        <w:t>generará</w:t>
      </w:r>
      <w:r>
        <w:rPr>
          <w:spacing w:val="35"/>
        </w:rPr>
        <w:t xml:space="preserve"> </w:t>
      </w:r>
      <w:r>
        <w:t>cargo</w:t>
      </w:r>
      <w:r>
        <w:rPr>
          <w:spacing w:val="35"/>
        </w:rPr>
        <w:t xml:space="preserve"> </w:t>
      </w:r>
      <w:r>
        <w:t>alguno</w:t>
      </w:r>
      <w:r>
        <w:rPr>
          <w:spacing w:val="35"/>
        </w:rPr>
        <w:t xml:space="preserve"> </w:t>
      </w:r>
      <w:r>
        <w:t>para</w:t>
      </w:r>
      <w:r>
        <w:rPr>
          <w:spacing w:val="3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1"/>
        </w:rPr>
        <w:t>administración,</w:t>
      </w:r>
      <w:r>
        <w:rPr>
          <w:spacing w:val="17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tanto,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estos</w:t>
      </w:r>
      <w:r>
        <w:rPr>
          <w:spacing w:val="16"/>
        </w:rPr>
        <w:t xml:space="preserve"> </w:t>
      </w:r>
      <w:r>
        <w:t>casos,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segundo</w:t>
      </w:r>
      <w:r>
        <w:rPr>
          <w:spacing w:val="17"/>
        </w:rPr>
        <w:t xml:space="preserve"> </w:t>
      </w:r>
      <w:r>
        <w:t>cálculo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t>realizará</w:t>
      </w:r>
      <w:r>
        <w:rPr>
          <w:spacing w:val="18"/>
        </w:rPr>
        <w:t xml:space="preserve"> </w:t>
      </w:r>
      <w:r>
        <w:t>tomando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tipo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cambio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referencia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t>quinto</w:t>
      </w:r>
      <w:r>
        <w:rPr>
          <w:spacing w:val="12"/>
        </w:rPr>
        <w:t xml:space="preserve"> </w:t>
      </w:r>
      <w:r>
        <w:t>día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proveedor</w:t>
      </w:r>
      <w:r>
        <w:rPr>
          <w:spacing w:val="12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1"/>
        </w:rPr>
        <w:t>presentar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facturación</w:t>
      </w:r>
      <w:r>
        <w:rPr>
          <w:spacing w:val="13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pago</w:t>
      </w:r>
      <w:r>
        <w:rPr>
          <w:spacing w:val="12"/>
        </w:rPr>
        <w:t xml:space="preserve"> </w:t>
      </w:r>
      <w:r>
        <w:rPr>
          <w:spacing w:val="-1"/>
        </w:rPr>
        <w:t>correspondiente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tipo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vigente</w:t>
      </w:r>
      <w:r>
        <w:rPr>
          <w:spacing w:val="21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t>día</w:t>
      </w:r>
      <w:r>
        <w:rPr>
          <w:spacing w:val="22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corresponda</w:t>
      </w:r>
      <w:r>
        <w:rPr>
          <w:spacing w:val="22"/>
        </w:rPr>
        <w:t xml:space="preserve"> </w:t>
      </w:r>
      <w:r>
        <w:rPr>
          <w:spacing w:val="-1"/>
        </w:rPr>
        <w:t>después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adicionar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cantidad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días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demoró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trámite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t>transferencia</w:t>
      </w:r>
      <w:r>
        <w:rPr>
          <w:spacing w:val="24"/>
        </w:rPr>
        <w:t xml:space="preserve"> </w:t>
      </w:r>
      <w:r>
        <w:t>ante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40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15"/>
        </w:rPr>
        <w:t xml:space="preserve"> </w:t>
      </w:r>
      <w:r>
        <w:t>Financiero</w:t>
      </w:r>
      <w:r>
        <w:rPr>
          <w:spacing w:val="-14"/>
        </w:rPr>
        <w:t xml:space="preserve"> </w:t>
      </w:r>
      <w:r>
        <w:t>Contable.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ind w:right="264"/>
        <w:jc w:val="both"/>
      </w:pPr>
      <w:r>
        <w:t>Realizado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cálculo</w:t>
      </w:r>
      <w:r>
        <w:rPr>
          <w:spacing w:val="5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Departamento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Proveeduría,</w:t>
      </w:r>
      <w:r>
        <w:rPr>
          <w:spacing w:val="5"/>
        </w:rPr>
        <w:t xml:space="preserve"> </w:t>
      </w:r>
      <w:r>
        <w:t>comparará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4"/>
        </w:rPr>
        <w:t xml:space="preserve"> </w:t>
      </w:r>
      <w:r>
        <w:t>cálculo</w:t>
      </w:r>
      <w:r>
        <w:rPr>
          <w:spacing w:val="8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monto</w:t>
      </w:r>
      <w:r>
        <w:rPr>
          <w:spacing w:val="5"/>
        </w:rPr>
        <w:t xml:space="preserve"> </w:t>
      </w:r>
      <w:r>
        <w:rPr>
          <w:spacing w:val="-1"/>
        </w:rPr>
        <w:t>finalmente</w:t>
      </w:r>
      <w:r>
        <w:rPr>
          <w:spacing w:val="4"/>
        </w:rPr>
        <w:t xml:space="preserve"> </w:t>
      </w:r>
      <w:r>
        <w:t>pagado</w:t>
      </w:r>
      <w:r>
        <w:rPr>
          <w:spacing w:val="4"/>
        </w:rPr>
        <w:t xml:space="preserve"> </w:t>
      </w:r>
      <w:r>
        <w:t>por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1"/>
        </w:rPr>
        <w:t xml:space="preserve"> </w:t>
      </w:r>
      <w:r>
        <w:t xml:space="preserve">Contable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 xml:space="preserve">cada </w:t>
      </w:r>
      <w:r>
        <w:rPr>
          <w:spacing w:val="-1"/>
        </w:rPr>
        <w:t>factura,</w:t>
      </w:r>
      <w:r>
        <w:rPr>
          <w:spacing w:val="1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fin</w:t>
      </w:r>
      <w:r>
        <w:t xml:space="preserve"> </w:t>
      </w:r>
      <w:r>
        <w:rPr>
          <w:spacing w:val="1"/>
        </w:rPr>
        <w:t>de</w:t>
      </w:r>
      <w:r>
        <w:t xml:space="preserve"> corroborar</w:t>
      </w:r>
      <w:r>
        <w:rPr>
          <w:spacing w:val="10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pago</w:t>
      </w:r>
      <w:r>
        <w:rPr>
          <w:spacing w:val="1"/>
        </w:rPr>
        <w:t xml:space="preserve"> </w:t>
      </w:r>
      <w:r>
        <w:t>se aplicó</w:t>
      </w:r>
      <w:r>
        <w:rPr>
          <w:spacing w:val="1"/>
        </w:rPr>
        <w:t xml:space="preserve"> </w:t>
      </w:r>
      <w:r>
        <w:t>recálculo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88"/>
          <w:w w:val="9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conversión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t>pactado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moneda</w:t>
      </w:r>
      <w:r>
        <w:rPr>
          <w:spacing w:val="-4"/>
        </w:rPr>
        <w:t xml:space="preserve"> </w:t>
      </w:r>
      <w:r>
        <w:rPr>
          <w:spacing w:val="-1"/>
        </w:rPr>
        <w:t>extranjera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colones.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ind w:right="269"/>
        <w:jc w:val="both"/>
      </w:pPr>
      <w:r>
        <w:t>En</w:t>
      </w:r>
      <w:r>
        <w:rPr>
          <w:spacing w:val="34"/>
        </w:rPr>
        <w:t xml:space="preserve"> </w:t>
      </w:r>
      <w:r>
        <w:rPr>
          <w:spacing w:val="-1"/>
        </w:rPr>
        <w:t>caso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determine</w:t>
      </w:r>
      <w:r>
        <w:rPr>
          <w:spacing w:val="33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aún</w:t>
      </w:r>
      <w:r>
        <w:rPr>
          <w:spacing w:val="34"/>
        </w:rPr>
        <w:t xml:space="preserve"> </w:t>
      </w:r>
      <w:r>
        <w:rPr>
          <w:spacing w:val="-1"/>
        </w:rPr>
        <w:t>existe</w:t>
      </w:r>
      <w:r>
        <w:rPr>
          <w:spacing w:val="34"/>
        </w:rPr>
        <w:t xml:space="preserve"> </w:t>
      </w:r>
      <w:r>
        <w:t>alguna</w:t>
      </w:r>
      <w:r>
        <w:rPr>
          <w:spacing w:val="35"/>
        </w:rPr>
        <w:t xml:space="preserve"> </w:t>
      </w:r>
      <w:r>
        <w:rPr>
          <w:spacing w:val="-1"/>
        </w:rPr>
        <w:t>diferencia</w:t>
      </w:r>
      <w:r>
        <w:rPr>
          <w:spacing w:val="33"/>
        </w:rPr>
        <w:t xml:space="preserve"> </w:t>
      </w:r>
      <w:r>
        <w:rPr>
          <w:spacing w:val="-1"/>
        </w:rPr>
        <w:t>positiva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favor</w:t>
      </w:r>
      <w:r>
        <w:rPr>
          <w:spacing w:val="34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contratista</w:t>
      </w:r>
      <w:r>
        <w:rPr>
          <w:spacing w:val="35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esté</w:t>
      </w:r>
      <w:r>
        <w:rPr>
          <w:spacing w:val="33"/>
        </w:rPr>
        <w:t xml:space="preserve"> </w:t>
      </w:r>
      <w:r>
        <w:t>pendiente</w:t>
      </w:r>
      <w:r>
        <w:rPr>
          <w:spacing w:val="34"/>
        </w:rPr>
        <w:t xml:space="preserve"> </w:t>
      </w:r>
      <w:r>
        <w:t>por</w:t>
      </w:r>
      <w:r>
        <w:rPr>
          <w:rFonts w:ascii="Times New Roman" w:hAnsi="Times New Roman"/>
          <w:spacing w:val="66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17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rPr>
          <w:spacing w:val="-1"/>
        </w:rPr>
        <w:t>respecto</w:t>
      </w:r>
      <w:r>
        <w:rPr>
          <w:spacing w:val="16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cálculo</w:t>
      </w:r>
      <w:r>
        <w:rPr>
          <w:spacing w:val="16"/>
        </w:rPr>
        <w:t xml:space="preserve"> </w:t>
      </w:r>
      <w:r>
        <w:rPr>
          <w:spacing w:val="-1"/>
        </w:rPr>
        <w:t>inicial,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t>procederá</w:t>
      </w:r>
      <w:r>
        <w:rPr>
          <w:spacing w:val="15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confección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pedido</w:t>
      </w:r>
      <w:r>
        <w:rPr>
          <w:spacing w:val="14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proceder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su</w:t>
      </w:r>
      <w:r>
        <w:rPr>
          <w:spacing w:val="15"/>
        </w:rPr>
        <w:t xml:space="preserve"> </w:t>
      </w:r>
      <w:r>
        <w:t>cancelación.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1"/>
        </w:rPr>
        <w:t>lo</w:t>
      </w:r>
      <w:r>
        <w:rPr>
          <w:rFonts w:ascii="Times New Roman" w:hAnsi="Times New Roman"/>
          <w:spacing w:val="90"/>
          <w:w w:val="99"/>
        </w:rPr>
        <w:t xml:space="preserve"> </w:t>
      </w:r>
      <w:r>
        <w:t>contrario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informará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interesado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procede</w:t>
      </w:r>
      <w:r>
        <w:rPr>
          <w:spacing w:val="-6"/>
        </w:rPr>
        <w:t xml:space="preserve"> </w:t>
      </w:r>
      <w:r>
        <w:t>ningún</w:t>
      </w:r>
      <w:r>
        <w:rPr>
          <w:spacing w:val="-5"/>
        </w:rPr>
        <w:t xml:space="preserve"> </w:t>
      </w:r>
      <w:r>
        <w:t>pago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51"/>
        </w:tabs>
        <w:ind w:right="262" w:firstLine="0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facturas</w:t>
      </w:r>
      <w:r>
        <w:rPr>
          <w:spacing w:val="11"/>
        </w:rPr>
        <w:t xml:space="preserve"> </w:t>
      </w:r>
      <w:r>
        <w:t>comerciales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concepto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adquisición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bienes</w:t>
      </w:r>
      <w:r>
        <w:rPr>
          <w:spacing w:val="11"/>
        </w:rPr>
        <w:t xml:space="preserve"> </w:t>
      </w:r>
      <w:r>
        <w:t>adquiridos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Poder</w:t>
      </w:r>
      <w:r>
        <w:rPr>
          <w:spacing w:val="12"/>
        </w:rPr>
        <w:t xml:space="preserve"> </w:t>
      </w:r>
      <w:r>
        <w:rPr>
          <w:spacing w:val="-1"/>
        </w:rPr>
        <w:t>Judicial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presenten</w:t>
      </w:r>
      <w:r>
        <w:rPr>
          <w:spacing w:val="12"/>
        </w:rPr>
        <w:t xml:space="preserve"> </w:t>
      </w:r>
      <w:r>
        <w:t>para</w:t>
      </w:r>
      <w:r>
        <w:rPr>
          <w:rFonts w:ascii="Times New Roman" w:hAnsi="Times New Roman"/>
          <w:spacing w:val="82"/>
          <w:w w:val="99"/>
        </w:rPr>
        <w:t xml:space="preserve"> </w:t>
      </w:r>
      <w:r>
        <w:t>trámite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pago</w:t>
      </w:r>
      <w:r>
        <w:rPr>
          <w:spacing w:val="-6"/>
        </w:rPr>
        <w:t xml:space="preserve"> </w:t>
      </w:r>
      <w:r>
        <w:rPr>
          <w:spacing w:val="-1"/>
        </w:rPr>
        <w:t>deben</w:t>
      </w:r>
      <w:r>
        <w:rPr>
          <w:spacing w:val="-6"/>
        </w:rPr>
        <w:t xml:space="preserve"> </w:t>
      </w:r>
      <w:r>
        <w:rPr>
          <w:spacing w:val="-1"/>
        </w:rPr>
        <w:t>reunir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t>siguientes</w:t>
      </w:r>
      <w:r>
        <w:rPr>
          <w:spacing w:val="-7"/>
        </w:rPr>
        <w:t xml:space="preserve"> </w:t>
      </w:r>
      <w:r>
        <w:rPr>
          <w:spacing w:val="-1"/>
        </w:rPr>
        <w:t>requisitos:</w:t>
      </w:r>
    </w:p>
    <w:p w:rsidR="00DD3415" w:rsidRDefault="00DD3415">
      <w:pPr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0"/>
          <w:numId w:val="1"/>
        </w:numPr>
        <w:tabs>
          <w:tab w:val="left" w:pos="1854"/>
        </w:tabs>
        <w:spacing w:line="255" w:lineRule="exact"/>
        <w:rPr>
          <w:rFonts w:cs="Calibri"/>
        </w:rPr>
      </w:pPr>
      <w:r>
        <w:rPr>
          <w:rFonts w:cs="Calibri"/>
        </w:rPr>
        <w:t>Emitirse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nombre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“Corte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Suprema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Justicia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Poder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Judicial”.</w:t>
      </w:r>
    </w:p>
    <w:p w:rsidR="00DD3415" w:rsidRDefault="009049C4">
      <w:pPr>
        <w:pStyle w:val="Textkrper"/>
        <w:numPr>
          <w:ilvl w:val="0"/>
          <w:numId w:val="1"/>
        </w:numPr>
        <w:tabs>
          <w:tab w:val="left" w:pos="1854"/>
        </w:tabs>
        <w:ind w:right="258"/>
        <w:jc w:val="both"/>
      </w:pP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facturas</w:t>
      </w:r>
      <w:r>
        <w:rPr>
          <w:spacing w:val="6"/>
        </w:rPr>
        <w:t xml:space="preserve"> </w:t>
      </w:r>
      <w:r>
        <w:t>comerciales</w:t>
      </w:r>
      <w:r>
        <w:rPr>
          <w:spacing w:val="5"/>
        </w:rPr>
        <w:t xml:space="preserve"> </w:t>
      </w:r>
      <w:r>
        <w:t>(física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electrónica)</w:t>
      </w:r>
      <w:r>
        <w:rPr>
          <w:spacing w:val="7"/>
        </w:rPr>
        <w:t xml:space="preserve"> </w:t>
      </w:r>
      <w:r>
        <w:rPr>
          <w:spacing w:val="-1"/>
        </w:rPr>
        <w:t>deben</w:t>
      </w:r>
      <w:r>
        <w:rPr>
          <w:spacing w:val="7"/>
        </w:rPr>
        <w:t xml:space="preserve"> </w:t>
      </w:r>
      <w:r>
        <w:rPr>
          <w:spacing w:val="-1"/>
        </w:rPr>
        <w:t>estar</w:t>
      </w:r>
      <w:r>
        <w:rPr>
          <w:spacing w:val="10"/>
        </w:rPr>
        <w:t xml:space="preserve"> </w:t>
      </w:r>
      <w:r>
        <w:rPr>
          <w:spacing w:val="-1"/>
        </w:rPr>
        <w:t>debidamente</w:t>
      </w:r>
      <w:r>
        <w:rPr>
          <w:spacing w:val="6"/>
        </w:rPr>
        <w:t xml:space="preserve"> </w:t>
      </w:r>
      <w:r>
        <w:t>registradas</w:t>
      </w:r>
      <w:r>
        <w:rPr>
          <w:spacing w:val="6"/>
        </w:rPr>
        <w:t xml:space="preserve"> </w:t>
      </w:r>
      <w:r>
        <w:rPr>
          <w:spacing w:val="2"/>
        </w:rPr>
        <w:t>ante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Hacienda,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verificará</w:t>
      </w:r>
      <w:r>
        <w:rPr>
          <w:spacing w:val="6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timbraje</w:t>
      </w:r>
      <w:r>
        <w:rPr>
          <w:spacing w:val="3"/>
        </w:rPr>
        <w:t xml:space="preserve"> </w:t>
      </w:r>
      <w:r>
        <w:t>correspondiente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dispensa</w:t>
      </w:r>
      <w:r>
        <w:rPr>
          <w:spacing w:val="3"/>
        </w:rPr>
        <w:t xml:space="preserve"> </w:t>
      </w:r>
      <w:r>
        <w:t>emitida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citado</w:t>
      </w:r>
      <w:r>
        <w:rPr>
          <w:spacing w:val="6"/>
        </w:rPr>
        <w:t xml:space="preserve"> </w:t>
      </w:r>
      <w:r>
        <w:rPr>
          <w:spacing w:val="-1"/>
        </w:rPr>
        <w:t>Ministerio</w:t>
      </w:r>
      <w:r>
        <w:rPr>
          <w:spacing w:val="2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resoluciones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rFonts w:ascii="Times New Roman" w:hAnsi="Times New Roman"/>
          <w:spacing w:val="62"/>
          <w:w w:val="9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Tributación</w:t>
      </w:r>
      <w:r>
        <w:rPr>
          <w:spacing w:val="-7"/>
        </w:rPr>
        <w:t xml:space="preserve"> </w:t>
      </w:r>
      <w:r>
        <w:rPr>
          <w:spacing w:val="-1"/>
        </w:rPr>
        <w:t>sobre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incorporación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comprobantes</w:t>
      </w:r>
      <w:r>
        <w:rPr>
          <w:spacing w:val="-6"/>
        </w:rPr>
        <w:t xml:space="preserve"> </w:t>
      </w:r>
      <w:r>
        <w:rPr>
          <w:spacing w:val="-1"/>
        </w:rPr>
        <w:t>electrónicos.</w:t>
      </w:r>
    </w:p>
    <w:p w:rsidR="00DD3415" w:rsidRDefault="009049C4">
      <w:pPr>
        <w:pStyle w:val="Textkrper"/>
        <w:numPr>
          <w:ilvl w:val="0"/>
          <w:numId w:val="1"/>
        </w:numPr>
        <w:tabs>
          <w:tab w:val="left" w:pos="1854"/>
        </w:tabs>
        <w:ind w:right="267"/>
        <w:jc w:val="both"/>
      </w:pP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facturas</w:t>
      </w:r>
      <w:r>
        <w:rPr>
          <w:spacing w:val="3"/>
        </w:rPr>
        <w:t xml:space="preserve"> </w:t>
      </w:r>
      <w:r>
        <w:t>electrónicas</w:t>
      </w:r>
      <w:r>
        <w:rPr>
          <w:spacing w:val="3"/>
        </w:rPr>
        <w:t xml:space="preserve"> </w:t>
      </w:r>
      <w:r>
        <w:t>deben</w:t>
      </w:r>
      <w:r>
        <w:rPr>
          <w:spacing w:val="5"/>
        </w:rPr>
        <w:t xml:space="preserve"> </w:t>
      </w:r>
      <w:r>
        <w:rPr>
          <w:spacing w:val="-1"/>
        </w:rPr>
        <w:t>cumplir</w:t>
      </w:r>
      <w:r>
        <w:rPr>
          <w:spacing w:val="4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disposiciones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establezca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Dirección</w:t>
      </w:r>
      <w:r>
        <w:rPr>
          <w:spacing w:val="5"/>
        </w:rPr>
        <w:t xml:space="preserve"> </w:t>
      </w:r>
      <w:r>
        <w:rPr>
          <w:spacing w:val="-1"/>
        </w:rPr>
        <w:t>General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Tributación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Directrices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1"/>
        </w:rPr>
        <w:t>efecto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publiquen.</w:t>
      </w:r>
    </w:p>
    <w:p w:rsidR="00DD3415" w:rsidRDefault="009049C4">
      <w:pPr>
        <w:pStyle w:val="Textkrper"/>
        <w:numPr>
          <w:ilvl w:val="0"/>
          <w:numId w:val="1"/>
        </w:numPr>
        <w:tabs>
          <w:tab w:val="left" w:pos="1854"/>
        </w:tabs>
        <w:ind w:right="257"/>
        <w:jc w:val="both"/>
      </w:pPr>
      <w:r>
        <w:rPr>
          <w:spacing w:val="-1"/>
        </w:rPr>
        <w:t>Consignar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recibido</w:t>
      </w:r>
      <w:r>
        <w:rPr>
          <w:spacing w:val="31"/>
        </w:rPr>
        <w:t xml:space="preserve"> </w:t>
      </w:r>
      <w:r>
        <w:t>conforme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t>bienes,</w:t>
      </w:r>
      <w:r>
        <w:rPr>
          <w:spacing w:val="31"/>
        </w:rPr>
        <w:t xml:space="preserve"> </w:t>
      </w:r>
      <w:r>
        <w:t>indicando</w:t>
      </w:r>
      <w:r>
        <w:rPr>
          <w:spacing w:val="34"/>
        </w:rPr>
        <w:t xml:space="preserve"> </w:t>
      </w:r>
      <w:r>
        <w:t>como</w:t>
      </w:r>
      <w:r>
        <w:rPr>
          <w:spacing w:val="32"/>
        </w:rPr>
        <w:t xml:space="preserve"> </w:t>
      </w:r>
      <w:r>
        <w:t>mínimo</w:t>
      </w:r>
      <w:r>
        <w:rPr>
          <w:spacing w:val="31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fecha,</w:t>
      </w:r>
      <w:r>
        <w:rPr>
          <w:spacing w:val="32"/>
        </w:rPr>
        <w:t xml:space="preserve"> </w:t>
      </w:r>
      <w:r>
        <w:t>nombre</w:t>
      </w:r>
      <w:r>
        <w:rPr>
          <w:spacing w:val="29"/>
        </w:rPr>
        <w:t xml:space="preserve"> </w:t>
      </w:r>
      <w:r>
        <w:t>completo,</w:t>
      </w:r>
      <w:r>
        <w:rPr>
          <w:spacing w:val="31"/>
        </w:rPr>
        <w:t xml:space="preserve"> </w:t>
      </w:r>
      <w:r>
        <w:t>número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rFonts w:ascii="Times New Roman" w:hAnsi="Times New Roman"/>
          <w:spacing w:val="38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6"/>
        </w:rPr>
        <w:t xml:space="preserve"> </w:t>
      </w:r>
      <w:r>
        <w:rPr>
          <w:spacing w:val="-1"/>
        </w:rPr>
        <w:t>sello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funcionario</w:t>
      </w:r>
      <w:r>
        <w:rPr>
          <w:spacing w:val="-6"/>
        </w:rPr>
        <w:t xml:space="preserve"> </w:t>
      </w:r>
      <w:r>
        <w:t>responsable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recibido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satisfacción.</w:t>
      </w:r>
    </w:p>
    <w:p w:rsidR="00DD3415" w:rsidRDefault="009049C4">
      <w:pPr>
        <w:pStyle w:val="Textkrper"/>
        <w:numPr>
          <w:ilvl w:val="0"/>
          <w:numId w:val="1"/>
        </w:numPr>
        <w:tabs>
          <w:tab w:val="left" w:pos="1854"/>
        </w:tabs>
        <w:ind w:right="261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factura</w:t>
      </w:r>
      <w:r>
        <w:rPr>
          <w:spacing w:val="6"/>
        </w:rPr>
        <w:t xml:space="preserve"> </w:t>
      </w:r>
      <w:r>
        <w:rPr>
          <w:spacing w:val="-1"/>
        </w:rPr>
        <w:t>debe</w:t>
      </w:r>
      <w:r>
        <w:rPr>
          <w:spacing w:val="6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numeración</w:t>
      </w:r>
      <w:r>
        <w:rPr>
          <w:spacing w:val="6"/>
        </w:rPr>
        <w:t xml:space="preserve"> </w:t>
      </w:r>
      <w:r>
        <w:t>electrónica</w:t>
      </w:r>
      <w:r>
        <w:rPr>
          <w:spacing w:val="6"/>
        </w:rPr>
        <w:t xml:space="preserve"> </w:t>
      </w:r>
      <w:r>
        <w:t>tal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dispone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Dirección</w:t>
      </w:r>
      <w:r>
        <w:rPr>
          <w:spacing w:val="6"/>
        </w:rPr>
        <w:t xml:space="preserve"> </w:t>
      </w:r>
      <w:r>
        <w:rPr>
          <w:spacing w:val="-1"/>
        </w:rPr>
        <w:t>General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Tributación</w:t>
      </w:r>
      <w:r>
        <w:rPr>
          <w:spacing w:val="6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69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Hacienda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t>directrices</w:t>
      </w:r>
      <w:r>
        <w:rPr>
          <w:spacing w:val="14"/>
        </w:rPr>
        <w:t xml:space="preserve"> </w:t>
      </w:r>
      <w:r>
        <w:rPr>
          <w:color w:val="0000FF"/>
          <w:spacing w:val="-1"/>
          <w:sz w:val="24"/>
          <w:szCs w:val="24"/>
          <w:u w:val="single" w:color="0000FF"/>
        </w:rPr>
        <w:t>DGT-R-48-2016</w:t>
      </w:r>
      <w:r>
        <w:rPr>
          <w:color w:val="0000FF"/>
          <w:spacing w:val="1"/>
          <w:sz w:val="24"/>
          <w:szCs w:val="24"/>
          <w:u w:val="single" w:color="0000FF"/>
        </w:rPr>
        <w:t xml:space="preserve"> </w:t>
      </w:r>
      <w:r>
        <w:rPr>
          <w:rFonts w:cs="Calibri"/>
        </w:rPr>
        <w:t>“Autorización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para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1"/>
        </w:rPr>
        <w:t>uso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comprobantes</w:t>
      </w:r>
      <w:r>
        <w:rPr>
          <w:rFonts w:cs="Calibri"/>
          <w:spacing w:val="61"/>
          <w:w w:val="99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5"/>
        </w:rPr>
        <w:t xml:space="preserve"> </w:t>
      </w:r>
      <w:r>
        <w:rPr>
          <w:color w:val="0000FF"/>
          <w:spacing w:val="-1"/>
          <w:sz w:val="24"/>
          <w:szCs w:val="24"/>
          <w:u w:val="single" w:color="0000FF"/>
        </w:rPr>
        <w:t>DGT-R-51-2016</w:t>
      </w:r>
      <w:r>
        <w:rPr>
          <w:color w:val="0000FF"/>
          <w:spacing w:val="-7"/>
          <w:sz w:val="24"/>
          <w:szCs w:val="24"/>
          <w:u w:val="single" w:color="0000FF"/>
        </w:rPr>
        <w:t xml:space="preserve"> </w:t>
      </w:r>
      <w:r>
        <w:rPr>
          <w:rFonts w:cs="Calibri"/>
          <w:spacing w:val="-1"/>
        </w:rPr>
        <w:t>“obligatoriedad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para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uso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comprobantes</w:t>
      </w:r>
      <w:r>
        <w:rPr>
          <w:rFonts w:cs="Calibri"/>
          <w:spacing w:val="-9"/>
        </w:rPr>
        <w:t xml:space="preserve"> </w:t>
      </w:r>
      <w:r>
        <w:rPr>
          <w:rFonts w:cs="Calibri"/>
        </w:rPr>
        <w:t>electrónicos”.</w:t>
      </w:r>
    </w:p>
    <w:p w:rsidR="00DD3415" w:rsidRDefault="009049C4">
      <w:pPr>
        <w:pStyle w:val="Textkrper"/>
        <w:numPr>
          <w:ilvl w:val="0"/>
          <w:numId w:val="1"/>
        </w:numPr>
        <w:tabs>
          <w:tab w:val="left" w:pos="1854"/>
        </w:tabs>
        <w:spacing w:before="3"/>
        <w:ind w:right="260"/>
        <w:jc w:val="both"/>
      </w:pPr>
      <w:r>
        <w:rPr>
          <w:spacing w:val="-1"/>
        </w:rPr>
        <w:t>Especificar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detalle,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rPr>
          <w:spacing w:val="-1"/>
        </w:rPr>
        <w:t>(artículo),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cantidad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t>unitario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mercadería adquirida,</w:t>
      </w:r>
      <w:r>
        <w:rPr>
          <w:spacing w:val="2"/>
        </w:rPr>
        <w:t xml:space="preserve"> </w:t>
      </w:r>
      <w:r>
        <w:t>con</w:t>
      </w:r>
      <w:r>
        <w:rPr>
          <w:rFonts w:ascii="Times New Roman" w:hAnsi="Times New Roman"/>
          <w:spacing w:val="65"/>
          <w:w w:val="99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finalidad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rPr>
          <w:spacing w:val="-1"/>
        </w:rPr>
        <w:t>cumplimiento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t>directrices</w:t>
      </w:r>
      <w:r>
        <w:rPr>
          <w:spacing w:val="15"/>
        </w:rPr>
        <w:t xml:space="preserve"> </w:t>
      </w:r>
      <w:r>
        <w:t>emitidas</w:t>
      </w:r>
      <w:r>
        <w:rPr>
          <w:spacing w:val="21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Ministerio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Hacienda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cuanto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las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características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1"/>
        </w:rPr>
        <w:t>las</w:t>
      </w:r>
      <w:r>
        <w:rPr>
          <w:spacing w:val="-10"/>
        </w:rPr>
        <w:t xml:space="preserve"> </w:t>
      </w:r>
      <w:r>
        <w:rPr>
          <w:spacing w:val="-1"/>
        </w:rPr>
        <w:t>facturas</w:t>
      </w:r>
      <w:r>
        <w:rPr>
          <w:spacing w:val="-9"/>
        </w:rPr>
        <w:t xml:space="preserve"> </w:t>
      </w:r>
      <w:r>
        <w:t>comerciales.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ind w:left="1841"/>
      </w:pP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documentos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contengan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requisitos</w:t>
      </w:r>
      <w:r>
        <w:rPr>
          <w:spacing w:val="-6"/>
        </w:rPr>
        <w:t xml:space="preserve"> </w:t>
      </w:r>
      <w:r>
        <w:t>anteriormente</w:t>
      </w:r>
      <w:r>
        <w:rPr>
          <w:spacing w:val="-5"/>
        </w:rPr>
        <w:t xml:space="preserve"> </w:t>
      </w:r>
      <w:r>
        <w:t>indicados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dará</w:t>
      </w:r>
      <w:r>
        <w:rPr>
          <w:spacing w:val="-4"/>
        </w:rPr>
        <w:t xml:space="preserve"> </w:t>
      </w:r>
      <w:r>
        <w:t>trámite,</w:t>
      </w:r>
      <w:r>
        <w:rPr>
          <w:spacing w:val="-5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t>recibirán.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72"/>
        </w:tabs>
        <w:ind w:right="267" w:firstLine="0"/>
        <w:jc w:val="both"/>
      </w:pPr>
      <w:r>
        <w:rPr>
          <w:spacing w:val="-1"/>
        </w:rPr>
        <w:t>De</w:t>
      </w:r>
      <w:r>
        <w:rPr>
          <w:spacing w:val="33"/>
        </w:rPr>
        <w:t xml:space="preserve"> </w:t>
      </w:r>
      <w:r>
        <w:t>conformidad</w:t>
      </w:r>
      <w:r>
        <w:rPr>
          <w:spacing w:val="36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rPr>
          <w:spacing w:val="-1"/>
        </w:rPr>
        <w:t>dispuesto</w:t>
      </w:r>
      <w:r>
        <w:rPr>
          <w:spacing w:val="38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Ley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Impuesto</w:t>
      </w:r>
      <w:r>
        <w:rPr>
          <w:spacing w:val="35"/>
        </w:rPr>
        <w:t xml:space="preserve"> </w:t>
      </w:r>
      <w:r>
        <w:rPr>
          <w:spacing w:val="-1"/>
        </w:rPr>
        <w:t>sobre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Renta,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pago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realizar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quienes</w:t>
      </w:r>
      <w:r>
        <w:rPr>
          <w:spacing w:val="33"/>
        </w:rPr>
        <w:t xml:space="preserve"> </w:t>
      </w:r>
      <w:r>
        <w:rPr>
          <w:spacing w:val="-1"/>
        </w:rPr>
        <w:t>resulten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adjudicatarios,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t>retendrá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7"/>
        </w:rPr>
        <w:t xml:space="preserve"> </w:t>
      </w:r>
      <w:r>
        <w:t>correspondiente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ese</w:t>
      </w:r>
      <w:r>
        <w:rPr>
          <w:spacing w:val="-6"/>
        </w:rPr>
        <w:t xml:space="preserve"> </w:t>
      </w:r>
      <w:r>
        <w:t>concepto.</w:t>
      </w:r>
    </w:p>
    <w:p w:rsidR="00DD3415" w:rsidRDefault="00DD3415">
      <w:pPr>
        <w:jc w:val="both"/>
        <w:sectPr w:rsidR="00DD3415">
          <w:pgSz w:w="12240" w:h="15840"/>
          <w:pgMar w:top="1580" w:right="640" w:bottom="1200" w:left="0" w:header="1061" w:footer="1007" w:gutter="0"/>
          <w:cols w:space="720"/>
        </w:sectPr>
      </w:pPr>
    </w:p>
    <w:p w:rsidR="00DD3415" w:rsidRDefault="00DD3415">
      <w:pPr>
        <w:spacing w:before="2"/>
        <w:rPr>
          <w:rFonts w:ascii="Calibri" w:eastAsia="Calibri" w:hAnsi="Calibri" w:cs="Calibri"/>
          <w:sz w:val="26"/>
          <w:szCs w:val="26"/>
        </w:rPr>
      </w:pPr>
    </w:p>
    <w:p w:rsidR="00DD3415" w:rsidRDefault="009049C4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9" style="width:574.75pt;height:1.25pt;mso-position-horizontal-relative:char;mso-position-vertical-relative:line" coordsize="11495,25">
            <v:group id="_x0000_s1030" style="position:absolute;left:7;top:7;width:11480;height:10" coordorigin="7,7" coordsize="11480,10">
              <v:shape id="_x0000_s1031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DD3415" w:rsidRDefault="009049C4">
      <w:pPr>
        <w:pStyle w:val="Textkrper"/>
        <w:numPr>
          <w:ilvl w:val="1"/>
          <w:numId w:val="2"/>
        </w:numPr>
        <w:tabs>
          <w:tab w:val="left" w:pos="1439"/>
        </w:tabs>
        <w:spacing w:line="177" w:lineRule="exact"/>
        <w:ind w:left="1438" w:hanging="306"/>
      </w:pPr>
      <w:r>
        <w:t xml:space="preserve">En </w:t>
      </w:r>
      <w:r>
        <w:rPr>
          <w:spacing w:val="-1"/>
        </w:rPr>
        <w:t xml:space="preserve">los </w:t>
      </w:r>
      <w:r>
        <w:t>casos</w:t>
      </w:r>
      <w:r>
        <w:rPr>
          <w:spacing w:val="-1"/>
        </w:rPr>
        <w:t xml:space="preserve"> en</w:t>
      </w:r>
      <w:r>
        <w:t xml:space="preserve"> los</w:t>
      </w:r>
      <w:r>
        <w:rPr>
          <w:spacing w:val="-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forma</w:t>
      </w:r>
      <w:r>
        <w:t xml:space="preserve"> de</w:t>
      </w:r>
      <w:r>
        <w:rPr>
          <w:spacing w:val="-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 xml:space="preserve">sea internacional </w:t>
      </w:r>
      <w:r>
        <w:rPr>
          <w:spacing w:val="-1"/>
        </w:rPr>
        <w:t>el</w:t>
      </w:r>
      <w:r>
        <w:t xml:space="preserve"> adjudicatario </w:t>
      </w:r>
      <w:r>
        <w:rPr>
          <w:spacing w:val="-1"/>
        </w:rPr>
        <w:t xml:space="preserve">debe </w:t>
      </w:r>
      <w:r>
        <w:rPr>
          <w:spacing w:val="1"/>
        </w:rPr>
        <w:t>consultar</w:t>
      </w:r>
      <w:r>
        <w:t xml:space="preserve"> la </w:t>
      </w:r>
      <w:r>
        <w:rPr>
          <w:spacing w:val="-1"/>
        </w:rPr>
        <w:t>información</w:t>
      </w:r>
      <w:r>
        <w:t xml:space="preserve"> </w:t>
      </w:r>
      <w:r>
        <w:rPr>
          <w:spacing w:val="-1"/>
        </w:rPr>
        <w:t>respectiva</w:t>
      </w:r>
      <w:r>
        <w:t xml:space="preserve"> </w:t>
      </w:r>
      <w:r>
        <w:rPr>
          <w:spacing w:val="-1"/>
        </w:rPr>
        <w:t>en</w:t>
      </w:r>
    </w:p>
    <w:p w:rsidR="00DD3415" w:rsidRDefault="009049C4">
      <w:pPr>
        <w:spacing w:line="292" w:lineRule="exact"/>
        <w:ind w:left="11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la </w:t>
      </w:r>
      <w:r>
        <w:rPr>
          <w:rFonts w:ascii="Calibri" w:eastAsia="Calibri" w:hAnsi="Calibri" w:cs="Calibri"/>
          <w:spacing w:val="4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4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dirección </w:t>
      </w:r>
      <w:r>
        <w:rPr>
          <w:rFonts w:ascii="Calibri" w:eastAsia="Calibri" w:hAnsi="Calibri" w:cs="Calibri"/>
          <w:spacing w:val="4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electrónica </w:t>
      </w:r>
      <w:r>
        <w:rPr>
          <w:rFonts w:ascii="Calibri" w:eastAsia="Calibri" w:hAnsi="Calibri" w:cs="Calibri"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FF"/>
          <w:spacing w:val="-1"/>
          <w:sz w:val="24"/>
          <w:szCs w:val="24"/>
          <w:u w:val="single" w:color="0000FF"/>
        </w:rPr>
        <w:t>https://</w:t>
      </w:r>
      <w:hyperlink r:id="rId25">
        <w:r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</w:hyperlink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4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y 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Servicios”,</w:t>
      </w:r>
    </w:p>
    <w:p w:rsidR="00DD3415" w:rsidRDefault="009049C4">
      <w:pPr>
        <w:spacing w:before="2"/>
        <w:ind w:left="113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apartado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Información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interés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para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los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proveedores.</w:t>
      </w:r>
    </w:p>
    <w:p w:rsidR="00DD3415" w:rsidRDefault="00DD3415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DD3415" w:rsidRDefault="009049C4">
      <w:pPr>
        <w:pStyle w:val="berschrift4"/>
        <w:numPr>
          <w:ilvl w:val="0"/>
          <w:numId w:val="2"/>
        </w:numPr>
        <w:tabs>
          <w:tab w:val="left" w:pos="1379"/>
        </w:tabs>
        <w:ind w:left="1378" w:hanging="246"/>
        <w:rPr>
          <w:b w:val="0"/>
          <w:bCs w:val="0"/>
        </w:rPr>
      </w:pP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seguridad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DD3415" w:rsidRDefault="00DD3415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41"/>
        </w:tabs>
        <w:spacing w:before="59"/>
        <w:ind w:right="262" w:firstLine="0"/>
        <w:jc w:val="both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persona</w:t>
      </w:r>
      <w:r>
        <w:rPr>
          <w:spacing w:val="3"/>
        </w:rPr>
        <w:t xml:space="preserve"> </w:t>
      </w:r>
      <w:r>
        <w:t>contratista</w:t>
      </w:r>
      <w:r>
        <w:rPr>
          <w:spacing w:val="4"/>
        </w:rPr>
        <w:t xml:space="preserve"> </w:t>
      </w:r>
      <w:r>
        <w:t>deberá</w:t>
      </w:r>
      <w:r>
        <w:rPr>
          <w:spacing w:val="3"/>
        </w:rPr>
        <w:t xml:space="preserve"> </w:t>
      </w:r>
      <w:r>
        <w:rPr>
          <w:spacing w:val="-1"/>
        </w:rPr>
        <w:t>indemnizar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perjuicios</w:t>
      </w:r>
      <w:r>
        <w:rPr>
          <w:spacing w:val="1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directamente</w:t>
      </w:r>
      <w:r>
        <w:rPr>
          <w:spacing w:val="1"/>
        </w:rPr>
        <w:t xml:space="preserve"> </w:t>
      </w:r>
      <w:r>
        <w:t>cause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de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éste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además,</w:t>
      </w:r>
      <w:r>
        <w:rPr>
          <w:spacing w:val="15"/>
        </w:rPr>
        <w:t xml:space="preserve"> </w:t>
      </w:r>
      <w:r>
        <w:t>cuando</w:t>
      </w:r>
      <w:r>
        <w:rPr>
          <w:spacing w:val="14"/>
        </w:rPr>
        <w:t xml:space="preserve"> </w:t>
      </w:r>
      <w:r>
        <w:rPr>
          <w:spacing w:val="-1"/>
        </w:rPr>
        <w:t>tales</w:t>
      </w:r>
      <w:r>
        <w:rPr>
          <w:spacing w:val="12"/>
        </w:rPr>
        <w:t xml:space="preserve"> </w:t>
      </w:r>
      <w:r>
        <w:t>daños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perjuicios</w:t>
      </w:r>
      <w:r>
        <w:rPr>
          <w:spacing w:val="13"/>
        </w:rPr>
        <w:t xml:space="preserve"> </w:t>
      </w:r>
      <w:r>
        <w:t>hayan</w:t>
      </w:r>
      <w:r>
        <w:rPr>
          <w:spacing w:val="15"/>
        </w:rPr>
        <w:t xml:space="preserve"> </w:t>
      </w:r>
      <w:r>
        <w:rPr>
          <w:spacing w:val="-1"/>
        </w:rPr>
        <w:t>sido</w:t>
      </w:r>
      <w:r>
        <w:rPr>
          <w:spacing w:val="12"/>
        </w:rPr>
        <w:t xml:space="preserve"> </w:t>
      </w:r>
      <w:r>
        <w:rPr>
          <w:spacing w:val="-1"/>
        </w:rPr>
        <w:t>provocados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su</w:t>
      </w:r>
      <w:r>
        <w:rPr>
          <w:spacing w:val="23"/>
        </w:rPr>
        <w:t xml:space="preserve"> </w:t>
      </w:r>
      <w:r>
        <w:rPr>
          <w:spacing w:val="-1"/>
        </w:rPr>
        <w:t>personal,</w:t>
      </w:r>
      <w:r>
        <w:rPr>
          <w:spacing w:val="15"/>
        </w:rPr>
        <w:t xml:space="preserve"> </w:t>
      </w:r>
      <w:r>
        <w:rPr>
          <w:spacing w:val="-1"/>
        </w:rPr>
        <w:t>representantes,</w:t>
      </w:r>
      <w:r>
        <w:rPr>
          <w:spacing w:val="15"/>
        </w:rPr>
        <w:t xml:space="preserve"> </w:t>
      </w:r>
      <w:r>
        <w:t>agentes,</w:t>
      </w:r>
      <w:r>
        <w:rPr>
          <w:spacing w:val="15"/>
        </w:rPr>
        <w:t xml:space="preserve"> </w:t>
      </w:r>
      <w:r>
        <w:t>personas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t>subcontratadas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otras</w:t>
      </w:r>
      <w:r>
        <w:rPr>
          <w:spacing w:val="-7"/>
        </w:rPr>
        <w:t xml:space="preserve"> </w:t>
      </w:r>
      <w:r>
        <w:t>personas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brinden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rPr>
          <w:spacing w:val="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está</w:t>
      </w:r>
      <w:r>
        <w:rPr>
          <w:spacing w:val="-6"/>
        </w:rPr>
        <w:t xml:space="preserve"> </w:t>
      </w:r>
      <w:r>
        <w:t>contratando.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63"/>
        </w:tabs>
        <w:ind w:right="270" w:firstLine="0"/>
        <w:jc w:val="both"/>
      </w:pP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persona</w:t>
      </w:r>
      <w:r>
        <w:rPr>
          <w:spacing w:val="24"/>
        </w:rPr>
        <w:t xml:space="preserve"> </w:t>
      </w:r>
      <w:r>
        <w:t>contratista</w:t>
      </w:r>
      <w:r>
        <w:rPr>
          <w:spacing w:val="25"/>
        </w:rPr>
        <w:t xml:space="preserve"> </w:t>
      </w:r>
      <w:r>
        <w:t>actuará</w:t>
      </w:r>
      <w:r>
        <w:rPr>
          <w:spacing w:val="24"/>
        </w:rPr>
        <w:t xml:space="preserve"> </w:t>
      </w:r>
      <w:r>
        <w:t>como</w:t>
      </w:r>
      <w:r>
        <w:rPr>
          <w:spacing w:val="25"/>
        </w:rPr>
        <w:t xml:space="preserve"> </w:t>
      </w:r>
      <w:r>
        <w:t>patrono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relación</w:t>
      </w:r>
      <w:r>
        <w:rPr>
          <w:spacing w:val="26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todo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personal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intervenga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proceso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t>esta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contratación.</w:t>
      </w:r>
      <w:r>
        <w:rPr>
          <w:spacing w:val="3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t>aclara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existirá</w:t>
      </w:r>
      <w:r>
        <w:rPr>
          <w:spacing w:val="-4"/>
        </w:rPr>
        <w:t xml:space="preserve"> </w:t>
      </w:r>
      <w:r>
        <w:t>ninguna</w:t>
      </w:r>
      <w:r>
        <w:rPr>
          <w:spacing w:val="-3"/>
        </w:rPr>
        <w:t xml:space="preserve"> </w:t>
      </w:r>
      <w:r>
        <w:rPr>
          <w:spacing w:val="-1"/>
        </w:rPr>
        <w:t>relación</w:t>
      </w:r>
      <w:r>
        <w:rPr>
          <w:spacing w:val="-4"/>
        </w:rPr>
        <w:t xml:space="preserve"> </w:t>
      </w:r>
      <w:r>
        <w:t>laboral</w:t>
      </w:r>
      <w:r>
        <w:rPr>
          <w:spacing w:val="-2"/>
        </w:rPr>
        <w:t xml:space="preserve"> </w:t>
      </w:r>
      <w:r>
        <w:rPr>
          <w:spacing w:val="-1"/>
        </w:rPr>
        <w:t>entre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rPr>
          <w:spacing w:val="-1"/>
        </w:rPr>
        <w:t>Judicial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contratado</w:t>
      </w:r>
      <w:r>
        <w:rPr>
          <w:spacing w:val="-4"/>
        </w:rPr>
        <w:t xml:space="preserve"> </w:t>
      </w:r>
      <w:r>
        <w:t>por</w:t>
      </w:r>
      <w:r>
        <w:rPr>
          <w:rFonts w:ascii="Times New Roman" w:hAnsi="Times New Roman"/>
          <w:spacing w:val="58"/>
          <w:w w:val="9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persona</w:t>
      </w:r>
      <w:r>
        <w:rPr>
          <w:spacing w:val="-9"/>
        </w:rPr>
        <w:t xml:space="preserve"> </w:t>
      </w:r>
      <w:r>
        <w:t>adjudicataria.</w:t>
      </w:r>
    </w:p>
    <w:p w:rsidR="00DD3415" w:rsidRDefault="00DD341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36"/>
        </w:tabs>
        <w:ind w:right="257" w:firstLine="0"/>
        <w:jc w:val="both"/>
      </w:pPr>
      <w:r>
        <w:rPr>
          <w:spacing w:val="-1"/>
        </w:rP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contratista</w:t>
      </w:r>
      <w:r>
        <w:rPr>
          <w:spacing w:val="-1"/>
        </w:rPr>
        <w:t xml:space="preserve"> </w:t>
      </w:r>
      <w:r>
        <w:t>tomará</w:t>
      </w:r>
      <w:r>
        <w:rPr>
          <w:spacing w:val="-2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precauciones</w:t>
      </w:r>
      <w:r>
        <w:rPr>
          <w:spacing w:val="-1"/>
        </w:rPr>
        <w:t xml:space="preserve"> necesarias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seguridad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su </w:t>
      </w:r>
      <w:r>
        <w:t>personal</w:t>
      </w:r>
      <w:r>
        <w:rPr>
          <w:spacing w:val="-2"/>
        </w:rPr>
        <w:t xml:space="preserve"> </w:t>
      </w:r>
      <w:r>
        <w:rPr>
          <w:spacing w:val="-1"/>
        </w:rPr>
        <w:t>en el</w:t>
      </w:r>
      <w:r>
        <w:rPr>
          <w:spacing w:val="-3"/>
        </w:rPr>
        <w:t xml:space="preserve"> </w:t>
      </w:r>
      <w:r>
        <w:rPr>
          <w:spacing w:val="1"/>
        </w:rPr>
        <w:t>trabajo.</w:t>
      </w:r>
      <w:r>
        <w:rPr>
          <w:spacing w:val="44"/>
        </w:rPr>
        <w:t xml:space="preserve"> </w:t>
      </w:r>
      <w:r>
        <w:rPr>
          <w:spacing w:val="-1"/>
        </w:rPr>
        <w:t>Cumplirá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todas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leyes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reglamentos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seguridad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previsión</w:t>
      </w:r>
      <w:r>
        <w:rPr>
          <w:spacing w:val="-4"/>
        </w:rPr>
        <w:t xml:space="preserve"> </w:t>
      </w:r>
      <w:r>
        <w:rPr>
          <w:spacing w:val="-1"/>
        </w:rPr>
        <w:t>sociales.</w:t>
      </w:r>
    </w:p>
    <w:p w:rsidR="00DD3415" w:rsidRDefault="00DD3415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D3415" w:rsidRDefault="009049C4">
      <w:pPr>
        <w:pStyle w:val="Textkrper"/>
        <w:numPr>
          <w:ilvl w:val="1"/>
          <w:numId w:val="2"/>
        </w:numPr>
        <w:tabs>
          <w:tab w:val="left" w:pos="1434"/>
        </w:tabs>
        <w:ind w:left="1433" w:hanging="301"/>
        <w:jc w:val="both"/>
      </w:pP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persona</w:t>
      </w:r>
      <w:r>
        <w:rPr>
          <w:spacing w:val="-5"/>
        </w:rPr>
        <w:t xml:space="preserve"> </w:t>
      </w:r>
      <w:r>
        <w:t>contratista</w:t>
      </w:r>
      <w:r>
        <w:rPr>
          <w:spacing w:val="-6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t>cubrir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indemnizaciones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originen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riesgos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trabajo.</w:t>
      </w:r>
    </w:p>
    <w:p w:rsidR="00DD3415" w:rsidRDefault="00DD3415">
      <w:pPr>
        <w:rPr>
          <w:rFonts w:ascii="Calibri" w:eastAsia="Calibri" w:hAnsi="Calibri" w:cs="Calibri"/>
          <w:sz w:val="20"/>
          <w:szCs w:val="20"/>
        </w:rPr>
      </w:pPr>
    </w:p>
    <w:p w:rsidR="00DD3415" w:rsidRDefault="00DD3415">
      <w:pPr>
        <w:rPr>
          <w:rFonts w:ascii="Calibri" w:eastAsia="Calibri" w:hAnsi="Calibri" w:cs="Calibri"/>
          <w:sz w:val="20"/>
          <w:szCs w:val="20"/>
        </w:rPr>
      </w:pPr>
    </w:p>
    <w:p w:rsidR="00DD3415" w:rsidRDefault="00DD3415">
      <w:pPr>
        <w:rPr>
          <w:rFonts w:ascii="Calibri" w:eastAsia="Calibri" w:hAnsi="Calibri" w:cs="Calibri"/>
          <w:sz w:val="20"/>
          <w:szCs w:val="20"/>
        </w:rPr>
      </w:pPr>
    </w:p>
    <w:p w:rsidR="00DD3415" w:rsidRDefault="00DD3415">
      <w:pPr>
        <w:rPr>
          <w:rFonts w:ascii="Calibri" w:eastAsia="Calibri" w:hAnsi="Calibri" w:cs="Calibri"/>
          <w:sz w:val="20"/>
          <w:szCs w:val="20"/>
        </w:rPr>
      </w:pPr>
    </w:p>
    <w:p w:rsidR="00DD3415" w:rsidRDefault="00DD3415">
      <w:pPr>
        <w:rPr>
          <w:rFonts w:ascii="Calibri" w:eastAsia="Calibri" w:hAnsi="Calibri" w:cs="Calibri"/>
          <w:sz w:val="20"/>
          <w:szCs w:val="20"/>
        </w:rPr>
      </w:pPr>
    </w:p>
    <w:p w:rsidR="00DD3415" w:rsidRDefault="00DD3415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DD3415" w:rsidRDefault="00DD3415">
      <w:pPr>
        <w:rPr>
          <w:rFonts w:ascii="Calibri" w:eastAsia="Calibri" w:hAnsi="Calibri" w:cs="Calibri"/>
          <w:sz w:val="15"/>
          <w:szCs w:val="15"/>
        </w:rPr>
        <w:sectPr w:rsidR="00DD3415">
          <w:pgSz w:w="12240" w:h="15840"/>
          <w:pgMar w:top="1580" w:right="640" w:bottom="1200" w:left="0" w:header="1061" w:footer="1007" w:gutter="0"/>
          <w:cols w:space="720"/>
        </w:sectPr>
      </w:pPr>
    </w:p>
    <w:p w:rsidR="00DD3415" w:rsidRDefault="00DD3415">
      <w:pPr>
        <w:spacing w:before="1"/>
        <w:rPr>
          <w:rFonts w:ascii="Calibri" w:eastAsia="Calibri" w:hAnsi="Calibri" w:cs="Calibri"/>
        </w:rPr>
      </w:pPr>
    </w:p>
    <w:p w:rsidR="00DD3415" w:rsidRDefault="009049C4">
      <w:pPr>
        <w:spacing w:line="20" w:lineRule="atLeast"/>
        <w:ind w:left="130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6pt;height:.75pt;mso-position-horizontal-relative:char;mso-position-vertical-relative:line" coordsize="2920,15">
            <v:group id="_x0000_s1027" style="position:absolute;left:7;top:7;width:2905;height:2" coordorigin="7,7" coordsize="2905,2">
              <v:shape id="_x0000_s1028" style="position:absolute;left:7;top:7;width:2905;height:2" coordorigin="7,7" coordsize="2905,0" path="m7,7r2905,e" filled="f" strokeweight=".26258mm">
                <v:path arrowok="t"/>
              </v:shape>
            </v:group>
            <w10:wrap type="none"/>
            <w10:anchorlock/>
          </v:group>
        </w:pict>
      </w:r>
    </w:p>
    <w:p w:rsidR="00DD3415" w:rsidRDefault="009049C4">
      <w:pPr>
        <w:pStyle w:val="berschrift4"/>
        <w:spacing w:before="1"/>
        <w:ind w:left="1313"/>
        <w:rPr>
          <w:b w:val="0"/>
          <w:bCs w:val="0"/>
        </w:rPr>
      </w:pPr>
      <w:r>
        <w:t>Mónica</w:t>
      </w:r>
      <w:r>
        <w:rPr>
          <w:spacing w:val="-11"/>
        </w:rPr>
        <w:t xml:space="preserve"> </w:t>
      </w:r>
      <w:r>
        <w:t>Campos</w:t>
      </w:r>
      <w:r>
        <w:rPr>
          <w:spacing w:val="-11"/>
        </w:rPr>
        <w:t xml:space="preserve"> </w:t>
      </w:r>
      <w:r>
        <w:rPr>
          <w:spacing w:val="-1"/>
        </w:rPr>
        <w:t>Boulanger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spacing w:val="-1"/>
        </w:rPr>
        <w:t>Técnica</w:t>
      </w:r>
      <w:r>
        <w:rPr>
          <w:spacing w:val="-6"/>
        </w:rPr>
        <w:t xml:space="preserve"> </w:t>
      </w:r>
      <w:r>
        <w:rPr>
          <w:spacing w:val="-1"/>
        </w:rPr>
        <w:t>Administrativa</w:t>
      </w:r>
      <w:r>
        <w:rPr>
          <w:spacing w:val="-6"/>
        </w:rPr>
        <w:t xml:space="preserve"> </w:t>
      </w:r>
      <w:r>
        <w:t>2</w:t>
      </w:r>
      <w:r>
        <w:rPr>
          <w:spacing w:val="34"/>
        </w:rPr>
        <w:t xml:space="preserve"> </w:t>
      </w:r>
      <w:r>
        <w:t>a.í.</w:t>
      </w:r>
    </w:p>
    <w:p w:rsidR="00DD3415" w:rsidRDefault="009049C4">
      <w:pPr>
        <w:pStyle w:val="Textkrper"/>
        <w:tabs>
          <w:tab w:val="left" w:pos="3768"/>
        </w:tabs>
        <w:spacing w:before="59"/>
        <w:ind w:left="1313"/>
      </w:pPr>
      <w:r>
        <w:rPr>
          <w:w w:val="95"/>
        </w:rPr>
        <w:br w:type="column"/>
      </w:r>
      <w:r>
        <w:rPr>
          <w:spacing w:val="-1"/>
          <w:w w:val="95"/>
        </w:rPr>
        <w:lastRenderedPageBreak/>
        <w:t>sello</w:t>
      </w:r>
      <w:r>
        <w:rPr>
          <w:rFonts w:ascii="Times New Roman"/>
          <w:spacing w:val="-1"/>
          <w:w w:val="95"/>
        </w:rPr>
        <w:tab/>
      </w:r>
      <w:r>
        <w:rPr>
          <w:spacing w:val="-1"/>
        </w:rPr>
        <w:t>Fecha:</w:t>
      </w:r>
      <w:r>
        <w:rPr>
          <w:spacing w:val="38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2019</w:t>
      </w:r>
    </w:p>
    <w:sectPr w:rsidR="00DD3415">
      <w:type w:val="continuous"/>
      <w:pgSz w:w="12240" w:h="15840"/>
      <w:pgMar w:top="1680" w:right="640" w:bottom="1160" w:left="0" w:header="720" w:footer="720" w:gutter="0"/>
      <w:cols w:num="2" w:space="720" w:equalWidth="0">
        <w:col w:w="3698" w:space="1156"/>
        <w:col w:w="674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049C4">
      <w:r>
        <w:separator/>
      </w:r>
    </w:p>
  </w:endnote>
  <w:endnote w:type="continuationSeparator" w:id="0">
    <w:p w:rsidR="00000000" w:rsidRDefault="0090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15" w:rsidRDefault="009049C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81.5pt;margin-top:782.6pt;width:61.2pt;height:12.55pt;z-index:-20224;mso-position-horizontal-relative:page;mso-position-vertical-relative:page" filled="f" stroked="f">
          <v:textbox inset="0,0,0,0">
            <w:txbxContent>
              <w:p w:rsidR="00DD3415" w:rsidRDefault="009049C4">
                <w:pPr>
                  <w:spacing w:line="23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sz w:val="20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z w:val="20"/>
                  </w:rPr>
                  <w:t>de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pacing w:val="1"/>
                    <w:sz w:val="2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15" w:rsidRDefault="009049C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675.2pt;margin-top:550.65pt;width:61.2pt;height:12.55pt;z-index:-20176;mso-position-horizontal-relative:page;mso-position-vertical-relative:page" filled="f" stroked="f">
          <v:textbox inset="0,0,0,0">
            <w:txbxContent>
              <w:p w:rsidR="00DD3415" w:rsidRDefault="009049C4">
                <w:pPr>
                  <w:spacing w:line="23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color w:val="16365D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color w:val="16365D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  <w:sz w:val="20"/>
                  </w:rPr>
                  <w:t>5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color w:val="16365D"/>
                    <w:sz w:val="20"/>
                  </w:rPr>
                  <w:t>de</w:t>
                </w:r>
                <w:r>
                  <w:rPr>
                    <w:rFonts w:ascii="Calibri" w:hAnsi="Calibri"/>
                    <w:color w:val="16365D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1"/>
                    <w:sz w:val="2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15" w:rsidRDefault="009049C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01.2pt;margin-top:730.65pt;width:67.05pt;height:12.55pt;z-index:-20104;mso-position-horizontal-relative:page;mso-position-vertical-relative:page" filled="f" stroked="f">
          <v:textbox inset="0,0,0,0">
            <w:txbxContent>
              <w:p w:rsidR="00DD3415" w:rsidRDefault="009049C4">
                <w:pPr>
                  <w:spacing w:line="23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sz w:val="20"/>
                  </w:rPr>
                  <w:t>11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pacing w:val="1"/>
                    <w:sz w:val="2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049C4">
      <w:r>
        <w:separator/>
      </w:r>
    </w:p>
  </w:footnote>
  <w:footnote w:type="continuationSeparator" w:id="0">
    <w:p w:rsidR="00000000" w:rsidRDefault="00904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15" w:rsidRDefault="009049C4">
    <w:pPr>
      <w:spacing w:line="14" w:lineRule="auto"/>
      <w:rPr>
        <w:sz w:val="20"/>
        <w:szCs w:val="20"/>
      </w:rPr>
    </w:pPr>
    <w:r>
      <w:pict>
        <v:group id="_x0000_s2058" style="position:absolute;margin-left:0;margin-top:84pt;width:548.35pt;height:.5pt;z-index:-20272;mso-position-horizontal-relative:page;mso-position-vertical-relative:page" coordorigin=",1680" coordsize="10967,10">
          <v:shape id="_x0000_s2059" style="position:absolute;top:1680;width:10967;height:10" coordorigin=",1680" coordsize="10967,10" path="m,1680r10967,10e" filled="f" strokecolor="blue" strokeweight=".2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14.45pt;margin-top:50pt;width:197.5pt;height:28.65pt;z-index:-20248;mso-position-horizontal-relative:page;mso-position-vertical-relative:page" filled="f" stroked="f">
          <v:textbox inset="0,0,0,0">
            <w:txbxContent>
              <w:p w:rsidR="00DD3415" w:rsidRDefault="009049C4">
                <w:pPr>
                  <w:spacing w:line="264" w:lineRule="exact"/>
                  <w:ind w:left="4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D3415" w:rsidRDefault="009049C4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San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Ramón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15" w:rsidRDefault="009049C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97.15pt;margin-top:66.7pt;width:197.5pt;height:28.65pt;z-index:-20200;mso-position-horizontal-relative:page;mso-position-vertical-relative:page" filled="f" stroked="f">
          <v:textbox inset="0,0,0,0">
            <w:txbxContent>
              <w:p w:rsidR="00DD3415" w:rsidRDefault="009049C4">
                <w:pPr>
                  <w:spacing w:line="264" w:lineRule="exact"/>
                  <w:ind w:left="4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D3415" w:rsidRDefault="009049C4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San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Ramón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15" w:rsidRDefault="009049C4">
    <w:pPr>
      <w:spacing w:line="14" w:lineRule="auto"/>
      <w:rPr>
        <w:sz w:val="20"/>
        <w:szCs w:val="20"/>
      </w:rPr>
    </w:pPr>
    <w:r>
      <w:pict>
        <v:group id="_x0000_s2052" style="position:absolute;margin-left:0;margin-top:96pt;width:574pt;height:.5pt;z-index:-20152;mso-position-horizontal-relative:page;mso-position-vertical-relative:page" coordorigin=",1920" coordsize="11480,10">
          <v:shape id="_x0000_s2053" style="position:absolute;top:1920;width:11480;height:10" coordorigin=",1920" coordsize="11480,10" path="m,1920r11480,10e" filled="f" strokecolor="blue" strokeweight=".2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13pt;margin-top:52.05pt;width:197.5pt;height:28.65pt;z-index:-20128;mso-position-horizontal-relative:page;mso-position-vertical-relative:page" filled="f" stroked="f">
          <v:textbox inset="0,0,0,0">
            <w:txbxContent>
              <w:p w:rsidR="00DD3415" w:rsidRDefault="009049C4">
                <w:pPr>
                  <w:spacing w:line="264" w:lineRule="exact"/>
                  <w:ind w:left="4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D3415" w:rsidRDefault="009049C4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San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Ramón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15" w:rsidRDefault="009049C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13pt;margin-top:52.05pt;width:197.5pt;height:28.65pt;z-index:-20080;mso-position-horizontal-relative:page;mso-position-vertical-relative:page" filled="f" stroked="f">
          <v:textbox inset="0,0,0,0">
            <w:txbxContent>
              <w:p w:rsidR="00DD3415" w:rsidRDefault="009049C4">
                <w:pPr>
                  <w:spacing w:line="264" w:lineRule="exact"/>
                  <w:ind w:left="4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D3415" w:rsidRDefault="009049C4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San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Ramón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6425"/>
    <w:multiLevelType w:val="multilevel"/>
    <w:tmpl w:val="71E4B096"/>
    <w:lvl w:ilvl="0">
      <w:start w:val="1"/>
      <w:numFmt w:val="decimal"/>
      <w:lvlText w:val="%1."/>
      <w:lvlJc w:val="left"/>
      <w:pPr>
        <w:ind w:left="141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32" w:hanging="315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548" w:hanging="3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79" w:hanging="3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11" w:hanging="3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42" w:hanging="3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74" w:hanging="3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05" w:hanging="3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37" w:hanging="315"/>
      </w:pPr>
      <w:rPr>
        <w:rFonts w:hint="default"/>
      </w:rPr>
    </w:lvl>
  </w:abstractNum>
  <w:abstractNum w:abstractNumId="1">
    <w:nsid w:val="058D2EE4"/>
    <w:multiLevelType w:val="hybridMultilevel"/>
    <w:tmpl w:val="415E25F4"/>
    <w:lvl w:ilvl="0" w:tplc="4E545244">
      <w:start w:val="1"/>
      <w:numFmt w:val="lowerLetter"/>
      <w:lvlText w:val="%1)"/>
      <w:lvlJc w:val="left"/>
      <w:pPr>
        <w:ind w:left="102" w:hanging="212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6F36CFC8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w w:val="99"/>
        <w:sz w:val="20"/>
        <w:szCs w:val="20"/>
      </w:rPr>
    </w:lvl>
    <w:lvl w:ilvl="2" w:tplc="BC2A2822">
      <w:start w:val="1"/>
      <w:numFmt w:val="bullet"/>
      <w:lvlText w:val="•"/>
      <w:lvlJc w:val="left"/>
      <w:pPr>
        <w:ind w:left="1369" w:hanging="144"/>
      </w:pPr>
      <w:rPr>
        <w:rFonts w:hint="default"/>
      </w:rPr>
    </w:lvl>
    <w:lvl w:ilvl="3" w:tplc="217CE1E0">
      <w:start w:val="1"/>
      <w:numFmt w:val="bullet"/>
      <w:lvlText w:val="•"/>
      <w:lvlJc w:val="left"/>
      <w:pPr>
        <w:ind w:left="2199" w:hanging="144"/>
      </w:pPr>
      <w:rPr>
        <w:rFonts w:hint="default"/>
      </w:rPr>
    </w:lvl>
    <w:lvl w:ilvl="4" w:tplc="CD5AB3A4">
      <w:start w:val="1"/>
      <w:numFmt w:val="bullet"/>
      <w:lvlText w:val="•"/>
      <w:lvlJc w:val="left"/>
      <w:pPr>
        <w:ind w:left="3030" w:hanging="144"/>
      </w:pPr>
      <w:rPr>
        <w:rFonts w:hint="default"/>
      </w:rPr>
    </w:lvl>
    <w:lvl w:ilvl="5" w:tplc="4B489F04">
      <w:start w:val="1"/>
      <w:numFmt w:val="bullet"/>
      <w:lvlText w:val="•"/>
      <w:lvlJc w:val="left"/>
      <w:pPr>
        <w:ind w:left="3860" w:hanging="144"/>
      </w:pPr>
      <w:rPr>
        <w:rFonts w:hint="default"/>
      </w:rPr>
    </w:lvl>
    <w:lvl w:ilvl="6" w:tplc="E2461DB2">
      <w:start w:val="1"/>
      <w:numFmt w:val="bullet"/>
      <w:lvlText w:val="•"/>
      <w:lvlJc w:val="left"/>
      <w:pPr>
        <w:ind w:left="4690" w:hanging="144"/>
      </w:pPr>
      <w:rPr>
        <w:rFonts w:hint="default"/>
      </w:rPr>
    </w:lvl>
    <w:lvl w:ilvl="7" w:tplc="759A3A94">
      <w:start w:val="1"/>
      <w:numFmt w:val="bullet"/>
      <w:lvlText w:val="•"/>
      <w:lvlJc w:val="left"/>
      <w:pPr>
        <w:ind w:left="5520" w:hanging="144"/>
      </w:pPr>
      <w:rPr>
        <w:rFonts w:hint="default"/>
      </w:rPr>
    </w:lvl>
    <w:lvl w:ilvl="8" w:tplc="C8642CB0">
      <w:start w:val="1"/>
      <w:numFmt w:val="bullet"/>
      <w:lvlText w:val="•"/>
      <w:lvlJc w:val="left"/>
      <w:pPr>
        <w:ind w:left="6350" w:hanging="144"/>
      </w:pPr>
      <w:rPr>
        <w:rFonts w:hint="default"/>
      </w:rPr>
    </w:lvl>
  </w:abstractNum>
  <w:abstractNum w:abstractNumId="2">
    <w:nsid w:val="11825738"/>
    <w:multiLevelType w:val="hybridMultilevel"/>
    <w:tmpl w:val="69CC53F4"/>
    <w:lvl w:ilvl="0" w:tplc="2166B690">
      <w:start w:val="1"/>
      <w:numFmt w:val="bullet"/>
      <w:lvlText w:val=""/>
      <w:lvlJc w:val="left"/>
      <w:pPr>
        <w:ind w:left="1853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36804ABC">
      <w:start w:val="1"/>
      <w:numFmt w:val="bullet"/>
      <w:lvlText w:val="•"/>
      <w:lvlJc w:val="left"/>
      <w:pPr>
        <w:ind w:left="2828" w:hanging="360"/>
      </w:pPr>
      <w:rPr>
        <w:rFonts w:hint="default"/>
      </w:rPr>
    </w:lvl>
    <w:lvl w:ilvl="2" w:tplc="64629232">
      <w:start w:val="1"/>
      <w:numFmt w:val="bullet"/>
      <w:lvlText w:val="•"/>
      <w:lvlJc w:val="left"/>
      <w:pPr>
        <w:ind w:left="3802" w:hanging="360"/>
      </w:pPr>
      <w:rPr>
        <w:rFonts w:hint="default"/>
      </w:rPr>
    </w:lvl>
    <w:lvl w:ilvl="3" w:tplc="031A7304">
      <w:start w:val="1"/>
      <w:numFmt w:val="bullet"/>
      <w:lvlText w:val="•"/>
      <w:lvlJc w:val="left"/>
      <w:pPr>
        <w:ind w:left="4777" w:hanging="360"/>
      </w:pPr>
      <w:rPr>
        <w:rFonts w:hint="default"/>
      </w:rPr>
    </w:lvl>
    <w:lvl w:ilvl="4" w:tplc="C9C8A0DA">
      <w:start w:val="1"/>
      <w:numFmt w:val="bullet"/>
      <w:lvlText w:val="•"/>
      <w:lvlJc w:val="left"/>
      <w:pPr>
        <w:ind w:left="5752" w:hanging="360"/>
      </w:pPr>
      <w:rPr>
        <w:rFonts w:hint="default"/>
      </w:rPr>
    </w:lvl>
    <w:lvl w:ilvl="5" w:tplc="42AC374C">
      <w:start w:val="1"/>
      <w:numFmt w:val="bullet"/>
      <w:lvlText w:val="•"/>
      <w:lvlJc w:val="left"/>
      <w:pPr>
        <w:ind w:left="6726" w:hanging="360"/>
      </w:pPr>
      <w:rPr>
        <w:rFonts w:hint="default"/>
      </w:rPr>
    </w:lvl>
    <w:lvl w:ilvl="6" w:tplc="ED2EA350">
      <w:start w:val="1"/>
      <w:numFmt w:val="bullet"/>
      <w:lvlText w:val="•"/>
      <w:lvlJc w:val="left"/>
      <w:pPr>
        <w:ind w:left="7701" w:hanging="360"/>
      </w:pPr>
      <w:rPr>
        <w:rFonts w:hint="default"/>
      </w:rPr>
    </w:lvl>
    <w:lvl w:ilvl="7" w:tplc="A832FA98">
      <w:start w:val="1"/>
      <w:numFmt w:val="bullet"/>
      <w:lvlText w:val="•"/>
      <w:lvlJc w:val="left"/>
      <w:pPr>
        <w:ind w:left="8676" w:hanging="360"/>
      </w:pPr>
      <w:rPr>
        <w:rFonts w:hint="default"/>
      </w:rPr>
    </w:lvl>
    <w:lvl w:ilvl="8" w:tplc="33A80FBA">
      <w:start w:val="1"/>
      <w:numFmt w:val="bullet"/>
      <w:lvlText w:val="•"/>
      <w:lvlJc w:val="left"/>
      <w:pPr>
        <w:ind w:left="9650" w:hanging="360"/>
      </w:pPr>
      <w:rPr>
        <w:rFonts w:hint="default"/>
      </w:rPr>
    </w:lvl>
  </w:abstractNum>
  <w:abstractNum w:abstractNumId="3">
    <w:nsid w:val="24B97A65"/>
    <w:multiLevelType w:val="hybridMultilevel"/>
    <w:tmpl w:val="906ADDAE"/>
    <w:lvl w:ilvl="0" w:tplc="0C709A22">
      <w:start w:val="2"/>
      <w:numFmt w:val="decimal"/>
      <w:lvlText w:val="%1."/>
      <w:lvlJc w:val="left"/>
      <w:pPr>
        <w:ind w:left="1901" w:hanging="200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915CF34E">
      <w:start w:val="1"/>
      <w:numFmt w:val="bullet"/>
      <w:lvlText w:val="•"/>
      <w:lvlJc w:val="left"/>
      <w:pPr>
        <w:ind w:left="2819" w:hanging="200"/>
      </w:pPr>
      <w:rPr>
        <w:rFonts w:hint="default"/>
      </w:rPr>
    </w:lvl>
    <w:lvl w:ilvl="2" w:tplc="B2C4A68E">
      <w:start w:val="1"/>
      <w:numFmt w:val="bullet"/>
      <w:lvlText w:val="•"/>
      <w:lvlJc w:val="left"/>
      <w:pPr>
        <w:ind w:left="3738" w:hanging="200"/>
      </w:pPr>
      <w:rPr>
        <w:rFonts w:hint="default"/>
      </w:rPr>
    </w:lvl>
    <w:lvl w:ilvl="3" w:tplc="31A60EC2">
      <w:start w:val="1"/>
      <w:numFmt w:val="bullet"/>
      <w:lvlText w:val="•"/>
      <w:lvlJc w:val="left"/>
      <w:pPr>
        <w:ind w:left="4656" w:hanging="200"/>
      </w:pPr>
      <w:rPr>
        <w:rFonts w:hint="default"/>
      </w:rPr>
    </w:lvl>
    <w:lvl w:ilvl="4" w:tplc="756AFD6A">
      <w:start w:val="1"/>
      <w:numFmt w:val="bullet"/>
      <w:lvlText w:val="•"/>
      <w:lvlJc w:val="left"/>
      <w:pPr>
        <w:ind w:left="5575" w:hanging="200"/>
      </w:pPr>
      <w:rPr>
        <w:rFonts w:hint="default"/>
      </w:rPr>
    </w:lvl>
    <w:lvl w:ilvl="5" w:tplc="80D4ADCE">
      <w:start w:val="1"/>
      <w:numFmt w:val="bullet"/>
      <w:lvlText w:val="•"/>
      <w:lvlJc w:val="left"/>
      <w:pPr>
        <w:ind w:left="6493" w:hanging="200"/>
      </w:pPr>
      <w:rPr>
        <w:rFonts w:hint="default"/>
      </w:rPr>
    </w:lvl>
    <w:lvl w:ilvl="6" w:tplc="6046CF9C">
      <w:start w:val="1"/>
      <w:numFmt w:val="bullet"/>
      <w:lvlText w:val="•"/>
      <w:lvlJc w:val="left"/>
      <w:pPr>
        <w:ind w:left="7412" w:hanging="200"/>
      </w:pPr>
      <w:rPr>
        <w:rFonts w:hint="default"/>
      </w:rPr>
    </w:lvl>
    <w:lvl w:ilvl="7" w:tplc="1242E39C">
      <w:start w:val="1"/>
      <w:numFmt w:val="bullet"/>
      <w:lvlText w:val="•"/>
      <w:lvlJc w:val="left"/>
      <w:pPr>
        <w:ind w:left="8330" w:hanging="200"/>
      </w:pPr>
      <w:rPr>
        <w:rFonts w:hint="default"/>
      </w:rPr>
    </w:lvl>
    <w:lvl w:ilvl="8" w:tplc="95DEFC34">
      <w:start w:val="1"/>
      <w:numFmt w:val="bullet"/>
      <w:lvlText w:val="•"/>
      <w:lvlJc w:val="left"/>
      <w:pPr>
        <w:ind w:left="9249" w:hanging="200"/>
      </w:pPr>
      <w:rPr>
        <w:rFonts w:hint="default"/>
      </w:rPr>
    </w:lvl>
  </w:abstractNum>
  <w:abstractNum w:abstractNumId="4">
    <w:nsid w:val="689E4C58"/>
    <w:multiLevelType w:val="hybridMultilevel"/>
    <w:tmpl w:val="0EA2C0DE"/>
    <w:lvl w:ilvl="0" w:tplc="9E862924">
      <w:start w:val="1"/>
      <w:numFmt w:val="bullet"/>
      <w:lvlText w:val="-"/>
      <w:lvlJc w:val="left"/>
      <w:pPr>
        <w:ind w:left="169" w:hanging="106"/>
      </w:pPr>
      <w:rPr>
        <w:rFonts w:ascii="Calibri" w:eastAsia="Calibri" w:hAnsi="Calibri" w:hint="default"/>
        <w:w w:val="99"/>
        <w:sz w:val="20"/>
        <w:szCs w:val="20"/>
      </w:rPr>
    </w:lvl>
    <w:lvl w:ilvl="1" w:tplc="90FCA3DC">
      <w:start w:val="1"/>
      <w:numFmt w:val="bullet"/>
      <w:lvlText w:val="•"/>
      <w:lvlJc w:val="left"/>
      <w:pPr>
        <w:ind w:left="991" w:hanging="106"/>
      </w:pPr>
      <w:rPr>
        <w:rFonts w:hint="default"/>
      </w:rPr>
    </w:lvl>
    <w:lvl w:ilvl="2" w:tplc="9C12C8EC">
      <w:start w:val="1"/>
      <w:numFmt w:val="bullet"/>
      <w:lvlText w:val="•"/>
      <w:lvlJc w:val="left"/>
      <w:pPr>
        <w:ind w:left="1813" w:hanging="106"/>
      </w:pPr>
      <w:rPr>
        <w:rFonts w:hint="default"/>
      </w:rPr>
    </w:lvl>
    <w:lvl w:ilvl="3" w:tplc="B48E6126">
      <w:start w:val="1"/>
      <w:numFmt w:val="bullet"/>
      <w:lvlText w:val="•"/>
      <w:lvlJc w:val="left"/>
      <w:pPr>
        <w:ind w:left="2634" w:hanging="106"/>
      </w:pPr>
      <w:rPr>
        <w:rFonts w:hint="default"/>
      </w:rPr>
    </w:lvl>
    <w:lvl w:ilvl="4" w:tplc="6B2AC39A">
      <w:start w:val="1"/>
      <w:numFmt w:val="bullet"/>
      <w:lvlText w:val="•"/>
      <w:lvlJc w:val="left"/>
      <w:pPr>
        <w:ind w:left="3456" w:hanging="106"/>
      </w:pPr>
      <w:rPr>
        <w:rFonts w:hint="default"/>
      </w:rPr>
    </w:lvl>
    <w:lvl w:ilvl="5" w:tplc="9474C1BE">
      <w:start w:val="1"/>
      <w:numFmt w:val="bullet"/>
      <w:lvlText w:val="•"/>
      <w:lvlJc w:val="left"/>
      <w:pPr>
        <w:ind w:left="4278" w:hanging="106"/>
      </w:pPr>
      <w:rPr>
        <w:rFonts w:hint="default"/>
      </w:rPr>
    </w:lvl>
    <w:lvl w:ilvl="6" w:tplc="4CC0E1BC">
      <w:start w:val="1"/>
      <w:numFmt w:val="bullet"/>
      <w:lvlText w:val="•"/>
      <w:lvlJc w:val="left"/>
      <w:pPr>
        <w:ind w:left="5100" w:hanging="106"/>
      </w:pPr>
      <w:rPr>
        <w:rFonts w:hint="default"/>
      </w:rPr>
    </w:lvl>
    <w:lvl w:ilvl="7" w:tplc="9F0ACF52">
      <w:start w:val="1"/>
      <w:numFmt w:val="bullet"/>
      <w:lvlText w:val="•"/>
      <w:lvlJc w:val="left"/>
      <w:pPr>
        <w:ind w:left="5922" w:hanging="106"/>
      </w:pPr>
      <w:rPr>
        <w:rFonts w:hint="default"/>
      </w:rPr>
    </w:lvl>
    <w:lvl w:ilvl="8" w:tplc="2DEE5766">
      <w:start w:val="1"/>
      <w:numFmt w:val="bullet"/>
      <w:lvlText w:val="•"/>
      <w:lvlJc w:val="left"/>
      <w:pPr>
        <w:ind w:left="6743" w:hanging="106"/>
      </w:pPr>
      <w:rPr>
        <w:rFonts w:hint="default"/>
      </w:rPr>
    </w:lvl>
  </w:abstractNum>
  <w:abstractNum w:abstractNumId="5">
    <w:nsid w:val="6CFA75F3"/>
    <w:multiLevelType w:val="multilevel"/>
    <w:tmpl w:val="1D6AE3CC"/>
    <w:lvl w:ilvl="0">
      <w:start w:val="2"/>
      <w:numFmt w:val="decimal"/>
      <w:lvlText w:val="%1."/>
      <w:lvlJc w:val="left"/>
      <w:pPr>
        <w:ind w:left="1332" w:hanging="200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32" w:hanging="308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2">
      <w:start w:val="1"/>
      <w:numFmt w:val="bullet"/>
      <w:lvlText w:val="➢"/>
      <w:lvlJc w:val="left"/>
      <w:pPr>
        <w:ind w:left="1699" w:hanging="284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133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9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4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9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9" w:hanging="284"/>
      </w:pPr>
      <w:rPr>
        <w:rFonts w:hint="default"/>
      </w:rPr>
    </w:lvl>
  </w:abstractNum>
  <w:abstractNum w:abstractNumId="6">
    <w:nsid w:val="73777EEE"/>
    <w:multiLevelType w:val="hybridMultilevel"/>
    <w:tmpl w:val="887ED49A"/>
    <w:lvl w:ilvl="0" w:tplc="A2844E76">
      <w:start w:val="1"/>
      <w:numFmt w:val="decimal"/>
      <w:lvlText w:val="%1."/>
      <w:lvlJc w:val="left"/>
      <w:pPr>
        <w:ind w:left="1132" w:hanging="295"/>
        <w:jc w:val="left"/>
      </w:pPr>
      <w:rPr>
        <w:rFonts w:ascii="Calibri" w:eastAsia="Calibri" w:hAnsi="Calibri" w:hint="default"/>
        <w:sz w:val="24"/>
        <w:szCs w:val="24"/>
      </w:rPr>
    </w:lvl>
    <w:lvl w:ilvl="1" w:tplc="56CE906E">
      <w:start w:val="1"/>
      <w:numFmt w:val="bullet"/>
      <w:lvlText w:val="•"/>
      <w:lvlJc w:val="left"/>
      <w:pPr>
        <w:ind w:left="2179" w:hanging="295"/>
      </w:pPr>
      <w:rPr>
        <w:rFonts w:hint="default"/>
      </w:rPr>
    </w:lvl>
    <w:lvl w:ilvl="2" w:tplc="58FE929E">
      <w:start w:val="1"/>
      <w:numFmt w:val="bullet"/>
      <w:lvlText w:val="•"/>
      <w:lvlJc w:val="left"/>
      <w:pPr>
        <w:ind w:left="3226" w:hanging="295"/>
      </w:pPr>
      <w:rPr>
        <w:rFonts w:hint="default"/>
      </w:rPr>
    </w:lvl>
    <w:lvl w:ilvl="3" w:tplc="35D48ED6">
      <w:start w:val="1"/>
      <w:numFmt w:val="bullet"/>
      <w:lvlText w:val="•"/>
      <w:lvlJc w:val="left"/>
      <w:pPr>
        <w:ind w:left="4272" w:hanging="295"/>
      </w:pPr>
      <w:rPr>
        <w:rFonts w:hint="default"/>
      </w:rPr>
    </w:lvl>
    <w:lvl w:ilvl="4" w:tplc="0CD254A0">
      <w:start w:val="1"/>
      <w:numFmt w:val="bullet"/>
      <w:lvlText w:val="•"/>
      <w:lvlJc w:val="left"/>
      <w:pPr>
        <w:ind w:left="5319" w:hanging="295"/>
      </w:pPr>
      <w:rPr>
        <w:rFonts w:hint="default"/>
      </w:rPr>
    </w:lvl>
    <w:lvl w:ilvl="5" w:tplc="D38664F2">
      <w:start w:val="1"/>
      <w:numFmt w:val="bullet"/>
      <w:lvlText w:val="•"/>
      <w:lvlJc w:val="left"/>
      <w:pPr>
        <w:ind w:left="6366" w:hanging="295"/>
      </w:pPr>
      <w:rPr>
        <w:rFonts w:hint="default"/>
      </w:rPr>
    </w:lvl>
    <w:lvl w:ilvl="6" w:tplc="3282EB12">
      <w:start w:val="1"/>
      <w:numFmt w:val="bullet"/>
      <w:lvlText w:val="•"/>
      <w:lvlJc w:val="left"/>
      <w:pPr>
        <w:ind w:left="7413" w:hanging="295"/>
      </w:pPr>
      <w:rPr>
        <w:rFonts w:hint="default"/>
      </w:rPr>
    </w:lvl>
    <w:lvl w:ilvl="7" w:tplc="A050B218">
      <w:start w:val="1"/>
      <w:numFmt w:val="bullet"/>
      <w:lvlText w:val="•"/>
      <w:lvlJc w:val="left"/>
      <w:pPr>
        <w:ind w:left="8459" w:hanging="295"/>
      </w:pPr>
      <w:rPr>
        <w:rFonts w:hint="default"/>
      </w:rPr>
    </w:lvl>
    <w:lvl w:ilvl="8" w:tplc="F030FFC0">
      <w:start w:val="1"/>
      <w:numFmt w:val="bullet"/>
      <w:lvlText w:val="•"/>
      <w:lvlJc w:val="left"/>
      <w:pPr>
        <w:ind w:left="9506" w:hanging="295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3415"/>
    <w:rsid w:val="009049C4"/>
    <w:rsid w:val="00DD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4"/>
      <w:ind w:left="4753" w:firstLine="2"/>
      <w:outlineLvl w:val="0"/>
    </w:pPr>
    <w:rPr>
      <w:rFonts w:ascii="Calibri" w:eastAsia="Calibri" w:hAnsi="Calibri"/>
      <w:b/>
      <w:bCs/>
      <w:sz w:val="32"/>
      <w:szCs w:val="32"/>
    </w:rPr>
  </w:style>
  <w:style w:type="paragraph" w:styleId="berschrift2">
    <w:name w:val="heading 2"/>
    <w:basedOn w:val="Standard"/>
    <w:uiPriority w:val="1"/>
    <w:qFormat/>
    <w:pPr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1132"/>
      <w:outlineLvl w:val="2"/>
    </w:pPr>
    <w:rPr>
      <w:rFonts w:ascii="Calibri" w:eastAsia="Calibri" w:hAnsi="Calibri"/>
      <w:sz w:val="24"/>
      <w:szCs w:val="24"/>
    </w:rPr>
  </w:style>
  <w:style w:type="paragraph" w:styleId="berschrift4">
    <w:name w:val="heading 4"/>
    <w:basedOn w:val="Standard"/>
    <w:uiPriority w:val="1"/>
    <w:qFormat/>
    <w:pPr>
      <w:ind w:left="1702"/>
      <w:outlineLvl w:val="3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3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amposbo@Poder-Judicial.go.cr" TargetMode="External"/><Relationship Id="rId13" Type="http://schemas.openxmlformats.org/officeDocument/2006/relationships/hyperlink" Target="mailto:crosales@poder-judicial.go.cr" TargetMode="Externa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ccss.sa.cr/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poder-judicial.go.cr/proveeduria" TargetMode="External"/><Relationship Id="rId25" Type="http://schemas.openxmlformats.org/officeDocument/2006/relationships/hyperlink" Target="http://www.poder-judicial.go.cr/proveeduria" TargetMode="Externa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://www.poder-judicial.go.cr/proveeduria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www.hacienda.go.cr/ATV/frmConsultaImpPerJuridicas.aspx" TargetMode="External"/><Relationship Id="rId10" Type="http://schemas.openxmlformats.org/officeDocument/2006/relationships/hyperlink" Target="mailto:hmarin@grupoq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adtorres@grupoq.com" TargetMode="External"/><Relationship Id="rId14" Type="http://schemas.openxmlformats.org/officeDocument/2006/relationships/hyperlink" Target="http://www.poder-judicial.go.cr/proveeduria" TargetMode="External"/><Relationship Id="rId22" Type="http://schemas.openxmlformats.org/officeDocument/2006/relationships/hyperlink" Target="http://www.hacienda.go.cr/ATV/frmConsultaSituTributaria.asp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4644</Words>
  <Characters>24849</Characters>
  <Application>Microsoft Office Word</Application>
  <DocSecurity>4</DocSecurity>
  <Lines>594</Lines>
  <Paragraphs>185</Paragraphs>
  <ScaleCrop>false</ScaleCrop>
  <Company/>
  <LinksUpToDate>false</LinksUpToDate>
  <CharactersWithSpaces>29357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2019-05-21T17:13:00Z</dcterms:created>
  <dcterms:modified xsi:type="dcterms:W3CDTF">2019-05-21T17:13:00Z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