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8FF" w:rsidRDefault="00C478FF">
      <w:pPr>
        <w:spacing w:before="4"/>
        <w:rPr>
          <w:rFonts w:ascii="Times New Roman" w:eastAsia="Times New Roman" w:hAnsi="Times New Roman" w:cs="Times New Roman"/>
          <w:sz w:val="5"/>
          <w:szCs w:val="5"/>
        </w:rPr>
      </w:pPr>
      <w:bookmarkStart w:id="0" w:name="_GoBack"/>
      <w:bookmarkEnd w:id="0"/>
    </w:p>
    <w:p w:rsidR="00C478FF" w:rsidRDefault="00E23B40">
      <w:pPr>
        <w:spacing w:line="20" w:lineRule="atLeast"/>
        <w:ind w:left="-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93" style="width:549.1pt;height:1.25pt;mso-position-horizontal-relative:char;mso-position-vertical-relative:line" coordsize="10982,25">
            <v:group id="_x0000_s1094" style="position:absolute;left:7;top:7;width:10967;height:10" coordorigin="7,7" coordsize="10967,10">
              <v:shape id="_x0000_s1095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C478FF" w:rsidRDefault="00C478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478FF" w:rsidRDefault="00E23B40">
      <w:pPr>
        <w:spacing w:before="171"/>
        <w:ind w:left="2100" w:right="1438"/>
        <w:jc w:val="center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Contratación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1"/>
        </w:rPr>
        <w:t>Menor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1"/>
        </w:rPr>
        <w:t>2018CD-000005-ARPCM</w:t>
      </w:r>
      <w:r>
        <w:rPr>
          <w:rFonts w:ascii="Calibri" w:hAnsi="Calibri"/>
          <w:b/>
        </w:rPr>
        <w:t xml:space="preserve">  </w:t>
      </w:r>
      <w:r>
        <w:rPr>
          <w:rFonts w:ascii="Calibri" w:hAnsi="Calibri"/>
          <w:b/>
          <w:spacing w:val="31"/>
        </w:rPr>
        <w:t xml:space="preserve"> </w:t>
      </w:r>
      <w:r>
        <w:rPr>
          <w:rFonts w:ascii="Calibri" w:hAnsi="Calibri"/>
          <w:b/>
          <w:spacing w:val="-1"/>
        </w:rPr>
        <w:t>Compra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medidor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2"/>
        </w:rPr>
        <w:t>de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  <w:spacing w:val="-1"/>
        </w:rPr>
        <w:t>distancia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1"/>
        </w:rPr>
        <w:t>láser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3"/>
        </w:rPr>
        <w:t>para</w:t>
      </w:r>
      <w:r>
        <w:rPr>
          <w:rFonts w:ascii="Times New Roman" w:hAnsi="Times New Roman"/>
          <w:b/>
          <w:spacing w:val="69"/>
          <w:w w:val="99"/>
        </w:rPr>
        <w:t xml:space="preserve"> </w:t>
      </w:r>
      <w:r>
        <w:rPr>
          <w:rFonts w:ascii="Calibri" w:hAnsi="Calibri"/>
          <w:b/>
          <w:spacing w:val="-2"/>
        </w:rPr>
        <w:t>exteriores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2"/>
        </w:rPr>
        <w:t>para</w:t>
      </w:r>
      <w:r>
        <w:rPr>
          <w:rFonts w:ascii="Calibri" w:hAnsi="Calibri"/>
          <w:b/>
          <w:spacing w:val="42"/>
        </w:rPr>
        <w:t xml:space="preserve"> </w:t>
      </w:r>
      <w:r>
        <w:rPr>
          <w:rFonts w:ascii="Calibri" w:hAnsi="Calibri"/>
          <w:b/>
        </w:rPr>
        <w:t>el</w:t>
      </w:r>
      <w:r>
        <w:rPr>
          <w:rFonts w:ascii="Calibri" w:hAnsi="Calibri"/>
          <w:b/>
          <w:spacing w:val="43"/>
        </w:rPr>
        <w:t xml:space="preserve"> </w:t>
      </w:r>
      <w:r>
        <w:rPr>
          <w:rFonts w:ascii="Calibri" w:hAnsi="Calibri"/>
          <w:b/>
        </w:rPr>
        <w:t>OIJ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 xml:space="preserve">de </w:t>
      </w:r>
      <w:r>
        <w:rPr>
          <w:rFonts w:ascii="Calibri" w:hAnsi="Calibri"/>
          <w:b/>
          <w:spacing w:val="39"/>
        </w:rPr>
        <w:t xml:space="preserve"> </w:t>
      </w:r>
      <w:r>
        <w:rPr>
          <w:rFonts w:ascii="Calibri" w:hAnsi="Calibri"/>
          <w:b/>
          <w:spacing w:val="-2"/>
        </w:rPr>
        <w:t>Puntarenas</w:t>
      </w:r>
    </w:p>
    <w:p w:rsidR="00C478FF" w:rsidRDefault="00C478FF">
      <w:pPr>
        <w:spacing w:before="7"/>
        <w:rPr>
          <w:rFonts w:ascii="Calibri" w:eastAsia="Calibri" w:hAnsi="Calibri" w:cs="Calibri"/>
          <w:b/>
          <w:bCs/>
        </w:rPr>
      </w:pPr>
    </w:p>
    <w:p w:rsidR="00C478FF" w:rsidRDefault="00E23B40">
      <w:pPr>
        <w:ind w:left="2100" w:right="1439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-1"/>
          <w:sz w:val="20"/>
        </w:rPr>
        <w:t>El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Poder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Judicial recibirá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ofertas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para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adquisición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b/>
          <w:spacing w:val="-1"/>
        </w:rPr>
        <w:t>Compra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2"/>
        </w:rPr>
        <w:t xml:space="preserve"> medidor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2"/>
        </w:rPr>
        <w:t>distancia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láser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3"/>
        </w:rPr>
        <w:t>para</w:t>
      </w:r>
      <w:r>
        <w:rPr>
          <w:rFonts w:ascii="Times New Roman" w:hAnsi="Times New Roman"/>
          <w:b/>
          <w:spacing w:val="87"/>
          <w:w w:val="99"/>
        </w:rPr>
        <w:t xml:space="preserve"> </w:t>
      </w:r>
      <w:r>
        <w:rPr>
          <w:rFonts w:ascii="Calibri" w:hAnsi="Calibri"/>
          <w:b/>
          <w:spacing w:val="-2"/>
        </w:rPr>
        <w:t>exteriores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2"/>
        </w:rPr>
        <w:t>para</w:t>
      </w:r>
      <w:r>
        <w:rPr>
          <w:rFonts w:ascii="Calibri" w:hAnsi="Calibri"/>
          <w:b/>
          <w:spacing w:val="42"/>
        </w:rPr>
        <w:t xml:space="preserve"> </w:t>
      </w:r>
      <w:r>
        <w:rPr>
          <w:rFonts w:ascii="Calibri" w:hAnsi="Calibri"/>
          <w:b/>
        </w:rPr>
        <w:t>el</w:t>
      </w:r>
      <w:r>
        <w:rPr>
          <w:rFonts w:ascii="Calibri" w:hAnsi="Calibri"/>
          <w:b/>
          <w:spacing w:val="44"/>
        </w:rPr>
        <w:t xml:space="preserve"> </w:t>
      </w:r>
      <w:r>
        <w:rPr>
          <w:rFonts w:ascii="Calibri" w:hAnsi="Calibri"/>
          <w:b/>
        </w:rPr>
        <w:t>OIJ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 xml:space="preserve">de </w:t>
      </w:r>
      <w:r>
        <w:rPr>
          <w:rFonts w:ascii="Calibri" w:hAnsi="Calibri"/>
          <w:b/>
          <w:spacing w:val="43"/>
        </w:rPr>
        <w:t xml:space="preserve"> </w:t>
      </w:r>
      <w:r>
        <w:rPr>
          <w:rFonts w:ascii="Calibri" w:hAnsi="Calibri"/>
          <w:b/>
          <w:spacing w:val="-2"/>
        </w:rPr>
        <w:t>Puntarenas,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sz w:val="20"/>
        </w:rPr>
        <w:t>hasta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las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14:00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horas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del</w:t>
      </w:r>
      <w:r>
        <w:rPr>
          <w:rFonts w:ascii="Calibri" w:hAnsi="Calibri"/>
          <w:b/>
          <w:spacing w:val="41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12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febrero del</w:t>
      </w:r>
      <w:r>
        <w:rPr>
          <w:rFonts w:ascii="Calibri" w:hAnsi="Calibri"/>
          <w:b/>
          <w:spacing w:val="41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2019.</w:t>
      </w:r>
    </w:p>
    <w:p w:rsidR="00C478FF" w:rsidRDefault="00C478FF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C478FF" w:rsidRDefault="00E23B40">
      <w:pPr>
        <w:pStyle w:val="Textkrper"/>
        <w:tabs>
          <w:tab w:val="left" w:pos="7542"/>
        </w:tabs>
        <w:ind w:left="1700"/>
        <w:jc w:val="both"/>
      </w:pPr>
      <w:r>
        <w:rPr>
          <w:spacing w:val="-1"/>
        </w:rPr>
        <w:t>Fecha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Invitación: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06/02/2019</w:t>
      </w:r>
    </w:p>
    <w:p w:rsidR="00C478FF" w:rsidRDefault="00C478FF">
      <w:pPr>
        <w:spacing w:before="2"/>
        <w:rPr>
          <w:rFonts w:ascii="Calibri" w:eastAsia="Calibri" w:hAnsi="Calibri" w:cs="Calibri"/>
          <w:sz w:val="26"/>
          <w:szCs w:val="26"/>
        </w:rPr>
      </w:pPr>
    </w:p>
    <w:p w:rsidR="00C478FF" w:rsidRDefault="00E23B40">
      <w:pPr>
        <w:pStyle w:val="Textkrper"/>
        <w:ind w:left="1700" w:right="1037"/>
        <w:jc w:val="both"/>
      </w:pPr>
      <w:r>
        <w:rPr>
          <w:spacing w:val="-1"/>
        </w:rPr>
        <w:t>Las</w:t>
      </w:r>
      <w:r>
        <w:rPr>
          <w:spacing w:val="41"/>
        </w:rPr>
        <w:t xml:space="preserve"> </w:t>
      </w:r>
      <w:r>
        <w:rPr>
          <w:spacing w:val="-1"/>
        </w:rPr>
        <w:t>ofertas</w:t>
      </w:r>
      <w:r>
        <w:rPr>
          <w:spacing w:val="41"/>
        </w:rPr>
        <w:t xml:space="preserve"> </w:t>
      </w:r>
      <w:r>
        <w:rPr>
          <w:spacing w:val="-1"/>
        </w:rPr>
        <w:t>pueden</w:t>
      </w:r>
      <w:r>
        <w:rPr>
          <w:spacing w:val="39"/>
        </w:rPr>
        <w:t xml:space="preserve"> </w:t>
      </w:r>
      <w:r>
        <w:rPr>
          <w:spacing w:val="-1"/>
        </w:rPr>
        <w:t>entregarse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1"/>
        </w:rPr>
        <w:t>sobre</w:t>
      </w:r>
      <w:r>
        <w:rPr>
          <w:spacing w:val="40"/>
        </w:rPr>
        <w:t xml:space="preserve"> </w:t>
      </w:r>
      <w:r>
        <w:rPr>
          <w:spacing w:val="-1"/>
        </w:rPr>
        <w:t>cerrado</w:t>
      </w:r>
      <w:r>
        <w:rPr>
          <w:spacing w:val="38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Recepción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Administración</w:t>
      </w:r>
      <w:r>
        <w:rPr>
          <w:spacing w:val="38"/>
        </w:rPr>
        <w:t xml:space="preserve"> </w:t>
      </w:r>
      <w:r>
        <w:t>Regional</w:t>
      </w:r>
      <w:r>
        <w:rPr>
          <w:spacing w:val="39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rPr>
          <w:spacing w:val="-1"/>
        </w:rPr>
        <w:t>Poder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Judicial</w:t>
      </w:r>
      <w:r>
        <w:rPr>
          <w:spacing w:val="22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rPr>
          <w:spacing w:val="-1"/>
        </w:rPr>
        <w:t>Puntarenas,</w:t>
      </w:r>
      <w:r>
        <w:rPr>
          <w:spacing w:val="22"/>
        </w:rPr>
        <w:t xml:space="preserve"> </w:t>
      </w:r>
      <w:r>
        <w:rPr>
          <w:spacing w:val="-1"/>
        </w:rPr>
        <w:t>sito</w:t>
      </w:r>
      <w:r>
        <w:rPr>
          <w:spacing w:val="23"/>
        </w:rPr>
        <w:t xml:space="preserve"> </w:t>
      </w:r>
      <w:r>
        <w:rPr>
          <w:spacing w:val="-1"/>
        </w:rPr>
        <w:t>frente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2"/>
        </w:rPr>
        <w:t>los</w:t>
      </w:r>
      <w:r>
        <w:rPr>
          <w:spacing w:val="26"/>
        </w:rPr>
        <w:t xml:space="preserve"> </w:t>
      </w:r>
      <w:r>
        <w:rPr>
          <w:spacing w:val="-1"/>
        </w:rPr>
        <w:t>Tribunales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Justicia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1"/>
        </w:rPr>
        <w:t>Poder</w:t>
      </w:r>
      <w:r>
        <w:rPr>
          <w:spacing w:val="23"/>
        </w:rPr>
        <w:t xml:space="preserve"> </w:t>
      </w:r>
      <w:r>
        <w:rPr>
          <w:spacing w:val="-1"/>
        </w:rPr>
        <w:t>Judicial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Puntarenas,</w:t>
      </w:r>
      <w:r>
        <w:rPr>
          <w:spacing w:val="25"/>
        </w:rPr>
        <w:t xml:space="preserve"> </w:t>
      </w:r>
      <w:r>
        <w:rPr>
          <w:spacing w:val="-1"/>
        </w:rPr>
        <w:t>ubicado</w:t>
      </w:r>
      <w:r>
        <w:rPr>
          <w:spacing w:val="23"/>
        </w:rPr>
        <w:t xml:space="preserve"> </w:t>
      </w:r>
      <w:r>
        <w:t>100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1"/>
        </w:rPr>
        <w:t>metros</w:t>
      </w:r>
      <w:r>
        <w:rPr>
          <w:spacing w:val="2"/>
        </w:rPr>
        <w:t xml:space="preserve"> </w:t>
      </w:r>
      <w:r>
        <w:t>al</w:t>
      </w:r>
      <w:r>
        <w:rPr>
          <w:spacing w:val="-1"/>
        </w:rPr>
        <w:t xml:space="preserve"> oeste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 xml:space="preserve">50 </w:t>
      </w:r>
      <w:r>
        <w:t>al</w:t>
      </w:r>
      <w:r>
        <w:rPr>
          <w:spacing w:val="2"/>
        </w:rPr>
        <w:t xml:space="preserve"> </w:t>
      </w:r>
      <w:r>
        <w:rPr>
          <w:spacing w:val="-1"/>
        </w:rPr>
        <w:t>sur 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Catedral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Puntarenas,</w:t>
      </w:r>
      <w:r>
        <w:rPr>
          <w:spacing w:val="-2"/>
        </w:rPr>
        <w:t xml:space="preserve"> </w:t>
      </w:r>
      <w:r>
        <w:rPr>
          <w:spacing w:val="-1"/>
        </w:rPr>
        <w:t xml:space="preserve">local </w:t>
      </w:r>
      <w:r>
        <w:t>color</w:t>
      </w:r>
      <w:r>
        <w:rPr>
          <w:spacing w:val="-1"/>
        </w:rPr>
        <w:t xml:space="preserve"> </w:t>
      </w:r>
      <w:r>
        <w:t>crema</w:t>
      </w:r>
      <w:r>
        <w:rPr>
          <w:spacing w:val="1"/>
        </w:rPr>
        <w:t xml:space="preserve"> </w:t>
      </w:r>
      <w:r>
        <w:t>)</w:t>
      </w:r>
      <w:r>
        <w:rPr>
          <w:spacing w:val="8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es</w:t>
      </w:r>
      <w:r>
        <w:rPr>
          <w:spacing w:val="2"/>
        </w:rPr>
        <w:t xml:space="preserve"> </w:t>
      </w:r>
      <w:r>
        <w:rPr>
          <w:spacing w:val="-1"/>
        </w:rPr>
        <w:t>indispensable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sobre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especifique</w:t>
      </w:r>
      <w:r>
        <w:rPr>
          <w:spacing w:val="13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nombre,</w:t>
      </w:r>
      <w:r>
        <w:rPr>
          <w:spacing w:val="10"/>
        </w:rPr>
        <w:t xml:space="preserve"> </w:t>
      </w:r>
      <w:r>
        <w:rPr>
          <w:spacing w:val="-1"/>
        </w:rPr>
        <w:t>cédula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oferente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número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contratación</w:t>
      </w:r>
      <w:r>
        <w:rPr>
          <w:spacing w:val="1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bien</w:t>
      </w:r>
      <w:r>
        <w:rPr>
          <w:spacing w:val="11"/>
        </w:rPr>
        <w:t xml:space="preserve"> </w:t>
      </w:r>
      <w:r>
        <w:rPr>
          <w:spacing w:val="-1"/>
          <w:u w:val="single" w:color="000000"/>
        </w:rPr>
        <w:t>puede</w:t>
      </w:r>
      <w:r>
        <w:rPr>
          <w:spacing w:val="13"/>
          <w:u w:val="single" w:color="000000"/>
        </w:rPr>
        <w:t xml:space="preserve"> </w:t>
      </w:r>
      <w:r>
        <w:rPr>
          <w:spacing w:val="-2"/>
          <w:u w:val="single" w:color="000000"/>
        </w:rPr>
        <w:t>por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correo</w:t>
      </w:r>
      <w:r>
        <w:rPr>
          <w:rFonts w:ascii="Times New Roman" w:hAnsi="Times New Roman"/>
          <w:w w:val="99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electrónico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siempre</w:t>
      </w:r>
      <w:r>
        <w:rPr>
          <w:spacing w:val="13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cuando</w:t>
      </w:r>
      <w:r>
        <w:rPr>
          <w:spacing w:val="11"/>
          <w:u w:val="single" w:color="000000"/>
        </w:rPr>
        <w:t xml:space="preserve"> </w:t>
      </w:r>
      <w:r>
        <w:rPr>
          <w:spacing w:val="2"/>
          <w:u w:val="single" w:color="000000"/>
        </w:rPr>
        <w:t>el</w:t>
      </w:r>
      <w:r>
        <w:rPr>
          <w:spacing w:val="9"/>
          <w:u w:val="single" w:color="000000"/>
        </w:rPr>
        <w:t xml:space="preserve"> </w:t>
      </w:r>
      <w:r>
        <w:rPr>
          <w:spacing w:val="-1"/>
          <w:u w:val="single" w:color="000000"/>
        </w:rPr>
        <w:t>documento</w:t>
      </w:r>
      <w:r>
        <w:rPr>
          <w:spacing w:val="11"/>
          <w:u w:val="single" w:color="000000"/>
        </w:rPr>
        <w:t xml:space="preserve"> </w:t>
      </w:r>
      <w:r>
        <w:rPr>
          <w:u w:val="single" w:color="000000"/>
        </w:rPr>
        <w:t>sea</w:t>
      </w:r>
      <w:r>
        <w:rPr>
          <w:spacing w:val="12"/>
          <w:u w:val="single" w:color="000000"/>
        </w:rPr>
        <w:t xml:space="preserve"> </w:t>
      </w:r>
      <w:r>
        <w:rPr>
          <w:spacing w:val="-1"/>
          <w:u w:val="single" w:color="000000"/>
        </w:rPr>
        <w:t>firmado</w:t>
      </w:r>
      <w:r>
        <w:rPr>
          <w:spacing w:val="11"/>
          <w:u w:val="single" w:color="000000"/>
        </w:rPr>
        <w:t xml:space="preserve"> </w:t>
      </w:r>
      <w:r>
        <w:rPr>
          <w:u w:val="single" w:color="000000"/>
        </w:rPr>
        <w:t>digitalmente</w:t>
      </w:r>
      <w:r>
        <w:t>,</w:t>
      </w:r>
      <w:r>
        <w:rPr>
          <w:spacing w:val="9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este</w:t>
      </w:r>
      <w:r>
        <w:rPr>
          <w:spacing w:val="12"/>
        </w:rPr>
        <w:t xml:space="preserve"> </w:t>
      </w:r>
      <w:r>
        <w:rPr>
          <w:spacing w:val="-1"/>
        </w:rPr>
        <w:t>último</w:t>
      </w:r>
      <w:r>
        <w:rPr>
          <w:spacing w:val="11"/>
        </w:rPr>
        <w:t xml:space="preserve"> </w:t>
      </w:r>
      <w:r>
        <w:t>caso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debe</w:t>
      </w:r>
      <w:r>
        <w:rPr>
          <w:spacing w:val="13"/>
        </w:rPr>
        <w:t xml:space="preserve"> </w:t>
      </w:r>
      <w:r>
        <w:rPr>
          <w:spacing w:val="-1"/>
        </w:rPr>
        <w:t>considerar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capacidad</w:t>
      </w:r>
      <w:r>
        <w:rPr>
          <w:spacing w:val="-4"/>
        </w:rPr>
        <w:t xml:space="preserve"> </w:t>
      </w:r>
      <w:r>
        <w:rPr>
          <w:spacing w:val="-1"/>
        </w:rPr>
        <w:t>máxima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envío </w:t>
      </w:r>
      <w:r>
        <w:t>por</w:t>
      </w:r>
      <w:r>
        <w:rPr>
          <w:spacing w:val="-5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rPr>
          <w:spacing w:val="-1"/>
        </w:rPr>
        <w:t xml:space="preserve">medio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 xml:space="preserve">institución 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Megas.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berschrift3"/>
        <w:numPr>
          <w:ilvl w:val="0"/>
          <w:numId w:val="7"/>
        </w:numPr>
        <w:tabs>
          <w:tab w:val="left" w:pos="1985"/>
        </w:tabs>
        <w:jc w:val="both"/>
        <w:rPr>
          <w:b w:val="0"/>
          <w:bCs w:val="0"/>
        </w:rPr>
      </w:pPr>
      <w:r>
        <w:t>Para</w:t>
      </w:r>
      <w:r>
        <w:rPr>
          <w:spacing w:val="-6"/>
        </w:rPr>
        <w:t xml:space="preserve"> </w:t>
      </w:r>
      <w:r>
        <w:rPr>
          <w:spacing w:val="-1"/>
        </w:rPr>
        <w:t>consultas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aclaraciones:</w:t>
      </w:r>
    </w:p>
    <w:p w:rsidR="00C478FF" w:rsidRDefault="00C478FF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C478FF" w:rsidRDefault="00E23B40">
      <w:pPr>
        <w:spacing w:line="200" w:lineRule="atLeast"/>
        <w:ind w:left="158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2" type="#_x0000_t202" style="width:467.8pt;height:39.25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C478FF" w:rsidRDefault="00E23B40">
                  <w:pPr>
                    <w:spacing w:before="20"/>
                    <w:ind w:left="106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oferente</w:t>
                  </w:r>
                  <w:r>
                    <w:rPr>
                      <w:rFonts w:ascii="Calibri" w:hAnsi="Calibri"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puede</w:t>
                  </w:r>
                  <w:r>
                    <w:rPr>
                      <w:rFonts w:ascii="Calibri" w:hAnsi="Calibri"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comunicarse</w:t>
                  </w:r>
                  <w:r>
                    <w:rPr>
                      <w:rFonts w:ascii="Calibri" w:hAnsi="Calibri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</w:t>
                  </w:r>
                  <w:r>
                    <w:rPr>
                      <w:rFonts w:ascii="Calibri" w:hAnsi="Calibri"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señora</w:t>
                  </w:r>
                  <w:r>
                    <w:rPr>
                      <w:rFonts w:ascii="Calibri" w:hAnsi="Calibri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Ariana</w:t>
                  </w:r>
                  <w:r>
                    <w:rPr>
                      <w:rFonts w:ascii="Calibri" w:hAnsi="Calibri"/>
                      <w:b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0"/>
                    </w:rPr>
                    <w:t>Peña</w:t>
                  </w:r>
                  <w:r>
                    <w:rPr>
                      <w:rFonts w:ascii="Calibri" w:hAnsi="Calibri"/>
                      <w:b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Alvarado,</w:t>
                  </w:r>
                  <w:r>
                    <w:rPr>
                      <w:rFonts w:ascii="Calibri" w:hAnsi="Calibri"/>
                      <w:b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teléfono</w:t>
                  </w:r>
                  <w:r>
                    <w:rPr>
                      <w:rFonts w:ascii="Calibri" w:hAnsi="Calibri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  <w:sz w:val="20"/>
                    </w:rPr>
                    <w:t>2630-0348</w:t>
                  </w:r>
                  <w:r>
                    <w:rPr>
                      <w:rFonts w:ascii="Calibri" w:hAnsi="Calibri"/>
                      <w:b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correo</w:t>
                  </w:r>
                </w:p>
                <w:p w:rsidR="00C478FF" w:rsidRDefault="00E23B40">
                  <w:pPr>
                    <w:spacing w:before="4"/>
                    <w:ind w:left="106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1"/>
                        <w:sz w:val="20"/>
                      </w:rPr>
                      <w:t>apena</w:t>
                    </w:r>
                    <w:r>
                      <w:rPr>
                        <w:rFonts w:ascii="Calibri"/>
                        <w:b/>
                        <w:color w:val="0000FF"/>
                        <w:spacing w:val="-1"/>
                        <w:sz w:val="20"/>
                        <w:u w:val="single" w:color="0000FF"/>
                      </w:rPr>
                      <w:t>@poder-judicial.go.cr</w:t>
                    </w:r>
                  </w:hyperlink>
                </w:p>
                <w:p w:rsidR="00C478FF" w:rsidRDefault="00E23B40">
                  <w:pPr>
                    <w:ind w:left="106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factura</w:t>
                  </w:r>
                  <w:r>
                    <w:rPr>
                      <w:rFonts w:ascii="Calibri" w:hAnsi="Calibri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electrónica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 de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enviar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correo </w:t>
                  </w:r>
                  <w:hyperlink r:id="rId9">
                    <w:r>
                      <w:rPr>
                        <w:rFonts w:ascii="Calibri" w:hAnsi="Calibri"/>
                        <w:b/>
                        <w:spacing w:val="-1"/>
                        <w:sz w:val="20"/>
                        <w:u w:val="single" w:color="000000"/>
                      </w:rPr>
                      <w:t>feca-puntarenas@poder-judicial.go.cr</w:t>
                    </w:r>
                  </w:hyperlink>
                </w:p>
              </w:txbxContent>
            </v:textbox>
          </v:shape>
        </w:pict>
      </w:r>
    </w:p>
    <w:p w:rsidR="00C478FF" w:rsidRDefault="00C47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478FF" w:rsidRDefault="00C478FF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C478FF" w:rsidRDefault="00E23B40">
      <w:pPr>
        <w:numPr>
          <w:ilvl w:val="0"/>
          <w:numId w:val="7"/>
        </w:numPr>
        <w:tabs>
          <w:tab w:val="left" w:pos="1897"/>
        </w:tabs>
        <w:spacing w:before="59"/>
        <w:ind w:left="1896" w:hanging="19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 xml:space="preserve">o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oferente:</w:t>
      </w:r>
    </w:p>
    <w:p w:rsidR="00C478FF" w:rsidRDefault="00C478FF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695" w:type="dxa"/>
        <w:tblLayout w:type="fixed"/>
        <w:tblLook w:val="01E0" w:firstRow="1" w:lastRow="1" w:firstColumn="1" w:lastColumn="1" w:noHBand="0" w:noVBand="0"/>
      </w:tblPr>
      <w:tblGrid>
        <w:gridCol w:w="3085"/>
        <w:gridCol w:w="5678"/>
      </w:tblGrid>
      <w:tr w:rsidR="00C478FF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</w:p>
        </w:tc>
        <w:tc>
          <w:tcPr>
            <w:tcW w:w="56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C478FF" w:rsidRDefault="00C478F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478FF" w:rsidRDefault="00E23B40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GyR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Grupo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Asesor</w:t>
            </w:r>
          </w:p>
        </w:tc>
      </w:tr>
      <w:tr w:rsidR="00C478FF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 física</w:t>
            </w:r>
          </w:p>
        </w:tc>
        <w:tc>
          <w:tcPr>
            <w:tcW w:w="56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C478FF" w:rsidRDefault="00E23B40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3-101-576808</w:t>
            </w:r>
          </w:p>
        </w:tc>
      </w:tr>
      <w:tr w:rsidR="00C478FF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102" w:righ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del 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representante</w:t>
            </w:r>
            <w:r>
              <w:rPr>
                <w:rFonts w:asci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legal</w:t>
            </w:r>
          </w:p>
        </w:tc>
        <w:tc>
          <w:tcPr>
            <w:tcW w:w="56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C478FF" w:rsidRDefault="00E23B40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Gabriela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Duran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Solis</w:t>
            </w:r>
          </w:p>
        </w:tc>
      </w:tr>
      <w:tr w:rsidR="00C478FF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</w:p>
        </w:tc>
        <w:tc>
          <w:tcPr>
            <w:tcW w:w="56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C478FF" w:rsidRDefault="00E23B40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2245-0909</w:t>
            </w:r>
          </w:p>
        </w:tc>
      </w:tr>
      <w:tr w:rsidR="00C478FF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electrónico</w:t>
            </w:r>
          </w:p>
        </w:tc>
        <w:tc>
          <w:tcPr>
            <w:tcW w:w="56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C478FF" w:rsidRDefault="00E23B40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spacing w:val="-1"/>
                  <w:sz w:val="20"/>
                </w:rPr>
                <w:t>gyrventas@ice.co.cr</w:t>
              </w:r>
            </w:hyperlink>
          </w:p>
        </w:tc>
      </w:tr>
      <w:tr w:rsidR="00C478FF">
        <w:trPr>
          <w:trHeight w:hRule="exact" w:val="257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56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C478FF" w:rsidRDefault="00E23B40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11">
              <w:r>
                <w:rPr>
                  <w:rFonts w:ascii="Calibri"/>
                  <w:spacing w:val="-1"/>
                  <w:sz w:val="20"/>
                </w:rPr>
                <w:t>gyrventas@ice.co.cr</w:t>
              </w:r>
            </w:hyperlink>
          </w:p>
        </w:tc>
      </w:tr>
      <w:tr w:rsidR="00C478FF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fax</w:t>
            </w:r>
          </w:p>
        </w:tc>
        <w:tc>
          <w:tcPr>
            <w:tcW w:w="56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C478FF" w:rsidRDefault="00E23B40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2245-9370</w:t>
            </w:r>
          </w:p>
        </w:tc>
      </w:tr>
      <w:tr w:rsidR="00C478FF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102" w:righ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encargada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56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C478FF" w:rsidRDefault="00E23B40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Gabriela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Duran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Solís</w:t>
            </w:r>
          </w:p>
        </w:tc>
      </w:tr>
      <w:tr w:rsidR="00C478FF">
        <w:trPr>
          <w:trHeight w:hRule="exact" w:val="49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9" w:lineRule="auto"/>
              <w:ind w:left="102" w:right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encargada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56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C478FF" w:rsidRDefault="00E23B40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C478FF">
        <w:trPr>
          <w:trHeight w:hRule="exact" w:val="254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exacta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empresa</w:t>
            </w:r>
          </w:p>
        </w:tc>
        <w:tc>
          <w:tcPr>
            <w:tcW w:w="56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478FF" w:rsidRDefault="00E23B40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300 </w:t>
            </w:r>
            <w:r>
              <w:rPr>
                <w:rFonts w:ascii="Calibri"/>
                <w:spacing w:val="-1"/>
                <w:sz w:val="20"/>
              </w:rPr>
              <w:t>oeste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300 norte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colegio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Divino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Pastor,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Goicochea</w:t>
            </w:r>
          </w:p>
        </w:tc>
      </w:tr>
    </w:tbl>
    <w:p w:rsidR="00C478FF" w:rsidRDefault="00C478FF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C478FF" w:rsidRDefault="00E23B40">
      <w:pPr>
        <w:spacing w:before="59"/>
        <w:ind w:left="170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C478FF" w:rsidRDefault="00C47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478FF" w:rsidRDefault="00E23B40">
      <w:pPr>
        <w:pStyle w:val="Textkrper"/>
        <w:ind w:left="1700" w:right="1040"/>
        <w:jc w:val="both"/>
      </w:pPr>
      <w:r>
        <w:rPr>
          <w:spacing w:val="-2"/>
        </w:rPr>
        <w:t>Todos</w:t>
      </w:r>
      <w:r>
        <w:rPr>
          <w:spacing w:val="21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oferentes</w:t>
      </w:r>
      <w:r>
        <w:rPr>
          <w:spacing w:val="22"/>
        </w:rPr>
        <w:t xml:space="preserve"> </w:t>
      </w:r>
      <w:r>
        <w:rPr>
          <w:spacing w:val="-1"/>
        </w:rPr>
        <w:t>pueden</w:t>
      </w:r>
      <w:r>
        <w:rPr>
          <w:spacing w:val="19"/>
        </w:rPr>
        <w:t xml:space="preserve"> </w:t>
      </w:r>
      <w:r>
        <w:rPr>
          <w:spacing w:val="-1"/>
        </w:rPr>
        <w:t>presentar</w:t>
      </w:r>
      <w:r>
        <w:rPr>
          <w:spacing w:val="19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t>oferta,</w:t>
      </w:r>
      <w:r>
        <w:rPr>
          <w:spacing w:val="19"/>
        </w:rPr>
        <w:t xml:space="preserve"> </w:t>
      </w:r>
      <w:r>
        <w:rPr>
          <w:spacing w:val="-1"/>
        </w:rPr>
        <w:t>aunque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encuentren</w:t>
      </w:r>
      <w:r>
        <w:rPr>
          <w:spacing w:val="20"/>
        </w:rPr>
        <w:t xml:space="preserve"> </w:t>
      </w:r>
      <w:r>
        <w:rPr>
          <w:spacing w:val="-1"/>
        </w:rPr>
        <w:t>inscritos</w:t>
      </w:r>
      <w:r>
        <w:rPr>
          <w:spacing w:val="21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1"/>
        </w:rPr>
        <w:t>no</w:t>
      </w:r>
      <w:r>
        <w:rPr>
          <w:spacing w:val="19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Registro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Proveedores,</w:t>
      </w:r>
      <w:r>
        <w:rPr>
          <w:spacing w:val="17"/>
        </w:rPr>
        <w:t xml:space="preserve"> </w:t>
      </w:r>
      <w:r>
        <w:t>pero</w:t>
      </w:r>
      <w:r>
        <w:rPr>
          <w:spacing w:val="19"/>
        </w:rPr>
        <w:t xml:space="preserve"> </w:t>
      </w:r>
      <w:r>
        <w:rPr>
          <w:spacing w:val="-1"/>
        </w:rPr>
        <w:t>será</w:t>
      </w:r>
      <w:r>
        <w:rPr>
          <w:spacing w:val="21"/>
        </w:rPr>
        <w:t xml:space="preserve"> </w:t>
      </w:r>
      <w:r>
        <w:rPr>
          <w:spacing w:val="-1"/>
        </w:rPr>
        <w:t>obligatorio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20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establezca</w:t>
      </w:r>
      <w:r>
        <w:rPr>
          <w:spacing w:val="21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medio</w:t>
      </w:r>
      <w:r>
        <w:rPr>
          <w:spacing w:val="18"/>
        </w:rPr>
        <w:t xml:space="preserve"> </w:t>
      </w:r>
      <w:r>
        <w:rPr>
          <w:spacing w:val="-1"/>
        </w:rPr>
        <w:t>oficial</w:t>
      </w:r>
      <w:r>
        <w:rPr>
          <w:spacing w:val="19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rPr>
          <w:spacing w:val="-1"/>
        </w:rPr>
        <w:t>recibir</w:t>
      </w:r>
      <w:r>
        <w:rPr>
          <w:spacing w:val="18"/>
        </w:rPr>
        <w:t xml:space="preserve"> </w:t>
      </w:r>
      <w:r>
        <w:rPr>
          <w:spacing w:val="-1"/>
        </w:rPr>
        <w:t>notificaciones,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una</w:t>
      </w:r>
      <w:r>
        <w:rPr>
          <w:spacing w:val="33"/>
        </w:rPr>
        <w:t xml:space="preserve"> </w:t>
      </w:r>
      <w:r>
        <w:t>vez</w:t>
      </w:r>
      <w:r>
        <w:rPr>
          <w:spacing w:val="33"/>
        </w:rPr>
        <w:t xml:space="preserve"> </w:t>
      </w:r>
      <w:r>
        <w:rPr>
          <w:spacing w:val="-1"/>
        </w:rPr>
        <w:t>realizada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apertura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ofertas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les</w:t>
      </w:r>
      <w:r>
        <w:rPr>
          <w:spacing w:val="34"/>
        </w:rPr>
        <w:t xml:space="preserve"> </w:t>
      </w:r>
      <w:r>
        <w:rPr>
          <w:spacing w:val="-1"/>
        </w:rPr>
        <w:t>hará</w:t>
      </w:r>
      <w:r>
        <w:rPr>
          <w:spacing w:val="33"/>
        </w:rPr>
        <w:t xml:space="preserve"> </w:t>
      </w:r>
      <w:r>
        <w:t>llegar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t>correo</w:t>
      </w:r>
      <w:r>
        <w:rPr>
          <w:spacing w:val="31"/>
        </w:rPr>
        <w:t xml:space="preserve"> </w:t>
      </w:r>
      <w:r>
        <w:rPr>
          <w:spacing w:val="-1"/>
        </w:rPr>
        <w:t>electrónico,</w:t>
      </w:r>
      <w:r>
        <w:rPr>
          <w:spacing w:val="31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rPr>
          <w:spacing w:val="4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cual</w:t>
      </w:r>
      <w:r>
        <w:rPr>
          <w:spacing w:val="31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solicitará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validación</w:t>
      </w:r>
      <w:r>
        <w:rPr>
          <w:spacing w:val="31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correo</w:t>
      </w:r>
      <w:r>
        <w:rPr>
          <w:spacing w:val="31"/>
        </w:rPr>
        <w:t xml:space="preserve"> </w:t>
      </w:r>
      <w:r>
        <w:rPr>
          <w:spacing w:val="-1"/>
        </w:rPr>
        <w:t>electrónico</w:t>
      </w:r>
      <w:r>
        <w:rPr>
          <w:spacing w:val="31"/>
        </w:rPr>
        <w:t xml:space="preserve"> </w:t>
      </w:r>
      <w:r>
        <w:t>señalado</w:t>
      </w:r>
      <w:r>
        <w:rPr>
          <w:spacing w:val="31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oferta,</w:t>
      </w:r>
      <w:r>
        <w:rPr>
          <w:spacing w:val="31"/>
        </w:rPr>
        <w:t xml:space="preserve"> </w:t>
      </w:r>
      <w:r>
        <w:t>esto</w:t>
      </w:r>
      <w:r>
        <w:rPr>
          <w:spacing w:val="32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caso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2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mismo</w:t>
      </w:r>
      <w:r>
        <w:rPr>
          <w:spacing w:val="35"/>
        </w:rPr>
        <w:t xml:space="preserve"> </w:t>
      </w:r>
      <w:r>
        <w:rPr>
          <w:spacing w:val="-1"/>
        </w:rPr>
        <w:t>no</w:t>
      </w:r>
      <w:r>
        <w:rPr>
          <w:spacing w:val="3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encuentra</w:t>
      </w:r>
      <w:r>
        <w:rPr>
          <w:spacing w:val="34"/>
        </w:rPr>
        <w:t xml:space="preserve"> </w:t>
      </w:r>
      <w:r>
        <w:t>ya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validado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Registro</w:t>
      </w:r>
      <w:r>
        <w:rPr>
          <w:spacing w:val="-6"/>
        </w:rPr>
        <w:t xml:space="preserve"> </w:t>
      </w:r>
      <w:r>
        <w:rPr>
          <w:spacing w:val="-1"/>
        </w:rPr>
        <w:t>de Proveedores.</w:t>
      </w:r>
    </w:p>
    <w:p w:rsidR="00C478FF" w:rsidRDefault="00C478FF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C478FF" w:rsidRDefault="00E23B40">
      <w:pPr>
        <w:pStyle w:val="Textkrper"/>
        <w:ind w:left="1700" w:right="1036"/>
        <w:jc w:val="both"/>
      </w:pP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validación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correos</w:t>
      </w:r>
      <w:r>
        <w:rPr>
          <w:spacing w:val="33"/>
        </w:rPr>
        <w:t xml:space="preserve"> </w:t>
      </w:r>
      <w:r>
        <w:rPr>
          <w:spacing w:val="-1"/>
        </w:rPr>
        <w:t>electrónicos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realizará</w:t>
      </w:r>
      <w:r>
        <w:rPr>
          <w:spacing w:val="33"/>
        </w:rPr>
        <w:t xml:space="preserve"> </w:t>
      </w:r>
      <w:r>
        <w:rPr>
          <w:spacing w:val="-1"/>
        </w:rPr>
        <w:t>mediante</w:t>
      </w:r>
      <w:r>
        <w:rPr>
          <w:spacing w:val="32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Sistema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Validación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Cuentas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Correo</w:t>
      </w:r>
      <w:r>
        <w:rPr>
          <w:rFonts w:ascii="Times New Roman" w:eastAsia="Times New Roman" w:hAnsi="Times New Roman" w:cs="Times New Roman"/>
          <w:spacing w:val="73"/>
          <w:w w:val="99"/>
        </w:rPr>
        <w:t xml:space="preserve"> </w:t>
      </w:r>
      <w:r>
        <w:rPr>
          <w:spacing w:val="-1"/>
        </w:rPr>
        <w:t>Electrónico,</w:t>
      </w:r>
      <w:r>
        <w:rPr>
          <w:spacing w:val="29"/>
        </w:rPr>
        <w:t xml:space="preserve"> </w:t>
      </w:r>
      <w:r>
        <w:rPr>
          <w:spacing w:val="-1"/>
        </w:rPr>
        <w:t>mismo</w:t>
      </w:r>
      <w:r>
        <w:rPr>
          <w:spacing w:val="31"/>
        </w:rPr>
        <w:t xml:space="preserve"> </w:t>
      </w:r>
      <w:r>
        <w:rPr>
          <w:spacing w:val="-2"/>
        </w:rPr>
        <w:t>que</w:t>
      </w:r>
      <w:r>
        <w:rPr>
          <w:spacing w:val="32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2"/>
        </w:rPr>
        <w:t>podrá</w:t>
      </w:r>
      <w:r>
        <w:rPr>
          <w:spacing w:val="32"/>
        </w:rPr>
        <w:t xml:space="preserve"> </w:t>
      </w:r>
      <w:r>
        <w:t>acceder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dirección</w:t>
      </w:r>
      <w:r>
        <w:rPr>
          <w:spacing w:val="30"/>
        </w:rPr>
        <w:t xml:space="preserve"> </w:t>
      </w:r>
      <w:r>
        <w:rPr>
          <w:spacing w:val="-1"/>
        </w:rPr>
        <w:t>electrónica</w:t>
      </w:r>
      <w:r>
        <w:rPr>
          <w:spacing w:val="39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3"/>
          <w:u w:val="single" w:color="0000FF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ingresando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página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Poder</w:t>
      </w:r>
      <w:r>
        <w:rPr>
          <w:spacing w:val="4"/>
        </w:rPr>
        <w:t xml:space="preserve"> </w:t>
      </w:r>
      <w:r>
        <w:t>Judicial</w:t>
      </w:r>
      <w:r>
        <w:rPr>
          <w:spacing w:val="2"/>
        </w:rPr>
        <w:t xml:space="preserve"> </w:t>
      </w:r>
      <w:hyperlink r:id="rId12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2"/>
            <w:u w:val="single" w:color="0000FF"/>
          </w:rPr>
          <w:t xml:space="preserve"> </w:t>
        </w:r>
      </w:hyperlink>
      <w:r>
        <w:t xml:space="preserve">a 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rPr>
          <w:rFonts w:cs="Calibri"/>
          <w:spacing w:val="-1"/>
        </w:rPr>
        <w:t>opción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"Trámites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Línea“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luego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“Registro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Validación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Cuenta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Correo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para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Recibir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Notificaciones".</w:t>
      </w:r>
      <w:r>
        <w:rPr>
          <w:rFonts w:cs="Calibri"/>
          <w:spacing w:val="87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cualquier</w:t>
      </w:r>
      <w:r>
        <w:t xml:space="preserve"> </w:t>
      </w:r>
      <w:r>
        <w:rPr>
          <w:spacing w:val="9"/>
        </w:rPr>
        <w:t xml:space="preserve"> </w:t>
      </w:r>
      <w:r>
        <w:rPr>
          <w:spacing w:val="-2"/>
        </w:rPr>
        <w:t>duda</w:t>
      </w:r>
      <w:r>
        <w:t xml:space="preserve"> </w:t>
      </w:r>
      <w:r>
        <w:rPr>
          <w:spacing w:val="12"/>
        </w:rPr>
        <w:t xml:space="preserve"> </w:t>
      </w:r>
      <w:r>
        <w:t xml:space="preserve">o </w:t>
      </w:r>
      <w:r>
        <w:rPr>
          <w:spacing w:val="5"/>
        </w:rPr>
        <w:t xml:space="preserve"> </w:t>
      </w:r>
      <w:r>
        <w:rPr>
          <w:spacing w:val="-1"/>
        </w:rPr>
        <w:t>consulta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sobre</w:t>
      </w:r>
      <w:r>
        <w:t xml:space="preserve"> </w:t>
      </w:r>
      <w:r>
        <w:rPr>
          <w:spacing w:val="7"/>
        </w:rPr>
        <w:t xml:space="preserve"> </w:t>
      </w:r>
      <w:r>
        <w:rPr>
          <w:spacing w:val="2"/>
        </w:rPr>
        <w:t>el</w:t>
      </w:r>
      <w:r>
        <w:t xml:space="preserve"> </w:t>
      </w:r>
      <w:r>
        <w:rPr>
          <w:spacing w:val="5"/>
        </w:rPr>
        <w:t xml:space="preserve"> </w:t>
      </w:r>
      <w:r>
        <w:t xml:space="preserve">trámite 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validación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8"/>
        </w:rPr>
        <w:t xml:space="preserve"> </w:t>
      </w:r>
      <w:r>
        <w:t xml:space="preserve">cuentas 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electrónico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deberá</w:t>
      </w:r>
    </w:p>
    <w:p w:rsidR="00C478FF" w:rsidRDefault="00C478FF">
      <w:pPr>
        <w:jc w:val="both"/>
        <w:sectPr w:rsidR="00C478FF">
          <w:headerReference w:type="default" r:id="rId13"/>
          <w:footerReference w:type="default" r:id="rId14"/>
          <w:type w:val="continuous"/>
          <w:pgSz w:w="11910" w:h="16840"/>
          <w:pgMar w:top="1600" w:right="40" w:bottom="1160" w:left="0" w:header="0" w:footer="965" w:gutter="0"/>
          <w:pgNumType w:start="1"/>
          <w:cols w:space="720"/>
        </w:sectPr>
      </w:pPr>
    </w:p>
    <w:p w:rsidR="00C478FF" w:rsidRDefault="00C478FF">
      <w:pPr>
        <w:spacing w:before="1"/>
        <w:rPr>
          <w:rFonts w:ascii="Calibri" w:eastAsia="Calibri" w:hAnsi="Calibri" w:cs="Calibri"/>
          <w:sz w:val="5"/>
          <w:szCs w:val="5"/>
        </w:rPr>
      </w:pPr>
    </w:p>
    <w:p w:rsidR="00C478FF" w:rsidRDefault="00E23B40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89" style="width:549.1pt;height:1.25pt;mso-position-horizontal-relative:char;mso-position-vertical-relative:line" coordsize="10982,25">
            <v:group id="_x0000_s1090" style="position:absolute;left:7;top:7;width:10967;height:10" coordorigin="7,7" coordsize="10967,10">
              <v:shape id="_x0000_s1091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C478FF" w:rsidRDefault="00C478FF">
      <w:pPr>
        <w:spacing w:before="2"/>
        <w:rPr>
          <w:rFonts w:ascii="Calibri" w:eastAsia="Calibri" w:hAnsi="Calibri" w:cs="Calibri"/>
          <w:sz w:val="6"/>
          <w:szCs w:val="6"/>
        </w:rPr>
      </w:pPr>
    </w:p>
    <w:p w:rsidR="00C478FF" w:rsidRDefault="00E23B40">
      <w:pPr>
        <w:pStyle w:val="Textkrper"/>
        <w:spacing w:before="59"/>
        <w:ind w:left="1700" w:right="1037"/>
      </w:pPr>
      <w:r>
        <w:rPr>
          <w:spacing w:val="-1"/>
        </w:rPr>
        <w:t>comunicarse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Claudia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Rosales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Sánchez</w:t>
      </w:r>
      <w:r>
        <w:t xml:space="preserve"> </w:t>
      </w:r>
      <w:r>
        <w:rPr>
          <w:spacing w:val="4"/>
        </w:rPr>
        <w:t xml:space="preserve"> </w:t>
      </w:r>
      <w:r>
        <w:t xml:space="preserve">al </w:t>
      </w:r>
      <w:r>
        <w:rPr>
          <w:spacing w:val="1"/>
        </w:rPr>
        <w:t xml:space="preserve"> </w:t>
      </w:r>
      <w:r>
        <w:t xml:space="preserve">teléfono </w:t>
      </w:r>
      <w:r>
        <w:rPr>
          <w:spacing w:val="1"/>
        </w:rPr>
        <w:t xml:space="preserve"> </w:t>
      </w:r>
      <w:r>
        <w:t xml:space="preserve">2295-4243 </w:t>
      </w:r>
      <w:r>
        <w:rPr>
          <w:spacing w:val="1"/>
        </w:rPr>
        <w:t xml:space="preserve"> </w:t>
      </w:r>
      <w:r>
        <w:t xml:space="preserve">o </w:t>
      </w:r>
      <w:r>
        <w:rPr>
          <w:spacing w:val="1"/>
        </w:rPr>
        <w:t xml:space="preserve"> </w:t>
      </w:r>
      <w:r>
        <w:t xml:space="preserve">al </w:t>
      </w:r>
      <w:r>
        <w:rPr>
          <w:spacing w:val="1"/>
        </w:rPr>
        <w:t xml:space="preserve"> </w:t>
      </w:r>
      <w:r>
        <w:t xml:space="preserve">correo </w:t>
      </w:r>
      <w:r>
        <w:rPr>
          <w:spacing w:val="1"/>
        </w:rPr>
        <w:t xml:space="preserve"> </w:t>
      </w:r>
      <w:r>
        <w:rPr>
          <w:spacing w:val="-1"/>
        </w:rPr>
        <w:t>electrónico</w:t>
      </w:r>
      <w:r>
        <w:t xml:space="preserve"> </w:t>
      </w:r>
      <w:r>
        <w:rPr>
          <w:spacing w:val="4"/>
        </w:rPr>
        <w:t xml:space="preserve"> </w:t>
      </w:r>
      <w:r>
        <w:rPr>
          <w:color w:val="0000FF"/>
          <w:spacing w:val="-1"/>
          <w:u w:val="single" w:color="0000FF"/>
        </w:rPr>
        <w:t>crosales@poder-</w:t>
      </w:r>
      <w:r>
        <w:rPr>
          <w:rFonts w:ascii="Times New Roman" w:hAnsi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</w:t>
      </w:r>
      <w:r>
        <w:rPr>
          <w:spacing w:val="-1"/>
        </w:rPr>
        <w:t>.</w:t>
      </w:r>
    </w:p>
    <w:p w:rsidR="00C478FF" w:rsidRDefault="00C478FF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C478FF" w:rsidRDefault="00E23B40">
      <w:pPr>
        <w:pStyle w:val="Textkrper"/>
        <w:spacing w:before="59"/>
        <w:ind w:left="1700" w:right="1033"/>
        <w:jc w:val="both"/>
      </w:pPr>
      <w:r>
        <w:rPr>
          <w:spacing w:val="-1"/>
        </w:rPr>
        <w:t xml:space="preserve">Si </w:t>
      </w:r>
      <w:r>
        <w:t>está</w:t>
      </w:r>
      <w:r>
        <w:rPr>
          <w:spacing w:val="1"/>
        </w:rPr>
        <w:t xml:space="preserve"> </w:t>
      </w:r>
      <w:r>
        <w:rPr>
          <w:spacing w:val="-1"/>
        </w:rPr>
        <w:t xml:space="preserve">inscrito </w:t>
      </w:r>
      <w:r>
        <w:t>o</w:t>
      </w:r>
      <w:r>
        <w:rPr>
          <w:spacing w:val="-1"/>
        </w:rPr>
        <w:t xml:space="preserve"> no</w:t>
      </w:r>
      <w:r>
        <w:t xml:space="preserve"> en el</w:t>
      </w:r>
      <w:r>
        <w:rPr>
          <w:spacing w:val="-1"/>
        </w:rPr>
        <w:t xml:space="preserve"> Registro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Proveedores</w:t>
      </w:r>
      <w:r>
        <w:rPr>
          <w:spacing w:val="2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señala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rPr>
          <w:spacing w:val="1"/>
        </w:rPr>
        <w:t xml:space="preserve"> </w:t>
      </w:r>
      <w:r>
        <w:rPr>
          <w:spacing w:val="-1"/>
        </w:rPr>
        <w:t>como medio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oficial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notificaciones</w:t>
      </w:r>
      <w:r>
        <w:rPr>
          <w:spacing w:val="30"/>
        </w:rPr>
        <w:t xml:space="preserve"> </w:t>
      </w:r>
      <w:r>
        <w:rPr>
          <w:spacing w:val="-1"/>
        </w:rPr>
        <w:t>no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encuentra</w:t>
      </w:r>
      <w:r>
        <w:rPr>
          <w:spacing w:val="29"/>
        </w:rPr>
        <w:t xml:space="preserve"> </w:t>
      </w:r>
      <w:r>
        <w:rPr>
          <w:spacing w:val="-1"/>
        </w:rPr>
        <w:t>validado,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igual</w:t>
      </w:r>
      <w:r>
        <w:rPr>
          <w:spacing w:val="27"/>
        </w:rPr>
        <w:t xml:space="preserve"> </w:t>
      </w:r>
      <w:r>
        <w:rPr>
          <w:spacing w:val="-1"/>
        </w:rPr>
        <w:t>forma</w:t>
      </w:r>
      <w:r>
        <w:rPr>
          <w:spacing w:val="29"/>
        </w:rPr>
        <w:t xml:space="preserve"> </w:t>
      </w:r>
      <w:r>
        <w:t>éste</w:t>
      </w:r>
      <w:r>
        <w:rPr>
          <w:spacing w:val="29"/>
        </w:rPr>
        <w:t xml:space="preserve"> </w:t>
      </w:r>
      <w:r>
        <w:rPr>
          <w:spacing w:val="-1"/>
        </w:rPr>
        <w:t>será</w:t>
      </w:r>
      <w:r>
        <w:rPr>
          <w:spacing w:val="29"/>
        </w:rPr>
        <w:t xml:space="preserve"> </w:t>
      </w:r>
      <w:r>
        <w:rPr>
          <w:spacing w:val="-1"/>
        </w:rPr>
        <w:t>utilizado</w:t>
      </w:r>
      <w:r>
        <w:rPr>
          <w:spacing w:val="27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rPr>
          <w:spacing w:val="-1"/>
        </w:rPr>
        <w:t>hacer</w:t>
      </w:r>
      <w:r>
        <w:rPr>
          <w:spacing w:val="27"/>
        </w:rPr>
        <w:t xml:space="preserve"> </w:t>
      </w:r>
      <w:r>
        <w:rPr>
          <w:spacing w:val="-1"/>
        </w:rPr>
        <w:t>efectiva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notificación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toda</w:t>
      </w:r>
      <w:r>
        <w:rPr>
          <w:spacing w:val="32"/>
        </w:rPr>
        <w:t xml:space="preserve"> </w:t>
      </w:r>
      <w:r>
        <w:rPr>
          <w:spacing w:val="-1"/>
        </w:rPr>
        <w:t>documentación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requiera</w:t>
      </w:r>
      <w:r>
        <w:rPr>
          <w:spacing w:val="32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esta</w:t>
      </w:r>
      <w:r>
        <w:rPr>
          <w:spacing w:val="32"/>
        </w:rPr>
        <w:t xml:space="preserve"> </w:t>
      </w:r>
      <w:r>
        <w:rPr>
          <w:spacing w:val="-1"/>
        </w:rPr>
        <w:t>contratación.</w:t>
      </w:r>
      <w:r>
        <w:rPr>
          <w:spacing w:val="33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rPr>
          <w:spacing w:val="-1"/>
        </w:rPr>
        <w:t>lo</w:t>
      </w:r>
      <w:r>
        <w:rPr>
          <w:spacing w:val="34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t>será</w:t>
      </w:r>
      <w:r>
        <w:rPr>
          <w:spacing w:val="32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101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33"/>
        </w:rPr>
        <w:t xml:space="preserve"> </w:t>
      </w:r>
      <w:r>
        <w:rPr>
          <w:b/>
        </w:rPr>
        <w:t>de</w:t>
      </w:r>
      <w:r>
        <w:rPr>
          <w:b/>
          <w:spacing w:val="32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33"/>
        </w:rPr>
        <w:t xml:space="preserve"> </w:t>
      </w:r>
      <w:r>
        <w:rPr>
          <w:b/>
        </w:rPr>
        <w:t>o</w:t>
      </w:r>
      <w:r>
        <w:rPr>
          <w:b/>
          <w:spacing w:val="33"/>
        </w:rPr>
        <w:t xml:space="preserve"> </w:t>
      </w:r>
      <w:r>
        <w:rPr>
          <w:b/>
          <w:spacing w:val="1"/>
        </w:rPr>
        <w:t>el</w:t>
      </w:r>
      <w:r>
        <w:rPr>
          <w:b/>
          <w:spacing w:val="32"/>
        </w:rPr>
        <w:t xml:space="preserve"> </w:t>
      </w:r>
      <w:r>
        <w:rPr>
          <w:b/>
          <w:spacing w:val="-1"/>
        </w:rPr>
        <w:t>oferente</w:t>
      </w:r>
      <w:r>
        <w:rPr>
          <w:b/>
          <w:spacing w:val="4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velar</w:t>
      </w:r>
      <w:r>
        <w:rPr>
          <w:spacing w:val="31"/>
        </w:rPr>
        <w:t xml:space="preserve"> </w:t>
      </w:r>
      <w:r>
        <w:rPr>
          <w:spacing w:val="-1"/>
        </w:rPr>
        <w:t>porque</w:t>
      </w:r>
      <w:r>
        <w:rPr>
          <w:spacing w:val="37"/>
        </w:rPr>
        <w:t xml:space="preserve"> </w:t>
      </w:r>
      <w:r>
        <w:rPr>
          <w:spacing w:val="-1"/>
        </w:rPr>
        <w:t>los</w:t>
      </w:r>
      <w:r>
        <w:rPr>
          <w:spacing w:val="34"/>
        </w:rPr>
        <w:t xml:space="preserve"> </w:t>
      </w:r>
      <w:r>
        <w:rPr>
          <w:spacing w:val="-1"/>
        </w:rPr>
        <w:t>medios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notificación</w:t>
      </w:r>
      <w:r>
        <w:rPr>
          <w:spacing w:val="35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establece</w:t>
      </w:r>
      <w:r>
        <w:rPr>
          <w:spacing w:val="36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su</w:t>
      </w:r>
      <w:r>
        <w:rPr>
          <w:spacing w:val="35"/>
        </w:rPr>
        <w:t xml:space="preserve"> </w:t>
      </w:r>
      <w:r>
        <w:rPr>
          <w:spacing w:val="-1"/>
        </w:rPr>
        <w:t>oferta</w:t>
      </w:r>
      <w:r>
        <w:rPr>
          <w:spacing w:val="33"/>
        </w:rPr>
        <w:t xml:space="preserve"> </w:t>
      </w:r>
      <w:r>
        <w:t>como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oficiales,</w:t>
      </w:r>
      <w:r>
        <w:rPr>
          <w:spacing w:val="34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encuentren</w:t>
      </w:r>
      <w:r>
        <w:rPr>
          <w:spacing w:val="39"/>
        </w:rPr>
        <w:t xml:space="preserve"> </w:t>
      </w:r>
      <w:r>
        <w:rPr>
          <w:spacing w:val="-1"/>
        </w:rPr>
        <w:t>validados</w:t>
      </w:r>
      <w:r>
        <w:rPr>
          <w:spacing w:val="38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rPr>
          <w:spacing w:val="-1"/>
        </w:rPr>
        <w:t>momento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realizar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apertura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ofertas</w:t>
      </w:r>
      <w:r>
        <w:rPr>
          <w:spacing w:val="38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durante</w:t>
      </w:r>
      <w:r>
        <w:rPr>
          <w:spacing w:val="37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proceso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trámite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rPr>
          <w:spacing w:val="-1"/>
        </w:rPr>
        <w:t xml:space="preserve">contratación, </w:t>
      </w:r>
      <w:r>
        <w:t>en</w:t>
      </w:r>
      <w:r>
        <w:rPr>
          <w:spacing w:val="1"/>
        </w:rPr>
        <w:t xml:space="preserve"> </w:t>
      </w:r>
      <w:r>
        <w:t>caso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definir un</w:t>
      </w:r>
      <w:r>
        <w:t xml:space="preserve"> </w:t>
      </w:r>
      <w:r>
        <w:rPr>
          <w:spacing w:val="-1"/>
        </w:rPr>
        <w:t>medio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notificación</w:t>
      </w:r>
      <w:r>
        <w:t xml:space="preserve"> </w:t>
      </w:r>
      <w:r>
        <w:rPr>
          <w:spacing w:val="-1"/>
        </w:rPr>
        <w:t>oficial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faculta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administración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automáticamente</w:t>
      </w:r>
      <w:r>
        <w:rPr>
          <w:spacing w:val="-4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rPr>
          <w:spacing w:val="-1"/>
        </w:rPr>
        <w:t>cualquier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t xml:space="preserve">se </w:t>
      </w:r>
      <w:r>
        <w:rPr>
          <w:spacing w:val="-2"/>
        </w:rPr>
        <w:t>indique</w:t>
      </w:r>
      <w:r>
        <w:rPr>
          <w:spacing w:val="-4"/>
        </w:rPr>
        <w:t xml:space="preserve"> </w:t>
      </w:r>
      <w:r>
        <w:rPr>
          <w:spacing w:val="2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oferta.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berschrift3"/>
        <w:numPr>
          <w:ilvl w:val="0"/>
          <w:numId w:val="7"/>
        </w:numPr>
        <w:tabs>
          <w:tab w:val="left" w:pos="1897"/>
        </w:tabs>
        <w:ind w:left="1896" w:hanging="196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admisibilidad:</w:t>
      </w:r>
    </w:p>
    <w:p w:rsidR="00C478FF" w:rsidRDefault="00C478FF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695" w:type="dxa"/>
        <w:tblLayout w:type="fixed"/>
        <w:tblLook w:val="01E0" w:firstRow="1" w:lastRow="1" w:firstColumn="1" w:lastColumn="1" w:noHBand="0" w:noVBand="0"/>
      </w:tblPr>
      <w:tblGrid>
        <w:gridCol w:w="9255"/>
      </w:tblGrid>
      <w:tr w:rsidR="00C478FF">
        <w:trPr>
          <w:trHeight w:hRule="exact" w:val="500"/>
        </w:trPr>
        <w:tc>
          <w:tcPr>
            <w:tcW w:w="92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102" w:right="1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propuesta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marca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características</w:t>
            </w:r>
            <w:r>
              <w:rPr>
                <w:rFonts w:ascii="Times New Roman" w:hAnsi="Times New Roman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C478FF">
        <w:trPr>
          <w:trHeight w:hRule="exact" w:val="496"/>
        </w:trPr>
        <w:tc>
          <w:tcPr>
            <w:tcW w:w="92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9" w:lineRule="auto"/>
              <w:ind w:left="102" w:right="1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C478FF">
        <w:trPr>
          <w:trHeight w:hRule="exact" w:val="256"/>
        </w:trPr>
        <w:tc>
          <w:tcPr>
            <w:tcW w:w="92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entrega: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18"/>
              </w:rPr>
              <w:t>45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días</w:t>
            </w:r>
            <w:r>
              <w:rPr>
                <w:rFonts w:ascii="Calibri" w:hAnsi="Calibri"/>
                <w:spacing w:val="-1"/>
                <w:sz w:val="18"/>
              </w:rPr>
              <w:t xml:space="preserve"> hábiles después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recibido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pedido.</w:t>
            </w:r>
            <w:r>
              <w:rPr>
                <w:rFonts w:ascii="Calibri" w:hAnsi="Calibri"/>
                <w:sz w:val="20"/>
              </w:rPr>
              <w:t>.</w:t>
            </w:r>
          </w:p>
        </w:tc>
      </w:tr>
      <w:tr w:rsidR="00C478FF">
        <w:trPr>
          <w:trHeight w:hRule="exact" w:val="740"/>
        </w:trPr>
        <w:tc>
          <w:tcPr>
            <w:tcW w:w="92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9" w:lineRule="auto"/>
              <w:ind w:left="102" w:right="1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3.4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12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meses 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defecto 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fabricación,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bajo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normales 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uso,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almacenamiento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manipulación</w:t>
            </w:r>
          </w:p>
          <w:p w:rsidR="00C478FF" w:rsidRDefault="00E23B40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tener</w:t>
            </w:r>
            <w:r>
              <w:rPr>
                <w:rFonts w:ascii="Calibri" w:hAnsi="Calibri"/>
                <w:spacing w:val="-2"/>
                <w:sz w:val="20"/>
              </w:rPr>
              <w:t xml:space="preserve"> 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hacer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efectiva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garantía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traer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contractual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nuestras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instalaciones</w:t>
            </w:r>
          </w:p>
        </w:tc>
      </w:tr>
      <w:tr w:rsidR="00C478FF">
        <w:trPr>
          <w:trHeight w:hRule="exact" w:val="1234"/>
        </w:trPr>
        <w:tc>
          <w:tcPr>
            <w:tcW w:w="92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102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3.5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z w:val="20"/>
              </w:rPr>
              <w:t xml:space="preserve"> ser</w:t>
            </w:r>
            <w:r>
              <w:rPr>
                <w:rFonts w:ascii="Calibri" w:hAnsi="Calibri"/>
                <w:spacing w:val="-1"/>
                <w:sz w:val="20"/>
              </w:rPr>
              <w:t xml:space="preserve"> firmes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El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incorporar </w:t>
            </w:r>
            <w:r>
              <w:rPr>
                <w:rFonts w:ascii="Calibri" w:hAnsi="Calibri"/>
                <w:sz w:val="20"/>
              </w:rPr>
              <w:t>en su</w:t>
            </w:r>
            <w:r>
              <w:rPr>
                <w:rFonts w:ascii="Calibri" w:hAnsi="Calibri"/>
                <w:spacing w:val="-1"/>
                <w:sz w:val="20"/>
              </w:rPr>
              <w:t xml:space="preserve"> oferta,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todos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ofertando,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aquellas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decir,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haya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agregarles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proveedor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(a)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incorporó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C478FF" w:rsidRDefault="00C478FF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C478FF" w:rsidRDefault="00E23B40">
      <w:pPr>
        <w:numPr>
          <w:ilvl w:val="0"/>
          <w:numId w:val="7"/>
        </w:numPr>
        <w:tabs>
          <w:tab w:val="left" w:pos="1897"/>
        </w:tabs>
        <w:spacing w:before="59"/>
        <w:ind w:left="1896" w:hanging="19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particulares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C478FF" w:rsidRDefault="00C478FF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695" w:type="dxa"/>
        <w:tblLayout w:type="fixed"/>
        <w:tblLook w:val="01E0" w:firstRow="1" w:lastRow="1" w:firstColumn="1" w:lastColumn="1" w:noHBand="0" w:noVBand="0"/>
      </w:tblPr>
      <w:tblGrid>
        <w:gridCol w:w="9087"/>
      </w:tblGrid>
      <w:tr w:rsidR="00C478FF">
        <w:trPr>
          <w:trHeight w:hRule="exact" w:val="284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de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 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</w:p>
        </w:tc>
      </w:tr>
      <w:tr w:rsidR="00C478FF">
        <w:trPr>
          <w:trHeight w:hRule="exact" w:val="288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Lugar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entrega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objeto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contractual: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Regional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Puntarenas.</w:t>
            </w:r>
          </w:p>
        </w:tc>
      </w:tr>
      <w:tr w:rsidR="00C478FF">
        <w:trPr>
          <w:trHeight w:hRule="exact" w:val="1716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2" w:right="1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Cumplimiento: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Cuando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adjudicado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¢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4.000.000,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depósito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de </w:t>
            </w:r>
            <w:r>
              <w:rPr>
                <w:rFonts w:ascii="Calibri" w:hAnsi="Calibri"/>
                <w:b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cinco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-1"/>
                <w:sz w:val="20"/>
              </w:rPr>
              <w:t xml:space="preserve"> ciento (5%)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 adjudicado.</w:t>
            </w:r>
          </w:p>
          <w:p w:rsidR="00C478FF" w:rsidRDefault="00C478F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478FF" w:rsidRDefault="00E23B40">
            <w:pPr>
              <w:pStyle w:val="TableParagraph"/>
              <w:ind w:left="146" w:right="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Observaciones: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detalle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depósitos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devoluciones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garantía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cumplimiento,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está</w:t>
            </w:r>
            <w:r>
              <w:rPr>
                <w:rFonts w:ascii="Times New Roman" w:eastAsia="Times New Roman" w:hAnsi="Times New Roman" w:cs="Times New Roman"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  <w:u w:val="single" w:color="0000FF"/>
              </w:rPr>
              <w:t>https://</w:t>
            </w:r>
            <w:hyperlink r:id="rId15">
              <w:r>
                <w:rPr>
                  <w:rFonts w:ascii="Calibri" w:eastAsia="Calibri" w:hAnsi="Calibri" w:cs="Calibri"/>
                  <w:b/>
                  <w:bCs/>
                  <w:color w:val="0000FF"/>
                  <w:spacing w:val="-1"/>
                  <w:sz w:val="20"/>
                  <w:szCs w:val="20"/>
                  <w:u w:val="single" w:color="0000FF"/>
                </w:rPr>
                <w:t>www.poder-judicial.go.cr/proveeduria</w:t>
              </w:r>
              <w:r>
                <w:rPr>
                  <w:rFonts w:ascii="Calibri" w:eastAsia="Calibri" w:hAnsi="Calibri" w:cs="Calibri"/>
                  <w:spacing w:val="-1"/>
                  <w:sz w:val="20"/>
                  <w:szCs w:val="20"/>
                </w:rPr>
                <w:t>,</w:t>
              </w:r>
            </w:hyperlink>
            <w:r>
              <w:rPr>
                <w:rFonts w:ascii="Calibri" w:eastAsia="Calibri" w:hAnsi="Calibri" w:cs="Calibri"/>
                <w:sz w:val="20"/>
                <w:szCs w:val="20"/>
              </w:rPr>
              <w:t xml:space="preserve"> en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proveedores.</w:t>
            </w:r>
          </w:p>
        </w:tc>
      </w:tr>
      <w:tr w:rsidR="00C478FF">
        <w:trPr>
          <w:trHeight w:hRule="exact" w:val="500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2" w:right="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4.4</w:t>
            </w:r>
            <w:r>
              <w:rPr>
                <w:rFonts w:ascii="Calibri"/>
                <w:b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3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facultad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mayor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unidades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6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este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C478FF">
        <w:trPr>
          <w:trHeight w:hRule="exact" w:val="288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 xml:space="preserve">4.5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cotizar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un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 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extranjera.</w:t>
            </w:r>
          </w:p>
        </w:tc>
      </w:tr>
      <w:tr w:rsidR="00C478FF">
        <w:trPr>
          <w:trHeight w:hRule="exact" w:val="740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-2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colones,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extranjera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publicado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Banco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Central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Rica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ofertas.</w:t>
            </w:r>
          </w:p>
        </w:tc>
      </w:tr>
      <w:tr w:rsidR="00C478FF">
        <w:trPr>
          <w:trHeight w:hRule="exact" w:val="500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2" w:right="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dólares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cuatro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redondear.</w:t>
            </w:r>
          </w:p>
        </w:tc>
      </w:tr>
      <w:tr w:rsidR="00C478FF">
        <w:trPr>
          <w:trHeight w:hRule="exact" w:val="740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9" w:lineRule="auto"/>
              <w:ind w:left="2" w:right="1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 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cartel.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 aquellos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no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precio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cálculo respectivo,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Times New Roman" w:hAnsi="Times New Roman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C478FF">
        <w:trPr>
          <w:trHeight w:hRule="exact" w:val="500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confeccionar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impuestos,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Poder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Judicial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está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exento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ventas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consumo,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z w:val="20"/>
              </w:rPr>
              <w:t xml:space="preserve"> 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principio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C478FF">
        <w:trPr>
          <w:trHeight w:hRule="exact" w:val="496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9" w:lineRule="auto"/>
              <w:ind w:left="2" w:right="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4.10</w:t>
            </w:r>
            <w:r>
              <w:rPr>
                <w:rFonts w:ascii="Calibri" w:hAnsi="Calibri"/>
                <w:b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cotizada.</w:t>
            </w:r>
          </w:p>
        </w:tc>
      </w:tr>
      <w:tr w:rsidR="00C478FF">
        <w:trPr>
          <w:trHeight w:hRule="exact" w:val="286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y 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fichas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</w:p>
        </w:tc>
      </w:tr>
    </w:tbl>
    <w:p w:rsidR="00C478FF" w:rsidRDefault="00C478FF">
      <w:pPr>
        <w:rPr>
          <w:rFonts w:ascii="Calibri" w:eastAsia="Calibri" w:hAnsi="Calibri" w:cs="Calibri"/>
          <w:sz w:val="20"/>
          <w:szCs w:val="20"/>
        </w:rPr>
        <w:sectPr w:rsidR="00C478FF">
          <w:pgSz w:w="11910" w:h="16840"/>
          <w:pgMar w:top="1600" w:right="40" w:bottom="1160" w:left="0" w:header="0" w:footer="965" w:gutter="0"/>
          <w:cols w:space="720"/>
        </w:sectPr>
      </w:pPr>
    </w:p>
    <w:p w:rsidR="00C478FF" w:rsidRDefault="00C478FF">
      <w:pPr>
        <w:spacing w:before="4"/>
        <w:rPr>
          <w:rFonts w:ascii="Times New Roman" w:eastAsia="Times New Roman" w:hAnsi="Times New Roman" w:cs="Times New Roman"/>
          <w:sz w:val="5"/>
          <w:szCs w:val="5"/>
        </w:rPr>
      </w:pPr>
    </w:p>
    <w:p w:rsidR="00C478FF" w:rsidRDefault="00E23B40">
      <w:pPr>
        <w:spacing w:line="20" w:lineRule="atLeast"/>
        <w:ind w:left="-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86" style="width:549.1pt;height:1.25pt;mso-position-horizontal-relative:char;mso-position-vertical-relative:line" coordsize="10982,25">
            <v:group id="_x0000_s1087" style="position:absolute;left:7;top:7;width:10967;height:10" coordorigin="7,7" coordsize="10967,10">
              <v:shape id="_x0000_s1088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C478FF" w:rsidRDefault="00C478FF">
      <w:pPr>
        <w:spacing w:before="7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0" w:type="auto"/>
        <w:tblInd w:w="1695" w:type="dxa"/>
        <w:tblLayout w:type="fixed"/>
        <w:tblLook w:val="01E0" w:firstRow="1" w:lastRow="1" w:firstColumn="1" w:lastColumn="1" w:noHBand="0" w:noVBand="0"/>
      </w:tblPr>
      <w:tblGrid>
        <w:gridCol w:w="2173"/>
        <w:gridCol w:w="6914"/>
      </w:tblGrid>
      <w:tr w:rsidR="00C478FF">
        <w:trPr>
          <w:trHeight w:hRule="exact" w:val="9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9" w:lineRule="auto"/>
              <w:ind w:left="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borrones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error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salvarse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nota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literatura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anexos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Times New Roman" w:hAnsi="Times New Roman"/>
                <w:spacing w:val="5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bajo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traducción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libre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C478FF">
        <w:trPr>
          <w:trHeight w:hRule="exact" w:val="745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2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referencia,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iguales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este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 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C478FF">
        <w:trPr>
          <w:trHeight w:hRule="exact" w:val="9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41" w:lineRule="auto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4.13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muestras,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57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Administrativa.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admitirá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muestras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correspondan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concursos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custodia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contrataciones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anteriores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C478FF">
        <w:trPr>
          <w:trHeight w:hRule="exact" w:val="147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9" w:lineRule="auto"/>
              <w:ind w:left="2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4.14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adjuntos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generales.</w:t>
            </w:r>
          </w:p>
          <w:p w:rsidR="00C478FF" w:rsidRDefault="00E23B40">
            <w:pPr>
              <w:pStyle w:val="TableParagraph"/>
              <w:ind w:left="2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Reglamento,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Especial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Servicios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Cambiarias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Contado.</w:t>
            </w:r>
          </w:p>
        </w:tc>
      </w:tr>
      <w:tr w:rsidR="00C478FF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integrantes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sujetarse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estipulaciones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regulaciones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Reglamento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Asimismo,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efectuarse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resultar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cubra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al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estipulados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75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citado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C478FF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4.16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está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del 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</w:t>
            </w:r>
          </w:p>
          <w:p w:rsidR="00C478FF" w:rsidRDefault="00E23B40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6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C478FF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9" w:lineRule="auto"/>
              <w:ind w:left="2" w:right="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17</w:t>
            </w:r>
            <w:r>
              <w:rPr>
                <w:rFonts w:asci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p</w:t>
            </w:r>
            <w:r>
              <w:rPr>
                <w:rFonts w:ascii="Calibri"/>
                <w:spacing w:val="-5"/>
                <w:sz w:val="20"/>
              </w:rPr>
              <w:t>r</w:t>
            </w:r>
            <w:r>
              <w:rPr>
                <w:rFonts w:ascii="Calibri"/>
                <w:spacing w:val="-4"/>
                <w:sz w:val="20"/>
              </w:rPr>
              <w:t>opu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-5"/>
                <w:sz w:val="20"/>
              </w:rPr>
              <w:t>t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</w:t>
            </w:r>
            <w:r>
              <w:rPr>
                <w:rFonts w:ascii="Calibri"/>
                <w:spacing w:val="-5"/>
                <w:sz w:val="20"/>
              </w:rPr>
              <w:t>ar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juradas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qu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debe</w:t>
            </w:r>
            <w:r>
              <w:rPr>
                <w:rFonts w:ascii="Calibri"/>
                <w:spacing w:val="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adjuntarse</w:t>
            </w:r>
            <w:r>
              <w:rPr>
                <w:rFonts w:ascii="Calibri"/>
                <w:spacing w:val="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of</w:t>
            </w:r>
            <w:r>
              <w:rPr>
                <w:rFonts w:ascii="Calibri"/>
                <w:spacing w:val="-5"/>
                <w:sz w:val="20"/>
              </w:rPr>
              <w:t>ert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enc</w:t>
            </w:r>
            <w:r>
              <w:rPr>
                <w:rFonts w:ascii="Calibri"/>
                <w:spacing w:val="-4"/>
                <w:sz w:val="20"/>
              </w:rPr>
              <w:t>u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n</w:t>
            </w:r>
            <w:r>
              <w:rPr>
                <w:rFonts w:ascii="Calibri"/>
                <w:spacing w:val="-5"/>
                <w:sz w:val="20"/>
              </w:rPr>
              <w:t>tr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el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Apartado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C478FF">
        <w:trPr>
          <w:trHeight w:hRule="exact" w:val="2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4.18 </w:t>
            </w:r>
            <w:r>
              <w:rPr>
                <w:rFonts w:ascii="Calibri" w:hAnsi="Calibri"/>
                <w:spacing w:val="-1"/>
                <w:sz w:val="20"/>
              </w:rPr>
              <w:t xml:space="preserve">No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C478FF">
        <w:trPr>
          <w:trHeight w:hRule="exact" w:val="2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12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4.19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 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C478FF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4.20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 para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 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en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electrónicos”.</w:t>
            </w:r>
          </w:p>
        </w:tc>
      </w:tr>
      <w:tr w:rsidR="00C478FF">
        <w:trPr>
          <w:trHeight w:hRule="exact" w:val="2453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2" w:right="-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4.21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8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Times New Roman" w:eastAsia="Times New Roman" w:hAnsi="Times New Roman" w:cs="Times New Roman"/>
                <w:spacing w:val="8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8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ofertas).</w:t>
            </w:r>
          </w:p>
        </w:tc>
      </w:tr>
      <w:tr w:rsidR="00C478FF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9" w:lineRule="auto"/>
              <w:ind w:left="3" w:right="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4.22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ningún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web</w:t>
            </w:r>
            <w:r>
              <w:rPr>
                <w:rFonts w:ascii="Calibri" w:hAnsi="Calibri"/>
                <w:spacing w:val="-1"/>
                <w:sz w:val="20"/>
              </w:rPr>
              <w:t xml:space="preserve"> 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</w:p>
        </w:tc>
      </w:tr>
      <w:tr w:rsidR="00C478FF">
        <w:trPr>
          <w:trHeight w:hRule="exact" w:val="71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4.23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proveedoras</w:t>
            </w:r>
            <w:r>
              <w:rPr>
                <w:rFonts w:ascii="Calibri" w:eastAsia="Calibri" w:hAnsi="Calibri" w:cs="Calibri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está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https://www.poder-</w:t>
            </w:r>
          </w:p>
        </w:tc>
      </w:tr>
      <w:tr w:rsidR="00C478FF">
        <w:trPr>
          <w:trHeight w:hRule="exact" w:val="244"/>
        </w:trPr>
        <w:tc>
          <w:tcPr>
            <w:tcW w:w="908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23" w:line="220" w:lineRule="exact"/>
              <w:ind w:left="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b/>
                <w:bCs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para </w:t>
            </w:r>
            <w:r>
              <w:rPr>
                <w:rFonts w:ascii="Calibri" w:eastAsia="Calibri" w:hAnsi="Calibri" w:cs="Calibri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C478FF">
        <w:trPr>
          <w:trHeight w:hRule="exact" w:val="271"/>
        </w:trPr>
        <w:tc>
          <w:tcPr>
            <w:tcW w:w="2173" w:type="dxa"/>
            <w:tcBorders>
              <w:top w:val="single" w:sz="6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:rsidR="00C478FF" w:rsidRDefault="00E23B40">
            <w:pPr>
              <w:pStyle w:val="TableParagraph"/>
              <w:spacing w:before="17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proveedores.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478FF" w:rsidRDefault="00C478FF"/>
        </w:tc>
      </w:tr>
    </w:tbl>
    <w:p w:rsidR="00C478FF" w:rsidRDefault="00C478FF">
      <w:pPr>
        <w:sectPr w:rsidR="00C478FF">
          <w:pgSz w:w="11910" w:h="16840"/>
          <w:pgMar w:top="1600" w:right="40" w:bottom="1160" w:left="0" w:header="0" w:footer="965" w:gutter="0"/>
          <w:cols w:space="720"/>
        </w:sectPr>
      </w:pPr>
    </w:p>
    <w:p w:rsidR="00C478FF" w:rsidRDefault="00E23B40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73" style="position:absolute;margin-left:662.75pt;margin-top:155.85pt;width:85.25pt;height:24.4pt;z-index:-21760;mso-position-horizontal-relative:page;mso-position-vertical-relative:page" coordorigin="13255,3117" coordsize="1705,488">
            <v:group id="_x0000_s1084" style="position:absolute;left:14600;top:3117;width:360;height:244" coordorigin="14600,3117" coordsize="360,244">
              <v:shape id="_x0000_s1085" style="position:absolute;left:14600;top:3117;width:360;height:244" coordorigin="14600,3117" coordsize="360,244" path="m14600,3361r360,l14960,3117r-360,l14600,3361xe" fillcolor="#3298ff" stroked="f">
                <v:path arrowok="t"/>
              </v:shape>
            </v:group>
            <v:group id="_x0000_s1082" style="position:absolute;left:13255;top:3117;width:356;height:244" coordorigin="13255,3117" coordsize="356,244">
              <v:shape id="_x0000_s1083" style="position:absolute;left:13255;top:3117;width:356;height:244" coordorigin="13255,3117" coordsize="356,244" path="m13255,3361r356,l13611,3117r-356,l13255,3361xe" fillcolor="#3298ff" stroked="f">
                <v:path arrowok="t"/>
              </v:shape>
            </v:group>
            <v:group id="_x0000_s1080" style="position:absolute;left:13611;top:3117;width:989;height:244" coordorigin="13611,3117" coordsize="989,244">
              <v:shape id="_x0000_s1081" style="position:absolute;left:13611;top:3117;width:989;height:244" coordorigin="13611,3117" coordsize="989,244" path="m13611,3361r989,l14600,3117r-989,l13611,3361xe" fillcolor="#3298ff" stroked="f">
                <v:path arrowok="t"/>
              </v:shape>
            </v:group>
            <v:group id="_x0000_s1078" style="position:absolute;left:14464;top:3361;width:496;height:244" coordorigin="14464,3361" coordsize="496,244">
              <v:shape id="_x0000_s1079" style="position:absolute;left:14464;top:3361;width:496;height:244" coordorigin="14464,3361" coordsize="496,244" path="m14464,3605r496,l14960,3361r-496,l14464,3605xe" fillcolor="#3298ff" stroked="f">
                <v:path arrowok="t"/>
              </v:shape>
            </v:group>
            <v:group id="_x0000_s1076" style="position:absolute;left:13255;top:3361;width:493;height:244" coordorigin="13255,3361" coordsize="493,244">
              <v:shape id="_x0000_s1077" style="position:absolute;left:13255;top:3361;width:493;height:244" coordorigin="13255,3361" coordsize="493,244" path="m13255,3605r493,l13748,3361r-493,l13255,3605xe" fillcolor="#3298ff" stroked="f">
                <v:path arrowok="t"/>
              </v:shape>
            </v:group>
            <v:group id="_x0000_s1074" style="position:absolute;left:13748;top:3361;width:716;height:244" coordorigin="13748,3361" coordsize="716,244">
              <v:shape id="_x0000_s1075" style="position:absolute;left:13748;top:3361;width:716;height:244" coordorigin="13748,3361" coordsize="716,244" path="m13748,3605r716,l14464,3361r-716,l13748,3605xe" fillcolor="#3298ff" stroked="f">
                <v:path arrowok="t"/>
              </v:shape>
            </v:group>
            <w10:wrap anchorx="page" anchory="page"/>
          </v:group>
        </w:pict>
      </w:r>
    </w:p>
    <w:tbl>
      <w:tblPr>
        <w:tblStyle w:val="TableNormal"/>
        <w:tblW w:w="0" w:type="auto"/>
        <w:tblInd w:w="962" w:type="dxa"/>
        <w:tblLayout w:type="fixed"/>
        <w:tblLook w:val="01E0" w:firstRow="1" w:lastRow="1" w:firstColumn="1" w:lastColumn="1" w:noHBand="0" w:noVBand="0"/>
      </w:tblPr>
      <w:tblGrid>
        <w:gridCol w:w="629"/>
        <w:gridCol w:w="676"/>
        <w:gridCol w:w="1020"/>
        <w:gridCol w:w="1080"/>
        <w:gridCol w:w="6402"/>
        <w:gridCol w:w="2408"/>
        <w:gridCol w:w="1845"/>
      </w:tblGrid>
      <w:tr w:rsidR="00C478FF">
        <w:trPr>
          <w:trHeight w:hRule="exact" w:val="304"/>
        </w:trPr>
        <w:tc>
          <w:tcPr>
            <w:tcW w:w="3405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3298FF"/>
          </w:tcPr>
          <w:p w:rsidR="00C478FF" w:rsidRDefault="00C478FF"/>
        </w:tc>
        <w:tc>
          <w:tcPr>
            <w:tcW w:w="10654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3298FF"/>
          </w:tcPr>
          <w:p w:rsidR="00C478FF" w:rsidRDefault="00E23B40">
            <w:pPr>
              <w:pStyle w:val="TableParagraph"/>
              <w:spacing w:before="31"/>
              <w:ind w:left="355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</w:rPr>
              <w:t>5.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Oferta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económica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y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especificaciones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técnicas</w:t>
            </w:r>
          </w:p>
        </w:tc>
      </w:tr>
      <w:tr w:rsidR="00C478FF">
        <w:trPr>
          <w:trHeight w:hRule="exact" w:val="308"/>
        </w:trPr>
        <w:tc>
          <w:tcPr>
            <w:tcW w:w="3405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3298FF"/>
          </w:tcPr>
          <w:p w:rsidR="00C478FF" w:rsidRDefault="00C478FF"/>
        </w:tc>
        <w:tc>
          <w:tcPr>
            <w:tcW w:w="10654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3298FF"/>
          </w:tcPr>
          <w:p w:rsidR="00C478FF" w:rsidRDefault="00E23B40">
            <w:pPr>
              <w:pStyle w:val="TableParagraph"/>
              <w:spacing w:before="31"/>
              <w:ind w:left="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Contratación</w:t>
            </w:r>
            <w:r>
              <w:rPr>
                <w:rFonts w:ascii="Calibri" w:hAns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Menor</w:t>
            </w:r>
            <w:r>
              <w:rPr>
                <w:rFonts w:ascii="Calibri" w:hAnsi="Calibri"/>
                <w:b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2018CD-000042-ARPCM</w:t>
            </w:r>
          </w:p>
        </w:tc>
      </w:tr>
      <w:tr w:rsidR="00C478FF">
        <w:trPr>
          <w:trHeight w:hRule="exact" w:val="1148"/>
        </w:trPr>
        <w:tc>
          <w:tcPr>
            <w:tcW w:w="6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3298FF"/>
          </w:tcPr>
          <w:p w:rsidR="00C478FF" w:rsidRDefault="00C478FF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78FF" w:rsidRDefault="00C478F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478FF" w:rsidRDefault="00E23B40">
            <w:pPr>
              <w:pStyle w:val="TableParagraph"/>
              <w:ind w:left="1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</w:rPr>
              <w:t>Línea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3298FF"/>
          </w:tcPr>
          <w:p w:rsidR="00C478FF" w:rsidRDefault="00C478FF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78FF" w:rsidRDefault="00C478F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478FF" w:rsidRDefault="00E23B40">
            <w:pPr>
              <w:pStyle w:val="TableParagraph"/>
              <w:ind w:left="16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Cant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3298FF"/>
          </w:tcPr>
          <w:p w:rsidR="00C478FF" w:rsidRDefault="00C478FF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78FF" w:rsidRDefault="00E23B40">
            <w:pPr>
              <w:pStyle w:val="TableParagraph"/>
              <w:spacing w:before="136"/>
              <w:ind w:left="218" w:right="123" w:hanging="9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Unidad</w:t>
            </w:r>
            <w:r>
              <w:rPr>
                <w:rFonts w:asci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de</w:t>
            </w:r>
            <w:r>
              <w:rPr>
                <w:rFonts w:ascii="Times New Roman"/>
                <w:b/>
                <w:spacing w:val="23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Medida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3298FF"/>
          </w:tcPr>
          <w:p w:rsidR="00C478FF" w:rsidRDefault="00E23B40">
            <w:pPr>
              <w:pStyle w:val="TableParagraph"/>
              <w:spacing w:before="16" w:line="239" w:lineRule="auto"/>
              <w:ind w:left="71" w:right="6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Código</w:t>
            </w:r>
            <w:r>
              <w:rPr>
                <w:rFonts w:ascii="Times New Roman" w:hAnsi="Times New Roman"/>
                <w:b/>
                <w:spacing w:val="22"/>
                <w:w w:val="99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5"/>
                <w:sz w:val="18"/>
              </w:rPr>
              <w:t>Instituciónal</w:t>
            </w:r>
            <w:r>
              <w:rPr>
                <w:rFonts w:ascii="Times New Roman" w:hAnsi="Times New Roman"/>
                <w:b/>
                <w:spacing w:val="21"/>
                <w:w w:val="99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(Uso</w:t>
            </w:r>
            <w:r>
              <w:rPr>
                <w:rFonts w:ascii="Times New Roman" w:hAnsi="Times New Roman"/>
                <w:b/>
                <w:spacing w:val="22"/>
                <w:w w:val="99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exclusivo</w:t>
            </w:r>
            <w:r>
              <w:rPr>
                <w:rFonts w:ascii="Times New Roman" w:hAnsi="Times New Roman"/>
                <w:b/>
                <w:spacing w:val="28"/>
                <w:w w:val="99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del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P.J.)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3298FF"/>
          </w:tcPr>
          <w:p w:rsidR="00C478FF" w:rsidRDefault="00C478FF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78FF" w:rsidRDefault="00C478F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478FF" w:rsidRDefault="00E23B40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Descripción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del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bien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3298FF"/>
          </w:tcPr>
          <w:p w:rsidR="00C478FF" w:rsidRDefault="00C478F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78FF" w:rsidRDefault="00C478FF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78FF" w:rsidRDefault="00E23B40">
            <w:pPr>
              <w:pStyle w:val="TableParagraph"/>
              <w:ind w:left="2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Unitario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3298FF"/>
          </w:tcPr>
          <w:p w:rsidR="00C478FF" w:rsidRDefault="00C478F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78FF" w:rsidRDefault="00E23B40">
            <w:pPr>
              <w:pStyle w:val="TableParagraph"/>
              <w:ind w:left="559" w:right="421" w:hanging="13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</w:p>
        </w:tc>
      </w:tr>
      <w:tr w:rsidR="00C478FF">
        <w:trPr>
          <w:trHeight w:hRule="exact" w:val="309"/>
        </w:trPr>
        <w:tc>
          <w:tcPr>
            <w:tcW w:w="6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25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25"/>
              <w:ind w:lef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25"/>
              <w:ind w:left="13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unidades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6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28"/>
              <w:ind w:left="11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MEDIDOR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DE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DISTANCIA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LASER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120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 xml:space="preserve">MT </w:t>
            </w:r>
            <w:r>
              <w:rPr>
                <w:rFonts w:ascii="Arial"/>
                <w:spacing w:val="-1"/>
                <w:sz w:val="20"/>
              </w:rPr>
              <w:t>LEICA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DISTO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X310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25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C304.040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25"/>
              <w:ind w:left="10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C304.040</w:t>
            </w:r>
          </w:p>
        </w:tc>
      </w:tr>
      <w:tr w:rsidR="00C478FF">
        <w:trPr>
          <w:trHeight w:hRule="exact" w:val="304"/>
        </w:trPr>
        <w:tc>
          <w:tcPr>
            <w:tcW w:w="6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6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</w:tr>
      <w:tr w:rsidR="00C478FF">
        <w:trPr>
          <w:trHeight w:hRule="exact" w:val="308"/>
        </w:trPr>
        <w:tc>
          <w:tcPr>
            <w:tcW w:w="6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6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Total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24"/>
              <w:ind w:left="10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C304.040</w:t>
            </w:r>
          </w:p>
        </w:tc>
      </w:tr>
      <w:tr w:rsidR="00C478FF">
        <w:trPr>
          <w:trHeight w:hRule="exact" w:val="304"/>
        </w:trPr>
        <w:tc>
          <w:tcPr>
            <w:tcW w:w="6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6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Descuento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</w:tr>
      <w:tr w:rsidR="00C478FF">
        <w:trPr>
          <w:trHeight w:hRule="exact" w:val="308"/>
        </w:trPr>
        <w:tc>
          <w:tcPr>
            <w:tcW w:w="6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6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Impuesto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</w:tr>
      <w:tr w:rsidR="00C478FF">
        <w:trPr>
          <w:trHeight w:hRule="exact" w:val="744"/>
        </w:trPr>
        <w:tc>
          <w:tcPr>
            <w:tcW w:w="6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6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C478FF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C478FF" w:rsidRDefault="00E23B4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Monto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total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en</w:t>
            </w:r>
            <w:r>
              <w:rPr>
                <w:rFonts w:ascii="Times New Roman"/>
                <w:spacing w:val="-2"/>
                <w:sz w:val="24"/>
              </w:rPr>
              <w:t xml:space="preserve"> Letras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9" w:lineRule="auto"/>
              <w:ind w:left="82" w:right="64" w:firstLine="2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Trecientos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cuatro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mil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cuarenta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</w:t>
            </w:r>
          </w:p>
          <w:p w:rsidR="00C478FF" w:rsidRDefault="00E23B40">
            <w:pPr>
              <w:pStyle w:val="TableParagraph"/>
              <w:spacing w:before="4" w:line="241" w:lineRule="exact"/>
              <w:ind w:left="118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00/100</w:t>
            </w:r>
          </w:p>
        </w:tc>
      </w:tr>
      <w:tr w:rsidR="00C478FF">
        <w:trPr>
          <w:trHeight w:hRule="exact" w:val="306"/>
        </w:trPr>
        <w:tc>
          <w:tcPr>
            <w:tcW w:w="6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6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64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8FF" w:rsidRDefault="00C478FF"/>
        </w:tc>
        <w:tc>
          <w:tcPr>
            <w:tcW w:w="425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8FF" w:rsidRDefault="00C478FF"/>
        </w:tc>
      </w:tr>
    </w:tbl>
    <w:p w:rsidR="00C478FF" w:rsidRDefault="00C478FF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TableNormal"/>
        <w:tblW w:w="0" w:type="auto"/>
        <w:tblInd w:w="922" w:type="dxa"/>
        <w:tblLayout w:type="fixed"/>
        <w:tblLook w:val="01E0" w:firstRow="1" w:lastRow="1" w:firstColumn="1" w:lastColumn="1" w:noHBand="0" w:noVBand="0"/>
      </w:tblPr>
      <w:tblGrid>
        <w:gridCol w:w="2617"/>
        <w:gridCol w:w="1896"/>
        <w:gridCol w:w="9651"/>
      </w:tblGrid>
      <w:tr w:rsidR="00C478FF">
        <w:trPr>
          <w:trHeight w:hRule="exact" w:val="3099"/>
        </w:trPr>
        <w:tc>
          <w:tcPr>
            <w:tcW w:w="14164" w:type="dxa"/>
            <w:gridSpan w:val="3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11" w:lineRule="exact"/>
              <w:ind w:left="10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Requiere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exoneración</w:t>
            </w:r>
            <w:r>
              <w:rPr>
                <w:rFonts w:ascii="Calibri" w:hAns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de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impuestos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de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nacionalización</w:t>
            </w:r>
          </w:p>
          <w:p w:rsidR="00C478FF" w:rsidRDefault="00E23B40">
            <w:pPr>
              <w:pStyle w:val="TableParagraph"/>
              <w:tabs>
                <w:tab w:val="left" w:pos="2386"/>
                <w:tab w:val="left" w:pos="2973"/>
              </w:tabs>
              <w:spacing w:line="440" w:lineRule="atLeast"/>
              <w:ind w:left="106" w:right="1112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Marque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con </w:t>
            </w:r>
            <w:r>
              <w:rPr>
                <w:rFonts w:ascii="Calibri"/>
                <w:spacing w:val="-1"/>
                <w:sz w:val="18"/>
              </w:rPr>
              <w:t>una</w:t>
            </w:r>
            <w:r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X:</w:t>
            </w:r>
            <w:r>
              <w:rPr>
                <w:rFonts w:ascii="Calibri"/>
                <w:spacing w:val="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Si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( 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X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)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Calibri"/>
                <w:sz w:val="18"/>
              </w:rPr>
              <w:t>No</w:t>
            </w:r>
            <w:r>
              <w:rPr>
                <w:rFonts w:ascii="Calibri"/>
                <w:spacing w:val="3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Calibri"/>
                <w:sz w:val="18"/>
              </w:rPr>
              <w:t>)</w:t>
            </w:r>
            <w:r>
              <w:rPr>
                <w:rFonts w:ascii="Times New Roman"/>
                <w:spacing w:val="24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Observaciones:</w:t>
            </w:r>
          </w:p>
          <w:p w:rsidR="00C478FF" w:rsidRDefault="00E23B40">
            <w:pPr>
              <w:pStyle w:val="TableParagraph"/>
              <w:spacing w:before="2" w:line="238" w:lineRule="auto"/>
              <w:ind w:left="827" w:right="100" w:hanging="36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pacing w:val="-3"/>
                <w:sz w:val="20"/>
              </w:rPr>
              <w:t>1.</w:t>
            </w:r>
            <w:r>
              <w:rPr>
                <w:rFonts w:ascii="Calibri" w:hAnsi="Calibri"/>
                <w:sz w:val="20"/>
              </w:rPr>
              <w:t xml:space="preserve">  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y</w:t>
            </w:r>
            <w:r>
              <w:rPr>
                <w:rFonts w:ascii="Calibri" w:hAnsi="Calibri"/>
                <w:spacing w:val="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oferente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deberán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indicar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un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único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plazo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entrega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cual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verá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suspendido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al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momento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en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adjudicatario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haga</w:t>
            </w:r>
            <w:r>
              <w:rPr>
                <w:rFonts w:ascii="Calibri" w:hAnsi="Calibri"/>
                <w:spacing w:val="2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entrega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todos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los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documentos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requeridos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para</w:t>
            </w:r>
            <w:r>
              <w:rPr>
                <w:rFonts w:ascii="Times New Roman" w:hAnsi="Times New Roman"/>
                <w:spacing w:val="11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 xml:space="preserve">trámite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 xml:space="preserve">exoneración </w:t>
            </w:r>
            <w:r>
              <w:rPr>
                <w:rFonts w:ascii="Calibri" w:hAnsi="Calibri"/>
                <w:sz w:val="18"/>
              </w:rPr>
              <w:t>y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 xml:space="preserve">seguirá </w:t>
            </w:r>
            <w:r>
              <w:rPr>
                <w:rFonts w:ascii="Calibri" w:hAnsi="Calibri"/>
                <w:sz w:val="18"/>
              </w:rPr>
              <w:t>contando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 partir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del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 xml:space="preserve">día </w:t>
            </w:r>
            <w:r>
              <w:rPr>
                <w:rFonts w:ascii="Calibri" w:hAnsi="Calibri"/>
                <w:sz w:val="18"/>
              </w:rPr>
              <w:t>hábil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siguiente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en</w:t>
            </w:r>
            <w:r>
              <w:rPr>
                <w:rFonts w:ascii="Calibri" w:hAnsi="Calibri"/>
                <w:sz w:val="18"/>
              </w:rPr>
              <w:t xml:space="preserve"> que </w:t>
            </w:r>
            <w:r>
              <w:rPr>
                <w:rFonts w:ascii="Calibri" w:hAnsi="Calibri"/>
                <w:spacing w:val="-1"/>
                <w:sz w:val="18"/>
              </w:rPr>
              <w:t>la Administración entregue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al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contratista</w:t>
            </w:r>
            <w:r>
              <w:rPr>
                <w:rFonts w:ascii="Calibri" w:hAnsi="Calibri"/>
                <w:spacing w:val="-1"/>
                <w:sz w:val="18"/>
              </w:rPr>
              <w:t xml:space="preserve"> la </w:t>
            </w:r>
            <w:r>
              <w:rPr>
                <w:rFonts w:ascii="Calibri" w:hAnsi="Calibri"/>
                <w:sz w:val="18"/>
              </w:rPr>
              <w:t>nota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exoneración debidamente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 xml:space="preserve">aprobada </w:t>
            </w:r>
            <w:r>
              <w:rPr>
                <w:rFonts w:ascii="Calibri" w:hAnsi="Calibri"/>
                <w:sz w:val="18"/>
              </w:rPr>
              <w:t>por</w:t>
            </w:r>
            <w:r>
              <w:rPr>
                <w:rFonts w:ascii="Calibri" w:hAnsi="Calibri"/>
                <w:spacing w:val="-1"/>
                <w:sz w:val="18"/>
              </w:rPr>
              <w:t xml:space="preserve"> el</w:t>
            </w:r>
            <w:r>
              <w:rPr>
                <w:rFonts w:ascii="Times New Roman" w:hAnsi="Times New Roman"/>
                <w:spacing w:val="161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Ministerio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Hacienda.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aclara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cuando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adjudicatario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adjudicataria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requiera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endose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factura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guía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2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transporte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y</w:t>
            </w:r>
            <w:r>
              <w:rPr>
                <w:rFonts w:ascii="Calibri" w:hAnsi="Calibri"/>
                <w:spacing w:val="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deban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firmar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cesiones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derecho,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las</w:t>
            </w:r>
            <w:r>
              <w:rPr>
                <w:rFonts w:ascii="Times New Roman" w:hAnsi="Times New Roman"/>
                <w:spacing w:val="14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mismas</w:t>
            </w:r>
            <w:r>
              <w:rPr>
                <w:rFonts w:ascii="Calibri" w:hAnsi="Calibri"/>
                <w:spacing w:val="1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deberán</w:t>
            </w:r>
            <w:r>
              <w:rPr>
                <w:rFonts w:ascii="Calibri" w:hAnsi="Calibri"/>
                <w:spacing w:val="1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adjuntarse</w:t>
            </w:r>
            <w:r>
              <w:rPr>
                <w:rFonts w:ascii="Calibri" w:hAnsi="Calibri"/>
                <w:spacing w:val="1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1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los</w:t>
            </w:r>
            <w:r>
              <w:rPr>
                <w:rFonts w:ascii="Calibri" w:hAnsi="Calibri"/>
                <w:spacing w:val="1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documentos</w:t>
            </w:r>
            <w:r>
              <w:rPr>
                <w:rFonts w:ascii="Calibri" w:hAnsi="Calibri"/>
                <w:spacing w:val="1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presentados</w:t>
            </w:r>
            <w:r>
              <w:rPr>
                <w:rFonts w:ascii="Calibri" w:hAnsi="Calibri"/>
                <w:spacing w:val="1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para</w:t>
            </w:r>
            <w:r>
              <w:rPr>
                <w:rFonts w:ascii="Calibri" w:hAnsi="Calibri"/>
                <w:spacing w:val="1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1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trámite</w:t>
            </w:r>
            <w:r>
              <w:rPr>
                <w:rFonts w:ascii="Calibri" w:hAnsi="Calibri"/>
                <w:spacing w:val="1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1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exoneración,</w:t>
            </w:r>
            <w:r>
              <w:rPr>
                <w:rFonts w:ascii="Calibri" w:hAnsi="Calibri"/>
                <w:spacing w:val="1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con</w:t>
            </w:r>
            <w:r>
              <w:rPr>
                <w:rFonts w:ascii="Calibri" w:hAnsi="Calibri"/>
                <w:spacing w:val="1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1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fin</w:t>
            </w:r>
            <w:r>
              <w:rPr>
                <w:rFonts w:ascii="Calibri" w:hAnsi="Calibri"/>
                <w:spacing w:val="1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que</w:t>
            </w:r>
            <w:r>
              <w:rPr>
                <w:rFonts w:ascii="Calibri" w:hAnsi="Calibri"/>
                <w:spacing w:val="1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una</w:t>
            </w:r>
            <w:r>
              <w:rPr>
                <w:rFonts w:ascii="Calibri" w:hAnsi="Calibri"/>
                <w:spacing w:val="15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vez</w:t>
            </w:r>
            <w:r>
              <w:rPr>
                <w:rFonts w:ascii="Calibri" w:hAnsi="Calibri"/>
                <w:spacing w:val="18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listo</w:t>
            </w:r>
            <w:r>
              <w:rPr>
                <w:rFonts w:ascii="Calibri" w:hAnsi="Calibri"/>
                <w:spacing w:val="1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dicho</w:t>
            </w:r>
            <w:r>
              <w:rPr>
                <w:rFonts w:ascii="Calibri" w:hAnsi="Calibri"/>
                <w:spacing w:val="30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trámite</w:t>
            </w:r>
            <w:r>
              <w:rPr>
                <w:rFonts w:ascii="Calibri" w:hAnsi="Calibri"/>
                <w:spacing w:val="1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se</w:t>
            </w:r>
            <w:r>
              <w:rPr>
                <w:rFonts w:ascii="Calibri" w:hAnsi="Calibri"/>
                <w:spacing w:val="1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retiren</w:t>
            </w:r>
            <w:r>
              <w:rPr>
                <w:rFonts w:ascii="Calibri" w:hAnsi="Calibri"/>
                <w:spacing w:val="18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debidamente</w:t>
            </w:r>
            <w:r>
              <w:rPr>
                <w:rFonts w:ascii="Calibri" w:hAnsi="Calibri"/>
                <w:spacing w:val="1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firmados.</w:t>
            </w:r>
            <w:r>
              <w:rPr>
                <w:rFonts w:ascii="Calibri" w:hAnsi="Calibri"/>
                <w:spacing w:val="1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Caso</w:t>
            </w:r>
            <w:r>
              <w:rPr>
                <w:rFonts w:ascii="Times New Roman" w:hAnsi="Times New Roman"/>
                <w:spacing w:val="12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contrario,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no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suspenderá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plazo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entrega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requerir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firmas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adicionales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al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trámite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normal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exoneración.</w:t>
            </w:r>
            <w:r>
              <w:rPr>
                <w:rFonts w:ascii="Calibri" w:hAnsi="Calibri"/>
                <w:spacing w:val="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En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todo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caso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aclara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pacing w:val="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plazo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entrega</w:t>
            </w:r>
            <w:r>
              <w:rPr>
                <w:rFonts w:ascii="Calibri" w:hAnsi="Calibri"/>
                <w:spacing w:val="2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propuesto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en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</w:t>
            </w:r>
            <w:r>
              <w:rPr>
                <w:rFonts w:ascii="Times New Roman" w:hAnsi="Times New Roman"/>
                <w:spacing w:val="11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oferta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no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deberá contemplar el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tiempo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demanda</w:t>
            </w:r>
            <w:r>
              <w:rPr>
                <w:rFonts w:ascii="Calibri" w:hAnsi="Calibri"/>
                <w:spacing w:val="-1"/>
                <w:sz w:val="18"/>
              </w:rPr>
              <w:t xml:space="preserve"> la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Administración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 xml:space="preserve">en </w:t>
            </w:r>
            <w:r>
              <w:rPr>
                <w:rFonts w:ascii="Calibri" w:hAnsi="Calibri"/>
                <w:spacing w:val="-2"/>
                <w:sz w:val="18"/>
              </w:rPr>
              <w:t>llevar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cabo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 xml:space="preserve">estos </w:t>
            </w:r>
            <w:r>
              <w:rPr>
                <w:rFonts w:ascii="Calibri" w:hAnsi="Calibri"/>
                <w:spacing w:val="1"/>
                <w:sz w:val="18"/>
              </w:rPr>
              <w:t>trámites.</w:t>
            </w:r>
          </w:p>
          <w:p w:rsidR="00C478FF" w:rsidRDefault="00E23B40">
            <w:pPr>
              <w:pStyle w:val="TableParagraph"/>
              <w:ind w:left="82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pacing w:val="-2"/>
                <w:sz w:val="18"/>
              </w:rPr>
              <w:t>En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caso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que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no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se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marque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ninguna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opción</w:t>
            </w:r>
            <w:r>
              <w:rPr>
                <w:rFonts w:ascii="Calibri" w:hAnsi="Calibri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dará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 xml:space="preserve">por </w:t>
            </w:r>
            <w:r>
              <w:rPr>
                <w:rFonts w:ascii="Calibri" w:hAnsi="Calibri"/>
                <w:spacing w:val="-3"/>
                <w:sz w:val="18"/>
              </w:rPr>
              <w:t>entendido</w:t>
            </w:r>
            <w:r>
              <w:rPr>
                <w:rFonts w:ascii="Calibri" w:hAnsi="Calibri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que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no</w:t>
            </w:r>
            <w:r>
              <w:rPr>
                <w:rFonts w:ascii="Calibri" w:hAnsi="Calibri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requiere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pacing w:val="-3"/>
                <w:sz w:val="18"/>
              </w:rPr>
              <w:t>exoneración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impuestos.</w:t>
            </w:r>
          </w:p>
          <w:p w:rsidR="00C478FF" w:rsidRDefault="00C478F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C478FF" w:rsidRDefault="00E23B40">
            <w:pPr>
              <w:pStyle w:val="TableParagraph"/>
              <w:ind w:left="10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2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detalle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30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del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trámite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2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 xml:space="preserve">de 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exoneración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2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 xml:space="preserve">de </w:t>
            </w:r>
            <w:r>
              <w:rPr>
                <w:rFonts w:ascii="Calibri" w:hAnsi="Calibri"/>
                <w:spacing w:val="2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impuestos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3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 xml:space="preserve">de </w:t>
            </w:r>
            <w:r>
              <w:rPr>
                <w:rFonts w:ascii="Calibri" w:hAnsi="Calibri"/>
                <w:spacing w:val="2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nacionalización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2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 xml:space="preserve">y </w:t>
            </w:r>
            <w:r>
              <w:rPr>
                <w:rFonts w:ascii="Calibri" w:hAnsi="Calibri"/>
                <w:spacing w:val="2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el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2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trámite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30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del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2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 xml:space="preserve">pago </w:t>
            </w:r>
            <w:r>
              <w:rPr>
                <w:rFonts w:ascii="Calibri" w:hAnsi="Calibri"/>
                <w:spacing w:val="2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 xml:space="preserve">al </w:t>
            </w:r>
            <w:r>
              <w:rPr>
                <w:rFonts w:ascii="Calibri" w:hAnsi="Calibri"/>
                <w:spacing w:val="2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 xml:space="preserve">pedido </w:t>
            </w:r>
            <w:r>
              <w:rPr>
                <w:rFonts w:ascii="Calibri" w:hAnsi="Calibri"/>
                <w:spacing w:val="2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del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2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exterior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2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 xml:space="preserve">se 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pacing w:val="1"/>
                <w:sz w:val="18"/>
              </w:rPr>
              <w:t>encuentran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2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disponibles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30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en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2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la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3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1"/>
                <w:sz w:val="18"/>
                <w:u w:val="single" w:color="0000FF"/>
              </w:rPr>
              <w:t>https://www.poder-</w:t>
            </w:r>
          </w:p>
        </w:tc>
      </w:tr>
      <w:tr w:rsidR="00C478FF">
        <w:trPr>
          <w:trHeight w:hRule="exact" w:val="248"/>
        </w:trPr>
        <w:tc>
          <w:tcPr>
            <w:tcW w:w="26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78FF" w:rsidRDefault="00E23B40">
            <w:pPr>
              <w:pStyle w:val="TableParagraph"/>
              <w:spacing w:before="1" w:line="241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2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C478FF" w:rsidRDefault="00E23B40">
            <w:pPr>
              <w:pStyle w:val="TableParagraph"/>
              <w:spacing w:before="1" w:line="241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Servicios”,</w:t>
            </w:r>
          </w:p>
        </w:tc>
        <w:tc>
          <w:tcPr>
            <w:tcW w:w="9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1" w:line="241" w:lineRule="exact"/>
              <w:ind w:left="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interés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para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los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proveedores.</w:t>
            </w:r>
          </w:p>
        </w:tc>
      </w:tr>
    </w:tbl>
    <w:p w:rsidR="00C478FF" w:rsidRDefault="00C478FF">
      <w:pPr>
        <w:spacing w:line="241" w:lineRule="exact"/>
        <w:rPr>
          <w:rFonts w:ascii="Calibri" w:eastAsia="Calibri" w:hAnsi="Calibri" w:cs="Calibri"/>
          <w:sz w:val="20"/>
          <w:szCs w:val="20"/>
        </w:rPr>
        <w:sectPr w:rsidR="00C478FF">
          <w:headerReference w:type="default" r:id="rId17"/>
          <w:footerReference w:type="default" r:id="rId18"/>
          <w:pgSz w:w="15840" w:h="12240" w:orient="landscape"/>
          <w:pgMar w:top="1960" w:right="0" w:bottom="1200" w:left="0" w:header="11" w:footer="1005" w:gutter="0"/>
          <w:pgNumType w:start="4"/>
          <w:cols w:space="720"/>
        </w:sectPr>
      </w:pPr>
    </w:p>
    <w:p w:rsidR="00C478FF" w:rsidRDefault="00C478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478FF" w:rsidRDefault="00C478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478FF" w:rsidRDefault="00C478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478FF" w:rsidRDefault="00C478FF">
      <w:pPr>
        <w:spacing w:before="11"/>
        <w:rPr>
          <w:rFonts w:ascii="Times New Roman" w:eastAsia="Times New Roman" w:hAnsi="Times New Roman" w:cs="Times New Roman"/>
          <w:sz w:val="15"/>
          <w:szCs w:val="15"/>
        </w:rPr>
      </w:pPr>
    </w:p>
    <w:p w:rsidR="00C478FF" w:rsidRDefault="00E23B40">
      <w:pPr>
        <w:pStyle w:val="berschrift3"/>
        <w:spacing w:before="59"/>
        <w:rPr>
          <w:b w:val="0"/>
          <w:bCs w:val="0"/>
        </w:rPr>
      </w:pPr>
      <w: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1"/>
        </w:rPr>
        <w:t>Representante legal</w:t>
      </w:r>
    </w:p>
    <w:p w:rsidR="00C478FF" w:rsidRDefault="00C478FF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C478FF" w:rsidRDefault="00C478FF">
      <w:pPr>
        <w:rPr>
          <w:rFonts w:ascii="Calibri" w:eastAsia="Calibri" w:hAnsi="Calibri" w:cs="Calibri"/>
          <w:sz w:val="15"/>
          <w:szCs w:val="15"/>
        </w:rPr>
        <w:sectPr w:rsidR="00C478FF">
          <w:pgSz w:w="15840" w:h="12240" w:orient="landscape"/>
          <w:pgMar w:top="1960" w:right="0" w:bottom="1200" w:left="0" w:header="11" w:footer="1005" w:gutter="0"/>
          <w:cols w:space="720"/>
        </w:sectPr>
      </w:pPr>
    </w:p>
    <w:p w:rsidR="00C478FF" w:rsidRDefault="00C478FF">
      <w:pPr>
        <w:spacing w:before="9"/>
        <w:rPr>
          <w:rFonts w:ascii="Calibri" w:eastAsia="Calibri" w:hAnsi="Calibri" w:cs="Calibri"/>
          <w:b/>
          <w:bCs/>
          <w:sz w:val="46"/>
          <w:szCs w:val="46"/>
        </w:rPr>
      </w:pPr>
    </w:p>
    <w:p w:rsidR="00C478FF" w:rsidRDefault="00E23B40">
      <w:pPr>
        <w:spacing w:line="434" w:lineRule="exact"/>
        <w:ind w:left="797"/>
        <w:rPr>
          <w:rFonts w:ascii="Calibri" w:eastAsia="Calibri" w:hAnsi="Calibri" w:cs="Calibri"/>
          <w:sz w:val="36"/>
          <w:szCs w:val="36"/>
        </w:rPr>
      </w:pPr>
      <w:r>
        <w:pict>
          <v:group id="_x0000_s1057" style="position:absolute;left:0;text-align:left;margin-left:153.9pt;margin-top:1.9pt;width:65.35pt;height:64.8pt;z-index:-21736;mso-position-horizontal-relative:page" coordorigin="3078,38" coordsize="1307,1296">
            <v:shape id="_x0000_s1072" style="position:absolute;left:3078;top:38;width:1307;height:1296" coordorigin="3078,38" coordsize="1307,1296" path="m3299,1075r-30,14l3242,1104r-24,19l3196,1137r-21,19l3158,1171r-16,19l3128,1204r-12,20l3106,1238r-9,14l3090,1267r-5,14l3081,1291r-2,9l3078,1310r11,24l3103,1334r,-10l3104,1315r32,-67l3147,1233r12,-19l3173,1195r15,-15l3204,1161r17,-19l3239,1128r19,-20l3278,1089r21,-14xe" fillcolor="#ffd8d8" stroked="f">
              <v:path arrowok="t"/>
            </v:shape>
            <v:shape id="_x0000_s1071" style="position:absolute;left:3078;top:38;width:1307;height:1296" coordorigin="3078,38" coordsize="1307,1296" path="m3664,38r-21,l3624,43r-28,62l3591,172r1,20l3593,211r1,19l3596,249r3,19l3602,292r4,20l3610,331r4,24l3618,374r4,19l3627,412r4,15l3636,446r-21,77l3579,619r-48,110l3503,792r-31,62l3440,916r-34,68l3372,1041r-35,63l3301,1156r-70,92l3164,1310r-61,24l3188,1334r13,-10l3214,1315r14,-15l3243,1286r15,-14l3274,1257r16,-19l3307,1214r17,-24l3342,1166r19,-29l3380,1108r19,-28l3420,1046r21,-38l3465,1003r-24,l3463,969r20,-38l3502,897r17,-33l3535,835r15,-34l3564,777r12,-29l3588,724r10,-24l3608,676r8,-19l3624,638r7,-19l3637,600r6,-20l3648,566r5,-14l3657,537r3,-14l3707,523r-2,-5l3697,499r-7,-19l3683,460r2,-24l3688,412r1,-19l3691,374r1,-24l3693,345r-27,l3657,331r-18,-58l3629,211r-2,-39l3627,158r7,-72l3651,52r47,l3696,48r-14,-5l3664,38xe" fillcolor="#ffd8d8" stroked="f">
              <v:path arrowok="t"/>
            </v:shape>
            <v:shape id="_x0000_s1070" style="position:absolute;left:3078;top:38;width:1307;height:1296" coordorigin="3078,38" coordsize="1307,1296" path="m4337,1008r-14,9l4319,1036r8,20l4346,1065r24,-5l4338,1060r-12,-14l4326,1022r11,-14xe" fillcolor="#ffd8d8" stroked="f">
              <v:path arrowok="t"/>
            </v:shape>
            <v:shape id="_x0000_s1069" style="position:absolute;left:3078;top:38;width:1307;height:1296" coordorigin="3078,38" coordsize="1307,1296" path="m4365,1003r-27,5l4367,1008r9,14l4376,1046r-9,14l4370,1060r13,-19l4379,1017r-14,-14xe" fillcolor="#ffd8d8" stroked="f">
              <v:path arrowok="t"/>
            </v:shape>
            <v:shape id="_x0000_s1068" style="position:absolute;left:3078;top:38;width:1307;height:1296" coordorigin="3078,38" coordsize="1307,1296" path="m4360,1012r-21,l4339,1051r7,l4346,1036r11,l4365,1032r-19,l4346,1022r19,l4364,1017r-4,-5xe" fillcolor="#ffd8d8" stroked="f">
              <v:path arrowok="t"/>
            </v:shape>
            <v:shape id="_x0000_s1067" style="position:absolute;left:3078;top:38;width:1307;height:1296" coordorigin="3078,38" coordsize="1307,1296" path="m4361,1036r-8,l4356,1041r3,10l4365,1051r-1,-5l4364,1041r-3,-5xe" fillcolor="#ffd8d8" stroked="f">
              <v:path arrowok="t"/>
            </v:shape>
            <v:shape id="_x0000_s1066" style="position:absolute;left:3078;top:38;width:1307;height:1296" coordorigin="3078,38" coordsize="1307,1296" path="m4365,1022r-8,l4357,1032r8,l4365,1027r,-5xe" fillcolor="#ffd8d8" stroked="f">
              <v:path arrowok="t"/>
            </v:shape>
            <v:shape id="_x0000_s1065" style="position:absolute;left:3078;top:38;width:1307;height:1296" coordorigin="3078,38" coordsize="1307,1296" path="m4338,1008r,l4337,1008r1,xe" fillcolor="#ffd8d8" stroked="f">
              <v:path arrowok="t"/>
            </v:shape>
            <v:shape id="_x0000_s1064" style="position:absolute;left:3078;top:38;width:1307;height:1296" coordorigin="3078,38" coordsize="1307,1296" path="m3707,523r-47,l3674,552r14,33l3703,614r14,24l3732,667r15,19l3762,710r30,38l3807,763r14,14l3836,792r14,14l3863,816r13,9l3889,835r12,9l3912,849r11,10l3933,864r-169,33l3739,907r-50,9l3664,926r-25,5l3563,960r-24,4l3441,1003r24,l3514,984r25,-5l3566,969r53,-9l3646,950r84,-14l3758,926r85,-14l3871,912r84,-15l4085,897r-22,-9l4081,888r21,-5l4361,883r-6,-5l4339,868r-19,-4l4299,859r-25,-5l4008,854r-19,-10l3971,835r-18,-10l3936,816r-17,-15l3903,792r-58,-53l3794,676r-12,-14l3771,643r-11,-15l3750,609r-10,-19l3730,576r-9,-20l3713,537r-6,-14xe" fillcolor="#ffd8d8" stroked="f">
              <v:path arrowok="t"/>
            </v:shape>
            <v:shape id="_x0000_s1063" style="position:absolute;left:3078;top:38;width:1307;height:1296" coordorigin="3078,38" coordsize="1307,1296" path="m4085,897r-103,l4066,936r21,4l4108,950r21,5l4149,964r40,10l4227,984r17,l4261,988r63,l4347,984r15,-10l4366,969r-64,l4286,964r-17,-4l4251,960r-19,-5l4213,945r-20,-5l4172,931r-21,-5l4085,897xe" fillcolor="#ffd8d8" stroked="f">
              <v:path arrowok="t"/>
            </v:shape>
            <v:shape id="_x0000_s1062" style="position:absolute;left:3078;top:38;width:1307;height:1296" coordorigin="3078,38" coordsize="1307,1296" path="m4370,964r-17,l4331,969r35,l4370,964xe" fillcolor="#ffd8d8" stroked="f">
              <v:path arrowok="t"/>
            </v:shape>
            <v:shape id="_x0000_s1061" style="position:absolute;left:3078;top:38;width:1307;height:1296" coordorigin="3078,38" coordsize="1307,1296" path="m4361,883r-113,l4272,888r22,4l4362,916r14,29l4380,936r4,-5l4384,921r-2,-9l4377,897r-10,-9l4361,883xe" fillcolor="#ffd8d8" stroked="f">
              <v:path arrowok="t"/>
            </v:shape>
            <v:shape id="_x0000_s1060" style="position:absolute;left:3078;top:38;width:1307;height:1296" coordorigin="3078,38" coordsize="1307,1296" path="m4219,844r-116,l4084,849r-38,l4027,854r247,l4248,849r-29,-5xe" fillcolor="#ffd8d8" stroked="f">
              <v:path arrowok="t"/>
            </v:shape>
            <v:shape id="_x0000_s1059" style="position:absolute;left:3078;top:38;width:1307;height:1296" coordorigin="3078,38" coordsize="1307,1296" path="m3700,158r-3,14l3695,182r-3,14l3689,211r-3,19l3683,249r-4,24l3675,297r-4,24l3666,345r27,l3696,273r3,-77l3699,177r1,-19xe" fillcolor="#ffd8d8" stroked="f">
              <v:path arrowok="t"/>
            </v:shape>
            <v:shape id="_x0000_s1058" style="position:absolute;left:3078;top:38;width:1307;height:1296" coordorigin="3078,38" coordsize="1307,1296" path="m3698,52r-47,l3666,57r14,10l3691,86r8,24l3704,81r-1,-19l3698,52xe" fillcolor="#ffd8d8" stroked="f">
              <v:path arrowok="t"/>
            </v:shape>
            <w10:wrap anchorx="page"/>
          </v:group>
        </w:pict>
      </w:r>
      <w:r>
        <w:pict>
          <v:group id="_x0000_s1055" style="position:absolute;left:0;text-align:left;margin-left:58.85pt;margin-top:-14.55pt;width:184.6pt;height:.1pt;z-index:1168;mso-position-horizontal-relative:page" coordorigin="1177,-291" coordsize="3692,2">
            <v:shape id="_x0000_s1056" style="position:absolute;left:1177;top:-291;width:3692;height:2" coordorigin="1177,-291" coordsize="3692,0" path="m1177,-291r3691,e" filled="f" strokeweight=".22908mm">
              <v:path arrowok="t"/>
            </v:shape>
            <w10:wrap anchorx="page"/>
          </v:group>
        </w:pict>
      </w:r>
      <w:r>
        <w:rPr>
          <w:rFonts w:ascii="Calibri"/>
          <w:sz w:val="36"/>
        </w:rPr>
        <w:t>MARIA</w:t>
      </w:r>
      <w:r>
        <w:rPr>
          <w:rFonts w:ascii="Calibri"/>
          <w:spacing w:val="38"/>
          <w:sz w:val="36"/>
        </w:rPr>
        <w:t xml:space="preserve"> </w:t>
      </w:r>
      <w:r>
        <w:rPr>
          <w:rFonts w:ascii="Calibri"/>
          <w:sz w:val="36"/>
        </w:rPr>
        <w:t>GABRIELA</w:t>
      </w:r>
      <w:r>
        <w:rPr>
          <w:rFonts w:ascii="Calibri"/>
          <w:w w:val="103"/>
          <w:sz w:val="36"/>
        </w:rPr>
        <w:t xml:space="preserve"> </w:t>
      </w:r>
      <w:r>
        <w:rPr>
          <w:rFonts w:ascii="Calibri"/>
          <w:sz w:val="36"/>
        </w:rPr>
        <w:t>DURAN</w:t>
      </w:r>
      <w:r>
        <w:rPr>
          <w:rFonts w:ascii="Calibri"/>
          <w:spacing w:val="76"/>
          <w:sz w:val="36"/>
        </w:rPr>
        <w:t xml:space="preserve"> </w:t>
      </w:r>
      <w:r>
        <w:rPr>
          <w:rFonts w:ascii="Calibri"/>
          <w:sz w:val="36"/>
        </w:rPr>
        <w:t>SOLIS</w:t>
      </w:r>
      <w:r>
        <w:rPr>
          <w:rFonts w:ascii="Calibri"/>
          <w:w w:val="106"/>
          <w:sz w:val="36"/>
        </w:rPr>
        <w:t xml:space="preserve"> </w:t>
      </w:r>
      <w:r>
        <w:rPr>
          <w:rFonts w:ascii="Calibri"/>
          <w:sz w:val="36"/>
        </w:rPr>
        <w:t>(FIRMA)</w:t>
      </w:r>
    </w:p>
    <w:p w:rsidR="00C478FF" w:rsidRDefault="00E23B40">
      <w:pPr>
        <w:rPr>
          <w:rFonts w:ascii="Calibri" w:eastAsia="Calibri" w:hAnsi="Calibri" w:cs="Calibri"/>
        </w:rPr>
      </w:pPr>
      <w:r>
        <w:br w:type="column"/>
      </w:r>
    </w:p>
    <w:p w:rsidR="00C478FF" w:rsidRDefault="00C478FF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C478FF" w:rsidRDefault="00E23B40">
      <w:pPr>
        <w:pStyle w:val="berschrift2"/>
        <w:spacing w:line="264" w:lineRule="exact"/>
        <w:ind w:right="87"/>
        <w:jc w:val="both"/>
      </w:pPr>
      <w:r>
        <w:t>Firmado</w:t>
      </w:r>
      <w:r>
        <w:rPr>
          <w:spacing w:val="18"/>
        </w:rPr>
        <w:t xml:space="preserve"> </w:t>
      </w:r>
      <w:r>
        <w:t>digitalmente</w:t>
      </w:r>
      <w:r>
        <w:rPr>
          <w:spacing w:val="18"/>
        </w:rPr>
        <w:t xml:space="preserve"> </w:t>
      </w:r>
      <w:r>
        <w:t>por</w:t>
      </w:r>
      <w:r>
        <w:rPr>
          <w:w w:val="102"/>
        </w:rPr>
        <w:t xml:space="preserve"> </w:t>
      </w:r>
      <w:r>
        <w:t>MARIA</w:t>
      </w:r>
      <w:r>
        <w:rPr>
          <w:spacing w:val="3"/>
        </w:rPr>
        <w:t xml:space="preserve"> </w:t>
      </w:r>
      <w:r>
        <w:t>GABRIELA</w:t>
      </w:r>
      <w:r>
        <w:rPr>
          <w:spacing w:val="3"/>
        </w:rPr>
        <w:t xml:space="preserve"> </w:t>
      </w:r>
      <w:r>
        <w:t>DURAN</w:t>
      </w:r>
      <w:r>
        <w:rPr>
          <w:w w:val="102"/>
        </w:rPr>
        <w:t xml:space="preserve"> </w:t>
      </w:r>
      <w:r>
        <w:t>SOLIS</w:t>
      </w:r>
      <w:r>
        <w:rPr>
          <w:spacing w:val="6"/>
        </w:rPr>
        <w:t xml:space="preserve"> </w:t>
      </w:r>
      <w:r>
        <w:t>(FIRMA)</w:t>
      </w:r>
    </w:p>
    <w:p w:rsidR="00C478FF" w:rsidRDefault="00E23B40">
      <w:pPr>
        <w:spacing w:before="1" w:line="266" w:lineRule="exact"/>
        <w:ind w:left="353"/>
        <w:jc w:val="both"/>
        <w:rPr>
          <w:rFonts w:ascii="Calibri" w:eastAsia="Calibri" w:hAnsi="Calibri" w:cs="Calibri"/>
        </w:rPr>
      </w:pPr>
      <w:r>
        <w:rPr>
          <w:rFonts w:ascii="Calibri"/>
        </w:rPr>
        <w:t>Fecha:</w:t>
      </w:r>
      <w:r>
        <w:rPr>
          <w:rFonts w:ascii="Calibri"/>
          <w:spacing w:val="-26"/>
        </w:rPr>
        <w:t xml:space="preserve"> </w:t>
      </w:r>
      <w:r>
        <w:rPr>
          <w:rFonts w:ascii="Calibri"/>
        </w:rPr>
        <w:t>2019.02.06</w:t>
      </w:r>
      <w:r>
        <w:rPr>
          <w:rFonts w:ascii="Calibri"/>
          <w:spacing w:val="-26"/>
        </w:rPr>
        <w:t xml:space="preserve"> </w:t>
      </w:r>
      <w:r>
        <w:rPr>
          <w:rFonts w:ascii="Calibri"/>
        </w:rPr>
        <w:t>16:04:18</w:t>
      </w:r>
    </w:p>
    <w:p w:rsidR="00C478FF" w:rsidRDefault="00E23B40">
      <w:pPr>
        <w:spacing w:line="266" w:lineRule="exact"/>
        <w:ind w:left="353"/>
        <w:jc w:val="both"/>
        <w:rPr>
          <w:rFonts w:ascii="Calibri" w:eastAsia="Calibri" w:hAnsi="Calibri" w:cs="Calibri"/>
        </w:rPr>
      </w:pPr>
      <w:r>
        <w:rPr>
          <w:rFonts w:ascii="Calibri"/>
        </w:rPr>
        <w:t>-06'00'</w:t>
      </w:r>
    </w:p>
    <w:p w:rsidR="00C478FF" w:rsidRDefault="00E23B40">
      <w:pPr>
        <w:pStyle w:val="berschrift3"/>
        <w:tabs>
          <w:tab w:val="left" w:pos="2552"/>
        </w:tabs>
        <w:spacing w:before="59"/>
        <w:ind w:left="630"/>
        <w:rPr>
          <w:rFonts w:ascii="Times New Roman" w:eastAsia="Times New Roman" w:hAnsi="Times New Roman" w:cs="Times New Roman"/>
          <w:b w:val="0"/>
          <w:bCs w:val="0"/>
        </w:rPr>
      </w:pPr>
      <w:r>
        <w:rPr>
          <w:b w:val="0"/>
        </w:rPr>
        <w:br w:type="column"/>
      </w:r>
      <w:r>
        <w:lastRenderedPageBreak/>
        <w:t>Fecha:</w:t>
      </w:r>
      <w:r>
        <w:rPr>
          <w:rFonts w:ascii="Times New Roman"/>
          <w:spacing w:val="-5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C478FF" w:rsidRDefault="00C478FF">
      <w:pPr>
        <w:rPr>
          <w:rFonts w:ascii="Times New Roman" w:eastAsia="Times New Roman" w:hAnsi="Times New Roman" w:cs="Times New Roman"/>
        </w:rPr>
        <w:sectPr w:rsidR="00C478FF">
          <w:type w:val="continuous"/>
          <w:pgSz w:w="15840" w:h="12240" w:orient="landscape"/>
          <w:pgMar w:top="1600" w:right="0" w:bottom="1160" w:left="0" w:header="720" w:footer="720" w:gutter="0"/>
          <w:cols w:num="3" w:space="720" w:equalWidth="0">
            <w:col w:w="3391" w:space="40"/>
            <w:col w:w="2793" w:space="40"/>
            <w:col w:w="9576"/>
          </w:cols>
        </w:sectPr>
      </w:pPr>
    </w:p>
    <w:p w:rsidR="00C478FF" w:rsidRDefault="00C478FF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C478FF" w:rsidRDefault="00C478FF">
      <w:pPr>
        <w:rPr>
          <w:rFonts w:ascii="Times New Roman" w:eastAsia="Times New Roman" w:hAnsi="Times New Roman" w:cs="Times New Roman"/>
          <w:sz w:val="17"/>
          <w:szCs w:val="17"/>
        </w:rPr>
        <w:sectPr w:rsidR="00C478FF">
          <w:pgSz w:w="15840" w:h="12240" w:orient="landscape"/>
          <w:pgMar w:top="1960" w:right="0" w:bottom="1200" w:left="0" w:header="11" w:footer="1005" w:gutter="0"/>
          <w:cols w:space="720"/>
        </w:sectPr>
      </w:pPr>
    </w:p>
    <w:p w:rsidR="00C478FF" w:rsidRDefault="00C478FF">
      <w:pPr>
        <w:spacing w:before="10"/>
        <w:rPr>
          <w:rFonts w:ascii="Times New Roman" w:eastAsia="Times New Roman" w:hAnsi="Times New Roman" w:cs="Times New Roman"/>
          <w:sz w:val="18"/>
          <w:szCs w:val="18"/>
        </w:rPr>
      </w:pPr>
    </w:p>
    <w:p w:rsidR="00C478FF" w:rsidRDefault="00E23B40">
      <w:pPr>
        <w:spacing w:line="20" w:lineRule="atLeast"/>
        <w:ind w:left="-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52" style="width:574.75pt;height:1.25pt;mso-position-horizontal-relative:char;mso-position-vertical-relative:line" coordsize="11495,25">
            <v:group id="_x0000_s1053" style="position:absolute;left:7;top:7;width:11480;height:10" coordorigin="7,7" coordsize="11480,10">
              <v:shape id="_x0000_s1054" style="position:absolute;left:7;top:7;width:11480;height:10" coordorigin="7,7" coordsize="11480,10" path="m7,7l11487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C478FF" w:rsidRDefault="00C478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478FF" w:rsidRDefault="00C478FF">
      <w:pPr>
        <w:spacing w:before="10"/>
        <w:rPr>
          <w:rFonts w:ascii="Times New Roman" w:eastAsia="Times New Roman" w:hAnsi="Times New Roman" w:cs="Times New Roman"/>
          <w:sz w:val="16"/>
          <w:szCs w:val="16"/>
        </w:rPr>
      </w:pPr>
    </w:p>
    <w:p w:rsidR="00C478FF" w:rsidRDefault="00E23B40">
      <w:pPr>
        <w:pStyle w:val="Textkrper"/>
        <w:ind w:left="5052" w:right="4819"/>
        <w:jc w:val="center"/>
      </w:pPr>
      <w:r>
        <w:rPr>
          <w:spacing w:val="-1"/>
        </w:rPr>
        <w:t>ESPECIFICACIONES</w:t>
      </w:r>
      <w:r>
        <w:rPr>
          <w:spacing w:val="-9"/>
        </w:rPr>
        <w:t xml:space="preserve"> </w:t>
      </w:r>
      <w:r>
        <w:rPr>
          <w:spacing w:val="-1"/>
        </w:rPr>
        <w:t>TÉCNICAS</w:t>
      </w:r>
    </w:p>
    <w:p w:rsidR="00C478FF" w:rsidRDefault="00C478FF">
      <w:pPr>
        <w:spacing w:before="9"/>
        <w:rPr>
          <w:rFonts w:ascii="Calibri" w:eastAsia="Calibri" w:hAnsi="Calibri" w:cs="Calibri"/>
          <w:sz w:val="19"/>
          <w:szCs w:val="19"/>
        </w:rPr>
      </w:pPr>
    </w:p>
    <w:tbl>
      <w:tblPr>
        <w:tblStyle w:val="TableNormal"/>
        <w:tblW w:w="0" w:type="auto"/>
        <w:tblInd w:w="751" w:type="dxa"/>
        <w:tblLayout w:type="fixed"/>
        <w:tblLook w:val="01E0" w:firstRow="1" w:lastRow="1" w:firstColumn="1" w:lastColumn="1" w:noHBand="0" w:noVBand="0"/>
      </w:tblPr>
      <w:tblGrid>
        <w:gridCol w:w="780"/>
        <w:gridCol w:w="628"/>
        <w:gridCol w:w="1021"/>
        <w:gridCol w:w="7962"/>
      </w:tblGrid>
      <w:tr w:rsidR="00C478FF">
        <w:trPr>
          <w:trHeight w:hRule="exact" w:val="488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82CAFF"/>
          </w:tcPr>
          <w:p w:rsidR="00C478FF" w:rsidRDefault="00E23B40">
            <w:pPr>
              <w:pStyle w:val="TableParagraph"/>
              <w:spacing w:before="11"/>
              <w:ind w:left="175" w:right="164" w:firstLine="12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N°</w:t>
            </w:r>
            <w:r>
              <w:rPr>
                <w:rFonts w:ascii="Times New Roman" w:eastAsia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LÍNEA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82CAFF"/>
          </w:tcPr>
          <w:p w:rsidR="00C478FF" w:rsidRDefault="00E23B40">
            <w:pPr>
              <w:pStyle w:val="TableParagraph"/>
              <w:spacing w:before="124"/>
              <w:ind w:left="10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CANT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82CAFF"/>
          </w:tcPr>
          <w:p w:rsidR="00C478FF" w:rsidRDefault="00E23B40">
            <w:pPr>
              <w:pStyle w:val="TableParagraph"/>
              <w:spacing w:before="11"/>
              <w:ind w:left="203" w:right="194" w:firstLine="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UNIDAD</w:t>
            </w:r>
            <w:r>
              <w:rPr>
                <w:rFonts w:ascii="Times New Roman"/>
                <w:spacing w:val="25"/>
                <w:w w:val="99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MEDIDA</w:t>
            </w:r>
          </w:p>
        </w:tc>
        <w:tc>
          <w:tcPr>
            <w:tcW w:w="79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82CAFF"/>
          </w:tcPr>
          <w:p w:rsidR="00C478FF" w:rsidRDefault="00E23B40">
            <w:pPr>
              <w:pStyle w:val="TableParagraph"/>
              <w:spacing w:before="124"/>
              <w:ind w:right="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pacing w:val="-1"/>
                <w:sz w:val="18"/>
              </w:rPr>
              <w:t>DESCRIPCIÓN</w:t>
            </w:r>
            <w:r>
              <w:rPr>
                <w:rFonts w:ascii="Calibri" w:hAnsi="Calibri"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ARTÍCULO</w:t>
            </w:r>
          </w:p>
        </w:tc>
      </w:tr>
      <w:tr w:rsidR="00C478FF">
        <w:trPr>
          <w:trHeight w:hRule="exact" w:val="744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2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Unidad</w:t>
            </w:r>
          </w:p>
        </w:tc>
        <w:tc>
          <w:tcPr>
            <w:tcW w:w="79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before="120"/>
              <w:ind w:left="67" w:right="440" w:firstLine="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Compra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medidor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distancia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láser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 exteriores para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  OIJ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Cóbano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(según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anexo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técnicas)</w:t>
            </w:r>
          </w:p>
        </w:tc>
      </w:tr>
      <w:tr w:rsidR="00C478FF">
        <w:trPr>
          <w:trHeight w:hRule="exact" w:val="6144"/>
        </w:trPr>
        <w:tc>
          <w:tcPr>
            <w:tcW w:w="10391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8FF" w:rsidRDefault="00C478FF">
            <w:pPr>
              <w:pStyle w:val="TableParagraph"/>
              <w:spacing w:before="4"/>
              <w:rPr>
                <w:rFonts w:ascii="Calibri" w:eastAsia="Calibri" w:hAnsi="Calibri" w:cs="Calibri"/>
                <w:sz w:val="17"/>
                <w:szCs w:val="17"/>
              </w:rPr>
            </w:pPr>
          </w:p>
          <w:p w:rsidR="00C478FF" w:rsidRDefault="00E23B40">
            <w:pPr>
              <w:pStyle w:val="Listenabsatz"/>
              <w:numPr>
                <w:ilvl w:val="0"/>
                <w:numId w:val="6"/>
              </w:numPr>
              <w:tabs>
                <w:tab w:val="left" w:pos="252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Especificaciones</w:t>
            </w:r>
            <w:r>
              <w:rPr>
                <w:rFonts w:ascii="Calibri" w:hAnsi="Calibri"/>
                <w:b/>
                <w:spacing w:val="-1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técnicas:</w:t>
            </w:r>
          </w:p>
          <w:p w:rsidR="00C478FF" w:rsidRDefault="00C478FF">
            <w:pPr>
              <w:pStyle w:val="TableParagraph"/>
              <w:spacing w:before="2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C478FF" w:rsidRDefault="00E23B40">
            <w:pPr>
              <w:pStyle w:val="berschrift1"/>
              <w:numPr>
                <w:ilvl w:val="1"/>
                <w:numId w:val="6"/>
              </w:numPr>
              <w:tabs>
                <w:tab w:val="left" w:pos="792"/>
              </w:tabs>
            </w:pPr>
            <w:r>
              <w:rPr>
                <w:spacing w:val="-1"/>
              </w:rPr>
              <w:t>Sensor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inclinación</w:t>
            </w:r>
            <w:r>
              <w:rPr>
                <w:spacing w:val="-3"/>
              </w:rPr>
              <w:t xml:space="preserve"> de</w:t>
            </w:r>
            <w:r>
              <w:rPr>
                <w:spacing w:val="-2"/>
              </w:rPr>
              <w:t xml:space="preserve"> </w:t>
            </w:r>
            <w:r>
              <w:t>360º.</w:t>
            </w:r>
          </w:p>
          <w:p w:rsidR="00C478FF" w:rsidRDefault="00C478FF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C478FF" w:rsidRDefault="00E23B40">
            <w:pPr>
              <w:pStyle w:val="Listenabsatz"/>
              <w:numPr>
                <w:ilvl w:val="1"/>
                <w:numId w:val="6"/>
              </w:numPr>
              <w:tabs>
                <w:tab w:val="left" w:pos="79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Para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medición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ángulos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distancias.</w:t>
            </w:r>
          </w:p>
          <w:p w:rsidR="00C478FF" w:rsidRDefault="00C478FF">
            <w:pPr>
              <w:pStyle w:val="TableParagraph"/>
              <w:spacing w:before="4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C478FF" w:rsidRDefault="00E23B40">
            <w:pPr>
              <w:pStyle w:val="Listenabsatz"/>
              <w:numPr>
                <w:ilvl w:val="1"/>
                <w:numId w:val="6"/>
              </w:numPr>
              <w:tabs>
                <w:tab w:val="left" w:pos="79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Calculo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de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áreas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volúmenes.</w:t>
            </w:r>
          </w:p>
          <w:p w:rsidR="00C478FF" w:rsidRDefault="00C478FF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C478FF" w:rsidRDefault="00E23B40">
            <w:pPr>
              <w:pStyle w:val="Listenabsatz"/>
              <w:numPr>
                <w:ilvl w:val="1"/>
                <w:numId w:val="6"/>
              </w:numPr>
              <w:tabs>
                <w:tab w:val="left" w:pos="79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Protección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contra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agua</w:t>
            </w:r>
            <w:r>
              <w:rPr>
                <w:rFonts w:ascii="Times New Roman" w:hAnsi="Times New Roman"/>
                <w:sz w:val="24"/>
              </w:rPr>
              <w:t xml:space="preserve"> y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polvo.</w:t>
            </w:r>
          </w:p>
          <w:p w:rsidR="00C478FF" w:rsidRDefault="00C478FF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C478FF" w:rsidRDefault="00E23B40">
            <w:pPr>
              <w:pStyle w:val="Listenabsatz"/>
              <w:numPr>
                <w:ilvl w:val="1"/>
                <w:numId w:val="6"/>
              </w:numPr>
              <w:tabs>
                <w:tab w:val="left" w:pos="79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Precisión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±1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mm.</w:t>
            </w:r>
          </w:p>
          <w:p w:rsidR="00C478FF" w:rsidRDefault="00C478FF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C478FF" w:rsidRDefault="00E23B40">
            <w:pPr>
              <w:pStyle w:val="Listenabsatz"/>
              <w:numPr>
                <w:ilvl w:val="1"/>
                <w:numId w:val="6"/>
              </w:numPr>
              <w:tabs>
                <w:tab w:val="left" w:pos="852"/>
              </w:tabs>
              <w:ind w:left="851" w:hanging="4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Alcance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120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metros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más.</w:t>
            </w:r>
          </w:p>
          <w:p w:rsidR="00C478FF" w:rsidRDefault="00C478FF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C478FF" w:rsidRDefault="00E23B40">
            <w:pPr>
              <w:pStyle w:val="Listenabsatz"/>
              <w:numPr>
                <w:ilvl w:val="1"/>
                <w:numId w:val="6"/>
              </w:numPr>
              <w:tabs>
                <w:tab w:val="left" w:pos="852"/>
              </w:tabs>
              <w:ind w:left="851" w:hanging="4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 xml:space="preserve">Con </w:t>
            </w:r>
            <w:r>
              <w:rPr>
                <w:rFonts w:ascii="Calibri"/>
                <w:spacing w:val="-1"/>
                <w:sz w:val="24"/>
              </w:rPr>
              <w:t xml:space="preserve">estuche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1"/>
                <w:sz w:val="24"/>
              </w:rPr>
              <w:t xml:space="preserve"> cinta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de </w:t>
            </w:r>
            <w:r>
              <w:rPr>
                <w:rFonts w:ascii="Calibri"/>
                <w:spacing w:val="-1"/>
                <w:sz w:val="24"/>
              </w:rPr>
              <w:t>mano.</w:t>
            </w:r>
          </w:p>
          <w:p w:rsidR="00C478FF" w:rsidRDefault="00C478FF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C478FF" w:rsidRDefault="00E23B40">
            <w:pPr>
              <w:pStyle w:val="Listenabsatz"/>
              <w:numPr>
                <w:ilvl w:val="1"/>
                <w:numId w:val="6"/>
              </w:numPr>
              <w:tabs>
                <w:tab w:val="left" w:pos="792"/>
              </w:tabs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Similar</w:t>
            </w:r>
            <w:r>
              <w:rPr>
                <w:rFonts w:ascii="Calibri"/>
                <w:sz w:val="24"/>
              </w:rPr>
              <w:t xml:space="preserve"> 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superior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 </w:t>
            </w:r>
            <w:r>
              <w:rPr>
                <w:rFonts w:ascii="Calibri"/>
                <w:spacing w:val="-2"/>
                <w:sz w:val="24"/>
              </w:rPr>
              <w:t>marca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Leica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Disto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modelo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X310.</w:t>
            </w:r>
          </w:p>
        </w:tc>
      </w:tr>
    </w:tbl>
    <w:p w:rsidR="00C478FF" w:rsidRDefault="00C478FF">
      <w:pPr>
        <w:rPr>
          <w:rFonts w:ascii="Calibri" w:eastAsia="Calibri" w:hAnsi="Calibri" w:cs="Calibri"/>
          <w:sz w:val="24"/>
          <w:szCs w:val="24"/>
        </w:rPr>
        <w:sectPr w:rsidR="00C478FF">
          <w:headerReference w:type="default" r:id="rId19"/>
          <w:footerReference w:type="default" r:id="rId20"/>
          <w:pgSz w:w="12240" w:h="15840"/>
          <w:pgMar w:top="1680" w:right="0" w:bottom="1200" w:left="0" w:header="11" w:footer="1005" w:gutter="0"/>
          <w:pgNumType w:start="7"/>
          <w:cols w:space="720"/>
        </w:sectPr>
      </w:pPr>
    </w:p>
    <w:p w:rsidR="00C478FF" w:rsidRDefault="00E23B40">
      <w:pPr>
        <w:spacing w:before="9"/>
        <w:rPr>
          <w:rFonts w:ascii="Calibri" w:eastAsia="Calibri" w:hAnsi="Calibri" w:cs="Calibri"/>
          <w:sz w:val="17"/>
          <w:szCs w:val="17"/>
        </w:rPr>
      </w:pPr>
      <w:r>
        <w:lastRenderedPageBreak/>
        <w:pict>
          <v:group id="_x0000_s1050" style="position:absolute;margin-left:498.35pt;margin-top:680.75pt;width:.1pt;height:12.25pt;z-index:-21640;mso-position-horizontal-relative:page;mso-position-vertical-relative:page" coordorigin="9967,13615" coordsize="2,245">
            <v:shape id="_x0000_s1051" style="position:absolute;left:9967;top:13615;width:2;height:245" coordorigin="9967,13615" coordsize="0,245" path="m9967,13615r,244e" filled="f" strokecolor="yellow" strokeweight="1.0232mm">
              <v:path arrowok="t"/>
            </v:shape>
            <w10:wrap anchorx="page" anchory="page"/>
          </v:group>
        </w:pict>
      </w:r>
    </w:p>
    <w:p w:rsidR="00C478FF" w:rsidRDefault="00E23B40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47" style="width:574.75pt;height:1.25pt;mso-position-horizontal-relative:char;mso-position-vertical-relative:line" coordsize="11495,25">
            <v:group id="_x0000_s1048" style="position:absolute;left:7;top:7;width:11480;height:10" coordorigin="7,7" coordsize="11480,10">
              <v:shape id="_x0000_s1049" style="position:absolute;left:7;top:7;width:11480;height:10" coordorigin="7,7" coordsize="11480,10" path="m7,7l11487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C478FF" w:rsidRDefault="00C478FF">
      <w:pPr>
        <w:spacing w:before="9"/>
        <w:rPr>
          <w:rFonts w:ascii="Calibri" w:eastAsia="Calibri" w:hAnsi="Calibri" w:cs="Calibri"/>
          <w:sz w:val="29"/>
          <w:szCs w:val="29"/>
        </w:rPr>
      </w:pPr>
    </w:p>
    <w:p w:rsidR="00C478FF" w:rsidRDefault="00E23B40">
      <w:pPr>
        <w:pStyle w:val="berschrift3"/>
        <w:spacing w:before="59"/>
        <w:rPr>
          <w:b w:val="0"/>
          <w:bCs w:val="0"/>
        </w:rPr>
      </w:pPr>
      <w:r>
        <w:rPr>
          <w:spacing w:val="-1"/>
        </w:rPr>
        <w:t>6.</w:t>
      </w:r>
      <w:r>
        <w:rPr>
          <w:spacing w:val="-8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evaluación:</w:t>
      </w:r>
    </w:p>
    <w:p w:rsidR="00C478FF" w:rsidRDefault="00C478FF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127" w:type="dxa"/>
        <w:tblLayout w:type="fixed"/>
        <w:tblLook w:val="01E0" w:firstRow="1" w:lastRow="1" w:firstColumn="1" w:lastColumn="1" w:noHBand="0" w:noVBand="0"/>
      </w:tblPr>
      <w:tblGrid>
        <w:gridCol w:w="2289"/>
        <w:gridCol w:w="7935"/>
      </w:tblGrid>
      <w:tr w:rsidR="00C478FF">
        <w:trPr>
          <w:trHeight w:hRule="exact" w:val="3429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671" w:right="192" w:hanging="48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9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ind w:left="102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 total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z w:val="20"/>
              </w:rPr>
              <w:t xml:space="preserve"> 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 xml:space="preserve">100%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8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C478FF" w:rsidRDefault="00E23B40">
            <w:pPr>
              <w:pStyle w:val="TableParagraph"/>
              <w:spacing w:line="244" w:lineRule="exact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100</w:t>
            </w:r>
          </w:p>
          <w:p w:rsidR="00C478FF" w:rsidRDefault="00E23B40">
            <w:pPr>
              <w:pStyle w:val="TableParagraph"/>
              <w:spacing w:before="4"/>
              <w:ind w:left="30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C478FF" w:rsidRDefault="00E23B40">
            <w:pPr>
              <w:pStyle w:val="TableParagraph"/>
              <w:ind w:left="2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C478FF" w:rsidRDefault="00E23B40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asignar,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para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 precio.</w:t>
            </w:r>
          </w:p>
          <w:p w:rsidR="00C478FF" w:rsidRDefault="00E23B40">
            <w:pPr>
              <w:pStyle w:val="TableParagraph"/>
              <w:ind w:left="410" w:right="31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colones)</w:t>
            </w:r>
            <w:r>
              <w:rPr>
                <w:rFonts w:ascii="Times New Roman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evaluar,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colones)</w:t>
            </w:r>
          </w:p>
          <w:p w:rsidR="00C478FF" w:rsidRDefault="00E23B40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factor.</w:t>
            </w:r>
          </w:p>
          <w:p w:rsidR="00C478FF" w:rsidRDefault="00C478F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478FF" w:rsidRDefault="00E23B40">
            <w:pPr>
              <w:pStyle w:val="TableParagraph"/>
              <w:ind w:left="74" w:right="10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Nota: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estricto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z w:val="20"/>
              </w:rPr>
              <w:t xml:space="preserve"> en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contrario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descalificada.</w:t>
            </w:r>
          </w:p>
        </w:tc>
      </w:tr>
      <w:tr w:rsidR="00C478FF">
        <w:trPr>
          <w:trHeight w:hRule="exact" w:val="7824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8FF" w:rsidRDefault="00C478FF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478FF" w:rsidRDefault="00E23B40">
            <w:pPr>
              <w:pStyle w:val="TableParagraph"/>
              <w:ind w:left="671" w:right="307" w:hanging="3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8FF" w:rsidRDefault="00E23B40">
            <w:pPr>
              <w:pStyle w:val="TableParagraph"/>
              <w:spacing w:line="239" w:lineRule="auto"/>
              <w:ind w:left="102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empate,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definirá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(u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posible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según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mismo</w:t>
            </w:r>
            <w:r>
              <w:rPr>
                <w:rFonts w:ascii="Times New Roman" w:hAnsi="Times New Roman"/>
                <w:spacing w:val="9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orden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C478FF" w:rsidRDefault="00C478F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478FF" w:rsidRDefault="00E23B40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Desempate:</w:t>
            </w:r>
          </w:p>
          <w:p w:rsidR="00C478FF" w:rsidRDefault="00C478FF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478FF" w:rsidRDefault="00E23B40">
            <w:pPr>
              <w:pStyle w:val="Listenabsatz"/>
              <w:numPr>
                <w:ilvl w:val="0"/>
                <w:numId w:val="5"/>
              </w:numPr>
              <w:tabs>
                <w:tab w:val="left" w:pos="347"/>
              </w:tabs>
              <w:ind w:right="10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dentro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empatados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sólo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tenga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ganador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conformidad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preferencia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legal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establecida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20 inciso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Empresas.</w:t>
            </w:r>
          </w:p>
          <w:p w:rsidR="00C478FF" w:rsidRDefault="00C478F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478FF" w:rsidRDefault="00E23B40">
            <w:pPr>
              <w:pStyle w:val="Listenabsatz"/>
              <w:numPr>
                <w:ilvl w:val="0"/>
                <w:numId w:val="5"/>
              </w:numPr>
              <w:tabs>
                <w:tab w:val="left" w:pos="355"/>
              </w:tabs>
              <w:ind w:right="10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empate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entre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varias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ellas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ostenten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otorgará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reconoce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55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Reglamento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Administrativa,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saber:</w:t>
            </w:r>
          </w:p>
          <w:p w:rsidR="00C478FF" w:rsidRDefault="00C478F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478FF" w:rsidRDefault="00E23B40">
            <w:pPr>
              <w:pStyle w:val="Listenabsatz"/>
              <w:numPr>
                <w:ilvl w:val="1"/>
                <w:numId w:val="5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industria: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C478FF" w:rsidRDefault="00E23B40">
            <w:pPr>
              <w:pStyle w:val="Listenabsatz"/>
              <w:numPr>
                <w:ilvl w:val="1"/>
                <w:numId w:val="5"/>
              </w:numPr>
              <w:tabs>
                <w:tab w:val="left" w:pos="539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C478FF" w:rsidRDefault="00E23B40">
            <w:pPr>
              <w:pStyle w:val="Listenabsatz"/>
              <w:numPr>
                <w:ilvl w:val="1"/>
                <w:numId w:val="5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C478FF" w:rsidRDefault="00C478F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478FF" w:rsidRDefault="00E23B40">
            <w:pPr>
              <w:pStyle w:val="Listenabsatz"/>
              <w:numPr>
                <w:ilvl w:val="0"/>
                <w:numId w:val="5"/>
              </w:numPr>
              <w:tabs>
                <w:tab w:val="left" w:pos="331"/>
              </w:tabs>
              <w:ind w:right="109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condición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empate,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ganará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plica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ofrezca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mayor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garantía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</w:p>
          <w:p w:rsidR="00C478FF" w:rsidRDefault="00C478F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478FF" w:rsidRDefault="00E23B40">
            <w:pPr>
              <w:pStyle w:val="Listenabsatz"/>
              <w:numPr>
                <w:ilvl w:val="0"/>
                <w:numId w:val="5"/>
              </w:numPr>
              <w:tabs>
                <w:tab w:val="left" w:pos="367"/>
              </w:tabs>
              <w:ind w:right="102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recurrirá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a</w:t>
            </w:r>
            <w:r>
              <w:rPr>
                <w:rFonts w:ascii="Times New Roman" w:eastAsia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Regional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Puntarenas,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7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asistir,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convocatoria.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supuesto,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procederá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una</w:t>
            </w:r>
            <w:r>
              <w:rPr>
                <w:rFonts w:ascii="Times New Roman" w:eastAsia="Times New Roman" w:hAnsi="Times New Roman" w:cs="Times New Roman"/>
                <w:spacing w:val="8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recortarán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 mismo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del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entre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representantes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realizará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convocado,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éste 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sustituirá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8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representará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representante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resultando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esto sorteo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un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asistentes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evento,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Times New Roman" w:eastAsia="Times New Roman" w:hAnsi="Times New Roman" w:cs="Times New Roman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adoptará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C478FF" w:rsidRDefault="00C478FF">
      <w:pPr>
        <w:jc w:val="both"/>
        <w:rPr>
          <w:rFonts w:ascii="Calibri" w:eastAsia="Calibri" w:hAnsi="Calibri" w:cs="Calibri"/>
          <w:sz w:val="20"/>
          <w:szCs w:val="20"/>
        </w:rPr>
        <w:sectPr w:rsidR="00C478FF">
          <w:pgSz w:w="12240" w:h="15840"/>
          <w:pgMar w:top="1680" w:right="0" w:bottom="1200" w:left="0" w:header="11" w:footer="1005" w:gutter="0"/>
          <w:cols w:space="720"/>
        </w:sectPr>
      </w:pPr>
    </w:p>
    <w:p w:rsidR="00C478FF" w:rsidRDefault="00C478FF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C478FF" w:rsidRDefault="00E23B40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44" style="width:574.75pt;height:1.25pt;mso-position-horizontal-relative:char;mso-position-vertical-relative:line" coordsize="11495,25">
            <v:group id="_x0000_s1045" style="position:absolute;left:7;top:7;width:11480;height:10" coordorigin="7,7" coordsize="11480,10">
              <v:shape id="_x0000_s1046" style="position:absolute;left:7;top:7;width:11480;height:10" coordorigin="7,7" coordsize="11480,10" path="m7,7l11487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C478FF" w:rsidRDefault="00C478FF">
      <w:pPr>
        <w:spacing w:before="9"/>
        <w:rPr>
          <w:rFonts w:ascii="Calibri" w:eastAsia="Calibri" w:hAnsi="Calibri" w:cs="Calibri"/>
          <w:b/>
          <w:bCs/>
          <w:sz w:val="29"/>
          <w:szCs w:val="29"/>
        </w:rPr>
      </w:pPr>
    </w:p>
    <w:p w:rsidR="00C478FF" w:rsidRDefault="00E23B40">
      <w:pPr>
        <w:pStyle w:val="berschrift3"/>
        <w:spacing w:before="59"/>
        <w:ind w:left="5321" w:right="5082" w:hanging="1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10"/>
        </w:rPr>
        <w:t xml:space="preserve"> </w:t>
      </w:r>
      <w:r>
        <w:t>1</w:t>
      </w:r>
      <w:r>
        <w:rPr>
          <w:rFonts w:ascii="Times New Roman"/>
          <w:spacing w:val="26"/>
          <w:w w:val="99"/>
        </w:rPr>
        <w:t xml:space="preserve"> </w:t>
      </w:r>
      <w:r>
        <w:rPr>
          <w:spacing w:val="-1"/>
        </w:rPr>
        <w:t>Declaraciones</w:t>
      </w:r>
      <w:r>
        <w:rPr>
          <w:spacing w:val="-12"/>
        </w:rPr>
        <w:t xml:space="preserve"> </w:t>
      </w:r>
      <w:r>
        <w:rPr>
          <w:spacing w:val="-1"/>
        </w:rPr>
        <w:t>Juradas</w:t>
      </w:r>
    </w:p>
    <w:p w:rsidR="00C478FF" w:rsidRDefault="00C47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478FF" w:rsidRDefault="00C47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478FF" w:rsidRDefault="00C478FF">
      <w:pPr>
        <w:spacing w:before="12"/>
        <w:rPr>
          <w:rFonts w:ascii="Calibri" w:eastAsia="Calibri" w:hAnsi="Calibri" w:cs="Calibri"/>
          <w:b/>
          <w:bCs/>
        </w:rPr>
      </w:pPr>
    </w:p>
    <w:p w:rsidR="00C478FF" w:rsidRDefault="00E23B40">
      <w:pPr>
        <w:pStyle w:val="Textkrper"/>
        <w:spacing w:before="59"/>
        <w:ind w:left="1176"/>
        <w:jc w:val="both"/>
      </w:pPr>
      <w:r>
        <w:rPr>
          <w:spacing w:val="-1"/>
        </w:rPr>
        <w:t>Declaro</w:t>
      </w:r>
      <w:r>
        <w:rPr>
          <w:spacing w:val="-5"/>
        </w:rPr>
        <w:t xml:space="preserve"> </w:t>
      </w:r>
      <w:r>
        <w:rPr>
          <w:spacing w:val="-1"/>
        </w:rPr>
        <w:t>bajo</w:t>
      </w:r>
      <w:r>
        <w:rPr>
          <w:spacing w:val="-7"/>
        </w:rPr>
        <w:t xml:space="preserve"> </w:t>
      </w:r>
      <w:r>
        <w:rPr>
          <w:spacing w:val="-1"/>
        </w:rPr>
        <w:t>juramento:</w:t>
      </w: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numPr>
          <w:ilvl w:val="0"/>
          <w:numId w:val="4"/>
        </w:numPr>
        <w:tabs>
          <w:tab w:val="left" w:pos="1349"/>
        </w:tabs>
        <w:ind w:right="909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5"/>
        </w:rPr>
        <w:t xml:space="preserve"> </w:t>
      </w:r>
      <w:r>
        <w:rPr>
          <w:spacing w:val="-1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5"/>
        </w:rPr>
        <w:t xml:space="preserve"> </w:t>
      </w:r>
      <w:r>
        <w:t>caso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persona</w:t>
      </w:r>
      <w:r>
        <w:rPr>
          <w:spacing w:val="17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física)</w:t>
      </w:r>
      <w:r>
        <w:rPr>
          <w:spacing w:val="16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encuentra</w:t>
      </w:r>
      <w:r>
        <w:rPr>
          <w:spacing w:val="17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2"/>
        </w:rPr>
        <w:t>día</w:t>
      </w:r>
      <w:r>
        <w:rPr>
          <w:spacing w:val="17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pago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impuestos</w:t>
      </w:r>
      <w:r>
        <w:rPr>
          <w:spacing w:val="18"/>
        </w:rPr>
        <w:t xml:space="preserve"> </w:t>
      </w:r>
      <w:r>
        <w:rPr>
          <w:spacing w:val="-1"/>
        </w:rPr>
        <w:t>municipales,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Reglamento</w:t>
      </w:r>
      <w:r>
        <w:rPr>
          <w:spacing w:val="-6"/>
        </w:rPr>
        <w:t xml:space="preserve"> </w:t>
      </w:r>
      <w:r>
        <w:t>a 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spacing w:val="-6"/>
        </w:rPr>
        <w:t xml:space="preserve"> </w:t>
      </w:r>
      <w:r>
        <w:t>Administrativa.</w:t>
      </w: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E23B40">
      <w:pPr>
        <w:pStyle w:val="Textkrper"/>
        <w:numPr>
          <w:ilvl w:val="0"/>
          <w:numId w:val="4"/>
        </w:numPr>
        <w:tabs>
          <w:tab w:val="left" w:pos="1341"/>
        </w:tabs>
        <w:ind w:right="910" w:firstLine="0"/>
        <w:jc w:val="both"/>
      </w:pPr>
      <w:r>
        <w:rPr>
          <w:spacing w:val="-1"/>
        </w:rPr>
        <w:t>Que</w:t>
      </w:r>
      <w:r>
        <w:rPr>
          <w:spacing w:val="9"/>
        </w:rPr>
        <w:t xml:space="preserve"> </w:t>
      </w:r>
      <w:r>
        <w:t>mi</w:t>
      </w:r>
      <w:r>
        <w:rPr>
          <w:spacing w:val="10"/>
        </w:rPr>
        <w:t xml:space="preserve"> </w:t>
      </w:r>
      <w:r>
        <w:rPr>
          <w:spacing w:val="-1"/>
        </w:rPr>
        <w:t>representada</w:t>
      </w:r>
      <w:r>
        <w:rPr>
          <w:spacing w:val="9"/>
        </w:rPr>
        <w:t xml:space="preserve"> </w:t>
      </w:r>
      <w:r>
        <w:rPr>
          <w:spacing w:val="-1"/>
        </w:rPr>
        <w:t>(en</w:t>
      </w:r>
      <w:r>
        <w:rPr>
          <w:spacing w:val="8"/>
        </w:rPr>
        <w:t xml:space="preserve"> </w:t>
      </w:r>
      <w:r>
        <w:t>caso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persona</w:t>
      </w:r>
      <w:r>
        <w:rPr>
          <w:spacing w:val="9"/>
        </w:rPr>
        <w:t xml:space="preserve"> </w:t>
      </w:r>
      <w:r>
        <w:rPr>
          <w:spacing w:val="-1"/>
        </w:rPr>
        <w:t>jurídica</w:t>
      </w:r>
      <w:r>
        <w:rPr>
          <w:spacing w:val="14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física)</w:t>
      </w:r>
      <w:r>
        <w:rPr>
          <w:spacing w:val="12"/>
        </w:rPr>
        <w:t xml:space="preserve"> </w:t>
      </w:r>
      <w:r>
        <w:rPr>
          <w:spacing w:val="-1"/>
        </w:rPr>
        <w:t>no</w:t>
      </w:r>
      <w:r>
        <w:rPr>
          <w:spacing w:val="11"/>
        </w:rPr>
        <w:t xml:space="preserve"> </w:t>
      </w:r>
      <w:r>
        <w:t>esta</w:t>
      </w:r>
      <w:r>
        <w:rPr>
          <w:spacing w:val="10"/>
        </w:rPr>
        <w:t xml:space="preserve"> </w:t>
      </w:r>
      <w:r>
        <w:rPr>
          <w:spacing w:val="-1"/>
        </w:rPr>
        <w:t>afecta</w:t>
      </w:r>
      <w:r>
        <w:rPr>
          <w:spacing w:val="9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causal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prohibición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contratar</w:t>
      </w:r>
      <w:r>
        <w:rPr>
          <w:spacing w:val="7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2"/>
        </w:rPr>
        <w:t>el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Estado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</w:t>
      </w:r>
      <w:r>
        <w:rPr>
          <w:spacing w:val="-1"/>
        </w:rPr>
        <w:t>Instituciones</w:t>
      </w:r>
      <w:r>
        <w:rPr>
          <w:spacing w:val="-2"/>
        </w:rPr>
        <w:t xml:space="preserve"> </w:t>
      </w:r>
      <w:r>
        <w:t>según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indicado</w:t>
      </w:r>
      <w:r>
        <w:rPr>
          <w:spacing w:val="-4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art.</w:t>
      </w:r>
      <w:r>
        <w:rPr>
          <w:spacing w:val="-2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t>Administrativa.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numPr>
          <w:ilvl w:val="0"/>
          <w:numId w:val="4"/>
        </w:numPr>
        <w:tabs>
          <w:tab w:val="left" w:pos="1361"/>
        </w:tabs>
        <w:ind w:right="911" w:firstLine="0"/>
        <w:jc w:val="both"/>
      </w:pPr>
      <w:r>
        <w:rPr>
          <w:spacing w:val="-1"/>
        </w:rPr>
        <w:t>Que</w:t>
      </w:r>
      <w:r>
        <w:rPr>
          <w:spacing w:val="29"/>
        </w:rPr>
        <w:t xml:space="preserve"> </w:t>
      </w:r>
      <w:r>
        <w:t>mi</w:t>
      </w:r>
      <w:r>
        <w:rPr>
          <w:spacing w:val="27"/>
        </w:rPr>
        <w:t xml:space="preserve"> </w:t>
      </w:r>
      <w:r>
        <w:rPr>
          <w:spacing w:val="-1"/>
        </w:rPr>
        <w:t>representada</w:t>
      </w:r>
      <w:r>
        <w:rPr>
          <w:spacing w:val="29"/>
        </w:rPr>
        <w:t xml:space="preserve"> </w:t>
      </w:r>
      <w:r>
        <w:rPr>
          <w:spacing w:val="-1"/>
        </w:rPr>
        <w:t>(en</w:t>
      </w:r>
      <w:r>
        <w:rPr>
          <w:spacing w:val="27"/>
        </w:rPr>
        <w:t xml:space="preserve"> </w:t>
      </w:r>
      <w:r>
        <w:t>caso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persona</w:t>
      </w:r>
      <w:r>
        <w:rPr>
          <w:spacing w:val="29"/>
        </w:rPr>
        <w:t xml:space="preserve"> </w:t>
      </w:r>
      <w:r>
        <w:rPr>
          <w:spacing w:val="-1"/>
        </w:rPr>
        <w:t>jurídica</w:t>
      </w:r>
      <w:r>
        <w:rPr>
          <w:spacing w:val="2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física)</w:t>
      </w:r>
      <w:r>
        <w:rPr>
          <w:spacing w:val="12"/>
        </w:rPr>
        <w:t xml:space="preserve"> </w:t>
      </w:r>
      <w:r>
        <w:rPr>
          <w:spacing w:val="-1"/>
        </w:rPr>
        <w:t>no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encuentra</w:t>
      </w:r>
      <w:r>
        <w:rPr>
          <w:spacing w:val="29"/>
        </w:rPr>
        <w:t xml:space="preserve"> </w:t>
      </w:r>
      <w:r>
        <w:rPr>
          <w:spacing w:val="-1"/>
        </w:rPr>
        <w:t>inhabilitada</w:t>
      </w:r>
      <w:r>
        <w:rPr>
          <w:spacing w:val="29"/>
        </w:rPr>
        <w:t xml:space="preserve"> </w:t>
      </w:r>
      <w:r>
        <w:t>para</w:t>
      </w:r>
      <w:r>
        <w:rPr>
          <w:spacing w:val="29"/>
        </w:rPr>
        <w:t xml:space="preserve"> </w:t>
      </w:r>
      <w:r>
        <w:rPr>
          <w:spacing w:val="-1"/>
        </w:rPr>
        <w:t>contratar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2"/>
        </w:rPr>
        <w:t xml:space="preserve">público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conformidad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>100</w:t>
      </w:r>
      <w:r>
        <w:rPr>
          <w:spacing w:val="3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Contratación</w:t>
      </w:r>
      <w:r>
        <w:rPr>
          <w:spacing w:val="1"/>
        </w:rPr>
        <w:t xml:space="preserve"> </w:t>
      </w:r>
      <w:r>
        <w:t>Administrativa.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numPr>
          <w:ilvl w:val="0"/>
          <w:numId w:val="4"/>
        </w:numPr>
        <w:tabs>
          <w:tab w:val="left" w:pos="1373"/>
        </w:tabs>
        <w:ind w:right="898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41"/>
        </w:rPr>
        <w:t xml:space="preserve"> </w:t>
      </w:r>
      <w:r>
        <w:rPr>
          <w:spacing w:val="-1"/>
        </w:rPr>
        <w:t>las</w:t>
      </w:r>
      <w:r>
        <w:rPr>
          <w:spacing w:val="42"/>
        </w:rPr>
        <w:t xml:space="preserve"> </w:t>
      </w:r>
      <w:r>
        <w:rPr>
          <w:spacing w:val="-1"/>
        </w:rPr>
        <w:t>personas</w:t>
      </w:r>
      <w:r>
        <w:rPr>
          <w:spacing w:val="42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rPr>
          <w:spacing w:val="-1"/>
        </w:rPr>
        <w:t>ocupan</w:t>
      </w:r>
      <w:r>
        <w:rPr>
          <w:spacing w:val="39"/>
        </w:rPr>
        <w:t xml:space="preserve"> </w:t>
      </w:r>
      <w:r>
        <w:rPr>
          <w:spacing w:val="-1"/>
        </w:rPr>
        <w:t>cargos</w:t>
      </w:r>
      <w:r>
        <w:rPr>
          <w:spacing w:val="42"/>
        </w:rPr>
        <w:t xml:space="preserve"> </w:t>
      </w:r>
      <w:r>
        <w:rPr>
          <w:spacing w:val="-1"/>
        </w:rPr>
        <w:t>directivos</w:t>
      </w:r>
      <w:r>
        <w:rPr>
          <w:spacing w:val="41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gerenciales,</w:t>
      </w:r>
      <w:r>
        <w:rPr>
          <w:spacing w:val="42"/>
        </w:rPr>
        <w:t xml:space="preserve"> </w:t>
      </w:r>
      <w:r>
        <w:rPr>
          <w:spacing w:val="-1"/>
        </w:rPr>
        <w:t>representantes,</w:t>
      </w:r>
      <w:r>
        <w:rPr>
          <w:spacing w:val="37"/>
        </w:rPr>
        <w:t xml:space="preserve"> </w:t>
      </w:r>
      <w:r>
        <w:rPr>
          <w:spacing w:val="-1"/>
        </w:rPr>
        <w:t>apoderados</w:t>
      </w:r>
      <w:r>
        <w:rPr>
          <w:spacing w:val="42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apoderadas</w:t>
      </w:r>
      <w:r>
        <w:rPr>
          <w:spacing w:val="41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2"/>
        </w:rPr>
        <w:t>los</w:t>
      </w:r>
      <w:r>
        <w:rPr>
          <w:spacing w:val="42"/>
        </w:rPr>
        <w:t xml:space="preserve"> </w:t>
      </w:r>
      <w:r>
        <w:t>y</w:t>
      </w:r>
      <w:r>
        <w:rPr>
          <w:spacing w:val="41"/>
        </w:rPr>
        <w:t xml:space="preserve"> </w:t>
      </w:r>
      <w:r>
        <w:t>las</w:t>
      </w:r>
      <w:r>
        <w:rPr>
          <w:rFonts w:ascii="Times New Roman" w:eastAsia="Times New Roman" w:hAnsi="Times New Roman" w:cs="Times New Roman"/>
          <w:spacing w:val="105"/>
        </w:rPr>
        <w:t xml:space="preserve"> </w:t>
      </w:r>
      <w:r>
        <w:rPr>
          <w:spacing w:val="-1"/>
        </w:rPr>
        <w:t>accionistas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esta</w:t>
      </w:r>
      <w:r>
        <w:rPr>
          <w:spacing w:val="14"/>
        </w:rPr>
        <w:t xml:space="preserve"> </w:t>
      </w:r>
      <w:r>
        <w:rPr>
          <w:spacing w:val="-1"/>
        </w:rPr>
        <w:t>empresa</w:t>
      </w:r>
      <w:r>
        <w:rPr>
          <w:spacing w:val="14"/>
        </w:rPr>
        <w:t xml:space="preserve"> </w:t>
      </w:r>
      <w:r>
        <w:rPr>
          <w:spacing w:val="-1"/>
        </w:rPr>
        <w:t>no</w:t>
      </w:r>
      <w:r>
        <w:rPr>
          <w:spacing w:val="12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encuentran</w:t>
      </w:r>
      <w:r>
        <w:rPr>
          <w:spacing w:val="20"/>
        </w:rPr>
        <w:t xml:space="preserve"> </w:t>
      </w:r>
      <w:r>
        <w:rPr>
          <w:rFonts w:cs="Calibri"/>
        </w:rPr>
        <w:t>afectos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por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las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incompatibilidades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que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13"/>
        </w:rPr>
        <w:t xml:space="preserve"> </w:t>
      </w:r>
      <w:r>
        <w:rPr>
          <w:rFonts w:cs="Calibri"/>
          <w:spacing w:val="2"/>
        </w:rPr>
        <w:t>el</w:t>
      </w:r>
      <w:r>
        <w:rPr>
          <w:rFonts w:cs="Calibri"/>
          <w:spacing w:val="11"/>
        </w:rPr>
        <w:t xml:space="preserve"> </w:t>
      </w:r>
      <w:r>
        <w:rPr>
          <w:rFonts w:cs="Calibri"/>
        </w:rPr>
        <w:t>art.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18</w:t>
      </w:r>
      <w:r>
        <w:rPr>
          <w:rFonts w:cs="Calibri"/>
          <w:spacing w:val="13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7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13"/>
        </w:rPr>
        <w:t xml:space="preserve"> </w:t>
      </w:r>
      <w:r>
        <w:rPr>
          <w:rFonts w:cs="Calibri"/>
        </w:rPr>
        <w:t>“Ley</w:t>
      </w:r>
      <w:r>
        <w:rPr>
          <w:rFonts w:cs="Calibri"/>
          <w:spacing w:val="14"/>
        </w:rPr>
        <w:t xml:space="preserve"> </w:t>
      </w:r>
      <w:r>
        <w:rPr>
          <w:rFonts w:cs="Calibri"/>
        </w:rPr>
        <w:t>Contra</w:t>
      </w:r>
      <w:r>
        <w:rPr>
          <w:rFonts w:cs="Calibri"/>
          <w:spacing w:val="39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93"/>
        </w:rPr>
        <w:t xml:space="preserve"> </w:t>
      </w:r>
      <w:r>
        <w:rPr>
          <w:rFonts w:cs="Calibri"/>
          <w:spacing w:val="-1"/>
        </w:rPr>
        <w:t>Corrupción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y el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Enriquecimiento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 xml:space="preserve">la </w:t>
      </w:r>
      <w:r>
        <w:rPr>
          <w:rFonts w:cs="Calibri"/>
        </w:rPr>
        <w:t>función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Pública”.</w:t>
      </w: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E23B40">
      <w:pPr>
        <w:pStyle w:val="Textkrper"/>
        <w:numPr>
          <w:ilvl w:val="0"/>
          <w:numId w:val="4"/>
        </w:numPr>
        <w:tabs>
          <w:tab w:val="left" w:pos="1313"/>
        </w:tabs>
        <w:ind w:right="909" w:firstLine="0"/>
        <w:jc w:val="both"/>
      </w:pPr>
      <w:r>
        <w:rPr>
          <w:spacing w:val="-1"/>
        </w:rPr>
        <w:t>Declaro</w:t>
      </w:r>
      <w:r>
        <w:rPr>
          <w:spacing w:val="10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2"/>
        </w:rPr>
        <w:t>mi</w:t>
      </w:r>
      <w:r>
        <w:rPr>
          <w:spacing w:val="9"/>
        </w:rPr>
        <w:t xml:space="preserve"> </w:t>
      </w:r>
      <w:r>
        <w:rPr>
          <w:spacing w:val="-1"/>
        </w:rPr>
        <w:t>representada</w:t>
      </w:r>
      <w:r>
        <w:rPr>
          <w:spacing w:val="9"/>
        </w:rPr>
        <w:t xml:space="preserve"> </w:t>
      </w:r>
      <w:r>
        <w:t>cuenta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suficiente</w:t>
      </w:r>
      <w:r>
        <w:rPr>
          <w:spacing w:val="8"/>
        </w:rPr>
        <w:t xml:space="preserve"> </w:t>
      </w:r>
      <w:r>
        <w:rPr>
          <w:spacing w:val="-1"/>
        </w:rPr>
        <w:t>solvencia</w:t>
      </w:r>
      <w:r>
        <w:rPr>
          <w:spacing w:val="9"/>
        </w:rPr>
        <w:t xml:space="preserve"> </w:t>
      </w:r>
      <w:r>
        <w:rPr>
          <w:spacing w:val="-1"/>
        </w:rPr>
        <w:t>económica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1"/>
        </w:rPr>
        <w:t xml:space="preserve"> </w:t>
      </w:r>
      <w:r>
        <w:rPr>
          <w:spacing w:val="-1"/>
        </w:rPr>
        <w:t>atender</w:t>
      </w:r>
      <w:r>
        <w:rPr>
          <w:spacing w:val="6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soportar</w:t>
      </w:r>
      <w:r>
        <w:rPr>
          <w:spacing w:val="6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negocio</w:t>
      </w:r>
      <w:r>
        <w:rPr>
          <w:spacing w:val="10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rFonts w:ascii="Times New Roman" w:hAnsi="Times New Roman"/>
          <w:spacing w:val="101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rPr>
          <w:spacing w:val="-1"/>
        </w:rPr>
        <w:t>de resultar</w:t>
      </w:r>
      <w:r>
        <w:rPr>
          <w:spacing w:val="-6"/>
        </w:rPr>
        <w:t xml:space="preserve"> </w:t>
      </w:r>
      <w:r>
        <w:rPr>
          <w:spacing w:val="-1"/>
        </w:rPr>
        <w:t>adjudicatario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adjudicataria.</w:t>
      </w:r>
    </w:p>
    <w:p w:rsidR="00C478FF" w:rsidRDefault="00C478FF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C478FF" w:rsidRDefault="00E23B40">
      <w:pPr>
        <w:pStyle w:val="Textkrper"/>
        <w:numPr>
          <w:ilvl w:val="0"/>
          <w:numId w:val="4"/>
        </w:numPr>
        <w:tabs>
          <w:tab w:val="left" w:pos="1357"/>
        </w:tabs>
        <w:ind w:right="907" w:firstLine="0"/>
        <w:jc w:val="both"/>
      </w:pPr>
      <w:r>
        <w:rPr>
          <w:spacing w:val="-1"/>
        </w:rPr>
        <w:t>Declaro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t>acepto</w:t>
      </w:r>
      <w:r>
        <w:rPr>
          <w:spacing w:val="22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2"/>
        </w:rPr>
        <w:t>cumpliré</w:t>
      </w:r>
      <w:r>
        <w:rPr>
          <w:spacing w:val="24"/>
        </w:rPr>
        <w:t xml:space="preserve"> </w:t>
      </w:r>
      <w:r>
        <w:rPr>
          <w:spacing w:val="-1"/>
        </w:rPr>
        <w:t>fielmente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condiciones,</w:t>
      </w:r>
      <w:r>
        <w:rPr>
          <w:spacing w:val="21"/>
        </w:rPr>
        <w:t xml:space="preserve"> </w:t>
      </w:r>
      <w:r>
        <w:rPr>
          <w:spacing w:val="-1"/>
        </w:rPr>
        <w:t>requerimientos,</w:t>
      </w:r>
      <w:r>
        <w:rPr>
          <w:spacing w:val="20"/>
        </w:rPr>
        <w:t xml:space="preserve"> </w:t>
      </w:r>
      <w:r>
        <w:rPr>
          <w:spacing w:val="-1"/>
        </w:rPr>
        <w:t>especificaciones</w:t>
      </w:r>
      <w:r>
        <w:rPr>
          <w:spacing w:val="25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requisitos</w:t>
      </w:r>
      <w:r>
        <w:rPr>
          <w:spacing w:val="24"/>
        </w:rPr>
        <w:t xml:space="preserve"> </w:t>
      </w:r>
      <w:r>
        <w:rPr>
          <w:spacing w:val="-1"/>
        </w:rPr>
        <w:t>técnicos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rPr>
          <w:spacing w:val="-1"/>
        </w:rPr>
        <w:t>contratación.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numPr>
          <w:ilvl w:val="0"/>
          <w:numId w:val="4"/>
        </w:numPr>
        <w:tabs>
          <w:tab w:val="left" w:pos="1337"/>
        </w:tabs>
        <w:ind w:right="909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personal</w:t>
      </w:r>
      <w:r>
        <w:rPr>
          <w:spacing w:val="7"/>
        </w:rPr>
        <w:t xml:space="preserve"> </w:t>
      </w:r>
      <w:r>
        <w:rPr>
          <w:spacing w:val="-1"/>
        </w:rPr>
        <w:t>propuesto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realización</w:t>
      </w:r>
      <w:r>
        <w:rPr>
          <w:spacing w:val="3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1"/>
        </w:rPr>
        <w:t>proyecto</w:t>
      </w:r>
      <w:r>
        <w:rPr>
          <w:spacing w:val="3"/>
        </w:rPr>
        <w:t xml:space="preserve"> </w:t>
      </w:r>
      <w:r>
        <w:rPr>
          <w:spacing w:val="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tiene</w:t>
      </w:r>
      <w:r>
        <w:rPr>
          <w:spacing w:val="5"/>
        </w:rPr>
        <w:t xml:space="preserve"> </w:t>
      </w:r>
      <w:r>
        <w:rPr>
          <w:spacing w:val="-1"/>
        </w:rPr>
        <w:t>ningún</w:t>
      </w:r>
      <w:r>
        <w:rPr>
          <w:spacing w:val="4"/>
        </w:rPr>
        <w:t xml:space="preserve"> </w:t>
      </w:r>
      <w:r>
        <w:rPr>
          <w:spacing w:val="-1"/>
        </w:rPr>
        <w:t>asunto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3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trámite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2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despachos</w:t>
      </w:r>
      <w:r>
        <w:rPr>
          <w:spacing w:val="7"/>
        </w:rPr>
        <w:t xml:space="preserve"> </w:t>
      </w:r>
      <w:r>
        <w:t>en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rPr>
          <w:spacing w:val="-1"/>
        </w:rPr>
        <w:t>realizando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labores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trabajos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estarán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berschrift3"/>
        <w:jc w:val="both"/>
        <w:rPr>
          <w:b w:val="0"/>
          <w:bCs w:val="0"/>
        </w:rPr>
      </w:pPr>
      <w: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oferente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1"/>
        </w:rPr>
        <w:t>Representante</w:t>
      </w:r>
      <w:r>
        <w:rPr>
          <w:spacing w:val="-4"/>
        </w:rPr>
        <w:t xml:space="preserve"> </w:t>
      </w:r>
      <w:r>
        <w:rPr>
          <w:spacing w:val="-1"/>
        </w:rPr>
        <w:t>legal:</w:t>
      </w:r>
    </w:p>
    <w:p w:rsidR="00C478FF" w:rsidRDefault="00C47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478FF" w:rsidRDefault="00C47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478FF" w:rsidRDefault="00C478FF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C478FF" w:rsidRDefault="00E23B40">
      <w:pPr>
        <w:tabs>
          <w:tab w:val="left" w:pos="9315"/>
        </w:tabs>
        <w:spacing w:before="59"/>
        <w:ind w:left="6894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42" style="position:absolute;left:0;text-align:left;margin-left:63.25pt;margin-top:13.95pt;width:189.6pt;height:.1pt;z-index:1288;mso-position-horizontal-relative:page" coordorigin="1265,279" coordsize="3792,2">
            <v:shape id="_x0000_s1043" style="position:absolute;left:1265;top:279;width:3792;height:2" coordorigin="1265,279" coordsize="3792,0" path="m1265,279r3792,e" filled="f" strokeweight=".22908mm">
              <v:path arrowok="t"/>
            </v:shape>
            <w10:wrap anchorx="page"/>
          </v:group>
        </w:pict>
      </w:r>
      <w:r>
        <w:rPr>
          <w:rFonts w:ascii="Calibri"/>
          <w:b/>
          <w:sz w:val="20"/>
        </w:rPr>
        <w:t>Fecha: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Calibri"/>
          <w:b/>
          <w:sz w:val="20"/>
          <w:u w:val="single" w:color="000000"/>
        </w:rPr>
        <w:t xml:space="preserve"> </w:t>
      </w:r>
      <w:r>
        <w:rPr>
          <w:rFonts w:ascii="Times New Roman"/>
          <w:b/>
          <w:sz w:val="20"/>
          <w:u w:val="single" w:color="000000"/>
        </w:rPr>
        <w:tab/>
      </w:r>
    </w:p>
    <w:p w:rsidR="00C478FF" w:rsidRDefault="00C478FF">
      <w:pPr>
        <w:rPr>
          <w:rFonts w:ascii="Times New Roman" w:eastAsia="Times New Roman" w:hAnsi="Times New Roman" w:cs="Times New Roman"/>
          <w:sz w:val="20"/>
          <w:szCs w:val="20"/>
        </w:rPr>
        <w:sectPr w:rsidR="00C478FF">
          <w:pgSz w:w="12240" w:h="15840"/>
          <w:pgMar w:top="1680" w:right="0" w:bottom="1200" w:left="0" w:header="11" w:footer="1005" w:gutter="0"/>
          <w:cols w:space="720"/>
        </w:sectPr>
      </w:pPr>
    </w:p>
    <w:p w:rsidR="00C478FF" w:rsidRDefault="00C478FF">
      <w:pPr>
        <w:spacing w:before="10"/>
        <w:rPr>
          <w:rFonts w:ascii="Times New Roman" w:eastAsia="Times New Roman" w:hAnsi="Times New Roman" w:cs="Times New Roman"/>
          <w:sz w:val="18"/>
          <w:szCs w:val="18"/>
        </w:rPr>
      </w:pPr>
    </w:p>
    <w:p w:rsidR="00C478FF" w:rsidRDefault="00E23B40">
      <w:pPr>
        <w:spacing w:line="20" w:lineRule="atLeast"/>
        <w:ind w:left="-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9" style="width:574.75pt;height:1.25pt;mso-position-horizontal-relative:char;mso-position-vertical-relative:line" coordsize="11495,25">
            <v:group id="_x0000_s1040" style="position:absolute;left:7;top:7;width:11480;height:10" coordorigin="7,7" coordsize="11480,10">
              <v:shape id="_x0000_s1041" style="position:absolute;left:7;top:7;width:11480;height:10" coordorigin="7,7" coordsize="11480,10" path="m7,7l11487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C478FF" w:rsidRDefault="00C478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478FF" w:rsidRDefault="00C478FF">
      <w:pPr>
        <w:spacing w:before="10"/>
        <w:rPr>
          <w:rFonts w:ascii="Times New Roman" w:eastAsia="Times New Roman" w:hAnsi="Times New Roman" w:cs="Times New Roman"/>
          <w:sz w:val="16"/>
          <w:szCs w:val="16"/>
        </w:rPr>
      </w:pPr>
    </w:p>
    <w:p w:rsidR="00C478FF" w:rsidRDefault="00E23B40">
      <w:pPr>
        <w:ind w:left="5048" w:right="4819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z w:val="20"/>
        </w:rPr>
        <w:t>2</w:t>
      </w:r>
    </w:p>
    <w:p w:rsidR="00C478FF" w:rsidRDefault="00C478FF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C478FF" w:rsidRDefault="00E23B40">
      <w:pPr>
        <w:ind w:left="5048" w:right="4819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generales</w:t>
      </w:r>
    </w:p>
    <w:p w:rsidR="00C478FF" w:rsidRDefault="00E23B40">
      <w:pPr>
        <w:ind w:left="5774" w:right="938" w:hanging="456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Este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apartado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para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uso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exclusivo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oferente,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por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tanto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no</w:t>
      </w:r>
      <w:r>
        <w:rPr>
          <w:rFonts w:ascii="Calibri"/>
          <w:b/>
          <w:spacing w:val="-1"/>
          <w:sz w:val="20"/>
        </w:rPr>
        <w:t xml:space="preserve"> debe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adjuntarse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Times New Roman"/>
          <w:b/>
          <w:spacing w:val="63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oferta.</w:t>
      </w:r>
    </w:p>
    <w:p w:rsidR="00C478FF" w:rsidRDefault="00C478FF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C478FF" w:rsidRDefault="00E23B40">
      <w:pPr>
        <w:pStyle w:val="Textkrper"/>
        <w:ind w:right="938"/>
      </w:pPr>
      <w:r>
        <w:rPr>
          <w:spacing w:val="-1"/>
        </w:rPr>
        <w:t>Para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contratación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promueve</w:t>
      </w:r>
      <w:r>
        <w:rPr>
          <w:spacing w:val="24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Poder</w:t>
      </w:r>
      <w:r>
        <w:rPr>
          <w:spacing w:val="23"/>
        </w:rPr>
        <w:t xml:space="preserve"> </w:t>
      </w:r>
      <w:r>
        <w:rPr>
          <w:spacing w:val="-1"/>
        </w:rPr>
        <w:t>Judicial,</w:t>
      </w:r>
      <w:r>
        <w:rPr>
          <w:spacing w:val="21"/>
        </w:rPr>
        <w:t xml:space="preserve"> </w:t>
      </w:r>
      <w:r>
        <w:rPr>
          <w:spacing w:val="-1"/>
        </w:rPr>
        <w:t>los</w:t>
      </w:r>
      <w:r>
        <w:rPr>
          <w:spacing w:val="26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oferentes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participen</w:t>
      </w:r>
      <w:r>
        <w:rPr>
          <w:spacing w:val="28"/>
        </w:rPr>
        <w:t xml:space="preserve"> </w:t>
      </w:r>
      <w:r>
        <w:rPr>
          <w:spacing w:val="-1"/>
        </w:rPr>
        <w:t>deben</w:t>
      </w:r>
      <w:r>
        <w:rPr>
          <w:spacing w:val="23"/>
        </w:rPr>
        <w:t xml:space="preserve"> </w:t>
      </w:r>
      <w:r>
        <w:t>observar</w:t>
      </w:r>
      <w:r>
        <w:rPr>
          <w:spacing w:val="23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ajustarse</w:t>
      </w:r>
      <w:r>
        <w:rPr>
          <w:spacing w:val="25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pertinente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siguientes</w:t>
      </w:r>
      <w:r>
        <w:rPr>
          <w:spacing w:val="-5"/>
        </w:rPr>
        <w:t xml:space="preserve"> </w:t>
      </w:r>
      <w:r>
        <w:rPr>
          <w:spacing w:val="-1"/>
        </w:rPr>
        <w:t>condiciones</w:t>
      </w:r>
      <w:r>
        <w:rPr>
          <w:spacing w:val="-4"/>
        </w:rPr>
        <w:t xml:space="preserve"> </w:t>
      </w:r>
      <w:r>
        <w:t>generales:</w:t>
      </w:r>
    </w:p>
    <w:p w:rsidR="00C478FF" w:rsidRDefault="00C478FF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C478FF" w:rsidRDefault="00E23B40">
      <w:pPr>
        <w:pStyle w:val="Textkrper"/>
        <w:ind w:left="1176"/>
      </w:pP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expedientes</w:t>
      </w:r>
      <w:r>
        <w:rPr>
          <w:spacing w:val="9"/>
        </w:rPr>
        <w:t xml:space="preserve"> </w:t>
      </w:r>
      <w:r>
        <w:t>están</w:t>
      </w:r>
      <w:r>
        <w:rPr>
          <w:spacing w:val="6"/>
        </w:rPr>
        <w:t xml:space="preserve"> </w:t>
      </w:r>
      <w:r>
        <w:rPr>
          <w:spacing w:val="-1"/>
        </w:rPr>
        <w:t>disponibles</w:t>
      </w:r>
      <w:r>
        <w:rPr>
          <w:spacing w:val="9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público</w:t>
      </w:r>
      <w:r>
        <w:rPr>
          <w:spacing w:val="7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6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puede</w:t>
      </w:r>
      <w:r>
        <w:rPr>
          <w:spacing w:val="8"/>
        </w:rPr>
        <w:t xml:space="preserve"> </w:t>
      </w:r>
      <w:r>
        <w:rPr>
          <w:spacing w:val="-1"/>
        </w:rPr>
        <w:t>consultar</w:t>
      </w:r>
      <w:r>
        <w:rPr>
          <w:spacing w:val="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expediente</w:t>
      </w:r>
      <w:r>
        <w:rPr>
          <w:spacing w:val="8"/>
        </w:rPr>
        <w:t xml:space="preserve"> </w:t>
      </w:r>
      <w:r>
        <w:rPr>
          <w:spacing w:val="-1"/>
        </w:rPr>
        <w:t>digital</w:t>
      </w:r>
      <w:r>
        <w:rPr>
          <w:spacing w:val="5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siguiente</w:t>
      </w:r>
      <w:r>
        <w:rPr>
          <w:spacing w:val="8"/>
        </w:rPr>
        <w:t xml:space="preserve"> </w:t>
      </w:r>
      <w:r>
        <w:rPr>
          <w:spacing w:val="-1"/>
        </w:rPr>
        <w:t>dirección:</w:t>
      </w:r>
    </w:p>
    <w:p w:rsidR="00C478FF" w:rsidRDefault="00E23B40">
      <w:pPr>
        <w:pStyle w:val="berschrift3"/>
        <w:rPr>
          <w:rFonts w:cs="Calibri"/>
          <w:b w:val="0"/>
          <w:bCs w:val="0"/>
        </w:rPr>
      </w:pPr>
      <w:hyperlink r:id="rId21">
        <w:r>
          <w:rPr>
            <w:color w:val="0000FF"/>
            <w:spacing w:val="-1"/>
            <w:u w:val="single" w:color="0000FF"/>
          </w:rPr>
          <w:t>http://www.poder-judicial.go.cr/proveeduria/</w:t>
        </w:r>
        <w:r>
          <w:rPr>
            <w:color w:val="0000FF"/>
            <w:spacing w:val="-8"/>
            <w:u w:val="single" w:color="0000FF"/>
          </w:rPr>
          <w:t xml:space="preserve"> </w:t>
        </w:r>
      </w:hyperlink>
      <w:r>
        <w:rPr>
          <w:b w:val="0"/>
          <w:spacing w:val="2"/>
        </w:rPr>
        <w:t>en</w:t>
      </w:r>
      <w:r>
        <w:rPr>
          <w:b w:val="0"/>
          <w:spacing w:val="-10"/>
        </w:rPr>
        <w:t xml:space="preserve"> </w:t>
      </w:r>
      <w:r>
        <w:rPr>
          <w:b w:val="0"/>
        </w:rPr>
        <w:t>el</w:t>
      </w:r>
      <w:r>
        <w:rPr>
          <w:b w:val="0"/>
          <w:spacing w:val="-10"/>
        </w:rPr>
        <w:t xml:space="preserve"> </w:t>
      </w:r>
      <w:r>
        <w:rPr>
          <w:b w:val="0"/>
        </w:rPr>
        <w:t>apartado</w:t>
      </w:r>
      <w:r>
        <w:rPr>
          <w:b w:val="0"/>
          <w:spacing w:val="-5"/>
        </w:rPr>
        <w:t xml:space="preserve"> </w:t>
      </w:r>
      <w:r>
        <w:rPr>
          <w:spacing w:val="-1"/>
        </w:rPr>
        <w:t>Expediente</w:t>
      </w:r>
      <w:r>
        <w:rPr>
          <w:spacing w:val="-5"/>
        </w:rPr>
        <w:t xml:space="preserve"> </w:t>
      </w:r>
      <w:r>
        <w:rPr>
          <w:spacing w:val="-1"/>
        </w:rPr>
        <w:t>electrónico</w:t>
      </w:r>
      <w:r>
        <w:rPr>
          <w:b w:val="0"/>
          <w:spacing w:val="-1"/>
        </w:rPr>
        <w:t>.</w:t>
      </w:r>
    </w:p>
    <w:p w:rsidR="00C478FF" w:rsidRDefault="00C478FF">
      <w:pPr>
        <w:spacing w:before="10"/>
        <w:rPr>
          <w:rFonts w:ascii="Calibri" w:eastAsia="Calibri" w:hAnsi="Calibri" w:cs="Calibri"/>
          <w:sz w:val="14"/>
          <w:szCs w:val="14"/>
        </w:rPr>
      </w:pPr>
    </w:p>
    <w:p w:rsidR="00C478FF" w:rsidRDefault="00E23B40">
      <w:pPr>
        <w:pStyle w:val="Textkrper"/>
        <w:spacing w:before="59"/>
        <w:ind w:right="911"/>
        <w:jc w:val="both"/>
      </w:pPr>
      <w:r>
        <w:rPr>
          <w:spacing w:val="-1"/>
        </w:rPr>
        <w:t>Será</w:t>
      </w:r>
      <w:r>
        <w:rPr>
          <w:spacing w:val="24"/>
        </w:rPr>
        <w:t xml:space="preserve"> </w:t>
      </w:r>
      <w:r>
        <w:rPr>
          <w:spacing w:val="-1"/>
        </w:rPr>
        <w:t>oferente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persona</w:t>
      </w:r>
      <w:r>
        <w:rPr>
          <w:spacing w:val="28"/>
        </w:rPr>
        <w:t xml:space="preserve"> </w:t>
      </w:r>
      <w:r>
        <w:rPr>
          <w:spacing w:val="-1"/>
        </w:rPr>
        <w:t>física</w:t>
      </w:r>
      <w:r>
        <w:rPr>
          <w:spacing w:val="28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jurídica</w:t>
      </w:r>
      <w:r>
        <w:rPr>
          <w:spacing w:val="29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t>presente</w:t>
      </w:r>
      <w:r>
        <w:rPr>
          <w:spacing w:val="24"/>
        </w:rPr>
        <w:t xml:space="preserve"> </w:t>
      </w:r>
      <w:r>
        <w:rPr>
          <w:spacing w:val="-1"/>
        </w:rPr>
        <w:t>oferta,</w:t>
      </w:r>
      <w:r>
        <w:rPr>
          <w:spacing w:val="23"/>
        </w:rPr>
        <w:t xml:space="preserve"> </w:t>
      </w:r>
      <w:r>
        <w:rPr>
          <w:spacing w:val="-1"/>
        </w:rPr>
        <w:t>actuando</w:t>
      </w:r>
      <w:r>
        <w:rPr>
          <w:spacing w:val="26"/>
        </w:rPr>
        <w:t xml:space="preserve"> </w:t>
      </w:r>
      <w:r>
        <w:rPr>
          <w:spacing w:val="-1"/>
        </w:rPr>
        <w:t>directamente,</w:t>
      </w:r>
      <w:r>
        <w:rPr>
          <w:spacing w:val="22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t>medio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representante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autorizado.</w:t>
      </w:r>
    </w:p>
    <w:p w:rsidR="00C478FF" w:rsidRDefault="00C478FF">
      <w:pPr>
        <w:spacing w:before="4"/>
        <w:rPr>
          <w:rFonts w:ascii="Calibri" w:eastAsia="Calibri" w:hAnsi="Calibri" w:cs="Calibri"/>
          <w:sz w:val="27"/>
          <w:szCs w:val="27"/>
        </w:rPr>
      </w:pPr>
    </w:p>
    <w:p w:rsidR="00C478FF" w:rsidRDefault="00E23B40">
      <w:pPr>
        <w:pStyle w:val="berschrift3"/>
        <w:numPr>
          <w:ilvl w:val="0"/>
          <w:numId w:val="3"/>
        </w:numPr>
        <w:tabs>
          <w:tab w:val="left" w:pos="1417"/>
        </w:tabs>
        <w:jc w:val="both"/>
        <w:rPr>
          <w:b w:val="0"/>
          <w:bCs w:val="0"/>
        </w:rPr>
      </w:pPr>
      <w:r>
        <w:rPr>
          <w:spacing w:val="-1"/>
        </w:rPr>
        <w:t>Documentos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aportar.</w:t>
      </w:r>
    </w:p>
    <w:p w:rsidR="00C478FF" w:rsidRDefault="00C478FF">
      <w:pPr>
        <w:spacing w:before="11"/>
        <w:rPr>
          <w:rFonts w:ascii="Calibri" w:eastAsia="Calibri" w:hAnsi="Calibri" w:cs="Calibri"/>
          <w:b/>
          <w:bCs/>
        </w:rPr>
      </w:pPr>
    </w:p>
    <w:p w:rsidR="00C478FF" w:rsidRDefault="00E23B40">
      <w:pPr>
        <w:pStyle w:val="Textkrper"/>
        <w:numPr>
          <w:ilvl w:val="1"/>
          <w:numId w:val="3"/>
        </w:numPr>
        <w:tabs>
          <w:tab w:val="left" w:pos="1441"/>
        </w:tabs>
        <w:ind w:right="905" w:firstLine="0"/>
        <w:jc w:val="both"/>
      </w:pPr>
      <w:r>
        <w:rPr>
          <w:spacing w:val="-1"/>
        </w:rPr>
        <w:t>El</w:t>
      </w:r>
      <w:r>
        <w:rPr>
          <w:spacing w:val="6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oferente</w:t>
      </w:r>
      <w:r>
        <w:rPr>
          <w:spacing w:val="10"/>
        </w:rPr>
        <w:t xml:space="preserve"> </w:t>
      </w:r>
      <w:r>
        <w:rPr>
          <w:spacing w:val="-1"/>
        </w:rPr>
        <w:t>nacional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t>aportar</w:t>
      </w:r>
      <w:r>
        <w:rPr>
          <w:spacing w:val="3"/>
        </w:rPr>
        <w:t xml:space="preserve"> </w:t>
      </w:r>
      <w:r>
        <w:rPr>
          <w:spacing w:val="-1"/>
        </w:rPr>
        <w:t>certificación</w:t>
      </w:r>
      <w:r>
        <w:rPr>
          <w:spacing w:val="4"/>
        </w:rPr>
        <w:t xml:space="preserve"> </w:t>
      </w:r>
      <w:r>
        <w:rPr>
          <w:spacing w:val="2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acredite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encuentra</w:t>
      </w:r>
      <w:r>
        <w:rPr>
          <w:spacing w:val="6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día</w:t>
      </w:r>
      <w:r>
        <w:rPr>
          <w:spacing w:val="9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obligaciones</w:t>
      </w:r>
      <w:r>
        <w:rPr>
          <w:spacing w:val="6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el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 xml:space="preserve">Fondo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Desarrollo</w:t>
      </w:r>
      <w:r>
        <w:rPr>
          <w:spacing w:val="-6"/>
        </w:rPr>
        <w:t xml:space="preserve"> </w:t>
      </w:r>
      <w:r>
        <w:rPr>
          <w:spacing w:val="-1"/>
        </w:rPr>
        <w:t xml:space="preserve">Social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Asignaciones</w:t>
      </w:r>
      <w:r>
        <w:rPr>
          <w:spacing w:val="-2"/>
        </w:rPr>
        <w:t xml:space="preserve"> </w:t>
      </w:r>
      <w:r>
        <w:rPr>
          <w:spacing w:val="-1"/>
        </w:rPr>
        <w:t>Familiares</w:t>
      </w:r>
      <w:r>
        <w:rPr>
          <w:spacing w:val="-3"/>
        </w:rPr>
        <w:t xml:space="preserve"> </w:t>
      </w:r>
      <w:r>
        <w:rPr>
          <w:spacing w:val="-1"/>
        </w:rPr>
        <w:t>(Fodesaf),</w:t>
      </w:r>
      <w:r>
        <w:rPr>
          <w:spacing w:val="-6"/>
        </w:rPr>
        <w:t xml:space="preserve"> </w:t>
      </w:r>
      <w:r>
        <w:rPr>
          <w:spacing w:val="-1"/>
        </w:rPr>
        <w:t>conforme</w:t>
      </w:r>
      <w:r>
        <w:t xml:space="preserve"> </w:t>
      </w:r>
      <w:r>
        <w:rPr>
          <w:spacing w:val="-1"/>
        </w:rPr>
        <w:t>lo</w:t>
      </w:r>
      <w:r>
        <w:rPr>
          <w:spacing w:val="-5"/>
        </w:rPr>
        <w:t xml:space="preserve"> </w:t>
      </w:r>
      <w:r>
        <w:rPr>
          <w:spacing w:val="-1"/>
        </w:rPr>
        <w:t xml:space="preserve">estipulado </w:t>
      </w:r>
      <w:r>
        <w:t>en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2"/>
        </w:rPr>
        <w:t xml:space="preserve"> </w:t>
      </w:r>
      <w:r>
        <w:rPr>
          <w:spacing w:val="-1"/>
        </w:rPr>
        <w:t>22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5662.</w:t>
      </w: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E23B40">
      <w:pPr>
        <w:pStyle w:val="Textkrper"/>
        <w:numPr>
          <w:ilvl w:val="1"/>
          <w:numId w:val="3"/>
        </w:numPr>
        <w:tabs>
          <w:tab w:val="left" w:pos="1433"/>
        </w:tabs>
        <w:ind w:right="906" w:firstLine="0"/>
        <w:jc w:val="both"/>
      </w:pPr>
      <w:r>
        <w:rPr>
          <w:spacing w:val="-1"/>
        </w:rPr>
        <w:t>Todo</w:t>
      </w:r>
      <w:r>
        <w:rPr>
          <w:spacing w:val="-2"/>
        </w:rPr>
        <w:t xml:space="preserve"> </w:t>
      </w:r>
      <w:r>
        <w:rPr>
          <w:spacing w:val="-1"/>
        </w:rPr>
        <w:t>oferente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no</w:t>
      </w:r>
      <w:r>
        <w:rPr>
          <w:spacing w:val="-1"/>
        </w:rPr>
        <w:t xml:space="preserve"> </w:t>
      </w:r>
      <w:r>
        <w:t xml:space="preserve">esté </w:t>
      </w:r>
      <w:r>
        <w:rPr>
          <w:spacing w:val="-1"/>
        </w:rPr>
        <w:t xml:space="preserve">inscrito </w:t>
      </w:r>
      <w:r>
        <w:t>y</w:t>
      </w:r>
      <w:r>
        <w:rPr>
          <w:spacing w:val="2"/>
        </w:rPr>
        <w:t xml:space="preserve"> </w:t>
      </w:r>
      <w:r>
        <w:t>activo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Registro de</w:t>
      </w:r>
      <w:r>
        <w:rPr>
          <w:spacing w:val="1"/>
        </w:rPr>
        <w:t xml:space="preserve"> </w:t>
      </w:r>
      <w:r>
        <w:rPr>
          <w:spacing w:val="-1"/>
        </w:rPr>
        <w:t>Proveedores</w:t>
      </w:r>
      <w:r>
        <w:rPr>
          <w:spacing w:val="1"/>
        </w:rPr>
        <w:t xml:space="preserve"> </w:t>
      </w:r>
      <w:r>
        <w:rPr>
          <w:spacing w:val="-1"/>
        </w:rPr>
        <w:t>Institucional</w:t>
      </w:r>
      <w:r>
        <w:rPr>
          <w:spacing w:val="-2"/>
        </w:rPr>
        <w:t xml:space="preserve"> </w:t>
      </w:r>
      <w:r>
        <w:rPr>
          <w:spacing w:val="-1"/>
        </w:rPr>
        <w:t>deberá</w:t>
      </w:r>
      <w:r>
        <w:rPr>
          <w:spacing w:val="1"/>
        </w:rPr>
        <w:t xml:space="preserve"> </w:t>
      </w:r>
      <w:r>
        <w:rPr>
          <w:spacing w:val="-1"/>
        </w:rPr>
        <w:t>adjuntar copia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t>cédula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jurídica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t>empresa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cédula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identidad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oferente.</w:t>
      </w: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berschrift3"/>
        <w:numPr>
          <w:ilvl w:val="0"/>
          <w:numId w:val="2"/>
        </w:numPr>
        <w:tabs>
          <w:tab w:val="left" w:pos="1329"/>
        </w:tabs>
        <w:jc w:val="both"/>
        <w:rPr>
          <w:b w:val="0"/>
          <w:bCs w:val="0"/>
        </w:rPr>
      </w:pPr>
      <w:r>
        <w:rPr>
          <w:spacing w:val="-1"/>
        </w:rPr>
        <w:t>Certificaciones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Administración</w:t>
      </w:r>
      <w:r>
        <w:rPr>
          <w:spacing w:val="-6"/>
        </w:rPr>
        <w:t xml:space="preserve"> </w:t>
      </w:r>
      <w:r>
        <w:rPr>
          <w:spacing w:val="-1"/>
        </w:rPr>
        <w:t>Regional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Puntarenas</w:t>
      </w:r>
      <w:r>
        <w:rPr>
          <w:spacing w:val="-6"/>
        </w:rPr>
        <w:t xml:space="preserve"> </w:t>
      </w:r>
      <w:r>
        <w:rPr>
          <w:spacing w:val="-1"/>
        </w:rPr>
        <w:t>consultará</w:t>
      </w:r>
      <w:r>
        <w:rPr>
          <w:spacing w:val="-4"/>
        </w:rPr>
        <w:t xml:space="preserve"> </w:t>
      </w:r>
      <w:r>
        <w:rPr>
          <w:spacing w:val="-1"/>
        </w:rPr>
        <w:t>vía</w:t>
      </w:r>
      <w:r>
        <w:rPr>
          <w:spacing w:val="-5"/>
        </w:rPr>
        <w:t xml:space="preserve"> </w:t>
      </w:r>
      <w:r>
        <w:rPr>
          <w:spacing w:val="-1"/>
        </w:rPr>
        <w:t>sistema</w:t>
      </w:r>
      <w:r>
        <w:rPr>
          <w:spacing w:val="-5"/>
        </w:rPr>
        <w:t xml:space="preserve"> </w:t>
      </w:r>
      <w:r>
        <w:rPr>
          <w:spacing w:val="-1"/>
        </w:rPr>
        <w:t>electrónico:</w:t>
      </w:r>
    </w:p>
    <w:p w:rsidR="00C478FF" w:rsidRDefault="00C478FF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37"/>
        </w:tabs>
        <w:ind w:right="900" w:firstLine="0"/>
        <w:jc w:val="both"/>
      </w:pPr>
      <w:r>
        <w:t>De</w:t>
      </w:r>
      <w:r>
        <w:rPr>
          <w:spacing w:val="5"/>
        </w:rPr>
        <w:t xml:space="preserve"> </w:t>
      </w:r>
      <w:r>
        <w:rPr>
          <w:spacing w:val="-1"/>
        </w:rPr>
        <w:t>conformidad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oficio</w:t>
      </w:r>
      <w:r>
        <w:rPr>
          <w:spacing w:val="7"/>
        </w:rPr>
        <w:t xml:space="preserve"> </w:t>
      </w:r>
      <w:r>
        <w:rPr>
          <w:spacing w:val="-1"/>
        </w:rPr>
        <w:t>N°</w:t>
      </w:r>
      <w:r>
        <w:rPr>
          <w:spacing w:val="5"/>
        </w:rPr>
        <w:t xml:space="preserve"> </w:t>
      </w:r>
      <w:r>
        <w:rPr>
          <w:spacing w:val="-1"/>
        </w:rPr>
        <w:t>DCO-0562-2017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fecha</w:t>
      </w:r>
      <w:r>
        <w:rPr>
          <w:spacing w:val="9"/>
        </w:rPr>
        <w:t xml:space="preserve"> </w:t>
      </w:r>
      <w:r>
        <w:rPr>
          <w:spacing w:val="-1"/>
        </w:rPr>
        <w:t>08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junio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2017,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t>Caja</w:t>
      </w:r>
      <w:r>
        <w:rPr>
          <w:spacing w:val="5"/>
        </w:rPr>
        <w:t xml:space="preserve"> </w:t>
      </w:r>
      <w:r>
        <w:rPr>
          <w:spacing w:val="-1"/>
        </w:rPr>
        <w:t>Costarricense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Seguro</w:t>
      </w:r>
      <w:r>
        <w:rPr>
          <w:spacing w:val="3"/>
        </w:rPr>
        <w:t xml:space="preserve"> </w:t>
      </w:r>
      <w:r>
        <w:rPr>
          <w:spacing w:val="-1"/>
        </w:rPr>
        <w:t>Social,</w:t>
      </w:r>
      <w:r>
        <w:rPr>
          <w:rFonts w:ascii="Times New Roman" w:eastAsia="Times New Roman" w:hAnsi="Times New Roman" w:cs="Times New Roman"/>
          <w:spacing w:val="65"/>
          <w:w w:val="99"/>
        </w:rPr>
        <w:t xml:space="preserve"> </w:t>
      </w:r>
      <w:r>
        <w:rPr>
          <w:spacing w:val="-1"/>
        </w:rPr>
        <w:t>debido</w:t>
      </w:r>
      <w:r>
        <w:rPr>
          <w:spacing w:val="2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automatización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procesos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2"/>
        </w:rPr>
        <w:t>los</w:t>
      </w:r>
      <w:r>
        <w:rPr>
          <w:spacing w:val="6"/>
        </w:rPr>
        <w:t xml:space="preserve"> </w:t>
      </w:r>
      <w:r>
        <w:t>avances</w:t>
      </w:r>
      <w:r>
        <w:rPr>
          <w:spacing w:val="6"/>
        </w:rPr>
        <w:t xml:space="preserve"> </w:t>
      </w:r>
      <w:r>
        <w:rPr>
          <w:spacing w:val="-1"/>
        </w:rPr>
        <w:t>tecnológicos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consulta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verificar</w:t>
      </w:r>
      <w:r>
        <w:rPr>
          <w:spacing w:val="6"/>
        </w:rPr>
        <w:t xml:space="preserve"> </w:t>
      </w:r>
      <w:r>
        <w:t>si</w:t>
      </w:r>
      <w:r>
        <w:rPr>
          <w:spacing w:val="6"/>
        </w:rPr>
        <w:t xml:space="preserve"> </w:t>
      </w:r>
      <w:r>
        <w:rPr>
          <w:spacing w:val="-2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oferentes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encuentran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t>día</w:t>
      </w:r>
      <w:r>
        <w:rPr>
          <w:spacing w:val="24"/>
        </w:rPr>
        <w:t xml:space="preserve"> </w:t>
      </w:r>
      <w:r>
        <w:t>con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obligaciones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Seguridad</w:t>
      </w:r>
      <w:r>
        <w:rPr>
          <w:spacing w:val="25"/>
        </w:rPr>
        <w:t xml:space="preserve"> </w:t>
      </w:r>
      <w:r>
        <w:rPr>
          <w:spacing w:val="-1"/>
        </w:rPr>
        <w:t>Social,</w:t>
      </w:r>
      <w:r>
        <w:rPr>
          <w:spacing w:val="21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puede</w:t>
      </w:r>
      <w:r>
        <w:rPr>
          <w:spacing w:val="27"/>
        </w:rPr>
        <w:t xml:space="preserve"> </w:t>
      </w:r>
      <w:r>
        <w:rPr>
          <w:spacing w:val="-1"/>
        </w:rPr>
        <w:t>realizar</w:t>
      </w:r>
      <w:r>
        <w:rPr>
          <w:spacing w:val="22"/>
        </w:rPr>
        <w:t xml:space="preserve"> </w:t>
      </w:r>
      <w:r>
        <w:t>mediante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t>dirección</w:t>
      </w:r>
      <w:r>
        <w:rPr>
          <w:spacing w:val="21"/>
        </w:rPr>
        <w:t xml:space="preserve"> </w:t>
      </w:r>
      <w:r>
        <w:rPr>
          <w:spacing w:val="-1"/>
        </w:rPr>
        <w:t>electrónica</w:t>
      </w:r>
      <w:r>
        <w:rPr>
          <w:spacing w:val="24"/>
        </w:rPr>
        <w:t xml:space="preserve"> </w:t>
      </w:r>
      <w:r>
        <w:rPr>
          <w:spacing w:val="-1"/>
        </w:rPr>
        <w:t>autorizada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hyperlink r:id="rId22">
        <w:r>
          <w:rPr>
            <w:rFonts w:cs="Calibri"/>
            <w:color w:val="0000FF"/>
            <w:spacing w:val="-1"/>
          </w:rPr>
          <w:t>www.ccss.sa.cr</w:t>
        </w:r>
      </w:hyperlink>
      <w:r>
        <w:rPr>
          <w:rFonts w:cs="Calibri"/>
          <w:color w:val="0000FF"/>
          <w:spacing w:val="10"/>
        </w:rPr>
        <w:t xml:space="preserve"> </w:t>
      </w:r>
      <w:r>
        <w:rPr>
          <w:rFonts w:cs="Calibri"/>
          <w:color w:val="0000FF"/>
          <w:spacing w:val="-1"/>
        </w:rPr>
        <w:t>“Patrono</w:t>
      </w:r>
      <w:r>
        <w:rPr>
          <w:rFonts w:cs="Calibri"/>
          <w:color w:val="0000FF"/>
          <w:spacing w:val="12"/>
        </w:rPr>
        <w:t xml:space="preserve"> </w:t>
      </w:r>
      <w:r>
        <w:rPr>
          <w:rFonts w:cs="Calibri"/>
          <w:color w:val="0000FF"/>
          <w:spacing w:val="2"/>
        </w:rPr>
        <w:t>al</w:t>
      </w:r>
      <w:r>
        <w:rPr>
          <w:rFonts w:cs="Calibri"/>
          <w:color w:val="0000FF"/>
          <w:spacing w:val="10"/>
        </w:rPr>
        <w:t xml:space="preserve"> </w:t>
      </w:r>
      <w:r>
        <w:rPr>
          <w:rFonts w:cs="Calibri"/>
          <w:color w:val="0000FF"/>
        </w:rPr>
        <w:t>día/</w:t>
      </w:r>
      <w:r>
        <w:rPr>
          <w:rFonts w:cs="Calibri"/>
          <w:color w:val="0000FF"/>
          <w:spacing w:val="12"/>
        </w:rPr>
        <w:t xml:space="preserve"> </w:t>
      </w:r>
      <w:r>
        <w:rPr>
          <w:rFonts w:cs="Calibri"/>
          <w:color w:val="0000FF"/>
        </w:rPr>
        <w:t>Consulta</w:t>
      </w:r>
      <w:r>
        <w:rPr>
          <w:rFonts w:cs="Calibri"/>
          <w:color w:val="0000FF"/>
          <w:spacing w:val="13"/>
        </w:rPr>
        <w:t xml:space="preserve"> </w:t>
      </w:r>
      <w:r>
        <w:rPr>
          <w:rFonts w:cs="Calibri"/>
          <w:color w:val="0000FF"/>
        </w:rPr>
        <w:t>Morosidad”</w:t>
      </w:r>
      <w:r>
        <w:t>,</w:t>
      </w:r>
      <w:r>
        <w:rPr>
          <w:spacing w:val="10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adelante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Administración</w:t>
      </w:r>
      <w:r>
        <w:rPr>
          <w:spacing w:val="12"/>
        </w:rPr>
        <w:t xml:space="preserve"> </w:t>
      </w:r>
      <w:r>
        <w:rPr>
          <w:spacing w:val="-1"/>
        </w:rPr>
        <w:t>Regional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Puntarenas</w:t>
      </w:r>
      <w:r>
        <w:rPr>
          <w:spacing w:val="19"/>
        </w:rPr>
        <w:t xml:space="preserve"> </w:t>
      </w:r>
      <w:r>
        <w:rPr>
          <w:spacing w:val="-1"/>
        </w:rPr>
        <w:t>verificará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rFonts w:ascii="Times New Roman" w:eastAsia="Times New Roman" w:hAnsi="Times New Roman" w:cs="Times New Roman"/>
          <w:spacing w:val="109"/>
          <w:w w:val="99"/>
        </w:rPr>
        <w:t xml:space="preserve"> </w:t>
      </w:r>
      <w:r>
        <w:rPr>
          <w:spacing w:val="-2"/>
        </w:rPr>
        <w:t>los</w:t>
      </w:r>
      <w:r>
        <w:rPr>
          <w:spacing w:val="21"/>
        </w:rPr>
        <w:t xml:space="preserve"> </w:t>
      </w:r>
      <w:r>
        <w:rPr>
          <w:spacing w:val="-1"/>
        </w:rPr>
        <w:t>oferentes</w:t>
      </w:r>
      <w:r>
        <w:rPr>
          <w:spacing w:val="22"/>
        </w:rPr>
        <w:t xml:space="preserve"> </w:t>
      </w:r>
      <w:r>
        <w:rPr>
          <w:spacing w:val="-1"/>
        </w:rPr>
        <w:t>nacionales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encuentren</w:t>
      </w:r>
      <w:r>
        <w:rPr>
          <w:spacing w:val="23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rPr>
          <w:spacing w:val="-2"/>
        </w:rPr>
        <w:t>día</w:t>
      </w:r>
      <w:r>
        <w:rPr>
          <w:spacing w:val="21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21"/>
        </w:rPr>
        <w:t xml:space="preserve"> </w:t>
      </w:r>
      <w:r>
        <w:rPr>
          <w:spacing w:val="-1"/>
        </w:rPr>
        <w:t>obligaciones</w:t>
      </w:r>
      <w:r>
        <w:rPr>
          <w:spacing w:val="22"/>
        </w:rPr>
        <w:t xml:space="preserve"> </w:t>
      </w:r>
      <w:r>
        <w:rPr>
          <w:spacing w:val="-1"/>
        </w:rPr>
        <w:t>obrero</w:t>
      </w:r>
      <w:r>
        <w:rPr>
          <w:spacing w:val="23"/>
        </w:rPr>
        <w:t xml:space="preserve"> </w:t>
      </w:r>
      <w:r>
        <w:rPr>
          <w:spacing w:val="-1"/>
        </w:rPr>
        <w:t>patronales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Caja</w:t>
      </w:r>
      <w:r>
        <w:rPr>
          <w:spacing w:val="25"/>
        </w:rPr>
        <w:t xml:space="preserve"> </w:t>
      </w:r>
      <w:r>
        <w:rPr>
          <w:spacing w:val="-1"/>
        </w:rPr>
        <w:t>Costarricense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Seguro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1"/>
        </w:rPr>
        <w:t>Social,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bien,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>tenga</w:t>
      </w:r>
      <w:r>
        <w:rPr>
          <w:spacing w:val="2"/>
        </w:rPr>
        <w:t xml:space="preserve"> </w:t>
      </w:r>
      <w:r>
        <w:t>arreglo</w:t>
      </w:r>
      <w:r>
        <w:rPr>
          <w:spacing w:val="-1"/>
        </w:rPr>
        <w:t xml:space="preserve"> de</w:t>
      </w:r>
      <w:r>
        <w:rPr>
          <w:spacing w:val="5"/>
        </w:rPr>
        <w:t xml:space="preserve"> </w:t>
      </w:r>
      <w:r>
        <w:rPr>
          <w:spacing w:val="-1"/>
        </w:rPr>
        <w:t xml:space="preserve">pago </w:t>
      </w:r>
      <w:r>
        <w:t>aprobado por</w:t>
      </w:r>
      <w:r>
        <w:rPr>
          <w:spacing w:val="-1"/>
        </w:rPr>
        <w:t xml:space="preserve"> </w:t>
      </w:r>
      <w:r>
        <w:t>ésta.</w:t>
      </w:r>
      <w:r>
        <w:rPr>
          <w:spacing w:val="2"/>
        </w:rPr>
        <w:t xml:space="preserve"> </w:t>
      </w:r>
      <w:r>
        <w:rPr>
          <w:spacing w:val="-1"/>
        </w:rPr>
        <w:t xml:space="preserve">En </w:t>
      </w:r>
      <w:r>
        <w:t>este</w:t>
      </w:r>
      <w:r>
        <w:rPr>
          <w:spacing w:val="2"/>
        </w:rPr>
        <w:t xml:space="preserve"> </w:t>
      </w:r>
      <w:r>
        <w:rPr>
          <w:spacing w:val="-1"/>
        </w:rPr>
        <w:t>sentido,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acuerdo</w:t>
      </w:r>
      <w:r>
        <w:rPr>
          <w:spacing w:val="3"/>
        </w:rPr>
        <w:t xml:space="preserve"> </w:t>
      </w:r>
      <w:r>
        <w:rPr>
          <w:spacing w:val="-1"/>
        </w:rPr>
        <w:t>publicación 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t>Gaceta</w:t>
      </w:r>
      <w:r>
        <w:rPr>
          <w:spacing w:val="1"/>
        </w:rPr>
        <w:t xml:space="preserve"> </w:t>
      </w:r>
      <w:r>
        <w:rPr>
          <w:spacing w:val="-1"/>
        </w:rPr>
        <w:t>46 de</w:t>
      </w:r>
      <w:r>
        <w:rPr>
          <w:spacing w:val="5"/>
        </w:rPr>
        <w:t xml:space="preserve"> </w:t>
      </w:r>
      <w:r>
        <w:t>7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69"/>
          <w:w w:val="99"/>
        </w:rPr>
        <w:t xml:space="preserve"> </w:t>
      </w:r>
      <w:r>
        <w:rPr>
          <w:spacing w:val="-1"/>
        </w:rPr>
        <w:t>marzo</w:t>
      </w:r>
      <w:r>
        <w:rPr>
          <w:spacing w:val="-6"/>
        </w:rPr>
        <w:t xml:space="preserve"> </w:t>
      </w:r>
      <w:r>
        <w:rPr>
          <w:spacing w:val="-1"/>
        </w:rPr>
        <w:t xml:space="preserve">del </w:t>
      </w:r>
      <w:r>
        <w:t>2011,</w:t>
      </w:r>
      <w:r>
        <w:rPr>
          <w:spacing w:val="-6"/>
        </w:rPr>
        <w:t xml:space="preserve"> </w:t>
      </w:r>
      <w:r>
        <w:t xml:space="preserve">en </w:t>
      </w:r>
      <w:r>
        <w:rPr>
          <w:spacing w:val="-1"/>
        </w:rPr>
        <w:t>reforma</w:t>
      </w:r>
      <w:r>
        <w:rPr>
          <w:spacing w:val="-4"/>
        </w:rPr>
        <w:t xml:space="preserve"> </w:t>
      </w:r>
      <w:r>
        <w:t xml:space="preserve">a </w:t>
      </w:r>
      <w:r>
        <w:rPr>
          <w:spacing w:val="-1"/>
        </w:rPr>
        <w:t>la Ley</w:t>
      </w:r>
      <w:r>
        <w:rPr>
          <w:spacing w:val="-3"/>
        </w:rPr>
        <w:t xml:space="preserve"> </w:t>
      </w:r>
      <w:r>
        <w:rPr>
          <w:spacing w:val="-1"/>
        </w:rPr>
        <w:t>8909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2"/>
        </w:rPr>
        <w:t xml:space="preserve"> </w:t>
      </w:r>
      <w:r>
        <w:rPr>
          <w:spacing w:val="-1"/>
        </w:rPr>
        <w:t xml:space="preserve">74 </w:t>
      </w:r>
      <w:r>
        <w:t>bis,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cual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encuentra</w:t>
      </w:r>
      <w:r>
        <w:t xml:space="preserve"> </w:t>
      </w:r>
      <w:r>
        <w:rPr>
          <w:spacing w:val="-1"/>
        </w:rPr>
        <w:t>disponible</w:t>
      </w:r>
      <w:r>
        <w:rPr>
          <w:spacing w:val="-4"/>
        </w:rPr>
        <w:t xml:space="preserve"> </w:t>
      </w:r>
      <w:r>
        <w:t>actualmente.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57"/>
        </w:tabs>
        <w:ind w:right="899" w:firstLine="0"/>
        <w:jc w:val="both"/>
      </w:pPr>
      <w:r>
        <w:t>De</w:t>
      </w:r>
      <w:r>
        <w:rPr>
          <w:spacing w:val="24"/>
        </w:rPr>
        <w:t xml:space="preserve"> </w:t>
      </w:r>
      <w:r>
        <w:rPr>
          <w:spacing w:val="-1"/>
        </w:rPr>
        <w:t>conformidad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oficio</w:t>
      </w:r>
      <w:r>
        <w:rPr>
          <w:spacing w:val="23"/>
        </w:rPr>
        <w:t xml:space="preserve"> </w:t>
      </w:r>
      <w:r>
        <w:rPr>
          <w:spacing w:val="-1"/>
        </w:rPr>
        <w:t>N°</w:t>
      </w:r>
      <w:r>
        <w:rPr>
          <w:spacing w:val="25"/>
        </w:rPr>
        <w:t xml:space="preserve"> </w:t>
      </w:r>
      <w:r>
        <w:rPr>
          <w:spacing w:val="-1"/>
        </w:rPr>
        <w:t>DSC-03-2018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fecha</w:t>
      </w:r>
      <w:r>
        <w:rPr>
          <w:spacing w:val="25"/>
        </w:rPr>
        <w:t xml:space="preserve"> </w:t>
      </w:r>
      <w:r>
        <w:rPr>
          <w:spacing w:val="-1"/>
        </w:rPr>
        <w:t>15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enero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t>2018,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Dirección</w:t>
      </w:r>
      <w:r>
        <w:rPr>
          <w:spacing w:val="23"/>
        </w:rPr>
        <w:t xml:space="preserve"> </w:t>
      </w:r>
      <w:r>
        <w:rPr>
          <w:spacing w:val="-1"/>
        </w:rPr>
        <w:t>General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Tributación,</w:t>
      </w:r>
      <w:r>
        <w:rPr>
          <w:rFonts w:ascii="Times New Roman" w:eastAsia="Times New Roman" w:hAnsi="Times New Roman" w:cs="Times New Roman"/>
          <w:spacing w:val="81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cual</w:t>
      </w:r>
      <w:r>
        <w:rPr>
          <w:spacing w:val="11"/>
        </w:rPr>
        <w:t xml:space="preserve"> </w:t>
      </w:r>
      <w:r>
        <w:rPr>
          <w:spacing w:val="-1"/>
        </w:rPr>
        <w:t>informa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posibilidad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verificar</w:t>
      </w:r>
      <w:r>
        <w:rPr>
          <w:spacing w:val="7"/>
        </w:rPr>
        <w:t xml:space="preserve"> </w:t>
      </w:r>
      <w:r>
        <w:rPr>
          <w:spacing w:val="-1"/>
        </w:rPr>
        <w:t>mediante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t>electrónica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estableció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autorizó</w:t>
      </w:r>
      <w:r>
        <w:rPr>
          <w:spacing w:val="11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Ministerio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Hacienda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verificar</w:t>
      </w:r>
      <w:r>
        <w:t xml:space="preserve"> si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personas</w:t>
      </w:r>
      <w:r>
        <w:rPr>
          <w:spacing w:val="2"/>
        </w:rPr>
        <w:t xml:space="preserve"> </w:t>
      </w:r>
      <w:r>
        <w:rPr>
          <w:spacing w:val="-1"/>
        </w:rPr>
        <w:t>físicas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 xml:space="preserve">jurídicas,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 xml:space="preserve">encuentran </w:t>
      </w:r>
      <w:r>
        <w:t>al día</w:t>
      </w:r>
      <w:r>
        <w:rPr>
          <w:spacing w:val="1"/>
        </w:rPr>
        <w:t xml:space="preserve"> </w:t>
      </w:r>
      <w:r>
        <w:t xml:space="preserve">con el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impuestos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>administra</w:t>
      </w:r>
      <w:r>
        <w:rPr>
          <w:rFonts w:ascii="Times New Roman" w:eastAsia="Times New Roman" w:hAnsi="Times New Roman" w:cs="Times New Roman"/>
          <w:spacing w:val="103"/>
        </w:rPr>
        <w:t xml:space="preserve"> </w:t>
      </w:r>
      <w:r>
        <w:rPr>
          <w:spacing w:val="-2"/>
        </w:rPr>
        <w:t>dicha</w:t>
      </w:r>
      <w:r>
        <w:rPr>
          <w:spacing w:val="20"/>
        </w:rPr>
        <w:t xml:space="preserve"> </w:t>
      </w:r>
      <w:r>
        <w:rPr>
          <w:spacing w:val="-1"/>
        </w:rPr>
        <w:t>Dirección,</w:t>
      </w:r>
      <w:r>
        <w:rPr>
          <w:spacing w:val="17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adelante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Administración</w:t>
      </w:r>
      <w:r>
        <w:rPr>
          <w:spacing w:val="19"/>
        </w:rPr>
        <w:t xml:space="preserve"> </w:t>
      </w:r>
      <w:r>
        <w:rPr>
          <w:spacing w:val="-1"/>
        </w:rPr>
        <w:t>Regional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Puntarenas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rPr>
          <w:spacing w:val="1"/>
        </w:rPr>
        <w:t>todo</w:t>
      </w:r>
      <w:r>
        <w:rPr>
          <w:spacing w:val="18"/>
        </w:rPr>
        <w:t xml:space="preserve"> </w:t>
      </w:r>
      <w:r>
        <w:rPr>
          <w:spacing w:val="-1"/>
        </w:rPr>
        <w:t>proceso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Contratación</w:t>
      </w:r>
      <w:r>
        <w:rPr>
          <w:spacing w:val="19"/>
        </w:rPr>
        <w:t xml:space="preserve"> </w:t>
      </w:r>
      <w:r>
        <w:t>Administrativa,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1"/>
        </w:rPr>
        <w:t>verificará</w:t>
      </w:r>
      <w:r>
        <w:rPr>
          <w:spacing w:val="32"/>
        </w:rPr>
        <w:t xml:space="preserve"> </w:t>
      </w:r>
      <w:r>
        <w:rPr>
          <w:spacing w:val="-2"/>
        </w:rPr>
        <w:t>que</w:t>
      </w:r>
      <w:r>
        <w:rPr>
          <w:spacing w:val="37"/>
        </w:rPr>
        <w:t xml:space="preserve"> </w:t>
      </w:r>
      <w:r>
        <w:rPr>
          <w:spacing w:val="-2"/>
        </w:rPr>
        <w:t>los</w:t>
      </w:r>
      <w:r>
        <w:rPr>
          <w:spacing w:val="38"/>
        </w:rPr>
        <w:t xml:space="preserve"> </w:t>
      </w:r>
      <w:r>
        <w:rPr>
          <w:spacing w:val="-1"/>
        </w:rPr>
        <w:t>oferentes</w:t>
      </w:r>
      <w:r>
        <w:rPr>
          <w:spacing w:val="33"/>
        </w:rPr>
        <w:t xml:space="preserve"> </w:t>
      </w:r>
      <w:r>
        <w:rPr>
          <w:spacing w:val="-1"/>
        </w:rPr>
        <w:t>nacionales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encuentren</w:t>
      </w:r>
      <w:r>
        <w:rPr>
          <w:spacing w:val="31"/>
        </w:rPr>
        <w:t xml:space="preserve"> </w:t>
      </w:r>
      <w:r>
        <w:t>al</w:t>
      </w:r>
      <w:r>
        <w:rPr>
          <w:spacing w:val="34"/>
        </w:rPr>
        <w:t xml:space="preserve"> </w:t>
      </w:r>
      <w:r>
        <w:rPr>
          <w:spacing w:val="-2"/>
        </w:rPr>
        <w:t>día</w:t>
      </w:r>
      <w:r>
        <w:rPr>
          <w:spacing w:val="36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obligaciones</w:t>
      </w:r>
      <w:r>
        <w:rPr>
          <w:spacing w:val="34"/>
        </w:rPr>
        <w:t xml:space="preserve"> </w:t>
      </w:r>
      <w:r>
        <w:rPr>
          <w:spacing w:val="-1"/>
        </w:rPr>
        <w:t>tributarias</w:t>
      </w:r>
      <w:r>
        <w:rPr>
          <w:spacing w:val="34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administra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Dirección</w:t>
      </w:r>
      <w:r>
        <w:rPr>
          <w:rFonts w:ascii="Times New Roman" w:eastAsia="Times New Roman" w:hAnsi="Times New Roman" w:cs="Times New Roman"/>
          <w:spacing w:val="107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rPr>
          <w:spacing w:val="-1"/>
        </w:rPr>
        <w:t>de Tributación.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jc w:val="both"/>
      </w:pP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consultas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pago de</w:t>
      </w:r>
      <w:r>
        <w:rPr>
          <w:spacing w:val="-3"/>
        </w:rPr>
        <w:t xml:space="preserve"> </w:t>
      </w:r>
      <w:r>
        <w:rPr>
          <w:spacing w:val="-1"/>
        </w:rPr>
        <w:t>impuesto</w:t>
      </w:r>
      <w:r>
        <w:rPr>
          <w:spacing w:val="-5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verificaran</w:t>
      </w:r>
      <w:r>
        <w:rPr>
          <w:spacing w:val="-4"/>
        </w:rPr>
        <w:t xml:space="preserve"> </w:t>
      </w:r>
      <w:r>
        <w:rPr>
          <w:spacing w:val="-1"/>
        </w:rPr>
        <w:t>son las</w:t>
      </w:r>
      <w:r>
        <w:rPr>
          <w:spacing w:val="-2"/>
        </w:rPr>
        <w:t xml:space="preserve"> </w:t>
      </w:r>
      <w:r>
        <w:t>siguientes:</w:t>
      </w:r>
    </w:p>
    <w:p w:rsidR="00C478FF" w:rsidRDefault="00C478FF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C478FF" w:rsidRDefault="00E23B40">
      <w:pPr>
        <w:pStyle w:val="Textkrper"/>
        <w:numPr>
          <w:ilvl w:val="2"/>
          <w:numId w:val="2"/>
        </w:numPr>
        <w:tabs>
          <w:tab w:val="left" w:pos="1701"/>
        </w:tabs>
      </w:pPr>
      <w:r>
        <w:rPr>
          <w:spacing w:val="-1"/>
        </w:rPr>
        <w:t>Consulta</w:t>
      </w:r>
      <w:r>
        <w:rPr>
          <w:spacing w:val="-9"/>
        </w:rPr>
        <w:t xml:space="preserve"> </w:t>
      </w:r>
      <w:r>
        <w:rPr>
          <w:spacing w:val="-1"/>
        </w:rPr>
        <w:t>Situación</w:t>
      </w:r>
      <w:r>
        <w:rPr>
          <w:spacing w:val="-7"/>
        </w:rPr>
        <w:t xml:space="preserve"> </w:t>
      </w:r>
      <w:r>
        <w:rPr>
          <w:spacing w:val="-1"/>
        </w:rPr>
        <w:t>Tributaria:</w:t>
      </w:r>
      <w:r>
        <w:rPr>
          <w:spacing w:val="-5"/>
        </w:rPr>
        <w:t xml:space="preserve"> </w:t>
      </w:r>
      <w:r>
        <w:rPr>
          <w:color w:val="0000FF"/>
          <w:spacing w:val="-1"/>
          <w:u w:val="single" w:color="0000FF"/>
        </w:rPr>
        <w:t>https://</w:t>
      </w:r>
      <w:hyperlink r:id="rId23">
        <w:r>
          <w:rPr>
            <w:color w:val="0000FF"/>
            <w:spacing w:val="-1"/>
            <w:u w:val="single" w:color="0000FF"/>
          </w:rPr>
          <w:t>www.hacienda.go.cr/ATV/frmConsultaSituTributaria.aspx</w:t>
        </w:r>
      </w:hyperlink>
    </w:p>
    <w:p w:rsidR="00C478FF" w:rsidRDefault="00E23B40">
      <w:pPr>
        <w:pStyle w:val="Textkrper"/>
        <w:numPr>
          <w:ilvl w:val="2"/>
          <w:numId w:val="2"/>
        </w:numPr>
        <w:tabs>
          <w:tab w:val="left" w:pos="1701"/>
        </w:tabs>
      </w:pPr>
      <w:r>
        <w:rPr>
          <w:spacing w:val="-1"/>
        </w:rPr>
        <w:t>Consulta</w:t>
      </w:r>
      <w:r>
        <w:rPr>
          <w:spacing w:val="-7"/>
        </w:rPr>
        <w:t xml:space="preserve"> </w:t>
      </w:r>
      <w:r>
        <w:rPr>
          <w:spacing w:val="-1"/>
        </w:rPr>
        <w:t>Impuesto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Personas</w:t>
      </w:r>
      <w:r>
        <w:rPr>
          <w:spacing w:val="-6"/>
        </w:rPr>
        <w:t xml:space="preserve"> </w:t>
      </w:r>
      <w:r>
        <w:rPr>
          <w:spacing w:val="-1"/>
        </w:rPr>
        <w:t>Jurídicas:</w:t>
      </w:r>
      <w:r>
        <w:rPr>
          <w:spacing w:val="-6"/>
        </w:rPr>
        <w:t xml:space="preserve"> </w:t>
      </w:r>
      <w:r>
        <w:rPr>
          <w:color w:val="0000FF"/>
          <w:spacing w:val="-1"/>
          <w:u w:val="single" w:color="0000FF"/>
        </w:rPr>
        <w:t>https://</w:t>
      </w:r>
      <w:hyperlink r:id="rId24">
        <w:r>
          <w:rPr>
            <w:color w:val="0000FF"/>
            <w:spacing w:val="-1"/>
            <w:u w:val="single" w:color="0000FF"/>
          </w:rPr>
          <w:t>www.hacienda.go.cr/ATV/frmConsultaImpPerJuridicas.aspx</w:t>
        </w:r>
      </w:hyperlink>
    </w:p>
    <w:p w:rsidR="00C478FF" w:rsidRDefault="00C478FF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C478FF" w:rsidRDefault="00E23B40">
      <w:pPr>
        <w:pStyle w:val="Textkrper"/>
        <w:spacing w:before="59"/>
        <w:ind w:right="938"/>
      </w:pPr>
      <w:r>
        <w:rPr>
          <w:spacing w:val="-1"/>
        </w:rPr>
        <w:t>Sin</w:t>
      </w:r>
      <w:r>
        <w:rPr>
          <w:spacing w:val="19"/>
        </w:rPr>
        <w:t xml:space="preserve"> </w:t>
      </w:r>
      <w:r>
        <w:rPr>
          <w:spacing w:val="-1"/>
        </w:rPr>
        <w:t>perjuicio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lo</w:t>
      </w:r>
      <w:r>
        <w:rPr>
          <w:spacing w:val="20"/>
        </w:rPr>
        <w:t xml:space="preserve"> </w:t>
      </w:r>
      <w:r>
        <w:rPr>
          <w:spacing w:val="-1"/>
        </w:rPr>
        <w:t>anterior,</w:t>
      </w:r>
      <w:r>
        <w:rPr>
          <w:spacing w:val="18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-1"/>
        </w:rPr>
        <w:t>todo</w:t>
      </w:r>
      <w:r>
        <w:rPr>
          <w:spacing w:val="19"/>
        </w:rPr>
        <w:t xml:space="preserve"> </w:t>
      </w:r>
      <w:r>
        <w:t>caso</w:t>
      </w:r>
      <w:r>
        <w:rPr>
          <w:spacing w:val="20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Poder</w:t>
      </w:r>
      <w:r>
        <w:rPr>
          <w:spacing w:val="19"/>
        </w:rPr>
        <w:t xml:space="preserve"> </w:t>
      </w:r>
      <w:r>
        <w:rPr>
          <w:spacing w:val="-1"/>
        </w:rPr>
        <w:t>Judicial</w:t>
      </w:r>
      <w:r>
        <w:rPr>
          <w:spacing w:val="18"/>
        </w:rPr>
        <w:t xml:space="preserve"> </w:t>
      </w:r>
      <w:r>
        <w:rPr>
          <w:spacing w:val="-1"/>
        </w:rPr>
        <w:t>podrá</w:t>
      </w:r>
      <w:r>
        <w:rPr>
          <w:spacing w:val="22"/>
        </w:rPr>
        <w:t xml:space="preserve"> </w:t>
      </w:r>
      <w:r>
        <w:rPr>
          <w:spacing w:val="-1"/>
        </w:rPr>
        <w:t>constatar</w:t>
      </w:r>
      <w:r>
        <w:rPr>
          <w:spacing w:val="19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-1"/>
        </w:rPr>
        <w:t>cualquier</w:t>
      </w:r>
      <w:r>
        <w:rPr>
          <w:spacing w:val="19"/>
        </w:rPr>
        <w:t xml:space="preserve"> </w:t>
      </w:r>
      <w:r>
        <w:rPr>
          <w:spacing w:val="-1"/>
        </w:rPr>
        <w:t>momento,</w:t>
      </w:r>
      <w:r>
        <w:rPr>
          <w:spacing w:val="19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cumplimiento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las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obligaciones</w:t>
      </w:r>
      <w:r>
        <w:rPr>
          <w:spacing w:val="-7"/>
        </w:rPr>
        <w:t xml:space="preserve"> </w:t>
      </w:r>
      <w:r>
        <w:rPr>
          <w:spacing w:val="-1"/>
        </w:rPr>
        <w:t>tributarias</w:t>
      </w:r>
    </w:p>
    <w:p w:rsidR="00C478FF" w:rsidRDefault="00C478FF">
      <w:pPr>
        <w:sectPr w:rsidR="00C478FF">
          <w:pgSz w:w="12240" w:h="15840"/>
          <w:pgMar w:top="1680" w:right="0" w:bottom="1200" w:left="0" w:header="11" w:footer="1005" w:gutter="0"/>
          <w:cols w:space="720"/>
        </w:sectPr>
      </w:pPr>
    </w:p>
    <w:p w:rsidR="00C478FF" w:rsidRDefault="00C478FF">
      <w:pPr>
        <w:spacing w:before="9"/>
        <w:rPr>
          <w:rFonts w:ascii="Calibri" w:eastAsia="Calibri" w:hAnsi="Calibri" w:cs="Calibri"/>
          <w:sz w:val="17"/>
          <w:szCs w:val="17"/>
        </w:rPr>
      </w:pPr>
    </w:p>
    <w:p w:rsidR="00C478FF" w:rsidRDefault="00E23B40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36" style="width:574.75pt;height:1.25pt;mso-position-horizontal-relative:char;mso-position-vertical-relative:line" coordsize="11495,25">
            <v:group id="_x0000_s1037" style="position:absolute;left:7;top:7;width:11480;height:10" coordorigin="7,7" coordsize="11480,10">
              <v:shape id="_x0000_s1038" style="position:absolute;left:7;top:7;width:11480;height:10" coordorigin="7,7" coordsize="11480,10" path="m7,7l11487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C478FF" w:rsidRDefault="00C478FF">
      <w:pPr>
        <w:spacing w:before="9"/>
        <w:rPr>
          <w:rFonts w:ascii="Calibri" w:eastAsia="Calibri" w:hAnsi="Calibri" w:cs="Calibri"/>
          <w:sz w:val="29"/>
          <w:szCs w:val="29"/>
        </w:rPr>
      </w:pPr>
    </w:p>
    <w:p w:rsidR="00C478FF" w:rsidRDefault="00E23B40">
      <w:pPr>
        <w:pStyle w:val="berschrift3"/>
        <w:numPr>
          <w:ilvl w:val="0"/>
          <w:numId w:val="2"/>
        </w:numPr>
        <w:tabs>
          <w:tab w:val="left" w:pos="1321"/>
        </w:tabs>
        <w:spacing w:before="59"/>
        <w:ind w:left="1320" w:hanging="188"/>
        <w:rPr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4"/>
          <w:u w:val="single" w:color="000000"/>
        </w:rPr>
        <w:t>Ver</w:t>
      </w:r>
      <w:r>
        <w:rPr>
          <w:spacing w:val="-5"/>
          <w:u w:val="single" w:color="000000"/>
        </w:rPr>
        <w:t>i</w:t>
      </w:r>
      <w:r>
        <w:rPr>
          <w:spacing w:val="-4"/>
          <w:u w:val="single" w:color="000000"/>
        </w:rPr>
        <w:t>f</w:t>
      </w:r>
      <w:r>
        <w:rPr>
          <w:spacing w:val="-5"/>
          <w:u w:val="single" w:color="000000"/>
        </w:rPr>
        <w:t>i</w:t>
      </w:r>
      <w:r>
        <w:rPr>
          <w:spacing w:val="-4"/>
          <w:u w:val="single" w:color="000000"/>
        </w:rPr>
        <w:t>c</w:t>
      </w:r>
      <w:r>
        <w:rPr>
          <w:spacing w:val="-5"/>
          <w:u w:val="single" w:color="000000"/>
        </w:rPr>
        <w:t>a</w:t>
      </w:r>
      <w:r>
        <w:rPr>
          <w:spacing w:val="-4"/>
          <w:u w:val="single" w:color="000000"/>
        </w:rPr>
        <w:t>ci</w:t>
      </w:r>
      <w:r>
        <w:rPr>
          <w:spacing w:val="-5"/>
          <w:u w:val="single" w:color="000000"/>
        </w:rPr>
        <w:t>ón</w:t>
      </w:r>
      <w:r>
        <w:rPr>
          <w:spacing w:val="-6"/>
          <w:u w:val="single" w:color="000000"/>
        </w:rPr>
        <w:t xml:space="preserve"> </w:t>
      </w:r>
      <w:r>
        <w:rPr>
          <w:spacing w:val="-2"/>
          <w:u w:val="single" w:color="000000"/>
        </w:rPr>
        <w:t>del</w:t>
      </w:r>
      <w:r>
        <w:rPr>
          <w:spacing w:val="-12"/>
          <w:u w:val="single" w:color="000000"/>
        </w:rPr>
        <w:t xml:space="preserve"> </w:t>
      </w:r>
      <w:r>
        <w:rPr>
          <w:spacing w:val="-3"/>
          <w:u w:val="single" w:color="000000"/>
        </w:rPr>
        <w:t>ajuste</w:t>
      </w:r>
      <w:r>
        <w:rPr>
          <w:spacing w:val="32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5"/>
          <w:u w:val="single" w:color="000000"/>
        </w:rPr>
        <w:t xml:space="preserve"> </w:t>
      </w:r>
      <w:r>
        <w:rPr>
          <w:spacing w:val="-4"/>
          <w:u w:val="single" w:color="000000"/>
        </w:rPr>
        <w:t>c</w:t>
      </w:r>
      <w:r>
        <w:rPr>
          <w:spacing w:val="-5"/>
          <w:u w:val="single" w:color="000000"/>
        </w:rPr>
        <w:t>ont</w:t>
      </w:r>
      <w:r>
        <w:rPr>
          <w:spacing w:val="-4"/>
          <w:u w:val="single" w:color="000000"/>
        </w:rPr>
        <w:t>r</w:t>
      </w:r>
      <w:r>
        <w:rPr>
          <w:spacing w:val="-5"/>
          <w:u w:val="single" w:color="000000"/>
        </w:rPr>
        <w:t>ata</w:t>
      </w:r>
      <w:r>
        <w:rPr>
          <w:spacing w:val="-4"/>
          <w:u w:val="single" w:color="000000"/>
        </w:rPr>
        <w:t>ci</w:t>
      </w:r>
      <w:r>
        <w:rPr>
          <w:spacing w:val="-5"/>
          <w:u w:val="single" w:color="000000"/>
        </w:rPr>
        <w:t>ón:</w:t>
      </w:r>
    </w:p>
    <w:p w:rsidR="00C478FF" w:rsidRDefault="00C478FF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89"/>
        </w:tabs>
        <w:spacing w:before="59"/>
        <w:ind w:right="902" w:firstLine="0"/>
        <w:jc w:val="both"/>
      </w:pPr>
      <w:r>
        <w:rPr>
          <w:spacing w:val="-1"/>
        </w:rPr>
        <w:t>El</w:t>
      </w:r>
      <w:r>
        <w:rPr>
          <w:spacing w:val="8"/>
        </w:rPr>
        <w:t xml:space="preserve"> </w:t>
      </w:r>
      <w:r>
        <w:t>Poder</w:t>
      </w:r>
      <w:r>
        <w:rPr>
          <w:spacing w:val="9"/>
        </w:rPr>
        <w:t xml:space="preserve"> </w:t>
      </w:r>
      <w:r>
        <w:rPr>
          <w:spacing w:val="-1"/>
        </w:rPr>
        <w:t>Judicial,</w:t>
      </w:r>
      <w:r>
        <w:rPr>
          <w:spacing w:val="9"/>
        </w:rPr>
        <w:t xml:space="preserve"> </w:t>
      </w:r>
      <w:r>
        <w:rPr>
          <w:spacing w:val="-1"/>
        </w:rPr>
        <w:t>mediante</w:t>
      </w:r>
      <w:r>
        <w:rPr>
          <w:spacing w:val="11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ente</w:t>
      </w:r>
      <w:r>
        <w:rPr>
          <w:spacing w:val="11"/>
        </w:rPr>
        <w:t xml:space="preserve"> </w:t>
      </w:r>
      <w:r>
        <w:rPr>
          <w:spacing w:val="-1"/>
        </w:rPr>
        <w:t>técnico</w:t>
      </w:r>
      <w:r>
        <w:rPr>
          <w:spacing w:val="10"/>
        </w:rPr>
        <w:t xml:space="preserve"> </w:t>
      </w:r>
      <w:r>
        <w:rPr>
          <w:spacing w:val="-1"/>
        </w:rPr>
        <w:t>supervisor</w:t>
      </w:r>
      <w:r>
        <w:rPr>
          <w:spacing w:val="19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corresponde</w:t>
      </w:r>
      <w:r>
        <w:rPr>
          <w:spacing w:val="11"/>
        </w:rPr>
        <w:t xml:space="preserve"> </w:t>
      </w:r>
      <w:r>
        <w:rPr>
          <w:spacing w:val="-1"/>
        </w:rPr>
        <w:t>verificar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correcta</w:t>
      </w:r>
      <w:r>
        <w:rPr>
          <w:spacing w:val="12"/>
        </w:rPr>
        <w:t xml:space="preserve"> </w:t>
      </w:r>
      <w:r>
        <w:rPr>
          <w:spacing w:val="-1"/>
        </w:rPr>
        <w:t>ejecución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contractual</w:t>
      </w:r>
      <w:r>
        <w:rPr>
          <w:spacing w:val="23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1"/>
        </w:rPr>
        <w:t>Subproceso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Verificación</w:t>
      </w:r>
      <w:r>
        <w:rPr>
          <w:spacing w:val="40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Ejecución</w:t>
      </w:r>
      <w:r>
        <w:rPr>
          <w:spacing w:val="41"/>
        </w:rPr>
        <w:t xml:space="preserve"> </w:t>
      </w:r>
      <w:r>
        <w:rPr>
          <w:spacing w:val="-1"/>
        </w:rPr>
        <w:t>Contractual</w:t>
      </w:r>
      <w:r>
        <w:rPr>
          <w:spacing w:val="19"/>
        </w:rPr>
        <w:t xml:space="preserve"> </w:t>
      </w:r>
      <w:r>
        <w:rPr>
          <w:spacing w:val="1"/>
        </w:rPr>
        <w:t>tomará</w:t>
      </w:r>
      <w:r>
        <w:rPr>
          <w:spacing w:val="21"/>
        </w:rPr>
        <w:t xml:space="preserve"> </w:t>
      </w:r>
      <w:r>
        <w:rPr>
          <w:spacing w:val="-1"/>
        </w:rPr>
        <w:t>acciones</w:t>
      </w:r>
      <w:r>
        <w:rPr>
          <w:spacing w:val="22"/>
        </w:rPr>
        <w:t xml:space="preserve"> </w:t>
      </w:r>
      <w:r>
        <w:rPr>
          <w:spacing w:val="-2"/>
        </w:rPr>
        <w:t>una</w:t>
      </w:r>
      <w:r>
        <w:rPr>
          <w:spacing w:val="22"/>
        </w:rPr>
        <w:t xml:space="preserve"> </w:t>
      </w:r>
      <w:r>
        <w:t>vez</w:t>
      </w:r>
      <w:r>
        <w:rPr>
          <w:spacing w:val="26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2"/>
        </w:rPr>
        <w:t>notifique</w:t>
      </w:r>
      <w:r>
        <w:rPr>
          <w:spacing w:val="21"/>
        </w:rPr>
        <w:t xml:space="preserve"> </w:t>
      </w:r>
      <w:r>
        <w:t>anomalía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>alguna.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41"/>
        </w:tabs>
        <w:ind w:right="900" w:firstLine="0"/>
        <w:jc w:val="both"/>
      </w:pPr>
      <w:r>
        <w:rPr>
          <w:spacing w:val="1"/>
        </w:rPr>
        <w:t>En</w:t>
      </w:r>
      <w:r>
        <w:rPr>
          <w:spacing w:val="7"/>
        </w:rPr>
        <w:t xml:space="preserve"> </w:t>
      </w:r>
      <w:r>
        <w:t>caso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10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adjudicatario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adjudicataria</w:t>
      </w:r>
      <w:r>
        <w:rPr>
          <w:spacing w:val="9"/>
        </w:rPr>
        <w:t xml:space="preserve"> </w:t>
      </w:r>
      <w:r>
        <w:rPr>
          <w:spacing w:val="-1"/>
        </w:rPr>
        <w:t>incurra</w:t>
      </w:r>
      <w:r>
        <w:rPr>
          <w:spacing w:val="10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incumplimiento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conductas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tipificadas</w:t>
      </w:r>
      <w:r>
        <w:rPr>
          <w:spacing w:val="10"/>
        </w:rPr>
        <w:t xml:space="preserve"> </w:t>
      </w:r>
      <w:r>
        <w:rPr>
          <w:spacing w:val="-2"/>
        </w:rPr>
        <w:t>por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84"/>
          <w:w w:val="9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Contratación</w:t>
      </w:r>
      <w:r>
        <w:rPr>
          <w:spacing w:val="19"/>
        </w:rPr>
        <w:t xml:space="preserve"> </w:t>
      </w:r>
      <w:r>
        <w:rPr>
          <w:spacing w:val="-1"/>
        </w:rPr>
        <w:t>Administrativa;</w:t>
      </w:r>
      <w:r>
        <w:rPr>
          <w:spacing w:val="18"/>
        </w:rPr>
        <w:t xml:space="preserve"> </w:t>
      </w:r>
      <w:r>
        <w:rPr>
          <w:spacing w:val="-1"/>
        </w:rPr>
        <w:t>sus</w:t>
      </w:r>
      <w:r>
        <w:rPr>
          <w:spacing w:val="22"/>
        </w:rPr>
        <w:t xml:space="preserve"> </w:t>
      </w:r>
      <w:r>
        <w:rPr>
          <w:spacing w:val="-1"/>
        </w:rPr>
        <w:t>reformas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rPr>
          <w:spacing w:val="-1"/>
        </w:rPr>
        <w:t>Reglamento,</w:t>
      </w:r>
      <w:r>
        <w:rPr>
          <w:spacing w:val="1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expondrá</w:t>
      </w:r>
      <w:r>
        <w:rPr>
          <w:spacing w:val="21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3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aplicación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las</w:t>
      </w:r>
      <w:r>
        <w:rPr>
          <w:spacing w:val="22"/>
        </w:rPr>
        <w:t xml:space="preserve"> </w:t>
      </w:r>
      <w:r>
        <w:rPr>
          <w:spacing w:val="-1"/>
        </w:rPr>
        <w:t>sanciones</w:t>
      </w:r>
      <w:r>
        <w:rPr>
          <w:spacing w:val="21"/>
        </w:rPr>
        <w:t xml:space="preserve"> </w:t>
      </w:r>
      <w:r>
        <w:rPr>
          <w:spacing w:val="-1"/>
        </w:rPr>
        <w:t>respectivas</w:t>
      </w:r>
      <w:r>
        <w:rPr>
          <w:spacing w:val="22"/>
        </w:rPr>
        <w:t xml:space="preserve"> </w:t>
      </w:r>
      <w:r>
        <w:t>a</w:t>
      </w:r>
      <w:r>
        <w:rPr>
          <w:rFonts w:ascii="Times New Roman" w:hAnsi="Times New Roman"/>
          <w:spacing w:val="107"/>
        </w:rPr>
        <w:t xml:space="preserve"> </w:t>
      </w:r>
      <w:r>
        <w:rPr>
          <w:spacing w:val="-1"/>
        </w:rPr>
        <w:t>través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Sub</w:t>
      </w:r>
      <w:r>
        <w:rPr>
          <w:spacing w:val="15"/>
        </w:rPr>
        <w:t xml:space="preserve"> </w:t>
      </w:r>
      <w:r>
        <w:rPr>
          <w:spacing w:val="-1"/>
        </w:rPr>
        <w:t>Proceso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Verificación</w:t>
      </w:r>
      <w:r>
        <w:rPr>
          <w:spacing w:val="15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Ejecución</w:t>
      </w:r>
      <w:r>
        <w:rPr>
          <w:spacing w:val="14"/>
        </w:rPr>
        <w:t xml:space="preserve"> </w:t>
      </w:r>
      <w:r>
        <w:rPr>
          <w:spacing w:val="-1"/>
        </w:rPr>
        <w:t>Contractual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Proveeduría,</w:t>
      </w:r>
      <w:r>
        <w:rPr>
          <w:spacing w:val="17"/>
        </w:rPr>
        <w:t xml:space="preserve"> </w:t>
      </w:r>
      <w:r>
        <w:rPr>
          <w:spacing w:val="-2"/>
        </w:rPr>
        <w:t>quien</w:t>
      </w:r>
      <w:r>
        <w:rPr>
          <w:spacing w:val="15"/>
        </w:rPr>
        <w:t xml:space="preserve"> </w:t>
      </w:r>
      <w:r>
        <w:rPr>
          <w:spacing w:val="-1"/>
        </w:rPr>
        <w:t>podrá</w:t>
      </w:r>
      <w:r>
        <w:rPr>
          <w:spacing w:val="17"/>
        </w:rPr>
        <w:t xml:space="preserve"> </w:t>
      </w:r>
      <w:r>
        <w:t>accionar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apercibimientos,</w:t>
      </w:r>
      <w:r>
        <w:rPr>
          <w:spacing w:val="8"/>
        </w:rPr>
        <w:t xml:space="preserve"> </w:t>
      </w:r>
      <w:r>
        <w:rPr>
          <w:spacing w:val="-1"/>
        </w:rPr>
        <w:t>inhabilitaciones,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garantía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cumplimiento,</w:t>
      </w:r>
      <w:r>
        <w:rPr>
          <w:spacing w:val="8"/>
        </w:rPr>
        <w:t xml:space="preserve"> </w:t>
      </w:r>
      <w:r>
        <w:rPr>
          <w:spacing w:val="-1"/>
        </w:rPr>
        <w:t>multas</w:t>
      </w:r>
      <w:r>
        <w:rPr>
          <w:spacing w:val="9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incluso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reclamo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daños</w:t>
      </w:r>
      <w:r>
        <w:rPr>
          <w:spacing w:val="9"/>
        </w:rPr>
        <w:t xml:space="preserve"> </w:t>
      </w:r>
      <w:r>
        <w:t>y</w:t>
      </w:r>
      <w:r>
        <w:rPr>
          <w:rFonts w:ascii="Times New Roman" w:hAnsi="Times New Roman"/>
          <w:spacing w:val="99"/>
          <w:w w:val="99"/>
        </w:rPr>
        <w:t xml:space="preserve"> </w:t>
      </w:r>
      <w:r>
        <w:rPr>
          <w:spacing w:val="-1"/>
        </w:rPr>
        <w:t>perjuicios,</w:t>
      </w:r>
      <w:r>
        <w:rPr>
          <w:spacing w:val="14"/>
        </w:rPr>
        <w:t xml:space="preserve"> </w:t>
      </w:r>
      <w:r>
        <w:t>según</w:t>
      </w:r>
      <w:r>
        <w:rPr>
          <w:spacing w:val="11"/>
        </w:rPr>
        <w:t xml:space="preserve"> </w:t>
      </w:r>
      <w:r>
        <w:rPr>
          <w:spacing w:val="-1"/>
        </w:rPr>
        <w:t>corresponda.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caso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adjudicatario</w:t>
      </w:r>
      <w:r>
        <w:rPr>
          <w:spacing w:val="12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adjudicataria</w:t>
      </w:r>
      <w:r>
        <w:rPr>
          <w:spacing w:val="17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rPr>
          <w:spacing w:val="-1"/>
        </w:rPr>
        <w:t>haga</w:t>
      </w:r>
      <w:r>
        <w:rPr>
          <w:spacing w:val="14"/>
        </w:rPr>
        <w:t xml:space="preserve"> </w:t>
      </w:r>
      <w:r>
        <w:rPr>
          <w:spacing w:val="-1"/>
        </w:rPr>
        <w:t>entrega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bienes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servicios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pactados,</w:t>
      </w:r>
      <w:r>
        <w:rPr>
          <w:spacing w:val="30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hará</w:t>
      </w:r>
      <w:r>
        <w:rPr>
          <w:spacing w:val="34"/>
        </w:rPr>
        <w:t xml:space="preserve"> </w:t>
      </w:r>
      <w:r>
        <w:rPr>
          <w:spacing w:val="-1"/>
        </w:rPr>
        <w:t>consulta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1"/>
        </w:rPr>
        <w:t>personas</w:t>
      </w:r>
      <w:r>
        <w:rPr>
          <w:spacing w:val="34"/>
        </w:rPr>
        <w:t xml:space="preserve"> </w:t>
      </w:r>
      <w:r>
        <w:rPr>
          <w:spacing w:val="-1"/>
        </w:rPr>
        <w:t>usuarias</w:t>
      </w:r>
      <w:r>
        <w:rPr>
          <w:spacing w:val="35"/>
        </w:rPr>
        <w:t xml:space="preserve"> </w:t>
      </w:r>
      <w:r>
        <w:rPr>
          <w:spacing w:val="-1"/>
        </w:rPr>
        <w:t>directos</w:t>
      </w:r>
      <w:r>
        <w:rPr>
          <w:spacing w:val="34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rPr>
          <w:spacing w:val="-1"/>
        </w:rPr>
        <w:t>servicio</w:t>
      </w:r>
      <w:r>
        <w:rPr>
          <w:spacing w:val="31"/>
        </w:rPr>
        <w:t xml:space="preserve"> </w:t>
      </w:r>
      <w:r>
        <w:rPr>
          <w:spacing w:val="-1"/>
        </w:rPr>
        <w:t>respecto</w:t>
      </w:r>
      <w:r>
        <w:rPr>
          <w:spacing w:val="31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2"/>
        </w:rPr>
        <w:t>los</w:t>
      </w:r>
      <w:r>
        <w:rPr>
          <w:spacing w:val="34"/>
        </w:rPr>
        <w:t xml:space="preserve"> </w:t>
      </w:r>
      <w:r>
        <w:rPr>
          <w:spacing w:val="-1"/>
        </w:rPr>
        <w:t>daños</w:t>
      </w:r>
      <w:r>
        <w:rPr>
          <w:spacing w:val="35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perjuicios</w:t>
      </w:r>
      <w:r>
        <w:t xml:space="preserve">  </w:t>
      </w:r>
      <w:r>
        <w:rPr>
          <w:spacing w:val="-1"/>
        </w:rPr>
        <w:t>irrogados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>Administración.</w:t>
      </w:r>
      <w:r>
        <w:rPr>
          <w:spacing w:val="32"/>
        </w:rPr>
        <w:t xml:space="preserve"> </w:t>
      </w:r>
      <w:r>
        <w:rPr>
          <w:spacing w:val="-1"/>
        </w:rPr>
        <w:t>Si</w:t>
      </w:r>
      <w:r>
        <w:rPr>
          <w:spacing w:val="27"/>
        </w:rPr>
        <w:t xml:space="preserve"> </w:t>
      </w:r>
      <w:r>
        <w:rPr>
          <w:spacing w:val="-1"/>
        </w:rPr>
        <w:t>estos</w:t>
      </w:r>
      <w:r>
        <w:rPr>
          <w:spacing w:val="30"/>
        </w:rPr>
        <w:t xml:space="preserve"> </w:t>
      </w:r>
      <w:r>
        <w:rPr>
          <w:spacing w:val="-1"/>
        </w:rPr>
        <w:t>no</w:t>
      </w:r>
      <w:r>
        <w:rPr>
          <w:spacing w:val="3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lograr</w:t>
      </w:r>
      <w:r>
        <w:rPr>
          <w:spacing w:val="27"/>
        </w:rPr>
        <w:t xml:space="preserve"> </w:t>
      </w:r>
      <w:r>
        <w:rPr>
          <w:spacing w:val="-1"/>
        </w:rPr>
        <w:t>determinar,</w:t>
      </w:r>
      <w:r>
        <w:rPr>
          <w:spacing w:val="26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cobrará</w:t>
      </w:r>
      <w:r>
        <w:rPr>
          <w:spacing w:val="29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rPr>
          <w:spacing w:val="-1"/>
        </w:rPr>
        <w:t>menos</w:t>
      </w:r>
      <w:r>
        <w:rPr>
          <w:spacing w:val="29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costo</w:t>
      </w:r>
      <w:r>
        <w:rPr>
          <w:spacing w:val="27"/>
        </w:rPr>
        <w:t xml:space="preserve"> </w:t>
      </w:r>
      <w:r>
        <w:t>real</w:t>
      </w:r>
      <w:r>
        <w:rPr>
          <w:spacing w:val="26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efectivo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nuevo</w:t>
      </w:r>
      <w:r>
        <w:rPr>
          <w:spacing w:val="31"/>
        </w:rPr>
        <w:t xml:space="preserve"> </w:t>
      </w:r>
      <w:r>
        <w:rPr>
          <w:spacing w:val="-1"/>
        </w:rPr>
        <w:t>procedimiento</w:t>
      </w:r>
      <w:r>
        <w:rPr>
          <w:rFonts w:ascii="Times New Roman" w:hAnsi="Times New Roman"/>
          <w:spacing w:val="115"/>
        </w:rPr>
        <w:t xml:space="preserve"> </w:t>
      </w:r>
      <w:r>
        <w:rPr>
          <w:spacing w:val="-1"/>
        </w:rPr>
        <w:t>tramitado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suplir</w:t>
      </w:r>
      <w:r>
        <w:rPr>
          <w:spacing w:val="-5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bienes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servicios,</w:t>
      </w:r>
      <w:r>
        <w:rPr>
          <w:spacing w:val="-2"/>
        </w:rPr>
        <w:t xml:space="preserve"> </w:t>
      </w:r>
      <w:r>
        <w:rPr>
          <w:spacing w:val="-1"/>
        </w:rPr>
        <w:t>claro</w:t>
      </w:r>
      <w:r>
        <w:rPr>
          <w:spacing w:val="-5"/>
        </w:rPr>
        <w:t xml:space="preserve"> </w:t>
      </w:r>
      <w:r>
        <w:rPr>
          <w:spacing w:val="1"/>
        </w:rPr>
        <w:t>está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t xml:space="preserve"> este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haya</w:t>
      </w:r>
      <w:r>
        <w:rPr>
          <w:spacing w:val="-3"/>
        </w:rPr>
        <w:t xml:space="preserve"> </w:t>
      </w:r>
      <w:r>
        <w:rPr>
          <w:spacing w:val="-1"/>
        </w:rPr>
        <w:t>realizado.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45"/>
        </w:tabs>
        <w:ind w:right="898" w:firstLine="0"/>
        <w:jc w:val="both"/>
      </w:pP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advierte</w:t>
      </w:r>
      <w:r>
        <w:rPr>
          <w:spacing w:val="13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posibles</w:t>
      </w:r>
      <w:r>
        <w:rPr>
          <w:spacing w:val="14"/>
        </w:rPr>
        <w:t xml:space="preserve"> </w:t>
      </w:r>
      <w:r>
        <w:rPr>
          <w:spacing w:val="-1"/>
        </w:rPr>
        <w:t>adjudicatarios</w:t>
      </w:r>
      <w:r>
        <w:rPr>
          <w:spacing w:val="14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adjudicatarias,</w:t>
      </w:r>
      <w:r>
        <w:rPr>
          <w:spacing w:val="10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ejecución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contrato,</w:t>
      </w:r>
      <w:r>
        <w:rPr>
          <w:spacing w:val="10"/>
        </w:rPr>
        <w:t xml:space="preserve"> </w:t>
      </w:r>
      <w:r>
        <w:t>si</w:t>
      </w:r>
      <w:r>
        <w:rPr>
          <w:spacing w:val="18"/>
        </w:rPr>
        <w:t xml:space="preserve"> </w:t>
      </w:r>
      <w:r>
        <w:rPr>
          <w:spacing w:val="-2"/>
        </w:rPr>
        <w:t>por</w:t>
      </w:r>
      <w:r>
        <w:rPr>
          <w:spacing w:val="14"/>
        </w:rPr>
        <w:t xml:space="preserve"> </w:t>
      </w:r>
      <w:r>
        <w:rPr>
          <w:spacing w:val="-1"/>
        </w:rPr>
        <w:t>razones</w:t>
      </w:r>
      <w:r>
        <w:rPr>
          <w:spacing w:val="14"/>
        </w:rPr>
        <w:t xml:space="preserve"> </w:t>
      </w:r>
      <w:r>
        <w:rPr>
          <w:spacing w:val="-1"/>
        </w:rPr>
        <w:t>debidamente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justificadas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hiciera</w:t>
      </w:r>
      <w:r>
        <w:rPr>
          <w:spacing w:val="17"/>
        </w:rPr>
        <w:t xml:space="preserve"> </w:t>
      </w:r>
      <w:r>
        <w:rPr>
          <w:spacing w:val="-1"/>
        </w:rPr>
        <w:t>imposible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entrega</w:t>
      </w:r>
      <w:r>
        <w:rPr>
          <w:spacing w:val="17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tiempo</w:t>
      </w:r>
      <w:r>
        <w:rPr>
          <w:spacing w:val="14"/>
        </w:rPr>
        <w:t xml:space="preserve"> </w:t>
      </w:r>
      <w:r>
        <w:rPr>
          <w:spacing w:val="-1"/>
        </w:rPr>
        <w:t>ofertado,</w:t>
      </w:r>
      <w:r>
        <w:rPr>
          <w:spacing w:val="14"/>
        </w:rPr>
        <w:t xml:space="preserve"> </w:t>
      </w:r>
      <w:r>
        <w:t>así</w:t>
      </w:r>
      <w:r>
        <w:rPr>
          <w:spacing w:val="14"/>
        </w:rPr>
        <w:t xml:space="preserve"> </w:t>
      </w:r>
      <w:r>
        <w:rPr>
          <w:spacing w:val="-1"/>
        </w:rPr>
        <w:t>deberá</w:t>
      </w:r>
      <w:r>
        <w:rPr>
          <w:spacing w:val="17"/>
        </w:rPr>
        <w:t xml:space="preserve"> </w:t>
      </w:r>
      <w:r>
        <w:rPr>
          <w:spacing w:val="-1"/>
        </w:rPr>
        <w:t>hacerlo</w:t>
      </w:r>
      <w:r>
        <w:rPr>
          <w:spacing w:val="15"/>
        </w:rPr>
        <w:t xml:space="preserve"> </w:t>
      </w:r>
      <w:r>
        <w:t>saber</w:t>
      </w:r>
      <w:r>
        <w:rPr>
          <w:spacing w:val="15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Subproceso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Verificación</w:t>
      </w:r>
      <w:r>
        <w:rPr>
          <w:spacing w:val="15"/>
        </w:rPr>
        <w:t xml:space="preserve"> </w:t>
      </w:r>
      <w:r>
        <w:t>y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22"/>
        </w:rPr>
        <w:t xml:space="preserve"> </w:t>
      </w:r>
      <w:r>
        <w:rPr>
          <w:spacing w:val="-1"/>
        </w:rPr>
        <w:t>Contractual</w:t>
      </w:r>
      <w:r>
        <w:rPr>
          <w:spacing w:val="22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spacing w:val="-1"/>
        </w:rPr>
        <w:t>Departamento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Proveeduría</w:t>
      </w:r>
      <w:r>
        <w:rPr>
          <w:spacing w:val="25"/>
        </w:rPr>
        <w:t xml:space="preserve"> </w:t>
      </w:r>
      <w:r>
        <w:rPr>
          <w:spacing w:val="-1"/>
        </w:rPr>
        <w:t>Judicial,</w:t>
      </w:r>
      <w:r>
        <w:rPr>
          <w:spacing w:val="21"/>
        </w:rPr>
        <w:t xml:space="preserve"> </w:t>
      </w:r>
      <w:r>
        <w:rPr>
          <w:spacing w:val="-1"/>
        </w:rPr>
        <w:t>solicitando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prórroga</w:t>
      </w:r>
      <w:r>
        <w:rPr>
          <w:spacing w:val="24"/>
        </w:rPr>
        <w:t xml:space="preserve"> </w:t>
      </w:r>
      <w:r>
        <w:rPr>
          <w:spacing w:val="-1"/>
        </w:rPr>
        <w:t>respectiva</w:t>
      </w:r>
      <w:r>
        <w:rPr>
          <w:spacing w:val="25"/>
        </w:rPr>
        <w:t xml:space="preserve"> </w:t>
      </w:r>
      <w:r>
        <w:rPr>
          <w:spacing w:val="-1"/>
        </w:rPr>
        <w:t>antes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venza</w:t>
      </w:r>
      <w:r>
        <w:rPr>
          <w:spacing w:val="24"/>
        </w:rPr>
        <w:t xml:space="preserve"> </w:t>
      </w:r>
      <w:r>
        <w:t>el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plazo</w:t>
      </w:r>
      <w:r>
        <w:rPr>
          <w:spacing w:val="-6"/>
        </w:rPr>
        <w:t xml:space="preserve"> </w:t>
      </w:r>
      <w:r>
        <w:rPr>
          <w:spacing w:val="-1"/>
        </w:rPr>
        <w:t>prometido,</w:t>
      </w:r>
      <w:r>
        <w:rPr>
          <w:spacing w:val="-2"/>
        </w:rPr>
        <w:t xml:space="preserve"> </w:t>
      </w:r>
      <w:r>
        <w:rPr>
          <w:spacing w:val="-1"/>
        </w:rPr>
        <w:t>conforme</w:t>
      </w:r>
      <w:r>
        <w:rPr>
          <w:spacing w:val="1"/>
        </w:rPr>
        <w:t xml:space="preserve"> </w:t>
      </w:r>
      <w:r>
        <w:rPr>
          <w:spacing w:val="-1"/>
        </w:rPr>
        <w:t>lo establece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206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 xml:space="preserve">a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rPr>
          <w:spacing w:val="-1"/>
        </w:rPr>
        <w:t>Administrativa.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recepción</w:t>
      </w:r>
      <w:r>
        <w:rPr>
          <w:rFonts w:ascii="Times New Roman" w:hAnsi="Times New Roman"/>
          <w:spacing w:val="111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objeto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llevará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cabo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manera</w:t>
      </w:r>
      <w:r>
        <w:rPr>
          <w:spacing w:val="21"/>
        </w:rPr>
        <w:t xml:space="preserve"> </w:t>
      </w:r>
      <w:r>
        <w:rPr>
          <w:spacing w:val="-2"/>
        </w:rPr>
        <w:t>pura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simple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bajo</w:t>
      </w:r>
      <w:r>
        <w:rPr>
          <w:spacing w:val="19"/>
        </w:rPr>
        <w:t xml:space="preserve"> </w:t>
      </w:r>
      <w:r>
        <w:rPr>
          <w:spacing w:val="-1"/>
        </w:rPr>
        <w:t>protesta,</w:t>
      </w:r>
      <w:r>
        <w:rPr>
          <w:spacing w:val="20"/>
        </w:rPr>
        <w:t xml:space="preserve"> </w:t>
      </w:r>
      <w:r>
        <w:rPr>
          <w:spacing w:val="-2"/>
        </w:rPr>
        <w:t>por</w:t>
      </w:r>
      <w:r>
        <w:rPr>
          <w:spacing w:val="19"/>
        </w:rPr>
        <w:t xml:space="preserve"> </w:t>
      </w:r>
      <w:r>
        <w:t>parte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usuario</w:t>
      </w:r>
      <w:r>
        <w:rPr>
          <w:spacing w:val="24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usuaria,</w:t>
      </w:r>
      <w:r>
        <w:rPr>
          <w:rFonts w:ascii="Times New Roman" w:hAnsi="Times New Roman"/>
          <w:spacing w:val="89"/>
          <w:w w:val="99"/>
        </w:rPr>
        <w:t xml:space="preserve"> </w:t>
      </w:r>
      <w:r>
        <w:t>según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contratista</w:t>
      </w:r>
      <w:r>
        <w:rPr>
          <w:spacing w:val="16"/>
        </w:rPr>
        <w:t xml:space="preserve"> </w:t>
      </w:r>
      <w:r>
        <w:rPr>
          <w:spacing w:val="-1"/>
        </w:rPr>
        <w:t>haya</w:t>
      </w:r>
      <w:r>
        <w:rPr>
          <w:spacing w:val="17"/>
        </w:rPr>
        <w:t xml:space="preserve"> </w:t>
      </w:r>
      <w:r>
        <w:rPr>
          <w:spacing w:val="-1"/>
        </w:rPr>
        <w:t>ejecutado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contrato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entera</w:t>
      </w:r>
      <w:r>
        <w:rPr>
          <w:spacing w:val="17"/>
        </w:rPr>
        <w:t xml:space="preserve"> </w:t>
      </w:r>
      <w:r>
        <w:rPr>
          <w:spacing w:val="-1"/>
        </w:rPr>
        <w:t>satisfacción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2"/>
        </w:rPr>
        <w:t>no.</w:t>
      </w:r>
      <w:r>
        <w:rPr>
          <w:spacing w:val="34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estos</w:t>
      </w:r>
      <w:r>
        <w:rPr>
          <w:spacing w:val="18"/>
        </w:rPr>
        <w:t xml:space="preserve"> </w:t>
      </w:r>
      <w:r>
        <w:rPr>
          <w:spacing w:val="-1"/>
        </w:rPr>
        <w:t>efectos</w:t>
      </w:r>
      <w:r>
        <w:rPr>
          <w:spacing w:val="18"/>
        </w:rPr>
        <w:t xml:space="preserve"> </w:t>
      </w:r>
      <w:r>
        <w:rPr>
          <w:spacing w:val="-2"/>
        </w:rPr>
        <w:t>dicha</w:t>
      </w:r>
      <w:r>
        <w:rPr>
          <w:spacing w:val="17"/>
        </w:rPr>
        <w:t xml:space="preserve"> </w:t>
      </w:r>
      <w:r>
        <w:rPr>
          <w:spacing w:val="-1"/>
        </w:rPr>
        <w:t>oficina,</w:t>
      </w:r>
      <w:r>
        <w:rPr>
          <w:spacing w:val="15"/>
        </w:rPr>
        <w:t xml:space="preserve"> </w:t>
      </w:r>
      <w:r>
        <w:rPr>
          <w:spacing w:val="-1"/>
        </w:rPr>
        <w:t>emitirá</w:t>
      </w:r>
      <w:r>
        <w:rPr>
          <w:spacing w:val="17"/>
        </w:rPr>
        <w:t xml:space="preserve"> </w:t>
      </w:r>
      <w:r>
        <w:rPr>
          <w:spacing w:val="6"/>
        </w:rPr>
        <w:t>la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respectiva</w:t>
      </w:r>
      <w:r>
        <w:rPr>
          <w:spacing w:val="4"/>
        </w:rPr>
        <w:t xml:space="preserve"> </w:t>
      </w:r>
      <w:r>
        <w:t>acta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recibido</w:t>
      </w:r>
      <w:r>
        <w:rPr>
          <w:spacing w:val="3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remitirá</w:t>
      </w:r>
      <w:r>
        <w:rPr>
          <w:spacing w:val="5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Subproceso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Verificación</w:t>
      </w:r>
      <w:r>
        <w:rPr>
          <w:spacing w:val="3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Ejecución</w:t>
      </w:r>
      <w:r>
        <w:rPr>
          <w:spacing w:val="3"/>
        </w:rPr>
        <w:t xml:space="preserve"> </w:t>
      </w:r>
      <w:r>
        <w:rPr>
          <w:spacing w:val="-1"/>
        </w:rPr>
        <w:t>Contractual.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acta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recibo</w:t>
      </w:r>
      <w:r>
        <w:rPr>
          <w:spacing w:val="3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revisión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los</w:t>
      </w:r>
      <w:r>
        <w:rPr>
          <w:spacing w:val="33"/>
        </w:rPr>
        <w:t xml:space="preserve"> </w:t>
      </w:r>
      <w:r>
        <w:rPr>
          <w:spacing w:val="-1"/>
        </w:rPr>
        <w:t>bienes,</w:t>
      </w:r>
      <w:r>
        <w:rPr>
          <w:spacing w:val="29"/>
        </w:rPr>
        <w:t xml:space="preserve"> </w:t>
      </w:r>
      <w:r>
        <w:rPr>
          <w:spacing w:val="-1"/>
        </w:rPr>
        <w:t>construcciones,</w:t>
      </w:r>
      <w:r>
        <w:rPr>
          <w:spacing w:val="30"/>
        </w:rPr>
        <w:t xml:space="preserve"> </w:t>
      </w:r>
      <w:r>
        <w:rPr>
          <w:spacing w:val="-1"/>
        </w:rPr>
        <w:t>remodelaciones</w:t>
      </w:r>
      <w:r>
        <w:rPr>
          <w:spacing w:val="3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servicios</w:t>
      </w:r>
      <w:r>
        <w:rPr>
          <w:spacing w:val="33"/>
        </w:rPr>
        <w:t xml:space="preserve"> </w:t>
      </w:r>
      <w:r>
        <w:rPr>
          <w:spacing w:val="-1"/>
        </w:rPr>
        <w:t>adquiridos,</w:t>
      </w:r>
      <w:r>
        <w:rPr>
          <w:spacing w:val="29"/>
        </w:rPr>
        <w:t xml:space="preserve"> </w:t>
      </w:r>
      <w:r>
        <w:t>según</w:t>
      </w:r>
      <w:r>
        <w:rPr>
          <w:spacing w:val="31"/>
        </w:rPr>
        <w:t xml:space="preserve"> </w:t>
      </w:r>
      <w:r>
        <w:rPr>
          <w:spacing w:val="-1"/>
        </w:rPr>
        <w:t>corresponda,</w:t>
      </w:r>
      <w:r>
        <w:rPr>
          <w:spacing w:val="30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ajustará</w:t>
      </w:r>
      <w:r>
        <w:rPr>
          <w:spacing w:val="32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1"/>
        </w:rPr>
        <w:t>lo</w:t>
      </w:r>
      <w:r>
        <w:rPr>
          <w:spacing w:val="31"/>
        </w:rPr>
        <w:t xml:space="preserve"> </w:t>
      </w:r>
      <w:r>
        <w:rPr>
          <w:spacing w:val="-1"/>
        </w:rPr>
        <w:t>pertinente</w:t>
      </w:r>
      <w:r>
        <w:rPr>
          <w:spacing w:val="32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estipulaciones</w:t>
      </w:r>
      <w:r>
        <w:rPr>
          <w:spacing w:val="-3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artículos</w:t>
      </w:r>
      <w:r>
        <w:rPr>
          <w:spacing w:val="-3"/>
        </w:rPr>
        <w:t xml:space="preserve"> </w:t>
      </w:r>
      <w:r>
        <w:rPr>
          <w:spacing w:val="-1"/>
        </w:rPr>
        <w:t>159,</w:t>
      </w:r>
      <w:r>
        <w:rPr>
          <w:spacing w:val="-3"/>
        </w:rPr>
        <w:t xml:space="preserve"> </w:t>
      </w:r>
      <w:r>
        <w:rPr>
          <w:spacing w:val="-2"/>
        </w:rPr>
        <w:t xml:space="preserve">202 </w:t>
      </w:r>
      <w:r>
        <w:t>y</w:t>
      </w:r>
      <w:r>
        <w:rPr>
          <w:spacing w:val="-3"/>
        </w:rPr>
        <w:t xml:space="preserve"> </w:t>
      </w:r>
      <w:r>
        <w:t>203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Contratación</w:t>
      </w:r>
      <w:r>
        <w:rPr>
          <w:spacing w:val="-6"/>
        </w:rPr>
        <w:t xml:space="preserve"> </w:t>
      </w:r>
      <w:r>
        <w:t>Administrativa."</w:t>
      </w:r>
    </w:p>
    <w:p w:rsidR="00C478FF" w:rsidRDefault="00C478FF">
      <w:pPr>
        <w:spacing w:before="7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berschrift3"/>
        <w:numPr>
          <w:ilvl w:val="0"/>
          <w:numId w:val="2"/>
        </w:numPr>
        <w:tabs>
          <w:tab w:val="left" w:pos="1365"/>
        </w:tabs>
        <w:ind w:left="1364" w:hanging="232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5"/>
          <w:u w:val="single" w:color="000000"/>
        </w:rPr>
        <w:t xml:space="preserve"> los</w:t>
      </w:r>
      <w:r>
        <w:rPr>
          <w:spacing w:val="-3"/>
          <w:u w:val="single" w:color="000000"/>
        </w:rPr>
        <w:t xml:space="preserve"> términos</w:t>
      </w:r>
      <w:r>
        <w:rPr>
          <w:spacing w:val="-7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3"/>
          <w:u w:val="single" w:color="000000"/>
        </w:rPr>
        <w:t>pago:</w:t>
      </w:r>
    </w:p>
    <w:p w:rsidR="00C478FF" w:rsidRDefault="00C47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69"/>
        </w:tabs>
        <w:spacing w:before="59"/>
        <w:ind w:right="896" w:firstLine="0"/>
        <w:jc w:val="both"/>
      </w:pP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pago</w:t>
      </w:r>
      <w:r>
        <w:rPr>
          <w:spacing w:val="31"/>
        </w:rPr>
        <w:t xml:space="preserve"> </w:t>
      </w:r>
      <w:r>
        <w:rPr>
          <w:spacing w:val="-1"/>
        </w:rPr>
        <w:t>será</w:t>
      </w:r>
      <w:r>
        <w:rPr>
          <w:spacing w:val="33"/>
        </w:rPr>
        <w:t xml:space="preserve"> </w:t>
      </w:r>
      <w:r>
        <w:rPr>
          <w:spacing w:val="-1"/>
        </w:rPr>
        <w:t>procedente</w:t>
      </w:r>
      <w:r>
        <w:rPr>
          <w:spacing w:val="33"/>
        </w:rPr>
        <w:t xml:space="preserve"> </w:t>
      </w:r>
      <w:r>
        <w:rPr>
          <w:spacing w:val="-2"/>
        </w:rPr>
        <w:t>una</w:t>
      </w:r>
      <w:r>
        <w:rPr>
          <w:spacing w:val="33"/>
        </w:rPr>
        <w:t xml:space="preserve"> </w:t>
      </w:r>
      <w:r>
        <w:t>vez</w:t>
      </w:r>
      <w:r>
        <w:rPr>
          <w:spacing w:val="34"/>
        </w:rPr>
        <w:t xml:space="preserve"> </w:t>
      </w:r>
      <w:r>
        <w:rPr>
          <w:spacing w:val="-2"/>
        </w:rPr>
        <w:t>que</w:t>
      </w:r>
      <w:r>
        <w:rPr>
          <w:spacing w:val="37"/>
        </w:rPr>
        <w:t xml:space="preserve"> </w:t>
      </w:r>
      <w:r>
        <w:t>opere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recepción</w:t>
      </w:r>
      <w:r>
        <w:rPr>
          <w:spacing w:val="31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rPr>
          <w:spacing w:val="-1"/>
        </w:rPr>
        <w:t>objeto</w:t>
      </w:r>
      <w:r>
        <w:rPr>
          <w:spacing w:val="31"/>
        </w:rPr>
        <w:t xml:space="preserve"> </w:t>
      </w:r>
      <w:r>
        <w:rPr>
          <w:spacing w:val="-1"/>
        </w:rPr>
        <w:t>contractual</w:t>
      </w:r>
      <w:r>
        <w:rPr>
          <w:spacing w:val="34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1"/>
        </w:rPr>
        <w:t>esta</w:t>
      </w:r>
      <w:r>
        <w:rPr>
          <w:spacing w:val="33"/>
        </w:rPr>
        <w:t xml:space="preserve"> </w:t>
      </w:r>
      <w:r>
        <w:t>sea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satisfacción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103"/>
        </w:rPr>
        <w:t xml:space="preserve"> </w:t>
      </w:r>
      <w:r>
        <w:rPr>
          <w:spacing w:val="-1"/>
        </w:rPr>
        <w:t>Administración</w:t>
      </w:r>
      <w:r>
        <w:rPr>
          <w:spacing w:val="34"/>
        </w:rPr>
        <w:t xml:space="preserve"> </w:t>
      </w:r>
      <w:r>
        <w:rPr>
          <w:spacing w:val="-1"/>
        </w:rPr>
        <w:t>Regional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Puntarenas.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acatamiento</w:t>
      </w:r>
      <w:r>
        <w:rPr>
          <w:spacing w:val="31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circular</w:t>
      </w:r>
      <w:r>
        <w:rPr>
          <w:spacing w:val="31"/>
        </w:rPr>
        <w:t xml:space="preserve"> </w:t>
      </w:r>
      <w:r>
        <w:rPr>
          <w:spacing w:val="-1"/>
        </w:rPr>
        <w:t>Nº</w:t>
      </w:r>
      <w:r>
        <w:rPr>
          <w:spacing w:val="35"/>
        </w:rPr>
        <w:t xml:space="preserve"> </w:t>
      </w:r>
      <w:r>
        <w:rPr>
          <w:spacing w:val="-1"/>
        </w:rPr>
        <w:t>184-2005</w:t>
      </w:r>
      <w:r>
        <w:rPr>
          <w:spacing w:val="31"/>
        </w:rPr>
        <w:t xml:space="preserve"> </w:t>
      </w:r>
      <w:r>
        <w:rPr>
          <w:spacing w:val="-1"/>
        </w:rPr>
        <w:t>emitida</w:t>
      </w:r>
      <w:r>
        <w:rPr>
          <w:spacing w:val="33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Consejo</w:t>
      </w:r>
      <w:r>
        <w:rPr>
          <w:spacing w:val="31"/>
        </w:rPr>
        <w:t xml:space="preserve"> </w:t>
      </w:r>
      <w:r>
        <w:rPr>
          <w:spacing w:val="-1"/>
        </w:rPr>
        <w:t>Superior</w:t>
      </w:r>
      <w:r>
        <w:rPr>
          <w:spacing w:val="31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1"/>
        </w:rPr>
        <w:t>de</w:t>
      </w:r>
      <w:r>
        <w:rPr>
          <w:rFonts w:ascii="Times New Roman" w:hAnsi="Times New Roman"/>
          <w:spacing w:val="109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27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artículo</w:t>
      </w:r>
      <w:r>
        <w:rPr>
          <w:spacing w:val="27"/>
        </w:rPr>
        <w:t xml:space="preserve"> </w:t>
      </w:r>
      <w:r>
        <w:rPr>
          <w:spacing w:val="-1"/>
        </w:rPr>
        <w:t>10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Nº</w:t>
      </w:r>
      <w:r>
        <w:rPr>
          <w:spacing w:val="28"/>
        </w:rPr>
        <w:t xml:space="preserve"> </w:t>
      </w:r>
      <w:r>
        <w:t>8131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16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octubre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2001,</w:t>
      </w:r>
      <w:r>
        <w:rPr>
          <w:spacing w:val="26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Administración</w:t>
      </w:r>
      <w:r>
        <w:rPr>
          <w:spacing w:val="27"/>
        </w:rPr>
        <w:t xml:space="preserve"> </w:t>
      </w:r>
      <w:r>
        <w:rPr>
          <w:spacing w:val="-1"/>
        </w:rPr>
        <w:t>Financiera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Republica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Presupuestos</w:t>
      </w:r>
      <w:r>
        <w:rPr>
          <w:spacing w:val="2"/>
        </w:rPr>
        <w:t xml:space="preserve"> </w:t>
      </w:r>
      <w:r>
        <w:rPr>
          <w:spacing w:val="-1"/>
        </w:rPr>
        <w:t xml:space="preserve">Públicos,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establece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favor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instituciones</w:t>
      </w:r>
      <w:r>
        <w:rPr>
          <w:spacing w:val="2"/>
        </w:rPr>
        <w:t xml:space="preserve"> </w:t>
      </w:r>
      <w:r>
        <w:rPr>
          <w:spacing w:val="-1"/>
        </w:rPr>
        <w:t>públicas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libertad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fijar</w:t>
      </w:r>
      <w: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medios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pago</w:t>
      </w:r>
      <w:r>
        <w:t xml:space="preserve"> a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utilizar,</w:t>
      </w:r>
      <w:r>
        <w:rPr>
          <w:spacing w:val="18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advierte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21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Poder</w:t>
      </w:r>
      <w:r>
        <w:rPr>
          <w:spacing w:val="19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t>realizará</w:t>
      </w:r>
      <w:r>
        <w:rPr>
          <w:spacing w:val="21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pagos</w:t>
      </w:r>
      <w:r>
        <w:rPr>
          <w:spacing w:val="22"/>
        </w:rPr>
        <w:t xml:space="preserve"> </w:t>
      </w:r>
      <w:r>
        <w:rPr>
          <w:spacing w:val="-1"/>
        </w:rPr>
        <w:t>bajo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modalidad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Transferencia</w:t>
      </w:r>
      <w:r>
        <w:rPr>
          <w:spacing w:val="22"/>
        </w:rPr>
        <w:t xml:space="preserve"> </w:t>
      </w:r>
      <w:r>
        <w:rPr>
          <w:spacing w:val="-1"/>
        </w:rPr>
        <w:t>Electrónica</w:t>
      </w:r>
      <w:r>
        <w:rPr>
          <w:spacing w:val="3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través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Tesorería</w:t>
      </w:r>
      <w:r>
        <w:rPr>
          <w:spacing w:val="12"/>
        </w:rPr>
        <w:t xml:space="preserve"> </w:t>
      </w:r>
      <w:r>
        <w:rPr>
          <w:spacing w:val="-1"/>
        </w:rPr>
        <w:t>Nacional</w:t>
      </w:r>
      <w:r>
        <w:rPr>
          <w:spacing w:val="7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1"/>
        </w:rPr>
        <w:t>Ministerio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Hacienda</w:t>
      </w:r>
      <w:r>
        <w:rPr>
          <w:spacing w:val="9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cualquier</w:t>
      </w:r>
      <w:r>
        <w:rPr>
          <w:spacing w:val="7"/>
        </w:rPr>
        <w:t xml:space="preserve"> </w:t>
      </w:r>
      <w:r>
        <w:t>cuenta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tenga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domicilio</w:t>
      </w:r>
      <w:r>
        <w:rPr>
          <w:spacing w:val="7"/>
        </w:rPr>
        <w:t xml:space="preserve"> </w:t>
      </w:r>
      <w:r>
        <w:rPr>
          <w:spacing w:val="-1"/>
        </w:rPr>
        <w:t>financiero</w:t>
      </w:r>
      <w:r>
        <w:rPr>
          <w:spacing w:val="7"/>
        </w:rPr>
        <w:t xml:space="preserve"> </w:t>
      </w:r>
      <w:r>
        <w:rPr>
          <w:spacing w:val="-1"/>
        </w:rPr>
        <w:t>registrado</w:t>
      </w:r>
      <w:r>
        <w:rPr>
          <w:spacing w:val="7"/>
        </w:rPr>
        <w:t xml:space="preserve"> </w:t>
      </w:r>
      <w:r>
        <w:rPr>
          <w:spacing w:val="2"/>
        </w:rPr>
        <w:t>en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1"/>
        </w:rPr>
        <w:t>Banco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Central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Costa</w:t>
      </w:r>
      <w:r>
        <w:rPr>
          <w:spacing w:val="28"/>
        </w:rPr>
        <w:t xml:space="preserve"> </w:t>
      </w:r>
      <w:r>
        <w:rPr>
          <w:spacing w:val="-1"/>
        </w:rPr>
        <w:t>Rica,</w:t>
      </w:r>
      <w:r>
        <w:rPr>
          <w:spacing w:val="27"/>
        </w:rPr>
        <w:t xml:space="preserve"> </w:t>
      </w:r>
      <w:r>
        <w:rPr>
          <w:spacing w:val="-1"/>
        </w:rPr>
        <w:t>dado</w:t>
      </w:r>
      <w:r>
        <w:rPr>
          <w:spacing w:val="27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plataforma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pagos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2"/>
        </w:rPr>
        <w:t>utiliza</w:t>
      </w:r>
      <w:r>
        <w:rPr>
          <w:spacing w:val="29"/>
        </w:rPr>
        <w:t xml:space="preserve"> </w:t>
      </w:r>
      <w:r>
        <w:t>es</w:t>
      </w:r>
      <w:r>
        <w:rPr>
          <w:spacing w:val="30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Sistema</w:t>
      </w:r>
      <w:r>
        <w:rPr>
          <w:spacing w:val="29"/>
        </w:rPr>
        <w:t xml:space="preserve"> </w:t>
      </w:r>
      <w:r>
        <w:rPr>
          <w:spacing w:val="-2"/>
        </w:rPr>
        <w:t>Interbancario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Pagos</w:t>
      </w:r>
      <w:r>
        <w:rPr>
          <w:spacing w:val="30"/>
        </w:rPr>
        <w:t xml:space="preserve"> </w:t>
      </w:r>
      <w:r>
        <w:rPr>
          <w:spacing w:val="-1"/>
        </w:rPr>
        <w:t>Electrónicos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1"/>
        </w:rPr>
        <w:t>(SINPE)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dicha</w:t>
      </w:r>
      <w:r>
        <w:t xml:space="preserve"> </w:t>
      </w:r>
      <w:r>
        <w:rPr>
          <w:spacing w:val="-1"/>
        </w:rPr>
        <w:t>entidad reguladora.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69"/>
        </w:tabs>
        <w:ind w:right="903" w:firstLine="0"/>
        <w:jc w:val="both"/>
      </w:pP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aquellos</w:t>
      </w:r>
      <w:r>
        <w:rPr>
          <w:spacing w:val="38"/>
        </w:rPr>
        <w:t xml:space="preserve"> </w:t>
      </w:r>
      <w:r>
        <w:rPr>
          <w:spacing w:val="-1"/>
        </w:rPr>
        <w:t>casos</w:t>
      </w:r>
      <w:r>
        <w:rPr>
          <w:spacing w:val="38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2"/>
        </w:rPr>
        <w:t>que</w:t>
      </w:r>
      <w:r>
        <w:rPr>
          <w:spacing w:val="37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pago</w:t>
      </w:r>
      <w:r>
        <w:rPr>
          <w:spacing w:val="35"/>
        </w:rPr>
        <w:t xml:space="preserve"> </w:t>
      </w:r>
      <w:r>
        <w:rPr>
          <w:spacing w:val="-2"/>
        </w:rPr>
        <w:t>por</w:t>
      </w:r>
      <w:r>
        <w:rPr>
          <w:spacing w:val="35"/>
        </w:rPr>
        <w:t xml:space="preserve"> </w:t>
      </w:r>
      <w:r>
        <w:rPr>
          <w:spacing w:val="-1"/>
        </w:rPr>
        <w:t>transferencia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vaya</w:t>
      </w:r>
      <w:r>
        <w:rPr>
          <w:spacing w:val="37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tramitar</w:t>
      </w:r>
      <w:r>
        <w:rPr>
          <w:spacing w:val="35"/>
        </w:rPr>
        <w:t xml:space="preserve"> </w:t>
      </w:r>
      <w:r>
        <w:rPr>
          <w:spacing w:val="-2"/>
        </w:rPr>
        <w:t>por</w:t>
      </w:r>
      <w:r>
        <w:rPr>
          <w:spacing w:val="34"/>
        </w:rPr>
        <w:t xml:space="preserve"> </w:t>
      </w:r>
      <w:r>
        <w:rPr>
          <w:spacing w:val="-1"/>
        </w:rPr>
        <w:t>primera</w:t>
      </w:r>
      <w:r>
        <w:rPr>
          <w:spacing w:val="37"/>
        </w:rPr>
        <w:t xml:space="preserve"> </w:t>
      </w:r>
      <w:r>
        <w:t>vez,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debe</w:t>
      </w:r>
      <w:r>
        <w:rPr>
          <w:spacing w:val="37"/>
        </w:rPr>
        <w:t xml:space="preserve"> </w:t>
      </w:r>
      <w:r>
        <w:rPr>
          <w:spacing w:val="-1"/>
        </w:rPr>
        <w:t>remitir</w:t>
      </w:r>
      <w:r>
        <w:rPr>
          <w:spacing w:val="35"/>
        </w:rPr>
        <w:t xml:space="preserve"> </w:t>
      </w:r>
      <w:r>
        <w:rPr>
          <w:spacing w:val="-1"/>
        </w:rPr>
        <w:t>vía</w:t>
      </w:r>
      <w:r>
        <w:rPr>
          <w:spacing w:val="37"/>
        </w:rPr>
        <w:t xml:space="preserve"> </w:t>
      </w:r>
      <w:r>
        <w:t>correo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2"/>
        </w:rPr>
        <w:t xml:space="preserve"> </w:t>
      </w:r>
      <w:r>
        <w:rPr>
          <w:spacing w:val="-1"/>
        </w:rP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 la</w:t>
      </w:r>
      <w:r>
        <w:rPr>
          <w:spacing w:val="-4"/>
        </w:rPr>
        <w:t xml:space="preserve"> </w:t>
      </w:r>
      <w:r>
        <w:rPr>
          <w:spacing w:val="-1"/>
        </w:rPr>
        <w:t>certificación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cuenta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emite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entidad</w:t>
      </w:r>
      <w:r>
        <w:rPr>
          <w:spacing w:val="-2"/>
        </w:rPr>
        <w:t xml:space="preserve"> </w:t>
      </w:r>
      <w:r>
        <w:rPr>
          <w:spacing w:val="-1"/>
        </w:rPr>
        <w:t>financiera.</w:t>
      </w:r>
    </w:p>
    <w:p w:rsidR="00C478FF" w:rsidRDefault="00C478FF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33"/>
        </w:tabs>
        <w:spacing w:before="59"/>
        <w:ind w:right="900" w:firstLine="0"/>
        <w:jc w:val="both"/>
      </w:pPr>
      <w:r>
        <w:pict>
          <v:group id="_x0000_s1034" style="position:absolute;left:0;text-align:left;margin-left:62.95pt;margin-top:2.85pt;width:.1pt;height:12.2pt;z-index:-21520;mso-position-horizontal-relative:page" coordorigin="1259,57" coordsize="2,244">
            <v:shape id="_x0000_s1035" style="position:absolute;left:1259;top:57;width:2;height:244" coordorigin="1259,57" coordsize="0,244" path="m1259,57r,244e" filled="f" strokecolor="yellow" strokeweight=".95272mm">
              <v:path arrowok="t"/>
            </v:shape>
            <w10:wrap anchorx="page"/>
          </v:group>
        </w:pict>
      </w:r>
      <w:r>
        <w:rPr>
          <w:spacing w:val="-1"/>
        </w:rPr>
        <w:t>Dicha</w:t>
      </w:r>
      <w:r>
        <w:t xml:space="preserve"> </w:t>
      </w:r>
      <w:r>
        <w:rPr>
          <w:spacing w:val="-1"/>
        </w:rPr>
        <w:t>transferencia</w:t>
      </w:r>
      <w:r>
        <w:rPr>
          <w:spacing w:val="4"/>
        </w:rPr>
        <w:t xml:space="preserve"> </w:t>
      </w:r>
      <w:r>
        <w:rPr>
          <w:spacing w:val="-1"/>
        </w:rPr>
        <w:t>bancaria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ejecutará</w:t>
      </w:r>
      <w:r>
        <w:t xml:space="preserve"> una</w:t>
      </w:r>
      <w:r>
        <w:rPr>
          <w:spacing w:val="5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rPr>
          <w:spacing w:val="-1"/>
        </w:rPr>
        <w:t>realizado</w:t>
      </w:r>
      <w:r>
        <w:rPr>
          <w:spacing w:val="-2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servicio</w:t>
      </w:r>
      <w:r>
        <w:rPr>
          <w:spacing w:val="-2"/>
        </w:rPr>
        <w:t xml:space="preserve"> </w:t>
      </w:r>
      <w:r>
        <w:t>respectivo</w:t>
      </w:r>
      <w:r>
        <w:rPr>
          <w:spacing w:val="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entrega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bien,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entera</w:t>
      </w:r>
      <w:r>
        <w:rPr>
          <w:spacing w:val="1"/>
        </w:rPr>
        <w:t xml:space="preserve"> </w:t>
      </w:r>
      <w:r>
        <w:rPr>
          <w:spacing w:val="-1"/>
        </w:rPr>
        <w:t>satisfacción</w:t>
      </w:r>
      <w:r>
        <w:rPr>
          <w:rFonts w:ascii="Times New Roman" w:hAnsi="Times New Roman"/>
          <w:spacing w:val="105"/>
        </w:rPr>
        <w:t xml:space="preserve"> </w:t>
      </w:r>
      <w:r>
        <w:rPr>
          <w:spacing w:val="-1"/>
        </w:rPr>
        <w:t>del Poder Judicial.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tales</w:t>
      </w:r>
      <w:r>
        <w:rPr>
          <w:spacing w:val="-2"/>
        </w:rPr>
        <w:t xml:space="preserve"> </w:t>
      </w:r>
      <w:r>
        <w:rPr>
          <w:spacing w:val="-1"/>
        </w:rPr>
        <w:t>efectos,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adjudicatario debe</w:t>
      </w:r>
      <w:r>
        <w:rPr>
          <w:spacing w:val="1"/>
        </w:rPr>
        <w:t xml:space="preserve"> </w:t>
      </w:r>
      <w:r>
        <w:rPr>
          <w:spacing w:val="-1"/>
        </w:rPr>
        <w:t>presentar</w:t>
      </w:r>
      <w:r>
        <w:t xml:space="preserve"> en </w:t>
      </w:r>
      <w:r>
        <w:rPr>
          <w:spacing w:val="-1"/>
        </w:rPr>
        <w:t>un lapso no mayor de</w:t>
      </w:r>
      <w:r>
        <w:rPr>
          <w:spacing w:val="1"/>
        </w:rPr>
        <w:t xml:space="preserve"> </w:t>
      </w:r>
      <w:r>
        <w:rPr>
          <w:spacing w:val="-1"/>
        </w:rPr>
        <w:t>cinco días</w:t>
      </w:r>
      <w:r>
        <w:rPr>
          <w:spacing w:val="2"/>
        </w:rPr>
        <w:t xml:space="preserve"> </w:t>
      </w:r>
      <w:r>
        <w:rPr>
          <w:spacing w:val="-1"/>
        </w:rPr>
        <w:t>hábiles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 xml:space="preserve">partir </w:t>
      </w:r>
      <w:r>
        <w:rPr>
          <w:spacing w:val="4"/>
        </w:rPr>
        <w:t>de</w:t>
      </w:r>
      <w:r>
        <w:rPr>
          <w:spacing w:val="2"/>
        </w:rPr>
        <w:t xml:space="preserve"> </w:t>
      </w:r>
      <w:r>
        <w:t>la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entrega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satisfacción,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facturación</w:t>
      </w:r>
      <w:r>
        <w:rPr>
          <w:spacing w:val="2"/>
        </w:rPr>
        <w:t xml:space="preserve"> </w:t>
      </w:r>
      <w:r>
        <w:rPr>
          <w:spacing w:val="-1"/>
        </w:rPr>
        <w:t>respectiva</w:t>
      </w:r>
      <w:r>
        <w:rPr>
          <w:spacing w:val="4"/>
        </w:rPr>
        <w:t xml:space="preserve"> </w:t>
      </w:r>
      <w:r>
        <w:rPr>
          <w:spacing w:val="-1"/>
        </w:rPr>
        <w:t>(factura</w:t>
      </w:r>
      <w:r>
        <w:rPr>
          <w:spacing w:val="4"/>
        </w:rPr>
        <w:t xml:space="preserve"> </w:t>
      </w:r>
      <w:r>
        <w:rPr>
          <w:spacing w:val="-1"/>
        </w:rPr>
        <w:t>electrónica)</w:t>
      </w:r>
      <w:r>
        <w:rPr>
          <w:spacing w:val="7"/>
        </w:rPr>
        <w:t xml:space="preserve"> </w:t>
      </w:r>
      <w:r>
        <w:rPr>
          <w:spacing w:val="-1"/>
        </w:rPr>
        <w:t>ante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Administración,</w:t>
      </w:r>
      <w:r>
        <w:rPr>
          <w:spacing w:val="1"/>
        </w:rPr>
        <w:t xml:space="preserve"> </w:t>
      </w:r>
      <w:r>
        <w:t>sea</w:t>
      </w:r>
      <w:r>
        <w:rPr>
          <w:spacing w:val="4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Financiero</w:t>
      </w:r>
      <w:r>
        <w:rPr>
          <w:rFonts w:ascii="Times New Roman" w:hAnsi="Times New Roman"/>
          <w:spacing w:val="131"/>
        </w:rPr>
        <w:t xml:space="preserve"> </w:t>
      </w:r>
      <w:r>
        <w:rPr>
          <w:spacing w:val="-1"/>
        </w:rPr>
        <w:t>Contable</w:t>
      </w:r>
      <w:r>
        <w:rPr>
          <w:spacing w:val="29"/>
        </w:rPr>
        <w:t xml:space="preserve"> </w:t>
      </w:r>
      <w:r>
        <w:t>u</w:t>
      </w:r>
      <w:r>
        <w:rPr>
          <w:spacing w:val="31"/>
        </w:rPr>
        <w:t xml:space="preserve"> </w:t>
      </w:r>
      <w:r>
        <w:rPr>
          <w:spacing w:val="-1"/>
        </w:rPr>
        <w:t>oficina</w:t>
      </w:r>
      <w:r>
        <w:rPr>
          <w:spacing w:val="33"/>
        </w:rPr>
        <w:t xml:space="preserve"> </w:t>
      </w:r>
      <w:r>
        <w:rPr>
          <w:spacing w:val="-1"/>
        </w:rPr>
        <w:t>usuaria,</w:t>
      </w:r>
      <w:r>
        <w:rPr>
          <w:spacing w:val="27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t>visto</w:t>
      </w:r>
      <w:r>
        <w:rPr>
          <w:spacing w:val="31"/>
        </w:rPr>
        <w:t xml:space="preserve"> </w:t>
      </w:r>
      <w:r>
        <w:rPr>
          <w:spacing w:val="-1"/>
        </w:rPr>
        <w:t>bueno</w:t>
      </w:r>
      <w:r>
        <w:rPr>
          <w:spacing w:val="32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rPr>
          <w:spacing w:val="-1"/>
        </w:rPr>
        <w:t>Administrador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Contrato</w:t>
      </w:r>
      <w:r>
        <w:rPr>
          <w:spacing w:val="28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factura,</w:t>
      </w:r>
      <w:r>
        <w:rPr>
          <w:spacing w:val="30"/>
        </w:rPr>
        <w:t xml:space="preserve"> </w:t>
      </w:r>
      <w:r>
        <w:t>(firma,</w:t>
      </w:r>
      <w:r>
        <w:rPr>
          <w:spacing w:val="28"/>
        </w:rPr>
        <w:t xml:space="preserve"> </w:t>
      </w:r>
      <w:r>
        <w:rPr>
          <w:spacing w:val="-1"/>
        </w:rPr>
        <w:t>nombre,</w:t>
      </w:r>
      <w:r>
        <w:rPr>
          <w:spacing w:val="31"/>
        </w:rPr>
        <w:t xml:space="preserve"> </w:t>
      </w:r>
      <w:r>
        <w:rPr>
          <w:spacing w:val="-1"/>
        </w:rPr>
        <w:t>número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10"/>
        </w:rPr>
        <w:t xml:space="preserve"> </w:t>
      </w:r>
      <w:r>
        <w:t>sello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oficina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fecha).</w:t>
      </w:r>
      <w:r>
        <w:rPr>
          <w:spacing w:val="12"/>
        </w:rPr>
        <w:t xml:space="preserve"> </w:t>
      </w:r>
      <w:r>
        <w:rPr>
          <w:spacing w:val="-1"/>
        </w:rPr>
        <w:t>Además</w:t>
      </w:r>
      <w:r>
        <w:rPr>
          <w:spacing w:val="14"/>
        </w:rPr>
        <w:t xml:space="preserve"> </w:t>
      </w:r>
      <w:r>
        <w:rPr>
          <w:spacing w:val="-1"/>
        </w:rPr>
        <w:t>debe</w:t>
      </w:r>
      <w:r>
        <w:rPr>
          <w:spacing w:val="13"/>
        </w:rPr>
        <w:t xml:space="preserve"> </w:t>
      </w:r>
      <w:r>
        <w:t>estar</w:t>
      </w:r>
      <w:r>
        <w:rPr>
          <w:spacing w:val="11"/>
        </w:rPr>
        <w:t xml:space="preserve"> </w:t>
      </w:r>
      <w:r>
        <w:rPr>
          <w:spacing w:val="-1"/>
        </w:rPr>
        <w:t>debidamente</w:t>
      </w:r>
      <w:r>
        <w:rPr>
          <w:spacing w:val="13"/>
        </w:rPr>
        <w:t xml:space="preserve"> </w:t>
      </w:r>
      <w:r>
        <w:rPr>
          <w:spacing w:val="-1"/>
        </w:rPr>
        <w:t>aprobada</w:t>
      </w:r>
      <w:r>
        <w:rPr>
          <w:spacing w:val="13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SIGA-PJ,</w:t>
      </w:r>
      <w:r>
        <w:rPr>
          <w:spacing w:val="11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parte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cada</w:t>
      </w:r>
      <w:r>
        <w:rPr>
          <w:spacing w:val="13"/>
        </w:rPr>
        <w:t xml:space="preserve"> </w:t>
      </w:r>
      <w:r>
        <w:rPr>
          <w:spacing w:val="-1"/>
        </w:rPr>
        <w:t>oficina</w:t>
      </w:r>
      <w:r>
        <w:rPr>
          <w:spacing w:val="12"/>
        </w:rPr>
        <w:t xml:space="preserve"> </w:t>
      </w:r>
      <w:r>
        <w:t>que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recibe</w:t>
      </w:r>
      <w:r>
        <w:rPr>
          <w:spacing w:val="25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bien</w:t>
      </w:r>
      <w:r>
        <w:rPr>
          <w:spacing w:val="28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servicio,</w:t>
      </w:r>
      <w:r>
        <w:rPr>
          <w:spacing w:val="22"/>
        </w:rPr>
        <w:t xml:space="preserve"> </w:t>
      </w:r>
      <w:r>
        <w:t>Acta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Recibo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Bienes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Servicios.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hará</w:t>
      </w:r>
      <w:r>
        <w:rPr>
          <w:spacing w:val="25"/>
        </w:rPr>
        <w:t xml:space="preserve"> </w:t>
      </w:r>
      <w:r>
        <w:rPr>
          <w:spacing w:val="-1"/>
        </w:rPr>
        <w:t>efectivo</w:t>
      </w:r>
      <w:r>
        <w:rPr>
          <w:spacing w:val="23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plazo</w:t>
      </w:r>
      <w:r>
        <w:rPr>
          <w:spacing w:val="23"/>
        </w:rPr>
        <w:t xml:space="preserve"> </w:t>
      </w:r>
      <w:r>
        <w:rPr>
          <w:spacing w:val="-1"/>
        </w:rPr>
        <w:t>no</w:t>
      </w:r>
      <w:r>
        <w:rPr>
          <w:spacing w:val="23"/>
        </w:rPr>
        <w:t xml:space="preserve"> </w:t>
      </w:r>
      <w:r>
        <w:t>mayor</w:t>
      </w:r>
      <w:r>
        <w:rPr>
          <w:spacing w:val="23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30</w:t>
      </w:r>
      <w:r>
        <w:rPr>
          <w:spacing w:val="27"/>
        </w:rPr>
        <w:t xml:space="preserve"> </w:t>
      </w:r>
      <w:r>
        <w:rPr>
          <w:spacing w:val="-1"/>
        </w:rPr>
        <w:t>días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naturales.</w:t>
      </w: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89"/>
        </w:tabs>
        <w:ind w:right="902" w:firstLine="0"/>
        <w:jc w:val="both"/>
      </w:pPr>
      <w:r>
        <w:rPr>
          <w:spacing w:val="-1"/>
        </w:rPr>
        <w:t>En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pagos</w:t>
      </w:r>
      <w:r>
        <w:rPr>
          <w:spacing w:val="12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moneda</w:t>
      </w:r>
      <w:r>
        <w:rPr>
          <w:spacing w:val="12"/>
        </w:rPr>
        <w:t xml:space="preserve"> </w:t>
      </w:r>
      <w:r>
        <w:rPr>
          <w:spacing w:val="-1"/>
        </w:rPr>
        <w:t>extranjera,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Departamento</w:t>
      </w:r>
      <w:r>
        <w:rPr>
          <w:spacing w:val="10"/>
        </w:rPr>
        <w:t xml:space="preserve"> </w:t>
      </w:r>
      <w:r>
        <w:rPr>
          <w:spacing w:val="-1"/>
        </w:rPr>
        <w:t>Financiero</w:t>
      </w:r>
      <w:r>
        <w:rPr>
          <w:spacing w:val="9"/>
        </w:rPr>
        <w:t xml:space="preserve"> </w:t>
      </w:r>
      <w:r>
        <w:rPr>
          <w:spacing w:val="-1"/>
        </w:rPr>
        <w:t>Contable</w:t>
      </w:r>
      <w:r>
        <w:rPr>
          <w:spacing w:val="11"/>
        </w:rPr>
        <w:t xml:space="preserve"> </w:t>
      </w:r>
      <w:r>
        <w:t>ejecutará</w:t>
      </w:r>
      <w:r>
        <w:rPr>
          <w:spacing w:val="12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pago</w:t>
      </w:r>
      <w:r>
        <w:rPr>
          <w:spacing w:val="9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2"/>
        </w:rPr>
        <w:t>colones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costarricenses,</w:t>
      </w:r>
      <w:r>
        <w:rPr>
          <w:spacing w:val="-6"/>
        </w:rPr>
        <w:t xml:space="preserve"> </w:t>
      </w:r>
      <w:r>
        <w:t>salvo</w:t>
      </w:r>
      <w:r>
        <w:rPr>
          <w:spacing w:val="-1"/>
        </w:rPr>
        <w:t xml:space="preserve"> lo dispuesto</w:t>
      </w:r>
      <w:r>
        <w:rPr>
          <w:spacing w:val="-6"/>
        </w:rPr>
        <w:t xml:space="preserve"> </w:t>
      </w:r>
      <w:r>
        <w:t>en 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2"/>
        </w:rPr>
        <w:t xml:space="preserve"> </w:t>
      </w:r>
      <w:r>
        <w:rPr>
          <w:spacing w:val="-1"/>
        </w:rPr>
        <w:t>49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Orgánica</w:t>
      </w:r>
      <w:r>
        <w:t xml:space="preserve"> </w:t>
      </w:r>
      <w:r>
        <w:rPr>
          <w:spacing w:val="-1"/>
        </w:rPr>
        <w:t>del Banco Central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Costa</w:t>
      </w:r>
      <w:r>
        <w:rPr>
          <w:spacing w:val="-3"/>
        </w:rPr>
        <w:t xml:space="preserve"> </w:t>
      </w:r>
      <w:r>
        <w:t>Rica.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t>ese</w:t>
      </w:r>
      <w:r>
        <w:rPr>
          <w:spacing w:val="-3"/>
        </w:rPr>
        <w:t xml:space="preserve"> </w:t>
      </w:r>
      <w:r>
        <w:rPr>
          <w:spacing w:val="-1"/>
        </w:rPr>
        <w:t>efecto</w:t>
      </w:r>
      <w:r>
        <w:rPr>
          <w:spacing w:val="-5"/>
        </w:rPr>
        <w:t xml:space="preserve"> </w:t>
      </w:r>
      <w:r>
        <w:t>se</w:t>
      </w:r>
    </w:p>
    <w:p w:rsidR="00C478FF" w:rsidRDefault="00C478FF">
      <w:pPr>
        <w:jc w:val="both"/>
        <w:sectPr w:rsidR="00C478FF">
          <w:pgSz w:w="12240" w:h="15840"/>
          <w:pgMar w:top="1680" w:right="0" w:bottom="1200" w:left="0" w:header="11" w:footer="1005" w:gutter="0"/>
          <w:cols w:space="720"/>
        </w:sectPr>
      </w:pPr>
    </w:p>
    <w:p w:rsidR="00C478FF" w:rsidRDefault="00C478FF">
      <w:pPr>
        <w:spacing w:before="9"/>
        <w:rPr>
          <w:rFonts w:ascii="Calibri" w:eastAsia="Calibri" w:hAnsi="Calibri" w:cs="Calibri"/>
          <w:sz w:val="17"/>
          <w:szCs w:val="17"/>
        </w:rPr>
      </w:pPr>
    </w:p>
    <w:p w:rsidR="00C478FF" w:rsidRDefault="00E23B40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31" style="width:574.75pt;height:1.25pt;mso-position-horizontal-relative:char;mso-position-vertical-relative:line" coordsize="11495,25">
            <v:group id="_x0000_s1032" style="position:absolute;left:7;top:7;width:11480;height:10" coordorigin="7,7" coordsize="11480,10">
              <v:shape id="_x0000_s1033" style="position:absolute;left:7;top:7;width:11480;height:10" coordorigin="7,7" coordsize="11480,10" path="m7,7l11487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rPr>
          <w:rFonts w:ascii="Calibri" w:eastAsia="Calibri" w:hAnsi="Calibri" w:cs="Calibri"/>
          <w:sz w:val="15"/>
          <w:szCs w:val="15"/>
        </w:rPr>
      </w:pPr>
    </w:p>
    <w:p w:rsidR="00C478FF" w:rsidRDefault="00E23B40">
      <w:pPr>
        <w:pStyle w:val="Textkrper"/>
        <w:spacing w:before="59"/>
        <w:ind w:right="902"/>
        <w:jc w:val="both"/>
      </w:pPr>
      <w:r>
        <w:rPr>
          <w:spacing w:val="-1"/>
        </w:rPr>
        <w:t>utilizará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tipo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cambio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referencia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t>venta,</w:t>
      </w:r>
      <w:r>
        <w:rPr>
          <w:spacing w:val="3"/>
        </w:rPr>
        <w:t xml:space="preserve"> </w:t>
      </w:r>
      <w:r>
        <w:rPr>
          <w:spacing w:val="-1"/>
        </w:rPr>
        <w:t>calculado</w:t>
      </w:r>
      <w:r>
        <w:rPr>
          <w:spacing w:val="3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2"/>
        </w:rPr>
        <w:t xml:space="preserve">el </w:t>
      </w:r>
      <w:r>
        <w:t>Banco</w:t>
      </w:r>
      <w:r>
        <w:rPr>
          <w:spacing w:val="3"/>
        </w:rPr>
        <w:t xml:space="preserve"> </w:t>
      </w:r>
      <w:r>
        <w:rPr>
          <w:spacing w:val="-1"/>
        </w:rPr>
        <w:t>Central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Costa</w:t>
      </w:r>
      <w:r>
        <w:rPr>
          <w:spacing w:val="5"/>
        </w:rPr>
        <w:t xml:space="preserve"> </w:t>
      </w:r>
      <w:r>
        <w:t>Rica,</w:t>
      </w:r>
      <w:r>
        <w:rPr>
          <w:spacing w:val="3"/>
        </w:rPr>
        <w:t xml:space="preserve"> </w:t>
      </w:r>
      <w:r>
        <w:rPr>
          <w:spacing w:val="1"/>
        </w:rPr>
        <w:t>vigente</w:t>
      </w:r>
      <w:r>
        <w:rPr>
          <w:spacing w:val="5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momento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pago,</w:t>
      </w:r>
      <w:r>
        <w:rPr>
          <w:spacing w:val="26"/>
        </w:rPr>
        <w:t xml:space="preserve"> </w:t>
      </w:r>
      <w:r>
        <w:t>según</w:t>
      </w:r>
      <w:r>
        <w:rPr>
          <w:spacing w:val="27"/>
        </w:rPr>
        <w:t xml:space="preserve"> </w:t>
      </w:r>
      <w:r>
        <w:t>lo</w:t>
      </w:r>
      <w:r>
        <w:rPr>
          <w:spacing w:val="27"/>
        </w:rPr>
        <w:t xml:space="preserve"> </w:t>
      </w:r>
      <w:r>
        <w:t>regula</w:t>
      </w:r>
      <w:r>
        <w:rPr>
          <w:spacing w:val="29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artículo</w:t>
      </w:r>
      <w:r>
        <w:rPr>
          <w:spacing w:val="31"/>
        </w:rPr>
        <w:t xml:space="preserve"> </w:t>
      </w:r>
      <w:r>
        <w:rPr>
          <w:spacing w:val="1"/>
        </w:rPr>
        <w:t>25</w:t>
      </w:r>
      <w:r>
        <w:rPr>
          <w:spacing w:val="27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Reglamento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Contratación</w:t>
      </w:r>
      <w:r>
        <w:rPr>
          <w:spacing w:val="31"/>
        </w:rPr>
        <w:t xml:space="preserve"> </w:t>
      </w:r>
      <w:r>
        <w:rPr>
          <w:spacing w:val="-1"/>
        </w:rPr>
        <w:t>Administrativa</w:t>
      </w:r>
      <w:r>
        <w:rPr>
          <w:spacing w:val="29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ningún</w:t>
      </w:r>
      <w:r>
        <w:rPr>
          <w:spacing w:val="27"/>
        </w:rPr>
        <w:t xml:space="preserve"> </w:t>
      </w:r>
      <w:r>
        <w:t>caso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t>monto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pagado</w:t>
      </w:r>
    </w:p>
    <w:p w:rsidR="00C478FF" w:rsidRDefault="00C478FF">
      <w:pPr>
        <w:spacing w:before="8"/>
        <w:rPr>
          <w:rFonts w:ascii="Calibri" w:eastAsia="Calibri" w:hAnsi="Calibri" w:cs="Calibri"/>
        </w:rPr>
      </w:pPr>
    </w:p>
    <w:p w:rsidR="00C478FF" w:rsidRDefault="00E23B40">
      <w:pPr>
        <w:pStyle w:val="Textkrper"/>
        <w:ind w:right="900"/>
        <w:jc w:val="both"/>
      </w:pPr>
      <w:r>
        <w:rPr>
          <w:spacing w:val="-1"/>
        </w:rPr>
        <w:t>será</w:t>
      </w:r>
      <w:r>
        <w:t xml:space="preserve"> </w:t>
      </w:r>
      <w:r>
        <w:rPr>
          <w:spacing w:val="-2"/>
        </w:rPr>
        <w:t>superior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estipulado </w:t>
      </w:r>
      <w:r>
        <w:t>en el</w:t>
      </w:r>
      <w:r>
        <w:rPr>
          <w:spacing w:val="-1"/>
        </w:rPr>
        <w:t xml:space="preserve"> pedido.</w:t>
      </w:r>
      <w:r>
        <w:rPr>
          <w:spacing w:val="2"/>
        </w:rPr>
        <w:t xml:space="preserve"> </w:t>
      </w:r>
      <w:r>
        <w:rPr>
          <w:spacing w:val="-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importante</w:t>
      </w:r>
      <w:r>
        <w:t xml:space="preserve"> </w:t>
      </w:r>
      <w:r>
        <w:rPr>
          <w:spacing w:val="-1"/>
        </w:rPr>
        <w:t xml:space="preserve">mencionar </w:t>
      </w:r>
      <w:r>
        <w:t>que,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Departamento Financiero</w:t>
      </w:r>
      <w:r>
        <w:rPr>
          <w:spacing w:val="3"/>
        </w:rPr>
        <w:t xml:space="preserve"> </w:t>
      </w:r>
      <w:r>
        <w:rPr>
          <w:spacing w:val="-1"/>
        </w:rPr>
        <w:t>Contable</w:t>
      </w:r>
      <w:r>
        <w:rPr>
          <w:spacing w:val="1"/>
        </w:rPr>
        <w:t xml:space="preserve"> dará </w:t>
      </w:r>
      <w:r>
        <w:rPr>
          <w:spacing w:val="-1"/>
        </w:rPr>
        <w:t>un trámite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preferencial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pago</w:t>
      </w:r>
      <w:r>
        <w:rPr>
          <w:spacing w:val="43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2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pedidos</w:t>
      </w:r>
      <w: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bienes</w:t>
      </w:r>
      <w:r>
        <w:rPr>
          <w:spacing w:val="42"/>
        </w:rPr>
        <w:t xml:space="preserve"> </w:t>
      </w:r>
      <w:r>
        <w:rPr>
          <w:spacing w:val="-1"/>
        </w:rPr>
        <w:t>pactados</w:t>
      </w:r>
      <w:r>
        <w:t xml:space="preserve"> en</w:t>
      </w:r>
      <w:r>
        <w:rPr>
          <w:spacing w:val="43"/>
        </w:rPr>
        <w:t xml:space="preserve"> </w:t>
      </w:r>
      <w:r>
        <w:rPr>
          <w:spacing w:val="-1"/>
        </w:rPr>
        <w:t>moneda</w:t>
      </w:r>
      <w:r>
        <w:rPr>
          <w:spacing w:val="45"/>
        </w:rPr>
        <w:t xml:space="preserve"> </w:t>
      </w:r>
      <w:r>
        <w:rPr>
          <w:spacing w:val="-1"/>
        </w:rPr>
        <w:t>extranjera</w:t>
      </w:r>
      <w:r>
        <w:rPr>
          <w:spacing w:val="44"/>
        </w:rPr>
        <w:t xml:space="preserve"> </w:t>
      </w:r>
      <w:r>
        <w:rPr>
          <w:spacing w:val="-2"/>
        </w:rPr>
        <w:t>que</w:t>
      </w:r>
      <w:r>
        <w:rPr>
          <w:spacing w:val="45"/>
        </w:rPr>
        <w:t xml:space="preserve"> </w:t>
      </w:r>
      <w:r>
        <w:rPr>
          <w:spacing w:val="-1"/>
        </w:rPr>
        <w:t>correspondan</w:t>
      </w:r>
      <w:r>
        <w:rPr>
          <w:spacing w:val="42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procedimientos</w:t>
      </w:r>
      <w:r>
        <w:rPr>
          <w:spacing w:val="1"/>
        </w:rPr>
        <w:t xml:space="preserve"> de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Licitaciones</w:t>
      </w:r>
      <w:r>
        <w:rPr>
          <w:spacing w:val="-4"/>
        </w:rPr>
        <w:t xml:space="preserve"> </w:t>
      </w:r>
      <w:r>
        <w:rPr>
          <w:spacing w:val="-1"/>
        </w:rPr>
        <w:t>Abreviadas,</w:t>
      </w:r>
      <w:r>
        <w:rPr>
          <w:spacing w:val="-6"/>
        </w:rPr>
        <w:t xml:space="preserve"> </w:t>
      </w:r>
      <w:r>
        <w:rPr>
          <w:spacing w:val="-1"/>
        </w:rPr>
        <w:t>Públicas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Contrataciones</w:t>
      </w:r>
      <w:r>
        <w:rPr>
          <w:spacing w:val="-3"/>
        </w:rPr>
        <w:t xml:space="preserve"> </w:t>
      </w:r>
      <w:r>
        <w:rPr>
          <w:spacing w:val="-1"/>
        </w:rPr>
        <w:t>Directas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excepción.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29"/>
        </w:tabs>
        <w:ind w:right="900" w:firstLine="0"/>
        <w:jc w:val="both"/>
      </w:pPr>
      <w:r>
        <w:rPr>
          <w:spacing w:val="-1"/>
        </w:rPr>
        <w:t>Cuando</w:t>
      </w:r>
      <w:r>
        <w:rPr>
          <w:spacing w:val="9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naturaleza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oferta</w:t>
      </w:r>
      <w:r>
        <w:rPr>
          <w:spacing w:val="8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contratista</w:t>
      </w:r>
      <w:r>
        <w:rPr>
          <w:spacing w:val="8"/>
        </w:rPr>
        <w:t xml:space="preserve"> </w:t>
      </w:r>
      <w:r>
        <w:rPr>
          <w:spacing w:val="-1"/>
        </w:rPr>
        <w:t>gestione</w:t>
      </w:r>
      <w:r>
        <w:rPr>
          <w:spacing w:val="7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reconocimiento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diferencial</w:t>
      </w:r>
      <w:r>
        <w:rPr>
          <w:spacing w:val="9"/>
        </w:rPr>
        <w:t xml:space="preserve"> </w:t>
      </w:r>
      <w:r>
        <w:rPr>
          <w:spacing w:val="-1"/>
        </w:rPr>
        <w:t>cambiario</w:t>
      </w:r>
      <w:r>
        <w:rPr>
          <w:spacing w:val="5"/>
        </w:rPr>
        <w:t xml:space="preserve"> </w:t>
      </w:r>
      <w:r>
        <w:rPr>
          <w:spacing w:val="-1"/>
        </w:rPr>
        <w:t>ante</w:t>
      </w:r>
      <w:r>
        <w:rPr>
          <w:spacing w:val="8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99"/>
        </w:rPr>
        <w:t xml:space="preserve"> </w:t>
      </w:r>
      <w:r>
        <w:rPr>
          <w:spacing w:val="-1"/>
        </w:rPr>
        <w:t>Departamento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Proveeduría,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tomará</w:t>
      </w:r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pago,</w:t>
      </w:r>
      <w:r>
        <w:rPr>
          <w:spacing w:val="10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t>tipo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referencia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venta</w:t>
      </w:r>
      <w:r>
        <w:rPr>
          <w:spacing w:val="12"/>
        </w:rPr>
        <w:t xml:space="preserve"> </w:t>
      </w:r>
      <w:r>
        <w:rPr>
          <w:spacing w:val="-1"/>
        </w:rPr>
        <w:t>utilizado</w:t>
      </w:r>
      <w:r>
        <w:rPr>
          <w:spacing w:val="11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2"/>
        </w:rPr>
        <w:t>el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rFonts w:cs="Calibri"/>
          <w:spacing w:val="-1"/>
        </w:rPr>
        <w:t>“Pedido”,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tipo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cambio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referencia</w:t>
      </w:r>
      <w:r>
        <w:rPr>
          <w:rFonts w:cs="Calibri"/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venta</w:t>
      </w:r>
      <w:r>
        <w:rPr>
          <w:spacing w:val="5"/>
        </w:rPr>
        <w:t xml:space="preserve"> </w:t>
      </w:r>
      <w:r>
        <w:rPr>
          <w:spacing w:val="-1"/>
        </w:rPr>
        <w:t>correspondiente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fecha</w:t>
      </w:r>
      <w:r>
        <w:rPr>
          <w:spacing w:val="5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recibió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bien</w:t>
      </w:r>
      <w:r>
        <w:rPr>
          <w:spacing w:val="4"/>
        </w:rPr>
        <w:t xml:space="preserve"> </w:t>
      </w:r>
      <w:r>
        <w:rPr>
          <w:spacing w:val="-1"/>
        </w:rPr>
        <w:t>dentro</w:t>
      </w:r>
      <w:r>
        <w:rPr>
          <w:spacing w:val="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1"/>
        </w:rPr>
        <w:t>plazo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59"/>
          <w:w w:val="99"/>
        </w:rPr>
        <w:t xml:space="preserve"> </w:t>
      </w:r>
      <w:r>
        <w:rPr>
          <w:spacing w:val="-1"/>
        </w:rPr>
        <w:t>entrega</w:t>
      </w:r>
      <w:r>
        <w:rPr>
          <w:spacing w:val="13"/>
        </w:rPr>
        <w:t xml:space="preserve"> </w:t>
      </w:r>
      <w:r>
        <w:rPr>
          <w:spacing w:val="-1"/>
        </w:rPr>
        <w:t>pactado,</w:t>
      </w:r>
      <w:r>
        <w:rPr>
          <w:spacing w:val="10"/>
        </w:rPr>
        <w:t xml:space="preserve"> </w:t>
      </w:r>
      <w:r>
        <w:rPr>
          <w:spacing w:val="-1"/>
        </w:rPr>
        <w:t>cuando</w:t>
      </w:r>
      <w:r>
        <w:rPr>
          <w:spacing w:val="15"/>
        </w:rPr>
        <w:t xml:space="preserve"> </w:t>
      </w:r>
      <w:r>
        <w:rPr>
          <w:spacing w:val="-1"/>
        </w:rPr>
        <w:t>incumpla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plazo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entrega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hará</w:t>
      </w:r>
      <w:r>
        <w:rPr>
          <w:spacing w:val="14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expiración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mismo.</w:t>
      </w:r>
      <w:r>
        <w:rPr>
          <w:spacing w:val="20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1"/>
        </w:rPr>
        <w:t>segundo</w:t>
      </w:r>
      <w:r>
        <w:rPr>
          <w:spacing w:val="12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1"/>
        </w:rPr>
        <w:t>hará</w:t>
      </w:r>
      <w:r>
        <w:rPr>
          <w:spacing w:val="44"/>
        </w:rPr>
        <w:t xml:space="preserve"> </w:t>
      </w:r>
      <w:r>
        <w:rPr>
          <w:spacing w:val="-1"/>
        </w:rPr>
        <w:t>tomando</w:t>
      </w:r>
      <w:r>
        <w:rPr>
          <w:spacing w:val="43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tipo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cambio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referencia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 venta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fecha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presentación</w:t>
      </w:r>
      <w:r>
        <w:rPr>
          <w:spacing w:val="39"/>
        </w:rPr>
        <w:t xml:space="preserve"> </w:t>
      </w:r>
      <w:r>
        <w:t>correcta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las</w:t>
      </w:r>
      <w:r>
        <w:rPr>
          <w:spacing w:val="42"/>
        </w:rPr>
        <w:t xml:space="preserve"> </w:t>
      </w:r>
      <w:r>
        <w:rPr>
          <w:spacing w:val="-1"/>
        </w:rPr>
        <w:t>facturas</w:t>
      </w:r>
      <w:r>
        <w:rPr>
          <w:spacing w:val="42"/>
        </w:rPr>
        <w:t xml:space="preserve"> </w:t>
      </w:r>
      <w:r>
        <w:t>ante</w:t>
      </w:r>
      <w:r>
        <w:rPr>
          <w:spacing w:val="41"/>
        </w:rPr>
        <w:t xml:space="preserve"> </w:t>
      </w:r>
      <w:r>
        <w:rPr>
          <w:spacing w:val="2"/>
        </w:rPr>
        <w:t>el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spacing w:val="-1"/>
        </w:rPr>
        <w:t>Departamento</w:t>
      </w:r>
      <w:r>
        <w:rPr>
          <w:spacing w:val="10"/>
        </w:rPr>
        <w:t xml:space="preserve"> </w:t>
      </w:r>
      <w:r>
        <w:rPr>
          <w:spacing w:val="-1"/>
        </w:rPr>
        <w:t>Financiero</w:t>
      </w:r>
      <w:r>
        <w:rPr>
          <w:spacing w:val="11"/>
        </w:rPr>
        <w:t xml:space="preserve"> </w:t>
      </w:r>
      <w:r>
        <w:rPr>
          <w:spacing w:val="-1"/>
        </w:rPr>
        <w:t>Contable</w:t>
      </w:r>
      <w:r>
        <w:rPr>
          <w:spacing w:val="12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cambio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referencia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venta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fecha</w:t>
      </w:r>
      <w:r>
        <w:rPr>
          <w:spacing w:val="13"/>
        </w:rPr>
        <w:t xml:space="preserve"> </w:t>
      </w:r>
      <w:r>
        <w:rPr>
          <w:spacing w:val="-1"/>
        </w:rPr>
        <w:t>efectiva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pago,</w:t>
      </w:r>
      <w:r>
        <w:rPr>
          <w:spacing w:val="10"/>
        </w:rPr>
        <w:t xml:space="preserve"> </w:t>
      </w:r>
      <w:r>
        <w:rPr>
          <w:spacing w:val="-1"/>
        </w:rPr>
        <w:t>entendida</w:t>
      </w:r>
      <w:r>
        <w:rPr>
          <w:spacing w:val="12"/>
        </w:rPr>
        <w:t xml:space="preserve"> </w:t>
      </w:r>
      <w:r>
        <w:t>esta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1"/>
        </w:rPr>
        <w:t>última</w:t>
      </w:r>
      <w:r>
        <w:rPr>
          <w:spacing w:val="25"/>
        </w:rPr>
        <w:t xml:space="preserve"> </w:t>
      </w:r>
      <w:r>
        <w:t>como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fecha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transferencia</w:t>
      </w:r>
      <w:r>
        <w:rPr>
          <w:spacing w:val="29"/>
        </w:rPr>
        <w:t xml:space="preserve"> </w:t>
      </w:r>
      <w:r>
        <w:rPr>
          <w:spacing w:val="-1"/>
        </w:rPr>
        <w:t>bancaria.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tipo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cambio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referencia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utilizar,</w:t>
      </w:r>
      <w:r>
        <w:rPr>
          <w:spacing w:val="22"/>
        </w:rPr>
        <w:t xml:space="preserve"> </w:t>
      </w:r>
      <w:r>
        <w:rPr>
          <w:spacing w:val="1"/>
        </w:rPr>
        <w:t>será</w:t>
      </w:r>
      <w:r>
        <w:rPr>
          <w:spacing w:val="26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t>venta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Banco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1"/>
        </w:rPr>
        <w:t>Central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Costa</w:t>
      </w:r>
      <w:r>
        <w:rPr>
          <w:spacing w:val="22"/>
        </w:rPr>
        <w:t xml:space="preserve"> </w:t>
      </w:r>
      <w:r>
        <w:rPr>
          <w:spacing w:val="-1"/>
        </w:rPr>
        <w:t>Rica</w:t>
      </w:r>
      <w:r>
        <w:rPr>
          <w:spacing w:val="21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moneda</w:t>
      </w:r>
      <w:r>
        <w:rPr>
          <w:spacing w:val="21"/>
        </w:rPr>
        <w:t xml:space="preserve"> </w:t>
      </w:r>
      <w:r>
        <w:t>extranjera.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relación</w:t>
      </w:r>
      <w:r>
        <w:rPr>
          <w:spacing w:val="20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tiempo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más</w:t>
      </w:r>
      <w:r>
        <w:rPr>
          <w:spacing w:val="23"/>
        </w:rPr>
        <w:t xml:space="preserve"> </w:t>
      </w:r>
      <w:r>
        <w:rPr>
          <w:spacing w:val="-2"/>
        </w:rPr>
        <w:t>que</w:t>
      </w:r>
      <w:r>
        <w:rPr>
          <w:spacing w:val="21"/>
        </w:rPr>
        <w:t xml:space="preserve"> </w:t>
      </w:r>
      <w:r>
        <w:rPr>
          <w:spacing w:val="-1"/>
        </w:rPr>
        <w:t>transcurra</w:t>
      </w:r>
      <w:r>
        <w:rPr>
          <w:spacing w:val="21"/>
        </w:rPr>
        <w:t xml:space="preserve"> </w:t>
      </w:r>
      <w:r>
        <w:rPr>
          <w:spacing w:val="-1"/>
        </w:rPr>
        <w:t>entre</w:t>
      </w:r>
      <w:r>
        <w:rPr>
          <w:spacing w:val="22"/>
        </w:rPr>
        <w:t xml:space="preserve"> </w:t>
      </w:r>
      <w:r>
        <w:rPr>
          <w:spacing w:val="2"/>
        </w:rPr>
        <w:t>el</w:t>
      </w:r>
      <w:r>
        <w:rPr>
          <w:spacing w:val="18"/>
        </w:rPr>
        <w:t xml:space="preserve"> </w:t>
      </w:r>
      <w:r>
        <w:t>plazo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22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9"/>
          <w:w w:val="99"/>
        </w:rPr>
        <w:t xml:space="preserve"> </w:t>
      </w:r>
      <w:r>
        <w:rPr>
          <w:spacing w:val="-1"/>
        </w:rPr>
        <w:t>concede</w:t>
      </w:r>
      <w:r>
        <w:rPr>
          <w:spacing w:val="36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fecha</w:t>
      </w:r>
      <w:r>
        <w:rPr>
          <w:spacing w:val="37"/>
        </w:rPr>
        <w:t xml:space="preserve"> </w:t>
      </w:r>
      <w:r>
        <w:t>real</w:t>
      </w:r>
      <w:r>
        <w:rPr>
          <w:spacing w:val="33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2"/>
        </w:rPr>
        <w:t>que</w:t>
      </w:r>
      <w:r>
        <w:rPr>
          <w:spacing w:val="37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proveedor</w:t>
      </w:r>
      <w:r>
        <w:rPr>
          <w:spacing w:val="35"/>
        </w:rPr>
        <w:t xml:space="preserve"> </w:t>
      </w:r>
      <w:r>
        <w:t>presente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trámite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cobro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factura</w:t>
      </w:r>
      <w:r>
        <w:rPr>
          <w:spacing w:val="37"/>
        </w:rPr>
        <w:t xml:space="preserve"> </w:t>
      </w:r>
      <w:r>
        <w:rPr>
          <w:spacing w:val="1"/>
        </w:rPr>
        <w:t>no</w:t>
      </w:r>
      <w:r>
        <w:rPr>
          <w:spacing w:val="35"/>
        </w:rPr>
        <w:t xml:space="preserve"> </w:t>
      </w:r>
      <w:r>
        <w:rPr>
          <w:spacing w:val="-1"/>
        </w:rPr>
        <w:t>generará</w:t>
      </w:r>
      <w:r>
        <w:rPr>
          <w:spacing w:val="37"/>
        </w:rPr>
        <w:t xml:space="preserve"> </w:t>
      </w:r>
      <w:r>
        <w:rPr>
          <w:spacing w:val="-1"/>
        </w:rPr>
        <w:t>cargo</w:t>
      </w:r>
      <w:r>
        <w:rPr>
          <w:spacing w:val="35"/>
        </w:rPr>
        <w:t xml:space="preserve"> </w:t>
      </w:r>
      <w:r>
        <w:rPr>
          <w:spacing w:val="-1"/>
        </w:rPr>
        <w:t>alguno</w:t>
      </w:r>
      <w:r>
        <w:rPr>
          <w:spacing w:val="38"/>
        </w:rPr>
        <w:t xml:space="preserve"> </w:t>
      </w:r>
      <w:r>
        <w:rPr>
          <w:spacing w:val="1"/>
        </w:rPr>
        <w:t>para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spacing w:val="-1"/>
        </w:rPr>
        <w:t>administración,</w:t>
      </w:r>
      <w:r>
        <w:rPr>
          <w:spacing w:val="18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lo</w:t>
      </w:r>
      <w:r>
        <w:rPr>
          <w:spacing w:val="19"/>
        </w:rPr>
        <w:t xml:space="preserve"> </w:t>
      </w:r>
      <w:r>
        <w:t>tanto,</w:t>
      </w:r>
      <w:r>
        <w:rPr>
          <w:spacing w:val="19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-1"/>
        </w:rPr>
        <w:t>estos</w:t>
      </w:r>
      <w:r>
        <w:rPr>
          <w:spacing w:val="22"/>
        </w:rPr>
        <w:t xml:space="preserve"> </w:t>
      </w:r>
      <w:r>
        <w:rPr>
          <w:spacing w:val="-1"/>
        </w:rPr>
        <w:t>casos,</w:t>
      </w:r>
      <w:r>
        <w:rPr>
          <w:spacing w:val="21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segundo</w:t>
      </w:r>
      <w:r>
        <w:rPr>
          <w:spacing w:val="20"/>
        </w:rPr>
        <w:t xml:space="preserve"> </w:t>
      </w:r>
      <w:r>
        <w:rPr>
          <w:spacing w:val="-1"/>
        </w:rPr>
        <w:t>cálculo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realizará</w:t>
      </w:r>
      <w:r>
        <w:rPr>
          <w:spacing w:val="21"/>
        </w:rPr>
        <w:t xml:space="preserve"> </w:t>
      </w:r>
      <w:r>
        <w:rPr>
          <w:spacing w:val="-1"/>
        </w:rPr>
        <w:t>tomando</w:t>
      </w:r>
      <w:r>
        <w:rPr>
          <w:spacing w:val="20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tipo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cambio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referencia</w:t>
      </w:r>
      <w:r>
        <w:rPr>
          <w:spacing w:val="21"/>
        </w:rPr>
        <w:t xml:space="preserve"> </w:t>
      </w:r>
      <w:r>
        <w:rPr>
          <w:spacing w:val="2"/>
        </w:rPr>
        <w:t>del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2"/>
        </w:rPr>
        <w:t>quinto</w:t>
      </w:r>
      <w:r>
        <w:rPr>
          <w:spacing w:val="14"/>
        </w:rPr>
        <w:t xml:space="preserve"> </w:t>
      </w:r>
      <w:r>
        <w:rPr>
          <w:spacing w:val="-2"/>
        </w:rPr>
        <w:t>día</w:t>
      </w:r>
      <w:r>
        <w:rPr>
          <w:spacing w:val="16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proveedor</w:t>
      </w:r>
      <w:r>
        <w:rPr>
          <w:spacing w:val="13"/>
        </w:rPr>
        <w:t xml:space="preserve"> </w:t>
      </w:r>
      <w:r>
        <w:rPr>
          <w:spacing w:val="-1"/>
        </w:rPr>
        <w:t>debe</w:t>
      </w:r>
      <w:r>
        <w:rPr>
          <w:spacing w:val="17"/>
        </w:rPr>
        <w:t xml:space="preserve"> </w:t>
      </w:r>
      <w:r>
        <w:rPr>
          <w:spacing w:val="-1"/>
        </w:rPr>
        <w:t>presentar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facturación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trámite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pago</w:t>
      </w:r>
      <w:r>
        <w:rPr>
          <w:spacing w:val="11"/>
        </w:rPr>
        <w:t xml:space="preserve"> </w:t>
      </w:r>
      <w:r>
        <w:rPr>
          <w:spacing w:val="-1"/>
        </w:rPr>
        <w:t>correspondiente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tipo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cambio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t>vigente</w:t>
      </w:r>
      <w:r>
        <w:rPr>
          <w:spacing w:val="24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rPr>
          <w:spacing w:val="-2"/>
        </w:rPr>
        <w:t>día</w:t>
      </w:r>
      <w:r>
        <w:rPr>
          <w:spacing w:val="25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corresponda</w:t>
      </w:r>
      <w:r>
        <w:rPr>
          <w:spacing w:val="28"/>
        </w:rPr>
        <w:t xml:space="preserve"> </w:t>
      </w:r>
      <w:r>
        <w:rPr>
          <w:spacing w:val="-1"/>
        </w:rPr>
        <w:t>después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adicionar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cantidad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días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demoró</w:t>
      </w:r>
      <w:r>
        <w:rPr>
          <w:spacing w:val="27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trámite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transferencia</w:t>
      </w:r>
      <w:r>
        <w:rPr>
          <w:spacing w:val="24"/>
        </w:rPr>
        <w:t xml:space="preserve"> </w:t>
      </w:r>
      <w:r>
        <w:rPr>
          <w:spacing w:val="-1"/>
        </w:rPr>
        <w:t>ante</w:t>
      </w:r>
      <w:r>
        <w:rPr>
          <w:spacing w:val="25"/>
        </w:rPr>
        <w:t xml:space="preserve"> </w:t>
      </w:r>
      <w:r>
        <w:rPr>
          <w:spacing w:val="2"/>
        </w:rPr>
        <w:t>el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Departamento</w:t>
      </w:r>
      <w:r>
        <w:rPr>
          <w:spacing w:val="-10"/>
        </w:rPr>
        <w:t xml:space="preserve"> </w:t>
      </w:r>
      <w:r>
        <w:rPr>
          <w:spacing w:val="-1"/>
        </w:rPr>
        <w:t>Financiero</w:t>
      </w:r>
      <w:r>
        <w:rPr>
          <w:spacing w:val="-9"/>
        </w:rPr>
        <w:t xml:space="preserve"> </w:t>
      </w:r>
      <w:r>
        <w:rPr>
          <w:spacing w:val="-1"/>
        </w:rPr>
        <w:t>Contable.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spacing w:line="241" w:lineRule="auto"/>
        <w:ind w:right="898"/>
        <w:jc w:val="both"/>
      </w:pPr>
      <w:r>
        <w:rPr>
          <w:spacing w:val="-1"/>
        </w:rPr>
        <w:t>Realizado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cálculo</w:t>
      </w:r>
      <w:r>
        <w:rPr>
          <w:spacing w:val="7"/>
        </w:rPr>
        <w:t xml:space="preserve"> </w:t>
      </w:r>
      <w:r>
        <w:rPr>
          <w:spacing w:val="-1"/>
        </w:rPr>
        <w:t>anterior,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Proveeduría,</w:t>
      </w:r>
      <w:r>
        <w:rPr>
          <w:spacing w:val="6"/>
        </w:rPr>
        <w:t xml:space="preserve"> </w:t>
      </w:r>
      <w:r>
        <w:rPr>
          <w:spacing w:val="-1"/>
        </w:rPr>
        <w:t>comparará</w:t>
      </w:r>
      <w:r>
        <w:rPr>
          <w:spacing w:val="9"/>
        </w:rPr>
        <w:t xml:space="preserve"> </w:t>
      </w:r>
      <w:r>
        <w:t>este</w:t>
      </w:r>
      <w:r>
        <w:rPr>
          <w:spacing w:val="8"/>
        </w:rPr>
        <w:t xml:space="preserve"> </w:t>
      </w:r>
      <w:r>
        <w:rPr>
          <w:spacing w:val="-2"/>
        </w:rPr>
        <w:t>cálculo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monto</w:t>
      </w:r>
      <w:r>
        <w:rPr>
          <w:spacing w:val="7"/>
        </w:rPr>
        <w:t xml:space="preserve"> </w:t>
      </w:r>
      <w:r>
        <w:t>finalmente</w:t>
      </w:r>
      <w:r>
        <w:rPr>
          <w:spacing w:val="9"/>
        </w:rPr>
        <w:t xml:space="preserve"> </w:t>
      </w:r>
      <w:r>
        <w:rPr>
          <w:spacing w:val="-1"/>
        </w:rPr>
        <w:t>pagado</w:t>
      </w:r>
      <w:r>
        <w:rPr>
          <w:spacing w:val="7"/>
        </w:rPr>
        <w:t xml:space="preserve"> </w:t>
      </w:r>
      <w:r>
        <w:t>por</w:t>
      </w:r>
      <w:r>
        <w:rPr>
          <w:rFonts w:ascii="Times New Roman" w:hAnsi="Times New Roman"/>
          <w:spacing w:val="83"/>
          <w:w w:val="99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rPr>
          <w:spacing w:val="-1"/>
        </w:rPr>
        <w:t>Financiero</w:t>
      </w:r>
      <w:r>
        <w:rPr>
          <w:spacing w:val="3"/>
        </w:rPr>
        <w:t xml:space="preserve"> </w:t>
      </w:r>
      <w:r>
        <w:rPr>
          <w:spacing w:val="-1"/>
        </w:rPr>
        <w:t>Contable</w:t>
      </w:r>
      <w:r>
        <w:rPr>
          <w:spacing w:val="5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cada</w:t>
      </w:r>
      <w:r>
        <w:rPr>
          <w:spacing w:val="5"/>
        </w:rPr>
        <w:t xml:space="preserve"> </w:t>
      </w:r>
      <w:r>
        <w:rPr>
          <w:spacing w:val="-1"/>
        </w:rPr>
        <w:t>factura,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fin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corroborar</w:t>
      </w:r>
      <w:r>
        <w:rPr>
          <w:spacing w:val="3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momento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pago</w:t>
      </w:r>
      <w:r>
        <w:rPr>
          <w:spacing w:val="3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aplicó</w:t>
      </w:r>
      <w:r>
        <w:rPr>
          <w:spacing w:val="3"/>
        </w:rPr>
        <w:t xml:space="preserve"> </w:t>
      </w:r>
      <w:r>
        <w:rPr>
          <w:spacing w:val="-1"/>
        </w:rPr>
        <w:t>recálculo</w:t>
      </w:r>
      <w:r>
        <w:rPr>
          <w:spacing w:val="3"/>
        </w:rPr>
        <w:t xml:space="preserve"> </w:t>
      </w:r>
      <w:r>
        <w:rPr>
          <w:spacing w:val="2"/>
        </w:rPr>
        <w:t>en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conversión del</w:t>
      </w:r>
      <w:r>
        <w:rPr>
          <w:spacing w:val="-6"/>
        </w:rPr>
        <w:t xml:space="preserve"> </w:t>
      </w:r>
      <w:r>
        <w:t>monto</w:t>
      </w:r>
      <w:r>
        <w:rPr>
          <w:spacing w:val="-1"/>
        </w:rPr>
        <w:t xml:space="preserve"> pactado</w:t>
      </w:r>
      <w:r>
        <w:rPr>
          <w:spacing w:val="-6"/>
        </w:rPr>
        <w:t xml:space="preserve"> </w:t>
      </w:r>
      <w:r>
        <w:t xml:space="preserve">en </w:t>
      </w:r>
      <w:r>
        <w:rPr>
          <w:spacing w:val="-1"/>
        </w:rPr>
        <w:t>moneda</w:t>
      </w:r>
      <w:r>
        <w:t xml:space="preserve"> </w:t>
      </w:r>
      <w:r>
        <w:rPr>
          <w:spacing w:val="-1"/>
        </w:rPr>
        <w:t>extranjera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colones.</w:t>
      </w:r>
    </w:p>
    <w:p w:rsidR="00C478FF" w:rsidRDefault="00C478FF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ind w:right="902"/>
        <w:jc w:val="both"/>
      </w:pPr>
      <w:r>
        <w:rPr>
          <w:spacing w:val="-1"/>
        </w:rPr>
        <w:t>En</w:t>
      </w:r>
      <w:r>
        <w:rPr>
          <w:spacing w:val="35"/>
        </w:rPr>
        <w:t xml:space="preserve"> </w:t>
      </w:r>
      <w:r>
        <w:t>caso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determine</w:t>
      </w:r>
      <w:r>
        <w:rPr>
          <w:spacing w:val="37"/>
        </w:rPr>
        <w:t xml:space="preserve"> </w:t>
      </w:r>
      <w:r>
        <w:rPr>
          <w:spacing w:val="-2"/>
        </w:rPr>
        <w:t>que</w:t>
      </w:r>
      <w:r>
        <w:rPr>
          <w:spacing w:val="37"/>
        </w:rPr>
        <w:t xml:space="preserve"> </w:t>
      </w:r>
      <w:r>
        <w:t>aún</w:t>
      </w:r>
      <w:r>
        <w:rPr>
          <w:spacing w:val="35"/>
        </w:rPr>
        <w:t xml:space="preserve"> </w:t>
      </w:r>
      <w:r>
        <w:t>existe</w:t>
      </w:r>
      <w:r>
        <w:rPr>
          <w:spacing w:val="37"/>
        </w:rPr>
        <w:t xml:space="preserve"> </w:t>
      </w:r>
      <w:r>
        <w:rPr>
          <w:spacing w:val="-1"/>
        </w:rPr>
        <w:t>alguna</w:t>
      </w:r>
      <w:r>
        <w:rPr>
          <w:spacing w:val="37"/>
        </w:rPr>
        <w:t xml:space="preserve"> </w:t>
      </w:r>
      <w:r>
        <w:t>diferencia</w:t>
      </w:r>
      <w:r>
        <w:rPr>
          <w:spacing w:val="37"/>
        </w:rPr>
        <w:t xml:space="preserve"> </w:t>
      </w:r>
      <w:r>
        <w:rPr>
          <w:spacing w:val="-1"/>
        </w:rPr>
        <w:t>positiva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favor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contratista</w:t>
      </w:r>
      <w:r>
        <w:rPr>
          <w:spacing w:val="37"/>
        </w:rPr>
        <w:t xml:space="preserve"> </w:t>
      </w:r>
      <w:r>
        <w:rPr>
          <w:spacing w:val="-2"/>
        </w:rPr>
        <w:t>que</w:t>
      </w:r>
      <w:r>
        <w:rPr>
          <w:spacing w:val="37"/>
        </w:rPr>
        <w:t xml:space="preserve"> </w:t>
      </w:r>
      <w:r>
        <w:t>esté</w:t>
      </w:r>
      <w:r>
        <w:rPr>
          <w:spacing w:val="37"/>
        </w:rPr>
        <w:t xml:space="preserve"> </w:t>
      </w:r>
      <w:r>
        <w:rPr>
          <w:spacing w:val="-1"/>
        </w:rPr>
        <w:t>pendiente</w:t>
      </w:r>
      <w:r>
        <w:rPr>
          <w:spacing w:val="36"/>
        </w:rPr>
        <w:t xml:space="preserve"> </w:t>
      </w:r>
      <w:r>
        <w:t>por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15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rPr>
          <w:spacing w:val="-1"/>
        </w:rPr>
        <w:t>respecto</w:t>
      </w:r>
      <w:r>
        <w:rPr>
          <w:spacing w:val="16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rPr>
          <w:spacing w:val="-1"/>
        </w:rPr>
        <w:t>cálculo</w:t>
      </w:r>
      <w:r>
        <w:rPr>
          <w:spacing w:val="16"/>
        </w:rPr>
        <w:t xml:space="preserve"> </w:t>
      </w:r>
      <w:r>
        <w:t>inicial,</w:t>
      </w:r>
      <w:r>
        <w:rPr>
          <w:spacing w:val="14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procederá</w:t>
      </w:r>
      <w:r>
        <w:rPr>
          <w:spacing w:val="17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confección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pedido</w:t>
      </w:r>
      <w:r>
        <w:rPr>
          <w:spacing w:val="15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proceder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su</w:t>
      </w:r>
      <w:r>
        <w:rPr>
          <w:spacing w:val="15"/>
        </w:rPr>
        <w:t xml:space="preserve"> </w:t>
      </w:r>
      <w:r>
        <w:rPr>
          <w:spacing w:val="-1"/>
        </w:rPr>
        <w:t>cancelación.</w:t>
      </w:r>
      <w:r>
        <w:rPr>
          <w:spacing w:val="18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lo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>contrario</w:t>
      </w:r>
      <w:r>
        <w:rPr>
          <w:spacing w:val="-6"/>
        </w:rPr>
        <w:t xml:space="preserve"> </w:t>
      </w:r>
      <w:r>
        <w:t xml:space="preserve">se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informará</w:t>
      </w:r>
      <w:r>
        <w:rPr>
          <w:spacing w:val="-4"/>
        </w:rPr>
        <w:t xml:space="preserve"> </w:t>
      </w:r>
      <w:r>
        <w:rPr>
          <w:spacing w:val="2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interesado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t>procede</w:t>
      </w:r>
      <w:r>
        <w:rPr>
          <w:spacing w:val="-4"/>
        </w:rPr>
        <w:t xml:space="preserve"> </w:t>
      </w:r>
      <w:r>
        <w:rPr>
          <w:spacing w:val="-1"/>
        </w:rPr>
        <w:t>ningún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rPr>
          <w:spacing w:val="-1"/>
        </w:rPr>
        <w:t>concepto.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49"/>
        </w:tabs>
        <w:ind w:right="904" w:firstLine="0"/>
        <w:jc w:val="both"/>
      </w:pP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facturas</w:t>
      </w:r>
      <w:r>
        <w:rPr>
          <w:spacing w:val="18"/>
        </w:rPr>
        <w:t xml:space="preserve"> </w:t>
      </w:r>
      <w:r>
        <w:rPr>
          <w:spacing w:val="-1"/>
        </w:rPr>
        <w:t>comerciales</w:t>
      </w:r>
      <w:r>
        <w:rPr>
          <w:spacing w:val="18"/>
        </w:rPr>
        <w:t xml:space="preserve"> </w:t>
      </w:r>
      <w:r>
        <w:rPr>
          <w:spacing w:val="-2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concepto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adquisición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bienes</w:t>
      </w:r>
      <w:r>
        <w:rPr>
          <w:spacing w:val="18"/>
        </w:rPr>
        <w:t xml:space="preserve"> </w:t>
      </w:r>
      <w:r>
        <w:rPr>
          <w:spacing w:val="-1"/>
        </w:rPr>
        <w:t>adquiridos</w:t>
      </w:r>
      <w:r>
        <w:rPr>
          <w:spacing w:val="17"/>
        </w:rPr>
        <w:t xml:space="preserve"> </w:t>
      </w:r>
      <w:r>
        <w:rPr>
          <w:spacing w:val="-2"/>
        </w:rPr>
        <w:t>por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Poder</w:t>
      </w:r>
      <w:r>
        <w:rPr>
          <w:spacing w:val="15"/>
        </w:rPr>
        <w:t xml:space="preserve"> </w:t>
      </w:r>
      <w:r>
        <w:rPr>
          <w:spacing w:val="-1"/>
        </w:rPr>
        <w:t>Judicial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presenten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trámite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pago</w:t>
      </w:r>
      <w:r>
        <w:rPr>
          <w:spacing w:val="-2"/>
        </w:rPr>
        <w:t xml:space="preserve"> </w:t>
      </w:r>
      <w:r>
        <w:rPr>
          <w:spacing w:val="-1"/>
        </w:rPr>
        <w:t>deben</w:t>
      </w:r>
      <w:r>
        <w:rPr>
          <w:spacing w:val="-2"/>
        </w:rPr>
        <w:t xml:space="preserve"> </w:t>
      </w:r>
      <w:r>
        <w:rPr>
          <w:spacing w:val="-1"/>
        </w:rPr>
        <w:t>reunir</w:t>
      </w:r>
      <w:r>
        <w:rPr>
          <w:spacing w:val="-2"/>
        </w:rPr>
        <w:t xml:space="preserve"> los</w:t>
      </w:r>
      <w:r>
        <w:rPr>
          <w:spacing w:val="-3"/>
        </w:rPr>
        <w:t xml:space="preserve"> </w:t>
      </w:r>
      <w:r>
        <w:rPr>
          <w:spacing w:val="-1"/>
        </w:rPr>
        <w:t>siguientes</w:t>
      </w:r>
      <w:r>
        <w:rPr>
          <w:spacing w:val="-4"/>
        </w:rPr>
        <w:t xml:space="preserve"> </w:t>
      </w:r>
      <w:r>
        <w:rPr>
          <w:spacing w:val="-1"/>
        </w:rPr>
        <w:t>requisitos: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numPr>
          <w:ilvl w:val="0"/>
          <w:numId w:val="1"/>
        </w:numPr>
        <w:tabs>
          <w:tab w:val="left" w:pos="1853"/>
        </w:tabs>
        <w:spacing w:line="244" w:lineRule="exact"/>
        <w:rPr>
          <w:rFonts w:cs="Calibri"/>
        </w:rPr>
      </w:pPr>
      <w:r>
        <w:rPr>
          <w:rFonts w:cs="Calibri"/>
          <w:spacing w:val="-1"/>
        </w:rPr>
        <w:t xml:space="preserve">Emitirse </w:t>
      </w:r>
      <w:r>
        <w:rPr>
          <w:rFonts w:cs="Calibri"/>
        </w:rPr>
        <w:t>a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 xml:space="preserve">nombre de </w:t>
      </w:r>
      <w:r>
        <w:rPr>
          <w:rFonts w:cs="Calibri"/>
        </w:rPr>
        <w:t>“Corte</w:t>
      </w:r>
      <w:r>
        <w:rPr>
          <w:rFonts w:cs="Calibri"/>
          <w:spacing w:val="-1"/>
        </w:rPr>
        <w:t xml:space="preserve"> Suprema de Justicia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Poder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Judicial”.</w:t>
      </w:r>
    </w:p>
    <w:p w:rsidR="00C478FF" w:rsidRDefault="00E23B40">
      <w:pPr>
        <w:pStyle w:val="Textkrper"/>
        <w:numPr>
          <w:ilvl w:val="0"/>
          <w:numId w:val="1"/>
        </w:numPr>
        <w:tabs>
          <w:tab w:val="left" w:pos="1853"/>
        </w:tabs>
        <w:ind w:right="907"/>
        <w:jc w:val="both"/>
      </w:pP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facturas</w:t>
      </w:r>
      <w:r>
        <w:rPr>
          <w:spacing w:val="9"/>
        </w:rPr>
        <w:t xml:space="preserve"> </w:t>
      </w:r>
      <w:r>
        <w:rPr>
          <w:spacing w:val="-1"/>
        </w:rPr>
        <w:t>comerciales</w:t>
      </w:r>
      <w:r>
        <w:rPr>
          <w:spacing w:val="9"/>
        </w:rPr>
        <w:t xml:space="preserve"> </w:t>
      </w:r>
      <w:r>
        <w:rPr>
          <w:spacing w:val="-1"/>
        </w:rPr>
        <w:t>(física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electrónica)</w:t>
      </w:r>
      <w:r>
        <w:rPr>
          <w:spacing w:val="11"/>
        </w:rPr>
        <w:t xml:space="preserve"> </w:t>
      </w:r>
      <w:r>
        <w:t>deben</w:t>
      </w:r>
      <w:r>
        <w:rPr>
          <w:spacing w:val="7"/>
        </w:rPr>
        <w:t xml:space="preserve"> </w:t>
      </w:r>
      <w:r>
        <w:t>estar</w:t>
      </w:r>
      <w:r>
        <w:rPr>
          <w:spacing w:val="6"/>
        </w:rPr>
        <w:t xml:space="preserve"> </w:t>
      </w:r>
      <w:r>
        <w:rPr>
          <w:spacing w:val="-1"/>
        </w:rPr>
        <w:t>debidamente</w:t>
      </w:r>
      <w:r>
        <w:rPr>
          <w:spacing w:val="8"/>
        </w:rPr>
        <w:t xml:space="preserve"> </w:t>
      </w:r>
      <w:r>
        <w:rPr>
          <w:spacing w:val="-1"/>
        </w:rPr>
        <w:t>registradas</w:t>
      </w:r>
      <w:r>
        <w:rPr>
          <w:spacing w:val="9"/>
        </w:rPr>
        <w:t xml:space="preserve"> </w:t>
      </w:r>
      <w:r>
        <w:rPr>
          <w:spacing w:val="-1"/>
        </w:rPr>
        <w:t>ante</w:t>
      </w:r>
      <w:r>
        <w:rPr>
          <w:spacing w:val="8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Ministerio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Hacienda,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lo</w:t>
      </w:r>
      <w:r>
        <w:rPr>
          <w:spacing w:val="2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verificará</w:t>
      </w:r>
      <w:r>
        <w:rPr>
          <w:spacing w:val="5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timbraje</w:t>
      </w:r>
      <w:r>
        <w:rPr>
          <w:spacing w:val="5"/>
        </w:rPr>
        <w:t xml:space="preserve"> </w:t>
      </w:r>
      <w:r>
        <w:rPr>
          <w:spacing w:val="-1"/>
        </w:rPr>
        <w:t>correspondiente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dispensa</w:t>
      </w:r>
      <w:r>
        <w:rPr>
          <w:spacing w:val="4"/>
        </w:rPr>
        <w:t xml:space="preserve"> </w:t>
      </w:r>
      <w:r>
        <w:rPr>
          <w:spacing w:val="-1"/>
        </w:rPr>
        <w:t>emitida</w:t>
      </w:r>
      <w:r>
        <w:rPr>
          <w:spacing w:val="8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citado</w:t>
      </w:r>
      <w:r>
        <w:rPr>
          <w:spacing w:val="7"/>
        </w:rPr>
        <w:t xml:space="preserve"> </w:t>
      </w:r>
      <w:r>
        <w:rPr>
          <w:spacing w:val="-1"/>
        </w:rPr>
        <w:t>Ministerio</w:t>
      </w:r>
      <w:r>
        <w:rPr>
          <w:spacing w:val="3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resoluciones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Tributación</w:t>
      </w:r>
      <w:r>
        <w:rPr>
          <w:spacing w:val="-5"/>
        </w:rPr>
        <w:t xml:space="preserve"> </w:t>
      </w:r>
      <w:r>
        <w:rPr>
          <w:spacing w:val="-1"/>
        </w:rPr>
        <w:t>sobre</w:t>
      </w:r>
      <w: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incorporación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comprobantes</w:t>
      </w:r>
      <w:r>
        <w:rPr>
          <w:spacing w:val="-3"/>
        </w:rPr>
        <w:t xml:space="preserve"> </w:t>
      </w:r>
      <w:r>
        <w:rPr>
          <w:spacing w:val="-1"/>
        </w:rPr>
        <w:t>electrónicos.</w:t>
      </w:r>
    </w:p>
    <w:p w:rsidR="00C478FF" w:rsidRDefault="00E23B40">
      <w:pPr>
        <w:pStyle w:val="Textkrper"/>
        <w:numPr>
          <w:ilvl w:val="0"/>
          <w:numId w:val="1"/>
        </w:numPr>
        <w:tabs>
          <w:tab w:val="left" w:pos="1853"/>
        </w:tabs>
        <w:ind w:right="907"/>
        <w:jc w:val="both"/>
      </w:pP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facturas</w:t>
      </w:r>
      <w:r>
        <w:rPr>
          <w:spacing w:val="10"/>
        </w:rPr>
        <w:t xml:space="preserve"> </w:t>
      </w:r>
      <w:r>
        <w:rPr>
          <w:spacing w:val="-1"/>
        </w:rPr>
        <w:t>electrónicas</w:t>
      </w:r>
      <w:r>
        <w:rPr>
          <w:spacing w:val="9"/>
        </w:rPr>
        <w:t xml:space="preserve"> </w:t>
      </w:r>
      <w:r>
        <w:rPr>
          <w:spacing w:val="-1"/>
        </w:rPr>
        <w:t>deben</w:t>
      </w:r>
      <w:r>
        <w:rPr>
          <w:spacing w:val="8"/>
        </w:rPr>
        <w:t xml:space="preserve"> </w:t>
      </w:r>
      <w:r>
        <w:rPr>
          <w:spacing w:val="-1"/>
        </w:rPr>
        <w:t>cumplir</w:t>
      </w:r>
      <w:r>
        <w:rPr>
          <w:spacing w:val="7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disposiciones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establezca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rPr>
          <w:spacing w:val="-1"/>
        </w:rPr>
        <w:t>General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Tributación</w:t>
      </w:r>
      <w:r>
        <w:rPr>
          <w:spacing w:val="7"/>
        </w:rPr>
        <w:t xml:space="preserve"> </w:t>
      </w:r>
      <w:r>
        <w:t>en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Directrices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normativa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al</w:t>
      </w:r>
      <w:r>
        <w:rPr>
          <w:spacing w:val="-1"/>
        </w:rPr>
        <w:t xml:space="preserve"> efecto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publiquen.</w:t>
      </w:r>
    </w:p>
    <w:p w:rsidR="00C478FF" w:rsidRDefault="00E23B40">
      <w:pPr>
        <w:pStyle w:val="Textkrper"/>
        <w:numPr>
          <w:ilvl w:val="0"/>
          <w:numId w:val="1"/>
        </w:numPr>
        <w:tabs>
          <w:tab w:val="left" w:pos="1853"/>
        </w:tabs>
        <w:ind w:right="906"/>
        <w:jc w:val="both"/>
      </w:pPr>
      <w:r>
        <w:rPr>
          <w:spacing w:val="-1"/>
        </w:rPr>
        <w:t>Consignar</w:t>
      </w:r>
      <w:r>
        <w:rPr>
          <w:spacing w:val="34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recibido</w:t>
      </w:r>
      <w:r>
        <w:rPr>
          <w:spacing w:val="35"/>
        </w:rPr>
        <w:t xml:space="preserve"> </w:t>
      </w:r>
      <w:r>
        <w:rPr>
          <w:spacing w:val="-1"/>
        </w:rPr>
        <w:t>conforme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los</w:t>
      </w:r>
      <w:r>
        <w:rPr>
          <w:spacing w:val="38"/>
        </w:rPr>
        <w:t xml:space="preserve"> </w:t>
      </w:r>
      <w:r>
        <w:rPr>
          <w:spacing w:val="-1"/>
        </w:rPr>
        <w:t>bienes,</w:t>
      </w:r>
      <w:r>
        <w:rPr>
          <w:spacing w:val="33"/>
        </w:rPr>
        <w:t xml:space="preserve"> </w:t>
      </w:r>
      <w:r>
        <w:rPr>
          <w:spacing w:val="-1"/>
        </w:rPr>
        <w:t>indicando</w:t>
      </w:r>
      <w:r>
        <w:rPr>
          <w:spacing w:val="35"/>
        </w:rPr>
        <w:t xml:space="preserve"> </w:t>
      </w:r>
      <w:r>
        <w:rPr>
          <w:spacing w:val="-1"/>
        </w:rPr>
        <w:t>como</w:t>
      </w:r>
      <w:r>
        <w:rPr>
          <w:spacing w:val="35"/>
        </w:rPr>
        <w:t xml:space="preserve"> </w:t>
      </w:r>
      <w:r>
        <w:t>mínimo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fecha,</w:t>
      </w:r>
      <w:r>
        <w:rPr>
          <w:spacing w:val="35"/>
        </w:rPr>
        <w:t xml:space="preserve"> </w:t>
      </w:r>
      <w:r>
        <w:rPr>
          <w:spacing w:val="-1"/>
        </w:rPr>
        <w:t>nombre</w:t>
      </w:r>
      <w:r>
        <w:rPr>
          <w:spacing w:val="37"/>
        </w:rPr>
        <w:t xml:space="preserve"> </w:t>
      </w:r>
      <w:r>
        <w:rPr>
          <w:spacing w:val="-1"/>
        </w:rPr>
        <w:t>completo,</w:t>
      </w:r>
      <w:r>
        <w:rPr>
          <w:spacing w:val="33"/>
        </w:rPr>
        <w:t xml:space="preserve"> </w:t>
      </w:r>
      <w:r>
        <w:rPr>
          <w:spacing w:val="-1"/>
        </w:rPr>
        <w:t>número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-2"/>
        </w:rPr>
        <w:t xml:space="preserve"> </w:t>
      </w:r>
      <w:r>
        <w:t>sello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funcionario responsable</w:t>
      </w:r>
      <w:r>
        <w:rPr>
          <w:spacing w:val="-3"/>
        </w:rPr>
        <w:t xml:space="preserve"> </w:t>
      </w:r>
      <w:r>
        <w:rPr>
          <w:spacing w:val="-1"/>
        </w:rPr>
        <w:t xml:space="preserve">del recibido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satisfacción.</w:t>
      </w:r>
    </w:p>
    <w:p w:rsidR="00C478FF" w:rsidRDefault="00E23B40">
      <w:pPr>
        <w:pStyle w:val="Textkrper"/>
        <w:numPr>
          <w:ilvl w:val="0"/>
          <w:numId w:val="1"/>
        </w:numPr>
        <w:tabs>
          <w:tab w:val="left" w:pos="1853"/>
        </w:tabs>
        <w:ind w:right="899"/>
        <w:jc w:val="both"/>
        <w:rPr>
          <w:rFonts w:cs="Calibri"/>
        </w:rPr>
      </w:pPr>
      <w:r>
        <w:rPr>
          <w:spacing w:val="-1"/>
        </w:rPr>
        <w:t>Dicha</w:t>
      </w:r>
      <w:r>
        <w:rPr>
          <w:spacing w:val="9"/>
        </w:rPr>
        <w:t xml:space="preserve"> </w:t>
      </w:r>
      <w:r>
        <w:rPr>
          <w:spacing w:val="-1"/>
        </w:rPr>
        <w:t>factura</w:t>
      </w:r>
      <w:r>
        <w:rPr>
          <w:spacing w:val="9"/>
        </w:rPr>
        <w:t xml:space="preserve"> </w:t>
      </w:r>
      <w:r>
        <w:t>debe</w:t>
      </w:r>
      <w:r>
        <w:rPr>
          <w:spacing w:val="9"/>
        </w:rPr>
        <w:t xml:space="preserve"> </w:t>
      </w:r>
      <w:r>
        <w:t>ser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numeración</w:t>
      </w:r>
      <w:r>
        <w:rPr>
          <w:spacing w:val="8"/>
        </w:rPr>
        <w:t xml:space="preserve"> </w:t>
      </w:r>
      <w:r>
        <w:rPr>
          <w:spacing w:val="-1"/>
        </w:rPr>
        <w:t>electrónica</w:t>
      </w:r>
      <w:r>
        <w:rPr>
          <w:spacing w:val="9"/>
        </w:rPr>
        <w:t xml:space="preserve"> </w:t>
      </w:r>
      <w:r>
        <w:t>tal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como</w:t>
      </w:r>
      <w:r>
        <w:rPr>
          <w:spacing w:val="12"/>
        </w:rPr>
        <w:t xml:space="preserve"> </w:t>
      </w:r>
      <w:r>
        <w:rPr>
          <w:spacing w:val="-1"/>
        </w:rPr>
        <w:t>lo</w:t>
      </w:r>
      <w:r>
        <w:rPr>
          <w:spacing w:val="7"/>
        </w:rPr>
        <w:t xml:space="preserve"> </w:t>
      </w:r>
      <w:r>
        <w:rPr>
          <w:spacing w:val="-1"/>
        </w:rPr>
        <w:t>dispone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Dirección</w:t>
      </w:r>
      <w:r>
        <w:rPr>
          <w:spacing w:val="7"/>
        </w:rPr>
        <w:t xml:space="preserve"> </w:t>
      </w:r>
      <w:r>
        <w:rPr>
          <w:spacing w:val="-1"/>
        </w:rPr>
        <w:t>General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Tributación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Ministerio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Hacienda</w:t>
      </w:r>
      <w:r>
        <w:rPr>
          <w:spacing w:val="36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directrices</w:t>
      </w:r>
      <w:r>
        <w:rPr>
          <w:spacing w:val="42"/>
        </w:rPr>
        <w:t xml:space="preserve"> </w:t>
      </w:r>
      <w:r>
        <w:rPr>
          <w:color w:val="0000FF"/>
          <w:spacing w:val="-2"/>
          <w:u w:val="single" w:color="0000FF"/>
        </w:rPr>
        <w:t>DGT-R-48-2016</w:t>
      </w:r>
      <w:r>
        <w:rPr>
          <w:color w:val="0000FF"/>
          <w:spacing w:val="34"/>
          <w:u w:val="single" w:color="0000FF"/>
        </w:rPr>
        <w:t xml:space="preserve"> </w:t>
      </w:r>
      <w:r>
        <w:rPr>
          <w:rFonts w:cs="Calibri"/>
          <w:spacing w:val="-1"/>
        </w:rPr>
        <w:t>“Autorización</w:t>
      </w:r>
      <w:r>
        <w:rPr>
          <w:rFonts w:cs="Calibri"/>
          <w:spacing w:val="34"/>
        </w:rPr>
        <w:t xml:space="preserve"> </w:t>
      </w:r>
      <w:r>
        <w:rPr>
          <w:rFonts w:cs="Calibri"/>
        </w:rPr>
        <w:t>para</w:t>
      </w:r>
      <w:r>
        <w:rPr>
          <w:rFonts w:cs="Calibri"/>
          <w:spacing w:val="3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34"/>
        </w:rPr>
        <w:t xml:space="preserve"> </w:t>
      </w:r>
      <w:r>
        <w:rPr>
          <w:rFonts w:cs="Calibri"/>
        </w:rPr>
        <w:t>uso</w:t>
      </w:r>
      <w:r>
        <w:rPr>
          <w:rFonts w:cs="Calibri"/>
          <w:spacing w:val="33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35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37"/>
        </w:rPr>
        <w:t xml:space="preserve"> </w:t>
      </w:r>
      <w:r>
        <w:rPr>
          <w:rFonts w:cs="Calibri"/>
          <w:spacing w:val="-1"/>
        </w:rPr>
        <w:t>comprobantes</w:t>
      </w:r>
      <w:r>
        <w:rPr>
          <w:rFonts w:cs="Calibri"/>
          <w:spacing w:val="73"/>
        </w:rPr>
        <w:t xml:space="preserve"> </w:t>
      </w:r>
      <w:r>
        <w:rPr>
          <w:rFonts w:cs="Calibri"/>
          <w:spacing w:val="-1"/>
        </w:rPr>
        <w:t>electrónicos”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 xml:space="preserve">y </w:t>
      </w:r>
      <w:r>
        <w:rPr>
          <w:color w:val="0000FF"/>
          <w:spacing w:val="-1"/>
          <w:u w:val="single" w:color="0000FF"/>
        </w:rPr>
        <w:t>DGT-R-51-2016</w:t>
      </w:r>
      <w:r>
        <w:rPr>
          <w:color w:val="0000FF"/>
          <w:spacing w:val="-3"/>
          <w:u w:val="single" w:color="0000FF"/>
        </w:rPr>
        <w:t xml:space="preserve"> </w:t>
      </w:r>
      <w:r>
        <w:rPr>
          <w:rFonts w:cs="Calibri"/>
          <w:spacing w:val="-1"/>
        </w:rPr>
        <w:t>“obligatoriedad</w:t>
      </w:r>
      <w:r>
        <w:rPr>
          <w:rFonts w:cs="Calibri"/>
        </w:rPr>
        <w:t xml:space="preserve"> para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el uso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los</w:t>
      </w:r>
      <w:r>
        <w:rPr>
          <w:rFonts w:cs="Calibri"/>
          <w:spacing w:val="-1"/>
        </w:rPr>
        <w:t xml:space="preserve"> comprobantes electrónicos”.</w:t>
      </w:r>
    </w:p>
    <w:p w:rsidR="00C478FF" w:rsidRDefault="00E23B40">
      <w:pPr>
        <w:pStyle w:val="Textkrper"/>
        <w:numPr>
          <w:ilvl w:val="0"/>
          <w:numId w:val="1"/>
        </w:numPr>
        <w:tabs>
          <w:tab w:val="left" w:pos="1853"/>
        </w:tabs>
        <w:ind w:right="899"/>
        <w:jc w:val="both"/>
      </w:pPr>
      <w:r>
        <w:rPr>
          <w:spacing w:val="-1"/>
        </w:rPr>
        <w:t>Especificar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detalle,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tipo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compra</w:t>
      </w:r>
      <w:r>
        <w:rPr>
          <w:spacing w:val="5"/>
        </w:rPr>
        <w:t xml:space="preserve"> </w:t>
      </w:r>
      <w:r>
        <w:rPr>
          <w:spacing w:val="-1"/>
        </w:rPr>
        <w:t>(artículo),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cantidad</w:t>
      </w:r>
      <w:r>
        <w:rPr>
          <w:spacing w:val="4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precio</w:t>
      </w:r>
      <w:r>
        <w:rPr>
          <w:spacing w:val="3"/>
        </w:rPr>
        <w:t xml:space="preserve"> </w:t>
      </w:r>
      <w:r>
        <w:rPr>
          <w:spacing w:val="-1"/>
        </w:rPr>
        <w:t>unitario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mercadería</w:t>
      </w:r>
      <w:r>
        <w:rPr>
          <w:spacing w:val="5"/>
        </w:rPr>
        <w:t xml:space="preserve"> </w:t>
      </w:r>
      <w:r>
        <w:rPr>
          <w:spacing w:val="-1"/>
        </w:rPr>
        <w:t>adquirida,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finalidad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cumplimiento</w:t>
      </w:r>
      <w:r>
        <w:rPr>
          <w:spacing w:val="14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t>directrices</w:t>
      </w:r>
      <w:r>
        <w:rPr>
          <w:spacing w:val="16"/>
        </w:rPr>
        <w:t xml:space="preserve"> </w:t>
      </w:r>
      <w:r>
        <w:rPr>
          <w:spacing w:val="-1"/>
        </w:rPr>
        <w:t>emitidas</w:t>
      </w:r>
      <w:r>
        <w:rPr>
          <w:spacing w:val="21"/>
        </w:rPr>
        <w:t xml:space="preserve"> </w:t>
      </w:r>
      <w:r>
        <w:rPr>
          <w:spacing w:val="-2"/>
        </w:rPr>
        <w:t>por</w:t>
      </w:r>
      <w:r>
        <w:rPr>
          <w:spacing w:val="17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Ministerio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Hacienda</w:t>
      </w:r>
      <w:r>
        <w:rPr>
          <w:spacing w:val="23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rPr>
          <w:spacing w:val="-1"/>
        </w:rPr>
        <w:t>cuanto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características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5"/>
        </w:rPr>
        <w:t xml:space="preserve"> </w:t>
      </w:r>
      <w:r>
        <w:rPr>
          <w:spacing w:val="-1"/>
        </w:rPr>
        <w:t>comerciales.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ind w:left="1840"/>
      </w:pPr>
      <w:r>
        <w:t>A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documentos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 xml:space="preserve">no contengan </w:t>
      </w:r>
      <w:r>
        <w:rPr>
          <w:spacing w:val="-2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requisitos</w:t>
      </w:r>
      <w:r>
        <w:rPr>
          <w:spacing w:val="-2"/>
        </w:rPr>
        <w:t xml:space="preserve"> </w:t>
      </w:r>
      <w:r>
        <w:rPr>
          <w:spacing w:val="-1"/>
        </w:rPr>
        <w:t>anteriormente</w:t>
      </w:r>
      <w:r>
        <w:rPr>
          <w:spacing w:val="-3"/>
        </w:rPr>
        <w:t xml:space="preserve"> </w:t>
      </w:r>
      <w:r>
        <w:rPr>
          <w:spacing w:val="-1"/>
        </w:rPr>
        <w:t>indicados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les</w:t>
      </w:r>
      <w:r>
        <w:rPr>
          <w:spacing w:val="-2"/>
        </w:rPr>
        <w:t xml:space="preserve"> </w:t>
      </w:r>
      <w:r>
        <w:rPr>
          <w:spacing w:val="-1"/>
        </w:rPr>
        <w:t>dará</w:t>
      </w:r>
      <w:r>
        <w:t xml:space="preserve"> </w:t>
      </w:r>
      <w:r>
        <w:rPr>
          <w:spacing w:val="-1"/>
        </w:rPr>
        <w:t xml:space="preserve">trámite, </w:t>
      </w:r>
      <w:r>
        <w:rPr>
          <w:spacing w:val="1"/>
        </w:rPr>
        <w:t>ni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recibirán.</w:t>
      </w:r>
    </w:p>
    <w:p w:rsidR="00C478FF" w:rsidRDefault="00C478FF">
      <w:pPr>
        <w:sectPr w:rsidR="00C478FF">
          <w:pgSz w:w="12240" w:h="15840"/>
          <w:pgMar w:top="1680" w:right="0" w:bottom="1200" w:left="0" w:header="11" w:footer="1005" w:gutter="0"/>
          <w:cols w:space="720"/>
        </w:sectPr>
      </w:pPr>
    </w:p>
    <w:p w:rsidR="00C478FF" w:rsidRDefault="00C478FF">
      <w:pPr>
        <w:spacing w:before="9"/>
        <w:rPr>
          <w:rFonts w:ascii="Calibri" w:eastAsia="Calibri" w:hAnsi="Calibri" w:cs="Calibri"/>
          <w:sz w:val="17"/>
          <w:szCs w:val="17"/>
        </w:rPr>
      </w:pPr>
    </w:p>
    <w:p w:rsidR="00C478FF" w:rsidRDefault="00E23B40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8" style="width:574.75pt;height:1.25pt;mso-position-horizontal-relative:char;mso-position-vertical-relative:line" coordsize="11495,25">
            <v:group id="_x0000_s1029" style="position:absolute;left:7;top:7;width:11480;height:10" coordorigin="7,7" coordsize="11480,10">
              <v:shape id="_x0000_s1030" style="position:absolute;left:7;top:7;width:11480;height:10" coordorigin="7,7" coordsize="11480,10" path="m7,7l11487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spacing w:before="12"/>
        <w:rPr>
          <w:rFonts w:ascii="Calibri" w:eastAsia="Calibri" w:hAnsi="Calibri" w:cs="Calibri"/>
          <w:sz w:val="14"/>
          <w:szCs w:val="14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69"/>
        </w:tabs>
        <w:spacing w:before="59"/>
        <w:ind w:right="909" w:firstLine="0"/>
        <w:jc w:val="both"/>
      </w:pPr>
      <w:r>
        <w:t>De</w:t>
      </w:r>
      <w:r>
        <w:rPr>
          <w:spacing w:val="37"/>
        </w:rPr>
        <w:t xml:space="preserve"> </w:t>
      </w:r>
      <w:r>
        <w:rPr>
          <w:spacing w:val="-1"/>
        </w:rPr>
        <w:t>conformidad</w:t>
      </w:r>
      <w:r>
        <w:rPr>
          <w:spacing w:val="35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t>lo</w:t>
      </w:r>
      <w:r>
        <w:rPr>
          <w:spacing w:val="35"/>
        </w:rPr>
        <w:t xml:space="preserve"> </w:t>
      </w:r>
      <w:r>
        <w:rPr>
          <w:spacing w:val="-1"/>
        </w:rPr>
        <w:t>dispuesto</w:t>
      </w:r>
      <w:r>
        <w:rPr>
          <w:spacing w:val="35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1"/>
        </w:rPr>
        <w:t>Ley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Impuesto</w:t>
      </w:r>
      <w:r>
        <w:rPr>
          <w:spacing w:val="35"/>
        </w:rPr>
        <w:t xml:space="preserve"> </w:t>
      </w:r>
      <w:r>
        <w:rPr>
          <w:spacing w:val="-1"/>
        </w:rPr>
        <w:t>sobre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Renta,</w:t>
      </w:r>
      <w:r>
        <w:rPr>
          <w:spacing w:val="35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rPr>
          <w:spacing w:val="-1"/>
        </w:rPr>
        <w:t>pago</w:t>
      </w:r>
      <w:r>
        <w:rPr>
          <w:spacing w:val="35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realizar</w:t>
      </w:r>
      <w:r>
        <w:rPr>
          <w:spacing w:val="35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quienes</w:t>
      </w:r>
      <w:r>
        <w:rPr>
          <w:spacing w:val="38"/>
        </w:rPr>
        <w:t xml:space="preserve"> </w:t>
      </w:r>
      <w:r>
        <w:rPr>
          <w:spacing w:val="-1"/>
        </w:rPr>
        <w:t>resulten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adjudicatarios,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les</w:t>
      </w:r>
      <w:r>
        <w:rPr>
          <w:spacing w:val="-4"/>
        </w:rPr>
        <w:t xml:space="preserve"> </w:t>
      </w:r>
      <w:r>
        <w:rPr>
          <w:spacing w:val="-1"/>
        </w:rPr>
        <w:t xml:space="preserve">retendrá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porcentaje</w:t>
      </w:r>
      <w:r>
        <w:rPr>
          <w:spacing w:val="-5"/>
        </w:rPr>
        <w:t xml:space="preserve"> </w:t>
      </w:r>
      <w:r>
        <w:rPr>
          <w:spacing w:val="-1"/>
        </w:rPr>
        <w:t xml:space="preserve">correspondiente </w:t>
      </w:r>
      <w:r>
        <w:rPr>
          <w:spacing w:val="-2"/>
        </w:rPr>
        <w:t>por</w:t>
      </w:r>
      <w:r>
        <w:rPr>
          <w:spacing w:val="-3"/>
        </w:rPr>
        <w:t xml:space="preserve"> </w:t>
      </w:r>
      <w:r>
        <w:t>ese</w:t>
      </w:r>
      <w:r>
        <w:rPr>
          <w:spacing w:val="-5"/>
        </w:rPr>
        <w:t xml:space="preserve"> </w:t>
      </w:r>
      <w:r>
        <w:rPr>
          <w:spacing w:val="-1"/>
        </w:rPr>
        <w:t>concepto.</w:t>
      </w: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spacing w:before="7"/>
        <w:rPr>
          <w:rFonts w:ascii="Calibri" w:eastAsia="Calibri" w:hAnsi="Calibri" w:cs="Calibri"/>
        </w:rPr>
      </w:pPr>
    </w:p>
    <w:p w:rsidR="00C478FF" w:rsidRDefault="00E23B40">
      <w:pPr>
        <w:numPr>
          <w:ilvl w:val="1"/>
          <w:numId w:val="2"/>
        </w:numPr>
        <w:tabs>
          <w:tab w:val="left" w:pos="1437"/>
        </w:tabs>
        <w:ind w:right="899" w:firstLine="0"/>
        <w:jc w:val="both"/>
        <w:rPr>
          <w:rFonts w:ascii="Calibri" w:eastAsia="Calibri" w:hAnsi="Calibri" w:cs="Calibri"/>
          <w:sz w:val="20"/>
          <w:szCs w:val="20"/>
        </w:rPr>
      </w:pPr>
      <w:r>
        <w:pict>
          <v:group id="_x0000_s1026" style="position:absolute;left:0;text-align:left;margin-left:510.55pt;margin-top:12.1pt;width:.1pt;height:12.2pt;z-index:-21448;mso-position-horizontal-relative:page" coordorigin="10211,242" coordsize="2,244">
            <v:shape id="_x0000_s1027" style="position:absolute;left:10211;top:242;width:2;height:244" coordorigin="10211,242" coordsize="0,244" path="m10211,242r,244e" filled="f" strokecolor="yellow" strokeweight="2.5pt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los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cuales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forma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3"/>
          <w:sz w:val="20"/>
          <w:szCs w:val="20"/>
        </w:rPr>
        <w:t>sea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internacional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el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adjudicatario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respectiva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spacing w:val="8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3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3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3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3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https://</w:t>
      </w:r>
      <w:hyperlink r:id="rId25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  <w:r>
          <w:rPr>
            <w:rFonts w:ascii="Calibri" w:eastAsia="Calibri" w:hAnsi="Calibri" w:cs="Calibri"/>
            <w:spacing w:val="29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3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“Consultas</w:t>
      </w:r>
      <w:r>
        <w:rPr>
          <w:rFonts w:ascii="Calibri" w:eastAsia="Calibri" w:hAnsi="Calibri" w:cs="Calibri"/>
          <w:spacing w:val="2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3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Servicios”,</w:t>
      </w:r>
      <w:r>
        <w:rPr>
          <w:rFonts w:ascii="Calibri" w:eastAsia="Calibri" w:hAnsi="Calibri" w:cs="Calibri"/>
          <w:spacing w:val="3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Calibri" w:eastAsia="Calibri" w:hAnsi="Calibri" w:cs="Calibri"/>
          <w:spacing w:val="3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123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proveedores.</w:t>
      </w:r>
    </w:p>
    <w:p w:rsidR="00C478FF" w:rsidRDefault="00C47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478FF" w:rsidRDefault="00C47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478FF" w:rsidRDefault="00E23B40">
      <w:pPr>
        <w:pStyle w:val="berschrift3"/>
        <w:numPr>
          <w:ilvl w:val="0"/>
          <w:numId w:val="2"/>
        </w:numPr>
        <w:tabs>
          <w:tab w:val="left" w:pos="1373"/>
        </w:tabs>
        <w:ind w:left="1372" w:hanging="240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Daños,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Perjuicios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Seguridad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Social</w:t>
      </w:r>
    </w:p>
    <w:p w:rsidR="00C478FF" w:rsidRDefault="00C478FF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37"/>
        </w:tabs>
        <w:spacing w:before="59"/>
        <w:ind w:right="898" w:firstLine="0"/>
        <w:jc w:val="both"/>
      </w:pPr>
      <w:r>
        <w:rPr>
          <w:spacing w:val="1"/>
        </w:rPr>
        <w:t>El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contratista</w:t>
      </w:r>
      <w:r>
        <w:rPr>
          <w:spacing w:val="6"/>
        </w:rPr>
        <w:t xml:space="preserve"> </w:t>
      </w:r>
      <w:r>
        <w:rPr>
          <w:spacing w:val="-1"/>
        </w:rPr>
        <w:t>deberá</w:t>
      </w:r>
      <w:r>
        <w:rPr>
          <w:spacing w:val="5"/>
        </w:rPr>
        <w:t xml:space="preserve"> </w:t>
      </w:r>
      <w:r>
        <w:rPr>
          <w:spacing w:val="-1"/>
        </w:rPr>
        <w:t>indemnizar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3"/>
        </w:rPr>
        <w:t xml:space="preserve"> </w:t>
      </w:r>
      <w:r>
        <w:rPr>
          <w:spacing w:val="-2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daños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perjuicios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t>él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ella</w:t>
      </w:r>
      <w:r>
        <w:rPr>
          <w:spacing w:val="6"/>
        </w:rPr>
        <w:t xml:space="preserve"> </w:t>
      </w:r>
      <w:r>
        <w:t>directamente</w:t>
      </w:r>
      <w:r>
        <w:rPr>
          <w:spacing w:val="5"/>
        </w:rPr>
        <w:t xml:space="preserve"> </w:t>
      </w:r>
      <w:r>
        <w:rPr>
          <w:spacing w:val="-1"/>
        </w:rPr>
        <w:t>cause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bienes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éste,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además,</w:t>
      </w:r>
      <w:r>
        <w:rPr>
          <w:spacing w:val="6"/>
        </w:rPr>
        <w:t xml:space="preserve"> </w:t>
      </w:r>
      <w:r>
        <w:rPr>
          <w:spacing w:val="-1"/>
        </w:rPr>
        <w:t>cuando</w:t>
      </w:r>
      <w:r>
        <w:rPr>
          <w:spacing w:val="7"/>
        </w:rPr>
        <w:t xml:space="preserve"> </w:t>
      </w:r>
      <w:r>
        <w:rPr>
          <w:spacing w:val="-1"/>
        </w:rPr>
        <w:t>tales</w:t>
      </w:r>
      <w:r>
        <w:rPr>
          <w:spacing w:val="10"/>
        </w:rPr>
        <w:t xml:space="preserve"> </w:t>
      </w:r>
      <w:r>
        <w:rPr>
          <w:spacing w:val="-1"/>
        </w:rPr>
        <w:t>daños</w:t>
      </w:r>
      <w:r>
        <w:rPr>
          <w:spacing w:val="10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perjuicios</w:t>
      </w:r>
      <w:r>
        <w:rPr>
          <w:spacing w:val="10"/>
        </w:rPr>
        <w:t xml:space="preserve"> </w:t>
      </w:r>
      <w:r>
        <w:rPr>
          <w:spacing w:val="-1"/>
        </w:rPr>
        <w:t>hayan</w:t>
      </w:r>
      <w:r>
        <w:rPr>
          <w:spacing w:val="7"/>
        </w:rPr>
        <w:t xml:space="preserve"> </w:t>
      </w:r>
      <w:r>
        <w:rPr>
          <w:spacing w:val="-1"/>
        </w:rPr>
        <w:t>sido</w:t>
      </w:r>
      <w:r>
        <w:rPr>
          <w:spacing w:val="7"/>
        </w:rPr>
        <w:t xml:space="preserve"> </w:t>
      </w:r>
      <w:r>
        <w:rPr>
          <w:spacing w:val="-1"/>
        </w:rPr>
        <w:t>provocados</w:t>
      </w:r>
      <w:r>
        <w:rPr>
          <w:spacing w:val="10"/>
        </w:rPr>
        <w:t xml:space="preserve"> </w:t>
      </w:r>
      <w:r>
        <w:rPr>
          <w:spacing w:val="-2"/>
        </w:rPr>
        <w:t>por</w:t>
      </w:r>
      <w:r>
        <w:rPr>
          <w:spacing w:val="7"/>
        </w:rPr>
        <w:t xml:space="preserve"> </w:t>
      </w:r>
      <w:r>
        <w:rPr>
          <w:spacing w:val="-1"/>
        </w:rPr>
        <w:t>sus</w:t>
      </w:r>
      <w:r>
        <w:rPr>
          <w:spacing w:val="10"/>
        </w:rPr>
        <w:t xml:space="preserve"> </w:t>
      </w:r>
      <w:r>
        <w:rPr>
          <w:spacing w:val="-1"/>
        </w:rPr>
        <w:t>empleados</w:t>
      </w:r>
      <w:r>
        <w:rPr>
          <w:spacing w:val="9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empleadas,</w:t>
      </w:r>
      <w:r>
        <w:rPr>
          <w:spacing w:val="6"/>
        </w:rPr>
        <w:t xml:space="preserve"> </w:t>
      </w:r>
      <w:r>
        <w:rPr>
          <w:spacing w:val="-1"/>
        </w:rPr>
        <w:t>representantes,</w:t>
      </w:r>
      <w:r>
        <w:rPr>
          <w:rFonts w:ascii="Times New Roman" w:hAnsi="Times New Roman"/>
          <w:spacing w:val="105"/>
          <w:w w:val="99"/>
        </w:rPr>
        <w:t xml:space="preserve"> </w:t>
      </w:r>
      <w:r>
        <w:t>agentes,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subcontratista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otras</w:t>
      </w:r>
      <w:r>
        <w:rPr>
          <w:spacing w:val="-3"/>
        </w:rPr>
        <w:t xml:space="preserve"> </w:t>
      </w:r>
      <w:r>
        <w:rPr>
          <w:spacing w:val="-1"/>
        </w:rPr>
        <w:t>personas</w:t>
      </w:r>
      <w:r>
        <w:rPr>
          <w:spacing w:val="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brinden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servicio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rPr>
          <w:spacing w:val="-1"/>
        </w:rPr>
        <w:t>contratando.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81"/>
        </w:tabs>
        <w:ind w:right="900" w:firstLine="0"/>
        <w:jc w:val="both"/>
      </w:pPr>
      <w:r>
        <w:rPr>
          <w:spacing w:val="-1"/>
        </w:rPr>
        <w:t>El</w:t>
      </w:r>
      <w:r>
        <w:rPr>
          <w:spacing w:val="4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 </w:t>
      </w:r>
      <w:r>
        <w:rPr>
          <w:spacing w:val="-1"/>
        </w:rPr>
        <w:t>contratista</w:t>
      </w:r>
      <w:r>
        <w:t xml:space="preserve">  </w:t>
      </w:r>
      <w:r>
        <w:rPr>
          <w:spacing w:val="-1"/>
        </w:rPr>
        <w:t>actuará</w:t>
      </w:r>
      <w:r>
        <w:t xml:space="preserve">  como</w:t>
      </w:r>
      <w:r>
        <w:rPr>
          <w:spacing w:val="43"/>
        </w:rPr>
        <w:t xml:space="preserve"> </w:t>
      </w:r>
      <w:r>
        <w:rPr>
          <w:spacing w:val="-1"/>
        </w:rPr>
        <w:t>patrono</w:t>
      </w:r>
      <w:r>
        <w:rPr>
          <w:spacing w:val="43"/>
        </w:rPr>
        <w:t xml:space="preserve"> </w:t>
      </w:r>
      <w:r>
        <w:rPr>
          <w:spacing w:val="2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relación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t>todo</w:t>
      </w:r>
      <w:r>
        <w:rPr>
          <w:spacing w:val="4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personal</w:t>
      </w:r>
      <w:r>
        <w:rPr>
          <w:spacing w:val="42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intervenga</w:t>
      </w:r>
      <w:r>
        <w:t xml:space="preserve">  en</w:t>
      </w:r>
      <w:r>
        <w:rPr>
          <w:spacing w:val="4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proceso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t xml:space="preserve">  esta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contratación.</w:t>
      </w:r>
      <w:r>
        <w:rPr>
          <w:spacing w:val="6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lo</w:t>
      </w:r>
      <w:r>
        <w:rPr>
          <w:spacing w:val="3"/>
        </w:rPr>
        <w:t xml:space="preserve"> </w:t>
      </w:r>
      <w:r>
        <w:rPr>
          <w:spacing w:val="-1"/>
        </w:rPr>
        <w:t>tanto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aclara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1"/>
        </w:rPr>
        <w:t>no</w:t>
      </w:r>
      <w:r>
        <w:rPr>
          <w:spacing w:val="3"/>
        </w:rPr>
        <w:t xml:space="preserve"> </w:t>
      </w:r>
      <w:r>
        <w:t>existirá</w:t>
      </w:r>
      <w:r>
        <w:rPr>
          <w:spacing w:val="6"/>
        </w:rPr>
        <w:t xml:space="preserve"> </w:t>
      </w:r>
      <w:r>
        <w:rPr>
          <w:spacing w:val="-2"/>
        </w:rPr>
        <w:t>ninguna</w:t>
      </w:r>
      <w:r>
        <w:rPr>
          <w:spacing w:val="5"/>
        </w:rPr>
        <w:t xml:space="preserve"> </w:t>
      </w:r>
      <w:r>
        <w:rPr>
          <w:spacing w:val="-1"/>
        </w:rPr>
        <w:t>relación</w:t>
      </w:r>
      <w:r>
        <w:rPr>
          <w:spacing w:val="3"/>
        </w:rPr>
        <w:t xml:space="preserve"> </w:t>
      </w:r>
      <w:r>
        <w:rPr>
          <w:spacing w:val="-1"/>
        </w:rPr>
        <w:t>laboral</w:t>
      </w:r>
      <w:r>
        <w:rPr>
          <w:spacing w:val="3"/>
        </w:rPr>
        <w:t xml:space="preserve"> </w:t>
      </w:r>
      <w:r>
        <w:rPr>
          <w:spacing w:val="-1"/>
        </w:rPr>
        <w:t>entre</w:t>
      </w:r>
      <w:r>
        <w:rPr>
          <w:spacing w:val="6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Poder</w:t>
      </w:r>
      <w:r>
        <w:rPr>
          <w:spacing w:val="3"/>
        </w:rPr>
        <w:t xml:space="preserve"> </w:t>
      </w:r>
      <w:r>
        <w:t>Judicial</w:t>
      </w:r>
      <w:r>
        <w:rPr>
          <w:spacing w:val="2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personal</w:t>
      </w:r>
      <w:r>
        <w:rPr>
          <w:spacing w:val="3"/>
        </w:rPr>
        <w:t xml:space="preserve"> </w:t>
      </w:r>
      <w:r>
        <w:rPr>
          <w:spacing w:val="-1"/>
        </w:rPr>
        <w:t>contratado</w:t>
      </w:r>
      <w:r>
        <w:rPr>
          <w:spacing w:val="3"/>
        </w:rPr>
        <w:t xml:space="preserve"> </w:t>
      </w:r>
      <w:r>
        <w:rPr>
          <w:spacing w:val="2"/>
        </w:rPr>
        <w:t>por</w:t>
      </w:r>
      <w:r>
        <w:rPr>
          <w:rFonts w:ascii="Times New Roman" w:hAnsi="Times New Roman"/>
          <w:spacing w:val="81"/>
          <w:w w:val="99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adjudicatario</w:t>
      </w:r>
      <w:r>
        <w:rPr>
          <w:spacing w:val="-2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adjudicataria.</w:t>
      </w:r>
    </w:p>
    <w:p w:rsidR="00C478FF" w:rsidRDefault="00C478F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65"/>
        </w:tabs>
        <w:ind w:right="903" w:firstLine="0"/>
        <w:jc w:val="both"/>
      </w:pPr>
      <w:r>
        <w:rPr>
          <w:spacing w:val="1"/>
        </w:rPr>
        <w:t>El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contratista</w:t>
      </w:r>
      <w:r>
        <w:rPr>
          <w:spacing w:val="33"/>
        </w:rPr>
        <w:t xml:space="preserve"> </w:t>
      </w:r>
      <w:r>
        <w:rPr>
          <w:spacing w:val="-1"/>
        </w:rPr>
        <w:t>tomará</w:t>
      </w:r>
      <w:r>
        <w:rPr>
          <w:spacing w:val="33"/>
        </w:rPr>
        <w:t xml:space="preserve"> </w:t>
      </w:r>
      <w:r>
        <w:rPr>
          <w:spacing w:val="-1"/>
        </w:rPr>
        <w:t>todas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2"/>
        </w:rPr>
        <w:t>precauciones</w:t>
      </w:r>
      <w:r>
        <w:rPr>
          <w:spacing w:val="34"/>
        </w:rPr>
        <w:t xml:space="preserve"> </w:t>
      </w:r>
      <w:r>
        <w:rPr>
          <w:spacing w:val="-1"/>
        </w:rPr>
        <w:t>necesarias</w:t>
      </w:r>
      <w:r>
        <w:rPr>
          <w:spacing w:val="34"/>
        </w:rPr>
        <w:t xml:space="preserve"> </w:t>
      </w:r>
      <w:r>
        <w:rPr>
          <w:spacing w:val="-1"/>
        </w:rPr>
        <w:t>para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seguridad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sus</w:t>
      </w:r>
      <w:r>
        <w:rPr>
          <w:spacing w:val="34"/>
        </w:rPr>
        <w:t xml:space="preserve"> </w:t>
      </w:r>
      <w:r>
        <w:rPr>
          <w:spacing w:val="-1"/>
        </w:rPr>
        <w:t>empleados</w:t>
      </w:r>
      <w:r>
        <w:rPr>
          <w:spacing w:val="34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empleadas</w:t>
      </w:r>
      <w:r>
        <w:rPr>
          <w:spacing w:val="30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el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trabajo.</w:t>
      </w:r>
      <w:r>
        <w:rPr>
          <w:spacing w:val="39"/>
        </w:rPr>
        <w:t xml:space="preserve"> </w:t>
      </w:r>
      <w:r>
        <w:rPr>
          <w:spacing w:val="-1"/>
        </w:rPr>
        <w:t>Cumplirá</w:t>
      </w:r>
      <w:r>
        <w:rPr>
          <w:spacing w:val="1"/>
        </w:rPr>
        <w:t xml:space="preserve"> </w:t>
      </w:r>
      <w:r>
        <w:rPr>
          <w:spacing w:val="-1"/>
        </w:rPr>
        <w:t>todas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leyes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reglamentos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seguridad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previsión</w:t>
      </w:r>
      <w:r>
        <w:rPr>
          <w:spacing w:val="-2"/>
        </w:rPr>
        <w:t xml:space="preserve"> </w:t>
      </w:r>
      <w:r>
        <w:rPr>
          <w:spacing w:val="-1"/>
        </w:rPr>
        <w:t>sociales.</w:t>
      </w:r>
    </w:p>
    <w:p w:rsidR="00C478FF" w:rsidRDefault="00C478FF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C478FF" w:rsidRDefault="00E23B40">
      <w:pPr>
        <w:pStyle w:val="Textkrper"/>
        <w:numPr>
          <w:ilvl w:val="1"/>
          <w:numId w:val="2"/>
        </w:numPr>
        <w:tabs>
          <w:tab w:val="left" w:pos="1433"/>
        </w:tabs>
        <w:ind w:left="1432" w:hanging="300"/>
        <w:jc w:val="both"/>
      </w:pPr>
      <w:r>
        <w:rPr>
          <w:spacing w:val="-1"/>
        </w:rPr>
        <w:t>El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1"/>
        </w:rPr>
        <w:t>contratista</w:t>
      </w:r>
      <w:r>
        <w:rPr>
          <w:spacing w:val="-3"/>
        </w:rPr>
        <w:t xml:space="preserve"> </w:t>
      </w:r>
      <w:r>
        <w:rPr>
          <w:spacing w:val="-1"/>
        </w:rPr>
        <w:t>deberá</w:t>
      </w:r>
      <w:r>
        <w:t xml:space="preserve"> </w:t>
      </w:r>
      <w:r>
        <w:rPr>
          <w:spacing w:val="-1"/>
        </w:rPr>
        <w:t>cubrir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indemnizaciones</w:t>
      </w:r>
      <w:r>
        <w:rPr>
          <w:spacing w:val="-2"/>
        </w:rPr>
        <w:t xml:space="preserve"> que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originen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riesgos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trabajo.</w:t>
      </w: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rPr>
          <w:rFonts w:ascii="Calibri" w:eastAsia="Calibri" w:hAnsi="Calibri" w:cs="Calibri"/>
          <w:sz w:val="20"/>
          <w:szCs w:val="20"/>
        </w:rPr>
      </w:pPr>
    </w:p>
    <w:p w:rsidR="00C478FF" w:rsidRDefault="00C478FF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C478FF" w:rsidRDefault="00C478FF">
      <w:pPr>
        <w:rPr>
          <w:rFonts w:ascii="Calibri" w:eastAsia="Calibri" w:hAnsi="Calibri" w:cs="Calibri"/>
          <w:sz w:val="19"/>
          <w:szCs w:val="19"/>
        </w:rPr>
        <w:sectPr w:rsidR="00C478FF">
          <w:pgSz w:w="12240" w:h="15840"/>
          <w:pgMar w:top="1680" w:right="0" w:bottom="1200" w:left="0" w:header="11" w:footer="1005" w:gutter="0"/>
          <w:cols w:space="720"/>
        </w:sectPr>
      </w:pPr>
    </w:p>
    <w:p w:rsidR="00C478FF" w:rsidRDefault="00E23B40">
      <w:pPr>
        <w:pStyle w:val="Textkrper"/>
        <w:spacing w:before="59"/>
        <w:ind w:left="1212"/>
      </w:pPr>
      <w:r>
        <w:rPr>
          <w:spacing w:val="-1"/>
        </w:rPr>
        <w:lastRenderedPageBreak/>
        <w:t>Ariana</w:t>
      </w:r>
      <w:r>
        <w:rPr>
          <w:spacing w:val="-5"/>
        </w:rPr>
        <w:t xml:space="preserve"> </w:t>
      </w:r>
      <w:r>
        <w:rPr>
          <w:spacing w:val="-1"/>
        </w:rPr>
        <w:t>Peña Alvarado</w:t>
      </w:r>
      <w:r>
        <w:rPr>
          <w:rFonts w:ascii="Times New Roman" w:hAnsi="Times New Roman"/>
          <w:spacing w:val="29"/>
        </w:rPr>
        <w:t xml:space="preserve"> </w:t>
      </w:r>
      <w:r>
        <w:rPr>
          <w:spacing w:val="-1"/>
        </w:rPr>
        <w:t>Analista</w:t>
      </w:r>
      <w:r>
        <w:rPr>
          <w:spacing w:val="-4"/>
        </w:rPr>
        <w:t xml:space="preserve"> </w:t>
      </w:r>
      <w:r>
        <w:rPr>
          <w:spacing w:val="-1"/>
        </w:rPr>
        <w:t>compras</w:t>
      </w:r>
      <w:r>
        <w:rPr>
          <w:spacing w:val="-3"/>
        </w:rPr>
        <w:t xml:space="preserve"> </w:t>
      </w:r>
      <w:r>
        <w:rPr>
          <w:spacing w:val="-1"/>
        </w:rPr>
        <w:t>menores</w:t>
      </w:r>
    </w:p>
    <w:p w:rsidR="00C478FF" w:rsidRDefault="00E23B40">
      <w:pPr>
        <w:pStyle w:val="Textkrper"/>
        <w:spacing w:before="59"/>
        <w:ind w:left="1212" w:right="2999"/>
      </w:pPr>
      <w:r>
        <w:br w:type="column"/>
      </w:r>
      <w:r>
        <w:rPr>
          <w:spacing w:val="-1"/>
        </w:rPr>
        <w:lastRenderedPageBreak/>
        <w:t>Licda.</w:t>
      </w:r>
      <w:r>
        <w:rPr>
          <w:spacing w:val="-3"/>
        </w:rPr>
        <w:t xml:space="preserve"> </w:t>
      </w:r>
      <w:r>
        <w:rPr>
          <w:spacing w:val="-1"/>
        </w:rPr>
        <w:t>Alejandra</w:t>
      </w:r>
      <w:r>
        <w:rPr>
          <w:spacing w:val="-4"/>
        </w:rPr>
        <w:t xml:space="preserve"> </w:t>
      </w:r>
      <w:r>
        <w:rPr>
          <w:spacing w:val="-1"/>
        </w:rPr>
        <w:t>López</w:t>
      </w:r>
      <w:r>
        <w:rPr>
          <w:spacing w:val="-2"/>
        </w:rPr>
        <w:t xml:space="preserve"> </w:t>
      </w:r>
      <w:r>
        <w:rPr>
          <w:spacing w:val="-1"/>
        </w:rPr>
        <w:t>Porras</w:t>
      </w:r>
      <w:r>
        <w:rPr>
          <w:rFonts w:ascii="Times New Roman" w:hAnsi="Times New Roman"/>
          <w:spacing w:val="29"/>
        </w:rPr>
        <w:t xml:space="preserve"> </w:t>
      </w:r>
      <w:r>
        <w:rPr>
          <w:spacing w:val="-1"/>
        </w:rPr>
        <w:t>Administradora</w:t>
      </w:r>
      <w:r>
        <w:rPr>
          <w:spacing w:val="-2"/>
        </w:rPr>
        <w:t xml:space="preserve"> </w:t>
      </w:r>
      <w:r>
        <w:rPr>
          <w:spacing w:val="-1"/>
        </w:rPr>
        <w:t>Regional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Puntarenas</w:t>
      </w:r>
    </w:p>
    <w:sectPr w:rsidR="00C478FF">
      <w:type w:val="continuous"/>
      <w:pgSz w:w="12240" w:h="15840"/>
      <w:pgMar w:top="1600" w:right="0" w:bottom="1160" w:left="0" w:header="720" w:footer="720" w:gutter="0"/>
      <w:cols w:num="2" w:space="720" w:equalWidth="0">
        <w:col w:w="3366" w:space="1436"/>
        <w:col w:w="743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23B40">
      <w:r>
        <w:separator/>
      </w:r>
    </w:p>
  </w:endnote>
  <w:endnote w:type="continuationSeparator" w:id="0">
    <w:p w:rsidR="00000000" w:rsidRDefault="00E23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8FF" w:rsidRDefault="00E23B4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481.55pt;margin-top:782.55pt;width:60.85pt;height:12.55pt;z-index:-21808;mso-position-horizontal-relative:page;mso-position-vertical-relative:page" filled="f" stroked="f">
          <v:textbox inset="0,0,0,0">
            <w:txbxContent>
              <w:p w:rsidR="00C478FF" w:rsidRDefault="00E23B40">
                <w:pPr>
                  <w:spacing w:line="235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Calibri" w:hAnsi="Calibri"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spacing w:val="-3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sz w:val="20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spacing w:val="-1"/>
                    <w:sz w:val="20"/>
                  </w:rPr>
                  <w:t>de</w:t>
                </w:r>
                <w:r>
                  <w:rPr>
                    <w:rFonts w:ascii="Calibri" w:hAnsi="Calibri"/>
                    <w:spacing w:val="-3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0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8FF" w:rsidRDefault="00E23B4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675.15pt;margin-top:550.75pt;width:61.05pt;height:12.55pt;z-index:-21736;mso-position-horizontal-relative:page;mso-position-vertical-relative:page" filled="f" stroked="f">
          <v:textbox inset="0,0,0,0">
            <w:txbxContent>
              <w:p w:rsidR="00C478FF" w:rsidRDefault="00E23B40">
                <w:pPr>
                  <w:spacing w:line="235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Calibri" w:hAnsi="Calibri"/>
                    <w:color w:val="16365D"/>
                    <w:sz w:val="20"/>
                  </w:rPr>
                  <w:t>Página</w:t>
                </w:r>
                <w:r>
                  <w:rPr>
                    <w:rFonts w:ascii="Calibri" w:hAnsi="Calibri"/>
                    <w:color w:val="16365D"/>
                    <w:spacing w:val="-2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  <w:sz w:val="20"/>
                  </w:rPr>
                  <w:t>6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color w:val="16365D"/>
                    <w:spacing w:val="-1"/>
                    <w:sz w:val="20"/>
                  </w:rPr>
                  <w:t>de</w:t>
                </w:r>
                <w:r>
                  <w:rPr>
                    <w:rFonts w:ascii="Calibri" w:hAnsi="Calibri"/>
                    <w:color w:val="16365D"/>
                    <w:spacing w:val="-2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z w:val="20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8FF" w:rsidRDefault="00E23B4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1.15pt;margin-top:730.75pt;width:67.05pt;height:12.55pt;z-index:-21664;mso-position-horizontal-relative:page;mso-position-vertical-relative:page" filled="f" stroked="f">
          <v:textbox inset="0,0,0,0">
            <w:txbxContent>
              <w:p w:rsidR="00C478FF" w:rsidRDefault="00E23B40">
                <w:pPr>
                  <w:spacing w:line="235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z w:val="20"/>
                  </w:rPr>
                  <w:t>Página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sz w:val="20"/>
                  </w:rPr>
                  <w:t>13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0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23B40">
      <w:r>
        <w:separator/>
      </w:r>
    </w:p>
  </w:footnote>
  <w:footnote w:type="continuationSeparator" w:id="0">
    <w:p w:rsidR="00000000" w:rsidRDefault="00E23B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8FF" w:rsidRDefault="00E23B40">
    <w:pPr>
      <w:spacing w:line="14" w:lineRule="auto"/>
      <w:rPr>
        <w:sz w:val="20"/>
        <w:szCs w:val="20"/>
      </w:rPr>
    </w:pPr>
    <w:r>
      <w:pict>
        <v:group id="_x0000_s2061" style="position:absolute;margin-left:0;margin-top:0;width:588pt;height:80.55pt;z-index:-21856;mso-position-horizontal-relative:page;mso-position-vertical-relative:page" coordsize="11760,16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3" type="#_x0000_t75" style="position:absolute;width:11760;height:897">
            <v:imagedata r:id="rId1" o:title=""/>
          </v:shape>
          <v:shape id="_x0000_s2062" type="#_x0000_t75" style="position:absolute;left:9704;top:824;width:702;height:787">
            <v:imagedata r:id="rId2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191.05pt;margin-top:50.05pt;width:244.45pt;height:28.6pt;z-index:-21832;mso-position-horizontal-relative:page;mso-position-vertical-relative:page" filled="f" stroked="f">
          <v:textbox inset="0,0,0,0">
            <w:txbxContent>
              <w:p w:rsidR="00C478FF" w:rsidRDefault="00E23B40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C478FF" w:rsidRDefault="00E23B40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Puntarenas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8FF" w:rsidRDefault="00E23B40">
    <w:pPr>
      <w:spacing w:line="14" w:lineRule="auto"/>
      <w:rPr>
        <w:sz w:val="20"/>
        <w:szCs w:val="20"/>
      </w:rPr>
    </w:pPr>
    <w:r>
      <w:pict>
        <v:group id="_x0000_s2056" style="position:absolute;margin-left:.65pt;margin-top:.55pt;width:788.85pt;height:98pt;z-index:-21784;mso-position-horizontal-relative:page;mso-position-vertical-relative:page" coordorigin="13,11" coordsize="15777,1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8" type="#_x0000_t75" style="position:absolute;left:13;top:11;width:15777;height:1300">
            <v:imagedata r:id="rId1" o:title=""/>
          </v:shape>
          <v:shape id="_x0000_s2057" type="#_x0000_t75" style="position:absolute;left:13433;top:1183;width:702;height:787">
            <v:imagedata r:id="rId2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72.5pt;margin-top:66.6pt;width:246.75pt;height:28.8pt;z-index:-21760;mso-position-horizontal-relative:page;mso-position-vertical-relative:page" filled="f" stroked="f">
          <v:textbox inset="0,0,0,0">
            <w:txbxContent>
              <w:p w:rsidR="00C478FF" w:rsidRDefault="00E23B40">
                <w:pPr>
                  <w:spacing w:line="264" w:lineRule="exact"/>
                  <w:ind w:left="9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C478FF" w:rsidRDefault="00E23B40">
                <w:pPr>
                  <w:spacing w:before="3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40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Puntarenas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8FF" w:rsidRDefault="00E23B40">
    <w:pPr>
      <w:spacing w:line="14" w:lineRule="auto"/>
      <w:rPr>
        <w:sz w:val="20"/>
        <w:szCs w:val="20"/>
      </w:rPr>
    </w:pPr>
    <w:r>
      <w:pict>
        <v:group id="_x0000_s2051" style="position:absolute;margin-left:.6pt;margin-top:.55pt;width:609.9pt;height:84.25pt;z-index:-21712;mso-position-horizontal-relative:page;mso-position-vertical-relative:page" coordorigin="12,11" coordsize="12198,16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left:12;top:11;width:12198;height:926">
            <v:imagedata r:id="rId1" o:title=""/>
          </v:shape>
          <v:shape id="_x0000_s2052" type="#_x0000_t75" style="position:absolute;left:10145;top:909;width:702;height:787">
            <v:imagedata r:id="rId2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89.65pt;margin-top:52.05pt;width:244.15pt;height:28.6pt;z-index:-21688;mso-position-horizontal-relative:page;mso-position-vertical-relative:page" filled="f" stroked="f">
          <v:textbox inset="0,0,0,0">
            <w:txbxContent>
              <w:p w:rsidR="00C478FF" w:rsidRDefault="00E23B40">
                <w:pPr>
                  <w:spacing w:line="264" w:lineRule="exact"/>
                  <w:ind w:left="7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C478FF" w:rsidRDefault="00E23B40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Puntarenas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3454"/>
    <w:multiLevelType w:val="hybridMultilevel"/>
    <w:tmpl w:val="4C8C22A6"/>
    <w:lvl w:ilvl="0" w:tplc="BB72BD8C">
      <w:start w:val="1"/>
      <w:numFmt w:val="decimal"/>
      <w:lvlText w:val="%1."/>
      <w:lvlJc w:val="left"/>
      <w:pPr>
        <w:ind w:left="1984" w:hanging="284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551A3230">
      <w:start w:val="1"/>
      <w:numFmt w:val="bullet"/>
      <w:lvlText w:val="•"/>
      <w:lvlJc w:val="left"/>
      <w:pPr>
        <w:ind w:left="2972" w:hanging="284"/>
      </w:pPr>
      <w:rPr>
        <w:rFonts w:hint="default"/>
      </w:rPr>
    </w:lvl>
    <w:lvl w:ilvl="2" w:tplc="E93888D4">
      <w:start w:val="1"/>
      <w:numFmt w:val="bullet"/>
      <w:lvlText w:val="•"/>
      <w:lvlJc w:val="left"/>
      <w:pPr>
        <w:ind w:left="3961" w:hanging="284"/>
      </w:pPr>
      <w:rPr>
        <w:rFonts w:hint="default"/>
      </w:rPr>
    </w:lvl>
    <w:lvl w:ilvl="3" w:tplc="9C026CEA">
      <w:start w:val="1"/>
      <w:numFmt w:val="bullet"/>
      <w:lvlText w:val="•"/>
      <w:lvlJc w:val="left"/>
      <w:pPr>
        <w:ind w:left="4949" w:hanging="284"/>
      </w:pPr>
      <w:rPr>
        <w:rFonts w:hint="default"/>
      </w:rPr>
    </w:lvl>
    <w:lvl w:ilvl="4" w:tplc="BE0A3C6A">
      <w:start w:val="1"/>
      <w:numFmt w:val="bullet"/>
      <w:lvlText w:val="•"/>
      <w:lvlJc w:val="left"/>
      <w:pPr>
        <w:ind w:left="5937" w:hanging="284"/>
      </w:pPr>
      <w:rPr>
        <w:rFonts w:hint="default"/>
      </w:rPr>
    </w:lvl>
    <w:lvl w:ilvl="5" w:tplc="0DB0712A">
      <w:start w:val="1"/>
      <w:numFmt w:val="bullet"/>
      <w:lvlText w:val="•"/>
      <w:lvlJc w:val="left"/>
      <w:pPr>
        <w:ind w:left="6926" w:hanging="284"/>
      </w:pPr>
      <w:rPr>
        <w:rFonts w:hint="default"/>
      </w:rPr>
    </w:lvl>
    <w:lvl w:ilvl="6" w:tplc="F2FC5C9A">
      <w:start w:val="1"/>
      <w:numFmt w:val="bullet"/>
      <w:lvlText w:val="•"/>
      <w:lvlJc w:val="left"/>
      <w:pPr>
        <w:ind w:left="7914" w:hanging="284"/>
      </w:pPr>
      <w:rPr>
        <w:rFonts w:hint="default"/>
      </w:rPr>
    </w:lvl>
    <w:lvl w:ilvl="7" w:tplc="E1F27B66">
      <w:start w:val="1"/>
      <w:numFmt w:val="bullet"/>
      <w:lvlText w:val="•"/>
      <w:lvlJc w:val="left"/>
      <w:pPr>
        <w:ind w:left="8902" w:hanging="284"/>
      </w:pPr>
      <w:rPr>
        <w:rFonts w:hint="default"/>
      </w:rPr>
    </w:lvl>
    <w:lvl w:ilvl="8" w:tplc="646056F8">
      <w:start w:val="1"/>
      <w:numFmt w:val="bullet"/>
      <w:lvlText w:val="•"/>
      <w:lvlJc w:val="left"/>
      <w:pPr>
        <w:ind w:left="9891" w:hanging="284"/>
      </w:pPr>
      <w:rPr>
        <w:rFonts w:hint="default"/>
      </w:rPr>
    </w:lvl>
  </w:abstractNum>
  <w:abstractNum w:abstractNumId="1">
    <w:nsid w:val="27581C7D"/>
    <w:multiLevelType w:val="hybridMultilevel"/>
    <w:tmpl w:val="4FC00186"/>
    <w:lvl w:ilvl="0" w:tplc="D194D284">
      <w:start w:val="1"/>
      <w:numFmt w:val="decimal"/>
      <w:lvlText w:val="%1."/>
      <w:lvlJc w:val="left"/>
      <w:pPr>
        <w:ind w:left="251" w:hanging="180"/>
        <w:jc w:val="left"/>
      </w:pPr>
      <w:rPr>
        <w:rFonts w:ascii="Calibri" w:eastAsia="Calibri" w:hAnsi="Calibri" w:hint="default"/>
        <w:b/>
        <w:bCs/>
        <w:w w:val="99"/>
        <w:sz w:val="18"/>
        <w:szCs w:val="18"/>
      </w:rPr>
    </w:lvl>
    <w:lvl w:ilvl="1" w:tplc="CE063F20">
      <w:start w:val="1"/>
      <w:numFmt w:val="bullet"/>
      <w:lvlText w:val=""/>
      <w:lvlJc w:val="left"/>
      <w:pPr>
        <w:ind w:left="791" w:hanging="360"/>
      </w:pPr>
      <w:rPr>
        <w:rFonts w:ascii="Symbol" w:eastAsia="Symbol" w:hAnsi="Symbol" w:hint="default"/>
        <w:sz w:val="24"/>
        <w:szCs w:val="24"/>
      </w:rPr>
    </w:lvl>
    <w:lvl w:ilvl="2" w:tplc="F92A7406">
      <w:start w:val="1"/>
      <w:numFmt w:val="bullet"/>
      <w:lvlText w:val="•"/>
      <w:lvlJc w:val="left"/>
      <w:pPr>
        <w:ind w:left="1857" w:hanging="360"/>
      </w:pPr>
      <w:rPr>
        <w:rFonts w:hint="default"/>
      </w:rPr>
    </w:lvl>
    <w:lvl w:ilvl="3" w:tplc="934C5F8C">
      <w:start w:val="1"/>
      <w:numFmt w:val="bullet"/>
      <w:lvlText w:val="•"/>
      <w:lvlJc w:val="left"/>
      <w:pPr>
        <w:ind w:left="2922" w:hanging="360"/>
      </w:pPr>
      <w:rPr>
        <w:rFonts w:hint="default"/>
      </w:rPr>
    </w:lvl>
    <w:lvl w:ilvl="4" w:tplc="04C2E7C6">
      <w:start w:val="1"/>
      <w:numFmt w:val="bullet"/>
      <w:lvlText w:val="•"/>
      <w:lvlJc w:val="left"/>
      <w:pPr>
        <w:ind w:left="3988" w:hanging="360"/>
      </w:pPr>
      <w:rPr>
        <w:rFonts w:hint="default"/>
      </w:rPr>
    </w:lvl>
    <w:lvl w:ilvl="5" w:tplc="2510580C">
      <w:start w:val="1"/>
      <w:numFmt w:val="bullet"/>
      <w:lvlText w:val="•"/>
      <w:lvlJc w:val="left"/>
      <w:pPr>
        <w:ind w:left="5053" w:hanging="360"/>
      </w:pPr>
      <w:rPr>
        <w:rFonts w:hint="default"/>
      </w:rPr>
    </w:lvl>
    <w:lvl w:ilvl="6" w:tplc="46F80756">
      <w:start w:val="1"/>
      <w:numFmt w:val="bullet"/>
      <w:lvlText w:val="•"/>
      <w:lvlJc w:val="left"/>
      <w:pPr>
        <w:ind w:left="6119" w:hanging="360"/>
      </w:pPr>
      <w:rPr>
        <w:rFonts w:hint="default"/>
      </w:rPr>
    </w:lvl>
    <w:lvl w:ilvl="7" w:tplc="A6AA549C">
      <w:start w:val="1"/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7432439C">
      <w:start w:val="1"/>
      <w:numFmt w:val="bullet"/>
      <w:lvlText w:val="•"/>
      <w:lvlJc w:val="left"/>
      <w:pPr>
        <w:ind w:left="8250" w:hanging="360"/>
      </w:pPr>
      <w:rPr>
        <w:rFonts w:hint="default"/>
      </w:rPr>
    </w:lvl>
  </w:abstractNum>
  <w:abstractNum w:abstractNumId="2">
    <w:nsid w:val="3D83794F"/>
    <w:multiLevelType w:val="hybridMultilevel"/>
    <w:tmpl w:val="3BC8BA2E"/>
    <w:lvl w:ilvl="0" w:tplc="258CECD2">
      <w:start w:val="1"/>
      <w:numFmt w:val="decimal"/>
      <w:lvlText w:val="%1."/>
      <w:lvlJc w:val="left"/>
      <w:pPr>
        <w:ind w:left="1132" w:hanging="216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CBFC0004">
      <w:start w:val="1"/>
      <w:numFmt w:val="bullet"/>
      <w:lvlText w:val="•"/>
      <w:lvlJc w:val="left"/>
      <w:pPr>
        <w:ind w:left="2243" w:hanging="216"/>
      </w:pPr>
      <w:rPr>
        <w:rFonts w:hint="default"/>
      </w:rPr>
    </w:lvl>
    <w:lvl w:ilvl="2" w:tplc="F5DEDE3A">
      <w:start w:val="1"/>
      <w:numFmt w:val="bullet"/>
      <w:lvlText w:val="•"/>
      <w:lvlJc w:val="left"/>
      <w:pPr>
        <w:ind w:left="3354" w:hanging="216"/>
      </w:pPr>
      <w:rPr>
        <w:rFonts w:hint="default"/>
      </w:rPr>
    </w:lvl>
    <w:lvl w:ilvl="3" w:tplc="EC6802E8">
      <w:start w:val="1"/>
      <w:numFmt w:val="bullet"/>
      <w:lvlText w:val="•"/>
      <w:lvlJc w:val="left"/>
      <w:pPr>
        <w:ind w:left="4464" w:hanging="216"/>
      </w:pPr>
      <w:rPr>
        <w:rFonts w:hint="default"/>
      </w:rPr>
    </w:lvl>
    <w:lvl w:ilvl="4" w:tplc="EB0E1870">
      <w:start w:val="1"/>
      <w:numFmt w:val="bullet"/>
      <w:lvlText w:val="•"/>
      <w:lvlJc w:val="left"/>
      <w:pPr>
        <w:ind w:left="5575" w:hanging="216"/>
      </w:pPr>
      <w:rPr>
        <w:rFonts w:hint="default"/>
      </w:rPr>
    </w:lvl>
    <w:lvl w:ilvl="5" w:tplc="D9E01F74">
      <w:start w:val="1"/>
      <w:numFmt w:val="bullet"/>
      <w:lvlText w:val="•"/>
      <w:lvlJc w:val="left"/>
      <w:pPr>
        <w:ind w:left="6686" w:hanging="216"/>
      </w:pPr>
      <w:rPr>
        <w:rFonts w:hint="default"/>
      </w:rPr>
    </w:lvl>
    <w:lvl w:ilvl="6" w:tplc="FF68D76C">
      <w:start w:val="1"/>
      <w:numFmt w:val="bullet"/>
      <w:lvlText w:val="•"/>
      <w:lvlJc w:val="left"/>
      <w:pPr>
        <w:ind w:left="7797" w:hanging="216"/>
      </w:pPr>
      <w:rPr>
        <w:rFonts w:hint="default"/>
      </w:rPr>
    </w:lvl>
    <w:lvl w:ilvl="7" w:tplc="FD4879D0">
      <w:start w:val="1"/>
      <w:numFmt w:val="bullet"/>
      <w:lvlText w:val="•"/>
      <w:lvlJc w:val="left"/>
      <w:pPr>
        <w:ind w:left="8907" w:hanging="216"/>
      </w:pPr>
      <w:rPr>
        <w:rFonts w:hint="default"/>
      </w:rPr>
    </w:lvl>
    <w:lvl w:ilvl="8" w:tplc="A4C6B0B0">
      <w:start w:val="1"/>
      <w:numFmt w:val="bullet"/>
      <w:lvlText w:val="•"/>
      <w:lvlJc w:val="left"/>
      <w:pPr>
        <w:ind w:left="10018" w:hanging="216"/>
      </w:pPr>
      <w:rPr>
        <w:rFonts w:hint="default"/>
      </w:rPr>
    </w:lvl>
  </w:abstractNum>
  <w:abstractNum w:abstractNumId="3">
    <w:nsid w:val="4050732A"/>
    <w:multiLevelType w:val="multilevel"/>
    <w:tmpl w:val="F1444FDE"/>
    <w:lvl w:ilvl="0">
      <w:start w:val="2"/>
      <w:numFmt w:val="decimal"/>
      <w:lvlText w:val="%1."/>
      <w:lvlJc w:val="left"/>
      <w:pPr>
        <w:ind w:left="1328" w:hanging="196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32" w:hanging="304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"/>
      <w:lvlJc w:val="left"/>
      <w:pPr>
        <w:ind w:left="1700" w:hanging="284"/>
      </w:pPr>
      <w:rPr>
        <w:rFonts w:ascii="Wingdings" w:eastAsia="Wingdings" w:hAnsi="Wingdings" w:hint="default"/>
        <w:sz w:val="20"/>
        <w:szCs w:val="20"/>
      </w:rPr>
    </w:lvl>
    <w:lvl w:ilvl="3">
      <w:start w:val="1"/>
      <w:numFmt w:val="bullet"/>
      <w:lvlText w:val="•"/>
      <w:lvlJc w:val="left"/>
      <w:pPr>
        <w:ind w:left="1700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06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7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28" w:hanging="284"/>
      </w:pPr>
      <w:rPr>
        <w:rFonts w:hint="default"/>
      </w:rPr>
    </w:lvl>
  </w:abstractNum>
  <w:abstractNum w:abstractNumId="4">
    <w:nsid w:val="67C41DEF"/>
    <w:multiLevelType w:val="multilevel"/>
    <w:tmpl w:val="50F07C00"/>
    <w:lvl w:ilvl="0">
      <w:start w:val="1"/>
      <w:numFmt w:val="decimal"/>
      <w:lvlText w:val="%1."/>
      <w:lvlJc w:val="left"/>
      <w:pPr>
        <w:ind w:left="141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32" w:hanging="308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2619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21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24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226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29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632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34" w:hanging="308"/>
      </w:pPr>
      <w:rPr>
        <w:rFonts w:hint="default"/>
      </w:rPr>
    </w:lvl>
  </w:abstractNum>
  <w:abstractNum w:abstractNumId="5">
    <w:nsid w:val="705713A8"/>
    <w:multiLevelType w:val="hybridMultilevel"/>
    <w:tmpl w:val="76D2D5BA"/>
    <w:lvl w:ilvl="0" w:tplc="C13A48A6">
      <w:start w:val="1"/>
      <w:numFmt w:val="lowerLetter"/>
      <w:lvlText w:val="%1)"/>
      <w:lvlJc w:val="left"/>
      <w:pPr>
        <w:ind w:left="1852" w:hanging="360"/>
        <w:jc w:val="left"/>
      </w:pPr>
      <w:rPr>
        <w:rFonts w:ascii="Calibri" w:eastAsia="Calibri" w:hAnsi="Calibri" w:hint="default"/>
        <w:sz w:val="20"/>
        <w:szCs w:val="20"/>
      </w:rPr>
    </w:lvl>
    <w:lvl w:ilvl="1" w:tplc="8366731E">
      <w:start w:val="1"/>
      <w:numFmt w:val="bullet"/>
      <w:lvlText w:val="•"/>
      <w:lvlJc w:val="left"/>
      <w:pPr>
        <w:ind w:left="2891" w:hanging="360"/>
      </w:pPr>
      <w:rPr>
        <w:rFonts w:hint="default"/>
      </w:rPr>
    </w:lvl>
    <w:lvl w:ilvl="2" w:tplc="E6029F80">
      <w:start w:val="1"/>
      <w:numFmt w:val="bullet"/>
      <w:lvlText w:val="•"/>
      <w:lvlJc w:val="left"/>
      <w:pPr>
        <w:ind w:left="3930" w:hanging="360"/>
      </w:pPr>
      <w:rPr>
        <w:rFonts w:hint="default"/>
      </w:rPr>
    </w:lvl>
    <w:lvl w:ilvl="3" w:tplc="87543DE4">
      <w:start w:val="1"/>
      <w:numFmt w:val="bullet"/>
      <w:lvlText w:val="•"/>
      <w:lvlJc w:val="left"/>
      <w:pPr>
        <w:ind w:left="4968" w:hanging="360"/>
      </w:pPr>
      <w:rPr>
        <w:rFonts w:hint="default"/>
      </w:rPr>
    </w:lvl>
    <w:lvl w:ilvl="4" w:tplc="E5547E46">
      <w:start w:val="1"/>
      <w:numFmt w:val="bullet"/>
      <w:lvlText w:val="•"/>
      <w:lvlJc w:val="left"/>
      <w:pPr>
        <w:ind w:left="6007" w:hanging="360"/>
      </w:pPr>
      <w:rPr>
        <w:rFonts w:hint="default"/>
      </w:rPr>
    </w:lvl>
    <w:lvl w:ilvl="5" w:tplc="A3AEC16C">
      <w:start w:val="1"/>
      <w:numFmt w:val="bullet"/>
      <w:lvlText w:val="•"/>
      <w:lvlJc w:val="left"/>
      <w:pPr>
        <w:ind w:left="7046" w:hanging="360"/>
      </w:pPr>
      <w:rPr>
        <w:rFonts w:hint="default"/>
      </w:rPr>
    </w:lvl>
    <w:lvl w:ilvl="6" w:tplc="EDFEC88C">
      <w:start w:val="1"/>
      <w:numFmt w:val="bullet"/>
      <w:lvlText w:val="•"/>
      <w:lvlJc w:val="left"/>
      <w:pPr>
        <w:ind w:left="8085" w:hanging="360"/>
      </w:pPr>
      <w:rPr>
        <w:rFonts w:hint="default"/>
      </w:rPr>
    </w:lvl>
    <w:lvl w:ilvl="7" w:tplc="61A09888">
      <w:start w:val="1"/>
      <w:numFmt w:val="bullet"/>
      <w:lvlText w:val="•"/>
      <w:lvlJc w:val="left"/>
      <w:pPr>
        <w:ind w:left="9123" w:hanging="360"/>
      </w:pPr>
      <w:rPr>
        <w:rFonts w:hint="default"/>
      </w:rPr>
    </w:lvl>
    <w:lvl w:ilvl="8" w:tplc="33709CA2">
      <w:start w:val="1"/>
      <w:numFmt w:val="bullet"/>
      <w:lvlText w:val="•"/>
      <w:lvlJc w:val="left"/>
      <w:pPr>
        <w:ind w:left="10162" w:hanging="360"/>
      </w:pPr>
      <w:rPr>
        <w:rFonts w:hint="default"/>
      </w:rPr>
    </w:lvl>
  </w:abstractNum>
  <w:abstractNum w:abstractNumId="6">
    <w:nsid w:val="74942F60"/>
    <w:multiLevelType w:val="hybridMultilevel"/>
    <w:tmpl w:val="7B46C1CE"/>
    <w:lvl w:ilvl="0" w:tplc="B67055E2">
      <w:start w:val="1"/>
      <w:numFmt w:val="lowerLetter"/>
      <w:lvlText w:val="%1)"/>
      <w:lvlJc w:val="left"/>
      <w:pPr>
        <w:ind w:left="103" w:hanging="244"/>
        <w:jc w:val="left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1" w:tplc="511AA324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sz w:val="20"/>
        <w:szCs w:val="20"/>
      </w:rPr>
    </w:lvl>
    <w:lvl w:ilvl="2" w:tplc="4F5A966E">
      <w:start w:val="1"/>
      <w:numFmt w:val="bullet"/>
      <w:lvlText w:val="•"/>
      <w:lvlJc w:val="left"/>
      <w:pPr>
        <w:ind w:left="1359" w:hanging="144"/>
      </w:pPr>
      <w:rPr>
        <w:rFonts w:hint="default"/>
      </w:rPr>
    </w:lvl>
    <w:lvl w:ilvl="3" w:tplc="72F216D6">
      <w:start w:val="1"/>
      <w:numFmt w:val="bullet"/>
      <w:lvlText w:val="•"/>
      <w:lvlJc w:val="left"/>
      <w:pPr>
        <w:ind w:left="2180" w:hanging="144"/>
      </w:pPr>
      <w:rPr>
        <w:rFonts w:hint="default"/>
      </w:rPr>
    </w:lvl>
    <w:lvl w:ilvl="4" w:tplc="5700312C">
      <w:start w:val="1"/>
      <w:numFmt w:val="bullet"/>
      <w:lvlText w:val="•"/>
      <w:lvlJc w:val="left"/>
      <w:pPr>
        <w:ind w:left="3000" w:hanging="144"/>
      </w:pPr>
      <w:rPr>
        <w:rFonts w:hint="default"/>
      </w:rPr>
    </w:lvl>
    <w:lvl w:ilvl="5" w:tplc="E158B072">
      <w:start w:val="1"/>
      <w:numFmt w:val="bullet"/>
      <w:lvlText w:val="•"/>
      <w:lvlJc w:val="left"/>
      <w:pPr>
        <w:ind w:left="3821" w:hanging="144"/>
      </w:pPr>
      <w:rPr>
        <w:rFonts w:hint="default"/>
      </w:rPr>
    </w:lvl>
    <w:lvl w:ilvl="6" w:tplc="8C925728">
      <w:start w:val="1"/>
      <w:numFmt w:val="bullet"/>
      <w:lvlText w:val="•"/>
      <w:lvlJc w:val="left"/>
      <w:pPr>
        <w:ind w:left="4642" w:hanging="144"/>
      </w:pPr>
      <w:rPr>
        <w:rFonts w:hint="default"/>
      </w:rPr>
    </w:lvl>
    <w:lvl w:ilvl="7" w:tplc="28BC3A4A">
      <w:start w:val="1"/>
      <w:numFmt w:val="bullet"/>
      <w:lvlText w:val="•"/>
      <w:lvlJc w:val="left"/>
      <w:pPr>
        <w:ind w:left="5462" w:hanging="144"/>
      </w:pPr>
      <w:rPr>
        <w:rFonts w:hint="default"/>
      </w:rPr>
    </w:lvl>
    <w:lvl w:ilvl="8" w:tplc="8C2CF270">
      <w:start w:val="1"/>
      <w:numFmt w:val="bullet"/>
      <w:lvlText w:val="•"/>
      <w:lvlJc w:val="left"/>
      <w:pPr>
        <w:ind w:left="6283" w:hanging="144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478FF"/>
    <w:rsid w:val="00C478FF"/>
    <w:rsid w:val="00E2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791" w:hanging="360"/>
      <w:outlineLvl w:val="0"/>
    </w:pPr>
    <w:rPr>
      <w:rFonts w:ascii="Times New Roman" w:eastAsia="Times New Roman" w:hAnsi="Times New Roman"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353"/>
      <w:outlineLvl w:val="1"/>
    </w:pPr>
    <w:rPr>
      <w:rFonts w:ascii="Calibri" w:eastAsia="Calibri" w:hAnsi="Calibri"/>
    </w:rPr>
  </w:style>
  <w:style w:type="paragraph" w:styleId="berschrift3">
    <w:name w:val="heading 3"/>
    <w:basedOn w:val="Standard"/>
    <w:uiPriority w:val="1"/>
    <w:qFormat/>
    <w:pPr>
      <w:ind w:left="1132"/>
      <w:outlineLvl w:val="2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3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ena@poder-judicial.go.cr" TargetMode="Externa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www.poder-judicial.go.cr/proveeduria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oder-judicial.go.cr/" TargetMode="External"/><Relationship Id="rId17" Type="http://schemas.openxmlformats.org/officeDocument/2006/relationships/header" Target="header2.xml"/><Relationship Id="rId25" Type="http://schemas.openxmlformats.org/officeDocument/2006/relationships/hyperlink" Target="http://www.poder-judicial.go.cr/proveeduri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oder-judicial.go.cr/proveeduria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gyrventas@ice.co.cr" TargetMode="External"/><Relationship Id="rId24" Type="http://schemas.openxmlformats.org/officeDocument/2006/relationships/hyperlink" Target="http://www.hacienda.go.cr/ATV/frmConsultaImpPerJuridicas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hyperlink" Target="http://www.hacienda.go.cr/ATV/frmConsultaSituTributaria.aspx" TargetMode="External"/><Relationship Id="rId10" Type="http://schemas.openxmlformats.org/officeDocument/2006/relationships/hyperlink" Target="mailto:gyrventas@ice.co.cr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feca-puntarenas@poder-judicial.go.cr" TargetMode="External"/><Relationship Id="rId14" Type="http://schemas.openxmlformats.org/officeDocument/2006/relationships/footer" Target="footer1.xml"/><Relationship Id="rId22" Type="http://schemas.openxmlformats.org/officeDocument/2006/relationships/hyperlink" Target="http://www.ccss.sa.cr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4963</Words>
  <Characters>26471</Characters>
  <Application>Microsoft Office Word</Application>
  <DocSecurity>4</DocSecurity>
  <Lines>699</Lines>
  <Paragraphs>201</Paragraphs>
  <ScaleCrop>false</ScaleCrop>
  <Company/>
  <LinksUpToDate>false</LinksUpToDate>
  <CharactersWithSpaces>31428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2019-05-22T14:50:00Z</dcterms:created>
  <dcterms:modified xsi:type="dcterms:W3CDTF">2019-05-22T14:50:00Z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