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291" w:rsidRDefault="0073429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34291" w:rsidRDefault="00734291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72"/>
      </w:tblGrid>
      <w:tr w:rsidR="00734291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34291" w:rsidRDefault="004E7D1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34291" w:rsidRDefault="004E7D1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50104 - Equipo y mobiliario de oficina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34291" w:rsidRDefault="004E7D13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34291" w:rsidRDefault="004E7D1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34291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34291" w:rsidRDefault="004E7D1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301-212139-21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34291" w:rsidRDefault="004E7D1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1,100,000.00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34291" w:rsidRDefault="004E7D1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335,002.83</w:t>
            </w:r>
          </w:p>
        </w:tc>
      </w:tr>
      <w:tr w:rsidR="00734291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34291" w:rsidRDefault="004E7D13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Compañía Técnica y Comercial Satec S.</w:t>
            </w:r>
          </w:p>
          <w:p w:rsidR="00734291" w:rsidRDefault="004E7D1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734291" w:rsidRDefault="004E7D1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3-101-024094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734291" w:rsidRDefault="004E7D1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22338111</w:t>
            </w:r>
          </w:p>
        </w:tc>
      </w:tr>
      <w:tr w:rsidR="00734291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34291" w:rsidRDefault="004E7D1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734291" w:rsidRDefault="004E7D1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right="8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05/07/2021</w:t>
            </w:r>
          </w:p>
          <w:p w:rsidR="00734291" w:rsidRDefault="004E7D13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734291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734291" w:rsidRDefault="004E7D1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34291" w:rsidRDefault="004E7D1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360 - ADMINISTRACION REGIONAL CARTAGO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34291">
        <w:trPr>
          <w:trHeight w:hRule="exact" w:val="294"/>
        </w:trPr>
        <w:tc>
          <w:tcPr>
            <w:tcW w:w="103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734291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34291" w:rsidRDefault="004E7D13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34291" w:rsidRDefault="004E7D13">
            <w:pPr>
              <w:pStyle w:val="TableParagraph"/>
              <w:spacing w:before="47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34291">
        <w:trPr>
          <w:trHeight w:hRule="exact" w:val="45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734291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31" w:line="180" w:lineRule="exact"/>
              <w:ind w:left="9" w:right="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23857 - TRITURADORA O DESTRUCTORA DE PAPEL MEDIANA</w:t>
            </w:r>
          </w:p>
          <w:p w:rsidR="00734291" w:rsidRDefault="004E7D13">
            <w:pPr>
              <w:pStyle w:val="TableParagraph"/>
              <w:spacing w:line="180" w:lineRule="exact"/>
              <w:ind w:left="9" w:right="11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Destructora de papel modelo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99 CI #3229901 18H Marca FELLOWES</w:t>
            </w:r>
          </w:p>
          <w:p w:rsidR="00734291" w:rsidRDefault="004E7D13">
            <w:pPr>
              <w:pStyle w:val="TableParagraph"/>
              <w:spacing w:line="180" w:lineRule="exact"/>
              <w:ind w:left="9" w:right="24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Sistema anti-atascos Destruye CD, DVD, CLIPS</w:t>
            </w:r>
          </w:p>
          <w:p w:rsidR="00734291" w:rsidRDefault="004E7D13">
            <w:pPr>
              <w:pStyle w:val="TableParagraph"/>
              <w:spacing w:line="180" w:lineRule="exact"/>
              <w:ind w:left="9" w:right="12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Tamaño de corte (pulgadas) 5/32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"x 1-1 / 2" Capacidad de hoja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</w:t>
            </w:r>
          </w:p>
          <w:p w:rsidR="00734291" w:rsidRDefault="004E7D13">
            <w:pPr>
              <w:pStyle w:val="TableParagraph"/>
              <w:spacing w:line="180" w:lineRule="exact"/>
              <w:ind w:left="9" w:right="1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Funciones de seguridad SafeSense </w:t>
            </w:r>
            <w:r>
              <w:rPr>
                <w:rFonts w:ascii="Arial" w:hAnsi="Arial"/>
                <w:sz w:val="16"/>
              </w:rPr>
              <w:t>Tiempo de ejecución (minutos) Hasta 30 Código de Prod SICOP: N\A</w:t>
            </w:r>
          </w:p>
          <w:p w:rsidR="00734291" w:rsidRDefault="004E7D13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734291" w:rsidRDefault="004E7D13">
            <w:pPr>
              <w:pStyle w:val="TableParagraph"/>
              <w:spacing w:before="4" w:line="180" w:lineRule="exact"/>
              <w:ind w:left="9" w:right="2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No mayor a 20 días hábiles después de recibido el pedido por correo electrónico.</w:t>
            </w:r>
          </w:p>
          <w:p w:rsidR="00734291" w:rsidRDefault="004E7D13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Tribunales de Justicia de Cartago, oficina </w:t>
            </w:r>
            <w:r>
              <w:rPr>
                <w:rFonts w:ascii="Arial" w:hAnsi="Arial"/>
                <w:sz w:val="16"/>
              </w:rPr>
              <w:t xml:space="preserve">Administración Regional de Cartago, con José Leandro Ramírez Cordero. Previo a la entrega, debe llevar el visto bueno, del Jefe de la Subdelegación Regional Tres Ríos, favor coordinar al teléfono </w:t>
            </w:r>
            <w:r>
              <w:rPr>
                <w:rFonts w:ascii="Arial" w:hAnsi="Arial"/>
                <w:spacing w:val="-1"/>
                <w:sz w:val="16"/>
              </w:rPr>
              <w:t>2278-30-29.</w:t>
            </w:r>
          </w:p>
          <w:p w:rsidR="00734291" w:rsidRDefault="004E7D13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231,834.8200 </w:t>
            </w:r>
            <w:r>
              <w:rPr>
                <w:rFonts w:ascii="Arial" w:hAnsi="Arial"/>
                <w:sz w:val="16"/>
              </w:rPr>
              <w:t>Monto Total Moneda Cotizada: ¢ 463,669.64 Subtotal a girar en moneda cotizada: ¢ 463,669.64</w:t>
            </w:r>
          </w:p>
          <w:p w:rsidR="00734291" w:rsidRDefault="004E7D13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231,834.8200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463,669.64</w:t>
            </w: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34291" w:rsidRDefault="0073429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4291" w:rsidRDefault="004E7D13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463,669.64</w:t>
            </w:r>
          </w:p>
        </w:tc>
      </w:tr>
      <w:tr w:rsidR="00734291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34291" w:rsidRDefault="004E7D13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34291" w:rsidRDefault="004E7D13">
            <w:pPr>
              <w:pStyle w:val="TableParagraph"/>
              <w:spacing w:before="123" w:line="180" w:lineRule="exact"/>
              <w:ind w:left="74" w:right="4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(CUATROCIENTOS SESENTA Y TRES MIL SEISCIENTOS SESENTA Y NUEVE COLONES 64/100)</w:t>
            </w:r>
          </w:p>
        </w:tc>
        <w:tc>
          <w:tcPr>
            <w:tcW w:w="5584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34291" w:rsidRDefault="004E7D13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463,669.64</w:t>
            </w:r>
          </w:p>
          <w:p w:rsidR="00734291" w:rsidRDefault="004E7D13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463,669.64</w:t>
            </w:r>
          </w:p>
          <w:p w:rsidR="00734291" w:rsidRDefault="004E7D13">
            <w:pPr>
              <w:pStyle w:val="TableParagraph"/>
              <w:tabs>
                <w:tab w:val="left" w:pos="478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8,206.54</w:t>
            </w:r>
          </w:p>
          <w:p w:rsidR="00734291" w:rsidRDefault="004E7D13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455,463.10</w:t>
            </w:r>
          </w:p>
        </w:tc>
      </w:tr>
    </w:tbl>
    <w:p w:rsidR="00734291" w:rsidRDefault="00734291">
      <w:pPr>
        <w:rPr>
          <w:rFonts w:ascii="Arial" w:eastAsia="Arial" w:hAnsi="Arial" w:cs="Arial"/>
          <w:sz w:val="16"/>
          <w:szCs w:val="16"/>
        </w:rPr>
        <w:sectPr w:rsidR="00734291">
          <w:headerReference w:type="default" r:id="rId7"/>
          <w:footerReference w:type="default" r:id="rId8"/>
          <w:type w:val="continuous"/>
          <w:pgSz w:w="11910" w:h="16840"/>
          <w:pgMar w:top="1200" w:right="640" w:bottom="3960" w:left="640" w:header="493" w:footer="3778" w:gutter="0"/>
          <w:pgNumType w:start="1"/>
          <w:cols w:space="720"/>
        </w:sectPr>
      </w:pPr>
    </w:p>
    <w:p w:rsidR="00734291" w:rsidRDefault="004E7D13">
      <w:pPr>
        <w:pStyle w:val="berschrift1"/>
        <w:spacing w:before="104"/>
        <w:ind w:left="5082"/>
        <w:rPr>
          <w:b w:val="0"/>
          <w:bCs w:val="0"/>
        </w:rPr>
      </w:pPr>
      <w:r>
        <w:lastRenderedPageBreak/>
        <w:t>PARA USO EXCLUSIVO DEL PODER JUDICIAL</w:t>
      </w:r>
    </w:p>
    <w:p w:rsidR="00734291" w:rsidRDefault="00734291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734291" w:rsidRDefault="004E7D13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37" coordorigin="4759,8" coordsize="2,837">
              <v:shape id="_x0000_s2096" style="position:absolute;left:4759;top:8;width:2;height:837" coordorigin="4759,8" coordsize="0,837" path="m4759,8r,836e" filled="f" strokeweight=".5pt">
                <v:path arrowok="t"/>
              </v:shape>
            </v:group>
            <v:group id="_x0000_s2093" style="position:absolute;left:4759;top:844;width:5560;height:2" coordorigin="4759,844" coordsize="5560,2">
              <v:shape id="_x0000_s2094" style="position:absolute;left:4759;top:844;width:5560;height:2" coordorigin="4759,844" coordsize="5560,0" path="m4759,844r5560,e" filled="f" strokeweight=".5pt">
                <v:path arrowok="t"/>
              </v:shape>
            </v:group>
            <v:group id="_x0000_s2091" style="position:absolute;left:10319;top:8;width:2;height:837" coordorigin="10319,8" coordsize="2,837">
              <v:shape id="_x0000_s2092" style="position:absolute;left:10319;top:8;width:2;height:837" coordorigin="10319,8" coordsize="0,837" path="m10319,8r,836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0;width:5575;height:840" filled="f" stroked="f">
                <v:textbox inset="0,0,0,0">
                  <w:txbxContent>
                    <w:p w:rsidR="00734291" w:rsidRDefault="004E7D13">
                      <w:pPr>
                        <w:tabs>
                          <w:tab w:val="left" w:pos="4605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463,669.64</w:t>
                      </w:r>
                    </w:p>
                    <w:p w:rsidR="00734291" w:rsidRDefault="004E7D13">
                      <w:pPr>
                        <w:tabs>
                          <w:tab w:val="left" w:pos="4605"/>
                          <w:tab w:val="left" w:pos="5094"/>
                        </w:tabs>
                        <w:spacing w:line="280" w:lineRule="atLeast"/>
                        <w:ind w:left="50" w:right="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463,669.64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734291" w:rsidRDefault="004E7D13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410,327.11</w:t>
                      </w:r>
                    </w:p>
                    <w:p w:rsidR="00734291" w:rsidRDefault="004E7D13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53,342.53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34291" w:rsidRDefault="00734291">
      <w:pPr>
        <w:rPr>
          <w:rFonts w:ascii="Arial" w:eastAsia="Arial" w:hAnsi="Arial" w:cs="Arial"/>
          <w:b/>
          <w:bCs/>
          <w:sz w:val="20"/>
          <w:szCs w:val="20"/>
        </w:rPr>
      </w:pPr>
    </w:p>
    <w:p w:rsidR="00734291" w:rsidRDefault="004E7D13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2021CD-000022-UARCCM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734291" w:rsidRDefault="00734291">
      <w:pPr>
        <w:sectPr w:rsidR="00734291">
          <w:pgSz w:w="11910" w:h="16840"/>
          <w:pgMar w:top="1200" w:right="600" w:bottom="3960" w:left="500" w:header="493" w:footer="3778" w:gutter="0"/>
          <w:cols w:space="720"/>
        </w:sectPr>
      </w:pPr>
    </w:p>
    <w:p w:rsidR="00734291" w:rsidRDefault="004E7D13">
      <w:pPr>
        <w:spacing w:before="99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734291" w:rsidRDefault="004E7D13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734291" w:rsidRDefault="004E7D13">
      <w:pPr>
        <w:tabs>
          <w:tab w:val="left" w:pos="2238"/>
          <w:tab w:val="left" w:pos="6371"/>
        </w:tabs>
        <w:spacing w:before="99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</w:r>
      <w:r>
        <w:rPr>
          <w:rFonts w:ascii="Arial"/>
          <w:sz w:val="16"/>
        </w:rPr>
        <w:t>Adjudicado en la Gaceta:</w:t>
      </w:r>
      <w:r>
        <w:rPr>
          <w:rFonts w:ascii="Arial"/>
          <w:sz w:val="16"/>
        </w:rPr>
        <w:tab/>
        <w:t>Fecha de Referendo:</w:t>
      </w:r>
    </w:p>
    <w:p w:rsidR="00734291" w:rsidRDefault="00734291">
      <w:pPr>
        <w:rPr>
          <w:rFonts w:ascii="Arial" w:eastAsia="Arial" w:hAnsi="Arial" w:cs="Arial"/>
          <w:sz w:val="16"/>
          <w:szCs w:val="16"/>
        </w:rPr>
        <w:sectPr w:rsidR="00734291">
          <w:type w:val="continuous"/>
          <w:pgSz w:w="11910" w:h="16840"/>
          <w:pgMar w:top="1200" w:right="600" w:bottom="3960" w:left="500" w:header="720" w:footer="720" w:gutter="0"/>
          <w:cols w:num="2" w:space="720" w:equalWidth="0">
            <w:col w:w="1204" w:space="40"/>
            <w:col w:w="9566"/>
          </w:cols>
        </w:sectPr>
      </w:pPr>
    </w:p>
    <w:p w:rsidR="00734291" w:rsidRDefault="004E7D13">
      <w:pPr>
        <w:tabs>
          <w:tab w:val="left" w:pos="1457"/>
          <w:tab w:val="left" w:pos="3482"/>
          <w:tab w:val="left" w:pos="7615"/>
        </w:tabs>
        <w:spacing w:before="36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734291" w:rsidRDefault="00734291">
      <w:pPr>
        <w:rPr>
          <w:rFonts w:ascii="Arial" w:eastAsia="Arial" w:hAnsi="Arial" w:cs="Arial"/>
          <w:sz w:val="20"/>
          <w:szCs w:val="20"/>
        </w:rPr>
      </w:pPr>
    </w:p>
    <w:p w:rsidR="00734291" w:rsidRDefault="00734291">
      <w:pPr>
        <w:spacing w:before="10"/>
        <w:rPr>
          <w:rFonts w:ascii="Arial" w:eastAsia="Arial" w:hAnsi="Arial" w:cs="Arial"/>
          <w:sz w:val="16"/>
          <w:szCs w:val="16"/>
        </w:rPr>
      </w:pPr>
    </w:p>
    <w:p w:rsidR="00734291" w:rsidRDefault="004E7D13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54.2pt;mso-position-horizontal-relative:char;mso-position-vertical-relative:line" coordsize="10513,10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074" coordorigin="10,5" coordsize="2,1074">
              <v:shape id="_x0000_s2081" style="position:absolute;left:10;top:5;width:2;height:1074" coordorigin="10,5" coordsize="0,1074" path="m10,5r,107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074" coordorigin="10502,5" coordsize="2,1074">
              <v:shape id="_x0000_s2077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72" style="position:absolute;left:10;top:1078;width:10493;height:2" coordorigin="10,1078" coordsize="10493,2">
              <v:shape id="_x0000_s2075" style="position:absolute;left:10;top:1078;width:10493;height:2" coordorigin="10,1078" coordsize="10493,0" path="m10,107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734291" w:rsidRDefault="004E7D13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796" filled="f" stroked="f">
                <v:textbox inset="0,0,0,0">
                  <w:txbxContent>
                    <w:p w:rsidR="00734291" w:rsidRDefault="004E7D13">
                      <w:pPr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Resolución de Adjudicación N°000023-2021</w:t>
                      </w:r>
                    </w:p>
                    <w:p w:rsidR="00734291" w:rsidRDefault="00734291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734291" w:rsidRDefault="004E7D13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34291" w:rsidRDefault="00734291">
      <w:pPr>
        <w:rPr>
          <w:rFonts w:ascii="Arial" w:eastAsia="Arial" w:hAnsi="Arial" w:cs="Arial"/>
          <w:sz w:val="16"/>
          <w:szCs w:val="16"/>
        </w:rPr>
      </w:pPr>
    </w:p>
    <w:p w:rsidR="00734291" w:rsidRDefault="00734291">
      <w:pPr>
        <w:rPr>
          <w:rFonts w:ascii="Arial" w:eastAsia="Arial" w:hAnsi="Arial" w:cs="Arial"/>
          <w:sz w:val="16"/>
          <w:szCs w:val="16"/>
        </w:rPr>
      </w:pPr>
    </w:p>
    <w:p w:rsidR="00734291" w:rsidRDefault="00734291">
      <w:pPr>
        <w:rPr>
          <w:rFonts w:ascii="Arial" w:eastAsia="Arial" w:hAnsi="Arial" w:cs="Arial"/>
          <w:sz w:val="16"/>
          <w:szCs w:val="16"/>
        </w:rPr>
      </w:pPr>
    </w:p>
    <w:p w:rsidR="00734291" w:rsidRDefault="00734291">
      <w:pPr>
        <w:rPr>
          <w:rFonts w:ascii="Arial" w:eastAsia="Arial" w:hAnsi="Arial" w:cs="Arial"/>
          <w:sz w:val="16"/>
          <w:szCs w:val="16"/>
        </w:rPr>
      </w:pPr>
    </w:p>
    <w:p w:rsidR="00734291" w:rsidRDefault="004E7D13">
      <w:pPr>
        <w:spacing w:before="105"/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34291" w:rsidRDefault="00734291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734291" w:rsidRDefault="004E7D13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734291" w:rsidRDefault="004E7D13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734291" w:rsidRDefault="004E7D13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23857 - TRITURADORA O DESTRUCTORA DE PAPEL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71 - SUBDELEGACION REGIONAL TRES RIOS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</w:t>
                      </w:r>
                    </w:p>
                    <w:p w:rsidR="00734291" w:rsidRDefault="004E7D13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MEDIANA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734291">
      <w:type w:val="continuous"/>
      <w:pgSz w:w="11910" w:h="16840"/>
      <w:pgMar w:top="1200" w:right="600" w:bottom="39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E7D13">
      <w:r>
        <w:separator/>
      </w:r>
    </w:p>
  </w:endnote>
  <w:endnote w:type="continuationSeparator" w:id="0">
    <w:p w:rsidR="00000000" w:rsidRDefault="004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291" w:rsidRDefault="004E7D13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1872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1848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1824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1800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1776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34291" w:rsidRDefault="004E7D1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1752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34291" w:rsidRDefault="004E7D1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1728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75pt;margin-top:647.3pt;width:93.15pt;height:19pt;z-index:-11704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234" w:lineRule="auto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680;mso-position-horizontal-relative:page;mso-position-vertical-relative:page" filled="f" stroked="f">
          <v:textbox inset="0,0,0,0">
            <w:txbxContent>
              <w:p w:rsidR="00734291" w:rsidRDefault="004E7D13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34291" w:rsidRDefault="004E7D13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7pt;z-index:-11656;mso-position-horizontal-relative:page;mso-position-vertical-relative:page" filled="f" stroked="f">
          <v:textbox inset="0,0,0,0">
            <w:txbxContent>
              <w:p w:rsidR="00734291" w:rsidRDefault="004E7D13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734291" w:rsidRDefault="004E7D13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734291" w:rsidRDefault="004E7D13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E7D13">
      <w:r>
        <w:separator/>
      </w:r>
    </w:p>
  </w:footnote>
  <w:footnote w:type="continuationSeparator" w:id="0">
    <w:p w:rsidR="00000000" w:rsidRDefault="004E7D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291" w:rsidRDefault="004E7D1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992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34291" w:rsidRDefault="004E7D13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968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944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2021-013148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1920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09/07/2021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896;mso-position-horizontal-relative:page;mso-position-vertical-relative:page" filled="f" stroked="f">
          <v:textbox inset="0,0,0,0">
            <w:txbxContent>
              <w:p w:rsidR="00734291" w:rsidRDefault="004E7D13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34291"/>
    <w:rsid w:val="004E7D13"/>
    <w:rsid w:val="0073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1894</Characters>
  <Application>Microsoft Office Word</Application>
  <DocSecurity>4</DocSecurity>
  <Lines>128</Lines>
  <Paragraphs>71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2021-09-07T15:14:00Z</dcterms:created>
  <dcterms:modified xsi:type="dcterms:W3CDTF">2021-09-07T15:14:00Z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