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605B8" w:rsidRDefault="00E605B8">
      <w:pPr>
        <w:rPr>
          <w:rFonts w:ascii="Times New Roman" w:eastAsia="Times New Roman" w:hAnsi="Times New Roman" w:cs="Times New Roman"/>
          <w:sz w:val="20"/>
          <w:szCs w:val="20"/>
        </w:rPr>
      </w:pPr>
      <w:bookmarkStart w:id="0" w:name="_GoBack"/>
      <w:bookmarkEnd w:id="0"/>
    </w:p>
    <w:p w:rsidR="00E605B8" w:rsidRDefault="00E605B8">
      <w:pPr>
        <w:spacing w:before="7"/>
        <w:rPr>
          <w:rFonts w:ascii="Times New Roman" w:eastAsia="Times New Roman" w:hAnsi="Times New Roman" w:cs="Times New Roman"/>
          <w:sz w:val="15"/>
          <w:szCs w:val="15"/>
        </w:rPr>
      </w:pPr>
    </w:p>
    <w:tbl>
      <w:tblPr>
        <w:tblStyle w:val="TableNormal"/>
        <w:tblW w:w="0" w:type="auto"/>
        <w:tblInd w:w="195" w:type="dxa"/>
        <w:tblLayout w:type="fixed"/>
        <w:tblLook w:val="01E0" w:firstRow="1" w:lastRow="1" w:firstColumn="1" w:lastColumn="1" w:noHBand="0" w:noVBand="0"/>
      </w:tblPr>
      <w:tblGrid>
        <w:gridCol w:w="435"/>
        <w:gridCol w:w="634"/>
        <w:gridCol w:w="463"/>
        <w:gridCol w:w="463"/>
        <w:gridCol w:w="832"/>
        <w:gridCol w:w="395"/>
        <w:gridCol w:w="1555"/>
        <w:gridCol w:w="2471"/>
        <w:gridCol w:w="330"/>
        <w:gridCol w:w="1211"/>
        <w:gridCol w:w="1567"/>
      </w:tblGrid>
      <w:tr w:rsidR="00E605B8">
        <w:trPr>
          <w:trHeight w:hRule="exact" w:val="723"/>
        </w:trPr>
        <w:tc>
          <w:tcPr>
            <w:tcW w:w="3222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605B8" w:rsidRDefault="00B924DE">
            <w:pPr>
              <w:pStyle w:val="TableParagraph"/>
              <w:spacing w:before="25"/>
              <w:ind w:left="3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b/>
                <w:sz w:val="16"/>
              </w:rPr>
              <w:t>TÍTULO</w:t>
            </w:r>
          </w:p>
          <w:p w:rsidR="00E605B8" w:rsidRDefault="00B924DE">
            <w:pPr>
              <w:pStyle w:val="TableParagraph"/>
              <w:spacing w:before="99"/>
              <w:ind w:left="88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301- PODER JUDICIAL</w:t>
            </w:r>
          </w:p>
        </w:tc>
        <w:tc>
          <w:tcPr>
            <w:tcW w:w="4356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605B8" w:rsidRDefault="00B924DE">
            <w:pPr>
              <w:pStyle w:val="TableParagraph"/>
              <w:spacing w:before="25"/>
              <w:ind w:left="2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SUBPARTIDA</w:t>
            </w:r>
          </w:p>
          <w:p w:rsidR="00E605B8" w:rsidRDefault="00B924DE">
            <w:pPr>
              <w:pStyle w:val="TableParagraph"/>
              <w:spacing w:before="99"/>
              <w:ind w:left="172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20402 - Repuestos y accesorios</w:t>
            </w:r>
          </w:p>
        </w:tc>
        <w:tc>
          <w:tcPr>
            <w:tcW w:w="277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605B8" w:rsidRDefault="00B924DE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16"/>
                <w:szCs w:val="16"/>
              </w:rPr>
            </w:pPr>
            <w:r>
              <w:rPr>
                <w:rFonts w:ascii="Tahoma"/>
                <w:b/>
                <w:spacing w:val="-1"/>
                <w:sz w:val="16"/>
              </w:rPr>
              <w:t>TIPO</w:t>
            </w:r>
            <w:r>
              <w:rPr>
                <w:rFonts w:ascii="Tahoma"/>
                <w:b/>
                <w:spacing w:val="-3"/>
                <w:sz w:val="16"/>
              </w:rPr>
              <w:t xml:space="preserve"> </w:t>
            </w:r>
            <w:r>
              <w:rPr>
                <w:rFonts w:ascii="Tahoma"/>
                <w:b/>
                <w:spacing w:val="-1"/>
                <w:sz w:val="16"/>
              </w:rPr>
              <w:t>DE</w:t>
            </w:r>
            <w:r>
              <w:rPr>
                <w:rFonts w:ascii="Tahoma"/>
                <w:b/>
                <w:spacing w:val="-3"/>
                <w:sz w:val="16"/>
              </w:rPr>
              <w:t xml:space="preserve"> </w:t>
            </w:r>
            <w:r>
              <w:rPr>
                <w:rFonts w:ascii="Tahoma"/>
                <w:b/>
                <w:spacing w:val="-1"/>
                <w:sz w:val="16"/>
              </w:rPr>
              <w:t>GRUPO</w:t>
            </w:r>
          </w:p>
          <w:p w:rsidR="00E605B8" w:rsidRDefault="00B924DE">
            <w:pPr>
              <w:pStyle w:val="TableParagraph"/>
              <w:spacing w:before="86" w:line="182" w:lineRule="exact"/>
              <w:ind w:left="171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8 - 928-Organismo de</w:t>
            </w:r>
          </w:p>
          <w:p w:rsidR="00E605B8" w:rsidRDefault="00B924DE">
            <w:pPr>
              <w:pStyle w:val="TableParagraph"/>
              <w:spacing w:line="182" w:lineRule="exact"/>
              <w:ind w:left="171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Investigación Judicial</w:t>
            </w:r>
          </w:p>
        </w:tc>
      </w:tr>
      <w:tr w:rsidR="00E605B8">
        <w:trPr>
          <w:trHeight w:hRule="exact" w:val="567"/>
        </w:trPr>
        <w:tc>
          <w:tcPr>
            <w:tcW w:w="3222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605B8" w:rsidRDefault="00B924DE">
            <w:pPr>
              <w:pStyle w:val="TableParagraph"/>
              <w:spacing w:before="25"/>
              <w:ind w:left="3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b/>
                <w:sz w:val="16"/>
              </w:rPr>
              <w:t>SOLICITUD Nº</w:t>
            </w:r>
          </w:p>
          <w:p w:rsidR="00E605B8" w:rsidRDefault="00B924DE">
            <w:pPr>
              <w:pStyle w:val="TableParagraph"/>
              <w:spacing w:before="99"/>
              <w:ind w:left="88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301-210023-21</w:t>
            </w:r>
          </w:p>
        </w:tc>
        <w:tc>
          <w:tcPr>
            <w:tcW w:w="4356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605B8" w:rsidRDefault="00B924DE">
            <w:pPr>
              <w:pStyle w:val="TableParagraph"/>
              <w:spacing w:before="25"/>
              <w:ind w:left="2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MONTO DE LA SOLICITUD</w:t>
            </w:r>
          </w:p>
          <w:p w:rsidR="00E605B8" w:rsidRDefault="00B924DE">
            <w:pPr>
              <w:pStyle w:val="TableParagraph"/>
              <w:spacing w:before="99"/>
              <w:ind w:left="2155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¢ 1,788,500.00</w:t>
            </w:r>
          </w:p>
        </w:tc>
        <w:tc>
          <w:tcPr>
            <w:tcW w:w="277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605B8" w:rsidRDefault="00B924DE">
            <w:pPr>
              <w:pStyle w:val="TableParagraph"/>
              <w:spacing w:before="25"/>
              <w:ind w:left="2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SALDO DE LA SOLICITUD</w:t>
            </w:r>
          </w:p>
          <w:p w:rsidR="00E605B8" w:rsidRDefault="00B924DE">
            <w:pPr>
              <w:pStyle w:val="TableParagraph"/>
              <w:spacing w:before="99"/>
              <w:ind w:left="738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¢ 20,539.80</w:t>
            </w:r>
          </w:p>
        </w:tc>
      </w:tr>
      <w:tr w:rsidR="00E605B8">
        <w:trPr>
          <w:trHeight w:hRule="exact" w:val="570"/>
        </w:trPr>
        <w:tc>
          <w:tcPr>
            <w:tcW w:w="3222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605B8" w:rsidRDefault="00B924DE">
            <w:pPr>
              <w:pStyle w:val="TableParagraph"/>
              <w:spacing w:before="25"/>
              <w:ind w:left="3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PROVEEDOR</w:t>
            </w:r>
          </w:p>
          <w:p w:rsidR="00E605B8" w:rsidRDefault="00B924DE">
            <w:pPr>
              <w:pStyle w:val="TableParagraph"/>
              <w:spacing w:before="99"/>
              <w:ind w:left="171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Importadora Ad Nat S. A.</w:t>
            </w:r>
          </w:p>
        </w:tc>
        <w:tc>
          <w:tcPr>
            <w:tcW w:w="4356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605B8" w:rsidRDefault="00B924DE">
            <w:pPr>
              <w:pStyle w:val="TableParagraph"/>
              <w:spacing w:before="25"/>
              <w:ind w:left="2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b/>
                <w:sz w:val="16"/>
              </w:rPr>
              <w:t>CÉDULA</w:t>
            </w:r>
            <w:r>
              <w:rPr>
                <w:rFonts w:ascii="Arial" w:hAnsi="Arial"/>
                <w:b/>
                <w:spacing w:val="-6"/>
                <w:sz w:val="16"/>
              </w:rPr>
              <w:t xml:space="preserve"> </w:t>
            </w:r>
            <w:r>
              <w:rPr>
                <w:rFonts w:ascii="Arial" w:hAnsi="Arial"/>
                <w:b/>
                <w:sz w:val="16"/>
              </w:rPr>
              <w:t>JURÍDICA</w:t>
            </w:r>
          </w:p>
          <w:p w:rsidR="00E605B8" w:rsidRDefault="00B924DE">
            <w:pPr>
              <w:pStyle w:val="TableParagraph"/>
              <w:spacing w:before="99"/>
              <w:ind w:left="2155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3-101-167171</w:t>
            </w:r>
          </w:p>
        </w:tc>
        <w:tc>
          <w:tcPr>
            <w:tcW w:w="277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605B8" w:rsidRDefault="00B924DE">
            <w:pPr>
              <w:pStyle w:val="TableParagraph"/>
              <w:spacing w:before="25"/>
              <w:ind w:left="2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b/>
                <w:sz w:val="16"/>
              </w:rPr>
              <w:t>TELÉFONO</w:t>
            </w:r>
          </w:p>
          <w:p w:rsidR="00E605B8" w:rsidRDefault="00B924DE">
            <w:pPr>
              <w:pStyle w:val="TableParagraph"/>
              <w:spacing w:before="99"/>
              <w:ind w:left="738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22271111</w:t>
            </w:r>
          </w:p>
        </w:tc>
      </w:tr>
      <w:tr w:rsidR="00E605B8">
        <w:trPr>
          <w:trHeight w:hRule="exact" w:val="570"/>
        </w:trPr>
        <w:tc>
          <w:tcPr>
            <w:tcW w:w="3222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605B8" w:rsidRDefault="00B924DE">
            <w:pPr>
              <w:pStyle w:val="TableParagraph"/>
              <w:spacing w:before="25"/>
              <w:ind w:left="3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FUENTE DE FINANCIAMIENTO</w:t>
            </w:r>
          </w:p>
          <w:p w:rsidR="00E605B8" w:rsidRDefault="00B924DE">
            <w:pPr>
              <w:pStyle w:val="TableParagraph"/>
              <w:spacing w:before="99"/>
              <w:ind w:left="171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001 - Ingresos Corrientes</w:t>
            </w:r>
          </w:p>
        </w:tc>
        <w:tc>
          <w:tcPr>
            <w:tcW w:w="4356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605B8" w:rsidRDefault="00B924DE">
            <w:pPr>
              <w:pStyle w:val="TableParagraph"/>
              <w:spacing w:before="25"/>
              <w:ind w:left="2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b/>
                <w:sz w:val="16"/>
              </w:rPr>
              <w:t xml:space="preserve">TÉRMINO DE </w:t>
            </w:r>
            <w:r>
              <w:rPr>
                <w:rFonts w:ascii="Arial" w:hAnsi="Arial"/>
                <w:b/>
                <w:spacing w:val="-5"/>
                <w:sz w:val="16"/>
              </w:rPr>
              <w:t>PAGO</w:t>
            </w:r>
          </w:p>
          <w:p w:rsidR="00E605B8" w:rsidRDefault="00B924DE">
            <w:pPr>
              <w:pStyle w:val="TableParagraph"/>
              <w:spacing w:before="99"/>
              <w:ind w:left="165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Transferencia bancaria nacional</w:t>
            </w:r>
          </w:p>
        </w:tc>
        <w:tc>
          <w:tcPr>
            <w:tcW w:w="277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605B8" w:rsidRDefault="00B924DE">
            <w:pPr>
              <w:pStyle w:val="TableParagraph"/>
              <w:spacing w:before="25"/>
              <w:ind w:left="2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T.C USD $ al 24/03/2021</w:t>
            </w:r>
          </w:p>
          <w:p w:rsidR="00E605B8" w:rsidRDefault="00B924DE">
            <w:pPr>
              <w:pStyle w:val="TableParagraph"/>
              <w:spacing w:before="99"/>
              <w:ind w:left="738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¢ 614.15</w:t>
            </w:r>
          </w:p>
        </w:tc>
      </w:tr>
      <w:tr w:rsidR="00E605B8">
        <w:trPr>
          <w:trHeight w:hRule="exact" w:val="724"/>
        </w:trPr>
        <w:tc>
          <w:tcPr>
            <w:tcW w:w="3222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605B8" w:rsidRDefault="00B924DE">
            <w:pPr>
              <w:pStyle w:val="TableParagraph"/>
              <w:spacing w:before="26"/>
              <w:ind w:left="3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b/>
                <w:sz w:val="16"/>
              </w:rPr>
              <w:t>ÁREA</w:t>
            </w:r>
            <w:r>
              <w:rPr>
                <w:rFonts w:ascii="Arial" w:hAnsi="Arial"/>
                <w:b/>
                <w:spacing w:val="-6"/>
                <w:sz w:val="16"/>
              </w:rPr>
              <w:t xml:space="preserve"> </w:t>
            </w:r>
            <w:r>
              <w:rPr>
                <w:rFonts w:ascii="Arial" w:hAnsi="Arial"/>
                <w:b/>
                <w:spacing w:val="-2"/>
                <w:sz w:val="16"/>
              </w:rPr>
              <w:t>TRAMITADORA</w:t>
            </w:r>
          </w:p>
          <w:p w:rsidR="00E605B8" w:rsidRDefault="00B924DE">
            <w:pPr>
              <w:pStyle w:val="TableParagraph"/>
              <w:spacing w:before="98"/>
              <w:ind w:left="171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3 - Gobierno Compras Menores</w:t>
            </w:r>
          </w:p>
        </w:tc>
        <w:tc>
          <w:tcPr>
            <w:tcW w:w="4356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605B8" w:rsidRDefault="00B924DE">
            <w:pPr>
              <w:pStyle w:val="TableParagraph"/>
              <w:spacing w:before="26"/>
              <w:ind w:left="2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ENTE EMISOR</w:t>
            </w:r>
          </w:p>
          <w:p w:rsidR="00E605B8" w:rsidRDefault="00B924DE">
            <w:pPr>
              <w:pStyle w:val="TableParagraph"/>
              <w:spacing w:before="98"/>
              <w:ind w:left="165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1156 - ADMINISTRACION REGIONAL QUEPOS</w:t>
            </w:r>
          </w:p>
        </w:tc>
        <w:tc>
          <w:tcPr>
            <w:tcW w:w="277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605B8" w:rsidRDefault="00B924DE">
            <w:pPr>
              <w:pStyle w:val="TableParagraph"/>
              <w:spacing w:before="26"/>
              <w:ind w:left="2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RUBRO</w:t>
            </w:r>
          </w:p>
        </w:tc>
      </w:tr>
      <w:tr w:rsidR="00E605B8">
        <w:trPr>
          <w:trHeight w:hRule="exact" w:val="294"/>
        </w:trPr>
        <w:tc>
          <w:tcPr>
            <w:tcW w:w="10356" w:type="dxa"/>
            <w:gridSpan w:val="11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605B8" w:rsidRDefault="00B924DE">
            <w:pPr>
              <w:pStyle w:val="TableParagraph"/>
              <w:spacing w:before="25"/>
              <w:ind w:left="3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SIRVASE DESPACHAR POR NUESTRA CUENTA LOS BIENES O SERVICIOS SIGUIENTES</w:t>
            </w:r>
          </w:p>
        </w:tc>
      </w:tr>
      <w:tr w:rsidR="00E605B8">
        <w:trPr>
          <w:trHeight w:hRule="exact" w:val="512"/>
        </w:trPr>
        <w:tc>
          <w:tcPr>
            <w:tcW w:w="4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6F7F8F"/>
          </w:tcPr>
          <w:p w:rsidR="00E605B8" w:rsidRDefault="00B924DE">
            <w:pPr>
              <w:pStyle w:val="TableParagraph"/>
              <w:spacing w:before="48" w:line="182" w:lineRule="exact"/>
              <w:ind w:left="-6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b/>
                <w:sz w:val="16"/>
              </w:rPr>
              <w:t>Cód.</w:t>
            </w:r>
          </w:p>
          <w:p w:rsidR="00E605B8" w:rsidRDefault="00B924DE">
            <w:pPr>
              <w:pStyle w:val="TableParagraph"/>
              <w:spacing w:line="182" w:lineRule="exact"/>
              <w:ind w:left="-6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Det.</w:t>
            </w:r>
          </w:p>
        </w:tc>
        <w:tc>
          <w:tcPr>
            <w:tcW w:w="6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6F7F8F"/>
          </w:tcPr>
          <w:p w:rsidR="00E605B8" w:rsidRDefault="00B924DE">
            <w:pPr>
              <w:pStyle w:val="TableParagraph"/>
              <w:spacing w:before="48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Cant.</w:t>
            </w:r>
          </w:p>
        </w:tc>
        <w:tc>
          <w:tcPr>
            <w:tcW w:w="4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6F7F8F"/>
          </w:tcPr>
          <w:p w:rsidR="00E605B8" w:rsidRDefault="00B924DE">
            <w:pPr>
              <w:pStyle w:val="TableParagraph"/>
              <w:spacing w:before="48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Unid.</w:t>
            </w:r>
          </w:p>
        </w:tc>
        <w:tc>
          <w:tcPr>
            <w:tcW w:w="4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6F7F8F"/>
          </w:tcPr>
          <w:p w:rsidR="00E605B8" w:rsidRDefault="00B924DE">
            <w:pPr>
              <w:pStyle w:val="TableParagraph"/>
              <w:spacing w:before="54" w:line="180" w:lineRule="exact"/>
              <w:ind w:right="41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Cant. Per.</w:t>
            </w:r>
          </w:p>
        </w:tc>
        <w:tc>
          <w:tcPr>
            <w:tcW w:w="8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6F7F8F"/>
          </w:tcPr>
          <w:p w:rsidR="00E605B8" w:rsidRDefault="00B924DE">
            <w:pPr>
              <w:pStyle w:val="TableParagraph"/>
              <w:spacing w:before="48"/>
              <w:ind w:left="2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Periodic.</w:t>
            </w:r>
          </w:p>
        </w:tc>
        <w:tc>
          <w:tcPr>
            <w:tcW w:w="4421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6F7F8F"/>
          </w:tcPr>
          <w:p w:rsidR="00E605B8" w:rsidRDefault="00B924DE">
            <w:pPr>
              <w:pStyle w:val="TableParagraph"/>
              <w:spacing w:before="48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b/>
                <w:sz w:val="16"/>
              </w:rPr>
              <w:t>Descripción</w:t>
            </w:r>
          </w:p>
        </w:tc>
        <w:tc>
          <w:tcPr>
            <w:tcW w:w="154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6F7F8F"/>
          </w:tcPr>
          <w:p w:rsidR="00E605B8" w:rsidRDefault="00B924DE">
            <w:pPr>
              <w:pStyle w:val="TableParagraph"/>
              <w:spacing w:before="48"/>
              <w:ind w:left="191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Precio Unitario</w:t>
            </w:r>
          </w:p>
        </w:tc>
        <w:tc>
          <w:tcPr>
            <w:tcW w:w="1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6F7F8F"/>
          </w:tcPr>
          <w:p w:rsidR="00E605B8" w:rsidRDefault="00B924DE">
            <w:pPr>
              <w:pStyle w:val="TableParagraph"/>
              <w:spacing w:before="48"/>
              <w:ind w:left="316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Precio Total</w:t>
            </w:r>
          </w:p>
        </w:tc>
      </w:tr>
      <w:tr w:rsidR="00E605B8">
        <w:trPr>
          <w:trHeight w:hRule="exact" w:val="3143"/>
        </w:trPr>
        <w:tc>
          <w:tcPr>
            <w:tcW w:w="435" w:type="dxa"/>
            <w:tcBorders>
              <w:top w:val="single" w:sz="8" w:space="0" w:color="000000"/>
              <w:left w:val="single" w:sz="8" w:space="0" w:color="000000"/>
              <w:bottom w:val="single" w:sz="27" w:space="0" w:color="000000"/>
              <w:right w:val="single" w:sz="8" w:space="0" w:color="000000"/>
            </w:tcBorders>
          </w:tcPr>
          <w:p w:rsidR="00E605B8" w:rsidRDefault="00B924DE">
            <w:pPr>
              <w:pStyle w:val="TableParagraph"/>
              <w:spacing w:before="25"/>
              <w:ind w:left="-6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1</w:t>
            </w:r>
          </w:p>
        </w:tc>
        <w:tc>
          <w:tcPr>
            <w:tcW w:w="634" w:type="dxa"/>
            <w:tcBorders>
              <w:top w:val="single" w:sz="8" w:space="0" w:color="000000"/>
              <w:left w:val="single" w:sz="8" w:space="0" w:color="000000"/>
              <w:bottom w:val="single" w:sz="27" w:space="0" w:color="000000"/>
              <w:right w:val="single" w:sz="8" w:space="0" w:color="000000"/>
            </w:tcBorders>
          </w:tcPr>
          <w:p w:rsidR="00E605B8" w:rsidRDefault="00B924DE">
            <w:pPr>
              <w:pStyle w:val="TableParagraph"/>
              <w:spacing w:before="25"/>
              <w:ind w:left="1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2</w:t>
            </w:r>
          </w:p>
        </w:tc>
        <w:tc>
          <w:tcPr>
            <w:tcW w:w="463" w:type="dxa"/>
            <w:tcBorders>
              <w:top w:val="single" w:sz="8" w:space="0" w:color="000000"/>
              <w:left w:val="single" w:sz="8" w:space="0" w:color="000000"/>
              <w:bottom w:val="single" w:sz="27" w:space="0" w:color="000000"/>
              <w:right w:val="single" w:sz="8" w:space="0" w:color="000000"/>
            </w:tcBorders>
          </w:tcPr>
          <w:p w:rsidR="00E605B8" w:rsidRDefault="00B924DE">
            <w:pPr>
              <w:pStyle w:val="TableParagraph"/>
              <w:spacing w:before="25"/>
              <w:ind w:left="-6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UNI</w:t>
            </w:r>
          </w:p>
        </w:tc>
        <w:tc>
          <w:tcPr>
            <w:tcW w:w="463" w:type="dxa"/>
            <w:tcBorders>
              <w:top w:val="single" w:sz="8" w:space="0" w:color="000000"/>
              <w:left w:val="single" w:sz="8" w:space="0" w:color="000000"/>
              <w:bottom w:val="single" w:sz="27" w:space="0" w:color="000000"/>
              <w:right w:val="single" w:sz="8" w:space="0" w:color="000000"/>
            </w:tcBorders>
          </w:tcPr>
          <w:p w:rsidR="00E605B8" w:rsidRDefault="00B924DE">
            <w:pPr>
              <w:pStyle w:val="TableParagraph"/>
              <w:spacing w:before="25"/>
              <w:ind w:left="1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1</w:t>
            </w:r>
          </w:p>
        </w:tc>
        <w:tc>
          <w:tcPr>
            <w:tcW w:w="832" w:type="dxa"/>
            <w:tcBorders>
              <w:top w:val="single" w:sz="8" w:space="0" w:color="000000"/>
              <w:left w:val="single" w:sz="8" w:space="0" w:color="000000"/>
              <w:bottom w:val="single" w:sz="27" w:space="0" w:color="000000"/>
              <w:right w:val="single" w:sz="8" w:space="0" w:color="000000"/>
            </w:tcBorders>
          </w:tcPr>
          <w:p w:rsidR="00E605B8" w:rsidRDefault="00E605B8"/>
        </w:tc>
        <w:tc>
          <w:tcPr>
            <w:tcW w:w="4421" w:type="dxa"/>
            <w:gridSpan w:val="3"/>
            <w:tcBorders>
              <w:top w:val="single" w:sz="8" w:space="0" w:color="000000"/>
              <w:left w:val="single" w:sz="8" w:space="0" w:color="000000"/>
              <w:bottom w:val="single" w:sz="27" w:space="0" w:color="000000"/>
              <w:right w:val="single" w:sz="8" w:space="0" w:color="000000"/>
            </w:tcBorders>
          </w:tcPr>
          <w:p w:rsidR="00E605B8" w:rsidRDefault="00B924DE">
            <w:pPr>
              <w:pStyle w:val="TableParagraph"/>
              <w:spacing w:before="25" w:line="182" w:lineRule="exact"/>
              <w:ind w:left="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24779 - LLANTA</w:t>
            </w:r>
            <w:r>
              <w:rPr>
                <w:rFonts w:ascii="Arial"/>
                <w:spacing w:val="-21"/>
                <w:sz w:val="16"/>
              </w:rPr>
              <w:t xml:space="preserve"> </w:t>
            </w:r>
            <w:r>
              <w:rPr>
                <w:rFonts w:ascii="Arial"/>
                <w:spacing w:val="-1"/>
                <w:sz w:val="16"/>
              </w:rPr>
              <w:t>265-65-R18AT</w:t>
            </w:r>
          </w:p>
          <w:p w:rsidR="00E605B8" w:rsidRDefault="00B924DE">
            <w:pPr>
              <w:pStyle w:val="TableParagraph"/>
              <w:spacing w:before="4" w:line="180" w:lineRule="exact"/>
              <w:ind w:left="9" w:right="415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Llantas</w:t>
            </w:r>
            <w:r>
              <w:rPr>
                <w:rFonts w:ascii="Arial"/>
                <w:spacing w:val="-1"/>
                <w:sz w:val="16"/>
              </w:rPr>
              <w:t xml:space="preserve"> </w:t>
            </w:r>
            <w:r>
              <w:rPr>
                <w:rFonts w:ascii="Arial"/>
                <w:sz w:val="16"/>
              </w:rPr>
              <w:t>265/65</w:t>
            </w:r>
            <w:r>
              <w:rPr>
                <w:rFonts w:ascii="Arial"/>
                <w:spacing w:val="-1"/>
                <w:sz w:val="16"/>
              </w:rPr>
              <w:t>R</w:t>
            </w:r>
            <w:r>
              <w:rPr>
                <w:rFonts w:ascii="Arial"/>
                <w:sz w:val="16"/>
              </w:rPr>
              <w:t>18 11</w:t>
            </w:r>
            <w:r>
              <w:rPr>
                <w:rFonts w:ascii="Arial"/>
                <w:spacing w:val="-12"/>
                <w:sz w:val="16"/>
              </w:rPr>
              <w:t>4</w:t>
            </w:r>
            <w:r>
              <w:rPr>
                <w:rFonts w:ascii="Arial"/>
                <w:sz w:val="16"/>
              </w:rPr>
              <w:t>T WILDPEAK A/T A</w:t>
            </w:r>
            <w:r>
              <w:rPr>
                <w:rFonts w:ascii="Arial"/>
                <w:spacing w:val="-36"/>
                <w:sz w:val="16"/>
              </w:rPr>
              <w:t>T</w:t>
            </w:r>
            <w:r>
              <w:rPr>
                <w:rFonts w:ascii="Arial"/>
                <w:sz w:val="16"/>
              </w:rPr>
              <w:t>3W Marca FALKEN PU</w:t>
            </w:r>
            <w:r>
              <w:rPr>
                <w:rFonts w:ascii="Arial"/>
                <w:spacing w:val="-9"/>
                <w:sz w:val="16"/>
              </w:rPr>
              <w:t xml:space="preserve"> </w:t>
            </w:r>
            <w:r>
              <w:rPr>
                <w:rFonts w:ascii="Arial"/>
                <w:sz w:val="16"/>
              </w:rPr>
              <w:t>$197.69 PT</w:t>
            </w:r>
            <w:r>
              <w:rPr>
                <w:rFonts w:ascii="Arial"/>
                <w:spacing w:val="-3"/>
                <w:sz w:val="16"/>
              </w:rPr>
              <w:t xml:space="preserve"> </w:t>
            </w:r>
            <w:r>
              <w:rPr>
                <w:rFonts w:ascii="Arial"/>
                <w:sz w:val="16"/>
              </w:rPr>
              <w:t>$395.38  para la</w:t>
            </w:r>
            <w:r>
              <w:rPr>
                <w:rFonts w:ascii="Arial"/>
                <w:spacing w:val="44"/>
                <w:sz w:val="16"/>
              </w:rPr>
              <w:t xml:space="preserve"> </w:t>
            </w:r>
            <w:r>
              <w:rPr>
                <w:rFonts w:ascii="Arial"/>
                <w:sz w:val="16"/>
              </w:rPr>
              <w:t>PJ-754</w:t>
            </w:r>
            <w:r>
              <w:rPr>
                <w:rFonts w:ascii="Arial"/>
                <w:spacing w:val="-1"/>
                <w:sz w:val="16"/>
              </w:rPr>
              <w:t xml:space="preserve"> </w:t>
            </w:r>
            <w:r>
              <w:rPr>
                <w:rFonts w:ascii="Arial"/>
                <w:sz w:val="16"/>
              </w:rPr>
              <w:t>Isuzu</w:t>
            </w:r>
          </w:p>
          <w:p w:rsidR="00E605B8" w:rsidRDefault="00B924DE">
            <w:pPr>
              <w:pStyle w:val="TableParagraph"/>
              <w:spacing w:line="176" w:lineRule="exact"/>
              <w:ind w:left="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Dmax  2018</w:t>
            </w:r>
            <w:r>
              <w:rPr>
                <w:rFonts w:ascii="Arial"/>
                <w:spacing w:val="-1"/>
                <w:sz w:val="16"/>
              </w:rPr>
              <w:t xml:space="preserve"> </w:t>
            </w:r>
            <w:r>
              <w:rPr>
                <w:rFonts w:ascii="Arial"/>
                <w:sz w:val="16"/>
              </w:rPr>
              <w:t>perteneciente al OIJ QUEPOS Tipo de cambio</w:t>
            </w:r>
          </w:p>
          <w:p w:rsidR="00E605B8" w:rsidRDefault="00B924DE">
            <w:pPr>
              <w:pStyle w:val="TableParagraph"/>
              <w:spacing w:line="180" w:lineRule="exact"/>
              <w:ind w:left="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 xml:space="preserve">¢614.15,(Fuente BCCR con fecha del 24 de marzo del </w:t>
            </w:r>
            <w:r>
              <w:rPr>
                <w:rFonts w:ascii="Arial" w:hAnsi="Arial"/>
                <w:spacing w:val="-1"/>
                <w:sz w:val="16"/>
              </w:rPr>
              <w:t>2021)</w:t>
            </w:r>
          </w:p>
          <w:p w:rsidR="00E605B8" w:rsidRDefault="00B924DE">
            <w:pPr>
              <w:pStyle w:val="TableParagraph"/>
              <w:spacing w:line="180" w:lineRule="exact"/>
              <w:ind w:left="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Garantía:</w:t>
            </w:r>
            <w:r>
              <w:rPr>
                <w:rFonts w:ascii="Arial" w:hAnsi="Arial"/>
                <w:spacing w:val="-1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>60 Meses</w:t>
            </w:r>
          </w:p>
          <w:p w:rsidR="00E605B8" w:rsidRDefault="00B924DE">
            <w:pPr>
              <w:pStyle w:val="TableParagraph"/>
              <w:spacing w:line="180" w:lineRule="exact"/>
              <w:ind w:left="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 xml:space="preserve">Plazo de entrega: 02 </w:t>
            </w:r>
            <w:r>
              <w:rPr>
                <w:rFonts w:ascii="Arial" w:hAnsi="Arial"/>
                <w:sz w:val="16"/>
              </w:rPr>
              <w:t>días hábiles después de recibido el</w:t>
            </w:r>
          </w:p>
          <w:p w:rsidR="00E605B8" w:rsidRDefault="00B924DE">
            <w:pPr>
              <w:pStyle w:val="TableParagraph"/>
              <w:spacing w:line="180" w:lineRule="exact"/>
              <w:ind w:left="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pedido.</w:t>
            </w:r>
          </w:p>
          <w:p w:rsidR="00E605B8" w:rsidRDefault="00B924DE">
            <w:pPr>
              <w:pStyle w:val="TableParagraph"/>
              <w:spacing w:line="182" w:lineRule="exact"/>
              <w:ind w:left="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Lugar de entrega: Sub delegación OIJ de Quepos</w:t>
            </w:r>
          </w:p>
          <w:p w:rsidR="00E605B8" w:rsidRDefault="00B924DE">
            <w:pPr>
              <w:pStyle w:val="TableParagraph"/>
              <w:spacing w:before="22" w:line="180" w:lineRule="exact"/>
              <w:ind w:left="9" w:right="2352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Tipo Moneda Cotizada: USD Factor de Cambio: 1.0000</w:t>
            </w:r>
          </w:p>
          <w:p w:rsidR="00E605B8" w:rsidRDefault="00B924DE">
            <w:pPr>
              <w:pStyle w:val="TableParagraph"/>
              <w:spacing w:line="247" w:lineRule="auto"/>
              <w:ind w:left="9" w:right="1107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Precio Unitario Moneda Cotizada: $ 197.69 Monto Total Moneda Cotizada: $ 395.38 Subtotal a girar en moneda cotizad</w:t>
            </w:r>
            <w:r>
              <w:rPr>
                <w:rFonts w:ascii="Arial"/>
                <w:sz w:val="16"/>
              </w:rPr>
              <w:t>a: $ 395.38</w:t>
            </w:r>
          </w:p>
          <w:p w:rsidR="00E605B8" w:rsidRDefault="00B924DE">
            <w:pPr>
              <w:pStyle w:val="TableParagraph"/>
              <w:spacing w:before="49" w:line="313" w:lineRule="auto"/>
              <w:ind w:left="9" w:right="2441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Porcentaje IVA: 13.00 % Subtotal a girar en colones:</w:t>
            </w:r>
          </w:p>
        </w:tc>
        <w:tc>
          <w:tcPr>
            <w:tcW w:w="1541" w:type="dxa"/>
            <w:gridSpan w:val="2"/>
            <w:tcBorders>
              <w:top w:val="single" w:sz="8" w:space="0" w:color="000000"/>
              <w:left w:val="single" w:sz="8" w:space="0" w:color="000000"/>
              <w:bottom w:val="single" w:sz="27" w:space="0" w:color="000000"/>
              <w:right w:val="single" w:sz="8" w:space="0" w:color="000000"/>
            </w:tcBorders>
          </w:tcPr>
          <w:p w:rsidR="00E605B8" w:rsidRDefault="00B924DE">
            <w:pPr>
              <w:pStyle w:val="TableParagraph"/>
              <w:spacing w:before="25"/>
              <w:ind w:left="420" w:right="-12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¢ 121,411.3135</w:t>
            </w:r>
          </w:p>
        </w:tc>
        <w:tc>
          <w:tcPr>
            <w:tcW w:w="1567" w:type="dxa"/>
            <w:tcBorders>
              <w:top w:val="single" w:sz="8" w:space="0" w:color="000000"/>
              <w:left w:val="single" w:sz="8" w:space="0" w:color="000000"/>
              <w:bottom w:val="single" w:sz="27" w:space="0" w:color="000000"/>
              <w:right w:val="single" w:sz="8" w:space="0" w:color="000000"/>
            </w:tcBorders>
          </w:tcPr>
          <w:p w:rsidR="00E605B8" w:rsidRDefault="00B924DE">
            <w:pPr>
              <w:pStyle w:val="TableParagraph"/>
              <w:spacing w:before="25"/>
              <w:ind w:left="603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¢ 242,822.62</w:t>
            </w:r>
          </w:p>
          <w:p w:rsidR="00E605B8" w:rsidRDefault="00E605B8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E605B8" w:rsidRDefault="00E605B8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E605B8" w:rsidRDefault="00E605B8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E605B8" w:rsidRDefault="00E605B8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E605B8" w:rsidRDefault="00E605B8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E605B8" w:rsidRDefault="00E605B8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E605B8" w:rsidRDefault="00E605B8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E605B8" w:rsidRDefault="00E605B8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E605B8" w:rsidRDefault="00E605B8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E605B8" w:rsidRDefault="00E605B8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E605B8" w:rsidRDefault="00E605B8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E605B8" w:rsidRDefault="00E605B8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E605B8" w:rsidRDefault="00E605B8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E605B8" w:rsidRDefault="00E605B8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E605B8" w:rsidRDefault="00B924DE">
            <w:pPr>
              <w:pStyle w:val="TableParagraph"/>
              <w:spacing w:before="94"/>
              <w:ind w:left="588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¢ 242,822.62</w:t>
            </w:r>
          </w:p>
        </w:tc>
      </w:tr>
      <w:tr w:rsidR="00E605B8">
        <w:trPr>
          <w:trHeight w:hRule="exact" w:val="1299"/>
        </w:trPr>
        <w:tc>
          <w:tcPr>
            <w:tcW w:w="4777" w:type="dxa"/>
            <w:gridSpan w:val="7"/>
            <w:tcBorders>
              <w:top w:val="single" w:sz="27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:rsidR="00E605B8" w:rsidRDefault="00B924DE">
            <w:pPr>
              <w:pStyle w:val="TableParagraph"/>
              <w:spacing w:before="25"/>
              <w:ind w:left="74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TOTAL EN LETRAS:</w:t>
            </w:r>
          </w:p>
          <w:p w:rsidR="00E605B8" w:rsidRDefault="00B924DE">
            <w:pPr>
              <w:pStyle w:val="TableParagraph"/>
              <w:spacing w:before="121" w:line="180" w:lineRule="exact"/>
              <w:ind w:left="74" w:right="56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(DOSCIENTOS CUARENTA Y DOS MIL OCHOCIENTOS VEINTIDOS COLONES 62/100)</w:t>
            </w:r>
          </w:p>
        </w:tc>
        <w:tc>
          <w:tcPr>
            <w:tcW w:w="5579" w:type="dxa"/>
            <w:gridSpan w:val="4"/>
            <w:tcBorders>
              <w:top w:val="single" w:sz="27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:rsidR="00E605B8" w:rsidRDefault="00B924DE">
            <w:pPr>
              <w:pStyle w:val="TableParagraph"/>
              <w:tabs>
                <w:tab w:val="left" w:pos="4595"/>
              </w:tabs>
              <w:spacing w:before="25"/>
              <w:ind w:left="1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b/>
                <w:sz w:val="16"/>
              </w:rPr>
              <w:t>MONTO TOTAL ARTICULOS EN COLONES</w:t>
            </w:r>
            <w:r>
              <w:rPr>
                <w:rFonts w:ascii="Arial" w:hAnsi="Arial"/>
                <w:b/>
                <w:sz w:val="16"/>
              </w:rPr>
              <w:tab/>
              <w:t>¢ 242,822.62</w:t>
            </w:r>
          </w:p>
          <w:p w:rsidR="00E605B8" w:rsidRDefault="00B924DE">
            <w:pPr>
              <w:pStyle w:val="TableParagraph"/>
              <w:tabs>
                <w:tab w:val="left" w:pos="4605"/>
              </w:tabs>
              <w:spacing w:before="75"/>
              <w:ind w:left="3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b/>
                <w:sz w:val="16"/>
              </w:rPr>
              <w:t>MONTO DE ESTE PEDIDO</w:t>
            </w:r>
            <w:r>
              <w:rPr>
                <w:rFonts w:ascii="Arial" w:hAnsi="Arial"/>
                <w:b/>
                <w:sz w:val="16"/>
              </w:rPr>
              <w:tab/>
              <w:t>¢ 242,822.62</w:t>
            </w:r>
          </w:p>
          <w:p w:rsidR="00E605B8" w:rsidRDefault="00B924DE">
            <w:pPr>
              <w:pStyle w:val="TableParagraph"/>
              <w:tabs>
                <w:tab w:val="left" w:pos="4783"/>
              </w:tabs>
              <w:spacing w:before="76"/>
              <w:ind w:left="3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b/>
                <w:sz w:val="16"/>
              </w:rPr>
              <w:t>2.00 % RENTA (S/ESTE PEDIDO MAS B.P.P.)</w:t>
            </w:r>
            <w:r>
              <w:rPr>
                <w:rFonts w:ascii="Arial" w:hAnsi="Arial"/>
                <w:b/>
                <w:sz w:val="16"/>
              </w:rPr>
              <w:tab/>
              <w:t>¢ 4,297.74</w:t>
            </w:r>
          </w:p>
          <w:p w:rsidR="00E605B8" w:rsidRDefault="00B924DE">
            <w:pPr>
              <w:pStyle w:val="TableParagraph"/>
              <w:tabs>
                <w:tab w:val="left" w:pos="4605"/>
              </w:tabs>
              <w:spacing w:before="75"/>
              <w:ind w:left="3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b/>
                <w:sz w:val="16"/>
              </w:rPr>
              <w:t>NETO A</w:t>
            </w:r>
            <w:r>
              <w:rPr>
                <w:rFonts w:ascii="Arial" w:hAnsi="Arial"/>
                <w:b/>
                <w:spacing w:val="-6"/>
                <w:sz w:val="16"/>
              </w:rPr>
              <w:t xml:space="preserve"> </w:t>
            </w:r>
            <w:r>
              <w:rPr>
                <w:rFonts w:ascii="Arial" w:hAnsi="Arial"/>
                <w:b/>
                <w:spacing w:val="-2"/>
                <w:sz w:val="16"/>
              </w:rPr>
              <w:t>CANCELAR</w:t>
            </w:r>
            <w:r>
              <w:rPr>
                <w:rFonts w:ascii="Arial" w:hAnsi="Arial"/>
                <w:b/>
                <w:sz w:val="16"/>
              </w:rPr>
              <w:t xml:space="preserve"> </w:t>
            </w:r>
            <w:r>
              <w:rPr>
                <w:rFonts w:ascii="Arial" w:hAnsi="Arial"/>
                <w:b/>
                <w:spacing w:val="-3"/>
                <w:sz w:val="16"/>
              </w:rPr>
              <w:t>AL</w:t>
            </w:r>
            <w:r>
              <w:rPr>
                <w:rFonts w:ascii="Arial" w:hAnsi="Arial"/>
                <w:b/>
                <w:sz w:val="16"/>
              </w:rPr>
              <w:t xml:space="preserve"> </w:t>
            </w:r>
            <w:r>
              <w:rPr>
                <w:rFonts w:ascii="Arial" w:hAnsi="Arial"/>
                <w:b/>
                <w:spacing w:val="-2"/>
                <w:sz w:val="16"/>
              </w:rPr>
              <w:t>PROVEEDOR</w:t>
            </w:r>
            <w:r>
              <w:rPr>
                <w:rFonts w:ascii="Arial" w:hAnsi="Arial"/>
                <w:b/>
                <w:sz w:val="16"/>
              </w:rPr>
              <w:t xml:space="preserve"> ¢</w:t>
            </w:r>
            <w:r>
              <w:rPr>
                <w:rFonts w:ascii="Arial" w:hAnsi="Arial"/>
                <w:b/>
                <w:sz w:val="16"/>
              </w:rPr>
              <w:tab/>
              <w:t>¢ 238,524.88</w:t>
            </w:r>
          </w:p>
        </w:tc>
      </w:tr>
    </w:tbl>
    <w:p w:rsidR="00E605B8" w:rsidRDefault="00B924DE">
      <w:pPr>
        <w:pStyle w:val="berschrift1"/>
        <w:spacing w:before="72"/>
        <w:ind w:left="5022"/>
        <w:rPr>
          <w:b w:val="0"/>
          <w:bCs w:val="0"/>
        </w:rPr>
      </w:pPr>
      <w:r>
        <w:t>PARA USO EXCLUSIVO DEL PODER JUDICIAL</w:t>
      </w:r>
    </w:p>
    <w:p w:rsidR="00E605B8" w:rsidRDefault="00E605B8">
      <w:pPr>
        <w:spacing w:before="6"/>
        <w:rPr>
          <w:rFonts w:ascii="Arial" w:eastAsia="Arial" w:hAnsi="Arial" w:cs="Arial"/>
          <w:b/>
          <w:bCs/>
          <w:sz w:val="5"/>
          <w:szCs w:val="5"/>
        </w:rPr>
      </w:pPr>
    </w:p>
    <w:p w:rsidR="00E605B8" w:rsidRDefault="00B924DE">
      <w:pPr>
        <w:spacing w:line="200" w:lineRule="atLeast"/>
        <w:ind w:left="227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</w:r>
      <w:r>
        <w:rPr>
          <w:rFonts w:ascii="Arial" w:eastAsia="Arial" w:hAnsi="Arial" w:cs="Arial"/>
          <w:sz w:val="20"/>
          <w:szCs w:val="20"/>
        </w:rPr>
        <w:pict>
          <v:group id="_x0000_s1062" style="width:516.5pt;height:43pt;mso-position-horizontal-relative:char;mso-position-vertical-relative:line" coordsize="10330,860">
            <v:group id="_x0000_s1073" style="position:absolute;left:4759;top:10;width:5560;height:2" coordorigin="4759,10" coordsize="5560,2">
              <v:shape id="_x0000_s1074" style="position:absolute;left:4759;top:10;width:5560;height:2" coordorigin="4759,10" coordsize="5560,0" path="m4759,10r5560,e" filled="f" strokeweight="1pt">
                <v:path arrowok="t"/>
              </v:shape>
            </v:group>
            <v:group id="_x0000_s1071" style="position:absolute;left:4759;top:8;width:2;height:845" coordorigin="4759,8" coordsize="2,845">
              <v:shape id="_x0000_s1072" style="position:absolute;left:4759;top:8;width:2;height:845" coordorigin="4759,8" coordsize="0,845" path="m4759,8r,844e" filled="f" strokeweight=".5pt">
                <v:path arrowok="t"/>
              </v:shape>
            </v:group>
            <v:group id="_x0000_s1069" style="position:absolute;left:4759;top:849;width:5560;height:2" coordorigin="4759,849" coordsize="5560,2">
              <v:shape id="_x0000_s1070" style="position:absolute;left:4759;top:849;width:5560;height:2" coordorigin="4759,849" coordsize="5560,0" path="m4759,849r5560,e" filled="f" strokeweight="1pt">
                <v:path arrowok="t"/>
              </v:shape>
            </v:group>
            <v:group id="_x0000_s1067" style="position:absolute;left:10319;top:8;width:2;height:845" coordorigin="10319,8" coordsize="2,845">
              <v:shape id="_x0000_s1068" style="position:absolute;left:10319;top:8;width:2;height:845" coordorigin="10319,8" coordsize="0,845" path="m10319,8r,844e" filled="f" strokeweight=".5pt">
                <v:path arrowok="t"/>
              </v:shape>
            </v:group>
            <v:group id="_x0000_s1063" style="position:absolute;left:10;top:290;width:4725;height:560" coordorigin="10,290" coordsize="4725,560">
              <v:shape id="_x0000_s1066" style="position:absolute;left:10;top:290;width:4725;height:560" coordorigin="10,290" coordsize="4725,560" path="m10,849r4724,l4734,290,10,290r,559xe" filled="f" strokeweight="1pt">
                <v:path arrowok="t"/>
              </v:shape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_x0000_s1065" type="#_x0000_t202" style="position:absolute;left:4744;top:10;width:5575;height:840" filled="f" stroked="f">
                <v:textbox inset="0,0,0,0">
                  <w:txbxContent>
                    <w:p w:rsidR="00E605B8" w:rsidRDefault="00B924DE">
                      <w:pPr>
                        <w:tabs>
                          <w:tab w:val="left" w:pos="4605"/>
                        </w:tabs>
                        <w:spacing w:before="35"/>
                        <w:ind w:left="50"/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 w:hAnsi="Arial"/>
                          <w:b/>
                          <w:sz w:val="16"/>
                        </w:rPr>
                        <w:t>MONTO DE ESTE PEDIDO</w:t>
                      </w:r>
                      <w:r>
                        <w:rPr>
                          <w:rFonts w:ascii="Arial" w:hAnsi="Arial"/>
                          <w:b/>
                          <w:sz w:val="16"/>
                        </w:rPr>
                        <w:tab/>
                        <w:t>¢ 242,822.62</w:t>
                      </w:r>
                    </w:p>
                    <w:p w:rsidR="00E605B8" w:rsidRDefault="00B924DE">
                      <w:pPr>
                        <w:tabs>
                          <w:tab w:val="left" w:pos="5094"/>
                        </w:tabs>
                        <w:spacing w:before="95"/>
                        <w:ind w:left="50"/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 w:hAnsi="Arial"/>
                          <w:b/>
                          <w:sz w:val="16"/>
                        </w:rPr>
                        <w:t>MONTO TOTAL RESERVA DE DIF. CAMBIARIO</w:t>
                      </w:r>
                      <w:r>
                        <w:rPr>
                          <w:rFonts w:ascii="Arial" w:hAnsi="Arial"/>
                          <w:b/>
                          <w:sz w:val="16"/>
                        </w:rPr>
                        <w:tab/>
                      </w:r>
                      <w:r>
                        <w:rPr>
                          <w:rFonts w:ascii="Arial" w:hAnsi="Arial"/>
                          <w:b/>
                          <w:sz w:val="16"/>
                        </w:rPr>
                        <w:t>¢ 0.00</w:t>
                      </w:r>
                    </w:p>
                    <w:p w:rsidR="00E605B8" w:rsidRDefault="00B924DE">
                      <w:pPr>
                        <w:tabs>
                          <w:tab w:val="left" w:pos="4605"/>
                        </w:tabs>
                        <w:spacing w:before="97"/>
                        <w:ind w:left="50"/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 w:hAnsi="Arial"/>
                          <w:b/>
                          <w:spacing w:val="-2"/>
                          <w:sz w:val="16"/>
                        </w:rPr>
                        <w:t>TOTAL</w:t>
                      </w:r>
                      <w:r>
                        <w:rPr>
                          <w:rFonts w:ascii="Arial" w:hAnsi="Arial"/>
                          <w:b/>
                          <w:sz w:val="16"/>
                        </w:rPr>
                        <w:t xml:space="preserve"> CON RESERVA</w:t>
                      </w:r>
                      <w:r>
                        <w:rPr>
                          <w:rFonts w:ascii="Arial" w:hAnsi="Arial"/>
                          <w:b/>
                          <w:spacing w:val="-6"/>
                          <w:sz w:val="16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sz w:val="16"/>
                        </w:rPr>
                        <w:t xml:space="preserve">DE DIF. </w:t>
                      </w:r>
                      <w:r>
                        <w:rPr>
                          <w:rFonts w:ascii="Arial" w:hAnsi="Arial"/>
                          <w:b/>
                          <w:spacing w:val="-2"/>
                          <w:sz w:val="16"/>
                        </w:rPr>
                        <w:t>CAMBIARIO</w:t>
                      </w:r>
                      <w:r>
                        <w:rPr>
                          <w:rFonts w:ascii="Arial" w:hAnsi="Arial"/>
                          <w:b/>
                          <w:sz w:val="16"/>
                        </w:rPr>
                        <w:t xml:space="preserve"> ¢</w:t>
                      </w:r>
                      <w:r>
                        <w:rPr>
                          <w:rFonts w:ascii="Arial" w:hAnsi="Arial"/>
                          <w:b/>
                          <w:sz w:val="16"/>
                        </w:rPr>
                        <w:tab/>
                        <w:t>¢ 242,822.62</w:t>
                      </w:r>
                    </w:p>
                  </w:txbxContent>
                </v:textbox>
              </v:shape>
              <v:shape id="_x0000_s1064" type="#_x0000_t202" style="position:absolute;left:10;top:290;width:4735;height:560" filled="f" stroked="f">
                <v:textbox inset="0,0,0,0">
                  <w:txbxContent>
                    <w:p w:rsidR="00E605B8" w:rsidRDefault="00B924DE">
                      <w:pPr>
                        <w:tabs>
                          <w:tab w:val="left" w:pos="3749"/>
                        </w:tabs>
                        <w:spacing w:before="34"/>
                        <w:ind w:left="39"/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 w:hAnsi="Arial"/>
                          <w:b/>
                          <w:sz w:val="16"/>
                        </w:rPr>
                        <w:t>MONTO TOTAL SIN IVA</w:t>
                      </w:r>
                      <w:r>
                        <w:rPr>
                          <w:rFonts w:ascii="Arial" w:hAnsi="Arial"/>
                          <w:b/>
                          <w:sz w:val="16"/>
                        </w:rPr>
                        <w:tab/>
                        <w:t>¢ 214,887.27</w:t>
                      </w:r>
                    </w:p>
                    <w:p w:rsidR="00E605B8" w:rsidRDefault="00B924DE">
                      <w:pPr>
                        <w:tabs>
                          <w:tab w:val="left" w:pos="3838"/>
                        </w:tabs>
                        <w:spacing w:before="81"/>
                        <w:ind w:left="39"/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 w:hAnsi="Arial"/>
                          <w:b/>
                          <w:sz w:val="16"/>
                        </w:rPr>
                        <w:t>MONTO TOTAL DE IVA</w:t>
                      </w:r>
                      <w:r>
                        <w:rPr>
                          <w:rFonts w:ascii="Arial" w:hAnsi="Arial"/>
                          <w:b/>
                          <w:sz w:val="16"/>
                        </w:rPr>
                        <w:tab/>
                        <w:t>¢ 27,935.35</w:t>
                      </w:r>
                    </w:p>
                  </w:txbxContent>
                </v:textbox>
              </v:shape>
            </v:group>
            <w10:wrap type="none"/>
            <w10:anchorlock/>
          </v:group>
        </w:pict>
      </w:r>
    </w:p>
    <w:p w:rsidR="00E605B8" w:rsidRDefault="00E605B8">
      <w:pPr>
        <w:spacing w:before="1"/>
        <w:rPr>
          <w:rFonts w:ascii="Arial" w:eastAsia="Arial" w:hAnsi="Arial" w:cs="Arial"/>
          <w:b/>
          <w:bCs/>
          <w:sz w:val="20"/>
          <w:szCs w:val="20"/>
        </w:rPr>
      </w:pPr>
    </w:p>
    <w:p w:rsidR="00E605B8" w:rsidRDefault="00B924DE">
      <w:pPr>
        <w:pStyle w:val="berschrift2"/>
        <w:tabs>
          <w:tab w:val="left" w:pos="5304"/>
        </w:tabs>
        <w:spacing w:before="79"/>
        <w:ind w:left="119"/>
      </w:pPr>
      <w:r>
        <w:t xml:space="preserve">Nº Expediente:  </w:t>
      </w:r>
      <w:r>
        <w:rPr>
          <w:spacing w:val="36"/>
        </w:rPr>
        <w:t xml:space="preserve"> </w:t>
      </w:r>
      <w:r>
        <w:t xml:space="preserve">2021CD-000007-ARQPCM  </w:t>
      </w:r>
      <w:r>
        <w:rPr>
          <w:spacing w:val="6"/>
        </w:rPr>
        <w:t xml:space="preserve"> </w:t>
      </w:r>
      <w:r>
        <w:t>Tipo de Procedimiento:</w:t>
      </w:r>
      <w:r>
        <w:tab/>
        <w:t xml:space="preserve">Gobierno, Compras Menores   </w:t>
      </w:r>
      <w:r>
        <w:rPr>
          <w:spacing w:val="10"/>
        </w:rPr>
        <w:t xml:space="preserve"> </w:t>
      </w:r>
      <w:r>
        <w:t>Oficio Refrendo:</w:t>
      </w:r>
    </w:p>
    <w:p w:rsidR="00E605B8" w:rsidRDefault="00E605B8">
      <w:pPr>
        <w:sectPr w:rsidR="00E605B8">
          <w:headerReference w:type="default" r:id="rId7"/>
          <w:footerReference w:type="default" r:id="rId8"/>
          <w:type w:val="continuous"/>
          <w:pgSz w:w="11910" w:h="16840"/>
          <w:pgMar w:top="1200" w:right="620" w:bottom="3960" w:left="560" w:header="493" w:footer="3778" w:gutter="0"/>
          <w:pgNumType w:start="1"/>
          <w:cols w:space="720"/>
        </w:sectPr>
      </w:pPr>
    </w:p>
    <w:p w:rsidR="00E605B8" w:rsidRDefault="00B924DE">
      <w:pPr>
        <w:tabs>
          <w:tab w:val="left" w:pos="3482"/>
          <w:tab w:val="left" w:pos="7615"/>
        </w:tabs>
        <w:spacing w:before="84"/>
        <w:ind w:left="179"/>
        <w:rPr>
          <w:rFonts w:ascii="Arial" w:eastAsia="Arial" w:hAnsi="Arial" w:cs="Arial"/>
          <w:sz w:val="16"/>
          <w:szCs w:val="16"/>
        </w:rPr>
      </w:pPr>
      <w:r>
        <w:rPr>
          <w:rFonts w:ascii="Arial" w:hAnsi="Arial"/>
          <w:sz w:val="16"/>
        </w:rPr>
        <w:lastRenderedPageBreak/>
        <w:t>Autorización Nº:</w:t>
      </w:r>
      <w:r>
        <w:rPr>
          <w:rFonts w:ascii="Arial" w:hAnsi="Arial"/>
          <w:sz w:val="16"/>
        </w:rPr>
        <w:tab/>
        <w:t>Adjudicado en la Gaceta:</w:t>
      </w:r>
      <w:r>
        <w:rPr>
          <w:rFonts w:ascii="Arial" w:hAnsi="Arial"/>
          <w:sz w:val="16"/>
        </w:rPr>
        <w:tab/>
        <w:t>Fecha de Referendo:</w:t>
      </w:r>
    </w:p>
    <w:p w:rsidR="00E605B8" w:rsidRDefault="00B924DE">
      <w:pPr>
        <w:tabs>
          <w:tab w:val="left" w:pos="1457"/>
          <w:tab w:val="left" w:pos="3482"/>
        </w:tabs>
        <w:spacing w:before="111"/>
        <w:ind w:left="248" w:hanging="70"/>
        <w:rPr>
          <w:rFonts w:ascii="Arial" w:eastAsia="Arial" w:hAnsi="Arial" w:cs="Arial"/>
          <w:sz w:val="16"/>
          <w:szCs w:val="16"/>
        </w:rPr>
      </w:pPr>
      <w:r>
        <w:rPr>
          <w:rFonts w:ascii="Arial" w:hAnsi="Arial"/>
          <w:sz w:val="16"/>
        </w:rPr>
        <w:t>Contrato:</w:t>
      </w:r>
      <w:r>
        <w:rPr>
          <w:rFonts w:ascii="Arial" w:hAnsi="Arial"/>
          <w:sz w:val="16"/>
        </w:rPr>
        <w:tab/>
      </w:r>
      <w:r>
        <w:rPr>
          <w:rFonts w:ascii="Arial" w:hAnsi="Arial"/>
          <w:w w:val="95"/>
          <w:sz w:val="16"/>
        </w:rPr>
        <w:t>-</w:t>
      </w:r>
      <w:r>
        <w:rPr>
          <w:rFonts w:ascii="Arial" w:hAnsi="Arial"/>
          <w:w w:val="95"/>
          <w:sz w:val="16"/>
        </w:rPr>
        <w:tab/>
      </w:r>
      <w:r>
        <w:rPr>
          <w:rFonts w:ascii="Arial" w:hAnsi="Arial"/>
          <w:sz w:val="16"/>
        </w:rPr>
        <w:t xml:space="preserve">Garantía Cumplimiento:   </w:t>
      </w:r>
      <w:r>
        <w:rPr>
          <w:rFonts w:ascii="Arial" w:hAnsi="Arial"/>
          <w:spacing w:val="14"/>
          <w:sz w:val="16"/>
        </w:rPr>
        <w:t xml:space="preserve"> </w:t>
      </w:r>
      <w:r>
        <w:rPr>
          <w:rFonts w:ascii="Arial" w:hAnsi="Arial"/>
          <w:sz w:val="16"/>
        </w:rPr>
        <w:t>No</w:t>
      </w:r>
    </w:p>
    <w:p w:rsidR="00E605B8" w:rsidRDefault="00E605B8">
      <w:pPr>
        <w:rPr>
          <w:rFonts w:ascii="Arial" w:eastAsia="Arial" w:hAnsi="Arial" w:cs="Arial"/>
          <w:sz w:val="20"/>
          <w:szCs w:val="20"/>
        </w:rPr>
      </w:pPr>
    </w:p>
    <w:p w:rsidR="00E605B8" w:rsidRDefault="00E605B8">
      <w:pPr>
        <w:spacing w:before="3"/>
        <w:rPr>
          <w:rFonts w:ascii="Arial" w:eastAsia="Arial" w:hAnsi="Arial" w:cs="Arial"/>
          <w:sz w:val="14"/>
          <w:szCs w:val="14"/>
        </w:rPr>
      </w:pPr>
    </w:p>
    <w:p w:rsidR="00E605B8" w:rsidRDefault="00B924DE">
      <w:pPr>
        <w:spacing w:line="200" w:lineRule="atLeast"/>
        <w:ind w:left="107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</w:r>
      <w:r>
        <w:rPr>
          <w:rFonts w:ascii="Arial" w:eastAsia="Arial" w:hAnsi="Arial" w:cs="Arial"/>
          <w:sz w:val="20"/>
          <w:szCs w:val="20"/>
        </w:rPr>
        <w:pict>
          <v:group id="_x0000_s1047" style="width:525.65pt;height:63.2pt;mso-position-horizontal-relative:char;mso-position-vertical-relative:line" coordsize="10513,1264">
            <v:group id="_x0000_s1060" style="position:absolute;left:5;width:10503;height:284" coordorigin="5" coordsize="10503,284">
              <v:shape id="_x0000_s1061" style="position:absolute;left:5;width:10503;height:284" coordorigin="5" coordsize="10503,284" path="m5,283r10502,l10507,,5,r,283xe" fillcolor="#6f7f8f" stroked="f">
                <v:path arrowok="t"/>
              </v:shape>
            </v:group>
            <v:group id="_x0000_s1058" style="position:absolute;left:10;top:5;width:10493;height:2" coordorigin="10,5" coordsize="10493,2">
              <v:shape id="_x0000_s1059" style="position:absolute;left:10;top:5;width:10493;height:2" coordorigin="10,5" coordsize="10493,0" path="m10,5r10492,e" filled="f" strokeweight=".5pt">
                <v:path arrowok="t"/>
              </v:shape>
            </v:group>
            <v:group id="_x0000_s1056" style="position:absolute;left:10;top:5;width:2;height:1254" coordorigin="10,5" coordsize="2,1254">
              <v:shape id="_x0000_s1057" style="position:absolute;left:10;top:5;width:2;height:1254" coordorigin="10,5" coordsize="0,1254" path="m10,5r,1253e" filled="f" strokeweight=".5pt">
                <v:path arrowok="t"/>
              </v:shape>
            </v:group>
            <v:group id="_x0000_s1054" style="position:absolute;left:10;top:283;width:10493;height:2" coordorigin="10,283" coordsize="10493,2">
              <v:shape id="_x0000_s1055" style="position:absolute;left:10;top:283;width:10493;height:2" coordorigin="10,283" coordsize="10493,0" path="m10,283r10492,e" filled="f" strokeweight="1pt">
                <v:path arrowok="t"/>
              </v:shape>
            </v:group>
            <v:group id="_x0000_s1052" style="position:absolute;left:10502;top:5;width:2;height:1254" coordorigin="10502,5" coordsize="2,1254">
              <v:shape id="_x0000_s1053" style="position:absolute;left:10502;top:5;width:2;height:1254" coordorigin="10502,5" coordsize="0,1254" path="m10502,5r,1253e" filled="f" strokeweight=".5pt">
                <v:path arrowok="t"/>
              </v:shape>
            </v:group>
            <v:group id="_x0000_s1048" style="position:absolute;left:10;top:1258;width:10493;height:2" coordorigin="10,1258" coordsize="10493,2">
              <v:shape id="_x0000_s1051" style="position:absolute;left:10;top:1258;width:10493;height:2" coordorigin="10,1258" coordsize="10493,0" path="m10,1258r10492,e" filled="f" strokeweight=".5pt">
                <v:path arrowok="t"/>
              </v:shape>
              <v:shape id="_x0000_s1050" type="#_x0000_t202" style="position:absolute;left:10;top:5;width:10493;height:279" filled="f" stroked="f">
                <v:textbox inset="0,0,0,0">
                  <w:txbxContent>
                    <w:p w:rsidR="00E605B8" w:rsidRDefault="00B924DE">
                      <w:pPr>
                        <w:spacing w:before="31"/>
                        <w:ind w:left="3"/>
                        <w:jc w:val="center"/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/>
                          <w:b/>
                          <w:sz w:val="16"/>
                        </w:rPr>
                        <w:t>Observaciones del Pedido</w:t>
                      </w:r>
                    </w:p>
                  </w:txbxContent>
                </v:textbox>
              </v:shape>
              <v:shape id="_x0000_s1049" type="#_x0000_t202" style="position:absolute;left:10;top:283;width:10493;height:976" filled="f" stroked="f">
                <v:textbox inset="0,0,0,0">
                  <w:txbxContent>
                    <w:p w:rsidR="00E605B8" w:rsidRDefault="00B924DE">
                      <w:pPr>
                        <w:spacing w:before="34" w:line="182" w:lineRule="exact"/>
                        <w:ind w:left="35"/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  <w:t xml:space="preserve">RESOLUCIÓN </w:t>
                      </w:r>
                      <w:r>
                        <w:rPr>
                          <w:rFonts w:ascii="Arial" w:eastAsia="Arial" w:hAnsi="Arial" w:cs="Arial"/>
                          <w:spacing w:val="-1"/>
                          <w:sz w:val="16"/>
                          <w:szCs w:val="16"/>
                        </w:rPr>
                        <w:t>N°000006-CAP-2021-CM,</w:t>
                      </w:r>
                      <w:r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  <w:t xml:space="preserve"> Analista Mariano Carvajal Ramírez. Por concepto de timbres fiscales o entero de gobierno un monto de</w:t>
                      </w:r>
                    </w:p>
                    <w:p w:rsidR="00E605B8" w:rsidRDefault="00B924DE">
                      <w:pPr>
                        <w:spacing w:line="182" w:lineRule="exact"/>
                        <w:ind w:left="35"/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 w:hAnsi="Arial"/>
                          <w:sz w:val="16"/>
                        </w:rPr>
                        <w:t>0.25% del total adjudicado lo cual ascendería a</w:t>
                      </w:r>
                      <w:r>
                        <w:rPr>
                          <w:rFonts w:ascii="Arial" w:hAnsi="Arial"/>
                          <w:spacing w:val="1"/>
                          <w:sz w:val="16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sz w:val="16"/>
                        </w:rPr>
                        <w:t>¢607.05</w:t>
                      </w:r>
                    </w:p>
                    <w:p w:rsidR="00E605B8" w:rsidRDefault="00E605B8">
                      <w:pPr>
                        <w:spacing w:before="10"/>
                        <w:rPr>
                          <w:rFonts w:ascii="Arial" w:eastAsia="Arial" w:hAnsi="Arial" w:cs="Arial"/>
                          <w:sz w:val="15"/>
                          <w:szCs w:val="15"/>
                        </w:rPr>
                      </w:pPr>
                    </w:p>
                    <w:p w:rsidR="00E605B8" w:rsidRDefault="00B924DE">
                      <w:pPr>
                        <w:spacing w:line="180" w:lineRule="exact"/>
                        <w:ind w:left="35" w:right="102"/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 w:hAnsi="Arial"/>
                          <w:sz w:val="16"/>
                        </w:rPr>
                        <w:t>Las casas comerciales adjudicadas deberán aportar ante esta Proveeduría los timbres fiscales o entero de gobierno correspondiente al</w:t>
                      </w:r>
                      <w:r>
                        <w:rPr>
                          <w:rFonts w:ascii="Arial" w:hAnsi="Arial"/>
                          <w:spacing w:val="1"/>
                          <w:sz w:val="16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sz w:val="16"/>
                        </w:rPr>
                        <w:t>0.25% del monto total adjudicado para lo cual contaran con un plazo de</w:t>
                      </w:r>
                      <w:r>
                        <w:rPr>
                          <w:rFonts w:ascii="Arial" w:hAnsi="Arial"/>
                          <w:spacing w:val="1"/>
                          <w:sz w:val="16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sz w:val="16"/>
                        </w:rPr>
                        <w:t>2 días hábiles después de recibido el pedido.</w:t>
                      </w:r>
                    </w:p>
                  </w:txbxContent>
                </v:textbox>
              </v:shape>
            </v:group>
            <w10:wrap type="none"/>
            <w10:anchorlock/>
          </v:group>
        </w:pict>
      </w:r>
    </w:p>
    <w:p w:rsidR="00E605B8" w:rsidRDefault="00E605B8">
      <w:pPr>
        <w:rPr>
          <w:rFonts w:ascii="Arial" w:eastAsia="Arial" w:hAnsi="Arial" w:cs="Arial"/>
          <w:sz w:val="16"/>
          <w:szCs w:val="16"/>
        </w:rPr>
      </w:pPr>
    </w:p>
    <w:p w:rsidR="00E605B8" w:rsidRDefault="00E605B8">
      <w:pPr>
        <w:rPr>
          <w:rFonts w:ascii="Arial" w:eastAsia="Arial" w:hAnsi="Arial" w:cs="Arial"/>
          <w:sz w:val="16"/>
          <w:szCs w:val="16"/>
        </w:rPr>
      </w:pPr>
    </w:p>
    <w:p w:rsidR="00E605B8" w:rsidRDefault="00E605B8">
      <w:pPr>
        <w:rPr>
          <w:rFonts w:ascii="Arial" w:eastAsia="Arial" w:hAnsi="Arial" w:cs="Arial"/>
          <w:sz w:val="16"/>
          <w:szCs w:val="16"/>
        </w:rPr>
      </w:pPr>
    </w:p>
    <w:p w:rsidR="00E605B8" w:rsidRDefault="00E605B8">
      <w:pPr>
        <w:spacing w:before="8"/>
        <w:rPr>
          <w:rFonts w:ascii="Arial" w:eastAsia="Arial" w:hAnsi="Arial" w:cs="Arial"/>
          <w:sz w:val="17"/>
          <w:szCs w:val="17"/>
        </w:rPr>
      </w:pPr>
    </w:p>
    <w:p w:rsidR="00E605B8" w:rsidRDefault="00B924DE">
      <w:pPr>
        <w:ind w:left="248"/>
        <w:rPr>
          <w:rFonts w:ascii="Arial" w:eastAsia="Arial" w:hAnsi="Arial" w:cs="Arial"/>
          <w:sz w:val="16"/>
          <w:szCs w:val="16"/>
        </w:rPr>
      </w:pPr>
      <w:r>
        <w:rPr>
          <w:rFonts w:ascii="Arial"/>
          <w:b/>
          <w:sz w:val="16"/>
        </w:rPr>
        <w:t>Oficinas Usuarias</w:t>
      </w:r>
    </w:p>
    <w:p w:rsidR="00E605B8" w:rsidRDefault="00E605B8">
      <w:pPr>
        <w:spacing w:before="7"/>
        <w:rPr>
          <w:rFonts w:ascii="Arial" w:eastAsia="Arial" w:hAnsi="Arial" w:cs="Arial"/>
          <w:b/>
          <w:bCs/>
          <w:sz w:val="5"/>
          <w:szCs w:val="5"/>
        </w:rPr>
      </w:pPr>
    </w:p>
    <w:p w:rsidR="00E605B8" w:rsidRDefault="00B924DE">
      <w:pPr>
        <w:spacing w:line="200" w:lineRule="atLeast"/>
        <w:ind w:left="203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</w:r>
      <w:r>
        <w:rPr>
          <w:rFonts w:ascii="Arial" w:eastAsia="Arial" w:hAnsi="Arial" w:cs="Arial"/>
          <w:sz w:val="20"/>
          <w:szCs w:val="20"/>
        </w:rPr>
        <w:pict>
          <v:group id="_x0000_s1026" style="width:524.8pt;height:42.55pt;mso-position-horizontal-relative:char;mso-position-vertical-relative:line" coordsize="10496,851">
            <v:group id="_x0000_s1045" style="position:absolute;left:5;width:567;height:567" coordorigin="5" coordsize="567,567">
              <v:shape id="_x0000_s1046" style="position:absolute;left:5;width:567;height:567" coordorigin="5" coordsize="567,567" path="m5,567r566,l571,,5,r,567xe" fillcolor="#6f7f8f" stroked="f">
                <v:path arrowok="t"/>
              </v:shape>
            </v:group>
            <v:group id="_x0000_s1043" style="position:absolute;left:571;width:4536;height:567" coordorigin="571" coordsize="4536,567">
              <v:shape id="_x0000_s1044" style="position:absolute;left:571;width:4536;height:567" coordorigin="571" coordsize="4536,567" path="m571,567r4536,l5107,,571,r,567xe" fillcolor="#6f7f8f" stroked="f">
                <v:path arrowok="t"/>
              </v:shape>
            </v:group>
            <v:group id="_x0000_s1041" style="position:absolute;left:5107;width:4252;height:567" coordorigin="5107" coordsize="4252,567">
              <v:shape id="_x0000_s1042" style="position:absolute;left:5107;width:4252;height:567" coordorigin="5107" coordsize="4252,567" path="m5107,567r4252,l9359,,5107,r,567xe" fillcolor="#6f7f8f" stroked="f">
                <v:path arrowok="t"/>
              </v:shape>
            </v:group>
            <v:group id="_x0000_s1039" style="position:absolute;left:9359;width:1133;height:567" coordorigin="9359" coordsize="1133,567">
              <v:shape id="_x0000_s1040" style="position:absolute;left:9359;width:1133;height:567" coordorigin="9359" coordsize="1133,567" path="m9359,567r1132,l10491,,9359,r,567xe" fillcolor="#6f7f8f" stroked="f">
                <v:path arrowok="t"/>
              </v:shape>
            </v:group>
            <v:group id="_x0000_s1037" style="position:absolute;left:10;top:5;width:10476;height:2" coordorigin="10,5" coordsize="10476,2">
              <v:shape id="_x0000_s1038" style="position:absolute;left:10;top:5;width:10476;height:2" coordorigin="10,5" coordsize="10476,0" path="m10,5r10476,e" filled="f" strokeweight=".5pt">
                <v:path arrowok="t"/>
              </v:shape>
            </v:group>
            <v:group id="_x0000_s1035" style="position:absolute;left:10;top:5;width:2;height:841" coordorigin="10,5" coordsize="2,841">
              <v:shape id="_x0000_s1036" style="position:absolute;left:10;top:5;width:2;height:841" coordorigin="10,5" coordsize="0,841" path="m10,5r,840e" filled="f" strokeweight=".5pt">
                <v:path arrowok="t"/>
              </v:shape>
            </v:group>
            <v:group id="_x0000_s1033" style="position:absolute;left:10;top:567;width:10476;height:2" coordorigin="10,567" coordsize="10476,2">
              <v:shape id="_x0000_s1034" style="position:absolute;left:10;top:567;width:10476;height:2" coordorigin="10,567" coordsize="10476,0" path="m10,567r10476,e" filled="f" strokeweight="1pt">
                <v:path arrowok="t"/>
              </v:shape>
            </v:group>
            <v:group id="_x0000_s1031" style="position:absolute;left:10486;top:5;width:2;height:841" coordorigin="10486,5" coordsize="2,841">
              <v:shape id="_x0000_s1032" style="position:absolute;left:10486;top:5;width:2;height:841" coordorigin="10486,5" coordsize="0,841" path="m10486,5r,840e" filled="f" strokeweight=".5pt">
                <v:path arrowok="t"/>
              </v:shape>
            </v:group>
            <v:group id="_x0000_s1027" style="position:absolute;left:10;top:845;width:10476;height:2" coordorigin="10,845" coordsize="10476,2">
              <v:shape id="_x0000_s1030" style="position:absolute;left:10;top:845;width:10476;height:2" coordorigin="10,845" coordsize="10476,0" path="m10,845r10476,e" filled="f" strokeweight=".5pt">
                <v:path arrowok="t"/>
              </v:shape>
              <v:shape id="_x0000_s1029" type="#_x0000_t202" style="position:absolute;left:10;top:5;width:10476;height:562" filled="f" stroked="f">
                <v:textbox inset="0,0,0,0">
                  <w:txbxContent>
                    <w:p w:rsidR="00E605B8" w:rsidRDefault="00B924DE">
                      <w:pPr>
                        <w:tabs>
                          <w:tab w:val="left" w:pos="600"/>
                          <w:tab w:val="left" w:pos="5136"/>
                          <w:tab w:val="left" w:pos="9388"/>
                        </w:tabs>
                        <w:spacing w:before="36" w:line="180" w:lineRule="exact"/>
                        <w:ind w:left="24" w:right="400"/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 w:hAnsi="Arial"/>
                          <w:b/>
                          <w:sz w:val="16"/>
                        </w:rPr>
                        <w:t>Cód.</w:t>
                      </w:r>
                      <w:r>
                        <w:rPr>
                          <w:rFonts w:ascii="Arial" w:hAnsi="Arial"/>
                          <w:b/>
                          <w:sz w:val="16"/>
                        </w:rPr>
                        <w:tab/>
                      </w:r>
                      <w:r>
                        <w:rPr>
                          <w:rFonts w:ascii="Arial" w:hAnsi="Arial"/>
                          <w:b/>
                          <w:spacing w:val="-1"/>
                          <w:sz w:val="16"/>
                        </w:rPr>
                        <w:t>Artículo</w:t>
                      </w:r>
                      <w:r>
                        <w:rPr>
                          <w:rFonts w:ascii="Arial" w:hAnsi="Arial"/>
                          <w:b/>
                          <w:spacing w:val="-1"/>
                          <w:sz w:val="16"/>
                        </w:rPr>
                        <w:tab/>
                      </w:r>
                      <w:r>
                        <w:rPr>
                          <w:rFonts w:ascii="Arial" w:hAnsi="Arial"/>
                          <w:b/>
                          <w:sz w:val="16"/>
                        </w:rPr>
                        <w:t>Oficina</w:t>
                      </w:r>
                      <w:r>
                        <w:rPr>
                          <w:rFonts w:ascii="Arial" w:hAnsi="Arial"/>
                          <w:b/>
                          <w:sz w:val="16"/>
                        </w:rPr>
                        <w:tab/>
                        <w:t>Cantidad</w:t>
                      </w:r>
                      <w:r>
                        <w:rPr>
                          <w:rFonts w:ascii="Arial" w:hAnsi="Arial"/>
                          <w:b/>
                          <w:spacing w:val="22"/>
                          <w:sz w:val="16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sz w:val="16"/>
                        </w:rPr>
                        <w:t>Det.</w:t>
                      </w:r>
                    </w:p>
                  </w:txbxContent>
                </v:textbox>
              </v:shape>
              <v:shape id="_x0000_s1028" type="#_x0000_t202" style="position:absolute;left:10;top:567;width:10476;height:279" filled="f" stroked="f">
                <v:textbox inset="0,0,0,0">
                  <w:txbxContent>
                    <w:p w:rsidR="00E605B8" w:rsidRDefault="00B924DE">
                      <w:pPr>
                        <w:tabs>
                          <w:tab w:val="left" w:pos="600"/>
                          <w:tab w:val="left" w:pos="5136"/>
                          <w:tab w:val="right" w:pos="9477"/>
                        </w:tabs>
                        <w:spacing w:before="36"/>
                        <w:ind w:left="24"/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/>
                          <w:sz w:val="16"/>
                        </w:rPr>
                        <w:t>1</w:t>
                      </w:r>
                      <w:r>
                        <w:rPr>
                          <w:rFonts w:ascii="Arial"/>
                          <w:sz w:val="16"/>
                        </w:rPr>
                        <w:tab/>
                        <w:t>24779 - LLANTA 265-65-R18AT</w:t>
                      </w:r>
                      <w:r>
                        <w:rPr>
                          <w:rFonts w:ascii="Arial"/>
                          <w:sz w:val="16"/>
                        </w:rPr>
                        <w:tab/>
                        <w:t>72 - SUBDELEGACION REGIONAL QUEPOS</w:t>
                      </w:r>
                      <w:r>
                        <w:rPr>
                          <w:rFonts w:ascii="Arial"/>
                          <w:sz w:val="16"/>
                        </w:rPr>
                        <w:tab/>
                        <w:t>2</w:t>
                      </w:r>
                    </w:p>
                  </w:txbxContent>
                </v:textbox>
              </v:shape>
            </v:group>
            <w10:wrap type="none"/>
            <w10:anchorlock/>
          </v:group>
        </w:pict>
      </w:r>
    </w:p>
    <w:sectPr w:rsidR="00E605B8">
      <w:pgSz w:w="11910" w:h="16840"/>
      <w:pgMar w:top="1200" w:right="600" w:bottom="3960" w:left="500" w:header="493" w:footer="3778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00000" w:rsidRDefault="00B924DE">
      <w:r>
        <w:separator/>
      </w:r>
    </w:p>
  </w:endnote>
  <w:endnote w:type="continuationSeparator" w:id="0">
    <w:p w:rsidR="00000000" w:rsidRDefault="00B924D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605B8" w:rsidRDefault="00B924DE">
    <w:pPr>
      <w:spacing w:line="14" w:lineRule="auto"/>
      <w:rPr>
        <w:sz w:val="20"/>
        <w:szCs w:val="20"/>
      </w:rPr>
    </w:pPr>
    <w:r>
      <w:pict>
        <v:group id="_x0000_s2061" style="position:absolute;margin-left:38.25pt;margin-top:643.45pt;width:127.6pt;height:.1pt;z-index:-11560;mso-position-horizontal-relative:page;mso-position-vertical-relative:page" coordorigin="765,12869" coordsize="2552,2">
          <v:shape id="_x0000_s2062" style="position:absolute;left:765;top:12869;width:2552;height:2" coordorigin="765,12869" coordsize="2552,0" path="m765,12869r2552,e" filled="f" strokeweight="1pt">
            <v:path arrowok="t"/>
          </v:shape>
          <w10:wrap anchorx="page" anchory="page"/>
        </v:group>
      </w:pict>
    </w:r>
    <w:r>
      <w:pict>
        <v:group id="_x0000_s2059" style="position:absolute;margin-left:177.15pt;margin-top:643.45pt;width:134.65pt;height:.1pt;z-index:-11536;mso-position-horizontal-relative:page;mso-position-vertical-relative:page" coordorigin="3543,12869" coordsize="2693,2">
          <v:shape id="_x0000_s2060" style="position:absolute;left:3543;top:12869;width:2693;height:2" coordorigin="3543,12869" coordsize="2693,0" path="m3543,12869r2693,e" filled="f" strokeweight="1pt">
            <v:path arrowok="t"/>
          </v:shape>
          <w10:wrap anchorx="page" anchory="page"/>
        </v:group>
      </w:pict>
    </w:r>
    <w:r>
      <w:pict>
        <v:group id="_x0000_s2057" style="position:absolute;margin-left:323.15pt;margin-top:643.45pt;width:113.4pt;height:.1pt;z-index:-11512;mso-position-horizontal-relative:page;mso-position-vertical-relative:page" coordorigin="6463,12869" coordsize="2268,2">
          <v:shape id="_x0000_s2058" style="position:absolute;left:6463;top:12869;width:2268;height:2" coordorigin="6463,12869" coordsize="2268,0" path="m6463,12869r2268,e" filled="f" strokeweight="1pt">
            <v:path arrowok="t"/>
          </v:shape>
          <w10:wrap anchorx="page" anchory="page"/>
        </v:group>
      </w:pict>
    </w:r>
    <w:r>
      <w:pict>
        <v:group id="_x0000_s2055" style="position:absolute;margin-left:446.45pt;margin-top:643.45pt;width:106.3pt;height:.1pt;z-index:-11488;mso-position-horizontal-relative:page;mso-position-vertical-relative:page" coordorigin="8929,12869" coordsize="2126,2">
          <v:shape id="_x0000_s2056" style="position:absolute;left:8929;top:12869;width:2126;height:2" coordorigin="8929,12869" coordsize="2126,0" path="m8929,12869r2126,e" filled="f" strokeweight="1pt">
            <v:path arrowok="t"/>
          </v:shape>
          <w10:wrap anchorx="page" anchory="page"/>
        </v:group>
      </w:pict>
    </w: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4" type="#_x0000_t202" style="position:absolute;margin-left:54.65pt;margin-top:647.25pt;width:92.7pt;height:18.8pt;z-index:-11464;mso-position-horizontal-relative:page;mso-position-vertical-relative:page" filled="f" stroked="f">
          <v:textbox inset="0,0,0,0">
            <w:txbxContent>
              <w:p w:rsidR="00E605B8" w:rsidRDefault="00B924DE">
                <w:pPr>
                  <w:spacing w:line="177" w:lineRule="exact"/>
                  <w:ind w:left="43"/>
                  <w:jc w:val="center"/>
                  <w:rPr>
                    <w:rFonts w:ascii="Arial" w:eastAsia="Arial" w:hAnsi="Arial" w:cs="Arial"/>
                    <w:sz w:val="16"/>
                    <w:szCs w:val="16"/>
                  </w:rPr>
                </w:pPr>
                <w:r>
                  <w:rPr>
                    <w:rFonts w:ascii="Arial"/>
                    <w:sz w:val="16"/>
                  </w:rPr>
                  <w:t>Elaborado por</w:t>
                </w:r>
              </w:p>
              <w:p w:rsidR="00E605B8" w:rsidRDefault="00B924DE">
                <w:pPr>
                  <w:spacing w:line="182" w:lineRule="exact"/>
                  <w:jc w:val="center"/>
                  <w:rPr>
                    <w:rFonts w:ascii="Arial" w:eastAsia="Arial" w:hAnsi="Arial" w:cs="Arial"/>
                    <w:sz w:val="16"/>
                    <w:szCs w:val="16"/>
                  </w:rPr>
                </w:pPr>
                <w:r>
                  <w:rPr>
                    <w:rFonts w:ascii="Arial" w:hAnsi="Arial"/>
                    <w:sz w:val="16"/>
                  </w:rPr>
                  <w:t>Depto. Proveeduría/ UAR</w:t>
                </w:r>
              </w:p>
            </w:txbxContent>
          </v:textbox>
          <w10:wrap anchorx="page" anchory="page"/>
        </v:shape>
      </w:pict>
    </w:r>
    <w:r>
      <w:pict>
        <v:shape id="_x0000_s2053" type="#_x0000_t202" style="position:absolute;margin-left:198.15pt;margin-top:647.25pt;width:92.7pt;height:18.8pt;z-index:-11440;mso-position-horizontal-relative:page;mso-position-vertical-relative:page" filled="f" stroked="f">
          <v:textbox inset="0,0,0,0">
            <w:txbxContent>
              <w:p w:rsidR="00E605B8" w:rsidRDefault="00B924DE">
                <w:pPr>
                  <w:spacing w:line="177" w:lineRule="exact"/>
                  <w:ind w:left="2"/>
                  <w:jc w:val="center"/>
                  <w:rPr>
                    <w:rFonts w:ascii="Arial" w:eastAsia="Arial" w:hAnsi="Arial" w:cs="Arial"/>
                    <w:sz w:val="16"/>
                    <w:szCs w:val="16"/>
                  </w:rPr>
                </w:pPr>
                <w:r>
                  <w:rPr>
                    <w:rFonts w:ascii="Arial"/>
                    <w:sz w:val="16"/>
                  </w:rPr>
                  <w:t>Aprobado por</w:t>
                </w:r>
              </w:p>
              <w:p w:rsidR="00E605B8" w:rsidRDefault="00B924DE">
                <w:pPr>
                  <w:spacing w:line="182" w:lineRule="exact"/>
                  <w:jc w:val="center"/>
                  <w:rPr>
                    <w:rFonts w:ascii="Arial" w:eastAsia="Arial" w:hAnsi="Arial" w:cs="Arial"/>
                    <w:sz w:val="16"/>
                    <w:szCs w:val="16"/>
                  </w:rPr>
                </w:pPr>
                <w:r>
                  <w:rPr>
                    <w:rFonts w:ascii="Arial" w:hAnsi="Arial"/>
                    <w:sz w:val="16"/>
                  </w:rPr>
                  <w:t>Depto. Proveeduría/ UAR</w:t>
                </w:r>
              </w:p>
            </w:txbxContent>
          </v:textbox>
          <w10:wrap anchorx="page" anchory="page"/>
        </v:shape>
      </w:pict>
    </w:r>
    <w:r>
      <w:pict>
        <v:shape id="_x0000_s2052" type="#_x0000_t202" style="position:absolute;margin-left:329.45pt;margin-top:647.25pt;width:102.95pt;height:19pt;z-index:-11416;mso-position-horizontal-relative:page;mso-position-vertical-relative:page" filled="f" stroked="f">
          <v:textbox inset="0,0,0,0">
            <w:txbxContent>
              <w:p w:rsidR="00E605B8" w:rsidRDefault="00B924DE">
                <w:pPr>
                  <w:spacing w:line="180" w:lineRule="exact"/>
                  <w:ind w:left="20" w:right="18" w:firstLine="502"/>
                  <w:rPr>
                    <w:rFonts w:ascii="Arial" w:eastAsia="Arial" w:hAnsi="Arial" w:cs="Arial"/>
                    <w:sz w:val="16"/>
                    <w:szCs w:val="16"/>
                  </w:rPr>
                </w:pPr>
                <w:r>
                  <w:rPr>
                    <w:rFonts w:ascii="Arial"/>
                    <w:sz w:val="16"/>
                  </w:rPr>
                  <w:t>Aprobado por Subproceso de Presupuesto</w:t>
                </w:r>
              </w:p>
            </w:txbxContent>
          </v:textbox>
          <w10:wrap anchorx="page" anchory="page"/>
        </v:shape>
      </w:pict>
    </w:r>
    <w:r>
      <w:pict>
        <v:shape id="_x0000_s2051" type="#_x0000_t202" style="position:absolute;margin-left:453.8pt;margin-top:647.25pt;width:93.15pt;height:19pt;z-index:-11392;mso-position-horizontal-relative:page;mso-position-vertical-relative:page" filled="f" stroked="f">
          <v:textbox inset="0,0,0,0">
            <w:txbxContent>
              <w:p w:rsidR="00E605B8" w:rsidRDefault="00B924DE">
                <w:pPr>
                  <w:spacing w:line="180" w:lineRule="exact"/>
                  <w:ind w:left="237" w:right="18" w:hanging="218"/>
                  <w:rPr>
                    <w:rFonts w:ascii="Arial" w:eastAsia="Arial" w:hAnsi="Arial" w:cs="Arial"/>
                    <w:sz w:val="16"/>
                    <w:szCs w:val="16"/>
                  </w:rPr>
                </w:pPr>
                <w:r>
                  <w:rPr>
                    <w:rFonts w:ascii="Arial"/>
                    <w:sz w:val="16"/>
                  </w:rPr>
                  <w:t>Visado por Macroproceso Financiero Contable</w:t>
                </w:r>
              </w:p>
            </w:txbxContent>
          </v:textbox>
          <w10:wrap anchorx="page" anchory="page"/>
        </v:shape>
      </w:pict>
    </w:r>
    <w:r>
      <w:pict>
        <v:shape id="_x0000_s2050" type="#_x0000_t202" style="position:absolute;margin-left:36.4pt;margin-top:680.1pt;width:246.95pt;height:17.45pt;z-index:-11368;mso-position-horizontal-relative:page;mso-position-vertical-relative:page" filled="f" stroked="f">
          <v:textbox inset="0,0,0,0">
            <w:txbxContent>
              <w:p w:rsidR="00E605B8" w:rsidRDefault="00B924DE">
                <w:pPr>
                  <w:pStyle w:val="Textkrper"/>
                  <w:spacing w:line="165" w:lineRule="exact"/>
                  <w:rPr>
                    <w:rFonts w:cs="Tahoma"/>
                  </w:rPr>
                </w:pPr>
                <w:r>
                  <w:rPr>
                    <w:spacing w:val="-1"/>
                  </w:rPr>
                  <w:t>NOTAS:</w:t>
                </w:r>
              </w:p>
              <w:p w:rsidR="00E605B8" w:rsidRDefault="00B924DE">
                <w:pPr>
                  <w:pStyle w:val="Textkrper"/>
                  <w:spacing w:line="169" w:lineRule="exact"/>
                  <w:rPr>
                    <w:rFonts w:cs="Tahoma"/>
                  </w:rPr>
                </w:pPr>
                <w:r>
                  <w:t>EL</w:t>
                </w:r>
                <w:r>
                  <w:rPr>
                    <w:spacing w:val="-4"/>
                  </w:rPr>
                  <w:t xml:space="preserve"> </w:t>
                </w:r>
                <w:r>
                  <w:rPr>
                    <w:spacing w:val="-1"/>
                  </w:rPr>
                  <w:t>MONTO</w:t>
                </w:r>
                <w:r>
                  <w:rPr>
                    <w:spacing w:val="-4"/>
                  </w:rPr>
                  <w:t xml:space="preserve"> </w:t>
                </w:r>
                <w:r>
                  <w:rPr>
                    <w:spacing w:val="-1"/>
                  </w:rPr>
                  <w:t>DE</w:t>
                </w:r>
                <w:r>
                  <w:rPr>
                    <w:spacing w:val="-4"/>
                  </w:rPr>
                  <w:t xml:space="preserve"> </w:t>
                </w:r>
                <w:r>
                  <w:rPr>
                    <w:spacing w:val="-1"/>
                  </w:rPr>
                  <w:t>HOLGURA</w:t>
                </w:r>
                <w:r>
                  <w:rPr>
                    <w:spacing w:val="-4"/>
                  </w:rPr>
                  <w:t xml:space="preserve"> </w:t>
                </w:r>
                <w:r>
                  <w:t>ES</w:t>
                </w:r>
                <w:r>
                  <w:rPr>
                    <w:spacing w:val="-4"/>
                  </w:rPr>
                  <w:t xml:space="preserve"> </w:t>
                </w:r>
                <w:r>
                  <w:rPr>
                    <w:spacing w:val="-1"/>
                  </w:rPr>
                  <w:t>UNA</w:t>
                </w:r>
                <w:r>
                  <w:rPr>
                    <w:spacing w:val="-4"/>
                  </w:rPr>
                  <w:t xml:space="preserve"> </w:t>
                </w:r>
                <w:r>
                  <w:rPr>
                    <w:spacing w:val="-1"/>
                  </w:rPr>
                  <w:t>COBERTURA</w:t>
                </w:r>
                <w:r>
                  <w:rPr>
                    <w:spacing w:val="-4"/>
                  </w:rPr>
                  <w:t xml:space="preserve"> </w:t>
                </w:r>
                <w:r>
                  <w:rPr>
                    <w:spacing w:val="-1"/>
                  </w:rPr>
                  <w:t>POR</w:t>
                </w:r>
                <w:r>
                  <w:rPr>
                    <w:spacing w:val="-4"/>
                  </w:rPr>
                  <w:t xml:space="preserve"> </w:t>
                </w:r>
                <w:r>
                  <w:rPr>
                    <w:spacing w:val="-1"/>
                  </w:rPr>
                  <w:t>DIFERENCIAL</w:t>
                </w:r>
                <w:r>
                  <w:rPr>
                    <w:spacing w:val="-4"/>
                  </w:rPr>
                  <w:t xml:space="preserve"> </w:t>
                </w:r>
                <w:r>
                  <w:rPr>
                    <w:spacing w:val="-1"/>
                  </w:rPr>
                  <w:t>CAMBIARIO.</w:t>
                </w:r>
              </w:p>
            </w:txbxContent>
          </v:textbox>
          <w10:wrap anchorx="page" anchory="page"/>
        </v:shape>
      </w:pict>
    </w:r>
    <w:r>
      <w:pict>
        <v:shape id="_x0000_s2049" type="#_x0000_t202" style="position:absolute;margin-left:36.4pt;margin-top:707.35pt;width:522.95pt;height:46.95pt;z-index:-11344;mso-position-horizontal-relative:page;mso-position-vertical-relative:page" filled="f" stroked="f">
          <v:textbox inset="0,0,0,0">
            <w:txbxContent>
              <w:p w:rsidR="00E605B8" w:rsidRDefault="00B924DE">
                <w:pPr>
                  <w:pStyle w:val="Textkrper"/>
                  <w:spacing w:line="165" w:lineRule="exact"/>
                </w:pPr>
                <w:r>
                  <w:t>EL IMPUESTO DE RENTA SE CALCULARÁ SOBRE EL MONTO EN COLONES UTILIZANDO EL TIPO DE CAMBIO DEL DÍA DE PAGO.</w:t>
                </w:r>
              </w:p>
              <w:p w:rsidR="00E605B8" w:rsidRDefault="00B924DE">
                <w:pPr>
                  <w:pStyle w:val="Textkrper"/>
                  <w:spacing w:before="29"/>
                  <w:ind w:right="146"/>
                </w:pPr>
                <w:r>
                  <w:rPr>
                    <w:spacing w:val="-1"/>
                  </w:rPr>
                  <w:t>ADJUNTAR</w:t>
                </w:r>
                <w:r>
                  <w:rPr>
                    <w:spacing w:val="-4"/>
                  </w:rPr>
                  <w:t xml:space="preserve"> </w:t>
                </w:r>
                <w:r>
                  <w:t>A</w:t>
                </w:r>
                <w:r>
                  <w:rPr>
                    <w:spacing w:val="-4"/>
                  </w:rPr>
                  <w:t xml:space="preserve"> </w:t>
                </w:r>
                <w:r>
                  <w:rPr>
                    <w:spacing w:val="-1"/>
                  </w:rPr>
                  <w:t>ESTE</w:t>
                </w:r>
                <w:r>
                  <w:rPr>
                    <w:spacing w:val="-3"/>
                  </w:rPr>
                  <w:t xml:space="preserve"> </w:t>
                </w:r>
                <w:r>
                  <w:rPr>
                    <w:spacing w:val="-1"/>
                  </w:rPr>
                  <w:t>PEDIDO</w:t>
                </w:r>
                <w:r>
                  <w:rPr>
                    <w:spacing w:val="-4"/>
                  </w:rPr>
                  <w:t xml:space="preserve"> </w:t>
                </w:r>
                <w:r>
                  <w:t>EL</w:t>
                </w:r>
                <w:r>
                  <w:rPr>
                    <w:spacing w:val="-3"/>
                  </w:rPr>
                  <w:t xml:space="preserve"> </w:t>
                </w:r>
                <w:r>
                  <w:rPr>
                    <w:spacing w:val="-1"/>
                  </w:rPr>
                  <w:t>ORIGINAL</w:t>
                </w:r>
                <w:r>
                  <w:rPr>
                    <w:spacing w:val="-4"/>
                  </w:rPr>
                  <w:t xml:space="preserve"> </w:t>
                </w:r>
                <w:r>
                  <w:rPr>
                    <w:spacing w:val="-1"/>
                  </w:rPr>
                  <w:t>DE</w:t>
                </w:r>
                <w:r>
                  <w:rPr>
                    <w:spacing w:val="-3"/>
                  </w:rPr>
                  <w:t xml:space="preserve"> </w:t>
                </w:r>
                <w:r>
                  <w:rPr>
                    <w:spacing w:val="-1"/>
                  </w:rPr>
                  <w:t>LAS</w:t>
                </w:r>
                <w:r>
                  <w:rPr>
                    <w:spacing w:val="-4"/>
                  </w:rPr>
                  <w:t xml:space="preserve"> </w:t>
                </w:r>
                <w:r>
                  <w:rPr>
                    <w:spacing w:val="-1"/>
                  </w:rPr>
                  <w:t>FACTURAS</w:t>
                </w:r>
                <w:r>
                  <w:rPr>
                    <w:spacing w:val="-3"/>
                  </w:rPr>
                  <w:t xml:space="preserve"> </w:t>
                </w:r>
                <w:r>
                  <w:rPr>
                    <w:spacing w:val="-1"/>
                  </w:rPr>
                  <w:t>COMERCIALES</w:t>
                </w:r>
                <w:r>
                  <w:rPr>
                    <w:spacing w:val="-4"/>
                  </w:rPr>
                  <w:t xml:space="preserve"> </w:t>
                </w:r>
                <w:r>
                  <w:rPr>
                    <w:spacing w:val="-1"/>
                  </w:rPr>
                  <w:t>(TIMBRADAS)</w:t>
                </w:r>
                <w:r>
                  <w:rPr>
                    <w:spacing w:val="-3"/>
                  </w:rPr>
                  <w:t xml:space="preserve"> </w:t>
                </w:r>
                <w:r>
                  <w:t>Y</w:t>
                </w:r>
                <w:r>
                  <w:rPr>
                    <w:spacing w:val="-4"/>
                  </w:rPr>
                  <w:t xml:space="preserve"> </w:t>
                </w:r>
                <w:r>
                  <w:rPr>
                    <w:spacing w:val="-1"/>
                  </w:rPr>
                  <w:t>PRESE</w:t>
                </w:r>
                <w:r>
                  <w:rPr>
                    <w:spacing w:val="-1"/>
                  </w:rPr>
                  <w:t>NTARLAS</w:t>
                </w:r>
                <w:r>
                  <w:rPr>
                    <w:spacing w:val="-4"/>
                  </w:rPr>
                  <w:t xml:space="preserve"> </w:t>
                </w:r>
                <w:r>
                  <w:t>EN</w:t>
                </w:r>
                <w:r>
                  <w:rPr>
                    <w:spacing w:val="-3"/>
                  </w:rPr>
                  <w:t xml:space="preserve"> </w:t>
                </w:r>
                <w:r>
                  <w:t>EL</w:t>
                </w:r>
                <w:r>
                  <w:rPr>
                    <w:spacing w:val="-4"/>
                  </w:rPr>
                  <w:t xml:space="preserve"> </w:t>
                </w:r>
                <w:r>
                  <w:rPr>
                    <w:spacing w:val="-1"/>
                  </w:rPr>
                  <w:t>DEPTO.</w:t>
                </w:r>
                <w:r>
                  <w:rPr>
                    <w:spacing w:val="-3"/>
                  </w:rPr>
                  <w:t xml:space="preserve"> </w:t>
                </w:r>
                <w:r>
                  <w:rPr>
                    <w:spacing w:val="-1"/>
                  </w:rPr>
                  <w:t>FINANCIERO</w:t>
                </w:r>
                <w:r>
                  <w:rPr>
                    <w:spacing w:val="-4"/>
                  </w:rPr>
                  <w:t xml:space="preserve"> </w:t>
                </w:r>
                <w:r>
                  <w:rPr>
                    <w:spacing w:val="-1"/>
                  </w:rPr>
                  <w:t>CONTABLE</w:t>
                </w:r>
                <w:r>
                  <w:rPr>
                    <w:spacing w:val="-3"/>
                  </w:rPr>
                  <w:t xml:space="preserve"> </w:t>
                </w:r>
                <w:r>
                  <w:rPr>
                    <w:spacing w:val="-1"/>
                  </w:rPr>
                  <w:t>PARA</w:t>
                </w:r>
                <w:r>
                  <w:rPr>
                    <w:spacing w:val="-4"/>
                  </w:rPr>
                  <w:t xml:space="preserve"> </w:t>
                </w:r>
                <w:r>
                  <w:t>EL</w:t>
                </w:r>
                <w:r>
                  <w:rPr>
                    <w:rFonts w:ascii="Times New Roman" w:hAnsi="Times New Roman"/>
                    <w:w w:val="99"/>
                  </w:rPr>
                  <w:t xml:space="preserve"> </w:t>
                </w:r>
                <w:r>
                  <w:rPr>
                    <w:rFonts w:ascii="Times New Roman" w:hAnsi="Times New Roman"/>
                    <w:spacing w:val="63"/>
                    <w:w w:val="99"/>
                  </w:rPr>
                  <w:t xml:space="preserve"> </w:t>
                </w:r>
                <w:r>
                  <w:t>TRÁMITE DE PAGO. LAS FACTURAS NO TENDRÁN VALIDEZ SI PRESENTAN BORRONES O TACHONES Y DEBEN TENER EL NÚMERO DE ESTE PEDIDO. TODA COMPRA</w:t>
                </w:r>
                <w:r>
                  <w:t xml:space="preserve"> DEL PODER JUDICIAL ESTÁ EXENTA DE IMPUESTOS DE VENTA Y CONSUMO POR INMUNIDAD FISCAL.</w:t>
                </w:r>
              </w:p>
              <w:p w:rsidR="00E605B8" w:rsidRDefault="00B924DE">
                <w:pPr>
                  <w:pStyle w:val="Textkrper"/>
                  <w:spacing w:before="55"/>
                  <w:ind w:left="0" w:right="18"/>
                  <w:jc w:val="right"/>
                  <w:rPr>
                    <w:rFonts w:ascii="Arial" w:eastAsia="Arial" w:hAnsi="Arial" w:cs="Arial"/>
                  </w:rPr>
                </w:pPr>
                <w:r>
                  <w:rPr>
                    <w:rFonts w:ascii="Arial"/>
                  </w:rPr>
                  <w:t>Pla.Rev.(12-2007) F-341</w:t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00000" w:rsidRDefault="00B924DE">
      <w:r>
        <w:separator/>
      </w:r>
    </w:p>
  </w:footnote>
  <w:footnote w:type="continuationSeparator" w:id="0">
    <w:p w:rsidR="00000000" w:rsidRDefault="00B924D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605B8" w:rsidRDefault="00B924DE">
    <w:pPr>
      <w:spacing w:line="14" w:lineRule="auto"/>
      <w:rPr>
        <w:sz w:val="20"/>
        <w:szCs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67" type="#_x0000_t202" style="position:absolute;margin-left:36.4pt;margin-top:23.65pt;width:85.6pt;height:20.3pt;z-index:-11680;mso-position-horizontal-relative:page;mso-position-vertical-relative:page" filled="f" stroked="f">
          <v:textbox inset="0,0,0,0">
            <w:txbxContent>
              <w:p w:rsidR="00E605B8" w:rsidRDefault="00B924DE">
                <w:pPr>
                  <w:spacing w:line="186" w:lineRule="exact"/>
                  <w:ind w:left="20"/>
                  <w:rPr>
                    <w:rFonts w:ascii="Tahoma" w:eastAsia="Tahoma" w:hAnsi="Tahoma" w:cs="Tahoma"/>
                    <w:sz w:val="16"/>
                    <w:szCs w:val="16"/>
                  </w:rPr>
                </w:pPr>
                <w:r>
                  <w:rPr>
                    <w:rFonts w:ascii="Tahoma"/>
                    <w:spacing w:val="-1"/>
                    <w:sz w:val="16"/>
                  </w:rPr>
                  <w:t>PODER</w:t>
                </w:r>
                <w:r>
                  <w:rPr>
                    <w:rFonts w:ascii="Tahoma"/>
                    <w:spacing w:val="-13"/>
                    <w:sz w:val="16"/>
                  </w:rPr>
                  <w:t xml:space="preserve"> </w:t>
                </w:r>
                <w:r>
                  <w:rPr>
                    <w:rFonts w:ascii="Tahoma"/>
                    <w:spacing w:val="-1"/>
                    <w:sz w:val="16"/>
                  </w:rPr>
                  <w:t>JUDICIAL</w:t>
                </w:r>
              </w:p>
              <w:p w:rsidR="00E605B8" w:rsidRDefault="00B924DE">
                <w:pPr>
                  <w:spacing w:before="12"/>
                  <w:ind w:left="20"/>
                  <w:rPr>
                    <w:rFonts w:ascii="Tahoma" w:eastAsia="Tahoma" w:hAnsi="Tahoma" w:cs="Tahoma"/>
                    <w:sz w:val="16"/>
                    <w:szCs w:val="16"/>
                  </w:rPr>
                </w:pPr>
                <w:r>
                  <w:rPr>
                    <w:rFonts w:ascii="Tahoma" w:hAnsi="Tahoma"/>
                    <w:sz w:val="16"/>
                  </w:rPr>
                  <w:t>DIRECCIÓN EJECUTIVA</w:t>
                </w:r>
              </w:p>
            </w:txbxContent>
          </v:textbox>
          <w10:wrap anchorx="page" anchory="page"/>
        </v:shape>
      </w:pict>
    </w:r>
    <w:r>
      <w:pict>
        <v:shape id="_x0000_s2066" type="#_x0000_t202" style="position:absolute;margin-left:279.5pt;margin-top:24pt;width:36.3pt;height:12pt;z-index:-11656;mso-position-horizontal-relative:page;mso-position-vertical-relative:page" filled="f" stroked="f">
          <v:textbox inset="0,0,0,0">
            <w:txbxContent>
              <w:p w:rsidR="00E605B8" w:rsidRDefault="00B924DE">
                <w:pPr>
                  <w:spacing w:line="227" w:lineRule="exact"/>
                  <w:ind w:left="20"/>
                  <w:rPr>
                    <w:rFonts w:ascii="Tahoma" w:eastAsia="Tahoma" w:hAnsi="Tahoma" w:cs="Tahoma"/>
                    <w:sz w:val="20"/>
                    <w:szCs w:val="20"/>
                  </w:rPr>
                </w:pPr>
                <w:r>
                  <w:rPr>
                    <w:rFonts w:ascii="Tahoma"/>
                    <w:b/>
                    <w:spacing w:val="-1"/>
                    <w:sz w:val="20"/>
                  </w:rPr>
                  <w:t>Pedido</w:t>
                </w:r>
              </w:p>
            </w:txbxContent>
          </v:textbox>
          <w10:wrap anchorx="page" anchory="page"/>
        </v:shape>
      </w:pict>
    </w:r>
    <w:r>
      <w:pict>
        <v:shape id="_x0000_s2065" type="#_x0000_t202" style="position:absolute;margin-left:461.45pt;margin-top:23.65pt;width:69.25pt;height:10pt;z-index:-11632;mso-position-horizontal-relative:page;mso-position-vertical-relative:page" filled="f" stroked="f">
          <v:textbox inset="0,0,0,0">
            <w:txbxContent>
              <w:p w:rsidR="00E605B8" w:rsidRDefault="00B924DE">
                <w:pPr>
                  <w:spacing w:line="186" w:lineRule="exact"/>
                  <w:ind w:left="20"/>
                  <w:rPr>
                    <w:rFonts w:ascii="Tahoma" w:eastAsia="Tahoma" w:hAnsi="Tahoma" w:cs="Tahoma"/>
                    <w:sz w:val="16"/>
                    <w:szCs w:val="16"/>
                  </w:rPr>
                </w:pPr>
                <w:r>
                  <w:rPr>
                    <w:rFonts w:ascii="Tahoma" w:hAnsi="Tahoma"/>
                    <w:b/>
                    <w:sz w:val="16"/>
                  </w:rPr>
                  <w:t>Nº</w:t>
                </w:r>
                <w:r>
                  <w:rPr>
                    <w:rFonts w:ascii="Tahoma" w:hAnsi="Tahoma"/>
                    <w:b/>
                    <w:spacing w:val="-11"/>
                    <w:sz w:val="16"/>
                  </w:rPr>
                  <w:t xml:space="preserve"> </w:t>
                </w:r>
                <w:r>
                  <w:rPr>
                    <w:rFonts w:ascii="Tahoma" w:hAnsi="Tahoma"/>
                    <w:b/>
                    <w:sz w:val="16"/>
                  </w:rPr>
                  <w:t>2021-011650</w:t>
                </w:r>
              </w:p>
            </w:txbxContent>
          </v:textbox>
          <w10:wrap anchorx="page" anchory="page"/>
        </v:shape>
      </w:pict>
    </w:r>
    <w:r>
      <w:pict>
        <v:shape id="_x0000_s2064" type="#_x0000_t202" style="position:absolute;margin-left:475.85pt;margin-top:46.8pt;width:69.05pt;height:10pt;z-index:-11608;mso-position-horizontal-relative:page;mso-position-vertical-relative:page" filled="f" stroked="f">
          <v:textbox inset="0,0,0,0">
            <w:txbxContent>
              <w:p w:rsidR="00E605B8" w:rsidRDefault="00B924DE">
                <w:pPr>
                  <w:spacing w:line="186" w:lineRule="exact"/>
                  <w:ind w:left="20"/>
                  <w:rPr>
                    <w:rFonts w:ascii="Tahoma" w:eastAsia="Tahoma" w:hAnsi="Tahoma" w:cs="Tahoma"/>
                    <w:sz w:val="16"/>
                    <w:szCs w:val="16"/>
                  </w:rPr>
                </w:pPr>
                <w:r>
                  <w:rPr>
                    <w:rFonts w:ascii="Tahoma"/>
                    <w:spacing w:val="-1"/>
                    <w:sz w:val="16"/>
                  </w:rPr>
                  <w:t>Fecha:</w:t>
                </w:r>
                <w:r>
                  <w:rPr>
                    <w:rFonts w:ascii="Tahoma"/>
                    <w:spacing w:val="-8"/>
                    <w:sz w:val="16"/>
                  </w:rPr>
                  <w:t xml:space="preserve"> </w:t>
                </w:r>
                <w:r>
                  <w:rPr>
                    <w:rFonts w:ascii="Tahoma"/>
                    <w:spacing w:val="-1"/>
                    <w:sz w:val="16"/>
                  </w:rPr>
                  <w:t>07/04/2021</w:t>
                </w:r>
              </w:p>
            </w:txbxContent>
          </v:textbox>
          <w10:wrap anchorx="page" anchory="page"/>
        </v:shape>
      </w:pict>
    </w:r>
    <w:r>
      <w:pict>
        <v:shape id="_x0000_s2063" type="#_x0000_t202" style="position:absolute;margin-left:36.4pt;margin-top:51.35pt;width:28.8pt;height:10pt;z-index:-11584;mso-position-horizontal-relative:page;mso-position-vertical-relative:page" filled="f" stroked="f">
          <v:textbox inset="0,0,0,0">
            <w:txbxContent>
              <w:p w:rsidR="00E605B8" w:rsidRDefault="00B924DE">
                <w:pPr>
                  <w:spacing w:line="184" w:lineRule="exact"/>
                  <w:ind w:left="20"/>
                  <w:rPr>
                    <w:rFonts w:ascii="Arial" w:eastAsia="Arial" w:hAnsi="Arial" w:cs="Arial"/>
                    <w:sz w:val="16"/>
                    <w:szCs w:val="16"/>
                  </w:rPr>
                </w:pPr>
                <w:r>
                  <w:rPr>
                    <w:rFonts w:ascii="Arial" w:hAnsi="Arial"/>
                    <w:sz w:val="16"/>
                  </w:rPr>
                  <w:t xml:space="preserve">PÁG. </w:t>
                </w:r>
                <w:r>
                  <w:fldChar w:fldCharType="begin"/>
                </w:r>
                <w:r>
                  <w:rPr>
                    <w:rFonts w:ascii="Arial" w:hAnsi="Arial"/>
                    <w:sz w:val="16"/>
                  </w:rPr>
                  <w:instrText xml:space="preserve"> PAGE </w:instrText>
                </w:r>
                <w:r>
                  <w:fldChar w:fldCharType="separate"/>
                </w:r>
                <w:r>
                  <w:rPr>
                    <w:rFonts w:ascii="Arial" w:hAnsi="Arial"/>
                    <w:noProof/>
                    <w:sz w:val="16"/>
                  </w:rPr>
                  <w:t>2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zoom w:percent="100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7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2"/>
  </w:compat>
  <w:rsids>
    <w:rsidRoot w:val="00E605B8"/>
    <w:rsid w:val="00B924DE"/>
    <w:rsid w:val="00E605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uiPriority w:val="1"/>
    <w:qFormat/>
  </w:style>
  <w:style w:type="paragraph" w:styleId="berschrift1">
    <w:name w:val="heading 1"/>
    <w:basedOn w:val="Standard"/>
    <w:uiPriority w:val="1"/>
    <w:qFormat/>
    <w:pPr>
      <w:ind w:left="20"/>
      <w:outlineLvl w:val="0"/>
    </w:pPr>
    <w:rPr>
      <w:rFonts w:ascii="Arial" w:eastAsia="Arial" w:hAnsi="Arial"/>
      <w:b/>
      <w:bCs/>
      <w:sz w:val="16"/>
      <w:szCs w:val="16"/>
    </w:rPr>
  </w:style>
  <w:style w:type="paragraph" w:styleId="berschrift2">
    <w:name w:val="heading 2"/>
    <w:basedOn w:val="Standard"/>
    <w:uiPriority w:val="1"/>
    <w:qFormat/>
    <w:pPr>
      <w:ind w:left="20"/>
      <w:outlineLvl w:val="1"/>
    </w:pPr>
    <w:rPr>
      <w:rFonts w:ascii="Arial" w:eastAsia="Arial" w:hAnsi="Arial"/>
      <w:sz w:val="16"/>
      <w:szCs w:val="16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krper">
    <w:name w:val="Body Text"/>
    <w:basedOn w:val="Standard"/>
    <w:uiPriority w:val="1"/>
    <w:qFormat/>
    <w:pPr>
      <w:ind w:left="20"/>
    </w:pPr>
    <w:rPr>
      <w:rFonts w:ascii="Tahoma" w:eastAsia="Tahoma" w:hAnsi="Tahoma"/>
      <w:sz w:val="14"/>
      <w:szCs w:val="14"/>
    </w:rPr>
  </w:style>
  <w:style w:type="paragraph" w:styleId="Listenabsatz">
    <w:name w:val="List Paragraph"/>
    <w:basedOn w:val="Standard"/>
    <w:uiPriority w:val="1"/>
    <w:qFormat/>
  </w:style>
  <w:style w:type="paragraph" w:customStyle="1" w:styleId="TableParagraph">
    <w:name w:val="Table Paragraph"/>
    <w:basedOn w:val="Standard"/>
    <w:uiPriority w:val="1"/>
    <w:qFormat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de-AT" w:eastAsia="de-A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285</Words>
  <Characters>1577</Characters>
  <Application>Microsoft Office Word</Application>
  <DocSecurity>4</DocSecurity>
  <Lines>106</Lines>
  <Paragraphs>69</Paragraphs>
  <ScaleCrop>false</ScaleCrop>
  <Company/>
  <LinksUpToDate>false</LinksUpToDate>
  <CharactersWithSpaces>1804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Online2PDF.com</dc:creator>
  <cp:lastModifiedBy>Online2PDF.com</cp:lastModifiedBy>
  <cp:revision>2</cp:revision>
  <dcterms:created xsi:type="dcterms:W3CDTF">2021-06-29T13:59:00Z</dcterms:created>
  <dcterms:modified xsi:type="dcterms:W3CDTF">2021-06-29T13:59:00Z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2021-06-29T00:00:00Z</vt:filetime>
  </property>
  <property fmtid="{D5CDD505-2E9C-101B-9397-08002B2CF9AE}" pid="3" name="LastSaved">
    <vt:filetime>2021-06-29T00:00:00Z</vt:filetime>
  </property>
</Properties>
</file>