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C02" w:rsidRDefault="00DA2C02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DA2C02" w:rsidRDefault="00DA2C02">
      <w:pPr>
        <w:pStyle w:val="Textoindependiente"/>
        <w:spacing w:before="5"/>
        <w:rPr>
          <w:rFonts w:ascii="Times New Roman"/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319"/>
        <w:gridCol w:w="314"/>
        <w:gridCol w:w="463"/>
        <w:gridCol w:w="463"/>
        <w:gridCol w:w="832"/>
        <w:gridCol w:w="395"/>
        <w:gridCol w:w="2116"/>
        <w:gridCol w:w="1911"/>
        <w:gridCol w:w="330"/>
        <w:gridCol w:w="1211"/>
        <w:gridCol w:w="1572"/>
      </w:tblGrid>
      <w:tr w:rsidR="00DA2C02">
        <w:trPr>
          <w:trHeight w:val="703"/>
        </w:trPr>
        <w:tc>
          <w:tcPr>
            <w:tcW w:w="754" w:type="dxa"/>
            <w:gridSpan w:val="2"/>
            <w:tcBorders>
              <w:right w:val="nil"/>
            </w:tcBorders>
          </w:tcPr>
          <w:p w:rsidR="00DA2C02" w:rsidRDefault="00446B8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072" w:type="dxa"/>
            <w:gridSpan w:val="4"/>
            <w:tcBorders>
              <w:left w:val="nil"/>
              <w:right w:val="nil"/>
            </w:tcBorders>
          </w:tcPr>
          <w:p w:rsidR="00DA2C02" w:rsidRDefault="00DA2C02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DA2C02" w:rsidRDefault="00446B89">
            <w:pPr>
              <w:pStyle w:val="TableParagraph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5" w:type="dxa"/>
            <w:tcBorders>
              <w:left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57" w:type="dxa"/>
            <w:gridSpan w:val="3"/>
          </w:tcPr>
          <w:p w:rsidR="00DA2C02" w:rsidRDefault="00446B8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DA2C02" w:rsidRDefault="00446B89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29905 - Útiles y materiales de limpieza</w:t>
            </w:r>
          </w:p>
        </w:tc>
        <w:tc>
          <w:tcPr>
            <w:tcW w:w="2783" w:type="dxa"/>
            <w:gridSpan w:val="2"/>
          </w:tcPr>
          <w:p w:rsidR="00DA2C02" w:rsidRDefault="00446B89">
            <w:pPr>
              <w:pStyle w:val="TableParagraph"/>
              <w:spacing w:before="30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DA2C02" w:rsidRDefault="00446B89">
            <w:pPr>
              <w:pStyle w:val="TableParagraph"/>
              <w:spacing w:before="86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DA2C02" w:rsidRDefault="00446B89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DA2C02">
        <w:trPr>
          <w:trHeight w:val="546"/>
        </w:trPr>
        <w:tc>
          <w:tcPr>
            <w:tcW w:w="3221" w:type="dxa"/>
            <w:gridSpan w:val="7"/>
          </w:tcPr>
          <w:p w:rsidR="00DA2C02" w:rsidRDefault="00446B8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DA2C02" w:rsidRDefault="00446B89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301-200495-20</w:t>
            </w:r>
          </w:p>
        </w:tc>
        <w:tc>
          <w:tcPr>
            <w:tcW w:w="2116" w:type="dxa"/>
            <w:tcBorders>
              <w:right w:val="nil"/>
            </w:tcBorders>
          </w:tcPr>
          <w:p w:rsidR="00DA2C02" w:rsidRDefault="00446B8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</w:tc>
        <w:tc>
          <w:tcPr>
            <w:tcW w:w="1911" w:type="dxa"/>
            <w:tcBorders>
              <w:left w:val="nil"/>
              <w:right w:val="nil"/>
            </w:tcBorders>
          </w:tcPr>
          <w:p w:rsidR="00DA2C02" w:rsidRDefault="00DA2C02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:rsidR="00DA2C02" w:rsidRDefault="00446B89"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¢ 870,000.00</w:t>
            </w:r>
          </w:p>
        </w:tc>
        <w:tc>
          <w:tcPr>
            <w:tcW w:w="330" w:type="dxa"/>
            <w:tcBorders>
              <w:left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3" w:type="dxa"/>
            <w:gridSpan w:val="2"/>
          </w:tcPr>
          <w:p w:rsidR="00DA2C02" w:rsidRDefault="00446B89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DA2C02" w:rsidRDefault="00446B89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288,985.00</w:t>
            </w:r>
          </w:p>
        </w:tc>
      </w:tr>
      <w:tr w:rsidR="00DA2C02">
        <w:trPr>
          <w:trHeight w:val="549"/>
        </w:trPr>
        <w:tc>
          <w:tcPr>
            <w:tcW w:w="3221" w:type="dxa"/>
            <w:gridSpan w:val="7"/>
          </w:tcPr>
          <w:p w:rsidR="00DA2C02" w:rsidRDefault="00446B8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DA2C02" w:rsidRDefault="00446B89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Sur Química S.A.</w:t>
            </w:r>
          </w:p>
        </w:tc>
        <w:tc>
          <w:tcPr>
            <w:tcW w:w="2116" w:type="dxa"/>
            <w:tcBorders>
              <w:right w:val="nil"/>
            </w:tcBorders>
          </w:tcPr>
          <w:p w:rsidR="00DA2C02" w:rsidRDefault="00446B8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1911" w:type="dxa"/>
            <w:tcBorders>
              <w:left w:val="nil"/>
              <w:right w:val="nil"/>
            </w:tcBorders>
          </w:tcPr>
          <w:p w:rsidR="00DA2C02" w:rsidRDefault="00DA2C02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DA2C02" w:rsidRDefault="00446B89"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3-101-022435</w:t>
            </w:r>
          </w:p>
        </w:tc>
        <w:tc>
          <w:tcPr>
            <w:tcW w:w="330" w:type="dxa"/>
            <w:tcBorders>
              <w:left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3" w:type="dxa"/>
            <w:gridSpan w:val="2"/>
          </w:tcPr>
          <w:p w:rsidR="00DA2C02" w:rsidRDefault="00446B89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DA2C02" w:rsidRDefault="00446B89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22113739</w:t>
            </w:r>
          </w:p>
        </w:tc>
      </w:tr>
      <w:tr w:rsidR="00DA2C02">
        <w:trPr>
          <w:trHeight w:val="549"/>
        </w:trPr>
        <w:tc>
          <w:tcPr>
            <w:tcW w:w="3221" w:type="dxa"/>
            <w:gridSpan w:val="7"/>
          </w:tcPr>
          <w:p w:rsidR="00DA2C02" w:rsidRDefault="00446B8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DA2C02" w:rsidRDefault="00446B89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</w:tcPr>
          <w:p w:rsidR="00DA2C02" w:rsidRDefault="00446B8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DA2C02" w:rsidRDefault="00446B89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</w:tcPr>
          <w:p w:rsidR="00DA2C02" w:rsidRDefault="00446B89">
            <w:pPr>
              <w:pStyle w:val="TableParagraph"/>
              <w:spacing w:before="25"/>
              <w:ind w:left="20" w:right="89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06/08/2020</w:t>
            </w:r>
          </w:p>
          <w:p w:rsidR="00DA2C02" w:rsidRDefault="00446B89">
            <w:pPr>
              <w:pStyle w:val="TableParagraph"/>
              <w:spacing w:before="100"/>
              <w:ind w:left="20" w:right="839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 w:rsidR="00DA2C02">
        <w:trPr>
          <w:trHeight w:val="703"/>
        </w:trPr>
        <w:tc>
          <w:tcPr>
            <w:tcW w:w="3221" w:type="dxa"/>
            <w:gridSpan w:val="7"/>
          </w:tcPr>
          <w:p w:rsidR="00DA2C02" w:rsidRDefault="00446B89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DA2C02" w:rsidRDefault="00446B89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</w:tcPr>
          <w:p w:rsidR="00DA2C02" w:rsidRDefault="00446B89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DA2C02" w:rsidRDefault="00446B89">
            <w:pPr>
              <w:pStyle w:val="TableParagraph"/>
              <w:spacing w:before="98"/>
              <w:ind w:left="176"/>
              <w:rPr>
                <w:sz w:val="16"/>
              </w:rPr>
            </w:pPr>
            <w:r>
              <w:rPr>
                <w:sz w:val="16"/>
              </w:rPr>
              <w:t>1071 - SECCION DE COMPRAS MENORES</w:t>
            </w:r>
          </w:p>
        </w:tc>
        <w:tc>
          <w:tcPr>
            <w:tcW w:w="2783" w:type="dxa"/>
            <w:gridSpan w:val="2"/>
          </w:tcPr>
          <w:p w:rsidR="00DA2C02" w:rsidRDefault="00446B89"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DA2C02">
        <w:trPr>
          <w:trHeight w:val="253"/>
        </w:trPr>
        <w:tc>
          <w:tcPr>
            <w:tcW w:w="10361" w:type="dxa"/>
            <w:gridSpan w:val="12"/>
            <w:tcBorders>
              <w:bottom w:val="double" w:sz="3" w:space="0" w:color="000000"/>
            </w:tcBorders>
          </w:tcPr>
          <w:p w:rsidR="00DA2C02" w:rsidRDefault="00446B89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DA2C02">
        <w:trPr>
          <w:trHeight w:val="472"/>
        </w:trPr>
        <w:tc>
          <w:tcPr>
            <w:tcW w:w="435" w:type="dxa"/>
            <w:tcBorders>
              <w:top w:val="double" w:sz="3" w:space="0" w:color="000000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28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DA2C02" w:rsidRDefault="00446B89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28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28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31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double" w:sz="3" w:space="0" w:color="000000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28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double" w:sz="3" w:space="0" w:color="000000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28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28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double" w:sz="3" w:space="0" w:color="000000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28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DA2C02">
        <w:trPr>
          <w:trHeight w:val="650"/>
        </w:trPr>
        <w:tc>
          <w:tcPr>
            <w:tcW w:w="435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gridSpan w:val="2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463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ENV</w:t>
            </w:r>
          </w:p>
        </w:tc>
        <w:tc>
          <w:tcPr>
            <w:tcW w:w="463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8" w:line="235" w:lineRule="auto"/>
              <w:ind w:left="21" w:right="662"/>
              <w:rPr>
                <w:sz w:val="16"/>
              </w:rPr>
            </w:pPr>
            <w:r>
              <w:rPr>
                <w:sz w:val="16"/>
              </w:rPr>
              <w:t>15704 - DESINFECTANTE ANTIBACTERIAL PARA HONGOS</w:t>
            </w:r>
          </w:p>
          <w:p w:rsidR="00DA2C02" w:rsidRDefault="00446B89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Desinfectante Antibacterial</w:t>
            </w:r>
          </w:p>
        </w:tc>
        <w:tc>
          <w:tcPr>
            <w:tcW w:w="1541" w:type="dxa"/>
            <w:gridSpan w:val="2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left="595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4,435.0000</w:t>
            </w:r>
          </w:p>
        </w:tc>
        <w:tc>
          <w:tcPr>
            <w:tcW w:w="1572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¢ 110,875.00</w:t>
            </w:r>
          </w:p>
        </w:tc>
      </w:tr>
      <w:tr w:rsidR="00DA2C02">
        <w:trPr>
          <w:trHeight w:val="1059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before="7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Marca NIT INTENSACLEAN DESINFECTANT CLEANER 4</w:t>
            </w:r>
          </w:p>
          <w:p w:rsidR="00DA2C02" w:rsidRDefault="00446B89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Oxy</w:t>
            </w:r>
          </w:p>
          <w:p w:rsidR="00DA2C02" w:rsidRDefault="00446B89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Presentación en galón</w:t>
            </w:r>
          </w:p>
          <w:p w:rsidR="00DA2C02" w:rsidRDefault="00446B89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Vencimiento no menor a dos años a partir de la fecha de</w:t>
            </w:r>
          </w:p>
          <w:p w:rsidR="00DA2C02" w:rsidRDefault="00446B89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entrega</w:t>
            </w:r>
          </w:p>
        </w:tc>
        <w:tc>
          <w:tcPr>
            <w:tcW w:w="1541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1520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before="78"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>Y demás especificaciones técnicas descritas en el cartel, la oferta y ficha técnica aportada</w:t>
            </w:r>
          </w:p>
          <w:p w:rsidR="00DA2C02" w:rsidRDefault="00446B89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2 Años</w:t>
            </w:r>
          </w:p>
          <w:p w:rsidR="00DA2C02" w:rsidRDefault="00446B89">
            <w:pPr>
              <w:pStyle w:val="TableParagraph"/>
              <w:spacing w:before="4" w:line="180" w:lineRule="exact"/>
              <w:ind w:left="21" w:right="38"/>
              <w:rPr>
                <w:sz w:val="16"/>
              </w:rPr>
            </w:pPr>
            <w:r>
              <w:rPr>
                <w:sz w:val="16"/>
              </w:rPr>
              <w:t>Plazo de entrega: 30 días hábiles después de recibido el pedido, sea vía fax, correo electrónico lo que ocurra primero. Lugar de entrega: Administ</w:t>
            </w:r>
            <w:r>
              <w:rPr>
                <w:sz w:val="16"/>
              </w:rPr>
              <w:t>ración del OIJ en Barrio González Lahmman, I Circuito Judicial de San José, Coordinar la entrega con la Licenciada Karol Jiménez Rojas 22954070</w:t>
            </w:r>
          </w:p>
        </w:tc>
        <w:tc>
          <w:tcPr>
            <w:tcW w:w="1541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359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line="180" w:lineRule="exact"/>
              <w:ind w:left="21" w:right="1167"/>
              <w:rPr>
                <w:sz w:val="16"/>
              </w:rPr>
            </w:pPr>
            <w:r>
              <w:rPr>
                <w:sz w:val="16"/>
              </w:rPr>
              <w:t>Precio Unitario Moneda Cotizada: ¢ 4,435.00 Monto Total Moneda Cotizada: ¢ 110,875.00</w:t>
            </w:r>
          </w:p>
        </w:tc>
        <w:tc>
          <w:tcPr>
            <w:tcW w:w="1541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198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line="179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110,875.00</w:t>
            </w:r>
          </w:p>
        </w:tc>
        <w:tc>
          <w:tcPr>
            <w:tcW w:w="1541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A2C02">
        <w:trPr>
          <w:trHeight w:val="216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2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233"/>
        </w:trPr>
        <w:tc>
          <w:tcPr>
            <w:tcW w:w="435" w:type="dxa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</w:tcBorders>
          </w:tcPr>
          <w:p w:rsidR="00DA2C02" w:rsidRDefault="00446B89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2" w:type="dxa"/>
            <w:tcBorders>
              <w:top w:val="nil"/>
            </w:tcBorders>
          </w:tcPr>
          <w:p w:rsidR="00DA2C02" w:rsidRDefault="00446B89">
            <w:pPr>
              <w:pStyle w:val="TableParagraph"/>
              <w:spacing w:before="12"/>
              <w:ind w:right="29"/>
              <w:jc w:val="right"/>
              <w:rPr>
                <w:sz w:val="16"/>
              </w:rPr>
            </w:pPr>
            <w:r>
              <w:rPr>
                <w:sz w:val="16"/>
              </w:rPr>
              <w:t>¢ 110,875.00</w:t>
            </w:r>
          </w:p>
        </w:tc>
      </w:tr>
    </w:tbl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rPr>
          <w:rFonts w:ascii="Times New Roman"/>
          <w:sz w:val="20"/>
        </w:rPr>
      </w:pPr>
    </w:p>
    <w:p w:rsidR="00DA2C02" w:rsidRDefault="00DA2C02">
      <w:pPr>
        <w:pStyle w:val="Textoindependiente"/>
        <w:spacing w:before="7"/>
        <w:rPr>
          <w:rFonts w:ascii="Times New Roman"/>
          <w:sz w:val="10"/>
        </w:rPr>
      </w:pPr>
    </w:p>
    <w:p w:rsidR="00DA2C02" w:rsidRDefault="00024A89">
      <w:pPr>
        <w:tabs>
          <w:tab w:val="left" w:pos="5933"/>
        </w:tabs>
        <w:spacing w:line="20" w:lineRule="exact"/>
        <w:ind w:left="235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620520" cy="12700"/>
                <wp:effectExtent l="12700" t="1270" r="14605" b="5080"/>
                <wp:docPr id="3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12700"/>
                          <a:chOff x="0" y="0"/>
                          <a:chExt cx="2552" cy="20"/>
                        </a:xfrm>
                      </wpg:grpSpPr>
                      <wps:wsp>
                        <wps:cNvPr id="4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55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B8D0A2" id="Group 22" o:spid="_x0000_s1026" style="width:127.6pt;height:1pt;mso-position-horizontal-relative:char;mso-position-vertical-relative:line" coordsize="25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O+OggIAAJcFAAAOAAAAZHJzL2Uyb0RvYy54bWykVF1v2yAUfZ+0/4D8nvqjTtpadaopTvrS&#10;rZXa/QAC2EbDgIDGiab9913ASdf2peryQC6+H5x7zoXrm/0g0I4Zy5Wsk/wsSxCTRFEuuzr5+bSZ&#10;XSbIOiwpFkqyOjkwm9wsv365HnXFCtUrQZlBUETaatR10junqzS1pGcDtmdKMwnOVpkBO9iaLqUG&#10;j1B9EGmRZYt0VIZqowizFr420ZksQ/22ZcTdt61lDok6AWwurCasW7+my2tcdQbrnpMJBv4EigFz&#10;CYeeSjXYYfRs+LtSAydGWdW6M6KGVLUtJyz0AN3k2Ztubo161qGXrho7faIJqH3D06fLkh+7B4M4&#10;rZPzqwRJPIBG4VhUFJ6cUXcVxNwa/agfTOwQzDtFfllwp2/9ft/FYLQdvysK9fCzU4GcfWsGXwLa&#10;RvugweGkAds7ROBjviiyeQFSEfDlxUU2aUR6EPJdFunXU14xnxcxCZI9MlzF4wLECZLvB+bMvlBp&#10;/4/Kxx5rFhSynqaJyhLgRyrvuGSoOI9MhpCVjDSSvZxoRFKteiw7Foo9HTRQlocWPFioGlP8xoIG&#10;H6Q1n3g78gr85JGf1/TgShvrbpkakDfqRADkoBbe3VkXmTyGePGk2nAh4DuuhETjUSS/t0pw6r1h&#10;Y7rtShi0w/7qhd+ky6swX7rBto9xweXDcAWzL2mweobperId5iLaILCQPhA6BKCTFS/d76vsan25&#10;vixnZbFYz8qsaWbfNqtyttjkF/PmvFmtmvyP7zIvq55TyqSHfXwA8vJjUzE9RfHqnp6AE0Hp6+ph&#10;JgHs8T+AhumMssbR3Cp6eDCe9GlQgxVuf0ibXir/vPy7D1Ev7+nyLwAAAP//AwBQSwMEFAAGAAgA&#10;AAAhAL6F6K/aAAAAAwEAAA8AAABkcnMvZG93bnJldi54bWxMj0FLw0AQhe9C/8MyBW92k0hEYjal&#10;FPVUBFtBvE2TaRKanQ3ZbZL+e0cvehne8Ib3vsnXs+3USINvHRuIVxEo4tJVLdcGPg4vd4+gfECu&#10;sHNMBq7kYV0sbnLMKjfxO437UCsJYZ+hgSaEPtPalw1Z9CvXE4t3coPFIOtQ62rAScJtp5MoetAW&#10;W5aGBnvaNlSe9xdr4HXCaXMfP4+782l7/Tqkb5+7mIy5Xc6bJ1CB5vB3DD/4gg6FMB3dhSuvOgPy&#10;SPid4iVpmoA6iohAF7n+z158AwAA//8DAFBLAQItABQABgAIAAAAIQC2gziS/gAAAOEBAAATAAAA&#10;AAAAAAAAAAAAAAAAAABbQ29udGVudF9UeXBlc10ueG1sUEsBAi0AFAAGAAgAAAAhADj9If/WAAAA&#10;lAEAAAsAAAAAAAAAAAAAAAAALwEAAF9yZWxzLy5yZWxzUEsBAi0AFAAGAAgAAAAhAOjc746CAgAA&#10;lwUAAA4AAAAAAAAAAAAAAAAALgIAAGRycy9lMm9Eb2MueG1sUEsBAi0AFAAGAAgAAAAhAL6F6K/a&#10;AAAAAwEAAA8AAAAAAAAAAAAAAAAA3AQAAGRycy9kb3ducmV2LnhtbFBLBQYAAAAABAAEAPMAAADj&#10;BQAAAAA=&#10;">
                <v:line id="Line 23" o:spid="_x0000_s1027" style="position:absolute;visibility:visible;mso-wrap-style:square" from="0,10" to="255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3JVcEAAADbAAAADwAAAGRycy9kb3ducmV2LnhtbERPy2oCMRTdF/yHcIXuakYp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7clVwQAAANsAAAAPAAAAAAAAAAAAAAAA&#10;AKECAABkcnMvZG93bnJldi54bWxQSwUGAAAAAAQABAD5AAAAjwMAAAAA&#10;" strokeweight="1pt"/>
                <w10:anchorlock/>
              </v:group>
            </w:pict>
          </mc:Fallback>
        </mc:AlternateContent>
      </w:r>
      <w:r w:rsidR="00446B89">
        <w:rPr>
          <w:rFonts w:ascii="Times New Roman"/>
          <w:spacing w:val="192"/>
          <w:sz w:val="2"/>
        </w:rPr>
        <w:t xml:space="preserve"> </w:t>
      </w:r>
      <w:r>
        <w:rPr>
          <w:rFonts w:ascii="Times New Roman"/>
          <w:noProof/>
          <w:spacing w:val="192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710055" cy="12700"/>
                <wp:effectExtent l="13970" t="1270" r="9525" b="5080"/>
                <wp:docPr id="3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055" cy="12700"/>
                          <a:chOff x="0" y="0"/>
                          <a:chExt cx="2693" cy="20"/>
                        </a:xfrm>
                      </wpg:grpSpPr>
                      <wps:wsp>
                        <wps:cNvPr id="3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69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5D7534" id="Group 20" o:spid="_x0000_s1026" style="width:134.65pt;height:1pt;mso-position-horizontal-relative:char;mso-position-vertical-relative:line" coordsize="26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UHfwIAAJcFAAAOAAAAZHJzL2Uyb0RvYy54bWykVMlu2zAQvRfoPxC6O1ri2I4QOSgsO5e0&#10;DZD0A2iKkohKJEEylo2i/97hULazXILUB3qo2d+b4c3tvu/IjhsrlCyi9CKJCJdMVUI2RfTraTNZ&#10;RMQ6KivaKcmL6MBtdLv8+uVm0DnPVKu6ihsCQaTNB11ErXM6j2PLWt5Te6E0l6Cslempg6tp4srQ&#10;AaL3XZwlySwelKm0UYxbC1/LoIyWGL+uOXM/69pyR7oigtocngbPrT/j5Q3NG0N1K9hYBv1EFT0V&#10;EpKeQpXUUfJsxLtQvWBGWVW7C6b6WNW1YBx7gG7S5E03d0Y9a+ylyYdGn2ACaN/g9Omw7MfuwRBR&#10;FdHlPCKS9sARpiUZgjPoJgebO6Mf9YMJHYJ4r9hvC9jFb/X+3gRjsh2+qwri0WenEJx9bXofAtom&#10;e+TgcOKA7x1h8DGdp0lydRURBro0mycjR6wFIt95sXY9+mWz68vgFAqPaR7SYYljSX4sYM7sGUr7&#10;f1A+tlRzZMh6mI5QwtAHKO+F5CRL/Zj5zGCykgFGtpcjjESqVUtlwzHY00EDZOgBlb9w8RcLHHwQ&#10;1nTE7YjrGR9UnOChuTbW3XHVEy8UUQclI1t0d2+d5/hs4smTaiO6Dvemk2Q4kuRVVnWi8lq8mGa7&#10;6gzZUb96+PMwQLRXZj5pSW0b7FAVlhJmX1aYpuW0Wo+yo6ILMgTqpE8EHUKhoxSW7s91cr1erBfT&#10;yTSbrSfTpCwn3zar6WS2SedX5WW5WpXpX99lOs1bUVVc+rKPD0A6/dhUjE9RWN3TE3ACKH4dHXuH&#10;Yo//WDRy7GkNA7JV1eHBeJjGQUUJtx/dxpfKPy8v72h1fk+X/wAAAP//AwBQSwMEFAAGAAgAAAAh&#10;AMGZ6OnaAAAAAwEAAA8AAABkcnMvZG93bnJldi54bWxMj0FLw0AQhe+C/2EZwZvdpMWiMZtSinoq&#10;gq0g3qbZaRKanQ3ZbZL+e0cvehne8Ib3vslXk2vVQH1oPBtIZwko4tLbhisDH/uXuwdQISJbbD2T&#10;gQsFWBXXVzlm1o/8TsMuVkpCOGRooI6xy7QOZU0Ow8x3xOIdfe8wytpX2vY4Srhr9TxJltphw9JQ&#10;Y0ebmsrT7uwMvI44rhfp87A9HTeXr/392+c2JWNub6b1E6hIU/w7hh98QYdCmA7+zDao1oA8En+n&#10;ePPl4wLUQUQCusj1f/biGwAA//8DAFBLAQItABQABgAIAAAAIQC2gziS/gAAAOEBAAATAAAAAAAA&#10;AAAAAAAAAAAAAABbQ29udGVudF9UeXBlc10ueG1sUEsBAi0AFAAGAAgAAAAhADj9If/WAAAAlAEA&#10;AAsAAAAAAAAAAAAAAAAALwEAAF9yZWxzLy5yZWxzUEsBAi0AFAAGAAgAAAAhABLYlQd/AgAAlwUA&#10;AA4AAAAAAAAAAAAAAAAALgIAAGRycy9lMm9Eb2MueG1sUEsBAi0AFAAGAAgAAAAhAMGZ6OnaAAAA&#10;AwEAAA8AAAAAAAAAAAAAAAAA2QQAAGRycy9kb3ducmV2LnhtbFBLBQYAAAAABAAEAPMAAADgBQAA&#10;AAA=&#10;">
                <v:line id="Line 21" o:spid="_x0000_s1027" style="position:absolute;visibility:visible;mso-wrap-style:square" from="0,10" to="2693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2Ls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nbYuwQAAANsAAAAPAAAAAAAAAAAAAAAA&#10;AKECAABkcnMvZG93bnJldi54bWxQSwUGAAAAAAQABAD5AAAAjwMAAAAA&#10;" strokeweight="1pt"/>
                <w10:anchorlock/>
              </v:group>
            </w:pict>
          </mc:Fallback>
        </mc:AlternateContent>
      </w:r>
      <w:r w:rsidR="00446B89">
        <w:rPr>
          <w:rFonts w:ascii="Times New Roman"/>
          <w:spacing w:val="192"/>
          <w:sz w:val="2"/>
        </w:rPr>
        <w:tab/>
      </w:r>
      <w:r>
        <w:rPr>
          <w:rFonts w:ascii="Times New Roman"/>
          <w:noProof/>
          <w:spacing w:val="192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440180" cy="12700"/>
                <wp:effectExtent l="11430" t="1270" r="15240" b="5080"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2700"/>
                          <a:chOff x="0" y="0"/>
                          <a:chExt cx="2268" cy="20"/>
                        </a:xfrm>
                      </wpg:grpSpPr>
                      <wps:wsp>
                        <wps:cNvPr id="3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26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458433" id="Group 18" o:spid="_x0000_s1026" style="width:113.4pt;height:1pt;mso-position-horizontal-relative:char;mso-position-vertical-relative:line" coordsize="22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lvWfQIAAJcFAAAOAAAAZHJzL2Uyb0RvYy54bWykVF1v2yAUfZ+0/4D8ntq4bppacaopTvrS&#10;bZXa/QAC+EPDgIDEiab9912wk7TpS9Xlgdzr+8G55wDz+30n0I4b2ypZRPgqiRCXVLFW1kX062U9&#10;mUXIOiIZEUryIjpwG90vvn6Z9zrnqWqUYNwgaCJt3usiapzTeRxb2vCO2CuluYRgpUxHHLimjpkh&#10;PXTvRJwmyTTulWHaKMqtha/lEIwWoX9Vcep+VpXlDokiAmwurCasG7/GiznJa0N009IRBvkEio60&#10;EjY9tSqJI2hr2netupYaZVXlrqjqYlVVLeVhBpgGJxfTPBi11WGWOu9rfaIJqL3g6dNt6Y/dk0Et&#10;K6LrmwhJ0oFGYVuEZ56cXtc55DwY/ayfzDAhmI+K/rYQji/j3q+HZLTpvysG/cjWqUDOvjKdbwFj&#10;o33Q4HDSgO8dovARZ1mCZyAVhRhOb5NRI9qAkO+qaLMa69J0CkfNF6WhIib5sF2AOELy88A5s2cq&#10;7f9R+dwQzYNC1tN0pHJ6pPKxlRzhu4HJkLKUA410L0cakVTLhsiah2YvBw2UYV8ByF+VeMeCBh+k&#10;FY+8HXk98/OWHpJrY90DVx3yRhEJgBzUIrtH6zyMc4oXT6p1KwR8J7mQqD+K5H2rRMt8NDim3iyF&#10;QTvir174haEu0vymJbHNkBc6+DSSw9mXLFgNJ2w12o60YrABlpA+ESYEoKM1XLo/d8ndaraaZZMs&#10;na4mWVKWk2/rZTaZrvHtTXldLpcl/uunxFnetIxx6WEfHwCcfexUjE/RcHVPT8CJoPht98AkgD3+&#10;B9BBYy/rcDQ3ih2ejCd9PKjBCrc/lI0vlX9eXvsh6/yeLv4BAAD//wMAUEsDBBQABgAIAAAAIQD9&#10;PRZY2gAAAAMBAAAPAAAAZHJzL2Rvd25yZXYueG1sTI9BS8NAEIXvgv9hGcGb3SRikZhNKUU9FcFW&#10;EG/T7DQJzc6G7DZJ/72jF70MM7zHm+8Vq9l1aqQhtJ4NpIsEFHHlbcu1gY/9y90jqBCRLXaeycCF&#10;AqzK66sCc+snfqdxF2slIRxyNNDE2Odah6ohh2Hhe2LRjn5wGOUcam0HnCTcdTpLkqV22LJ8aLCn&#10;TUPVaXd2Bl4nnNb36fO4PR03l6/9w9vnNiVjbm/m9ROoSHP8M8MPvqBDKUwHf2YbVGdAisTfKVqW&#10;LaXGQZYEdFno/+zlNwAAAP//AwBQSwECLQAUAAYACAAAACEAtoM4kv4AAADhAQAAEwAAAAAAAAAA&#10;AAAAAAAAAAAAW0NvbnRlbnRfVHlwZXNdLnhtbFBLAQItABQABgAIAAAAIQA4/SH/1gAAAJQBAAAL&#10;AAAAAAAAAAAAAAAAAC8BAABfcmVscy8ucmVsc1BLAQItABQABgAIAAAAIQATrlvWfQIAAJcFAAAO&#10;AAAAAAAAAAAAAAAAAC4CAABkcnMvZTJvRG9jLnhtbFBLAQItABQABgAIAAAAIQD9PRZY2gAAAAMB&#10;AAAPAAAAAAAAAAAAAAAAANcEAABkcnMvZG93bnJldi54bWxQSwUGAAAAAAQABADzAAAA3gUAAAAA&#10;">
                <v:line id="Line 19" o:spid="_x0000_s1027" style="position:absolute;visibility:visible;mso-wrap-style:square" from="0,10" to="226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6Hx8QAAADbAAAADwAAAGRycy9kb3ducmV2LnhtbESP0WoCMRRE3wX/IVyhbzVrC2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TofHxAAAANsAAAAPAAAAAAAAAAAA&#10;AAAAAKECAABkcnMvZG93bnJldi54bWxQSwUGAAAAAAQABAD5AAAAkgMAAAAA&#10;" strokeweight="1pt"/>
                <w10:anchorlock/>
              </v:group>
            </w:pict>
          </mc:Fallback>
        </mc:AlternateContent>
      </w:r>
      <w:r w:rsidR="00446B89">
        <w:rPr>
          <w:rFonts w:ascii="Times New Roman"/>
          <w:spacing w:val="166"/>
          <w:sz w:val="2"/>
        </w:rPr>
        <w:t xml:space="preserve"> </w:t>
      </w:r>
      <w:r>
        <w:rPr>
          <w:rFonts w:ascii="Times New Roman"/>
          <w:noProof/>
          <w:spacing w:val="166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350010" cy="12700"/>
                <wp:effectExtent l="15240" t="1270" r="6350" b="5080"/>
                <wp:docPr id="3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0010" cy="12700"/>
                          <a:chOff x="0" y="0"/>
                          <a:chExt cx="2126" cy="20"/>
                        </a:xfrm>
                      </wpg:grpSpPr>
                      <wps:wsp>
                        <wps:cNvPr id="3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12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7489A9" id="Group 16" o:spid="_x0000_s1026" style="width:106.3pt;height:1pt;mso-position-horizontal-relative:char;mso-position-vertical-relative:line" coordsize="212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3RqewIAAJcFAAAOAAAAZHJzL2Uyb0RvYy54bWykVM1u2zAMvg/YOwi+p/6Jm7ZGnGKIk166&#10;rUC7B1Bk2RZmS4KkxAmGvfso2kna9FJ0OSiU+ffxI8X5/b5ryY4bK5TMg/gqCgiXTJVC1nnw62U9&#10;uQ2IdVSWtFWS58GB2+B+8fXLvNcZT1Sj2pIbAkGkzXqdB41zOgtDyxreUXulNJegrJTpqIOrqcPS&#10;0B6id22YRNEs7JUptVGMWwtfi0EZLDB+VXHmflaV5Y60eQDYHJ4Gz40/w8WcZrWhuhFshEE/gaKj&#10;QkLSU6iCOkq2RrwL1QlmlFWVu2KqC1VVCcaxBqgmji6qeTBqq7GWOutrfaIJqL3g6dNh2Y/dkyGi&#10;zIPpNCCSdtAjTEvimSen13UGNg9GP+snM1QI4qNivy2ow0u9v9eDMdn031UJ8ejWKSRnX5nOh4Cy&#10;yR57cDj1gO8dYfAxnl5HwERAGOji5CYae8QaaOQ7L9asRr8kTmaDU4IeIc2GdAhxhOTrgTmzZyrt&#10;/1H53FDNsUPW03SkMj1S+SgkJ/HNwCSaLOVAI9vLkUYi1bKhsuYY7OWggbLYewDyVy7+YqEHH6QV&#10;KMTZPvJ65uctPTTTxroHrjrihTxoATJ2i+4erfMwzia+eVKtRdti7FaS/tgkr7KqFaXX4sXUm2Vr&#10;yI76p4c/LOrCzCctqG0GO4wwAIfZlyWmaTgtV6PsqGgHGWC10ieCCgHoKA2P7s9ddLe6Xd2mkzSZ&#10;rSZpVBSTb+tlOpmt45vrYlosl0X811cZp1kjypJLD/u4AOL0Y1MxrqLh6Z5WwImg8G10ZBLAHv8R&#10;NPbYt3UYzY0qD0/Gkz4OKkr4+tFt3FR+vby+o9V5ny7+AQAA//8DAFBLAwQUAAYACAAAACEAkqF+&#10;UdoAAAADAQAADwAAAGRycy9kb3ducmV2LnhtbEyPQUvDQBCF74L/YRnBm90kYpGYTSlFPRXBVhBv&#10;0+w0Cc3Ohuw2Sf+9oxe9DG94w3vfFKvZdWqkIbSeDaSLBBRx5W3LtYGP/cvdI6gQkS12nsnAhQKs&#10;yuurAnPrJ36ncRdrJSEccjTQxNjnWoeqIYdh4Xti8Y5+cBhlHWptB5wk3HU6S5KldtiyNDTY06ah&#10;6rQ7OwOvE07r+/R53J6Om8vX/uHtc5uSMbc38/oJVKQ5/h3DD76gQylMB39mG1RnQB6Jv1O8LM2W&#10;oA4iEtBlof+zl98AAAD//wMAUEsBAi0AFAAGAAgAAAAhALaDOJL+AAAA4QEAABMAAAAAAAAAAAAA&#10;AAAAAAAAAFtDb250ZW50X1R5cGVzXS54bWxQSwECLQAUAAYACAAAACEAOP0h/9YAAACUAQAACwAA&#10;AAAAAAAAAAAAAAAvAQAAX3JlbHMvLnJlbHNQSwECLQAUAAYACAAAACEADS90ansCAACXBQAADgAA&#10;AAAAAAAAAAAAAAAuAgAAZHJzL2Uyb0RvYy54bWxQSwECLQAUAAYACAAAACEAkqF+UdoAAAADAQAA&#10;DwAAAAAAAAAAAAAAAADVBAAAZHJzL2Rvd25yZXYueG1sUEsFBgAAAAAEAAQA8wAAANwFAAAAAA==&#10;">
                <v:line id="Line 17" o:spid="_x0000_s1027" style="position:absolute;visibility:visible;mso-wrap-style:square" from="0,10" to="2126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8K8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vCvDAAAA2wAAAA8AAAAAAAAAAAAA&#10;AAAAoQIAAGRycy9kb3ducmV2LnhtbFBLBQYAAAAABAAEAPkAAACRAwAAAAA=&#10;" strokeweight="1pt"/>
                <w10:anchorlock/>
              </v:group>
            </w:pict>
          </mc:Fallback>
        </mc:AlternateContent>
      </w:r>
    </w:p>
    <w:p w:rsidR="00DA2C02" w:rsidRDefault="00DA2C02">
      <w:pPr>
        <w:spacing w:line="20" w:lineRule="exact"/>
        <w:rPr>
          <w:rFonts w:ascii="Times New Roman"/>
          <w:sz w:val="2"/>
        </w:rPr>
        <w:sectPr w:rsidR="00DA2C02">
          <w:headerReference w:type="default" r:id="rId6"/>
          <w:footerReference w:type="default" r:id="rId7"/>
          <w:type w:val="continuous"/>
          <w:pgSz w:w="11910" w:h="16840"/>
          <w:pgMar w:top="1240" w:right="600" w:bottom="3240" w:left="520" w:header="465" w:footer="3040" w:gutter="0"/>
          <w:pgNumType w:start="1"/>
          <w:cols w:space="720"/>
        </w:sectPr>
      </w:pPr>
    </w:p>
    <w:p w:rsidR="00DA2C02" w:rsidRDefault="00446B89">
      <w:pPr>
        <w:pStyle w:val="Ttulo1"/>
        <w:spacing w:before="60"/>
        <w:ind w:left="616"/>
        <w:jc w:val="center"/>
      </w:pPr>
      <w:r>
        <w:lastRenderedPageBreak/>
        <w:t>Elaborado por</w:t>
      </w:r>
    </w:p>
    <w:p w:rsidR="00DA2C02" w:rsidRDefault="00446B89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DA2C02" w:rsidRDefault="00446B89">
      <w:pPr>
        <w:spacing w:before="60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DA2C02" w:rsidRDefault="00446B89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DA2C02" w:rsidRDefault="00446B89">
      <w:pPr>
        <w:spacing w:before="63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DA2C02" w:rsidRDefault="00446B89">
      <w:pPr>
        <w:spacing w:before="63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p w:rsidR="00DA2C02" w:rsidRDefault="00DA2C02">
      <w:pPr>
        <w:spacing w:line="235" w:lineRule="auto"/>
        <w:rPr>
          <w:sz w:val="16"/>
        </w:rPr>
        <w:sectPr w:rsidR="00DA2C02">
          <w:type w:val="continuous"/>
          <w:pgSz w:w="11910" w:h="16840"/>
          <w:pgMar w:top="124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1949"/>
        <w:gridCol w:w="2471"/>
        <w:gridCol w:w="1540"/>
        <w:gridCol w:w="1557"/>
      </w:tblGrid>
      <w:tr w:rsidR="00DA2C02">
        <w:trPr>
          <w:trHeight w:val="650"/>
        </w:trPr>
        <w:tc>
          <w:tcPr>
            <w:tcW w:w="435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lastRenderedPageBreak/>
              <w:t>2</w:t>
            </w:r>
          </w:p>
        </w:tc>
        <w:tc>
          <w:tcPr>
            <w:tcW w:w="633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63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ENV</w:t>
            </w:r>
          </w:p>
        </w:tc>
        <w:tc>
          <w:tcPr>
            <w:tcW w:w="463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0" w:type="dxa"/>
            <w:gridSpan w:val="2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8" w:line="235" w:lineRule="auto"/>
              <w:ind w:left="21" w:right="660"/>
              <w:rPr>
                <w:sz w:val="16"/>
              </w:rPr>
            </w:pPr>
            <w:r>
              <w:rPr>
                <w:sz w:val="16"/>
              </w:rPr>
              <w:t>15704 - DESINFECTANTE ANTIBACTERIAL PARA HONGOS</w:t>
            </w:r>
          </w:p>
          <w:p w:rsidR="00DA2C02" w:rsidRDefault="00446B89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Desinfectante Antibacterial</w:t>
            </w:r>
          </w:p>
        </w:tc>
        <w:tc>
          <w:tcPr>
            <w:tcW w:w="1540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2,927.0000</w:t>
            </w:r>
          </w:p>
        </w:tc>
        <w:tc>
          <w:tcPr>
            <w:tcW w:w="1557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58,540.00</w:t>
            </w:r>
          </w:p>
        </w:tc>
      </w:tr>
      <w:tr w:rsidR="00DA2C02">
        <w:trPr>
          <w:trHeight w:val="1060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before="78" w:line="235" w:lineRule="auto"/>
              <w:ind w:left="21" w:right="-7"/>
              <w:rPr>
                <w:sz w:val="16"/>
              </w:rPr>
            </w:pPr>
            <w:r>
              <w:rPr>
                <w:sz w:val="16"/>
              </w:rPr>
              <w:t>Marca NIT INTENSACLEAN EXPERT FLOOR CLEANER DE SUR CODIGO #33350-900-06</w:t>
            </w:r>
          </w:p>
          <w:p w:rsidR="00DA2C02" w:rsidRDefault="00446B89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Presentación en galón</w:t>
            </w:r>
          </w:p>
          <w:p w:rsidR="00DA2C02" w:rsidRDefault="00446B89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Vencimiento no menor a dos años a partir de la fecha de</w:t>
            </w:r>
          </w:p>
          <w:p w:rsidR="00DA2C02" w:rsidRDefault="00446B89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entrega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1520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before="78"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>Y demás especificaciones técnicas descritas en el cartel, la oferta y ficha técnica aportada</w:t>
            </w:r>
          </w:p>
          <w:p w:rsidR="00DA2C02" w:rsidRDefault="00446B89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2 Años</w:t>
            </w:r>
          </w:p>
          <w:p w:rsidR="00DA2C02" w:rsidRDefault="00446B89">
            <w:pPr>
              <w:pStyle w:val="TableParagraph"/>
              <w:spacing w:before="4" w:line="180" w:lineRule="exact"/>
              <w:ind w:left="21" w:right="36"/>
              <w:rPr>
                <w:sz w:val="16"/>
              </w:rPr>
            </w:pPr>
            <w:r>
              <w:rPr>
                <w:sz w:val="16"/>
              </w:rPr>
              <w:t>Plazo de entrega: 30 días hábiles después de recibido el pedido, sea vía fax, correo electrónico lo que ocurra primero. Lugar de entrega: Administración del OIJ en Barrio González Lahmman, I Circuito Judicial de San José, Coordinar la entrega con la Licenc</w:t>
            </w:r>
            <w:r>
              <w:rPr>
                <w:sz w:val="16"/>
              </w:rPr>
              <w:t>iada Karol Jiménez Rojas 22954070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359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line="180" w:lineRule="exact"/>
              <w:ind w:left="21" w:right="1165"/>
              <w:rPr>
                <w:sz w:val="16"/>
              </w:rPr>
            </w:pPr>
            <w:r>
              <w:rPr>
                <w:sz w:val="16"/>
              </w:rPr>
              <w:t>Precio Unitario Moneda Cotizada: ¢ 2,927.00 Monto Total Moneda Cotizada: ¢ 58,540.00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198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line="179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58,540.00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A2C02">
        <w:trPr>
          <w:trHeight w:val="216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before="1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233"/>
        </w:trPr>
        <w:tc>
          <w:tcPr>
            <w:tcW w:w="435" w:type="dxa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</w:tcBorders>
          </w:tcPr>
          <w:p w:rsidR="00DA2C02" w:rsidRDefault="00446B89">
            <w:pPr>
              <w:pStyle w:val="TableParagraph"/>
              <w:spacing w:before="18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0" w:type="dxa"/>
            <w:tcBorders>
              <w:top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DA2C02" w:rsidRDefault="00446B89">
            <w:pPr>
              <w:pStyle w:val="TableParagraph"/>
              <w:spacing w:before="12"/>
              <w:jc w:val="right"/>
              <w:rPr>
                <w:sz w:val="16"/>
              </w:rPr>
            </w:pPr>
            <w:r>
              <w:rPr>
                <w:sz w:val="16"/>
              </w:rPr>
              <w:t>¢ 58,540.00</w:t>
            </w:r>
          </w:p>
        </w:tc>
      </w:tr>
      <w:tr w:rsidR="00DA2C02">
        <w:trPr>
          <w:trHeight w:val="644"/>
        </w:trPr>
        <w:tc>
          <w:tcPr>
            <w:tcW w:w="435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33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560</w:t>
            </w:r>
          </w:p>
        </w:tc>
        <w:tc>
          <w:tcPr>
            <w:tcW w:w="463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ENV</w:t>
            </w:r>
          </w:p>
        </w:tc>
        <w:tc>
          <w:tcPr>
            <w:tcW w:w="463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bottom w:val="thinThickMediumGap" w:sz="4" w:space="0" w:color="000000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0" w:type="dxa"/>
            <w:gridSpan w:val="2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7" w:line="235" w:lineRule="auto"/>
              <w:ind w:left="21" w:right="660"/>
              <w:rPr>
                <w:sz w:val="16"/>
              </w:rPr>
            </w:pPr>
            <w:r>
              <w:rPr>
                <w:sz w:val="16"/>
              </w:rPr>
              <w:t>15704 - DESINFECTANTE ANTIBACTERIAL PARA HONGOS</w:t>
            </w:r>
          </w:p>
          <w:p w:rsidR="00DA2C02" w:rsidRDefault="00446B89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Desinfectante Antibacterial</w:t>
            </w:r>
          </w:p>
        </w:tc>
        <w:tc>
          <w:tcPr>
            <w:tcW w:w="1540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735.0000</w:t>
            </w:r>
          </w:p>
        </w:tc>
        <w:tc>
          <w:tcPr>
            <w:tcW w:w="1557" w:type="dxa"/>
            <w:tcBorders>
              <w:bottom w:val="nil"/>
            </w:tcBorders>
          </w:tcPr>
          <w:p w:rsidR="00DA2C02" w:rsidRDefault="00446B89"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411,600.00</w:t>
            </w:r>
          </w:p>
        </w:tc>
      </w:tr>
      <w:tr w:rsidR="00DA2C02">
        <w:trPr>
          <w:trHeight w:val="869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before="73" w:line="235" w:lineRule="auto"/>
              <w:ind w:left="21" w:right="154"/>
              <w:rPr>
                <w:sz w:val="16"/>
              </w:rPr>
            </w:pPr>
            <w:r>
              <w:rPr>
                <w:sz w:val="16"/>
              </w:rPr>
              <w:t>MARCA DISINFECTANT CLEANER MD DE SUR CODIGO #33255-600-45 EN PRESENTACION DE 120 ML</w:t>
            </w:r>
          </w:p>
          <w:p w:rsidR="00DA2C02" w:rsidRDefault="00446B89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Vencimiento no menor a dos años a partir de la fecha de</w:t>
            </w:r>
          </w:p>
          <w:p w:rsidR="00DA2C02" w:rsidRDefault="00446B89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entrega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1510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before="73"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>Y demás especificaciones técnicas descritas en el cartel, la oferta y ficha técnica aportada</w:t>
            </w:r>
          </w:p>
          <w:p w:rsidR="00DA2C02" w:rsidRDefault="00446B89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2 Años</w:t>
            </w:r>
          </w:p>
          <w:p w:rsidR="00DA2C02" w:rsidRDefault="00446B89">
            <w:pPr>
              <w:pStyle w:val="TableParagraph"/>
              <w:spacing w:before="4" w:line="180" w:lineRule="exact"/>
              <w:ind w:left="21" w:right="36"/>
              <w:rPr>
                <w:sz w:val="16"/>
              </w:rPr>
            </w:pPr>
            <w:r>
              <w:rPr>
                <w:sz w:val="16"/>
              </w:rPr>
              <w:t>Plazo de entrega: 30 días hábiles después de recibido el pedido, sea vía fax, correo electrónico lo que ocurra primero. Lugar de entrega: Administración del OIJ en Barrio González Lahmman, I Circuito Judicial de San José, Coordinar la entrega con la Licenc</w:t>
            </w:r>
            <w:r>
              <w:rPr>
                <w:sz w:val="16"/>
              </w:rPr>
              <w:t>iada Karol Jiménez Rojas 22954070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344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line="167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735.00</w:t>
            </w:r>
          </w:p>
          <w:p w:rsidR="00DA2C02" w:rsidRDefault="00446B89"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 xml:space="preserve">Monto </w:t>
            </w:r>
            <w:r>
              <w:rPr>
                <w:spacing w:val="-4"/>
                <w:sz w:val="16"/>
              </w:rPr>
              <w:t xml:space="preserve">Total </w:t>
            </w:r>
            <w:r>
              <w:rPr>
                <w:sz w:val="16"/>
              </w:rPr>
              <w:t>Moneda Cotizada: ¢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411,600.00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190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line="17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411,600.00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A2C02">
        <w:trPr>
          <w:trHeight w:val="207"/>
        </w:trPr>
        <w:tc>
          <w:tcPr>
            <w:tcW w:w="435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nil"/>
            </w:tcBorders>
          </w:tcPr>
          <w:p w:rsidR="00DA2C02" w:rsidRDefault="00446B89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A2C02">
        <w:trPr>
          <w:trHeight w:val="245"/>
        </w:trPr>
        <w:tc>
          <w:tcPr>
            <w:tcW w:w="435" w:type="dxa"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  <w:tc>
          <w:tcPr>
            <w:tcW w:w="4420" w:type="dxa"/>
            <w:gridSpan w:val="2"/>
            <w:tcBorders>
              <w:top w:val="nil"/>
              <w:bottom w:val="thinThickMediumGap" w:sz="4" w:space="0" w:color="000000"/>
            </w:tcBorders>
          </w:tcPr>
          <w:p w:rsidR="00DA2C02" w:rsidRDefault="00446B89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0" w:type="dxa"/>
            <w:tcBorders>
              <w:top w:val="nil"/>
              <w:bottom w:val="thinThickMediumGap" w:sz="4" w:space="0" w:color="000000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bottom w:val="thinThickMediumGap" w:sz="4" w:space="0" w:color="000000"/>
            </w:tcBorders>
          </w:tcPr>
          <w:p w:rsidR="00DA2C02" w:rsidRDefault="00446B89">
            <w:pPr>
              <w:pStyle w:val="TableParagraph"/>
              <w:spacing w:before="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¢ 411,600.00</w:t>
            </w:r>
          </w:p>
        </w:tc>
      </w:tr>
      <w:tr w:rsidR="00DA2C02">
        <w:trPr>
          <w:trHeight w:val="1278"/>
        </w:trPr>
        <w:tc>
          <w:tcPr>
            <w:tcW w:w="4775" w:type="dxa"/>
            <w:gridSpan w:val="6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</w:tcBorders>
          </w:tcPr>
          <w:p w:rsidR="00DA2C02" w:rsidRDefault="00446B89"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  <w:p w:rsidR="00DA2C02" w:rsidRDefault="00446B89">
            <w:pPr>
              <w:pStyle w:val="TableParagraph"/>
              <w:spacing w:before="120" w:line="235" w:lineRule="auto"/>
              <w:ind w:left="84" w:right="548"/>
              <w:rPr>
                <w:sz w:val="16"/>
              </w:rPr>
            </w:pPr>
            <w:r>
              <w:rPr>
                <w:sz w:val="16"/>
              </w:rPr>
              <w:t>(QUINIENTOS OCHENTA Y UN MIL QUINCE COLONES 00/100)</w:t>
            </w:r>
          </w:p>
        </w:tc>
        <w:tc>
          <w:tcPr>
            <w:tcW w:w="4011" w:type="dxa"/>
            <w:gridSpan w:val="2"/>
            <w:tcBorders>
              <w:top w:val="thickThinMediumGap" w:sz="4" w:space="0" w:color="000000"/>
              <w:bottom w:val="single" w:sz="4" w:space="0" w:color="000000"/>
              <w:right w:val="nil"/>
            </w:tcBorders>
          </w:tcPr>
          <w:p w:rsidR="00DA2C02" w:rsidRDefault="00446B89">
            <w:pPr>
              <w:pStyle w:val="TableParagraph"/>
              <w:spacing w:before="43" w:line="340" w:lineRule="auto"/>
              <w:ind w:left="42" w:right="706" w:hanging="21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 MONTO DE ESTE PEDIDO</w:t>
            </w:r>
          </w:p>
          <w:p w:rsidR="00DA2C02" w:rsidRDefault="00446B89">
            <w:pPr>
              <w:pStyle w:val="TableParagraph"/>
              <w:spacing w:line="183" w:lineRule="exact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  <w:p w:rsidR="00DA2C02" w:rsidRDefault="00446B89">
            <w:pPr>
              <w:pStyle w:val="TableParagraph"/>
              <w:spacing w:before="7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57" w:type="dxa"/>
            <w:tcBorders>
              <w:top w:val="thickThinMediumGap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2C02" w:rsidRDefault="00446B89">
            <w:pPr>
              <w:pStyle w:val="TableParagraph"/>
              <w:spacing w:before="43"/>
              <w:ind w:left="605"/>
              <w:rPr>
                <w:b/>
                <w:sz w:val="16"/>
              </w:rPr>
            </w:pPr>
            <w:r>
              <w:rPr>
                <w:b/>
                <w:sz w:val="16"/>
              </w:rPr>
              <w:t>¢ 581,015.00</w:t>
            </w:r>
          </w:p>
          <w:p w:rsidR="00DA2C02" w:rsidRDefault="00446B89">
            <w:pPr>
              <w:pStyle w:val="TableParagraph"/>
              <w:spacing w:before="76"/>
              <w:ind w:left="615"/>
              <w:rPr>
                <w:b/>
                <w:sz w:val="16"/>
              </w:rPr>
            </w:pPr>
            <w:r>
              <w:rPr>
                <w:b/>
                <w:sz w:val="16"/>
              </w:rPr>
              <w:t>¢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581,015.00</w:t>
            </w:r>
          </w:p>
          <w:p w:rsidR="00DA2C02" w:rsidRDefault="00446B89">
            <w:pPr>
              <w:pStyle w:val="TableParagraph"/>
              <w:spacing w:before="77"/>
              <w:ind w:left="705"/>
              <w:rPr>
                <w:b/>
                <w:sz w:val="16"/>
              </w:rPr>
            </w:pPr>
            <w:r>
              <w:rPr>
                <w:b/>
                <w:sz w:val="16"/>
              </w:rPr>
              <w:t>¢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3"/>
                <w:sz w:val="16"/>
              </w:rPr>
              <w:t>10,283.45</w:t>
            </w:r>
          </w:p>
          <w:p w:rsidR="00DA2C02" w:rsidRDefault="00446B89">
            <w:pPr>
              <w:pStyle w:val="TableParagraph"/>
              <w:spacing w:before="75"/>
              <w:ind w:left="615"/>
              <w:rPr>
                <w:b/>
                <w:sz w:val="16"/>
              </w:rPr>
            </w:pPr>
            <w:r>
              <w:rPr>
                <w:b/>
                <w:sz w:val="16"/>
              </w:rPr>
              <w:t>¢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570,731.55</w:t>
            </w:r>
          </w:p>
        </w:tc>
      </w:tr>
    </w:tbl>
    <w:p w:rsidR="00DA2C02" w:rsidRDefault="00024A89">
      <w:pPr>
        <w:spacing w:before="83"/>
        <w:ind w:left="5062"/>
        <w:rPr>
          <w:b/>
          <w:sz w:val="16"/>
        </w:rPr>
      </w:pPr>
      <w:r>
        <w:rPr>
          <w:noProof/>
          <w:lang w:val="es-CR" w:eastAsia="es-CR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3519170</wp:posOffset>
                </wp:positionH>
                <wp:positionV relativeFrom="paragraph">
                  <wp:posOffset>209550</wp:posOffset>
                </wp:positionV>
                <wp:extent cx="3536950" cy="190500"/>
                <wp:effectExtent l="0" t="0" r="0" b="0"/>
                <wp:wrapTopAndBottom/>
                <wp:docPr id="2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36950" cy="190500"/>
                          <a:chOff x="5542" y="330"/>
                          <a:chExt cx="5570" cy="300"/>
                        </a:xfrm>
                      </wpg:grpSpPr>
                      <wps:wsp>
                        <wps:cNvPr id="28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5547" y="340"/>
                            <a:ext cx="556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547" y="337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547" y="619"/>
                            <a:ext cx="556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107" y="337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552" y="349"/>
                            <a:ext cx="555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02" w:rsidRDefault="00446B89">
                              <w:pPr>
                                <w:tabs>
                                  <w:tab w:val="left" w:pos="4584"/>
                                </w:tabs>
                                <w:spacing w:before="25"/>
                                <w:ind w:left="3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MONTO DE ESTE PEDIDO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¢ 581,015.00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left:0;text-align:left;margin-left:277.1pt;margin-top:16.5pt;width:278.5pt;height:15pt;z-index:-15726080;mso-wrap-distance-left:0;mso-wrap-distance-right:0;mso-position-horizontal-relative:page" coordorigin="5542,330" coordsize="557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mDTDgQAANsRAAAOAAAAZHJzL2Uyb0RvYy54bWzsWNtu4zYQfS/QfyD07uhuW0KUReJLUCBt&#10;A2z6AbREXVCJVEk6clr03zu8SLGTDbpNi7QF7AeZFMnh8MwhdYaXnw5dix4JFw2jmeNfeA4iNGdF&#10;Q6vM+elhO1s6SEhMC9wySjLniQjn09W331wOfUoCVrO2IByBESrSoc+cWso+dV2R16TD4oL1hEJj&#10;yXiHJVR55RYcD2C9a93A8+buwHjRc5YTIeDt2jQ6V9p+WZJc/liWgkjUZg74JvWT6+dOPd2rS5xW&#10;HPd1k1s38Du86HBDYdLJ1BpLjPa8eWWqa3LOBCvlRc46l5VlkxO9BliN771YzS1n+16vpUqHqp9g&#10;Amhf4PRus/kPj/ccNUXmBAsHUdxBjPS0yNfgDH2VQp9b3n/u77lZIRTvWP6zAOzcl+2qXpnOaDd8&#10;zwqwh/eSaXAOJe+UCVg2OugYPE0xIAeJcngZxuE8iSFUObT5iRd7Nkh5DZFUw+I4ChwErWE4NW3s&#10;6Dhe2KGhGefi1MyqPbWeKXYA3cQzouLvIfq5xj3RgRIKrRFR4L5B9K6hBPmxYpuaGbqsqEEzP1CL&#10;JqJsVWNaEW3s4akH5Hw1Ajw/GqIqAkLxp+gCTBBRBVNkYRohjuO5BUk3TBDhtOdC3hLWIVXInBbc&#10;1oHDj3dCKleeu6g4UrZt2hbe47SlaAB/gwXAruqCtU2hWnWFV7tVy9EjVrtQ//TCXnRTk66xqE0/&#10;bcHsT9gGtNDT1AQXG1uWuGlNGdxqqZoIVgiO2pLZf78lXrJZbpbRLArmm1nkrdez6+0qms23/iJe&#10;h+vVau3/rnz2o7RuioJQ5fZ4FvjR1zHDnkpmF0+nwQSQe2pdIwnOjv/aaR1nFVpDkh0rnu75GH8g&#10;60exNjllbaRicEJBnH4Ea8OFCf7IWkvZYKm30T9I2nkIx42m6Zmzx5v6f8RZ+BCcnLThv8PZuZ+c&#10;cvZ80p5PWiVLv6wPQv+UtcGHstb3fc8KhPNRe5YHr7OPN0gL2tuI2gf1Zb5hB+RrmWolgkoTkDzA&#10;eyVf9WfVZAuTvr3mnA1KyIHoPhG4JsP4CwI3tnlA9OrYHROIAJSuklBjFvCsX63E5ZAhai+/RuKq&#10;1RxJuv+o6Hxbem/1zwJy1O3NL71W1KOO9oPIuwmS2Xa+XMyibRTPkoW3nHl+cpPMvSiJ1ttTHa2z&#10;HpPag/x9r45WeUUSB/G7JVrXSLhiaJsuc5ZT7oHTt1KJKQ1Q7o8Cffz/klCXh93BSmSj2RFnkDyB&#10;JIF7ESjUjP/qoAHuGDJH/LLHnDio/Y4C+6GLHAt8LOzGAqY5DM0c6SBTXElzcbHveVPVYNnsL8qu&#10;IcEuG52gqd1jvACXVUUnDjr5hRsEvQx726GuKI7ruv/znczVHwAAAP//AwBQSwMEFAAGAAgAAAAh&#10;ANSUMrvfAAAACgEAAA8AAABkcnMvZG93bnJldi54bWxMj0FrwkAQhe+F/odlhN7qJqaRErMRkbYn&#10;KVQLpbc1OybB7GzIrkn89x1PdW7z5vHme/l6sq0YsPeNIwXxPAKBVDrTUKXg+/D+/ArCB01Gt45Q&#10;wRU9rIvHh1xnxo30hcM+VIJDyGdaQR1Cl0npyxqt9nPXIfHt5HqrA699JU2vRw63rVxE0VJa3RB/&#10;qHWH2xrL8/5iFXyMetwk8duwO5+2199D+vmzi1Gpp9m0WYEIOIV/M9zwGR0KZjq6CxkvWgVp+rJg&#10;q4Ik4U43Aw8rRwVLVmSRy/sKxR8AAAD//wMAUEsBAi0AFAAGAAgAAAAhALaDOJL+AAAA4QEAABMA&#10;AAAAAAAAAAAAAAAAAAAAAFtDb250ZW50X1R5cGVzXS54bWxQSwECLQAUAAYACAAAACEAOP0h/9YA&#10;AACUAQAACwAAAAAAAAAAAAAAAAAvAQAAX3JlbHMvLnJlbHNQSwECLQAUAAYACAAAACEAenpg0w4E&#10;AADbEQAADgAAAAAAAAAAAAAAAAAuAgAAZHJzL2Uyb0RvYy54bWxQSwECLQAUAAYACAAAACEA1JQy&#10;u98AAAAKAQAADwAAAAAAAAAAAAAAAABoBgAAZHJzL2Rvd25yZXYueG1sUEsFBgAAAAAEAAQA8wAA&#10;AHQHAAAAAA==&#10;">
                <v:line id="Line 15" o:spid="_x0000_s1027" style="position:absolute;visibility:visible;mso-wrap-style:square" from="5547,340" to="11107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Qg88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2P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RCDzwQAAANsAAAAPAAAAAAAAAAAAAAAA&#10;AKECAABkcnMvZG93bnJldi54bWxQSwUGAAAAAAQABAD5AAAAjwMAAAAA&#10;" strokeweight="1pt"/>
                <v:line id="Line 14" o:spid="_x0000_s1028" style="position:absolute;visibility:visible;mso-wrap-style:square" from="5547,337" to="5547,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VKO8UAAADbAAAADwAAAGRycy9kb3ducmV2LnhtbESPS2vDMBCE74X+B7GF3Bo5wZTUjRLy&#10;IFDoITjJJbfF2tpurZWRFD/666NCocdhZr5hluvBNKIj52vLCmbTBARxYXXNpYLL+fC8AOEDssbG&#10;MikYycN69fiwxEzbnnPqTqEUEcI+QwVVCG0mpS8qMuintiWO3qd1BkOUrpTaYR/hppHzJHmRBmuO&#10;CxW2tKuo+D7djILFufX7cXc92KP7+sk/0pxS3Co1eRo2byACDeE//Nd+1wrmr/D7Jf4Aub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dVKO8UAAADbAAAADwAAAAAAAAAA&#10;AAAAAAChAgAAZHJzL2Rvd25yZXYueG1sUEsFBgAAAAAEAAQA+QAAAJMDAAAAAA==&#10;" strokeweight=".5pt"/>
                <v:line id="Line 13" o:spid="_x0000_s1029" style="position:absolute;visibility:visible;mso-wrap-style:square" from="5547,619" to="11107,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u6KM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67oowQAAANsAAAAPAAAAAAAAAAAAAAAA&#10;AKECAABkcnMvZG93bnJldi54bWxQSwUGAAAAAAQABAD5AAAAjwMAAAAA&#10;" strokeweight="1pt"/>
                <v:line id="Line 12" o:spid="_x0000_s1030" style="position:absolute;visibility:visible;mso-wrap-style:square" from="11107,337" to="11107,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rQ4MUAAADbAAAADwAAAGRycy9kb3ducmV2LnhtbESPQWvCQBSE74X+h+UVequbtCKSukob&#10;EQQPJdpLb4/sM4nNvg27q0n89W5B6HGYmW+YxWowrbiQ841lBekkAUFcWt1wpeD7sHmZg/ABWWNr&#10;mRSM5GG1fHxYYKZtzwVd9qESEcI+QwV1CF0mpS9rMugntiOO3tE6gyFKV0ntsI9w08rXJJlJgw3H&#10;hRo7ymsqf/dno2B+6Px6zH829sudrsVuWtAUP5V6fho+3kEEGsJ/+N7eagVvKfx9iT9AL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nrQ4MUAAADbAAAADwAAAAAAAAAA&#10;AAAAAAChAgAAZHJzL2Rvd25yZXYueG1sUEsFBgAAAAAEAAQA+QAAAJMDAAAAAA==&#10;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5552;top:349;width:5550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DA2C02" w:rsidRDefault="00446B89">
                        <w:pPr>
                          <w:tabs>
                            <w:tab w:val="left" w:pos="4584"/>
                          </w:tabs>
                          <w:spacing w:before="25"/>
                          <w:ind w:left="3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MONTO DE ESTE PEDIDO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¢ 581,015.00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46B89">
        <w:rPr>
          <w:b/>
          <w:sz w:val="16"/>
        </w:rPr>
        <w:t>PARA USO EXCLUSIVO DEL PODER JUDICIAL</w:t>
      </w: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spacing w:before="1"/>
        <w:rPr>
          <w:b/>
          <w:sz w:val="28"/>
        </w:rPr>
      </w:pPr>
    </w:p>
    <w:p w:rsidR="00DA2C02" w:rsidRDefault="00DA2C02">
      <w:pPr>
        <w:rPr>
          <w:sz w:val="28"/>
        </w:rPr>
        <w:sectPr w:rsidR="00DA2C02">
          <w:headerReference w:type="default" r:id="rId8"/>
          <w:footerReference w:type="default" r:id="rId9"/>
          <w:pgSz w:w="11910" w:h="16840"/>
          <w:pgMar w:top="1240" w:right="600" w:bottom="3440" w:left="520" w:header="465" w:footer="3254" w:gutter="0"/>
          <w:pgNumType w:start="2"/>
          <w:cols w:space="720"/>
        </w:sectPr>
      </w:pPr>
    </w:p>
    <w:p w:rsidR="00DA2C02" w:rsidRDefault="00446B89">
      <w:pPr>
        <w:spacing w:before="95" w:line="182" w:lineRule="exact"/>
        <w:ind w:left="616" w:right="20"/>
        <w:jc w:val="center"/>
        <w:rPr>
          <w:sz w:val="16"/>
        </w:rPr>
      </w:pPr>
      <w:r>
        <w:rPr>
          <w:sz w:val="16"/>
        </w:rPr>
        <w:lastRenderedPageBreak/>
        <w:t>Elaborado por</w:t>
      </w:r>
    </w:p>
    <w:p w:rsidR="00DA2C02" w:rsidRDefault="00446B89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DA2C02" w:rsidRDefault="00446B89">
      <w:pPr>
        <w:spacing w:before="95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DA2C02" w:rsidRDefault="00446B89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DA2C02" w:rsidRDefault="00446B89">
      <w:pPr>
        <w:spacing w:before="98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DA2C02" w:rsidRDefault="00446B89">
      <w:pPr>
        <w:spacing w:before="98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p w:rsidR="00DA2C02" w:rsidRDefault="00DA2C02">
      <w:pPr>
        <w:spacing w:line="235" w:lineRule="auto"/>
        <w:rPr>
          <w:sz w:val="16"/>
        </w:rPr>
        <w:sectPr w:rsidR="00DA2C02">
          <w:type w:val="continuous"/>
          <w:pgSz w:w="11910" w:h="16840"/>
          <w:pgMar w:top="124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574"/>
      </w:tblGrid>
      <w:tr w:rsidR="00DA2C02">
        <w:trPr>
          <w:trHeight w:val="272"/>
        </w:trPr>
        <w:tc>
          <w:tcPr>
            <w:tcW w:w="4734" w:type="dxa"/>
            <w:tcBorders>
              <w:top w:val="nil"/>
              <w:left w:val="nil"/>
              <w:right w:val="single" w:sz="4" w:space="0" w:color="000000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C02" w:rsidRDefault="00446B89">
            <w:pPr>
              <w:pStyle w:val="TableParagraph"/>
              <w:tabs>
                <w:tab w:val="left" w:pos="5099"/>
              </w:tabs>
              <w:spacing w:before="2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0.00</w:t>
            </w:r>
          </w:p>
          <w:p w:rsidR="00DA2C02" w:rsidRDefault="00446B89">
            <w:pPr>
              <w:pStyle w:val="TableParagraph"/>
              <w:tabs>
                <w:tab w:val="left" w:pos="4610"/>
              </w:tabs>
              <w:spacing w:before="9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 581,015.00</w:t>
            </w:r>
          </w:p>
        </w:tc>
      </w:tr>
      <w:tr w:rsidR="00DA2C02">
        <w:trPr>
          <w:trHeight w:val="253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C02" w:rsidRDefault="00DA2C02">
            <w:pPr>
              <w:rPr>
                <w:sz w:val="2"/>
                <w:szCs w:val="2"/>
              </w:rPr>
            </w:pPr>
          </w:p>
        </w:tc>
      </w:tr>
      <w:tr w:rsidR="00DA2C02">
        <w:trPr>
          <w:trHeight w:val="545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2C02" w:rsidRDefault="00446B89">
            <w:pPr>
              <w:pStyle w:val="TableParagraph"/>
              <w:tabs>
                <w:tab w:val="left" w:pos="3749"/>
              </w:tabs>
              <w:spacing w:before="3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514,172.56</w:t>
            </w:r>
          </w:p>
          <w:p w:rsidR="00DA2C02" w:rsidRDefault="00446B89">
            <w:pPr>
              <w:pStyle w:val="TableParagraph"/>
              <w:tabs>
                <w:tab w:val="left" w:pos="3838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66,842.44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:rsidR="00DA2C02" w:rsidRDefault="00DA2C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DA2C02" w:rsidRDefault="00DA2C02">
      <w:pPr>
        <w:spacing w:before="6"/>
        <w:rPr>
          <w:sz w:val="19"/>
        </w:rPr>
      </w:pPr>
    </w:p>
    <w:p w:rsidR="00DA2C02" w:rsidRDefault="00446B89">
      <w:pPr>
        <w:tabs>
          <w:tab w:val="left" w:pos="5344"/>
        </w:tabs>
        <w:spacing w:before="95"/>
        <w:ind w:left="159"/>
        <w:rPr>
          <w:sz w:val="16"/>
        </w:rPr>
      </w:pPr>
      <w:r>
        <w:rPr>
          <w:sz w:val="16"/>
        </w:rPr>
        <w:t>Nº Expediente:    2020CD-000544-PROVCM   Tipo</w:t>
      </w:r>
      <w:r>
        <w:rPr>
          <w:spacing w:val="-2"/>
          <w:sz w:val="16"/>
        </w:rPr>
        <w:t xml:space="preserve"> </w:t>
      </w:r>
      <w:r>
        <w:rPr>
          <w:sz w:val="16"/>
        </w:rPr>
        <w:t>de Procedimiento:</w:t>
      </w:r>
      <w:r>
        <w:rPr>
          <w:sz w:val="16"/>
        </w:rPr>
        <w:tab/>
        <w:t>Gobierno, Compras Menores Oficio</w:t>
      </w:r>
      <w:r>
        <w:rPr>
          <w:spacing w:val="10"/>
          <w:sz w:val="16"/>
        </w:rPr>
        <w:t xml:space="preserve"> </w:t>
      </w:r>
      <w:r>
        <w:rPr>
          <w:sz w:val="16"/>
        </w:rPr>
        <w:t>Refrendo:</w:t>
      </w:r>
    </w:p>
    <w:p w:rsidR="00DA2C02" w:rsidRDefault="00446B89">
      <w:pPr>
        <w:tabs>
          <w:tab w:val="left" w:pos="3462"/>
          <w:tab w:val="left" w:pos="7595"/>
        </w:tabs>
        <w:spacing w:before="100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DA2C02" w:rsidRDefault="00446B89">
      <w:pPr>
        <w:tabs>
          <w:tab w:val="left" w:pos="1437"/>
          <w:tab w:val="left" w:pos="3462"/>
        </w:tabs>
        <w:spacing w:before="111"/>
        <w:ind w:left="159"/>
        <w:rPr>
          <w:sz w:val="16"/>
        </w:rPr>
      </w:pPr>
      <w:r>
        <w:rPr>
          <w:sz w:val="16"/>
        </w:rPr>
        <w:t>Contrato:</w:t>
      </w:r>
      <w:r>
        <w:rPr>
          <w:sz w:val="16"/>
        </w:rPr>
        <w:tab/>
        <w:t>-</w:t>
      </w:r>
      <w:r>
        <w:rPr>
          <w:sz w:val="16"/>
        </w:rPr>
        <w:tab/>
        <w:t>Garantía Cumplimiento:</w:t>
      </w:r>
      <w:r>
        <w:rPr>
          <w:spacing w:val="14"/>
          <w:sz w:val="16"/>
        </w:rPr>
        <w:t xml:space="preserve"> </w:t>
      </w:r>
      <w:r>
        <w:rPr>
          <w:sz w:val="16"/>
        </w:rPr>
        <w:t>No</w:t>
      </w:r>
    </w:p>
    <w:p w:rsidR="00DA2C02" w:rsidRDefault="00DA2C02">
      <w:pPr>
        <w:rPr>
          <w:sz w:val="20"/>
        </w:rPr>
      </w:pPr>
    </w:p>
    <w:p w:rsidR="00DA2C02" w:rsidRDefault="00024A89">
      <w:pPr>
        <w:spacing w:before="10"/>
        <w:rPr>
          <w:sz w:val="10"/>
        </w:rPr>
      </w:pPr>
      <w:r>
        <w:rPr>
          <w:noProof/>
          <w:lang w:val="es-CR" w:eastAsia="es-CR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389255</wp:posOffset>
                </wp:positionH>
                <wp:positionV relativeFrom="paragraph">
                  <wp:posOffset>104775</wp:posOffset>
                </wp:positionV>
                <wp:extent cx="6669405" cy="1374140"/>
                <wp:effectExtent l="0" t="0" r="0" b="0"/>
                <wp:wrapTopAndBottom/>
                <wp:docPr id="1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374140"/>
                          <a:chOff x="613" y="165"/>
                          <a:chExt cx="10503" cy="2164"/>
                        </a:xfrm>
                      </wpg:grpSpPr>
                      <wps:wsp>
                        <wps:cNvPr id="20" name="AutoShape 9"/>
                        <wps:cNvSpPr>
                          <a:spLocks/>
                        </wps:cNvSpPr>
                        <wps:spPr bwMode="auto">
                          <a:xfrm>
                            <a:off x="617" y="169"/>
                            <a:ext cx="10493" cy="281"/>
                          </a:xfrm>
                          <a:custGeom>
                            <a:avLst/>
                            <a:gdLst>
                              <a:gd name="T0" fmla="+- 0 618 618"/>
                              <a:gd name="T1" fmla="*/ T0 w 10493"/>
                              <a:gd name="T2" fmla="+- 0 170 170"/>
                              <a:gd name="T3" fmla="*/ 170 h 281"/>
                              <a:gd name="T4" fmla="+- 0 11110 618"/>
                              <a:gd name="T5" fmla="*/ T4 w 10493"/>
                              <a:gd name="T6" fmla="+- 0 170 170"/>
                              <a:gd name="T7" fmla="*/ 170 h 281"/>
                              <a:gd name="T8" fmla="+- 0 618 618"/>
                              <a:gd name="T9" fmla="*/ T8 w 10493"/>
                              <a:gd name="T10" fmla="+- 0 170 170"/>
                              <a:gd name="T11" fmla="*/ 170 h 281"/>
                              <a:gd name="T12" fmla="+- 0 618 618"/>
                              <a:gd name="T13" fmla="*/ T12 w 10493"/>
                              <a:gd name="T14" fmla="+- 0 450 170"/>
                              <a:gd name="T15" fmla="*/ 450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493" h="281">
                                <a:moveTo>
                                  <a:pt x="0" y="0"/>
                                </a:moveTo>
                                <a:lnTo>
                                  <a:pt x="10492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28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17" y="437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110" y="170"/>
                            <a:ext cx="0" cy="2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17" y="437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5"/>
                        <wps:cNvSpPr>
                          <a:spLocks/>
                        </wps:cNvSpPr>
                        <wps:spPr bwMode="auto">
                          <a:xfrm>
                            <a:off x="617" y="445"/>
                            <a:ext cx="10493" cy="1878"/>
                          </a:xfrm>
                          <a:custGeom>
                            <a:avLst/>
                            <a:gdLst>
                              <a:gd name="T0" fmla="+- 0 618 618"/>
                              <a:gd name="T1" fmla="*/ T0 w 10493"/>
                              <a:gd name="T2" fmla="+- 0 445 445"/>
                              <a:gd name="T3" fmla="*/ 445 h 1878"/>
                              <a:gd name="T4" fmla="+- 0 618 618"/>
                              <a:gd name="T5" fmla="*/ T4 w 10493"/>
                              <a:gd name="T6" fmla="+- 0 2323 445"/>
                              <a:gd name="T7" fmla="*/ 2323 h 1878"/>
                              <a:gd name="T8" fmla="+- 0 618 618"/>
                              <a:gd name="T9" fmla="*/ T8 w 10493"/>
                              <a:gd name="T10" fmla="+- 0 2323 445"/>
                              <a:gd name="T11" fmla="*/ 2323 h 1878"/>
                              <a:gd name="T12" fmla="+- 0 11110 618"/>
                              <a:gd name="T13" fmla="*/ T12 w 10493"/>
                              <a:gd name="T14" fmla="+- 0 2323 445"/>
                              <a:gd name="T15" fmla="*/ 2323 h 1878"/>
                              <a:gd name="T16" fmla="+- 0 11110 618"/>
                              <a:gd name="T17" fmla="*/ T16 w 10493"/>
                              <a:gd name="T18" fmla="+- 0 445 445"/>
                              <a:gd name="T19" fmla="*/ 445 h 1878"/>
                              <a:gd name="T20" fmla="+- 0 11110 618"/>
                              <a:gd name="T21" fmla="*/ T20 w 10493"/>
                              <a:gd name="T22" fmla="+- 0 2323 445"/>
                              <a:gd name="T23" fmla="*/ 2323 h 1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493" h="1878">
                                <a:moveTo>
                                  <a:pt x="0" y="0"/>
                                </a:moveTo>
                                <a:lnTo>
                                  <a:pt x="0" y="1878"/>
                                </a:lnTo>
                                <a:moveTo>
                                  <a:pt x="0" y="1878"/>
                                </a:moveTo>
                                <a:lnTo>
                                  <a:pt x="10492" y="1878"/>
                                </a:lnTo>
                                <a:moveTo>
                                  <a:pt x="10492" y="0"/>
                                </a:moveTo>
                                <a:lnTo>
                                  <a:pt x="10492" y="187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457"/>
                            <a:ext cx="10483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02" w:rsidRDefault="00446B89">
                              <w:pPr>
                                <w:spacing w:before="28" w:line="235" w:lineRule="auto"/>
                                <w:ind w:left="30" w:right="816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Resolución 000913-CM-2020 Analista Bonny Mora Benavides</w:t>
                              </w:r>
                            </w:p>
                            <w:p w:rsidR="00DA2C02" w:rsidRDefault="00DA2C02">
                              <w:pPr>
                                <w:spacing w:before="4"/>
                                <w:rPr>
                                  <w:sz w:val="15"/>
                                </w:rPr>
                              </w:pPr>
                            </w:p>
                            <w:p w:rsidR="00DA2C02" w:rsidRDefault="00446B89">
                              <w:pPr>
                                <w:spacing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sz w:val="16"/>
                                  </w:rPr>
                                  <w:t>Notificar a d.leon.c@gruposur.com</w:t>
                                </w:r>
                              </w:hyperlink>
                            </w:p>
                            <w:p w:rsidR="00DA2C02" w:rsidRDefault="00446B89">
                              <w:pPr>
                                <w:spacing w:line="470" w:lineRule="auto"/>
                                <w:ind w:left="30" w:right="656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Comunicar adicionalmente a la Administración del OIJ Especies fiscales constan en el expediente electrónico</w:t>
                              </w:r>
                            </w:p>
                            <w:p w:rsidR="00DA2C02" w:rsidRDefault="00446B89">
                              <w:pPr>
                                <w:spacing w:line="235" w:lineRule="auto"/>
                                <w:ind w:left="30" w:right="8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174"/>
                            <a:ext cx="10483" cy="264"/>
                          </a:xfrm>
                          <a:prstGeom prst="rect">
                            <a:avLst/>
                          </a:prstGeom>
                          <a:solidFill>
                            <a:srgbClr val="6F8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02" w:rsidRDefault="00446B89">
                              <w:pPr>
                                <w:spacing w:before="25"/>
                                <w:ind w:left="4222" w:right="4219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Obs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ervaciones del Pedido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2" style="position:absolute;margin-left:30.65pt;margin-top:8.25pt;width:525.15pt;height:108.2pt;z-index:-15724544;mso-wrap-distance-left:0;mso-wrap-distance-right:0;mso-position-horizontal-relative:page" coordorigin="613,165" coordsize="10503,2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Dxw9AYAADYlAAAOAAAAZHJzL2Uyb0RvYy54bWzsWm1v2zYQ/j5g/4HQxw2uRVmWX1CnaOO4&#10;GNBtxer9AEaSLWGyqElK7GzYf99zpChLapS4CdqthQMkocXj8XjHe3usl68Ou4TdhnkRy3Rh8Re2&#10;xcLUl0GcbhfW7+vVYGqxohRpIBKZhgvrLiysVxfff/dyn81DR0YyCcKcgUlazPfZworKMpsPh4Uf&#10;hTtRvJBZmGJyI/OdKPEx3w6DXOzBfZcMHdv2hnuZB1ku/bAo8HSpJ60LxX+zCf3y182mCEuWLCzI&#10;Vqq/ufp7TX+HFy/FfJuLLIr9SgzxBCl2Ik6xac1qKUrBbvL4I1a72M9lITflC1/uhnKzif1QnQGn&#10;4XbnNG9zeZOps2zn+21Wqwmq7ejpyWz9X27f5ywOYLuZxVKxg43Utswh3eyz7Rwkb/PsQ/Y+1wfE&#10;8J30/ygwPezO0+etJmbX+59lAHbippRKN4dNviMWODU7KBPc1SYIDyXz8dDzvJlrjy3mY46PJi53&#10;KyP5ESxJ6zw+shjNemNtPj+6qlZze2xjktY63HNpeijmel8layUbHQz3rTiqtHieSj9EIguVpQrS&#10;V6VSBzdOq/Q1dKBo2EyrVZEZnRZNhTZmSMgCen9UlR6fVCpR7MXcqJPb7swoZMpb+hBz/6Yo34ZS&#10;2UTcvitK7QwBRsrSQSX8GsfY7BL4xY8DZjOPT+lX635bE3FD9MOQrW22Z3rviqdh5RgqxYpPbIbf&#10;LitIrPcDKyKJmKOFh3/V+7mGSHPinCvRurxwlWpea7dPLM9QPSQWdFyz6hUL8e5xXcHVak7raZ9Q&#10;vK33HmXxpuJ7xeJtxffZsKn5NXd6JWsr3x3fa0be1D3R1HaEU27NNRORuXn+Ia2uHkZMUAaxVeDI&#10;ZEGOv8ZJ4dnrUXWPQUX3tIcYmxPx5CRiGISIoUsdMh5mXQWgNQ7YIMehsKw6QY7M0805ucWQc65p&#10;jZhnoqSDmyHbI6BpZ40QvHDdaWYnb8O1VDRlJ2Rit+NskjapiA/MjQMpzwKlmT+uyD6BH64heDnT&#10;NjewpTOoCFsfhnTQiCqpXMVJos6bpHREbzTWJi1kEgc0SYcr8u31ZZKzW0FZWv1Uim2RZXlRLkUR&#10;aTo1pXWJNJkGapcoFMFVNS5FnOix0gBthLBY6ZwCpMrPf8/s2dX0auoOXMe7Grj2cjl4vbp0B96K&#10;T8bL0fLycsn/IWtwdx7FQRCmJLapFbh7WuKoqhad5etqoXW8lhZW6udjLQzbYijt4yzmvzodMp3O&#10;GzrNXcvgDjkkl7r4QbGGQSTzvyy2R+GzsIo/b0QeWiz5KUUanHEXKZeV6oM7nlASy5sz180Zkfpg&#10;tbBKCw5Lw8tSV1c3WR5vI+ykb3IqKQVuYsoxSj4tVfUBmfhLpWTEEJ2Sf4OHIsYkIVOpjHSGzN1J&#10;ySyVlxGowtd5Lvd0u6AhHSRaC4zGT87U7kgFpvsztXE0UzDRxadEzWiwsCi2qPBgkja5YkWi3OkJ&#10;vpWoUFr768Mewx3XfuPMBitvOhm4K3c8mE3s6cDmszczD8HHXa7aHvMuTsPnewwFkNnYGauz97tO&#10;fwDZxSWajSTeLaxpHWXEvC9o1A5P4hsPM//PnlY3XT3FL1KQ9jRlfXXdK5+5THUvgXRZ9RK1nyle&#10;67sMfUPLzfSSk90M1SBVT0hbqIh0kjAlMR6r/qBOZz1elsDoD3lZ7SuUXs+5Ld12clutnyenLJMq&#10;vmB2QP3bzQ4eXZ9WsEfBohu2+taes0Ojnjpnh6rKPNdhBMn1ZAd0kF1oRHVT93uaCQV1hXZyJjDQ&#10;iOtWaJHJAw1ohE8nqgZE1WOSQbOLMWVWo2k9whBIJ4/3+80W/VRsBAKzWujjfs0OnUgiZqTvB0d6&#10;uv1me34qNOKMnNF9YjWxEUVzv1yfDx3pE6wFjzwgWQcgUQXEvTBX0wCnQyS94jWN8JB4HYSqD+4i&#10;IPAILXGvF8FpW6LnshEmXHPrv23UIjacoFd3TssPnH6QsA1W9enOaZqiozu48reHMPViXRX8u4a9&#10;KFIqOuoEe6AxsgPBXVBgg1wvq/CR5+FXKiSRAM8BnExcg1wP41cNwuN+ZokGuo6QWIPYkBwXdYlN&#10;I36kMGu6lB+xhdRneAxg1Rke+6rgMaQjXZatqU56Iw9MfYvWqMpYecBjg+t9tk7I0Qg2AMh2+w5P&#10;niLuq68Hp57B603ZZmCwE5GyukelEEPxqn6ggg49gRq+VchYg48VCn7u2u7v2srD9UF/P25wgE/E&#10;01EbaSwdA42jY6AxdAy+OvwcdWgnQKgi4j8LEHyiAlQLSDcBwum8AnCEyU+MD/0gs7ea2jNTHrTI&#10;PimQnL3uEa+r3kIp5v9Xr1OvleDlHFV2Vy8S0ds/zc8YN193uvgXAAD//wMAUEsDBBQABgAIAAAA&#10;IQCA/6qJ4AAAAAoBAAAPAAAAZHJzL2Rvd25yZXYueG1sTI9PS8NAEMXvgt9hGcGb3fyhQWM2pRT1&#10;VARbQbxts9MkNDsbstsk/fZOT3ZuM+/x5veK1Ww7MeLgW0cK4kUEAqlypqVawff+/ekZhA+ajO4c&#10;oYILeliV93eFzo2b6AvHXagFh5DPtYImhD6X0lcNWu0Xrkdi7egGqwOvQy3NoCcOt51MoiiTVrfE&#10;Hxrd46bB6rQ7WwUfk57Wafw2bk/HzeV3v/z82cao1OPDvH4FEXAO/2a44jM6lMx0cGcyXnQKsjhl&#10;J9+zJYirzpOBOChI0uQFZFnI2wrlHwAAAP//AwBQSwECLQAUAAYACAAAACEAtoM4kv4AAADhAQAA&#10;EwAAAAAAAAAAAAAAAAAAAAAAW0NvbnRlbnRfVHlwZXNdLnhtbFBLAQItABQABgAIAAAAIQA4/SH/&#10;1gAAAJQBAAALAAAAAAAAAAAAAAAAAC8BAABfcmVscy8ucmVsc1BLAQItABQABgAIAAAAIQAoKDxw&#10;9AYAADYlAAAOAAAAAAAAAAAAAAAAAC4CAABkcnMvZTJvRG9jLnhtbFBLAQItABQABgAIAAAAIQCA&#10;/6qJ4AAAAAoBAAAPAAAAAAAAAAAAAAAAAE4JAABkcnMvZG93bnJldi54bWxQSwUGAAAAAAQABADz&#10;AAAAWwoAAAAA&#10;">
                <v:shape id="AutoShape 9" o:spid="_x0000_s1033" style="position:absolute;left:617;top:169;width:10493;height:281;visibility:visible;mso-wrap-style:square;v-text-anchor:top" coordsize="10493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2skMEA&#10;AADbAAAADwAAAGRycy9kb3ducmV2LnhtbERPz2vCMBS+C/4P4Q1203QeZHRGcWrBsYt1Y+e35q0t&#10;a15CEttuf705CB4/vt+rzWg60ZMPrWUFT/MMBHFldcu1gs+PYvYMIkRkjZ1lUvBHATbr6WSFubYD&#10;l9SfYy1SCIccFTQxulzKUDVkMMytI07cj/UGY4K+ltrjkMJNJxdZtpQGW04NDTraNVT9ni9GgTx9&#10;H953r3Zvy7ocv7be/Rf9m1KPD+P2BUSkMd7FN/dRK1ik9elL+gFyf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9rJDBAAAA2wAAAA8AAAAAAAAAAAAAAAAAmAIAAGRycy9kb3du&#10;cmV2LnhtbFBLBQYAAAAABAAEAPUAAACGAwAAAAA=&#10;" path="m,l10492,m,l,280e" filled="f" strokeweight=".5pt">
                  <v:path arrowok="t" o:connecttype="custom" o:connectlocs="0,170;10492,170;0,170;0,450" o:connectangles="0,0,0,0"/>
                </v:shape>
                <v:rect id="Rectangle 8" o:spid="_x0000_s1034" style="position:absolute;left:617;top:437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9BRMYA&#10;AADbAAAADwAAAGRycy9kb3ducmV2LnhtbESPQWvCQBSE70L/w/IK3nRjULGpG6mC0ItQbQ/19sy+&#10;JiHZt+nuVtP+ercgeBxm5htmuepNK87kfG1ZwWScgCAurK65VPDxvh0tQPiArLG1TAp+ycMqfxgs&#10;MdP2wns6H0IpIoR9hgqqELpMSl9UZNCPbUccvS/rDIYoXSm1w0uEm1amSTKXBmuOCxV2tKmoaA4/&#10;RsH6abH+fpvy7m9/OtLx89TMUpcoNXzsX55BBOrDPXxrv2oF6QT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9BRMYAAADbAAAADwAAAAAAAAAAAAAAAACYAgAAZHJz&#10;L2Rvd25yZXYueG1sUEsFBgAAAAAEAAQA9QAAAIsDAAAAAA==&#10;" fillcolor="black" stroked="f"/>
                <v:line id="Line 7" o:spid="_x0000_s1035" style="position:absolute;visibility:visible;mso-wrap-style:square" from="11110,170" to="11110,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HYSsUAAADbAAAADwAAAGRycy9kb3ducmV2LnhtbESPQWvCQBSE74X+h+UVvNWNIZSQukpV&#10;BMFDiXrp7ZF9TdJm34bd1ST++m6h0OMwM98wy/VoOnEj51vLChbzBARxZXXLtYLLef+cg/ABWWNn&#10;mRRM5GG9enxYYqHtwCXdTqEWEcK+QAVNCH0hpa8aMujntieO3qd1BkOUrpba4RDhppNpkrxIgy3H&#10;hQZ72jZUfZ+uRkF+7v1u2n7s7bv7upfHrKQMN0rNnsa3VxCBxvAf/msftII0hd8v8QfI1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3HYSsUAAADbAAAADwAAAAAAAAAA&#10;AAAAAAChAgAAZHJzL2Rvd25yZXYueG1sUEsFBgAAAAAEAAQA+QAAAJMDAAAAAA==&#10;" strokeweight=".5pt"/>
                <v:rect id="Rectangle 6" o:spid="_x0000_s1036" style="position:absolute;left:617;top:437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F6qMUA&#10;AADbAAAADwAAAGRycy9kb3ducmV2LnhtbESPQWsCMRSE7wX/Q3iCt5p1q2K3RtGC4KVQtYd6e26e&#10;u4ublzWJuvbXNwWhx2FmvmGm89bU4krOV5YVDPoJCOLc6ooLBV+71fMEhA/IGmvLpOBOHuazztMU&#10;M21vvKHrNhQiQthnqKAMocmk9HlJBn3fNsTRO1pnMETpCqkd3iLc1DJNkrE0WHFcKLGh95Ly0/Zi&#10;FCxfJ8vz55A/fjaHPe2/D6dR6hKlet128QYiUBv+w4/2WitIX+DvS/w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EXqoxQAAANsAAAAPAAAAAAAAAAAAAAAAAJgCAABkcnMv&#10;ZG93bnJldi54bWxQSwUGAAAAAAQABAD1AAAAigMAAAAA&#10;" fillcolor="black" stroked="f"/>
                <v:shape id="AutoShape 5" o:spid="_x0000_s1037" style="position:absolute;left:617;top:445;width:10493;height:1878;visibility:visible;mso-wrap-style:square;v-text-anchor:top" coordsize="10493,1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/IwMIA&#10;AADbAAAADwAAAGRycy9kb3ducmV2LnhtbESPQWvCQBSE7wX/w/KE3upGkVBjNmKFgAcvsfkBz+wz&#10;CWbfhuw2Jv++KxR6HGbmGyY9TKYTIw2utaxgvYpAEFdWt1wrKL/zj08QziNr7CyTgpkcHLLFW4qJ&#10;tk8uaLz6WgQIuwQVNN73iZSuasigW9meOHh3Oxj0QQ611AM+A9x0chNFsTTYclhosKdTQ9Xj+mMU&#10;YBfHxZzvHF9KfZvGaNZf5Ump9+V03IPwNPn/8F/7rBVstvD6En6A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38jAwgAAANsAAAAPAAAAAAAAAAAAAAAAAJgCAABkcnMvZG93&#10;bnJldi54bWxQSwUGAAAAAAQABAD1AAAAhwMAAAAA&#10;" path="m,l,1878t,l10492,1878m10492,r,1878e" filled="f" strokeweight=".5pt">
                  <v:path arrowok="t" o:connecttype="custom" o:connectlocs="0,445;0,2323;0,2323;10492,2323;10492,445;10492,2323" o:connectangles="0,0,0,0,0,0"/>
                </v:shape>
                <v:shape id="Text Box 4" o:spid="_x0000_s1038" type="#_x0000_t202" style="position:absolute;left:622;top:457;width:10483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DA2C02" w:rsidRDefault="00446B89">
                        <w:pPr>
                          <w:spacing w:before="28" w:line="235" w:lineRule="auto"/>
                          <w:ind w:left="30" w:right="816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Resolución 000913-CM-2020 Analista Bonny Mora Benavides</w:t>
                        </w:r>
                      </w:p>
                      <w:p w:rsidR="00DA2C02" w:rsidRDefault="00DA2C02">
                        <w:pPr>
                          <w:spacing w:before="4"/>
                          <w:rPr>
                            <w:sz w:val="15"/>
                          </w:rPr>
                        </w:pPr>
                      </w:p>
                      <w:p w:rsidR="00DA2C02" w:rsidRDefault="00446B89">
                        <w:pPr>
                          <w:spacing w:line="182" w:lineRule="exact"/>
                          <w:ind w:left="30"/>
                          <w:rPr>
                            <w:sz w:val="16"/>
                          </w:rPr>
                        </w:pPr>
                        <w:hyperlink r:id="rId11">
                          <w:r>
                            <w:rPr>
                              <w:sz w:val="16"/>
                            </w:rPr>
                            <w:t>Notificar a d.leon.c@gruposur.com</w:t>
                          </w:r>
                        </w:hyperlink>
                      </w:p>
                      <w:p w:rsidR="00DA2C02" w:rsidRDefault="00446B89">
                        <w:pPr>
                          <w:spacing w:line="470" w:lineRule="auto"/>
                          <w:ind w:left="30" w:right="656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Comunicar adicionalmente a la Administración del OIJ Especies fiscales constan en el expediente electrónico</w:t>
                        </w:r>
                      </w:p>
                      <w:p w:rsidR="00DA2C02" w:rsidRDefault="00446B89">
                        <w:pPr>
                          <w:spacing w:line="235" w:lineRule="auto"/>
                          <w:ind w:left="30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    </w:r>
                      </w:p>
                    </w:txbxContent>
                  </v:textbox>
                </v:shape>
                <v:shape id="Text Box 3" o:spid="_x0000_s1039" type="#_x0000_t202" style="position:absolute;left:622;top:174;width:10483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44ecMA&#10;AADbAAAADwAAAGRycy9kb3ducmV2LnhtbESPT4vCMBTE7wt+h/AEb5oaWdFqFBEW3NOy/sPjs3m2&#10;xealNNlav/1mQdjjML+ZYZbrzlaipcaXjjWMRwkI4syZknMNx8PHcAbCB2SDlWPS8CQP61XvbYmp&#10;cQ/+pnYfchFL2KeooQihTqX0WUEW/cjVxNG7ucZiiLLJpWnwEcttJVWSTKXFkuNCgTVtC8ru+x+r&#10;YXdS5/n4GdHy6+zfLxN1/WyV1oN+t1mACNSFf/iV3hkNagp/X+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44ecMAAADbAAAADwAAAAAAAAAAAAAAAACYAgAAZHJzL2Rv&#10;d25yZXYueG1sUEsFBgAAAAAEAAQA9QAAAIgDAAAAAA==&#10;" fillcolor="#6f8090" stroked="f">
                  <v:textbox inset="0,0,0,0">
                    <w:txbxContent>
                      <w:p w:rsidR="00DA2C02" w:rsidRDefault="00446B89">
                        <w:pPr>
                          <w:spacing w:before="25"/>
                          <w:ind w:left="4222" w:right="4219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Obs</w:t>
                        </w:r>
                        <w:r>
                          <w:rPr>
                            <w:b/>
                            <w:sz w:val="16"/>
                          </w:rPr>
                          <w:t>ervaciones del Pedido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A2C02" w:rsidRDefault="00DA2C02">
      <w:pPr>
        <w:rPr>
          <w:sz w:val="18"/>
        </w:rPr>
      </w:pPr>
    </w:p>
    <w:p w:rsidR="00DA2C02" w:rsidRDefault="00DA2C02">
      <w:pPr>
        <w:rPr>
          <w:sz w:val="18"/>
        </w:rPr>
      </w:pPr>
    </w:p>
    <w:p w:rsidR="00DA2C02" w:rsidRDefault="00DA2C02">
      <w:pPr>
        <w:spacing w:before="6"/>
      </w:pPr>
    </w:p>
    <w:p w:rsidR="00DA2C02" w:rsidRDefault="00446B89">
      <w:pPr>
        <w:spacing w:before="1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DA2C02" w:rsidRDefault="00DA2C02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8461"/>
        <w:gridCol w:w="1523"/>
      </w:tblGrid>
      <w:tr w:rsidR="00DA2C02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DA2C02" w:rsidRDefault="00446B89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8461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DA2C02" w:rsidRDefault="00446B89">
            <w:pPr>
              <w:pStyle w:val="TableParagraph"/>
              <w:tabs>
                <w:tab w:val="left" w:pos="4651"/>
              </w:tabs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  <w:r>
              <w:rPr>
                <w:b/>
                <w:sz w:val="16"/>
              </w:rPr>
              <w:tab/>
              <w:t>Oficina</w:t>
            </w:r>
          </w:p>
        </w:tc>
        <w:tc>
          <w:tcPr>
            <w:tcW w:w="1523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DA2C02" w:rsidRDefault="00446B89">
            <w:pPr>
              <w:pStyle w:val="TableParagraph"/>
              <w:spacing w:before="25"/>
              <w:ind w:left="442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DA2C02">
        <w:trPr>
          <w:trHeight w:val="420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DA2C02" w:rsidRDefault="00446B89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A2C02" w:rsidRDefault="00446B89">
            <w:pPr>
              <w:pStyle w:val="TableParagraph"/>
              <w:spacing w:before="26" w:line="182" w:lineRule="exact"/>
              <w:ind w:left="115"/>
              <w:rPr>
                <w:sz w:val="16"/>
              </w:rPr>
            </w:pPr>
            <w:r>
              <w:rPr>
                <w:sz w:val="16"/>
              </w:rPr>
              <w:t>15704 - DESINFECTANTE ANTIBACTERIAL PARA HONGOS 53 - SECCION INSPECCIONES OCULARES Y</w:t>
            </w:r>
          </w:p>
          <w:p w:rsidR="00DA2C02" w:rsidRDefault="00446B89">
            <w:pPr>
              <w:pStyle w:val="TableParagraph"/>
              <w:spacing w:line="182" w:lineRule="exact"/>
              <w:ind w:left="4651"/>
              <w:rPr>
                <w:sz w:val="16"/>
              </w:rPr>
            </w:pPr>
            <w:r>
              <w:rPr>
                <w:sz w:val="16"/>
              </w:rPr>
              <w:t>RECOLECCION DE INDICIOS</w:t>
            </w:r>
          </w:p>
        </w:tc>
        <w:tc>
          <w:tcPr>
            <w:tcW w:w="1523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DA2C02" w:rsidRDefault="00446B89">
            <w:pPr>
              <w:pStyle w:val="TableParagraph"/>
              <w:spacing w:before="26"/>
              <w:ind w:left="442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</w:tr>
      <w:tr w:rsidR="00DA2C02">
        <w:trPr>
          <w:trHeight w:val="420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DA2C02" w:rsidRDefault="00446B89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A2C02" w:rsidRDefault="00446B89">
            <w:pPr>
              <w:pStyle w:val="TableParagraph"/>
              <w:spacing w:before="25" w:line="182" w:lineRule="exact"/>
              <w:ind w:left="115"/>
              <w:rPr>
                <w:sz w:val="16"/>
              </w:rPr>
            </w:pPr>
            <w:r>
              <w:rPr>
                <w:sz w:val="16"/>
              </w:rPr>
              <w:t>15704 - DESINFECTANTE ANTIBACTERIAL PARA HONGOS 53 - SECCION INSPECCIONES OCULARES Y</w:t>
            </w:r>
          </w:p>
          <w:p w:rsidR="00DA2C02" w:rsidRDefault="00446B89">
            <w:pPr>
              <w:pStyle w:val="TableParagraph"/>
              <w:spacing w:line="182" w:lineRule="exact"/>
              <w:ind w:left="4651"/>
              <w:rPr>
                <w:sz w:val="16"/>
              </w:rPr>
            </w:pPr>
            <w:r>
              <w:rPr>
                <w:sz w:val="16"/>
              </w:rPr>
              <w:t>RECOLECCION DE INDICIOS</w:t>
            </w:r>
          </w:p>
        </w:tc>
        <w:tc>
          <w:tcPr>
            <w:tcW w:w="1523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DA2C02" w:rsidRDefault="00446B89">
            <w:pPr>
              <w:pStyle w:val="TableParagraph"/>
              <w:spacing w:before="25"/>
              <w:ind w:left="442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</w:tr>
      <w:tr w:rsidR="00DA2C02">
        <w:trPr>
          <w:trHeight w:val="420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DA2C02" w:rsidRDefault="00446B89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8461" w:type="dxa"/>
            <w:tcBorders>
              <w:top w:val="single" w:sz="8" w:space="0" w:color="000000"/>
              <w:left w:val="nil"/>
              <w:right w:val="nil"/>
            </w:tcBorders>
          </w:tcPr>
          <w:p w:rsidR="00DA2C02" w:rsidRDefault="00446B89">
            <w:pPr>
              <w:pStyle w:val="TableParagraph"/>
              <w:spacing w:before="25" w:line="182" w:lineRule="exact"/>
              <w:ind w:left="115"/>
              <w:rPr>
                <w:sz w:val="16"/>
              </w:rPr>
            </w:pPr>
            <w:r>
              <w:rPr>
                <w:sz w:val="16"/>
              </w:rPr>
              <w:t>15704 - DESINFECTANTE ANTIBACTERIAL PARA HONGOS 53 - SECCION INSPECCIONES OCULARES Y</w:t>
            </w:r>
          </w:p>
          <w:p w:rsidR="00DA2C02" w:rsidRDefault="00446B89">
            <w:pPr>
              <w:pStyle w:val="TableParagraph"/>
              <w:spacing w:line="182" w:lineRule="exact"/>
              <w:ind w:left="4651"/>
              <w:rPr>
                <w:sz w:val="16"/>
              </w:rPr>
            </w:pPr>
            <w:r>
              <w:rPr>
                <w:sz w:val="16"/>
              </w:rPr>
              <w:t>RECOLECCION DE INDICIOS</w:t>
            </w:r>
          </w:p>
        </w:tc>
        <w:tc>
          <w:tcPr>
            <w:tcW w:w="1523" w:type="dxa"/>
            <w:tcBorders>
              <w:top w:val="single" w:sz="8" w:space="0" w:color="000000"/>
              <w:left w:val="nil"/>
            </w:tcBorders>
          </w:tcPr>
          <w:p w:rsidR="00DA2C02" w:rsidRDefault="00446B89">
            <w:pPr>
              <w:pStyle w:val="TableParagraph"/>
              <w:spacing w:before="25"/>
              <w:ind w:left="442"/>
              <w:rPr>
                <w:sz w:val="16"/>
              </w:rPr>
            </w:pPr>
            <w:r>
              <w:rPr>
                <w:sz w:val="16"/>
              </w:rPr>
              <w:t>560</w:t>
            </w:r>
          </w:p>
        </w:tc>
      </w:tr>
    </w:tbl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rPr>
          <w:b/>
          <w:sz w:val="20"/>
        </w:rPr>
      </w:pPr>
    </w:p>
    <w:p w:rsidR="00DA2C02" w:rsidRDefault="00DA2C02">
      <w:pPr>
        <w:spacing w:before="4"/>
        <w:rPr>
          <w:b/>
          <w:sz w:val="24"/>
        </w:rPr>
      </w:pPr>
    </w:p>
    <w:p w:rsidR="00DA2C02" w:rsidRDefault="00DA2C02">
      <w:pPr>
        <w:rPr>
          <w:sz w:val="24"/>
        </w:rPr>
        <w:sectPr w:rsidR="00DA2C02">
          <w:pgSz w:w="11910" w:h="16840"/>
          <w:pgMar w:top="1240" w:right="600" w:bottom="3440" w:left="520" w:header="465" w:footer="3254" w:gutter="0"/>
          <w:cols w:space="720"/>
        </w:sectPr>
      </w:pPr>
    </w:p>
    <w:p w:rsidR="00DA2C02" w:rsidRDefault="00446B89">
      <w:pPr>
        <w:spacing w:before="95" w:line="182" w:lineRule="exact"/>
        <w:ind w:left="616" w:right="20"/>
        <w:jc w:val="center"/>
        <w:rPr>
          <w:sz w:val="16"/>
        </w:rPr>
      </w:pPr>
      <w:r>
        <w:rPr>
          <w:sz w:val="16"/>
        </w:rPr>
        <w:lastRenderedPageBreak/>
        <w:t>Elaborado por</w:t>
      </w:r>
    </w:p>
    <w:p w:rsidR="00DA2C02" w:rsidRDefault="00446B89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DA2C02" w:rsidRDefault="00446B89">
      <w:pPr>
        <w:spacing w:before="95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DA2C02" w:rsidRDefault="00446B89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DA2C02" w:rsidRDefault="00446B89">
      <w:pPr>
        <w:spacing w:before="98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DA2C02" w:rsidRDefault="00446B89">
      <w:pPr>
        <w:spacing w:before="98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sectPr w:rsidR="00DA2C02">
      <w:type w:val="continuous"/>
      <w:pgSz w:w="11910" w:h="16840"/>
      <w:pgMar w:top="1240" w:right="600" w:bottom="3240" w:left="520" w:header="720" w:footer="720" w:gutter="0"/>
      <w:cols w:num="4" w:space="720" w:equalWidth="0">
        <w:col w:w="2447" w:space="423"/>
        <w:col w:w="2447" w:space="179"/>
        <w:col w:w="2612" w:space="40"/>
        <w:col w:w="264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B89" w:rsidRDefault="00446B89">
      <w:r>
        <w:separator/>
      </w:r>
    </w:p>
  </w:endnote>
  <w:endnote w:type="continuationSeparator" w:id="0">
    <w:p w:rsidR="00446B89" w:rsidRDefault="00446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C02" w:rsidRDefault="00024A89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1568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DA2C02" w:rsidRDefault="00446B89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5" type="#_x0000_t202" style="position:absolute;margin-left:36.4pt;margin-top:678.9pt;width:246.9pt;height:18.9pt;z-index:-1629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70rwIAALIFAAAOAAAAZHJzL2Uyb0RvYy54bWysVG1vmzAQ/j5p/8HydwokJA0opEpDmCZ1&#10;L1K7H+BgE6yBzWwn0E377zubkKatJk3b+GAd5/Nzb8/d8qZvanRkSnMpUhxeBRgxUUjKxT7FXx5y&#10;b4GRNkRQUkvBUvzINL5ZvX2z7NqETWQla8oUAhChk65NcWVMm/i+LirWEH0lWybgspSqIQZ+1d6n&#10;inSA3tT+JAjmficVbZUsmNagzYZLvHL4ZckK86ksNTOoTjHEZtyp3Lmzp79akmSvSFvx4hQG+Yso&#10;GsIFOD1DZcQQdFD8FVTDCyW1LM1VIRtfliUvmMsBsgmDF9ncV6RlLhcojm7PZdL/D7b4ePysEKfQ&#10;uylGgjTQowfWG3QrewQqqE/X6gTM7lswND3owdblqts7WXzVSMhNRcSerZWSXcUIhfhC+9K/eDrg&#10;aAuy6z5ICn7IwUgH1JeqscWDciBAhz49nntjYylAOQ2ns/kUrgq4m0RBALJ1QZLxdau0ecdkg6yQ&#10;YgW9d+jkeKfNYDqaWGdC5ryuQU+SWjxTAOagAd/w1N7ZKFw7f8RBvF1sF5EXTeZbLwqyzFvnm8ib&#10;5+H1LJtmm00W/rR+wyipOKVMWDcjtcLoz1p3IvlAijO5tKw5tXA2JK32u02t0JEAtXP3nQpyYeY/&#10;D8PVC3J5kVII9bydxF4+X1x7UR7NvPg6WHhBGN/G8yCKoyx/ntIdF+zfU0JdiuPZZDaQ6be5Be57&#10;nRtJGm5gedS8SfHibEQSS8GtoK61hvB6kC9KYcN/KgW0e2y0I6zl6MBW0+96Nxsz692SeSfpIzBY&#10;SSAYcBEWHwiVVN8x6mCJpFh/OxDFMKrfC5gCu3FGQY3CbhSIKOBpig1Gg7gxw2Y6tIrvK0Ae5kzI&#10;NUxKyR2Jn6I4zRcsBpfLaYnZzXP576yeVu3qFwAAAP//AwBQSwMEFAAGAAgAAAAhAE4DYE3gAAAA&#10;DAEAAA8AAABkcnMvZG93bnJldi54bWxMj0FPwzAMhe9I/IfISNxYylAzVppOE4ITEqIrB45p67XR&#10;Gqc02Vb+Pd4JbvZ7T8+f883sBnHCKVhPGu4XCQikxreWOg2f1evdI4gQDbVm8IQafjDApri+yk3W&#10;+jOVeNrFTnAJhcxo6GMcMylD06MzYeFHJPb2fnIm8jp1sp3MmcvdIJdJoqQzlvhCb0Z87rE57I5O&#10;w/aLyhf7/V5/lPvSVtU6oTd10Pr2Zt4+gYg4x78wXPAZHQpmqv2R2iAGDaslk0fWH9IVT5xIlVIg&#10;6ou0ThXIIpf/nyh+AQAA//8DAFBLAQItABQABgAIAAAAIQC2gziS/gAAAOEBAAATAAAAAAAAAAAA&#10;AAAAAAAAAABbQ29udGVudF9UeXBlc10ueG1sUEsBAi0AFAAGAAgAAAAhADj9If/WAAAAlAEAAAsA&#10;AAAAAAAAAAAAAAAALwEAAF9yZWxzLy5yZWxzUEsBAi0AFAAGAAgAAAAhAAQMbvSvAgAAsgUAAA4A&#10;AAAAAAAAAAAAAAAALgIAAGRycy9lMm9Eb2MueG1sUEsBAi0AFAAGAAgAAAAhAE4DYE3gAAAADAEA&#10;AA8AAAAAAAAAAAAAAAAACQUAAGRycy9kb3ducmV2LnhtbFBLBQYAAAAABAAEAPMAAAAWBgAAAAA=&#10;" filled="f" stroked="f">
              <v:textbox inset="0,0,0,0">
                <w:txbxContent>
                  <w:p w:rsidR="00DA2C02" w:rsidRDefault="00446B89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DA2C02" w:rsidRDefault="00446B89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208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DA2C02" w:rsidRDefault="00446B89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      </w:r>
                          <w:r>
                            <w:t>A COMPRA DEL PODER JUDICIAL ESTÁ EXENTA DE IMPUESTOS DE VENTA Y CONSUMO POR INMUNIDAD FISCAL.</w:t>
                          </w:r>
                        </w:p>
                        <w:p w:rsidR="00DA2C02" w:rsidRDefault="00446B89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46" type="#_x0000_t202" style="position:absolute;margin-left:36.4pt;margin-top:706.15pt;width:522.95pt;height:48.1pt;z-index:-162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NqswIAALIFAAAOAAAAZHJzL2Uyb0RvYy54bWysVNuOmzAQfa/Uf7D8znIpIYCWrHZDqCpt&#10;L9JuP8ABE6yCTW0nsK367x2bkGx2X6q2PFjDeHzmdmaub8auRQcqFRM8w/6VhxHlpagY32X462Ph&#10;xBgpTXhFWsFphp+owjert2+uhz6lgWhEW1GJAISrdOgz3Gjdp66ryoZ2RF2JnnK4rIXsiIZfuXMr&#10;SQZA71o38LzIHYSseilKqhRo8+kSryx+XdNSf65rRTVqMwyxaXtKe27N6a6uSbqTpG9YeQyD/EUU&#10;HWEcnJ6gcqIJ2kv2CqpjpRRK1PqqFJ0r6pqV1OYA2fjei2weGtJTmwsUR/WnMqn/B1t+OnyRiFXQ&#10;uwAjTjro0SMdNboTIwIV1GfoVQpmDz0Y6hH0YGtzVf29KL8pxMW6IXxHb6UUQ0NJBfH55qX77OmE&#10;owzIdvgoKvBD9lpYoLGWnSkelAMBOvTp6dQbE0sJyigK/TBaYFTCXeR78dI2zyXp/LqXSr+nokNG&#10;yLCE3lt0crhX2kRD0tnEOOOiYG1r+9/yCwUYThrwDU/NnYnCtvNn4iWbeBOHThhEGyf08ty5Ldah&#10;ExX+cpG/y9fr3P9l/Pph2rCqoty4manlh3/WuiPJJ1KcyKVEyyoDZ0JScrddtxIdCFC7sJ+tOdyc&#10;zdzLMGwRIJcXKflB6N0FiVNE8dIJi3DhJEsvdjw/uUsiL0zCvLhM6Z5x+u8poSHDySJYTGQ6B/0i&#10;N89+r3Mjacc0LI+WdRmOT0YkNRTc8Mq2VhPWTvKzUpjwz6WAds+NtoQ1HJ3YqsftaGcjmudgK6on&#10;YLAUQDCgKSw+EBohf2A0wBLJsPq+J5Ji1H7gMAVm48yCnIXtLBBewtMMa4wmca2nzbTvJds1gDzN&#10;GRe3MCk1syQ2IzVFcZwvWAw2l+MSM5vn+b+1Oq/a1W8AAAD//wMAUEsDBBQABgAIAAAAIQBGpdIT&#10;4gAAAA0BAAAPAAAAZHJzL2Rvd25yZXYueG1sTI/BTsMwEETvSPyDtUjcqJ1A2xDiVBWCExIiDQeO&#10;TuwmVuN1iN02/D3bE9x2Z0czb4vN7AZ2MlOwHiUkCwHMYOu1xU7CZ/16lwELUaFWg0cj4ccE2JTX&#10;V4XKtT9jZU672DEKwZArCX2MY855aHvjVFj40SDd9n5yKtI6dVxP6kzhbuCpECvulEVq6NVonnvT&#10;HnZHJ2H7hdWL/X5vPqp9Zev6UeDb6iDl7c28fQIWzRz/zHDBJ3QoianxR9SBDRLWKZFH0h+S9B7Y&#10;xZEk2RpYQ9NSZEvgZcH/f1H+AgAA//8DAFBLAQItABQABgAIAAAAIQC2gziS/gAAAOEBAAATAAAA&#10;AAAAAAAAAAAAAAAAAABbQ29udGVudF9UeXBlc10ueG1sUEsBAi0AFAAGAAgAAAAhADj9If/WAAAA&#10;lAEAAAsAAAAAAAAAAAAAAAAALwEAAF9yZWxzLy5yZWxzUEsBAi0AFAAGAAgAAAAhAE5oA2qzAgAA&#10;sgUAAA4AAAAAAAAAAAAAAAAALgIAAGRycy9lMm9Eb2MueG1sUEsBAi0AFAAGAAgAAAAhAEal0hPi&#10;AAAADQEAAA8AAAAAAAAAAAAAAAAADQUAAGRycy9kb3ducmV2LnhtbFBLBQYAAAAABAAEAPMAAAAc&#10;BgAAAAA=&#10;" filled="f" stroked="f">
              <v:textbox inset="0,0,0,0">
                <w:txbxContent>
                  <w:p w:rsidR="00DA2C02" w:rsidRDefault="00446B89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DA2C02" w:rsidRDefault="00446B89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</w:r>
                    <w:r>
                      <w:t>A COMPRA DEL PODER JUDICIAL ESTÁ EXENTA DE IMPUESTOS DE VENTA Y CONSUMO POR INMUNIDAD FISCAL.</w:t>
                    </w:r>
                  </w:p>
                  <w:p w:rsidR="00DA2C02" w:rsidRDefault="00446B89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C02" w:rsidRDefault="00024A89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5152" behindDoc="1" locked="0" layoutInCell="1" allowOverlap="1">
              <wp:simplePos x="0" y="0"/>
              <wp:positionH relativeFrom="page">
                <wp:posOffset>485775</wp:posOffset>
              </wp:positionH>
              <wp:positionV relativeFrom="page">
                <wp:posOffset>8171815</wp:posOffset>
              </wp:positionV>
              <wp:extent cx="1620520" cy="0"/>
              <wp:effectExtent l="0" t="0" r="0" b="0"/>
              <wp:wrapNone/>
              <wp:docPr id="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6205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B71144" id="Line 6" o:spid="_x0000_s1026" style="position:absolute;z-index:-162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.25pt,643.45pt" to="165.8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kxQHQIAAEIEAAAOAAAAZHJzL2Uyb0RvYy54bWysU02P2yAQvVfqf0C+J/6o15u14qwqO+kl&#10;bSPt9gcQwDEqBgQkTlT1v3fAcZRtL1VVH/DAzDzezDyWz+deoBMzlitZRek8iRCTRFEuD1X07XUz&#10;W0TIOiwpFkqyKrowGz2v3r9bDrpkmeqUoMwgAJG2HHQVdc7pMo4t6ViP7VxpJsHZKtNjB1tziKnB&#10;A6D3Is6SpIgHZag2ijBr4bQZndEq4LctI+5r21rmkKgi4ObCasK692u8WuLyYLDuOLnSwP/Aosdc&#10;wqU3qAY7jI6G/wHVc2KUVa2bE9XHqm05YaEGqCZNfqvmpcOahVqgOVbf2mT/Hyz5ctoZxGkVFRGS&#10;uIcRbblkqPCdGbQtIaCWO+NrI2f5oreKfLdIqrrD8sACw9eLhrTUZ8RvUvzGasDfD58VhRh8dCq0&#10;6dya3kNCA9A5TONymwY7O0TgMC2y5CGDoZHJF+NyStTGuk9M9cgbVSSAcwDGp611nggupxB/j1Qb&#10;LkQYtpBoAPDsMUlChlWCU+/1cdYc9rUw6IS9XsIXygLPfZiHbrDtxrjgGpVk1FHScE3HMF1fbYe5&#10;GG2gJaS/CIoEoldrVMqPp+RpvVgv8lmeFetZnjTN7OOmzmfFJn18aD40dd2kPz3nNC87TimTnvak&#10;2jT/O1Vc38+ot5tubw2K36KHTgLZ6R9Ihyn7wY4S2St62Zlp+iDUEHx9VP4l3O/Bvn/6q18AAAD/&#10;/wMAUEsDBBQABgAIAAAAIQALkONC4AAAAAwBAAAPAAAAZHJzL2Rvd25yZXYueG1sTI/BTsMwDIbv&#10;SLxDZCRuLF0n2q40nRBomkC7bEPa1WtNU2icrsm28vaEA4Kjf3/6/blYjKYTZxpca1nBdBKBIK5s&#10;3XKj4G23vMtAOI9cY2eZFHyRg0V5fVVgXtsLb+i89Y0IJexyVKC973MpXaXJoJvYnjjs3u1g0Idx&#10;aGQ94CWUm07GUZRIgy2HCxp7etJUfW5PRgE+rzZ+n8Wvafui1x+75XGls6NStzfj4wMIT6P/g+FH&#10;P6hDGZwO9sS1E52CNLkPZMjjLJmDCMRsNk1BHH4jWRby/xPlNwAAAP//AwBQSwECLQAUAAYACAAA&#10;ACEAtoM4kv4AAADhAQAAEwAAAAAAAAAAAAAAAAAAAAAAW0NvbnRlbnRfVHlwZXNdLnhtbFBLAQIt&#10;ABQABgAIAAAAIQA4/SH/1gAAAJQBAAALAAAAAAAAAAAAAAAAAC8BAABfcmVscy8ucmVsc1BLAQIt&#10;ABQABgAIAAAAIQBL2kxQHQIAAEIEAAAOAAAAAAAAAAAAAAAAAC4CAABkcnMvZTJvRG9jLnhtbFBL&#10;AQItABQABgAIAAAAIQALkONC4AAAAAwBAAAPAAAAAAAAAAAAAAAAAHcEAABkcnMvZG93bnJldi54&#10;bWxQSwUGAAAAAAQABADzAAAAhAUAAAAA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5664" behindDoc="1" locked="0" layoutInCell="1" allowOverlap="1">
              <wp:simplePos x="0" y="0"/>
              <wp:positionH relativeFrom="page">
                <wp:posOffset>2249805</wp:posOffset>
              </wp:positionH>
              <wp:positionV relativeFrom="page">
                <wp:posOffset>8171815</wp:posOffset>
              </wp:positionV>
              <wp:extent cx="171005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100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C57BE7" id="Line 5" o:spid="_x0000_s1026" style="position:absolute;z-index:-1629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7.15pt,643.45pt" to="311.8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yliHAIAAEIEAAAOAAAAZHJzL2Uyb0RvYy54bWysU02P2yAQvVfqf0DcE9tpvtaKs6rspJe0&#10;jbTbH0AAx6gYEJA4UdX/3gHHUba9VFV9wAMz83gz81g9X1qJztw6oVWBs3GKEVdUM6GOBf72uh0t&#10;MXKeKEakVrzAV+7w8/r9u1Vncj7RjZaMWwQgyuWdKXDjvcmTxNGGt8SNteEKnLW2LfGwtceEWdIB&#10;eiuTSZrOk05bZqym3Dk4rXonXkf8uubUf61rxz2SBQZuPq42roewJusVyY+WmEbQGw3yDyxaIhRc&#10;eoeqiCfoZMUfUK2gVjtd+zHVbaLrWlAea4BqsvS3al4aYnisBZrjzL1N7v/B0i/nvUWCFXiGkSIt&#10;jGgnFEez0JnOuBwCSrW3oTZ6US9mp+l3h5QuG6KOPDJ8vRpIy0JG8iYlbJwB/EP3WTOIISevY5su&#10;tW0DJDQAXeI0rvdp8ItHFA6zRZamM6BFB19C8iHRWOc/cd2iYBRYAucITM475wMRkg8h4R6lt0LK&#10;OGypUAfgk0WaxgynpWDBG+KcPR5KadGZBL3EL5YFnsewAF0R1/Rx0dUryeqTYvGahhO2udmeCNnb&#10;QEuqcBEUCURvVq+UH0/p02a5WU5H08l8M5qmVTX6uC2no/k2W8yqD1VZVtnPwDmb5o1gjKtAe1Bt&#10;Nv07VdzeT6+3u27vDUreosdOAtnhH0nHKYfB9hI5aHbd22H6INQYfHtU4SU87sF+fPrrXwAAAP//&#10;AwBQSwMEFAAGAAgAAAAhAINXMRTgAAAADQEAAA8AAABkcnMvZG93bnJldi54bWxMj8FOwzAMhu9I&#10;vENkJG4spYVSStMJgaYJxGUbElevMU2hSbom28rbYw4Ijvb/6ffnaj7ZXhxoDJ13Ci5nCQhyjded&#10;axW8bhYXBYgQ0WnsvSMFXxRgXp+eVFhqf3QrOqxjK7jEhRIVmBiHUsrQGLIYZn4gx9m7Hy1GHsdW&#10;6hGPXG57mSZJLi12ji8YHOjBUPO53lsF+Lhcxbcifb7pnszLx2axW5pip9T52XR/ByLSFP9g+NFn&#10;dajZaev3TgfRK8iurzJGOUiL/BYEI3ma5SC2vytZV/L/F/U3AAAA//8DAFBLAQItABQABgAIAAAA&#10;IQC2gziS/gAAAOEBAAATAAAAAAAAAAAAAAAAAAAAAABbQ29udGVudF9UeXBlc10ueG1sUEsBAi0A&#10;FAAGAAgAAAAhADj9If/WAAAAlAEAAAsAAAAAAAAAAAAAAAAALwEAAF9yZWxzLy5yZWxzUEsBAi0A&#10;FAAGAAgAAAAhAPpLKWIcAgAAQgQAAA4AAAAAAAAAAAAAAAAALgIAAGRycy9lMm9Eb2MueG1sUEsB&#10;Ai0AFAAGAAgAAAAhAINXMRT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6176" behindDoc="1" locked="0" layoutInCell="1" allowOverlap="1">
              <wp:simplePos x="0" y="0"/>
              <wp:positionH relativeFrom="page">
                <wp:posOffset>4104005</wp:posOffset>
              </wp:positionH>
              <wp:positionV relativeFrom="page">
                <wp:posOffset>8171815</wp:posOffset>
              </wp:positionV>
              <wp:extent cx="1440180" cy="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01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864C36" id="Line 4" o:spid="_x0000_s1026" style="position:absolute;z-index:-162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15pt,643.45pt" to="436.5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okHAIAAEI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uIcI0U6&#10;GNFWKI7y0JneuAICKrWzoTZ6Vi9mq+l3h5SuWqIOPDJ8vRhIy0JG8iYlbJwB/H3/RTOIIUevY5vO&#10;je0CJDQAneM0Lrdp8LNHFA6zPE+zBQyNjr6EFGOisc5/5rpDwSixBM4RmJy2zgcipBhDwj1Kb4SU&#10;cdhSoR7AZw9pGjOcloIFb4hz9rCvpEUnEvQSv1gWeO7DAnRNXDvERdegJKuPisVrWk7Y+mp7IuRg&#10;Ay2pwkVQJBC9WoNSfjymj+vFepFP8tl8PcnTup582lT5ZL7JHj7WH+qqqrOfgXOWF61gjKtAe1Rt&#10;lv+dKq7vZ9DbTbe3BiVv0WMngez4j6TjlMNgB4nsNbvs7Dh9EGoMvj6q8BLu92DfP/3VLwAAAP//&#10;AwBQSwMEFAAGAAgAAAAhAAtGo2zgAAAADQEAAA8AAABkcnMvZG93bnJldi54bWxMj8FOwzAMhu9I&#10;vENkJG4sXYe6UppOCDRNoF22IXH1GtMUGqdrsq28PeGA4Gj/n35/Lhej7cSJBt86VjCdJCCIa6db&#10;bhS87pY3OQgfkDV2jknBF3lYVJcXJRbanXlDp21oRCxhX6ACE0JfSOlrQxb9xPXEMXt3g8UQx6GR&#10;esBzLLedTJMkkxZbjhcM9vRoqP7cHq0CfFptwluevszbZ7P+2C0PK5MflLq+Gh/uQQQawx8MP/pR&#10;HarotHdH1l50CrLbbBbRGKR5dgciIvl8NgWx/13JqpT/v6i+AQAA//8DAFBLAQItABQABgAIAAAA&#10;IQC2gziS/gAAAOEBAAATAAAAAAAAAAAAAAAAAAAAAABbQ29udGVudF9UeXBlc10ueG1sUEsBAi0A&#10;FAAGAAgAAAAhADj9If/WAAAAlAEAAAsAAAAAAAAAAAAAAAAALwEAAF9yZWxzLy5yZWxzUEsBAi0A&#10;FAAGAAgAAAAhAC1P6iQcAgAAQgQAAA4AAAAAAAAAAAAAAAAALgIAAGRycy9lMm9Eb2MueG1sUEsB&#10;Ai0AFAAGAAgAAAAhAAtGo2z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6688" behindDoc="1" locked="0" layoutInCell="1" allowOverlap="1">
              <wp:simplePos x="0" y="0"/>
              <wp:positionH relativeFrom="page">
                <wp:posOffset>5669915</wp:posOffset>
              </wp:positionH>
              <wp:positionV relativeFrom="page">
                <wp:posOffset>8171815</wp:posOffset>
              </wp:positionV>
              <wp:extent cx="1350010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500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A6378D" id="Line 3" o:spid="_x0000_s1026" style="position:absolute;z-index:-1628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6.45pt,643.45pt" to="552.7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FBTHAIAAEIEAAAOAAAAZHJzL2Uyb0RvYy54bWysU8GO2jAQvVfqP1i+QxLIsm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pRop0&#10;MKKNUBxNQ2d64woIqNTWhtroSb2ajabfHVK6aona88jw7WwgLQsZybuUsHEG8Hf9F80ghhy8jm06&#10;NbYLkNAAdIrTON+mwU8eUTjMpg8p9AQjevUlpLgmGuv8Z647FIwSS+Acgclx43wgQoprSLhH6bWQ&#10;Mg5bKtQD+OQxTWOG01Kw4A1xzu53lbToSIJe4hfLAs99WICuiWuHuOgalGT1QbF4TcsJW11sT4Qc&#10;bKAlVbgIigSiF2tQyo+n9Gk1X83zUT6ZrUZ5WtejT+sqH83W2eNDPa2rqs5+Bs5ZXrSCMa4C7atq&#10;s/zvVHF5P4Pebrq9NSh5jx47CWSv/0g6TjkMdpDITrPz1l6nD0KNwZdHFV7C/R7s+6e//AUAAP//&#10;AwBQSwMEFAAGAAgAAAAhADATmGXgAAAADgEAAA8AAABkcnMvZG93bnJldi54bWxMj0FPwkAQhe8m&#10;/ofNmHiTLU3AUrolRkOIxgtg4nXpDt1qd7Z0F6j/3uFA9DYz7+XN94rF4Fpxwj40nhSMRwkIpMqb&#10;hmoFH9vlQwYiRE1Gt55QwQ8GWJS3N4XOjT/TGk+bWAsOoZBrBTbGLpcyVBadDiPfIbG2973Tkde+&#10;lqbXZw53rUyTZCqdbog/WN3hs8Xqe3N0CvTLah0/s/TtsXm171/b5WFls4NS93fD0xxExCH+meGC&#10;z+hQMtPOH8kE0SrIZumMrSyk2ZSni2WcTCYgdtebLAv5v0b5CwAA//8DAFBLAQItABQABgAIAAAA&#10;IQC2gziS/gAAAOEBAAATAAAAAAAAAAAAAAAAAAAAAABbQ29udGVudF9UeXBlc10ueG1sUEsBAi0A&#10;FAAGAAgAAAAhADj9If/WAAAAlAEAAAsAAAAAAAAAAAAAAAAALwEAAF9yZWxzLy5yZWxzUEsBAi0A&#10;FAAGAAgAAAAhAD3gUFMcAgAAQgQAAA4AAAAAAAAAAAAAAAAALgIAAGRycy9lMm9Eb2MueG1sUEsB&#10;Ai0AFAAGAAgAAAAhADATmGXgAAAADg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720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DA2C02" w:rsidRDefault="00446B89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2" type="#_x0000_t202" style="position:absolute;margin-left:36.4pt;margin-top:678.9pt;width:246.9pt;height:18.9pt;z-index:-162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6vYrgIAALEFAAAOAAAAZHJzL2Uyb0RvYy54bWysVG1vmzAQ/j5p/8Hyd8pLSBpQSdWGME3q&#10;XqR2P8ABE6wZm9lOoJv233c2IU1bTZq28cE6zufn3p67q+uh5ehAlWZSZDi8CDCiopQVE7sMf3ko&#10;vCVG2hBRES4FzfAj1fh69fbNVd+lNJKN5BVVCECETvsuw40xXer7umxoS/SF7KiAy1qqlhj4VTu/&#10;UqQH9Jb7URAs/F6qqlOypFqDNh8v8crh1zUtzae61tQgnmGIzbhTuXNrT391RdKdIl3DymMY5C+i&#10;aAkT4PQElRND0F6xV1AtK5XUsjYXpWx9WdespC4HyCYMXmRz35COulygOLo7lUn/P9jy4+GzQqzK&#10;cISRIC206IEOBt3KAUW2On2nUzC678DMDKCGLrtMdXcny68aCbluiNjRG6Vk31BSQXShfemfPR1x&#10;tAXZ9h9kBW7I3kgHNNSqtaWDYiBAhy49njpjQylBOQtn88UMrkq4i+IgANm6IOn0ulPavKOyRVbI&#10;sILOO3RyuNNmNJ1MrDMhC8Y56EnKxTMFYI4a8A1P7Z2NwjXzRxIkm+VmGXtxtNh4cZDn3k2xjr1F&#10;EV7O81m+XufhT+s3jNOGVRUV1s1ErDD+s8YdKT5S4kQtLTmrLJwNSavdds0VOhAgduG+Y0HOzPzn&#10;Ybh6QS4vUgqhnrdR4hWL5aUXF/HcSy6DpReEyW2yCOIkzovnKd0xQf89JdRnOJlH85FMv80tcN/r&#10;3EjaMgOrg7M2w8uTEUktBTeicq01hPFRPiuFDf+pFNDuqdGOsJajI1vNsB3cZISnQdjK6hEorCQw&#10;DMgIew+ERqrvGPWwQzKsv+2Johjx9wLGwC6cSVCTsJ0EIkp4mmGD0SiuzbiY9p1iuwaQx0ET8gZG&#10;pWaOxXamxiiOAwZ7wSVz3GF28Zz/O6unTbv6BQAA//8DAFBLAwQUAAYACAAAACEATgNgTeAAAAAM&#10;AQAADwAAAGRycy9kb3ducmV2LnhtbEyPQU/DMAyF70j8h8hI3FjKUDNWmk4TghMSoisHjmnrtdEa&#10;pzTZVv493glu9ntPz5/zzewGccIpWE8a7hcJCKTGt5Y6DZ/V690jiBANtWbwhBp+MMCmuL7KTdb6&#10;M5V42sVOcAmFzGjoYxwzKUPTozNh4Uck9vZ+cibyOnWyncyZy90gl0mipDOW+EJvRnzusTnsjk7D&#10;9ovKF/v9Xn+U+9JW1TqhN3XQ+vZm3j6BiDjHvzBc8BkdCmaq/ZHaIAYNqyWTR9Yf0hVPnEiVUiDq&#10;i7ROFcgil/+fKH4BAAD//wMAUEsBAi0AFAAGAAgAAAAhALaDOJL+AAAA4QEAABMAAAAAAAAAAAAA&#10;AAAAAAAAAFtDb250ZW50X1R5cGVzXS54bWxQSwECLQAUAAYACAAAACEAOP0h/9YAAACUAQAACwAA&#10;AAAAAAAAAAAAAAAvAQAAX3JlbHMvLnJlbHNQSwECLQAUAAYACAAAACEAtCur2K4CAACxBQAADgAA&#10;AAAAAAAAAAAAAAAuAgAAZHJzL2Uyb0RvYy54bWxQSwECLQAUAAYACAAAACEATgNgTeAAAAAMAQAA&#10;DwAAAAAAAAAAAAAAAAAIBQAAZHJzL2Rvd25yZXYueG1sUEsFBgAAAAAEAAQA8wAAABUGAAAAAA==&#10;" filled="f" stroked="f">
              <v:textbox inset="0,0,0,0">
                <w:txbxContent>
                  <w:p w:rsidR="00DA2C02" w:rsidRDefault="00446B89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DA2C02" w:rsidRDefault="00446B89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771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DA2C02" w:rsidRDefault="00446B89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      </w:r>
                          <w:r>
                            <w:t>A COMPRA DEL PODER JUDICIAL ESTÁ EXENTA DE IMPUESTOS DE VENTA Y CONSUMO POR INMUNIDAD FISCAL.</w:t>
                          </w:r>
                        </w:p>
                        <w:p w:rsidR="00DA2C02" w:rsidRDefault="00446B89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53" type="#_x0000_t202" style="position:absolute;margin-left:36.4pt;margin-top:706.15pt;width:522.95pt;height:48.1pt;z-index:-1628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2FHsQIAALEFAAAOAAAAZHJzL2Uyb0RvYy54bWysVG1vmzAQ/j5p/8HydwqkhAAqqZIQpknd&#10;i9TuBzhggjWwme0Eumn/fWdT0qTVpGkbH9DZPj++5+65u7kd2gYdqVRM8BT7Vx5GlBeiZHyf4i8P&#10;uRNhpDThJWkEpyl+pArfLt++uem7hM5ELZqSSgQgXCV9l+Ja6y5xXVXUtCXqSnSUw2ElZEs0LOXe&#10;LSXpAb1t3JnnhW4vZNlJUVClYDcbD/HS4lcVLfSnqlJUoybFEJu2f2n/O/N3lzck2UvS1ax4CoP8&#10;RRQtYRwePUFlRBN0kOwVVMsKKZSo9FUhWldUFSuo5QBsfO8Fm/uadNRygeSo7pQm9f9gi4/HzxKx&#10;EmqHESctlOiBDhqtxYB8k52+Uwk43XfgpgfYNp6GqeruRPFVIS42NeF7upJS9DUlJURnb7pnV0cc&#10;ZUB2/QdRwjPkoIUFGirZGkBIBgJ0qNLjqTImlAI2wzDwg3COUQFnoe9FC1s6lyTT7U4q/Y6KFhkj&#10;xRIqb9HJ8U5p4AGuk4t5jIucNY2tfsMvNsBx3IG34ao5M1HYYv6IvXgbbaPACWbh1gm8LHNW+SZw&#10;wtxfzLPrbLPJ/J/mXT9IalaWlJtnJmH5wZ8V7knioyRO0lKiYaWBMyEpud9tGomOBISd289UC4I/&#10;c3Mvw7DHwOUFJX8WeOtZ7ORhtHCCPJg78cKLHM+P13HoBXGQ5ZeU7hin/04J9SmO57P5KKbfcvPs&#10;95obSVqmYXQ0rE1xdHIiiZHglpe2tJqwZrTPUmHCf04FZGwqtBWs0eioVj3shrEzrqdG2InyESQs&#10;BSgMdApzD4xayO8Y9TBDUqy+HYikGDXvObSBGTiTISdjNxmEF3A1xRqj0dzocTAdOsn2NSCPjcbF&#10;ClqlYlbFpqfGKICCWcBcsGSeZpgZPOdr6/U8aZe/AAAA//8DAFBLAwQUAAYACAAAACEARqXSE+IA&#10;AAANAQAADwAAAGRycy9kb3ducmV2LnhtbEyPwU7DMBBE70j8g7VI3KidQNsQ4lQVghMSIg0Hjk7s&#10;JlbjdYjdNvw92xPcdmdHM2+LzewGdjJTsB4lJAsBzGDrtcVOwmf9epcBC1GhVoNHI+HHBNiU11eF&#10;yrU/Y2VOu9gxCsGQKwl9jGPOeWh741RY+NEg3fZ+cirSOnVcT+pM4W7gqRAr7pRFaujVaJ570x52&#10;Rydh+4XVi/1+bz6qfWXr+lHg2+og5e3NvH0CFs0c/8xwwSd0KImp8UfUgQ0S1imRR9IfkvQe2MWR&#10;JNkaWEPTUmRL4GXB/39R/gIAAP//AwBQSwECLQAUAAYACAAAACEAtoM4kv4AAADhAQAAEwAAAAAA&#10;AAAAAAAAAAAAAAAAW0NvbnRlbnRfVHlwZXNdLnhtbFBLAQItABQABgAIAAAAIQA4/SH/1gAAAJQB&#10;AAALAAAAAAAAAAAAAAAAAC8BAABfcmVscy8ucmVsc1BLAQItABQABgAIAAAAIQC/z2FHsQIAALEF&#10;AAAOAAAAAAAAAAAAAAAAAC4CAABkcnMvZTJvRG9jLnhtbFBLAQItABQABgAIAAAAIQBGpdIT4gAA&#10;AA0BAAAPAAAAAAAAAAAAAAAAAAsFAABkcnMvZG93bnJldi54bWxQSwUGAAAAAAQABADzAAAAGgYA&#10;AAAA&#10;" filled="f" stroked="f">
              <v:textbox inset="0,0,0,0">
                <w:txbxContent>
                  <w:p w:rsidR="00DA2C02" w:rsidRDefault="00446B89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DA2C02" w:rsidRDefault="00446B89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</w:r>
                    <w:r>
                      <w:t>A COMPRA DEL PODER JUDICIAL ESTÁ EXENTA DE IMPUESTOS DE VENTA Y CONSUMO POR INMUNIDAD FISCAL.</w:t>
                    </w:r>
                  </w:p>
                  <w:p w:rsidR="00DA2C02" w:rsidRDefault="00446B89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B89" w:rsidRDefault="00446B89">
      <w:r>
        <w:separator/>
      </w:r>
    </w:p>
  </w:footnote>
  <w:footnote w:type="continuationSeparator" w:id="0">
    <w:p w:rsidR="00446B89" w:rsidRDefault="00446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C02" w:rsidRDefault="00024A89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19008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DA2C02" w:rsidRDefault="00446B89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0" type="#_x0000_t202" style="position:absolute;margin-left:36.4pt;margin-top:22.25pt;width:85.55pt;height:22pt;z-index:-162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I2rgIAAKs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uB&#10;O2CKkxY4eqSDRndiQLAF/ek7lYDbQweOeoB98LW1qu5eFN8U4mJTE76naylFX1NSQn6+uek+uzri&#10;KAOy6z+KEuKQgxYWaKhka5oH7UCADjw9nbkxuRQmpBfNw2iGUQFnwSIOPUueS5LpdieVfk9Fi4yR&#10;YgncW3RyvFfaZEOSycUE4yJnTWP5b/jVBjiOOxAbrpozk4Wl82fsxdtoG4VOGMy3TuhlmbPON6Ez&#10;z/3FLHuXbTaZ/8vE9cOkZmVJuQkzScsP/4y6k8hHUZzFpUTDSgNnUlJyv9s0Eh0JSDu3n+05nFzc&#10;3Os0bBOglhcl+UHo3QWxk8+jhRPm4cyJF17keH58F8+9MA6z/Lqke8bpv5eE+hTHs2A2iumS9Iva&#10;PPu9ro0kLdMwPBrWpjg6O5HESHDLS0utJqwZ7WetMOlfWgF0T0RbwRqNjmrVw24AFKPinSifQLpS&#10;gLJAnzDxwKiF/IFRD9Mjxer7gUiKUfOBg/zNqJkMORm7ySC8gKsp1hiN5kaPI+nQSbavAXl8YFys&#10;4YlUzKr3ksXpYcFEsEWcppcZOc//rddlxq5+AwAA//8DAFBLAwQUAAYACAAAACEAj6/tkN8AAAAI&#10;AQAADwAAAGRycy9kb3ducmV2LnhtbEyPQU+DQBSE7yb+h80z8WYXkVaKPJrG6MnElOLB4wKvsCn7&#10;Ftlti//e9aTHyUxmvsk3sxnEmSanLSPcLyIQxI1tNXcIH9XrXQrCecWtGiwTwjc52BTXV7nKWnvh&#10;ks5734lQwi5TCL33Yyala3oyyi3sSBy8g52M8kFOnWwndQnlZpBxFK2kUZrDQq9Geu6pOe5PBmH7&#10;yeWL/nqvd+Wh1FW1jvhtdUS8vZm3TyA8zf4vDL/4AR2KwFTbE7dODAiPcSD3CEmyBBH8OHlYg6gR&#10;0nQJssjl/wPFDwAAAP//AwBQSwECLQAUAAYACAAAACEAtoM4kv4AAADhAQAAEwAAAAAAAAAAAAAA&#10;AAAAAAAAW0NvbnRlbnRfVHlwZXNdLnhtbFBLAQItABQABgAIAAAAIQA4/SH/1gAAAJQBAAALAAAA&#10;AAAAAAAAAAAAAC8BAABfcmVscy8ucmVsc1BLAQItABQABgAIAAAAIQAbArI2rgIAAKsFAAAOAAAA&#10;AAAAAAAAAAAAAC4CAABkcnMvZTJvRG9jLnhtbFBLAQItABQABgAIAAAAIQCPr+2Q3wAAAAgBAAAP&#10;AAAAAAAAAAAAAAAAAAgFAABkcnMvZG93bnJldi54bWxQSwUGAAAAAAQABADzAAAAFAYAAAAA&#10;" filled="f" stroked="f">
              <v:textbox inset="0,0,0,0">
                <w:txbxContent>
                  <w:p w:rsidR="00DA2C02" w:rsidRDefault="00446B89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DA2C02" w:rsidRDefault="00446B89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19520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1041" type="#_x0000_t202" style="position:absolute;margin-left:279.5pt;margin-top:22.3pt;width:36.3pt;height:14.1pt;z-index:-1629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jFMsQIAALEFAAAOAAAAZHJzL2Uyb0RvYy54bWysVNuOmzAQfa/Uf7D8zgIpuYBCVtkQqkrb&#10;i7TbD3CwCVbBprYT2Fb9945NSDa7L1VbHqxhPD5zOzPL276p0ZEpzaVIcXgTYMREISkX+xR/fcy9&#10;BUbaEEFJLQVL8RPT+Hb19s2yaxM2kZWsKVMIQIROujbFlTFt4vu6qFhD9I1smYDLUqqGGPhVe58q&#10;0gF6U/uTIJj5nVS0VbJgWoM2Gy7xyuGXJSvM57LUzKA6xRCbcady586e/mpJkr0ibcWLUxjkL6Jo&#10;CBfg9AyVEUPQQfFXUA0vlNSyNDeFbHxZlrxgLgfIJgxeZPNQkZa5XKA4uj2XSf8/2OLT8YtCnELv&#10;5hgJ0kCPHllv0J3sEaigPl2rEzB7aMHQ9KAHW5erbu9l8U0jITcVEXu2Vkp2FSMU4gvtS//Z0wFH&#10;W5Bd91FS8EMORjqgvlSNLR6UAwE69Onp3BsbSwHKaBZCgTAq4Cqcx8Hc9c4nyfi4Vdq8Z7JBVkix&#10;gtY7cHK818YGQ5LRxPoSMud17dpfiysFGA4acA1P7Z0NwnXzZxzE28V2EXnRZLb1oiDLvHW+ibxZ&#10;Hs6n2btss8nCX9ZvGCUVp5QJ62ZkVhj9WedOHB84ceaWljWnFs6GpNV+t6kVOhJgdu4+V3K4uZj5&#10;12G4IkAuL1IKJ1FwN4m9fLaYe1EeTb14Hiy8IIzv4lkQxVGWX6d0zwX795RQl+J4OpkOXLoE/SK3&#10;wH2vcyNJww3sjpo3KV6cjUhiGbgV1LXWEF4P8rNS2PAvpYB2j412fLUUHchq+l0/jMY4BjtJn4DA&#10;SgLBgIuw90CopPqBUQc7JMX6+4EohlH9QcAQ2IUzCmoUdqNARAFPU2wwGsSNGRbToVV8XwHyMGZC&#10;rmFQSu5IbCdqiOI0XrAXXC6nHWYXz/N/Z3XZtKvfAAAA//8DAFBLAwQUAAYACAAAACEAzoPWDOAA&#10;AAAJAQAADwAAAGRycy9kb3ducmV2LnhtbEyPwU7DMBBE70j8g7VI3KjT0oY2ZFNVCE5IiDQcODrx&#10;NrEar0PstuHvMSe4zWpGs2/y7WR7cabRG8cI81kCgrhx2nCL8FG93K1B+KBYq94xIXyTh21xfZWr&#10;TLsLl3Teh1bEEvaZQuhCGDIpfdORVX7mBuLoHdxoVYjn2Eo9qksst71cJEkqrTIcP3RqoKeOmuP+&#10;ZBF2n1w+m6+3+r08lKaqNgm/pkfE25tp9wgi0BT+wvCLH9GhiEy1O7H2okdYrTZxS0BYLlMQMZDe&#10;z6OoER4Wa5BFLv8vKH4AAAD//wMAUEsBAi0AFAAGAAgAAAAhALaDOJL+AAAA4QEAABMAAAAAAAAA&#10;AAAAAAAAAAAAAFtDb250ZW50X1R5cGVzXS54bWxQSwECLQAUAAYACAAAACEAOP0h/9YAAACUAQAA&#10;CwAAAAAAAAAAAAAAAAAvAQAAX3JlbHMvLnJlbHNQSwECLQAUAAYACAAAACEAsX4xTLECAACxBQAA&#10;DgAAAAAAAAAAAAAAAAAuAgAAZHJzL2Uyb0RvYy54bWxQSwECLQAUAAYACAAAACEAzoPWDOAAAAAJ&#10;AQAADwAAAAAAAAAAAAAAAAALBQAAZHJzL2Rvd25yZXYueG1sUEsFBgAAAAAEAAQA8wAAABgGAAAA&#10;AA==&#10;" filled="f" stroked="f">
              <v:textbox inset="0,0,0,0">
                <w:txbxContent>
                  <w:p w:rsidR="00DA2C02" w:rsidRDefault="00446B89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0032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2020-004030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042" type="#_x0000_t202" style="position:absolute;margin-left:461.45pt;margin-top:22.25pt;width:69.2pt;height:11.7pt;z-index:-162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aVRsQIAALE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RJ6&#10;N8eIkxZ69EgHje7EgEAF9ek7lYDZQweGegA92NpcVXcvim8KcbGpCd/TtZSirykpIT7fvHSfPR1x&#10;lAHZ9R9FCX7IQQsLNFSyNcWDciBAhz49nXtjYilAGS2iKISbAq78MJrFtncuSabHnVT6PRUtMkKK&#10;JbTegpPjvdImGJJMJsYXFzlrGtv+hl8pwHDUgGt4au5MELabP2Mv3kbbKHTCYL51Qi/LnHW+CZ15&#10;7i9m2btss8n8X8avHyY1K0vKjZuJWX74Z507cXzkxJlbSjSsNHAmJCX3u00j0ZEAs3P72ZLDzcXM&#10;vQ7DFgFyeZGSH4TeXRA7+TxaOGEezpx44UWO58d38dwL4zDLr1O6Z5z+e0qoT3E8C2Yjly5Bv8jN&#10;s9/r3EjSMg27o2EtsONsRBLDwC0vbWs1Yc0oPyuFCf9SCmj31GjLV0PRkax62A12NIJpDHaifAIC&#10;SwEEAy7C3gOhFvIHRj3skBSr7wciKUbNBw5DYBbOJMhJ2E0C4QU8TbHGaBQ3elxMh06yfQ3I45hx&#10;sYZBqZglsZmoMYrTeMFesLmcdphZPM//rdVl065+AwAA//8DAFBLAwQUAAYACAAAACEAZJBGR+AA&#10;AAAKAQAADwAAAGRycy9kb3ducmV2LnhtbEyPwU7DMBBE70j8g7VI3KjdUAIJcaoKwQkJNQ0Hjk68&#10;TazG6xC7bfh73BMcV/M087ZYz3ZgJ5y8cSRhuRDAkFqnDXUSPuu3uydgPijSanCEEn7Qw7q8vipU&#10;rt2ZKjztQsdiCflcSehDGHPOfdujVX7hRqSY7d1kVYjn1HE9qXMstwNPhEi5VYbiQq9GfOmxPeyO&#10;VsLmi6pX8/3RbKt9Zeo6E/SeHqS8vZk3z8ACzuEPhot+VIcyOjXuSNqzQUKWJFlEJaxWD8AugEiX&#10;98AaCeljBrws+P8Xyl8AAAD//wMAUEsBAi0AFAAGAAgAAAAhALaDOJL+AAAA4QEAABMAAAAAAAAA&#10;AAAAAAAAAAAAAFtDb250ZW50X1R5cGVzXS54bWxQSwECLQAUAAYACAAAACEAOP0h/9YAAACUAQAA&#10;CwAAAAAAAAAAAAAAAAAvAQAAX3JlbHMvLnJlbHNQSwECLQAUAAYACAAAACEA2tmlUbECAACxBQAA&#10;DgAAAAAAAAAAAAAAAAAuAgAAZHJzL2Uyb0RvYy54bWxQSwECLQAUAAYACAAAACEAZJBGR+AAAAAK&#10;AQAADwAAAAAAAAAAAAAAAAALBQAAZHJzL2Rvd25yZXYueG1sUEsFBgAAAAAEAAQA8wAAABgGAAAA&#10;AA==&#10;" filled="f" stroked="f">
              <v:textbox inset="0,0,0,0">
                <w:txbxContent>
                  <w:p w:rsidR="00DA2C02" w:rsidRDefault="00446B89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2020-004030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0544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14/08/2020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43" type="#_x0000_t202" style="position:absolute;margin-left:475.85pt;margin-top:45.45pt;width:69pt;height:11.7pt;z-index:-1629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NOSsgIAALEFAAAOAAAAZHJzL2Uyb0RvYy54bWysVNuOmzAQfa/Uf7D8zgJZkgBastoNoaq0&#10;vUi7/QAHTLBqbGo7ge2q/96xCcleXqq2PFjDeHzmdmauroeWowNVmkmR4fAiwIiKUlZM7DL87aHw&#10;Yoy0IaIiXAqa4Ueq8fXq/burvkvpTDaSV1QhABE67bsMN8Z0qe/rsqEt0ReyowIua6laYuBX7fxK&#10;kR7QW+7PgmDh91JVnZIl1Rq0+XiJVw6/rmlpvtS1pgbxDENsxp3KnVt7+qsrku4U6RpWHsMgfxFF&#10;S5gApyeonBiC9oq9gWpZqaSWtbkoZevLumYldTlANmHwKpv7hnTU5QLF0d2pTPr/wZafD18VYhX0&#10;bo6RIC306IEOBt3KAYEK6tN3OgWz+w4MzQB6sHW56u5Olt81EnLdELGjN0rJvqGkgvhC+9J/9nTE&#10;0RZk23+SFfgheyMd0FCr1hYPyoEAHfr0eOqNjaUEZbxcXAZwU8JVGMXzxPXOJ+n0uFPafKCyRVbI&#10;sILWO3ByuNPGBkPSycT6ErJgnLv2c/FCAYajBlzDU3tng3DdfEqCZBNv4siLZouNFwV57t0U68hb&#10;FOFynl/m63Ue/rJ+wyhtWFVRYd1MzAqjP+vckeMjJ07c0pKzysLZkLTabddcoQMBZhfucyWHm7OZ&#10;/zIMVwTI5VVK4SwKbmeJVyzipRcV0dxLlkHsBWFymyyCKIny4mVKd0zQf08J9RlO5rP5yKVz0K9y&#10;C9z3NjeStszA7uCsBXacjEhqGbgRlWutIYyP8rNS2PDPpYB2T412fLUUHclqhu3gRuNyGoOtrB6B&#10;wEoCwYCLsPdAaKT6iVEPOyTD+seeKIoR/yhgCOzCmQQ1CdtJIKKEpxk2GI3i2oyLad8ptmsAeRwz&#10;IW9gUGrmSGwnaoziOF6wF1wuxx1mF8/zf2d13rSr3wAAAP//AwBQSwMEFAAGAAgAAAAhAOOk3V3g&#10;AAAACwEAAA8AAABkcnMvZG93bnJldi54bWxMj81OwzAQhO9IvIO1SNyoHX5KE+JUFYITEiINB45O&#10;vE2ixusQu214e7YnuM3ujGa/zdezG8QRp9B70pAsFAikxtueWg2f1evNCkSIhqwZPKGGHwywLi4v&#10;cpNZf6ISj9vYCi6hkBkNXYxjJmVoOnQmLPyIxN7OT85EHqdW2smcuNwN8lappXSmJ77QmRGfO2z2&#10;24PTsPmi8qX/fq8/yl3ZV1Wq6G251/r6at48gYg4x78wnPEZHQpmqv2BbBCDhvQheeQoC5WCOAfU&#10;KuVNzSq5vwNZ5PL/D8UvAAAA//8DAFBLAQItABQABgAIAAAAIQC2gziS/gAAAOEBAAATAAAAAAAA&#10;AAAAAAAAAAAAAABbQ29udGVudF9UeXBlc10ueG1sUEsBAi0AFAAGAAgAAAAhADj9If/WAAAAlAEA&#10;AAsAAAAAAAAAAAAAAAAALwEAAF9yZWxzLy5yZWxzUEsBAi0AFAAGAAgAAAAhAL2805KyAgAAsQUA&#10;AA4AAAAAAAAAAAAAAAAALgIAAGRycy9lMm9Eb2MueG1sUEsBAi0AFAAGAAgAAAAhAOOk3V3gAAAA&#10;CwEAAA8AAAAAAAAAAAAAAAAADAUAAGRycy9kb3ducmV2LnhtbFBLBQYAAAAABAAEAPMAAAAZBgAA&#10;AAA=&#10;" filled="f" stroked="f">
              <v:textbox inset="0,0,0,0">
                <w:txbxContent>
                  <w:p w:rsidR="00DA2C02" w:rsidRDefault="00446B89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14/08/2020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1056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8460" cy="13906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24A89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44" type="#_x0000_t202" style="position:absolute;margin-left:36.4pt;margin-top:50.6pt;width:29.8pt;height:10.95pt;z-index:-162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5gZrgIAALEFAAAOAAAAZHJzL2Uyb0RvYy54bWysVG1vmzAQ/j5p/8HydwokhAAqqdIQpknd&#10;i9TuBzhggjWwme0Eumn/fWcT0rTVpGkbH6zjfH7u7bm7vhnaBh2pVEzwFPtXHkaUF6JkfJ/iLw+5&#10;E2GkNOElaQSnKX6kCt+s3r657ruEzkQtmpJKBCBcJX2X4lrrLnFdVdS0JepKdJTDZSVkSzT8yr1b&#10;StIDetu4M88L3V7IspOioEqBNhsv8criVxUt9KeqUlSjJsUQm7antOfOnO7qmiR7SbqaFacwyF9E&#10;0RLGwekZKiOaoINkr6BaVkihRKWvCtG6oqpYQW0OkI3vvcjmviYdtblAcVR3LpP6f7DFx+NniVgJ&#10;vQsw4qSFHj3QQaNbMSBQQX36TiVgdt+BoR5AD7Y2V9XdieKrQlxsasL3dC2l6GtKSojPNy/di6cj&#10;jjIgu/6DKMEPOWhhgYZKtqZ4UA4E6NCnx3NvTCwFKOfLKAjhpoArfx574cJ6IMn0uJNKv6OiRUZI&#10;sYTWW3ByvFPaBEOSycT44iJnTWPb3/BnCjAcNeAanpo7E4Tt5o/Yi7fRNgqcYBZuncDLMmedbwIn&#10;zP3lIptnm03m/zR+/SCpWVlSbtxMzPKDP+vcieMjJ87cUqJhpYEzISm5320aiY4EmJ3b71SQCzP3&#10;eRi2CJDLi5T8WeDdzmInD6OlE+TBwomXXuR4fnwbh14QB1n+PKU7xum/p4T6FMeL2WLk0m9z8+z3&#10;OjeStEzD7mhYm+LobEQSw8AtL21rNWHNKF+UwoT/VApo99Roy1dD0ZGsetgNdjTOY7AT5SMQWAog&#10;GHAR9h4ItZDfMephh6RYfTsQSTFq3nMYArNwJkFOwm4SCC/gaYo1RqO40eNiOnSS7WtAHseMizUM&#10;SsUsic1EjVGcxgv2gs3ltMPM4rn8t1ZPm3b1CwAA//8DAFBLAwQUAAYACAAAACEAIbD8BN8AAAAK&#10;AQAADwAAAGRycy9kb3ducmV2LnhtbEyPwU7DMBBE70j8g7VI3KgdFxUIcaoKwQkJkYYDRyfeJlbj&#10;dYjdNvw97onedmdHM2+L9ewGdsQpWE8KsoUAhtR6Y6lT8FW/3T0CC1GT0YMnVPCLAdbl9VWhc+NP&#10;VOFxGzuWQijkWkEf45hzHtoenQ4LPyKl285PTse0Th03kz6lcDdwKcSKO20pNfR6xJce2/324BRs&#10;vql6tT8fzWe1q2xdPwl6X+2Vur2ZN8/AIs7x3wxn/IQOZWJq/IFMYIOCB5nIY9JFJoGdDUt5D6xJ&#10;g1xmwMuCX75Q/gEAAP//AwBQSwECLQAUAAYACAAAACEAtoM4kv4AAADhAQAAEwAAAAAAAAAAAAAA&#10;AAAAAAAAW0NvbnRlbnRfVHlwZXNdLnhtbFBLAQItABQABgAIAAAAIQA4/SH/1gAAAJQBAAALAAAA&#10;AAAAAAAAAAAAAC8BAABfcmVscy8ucmVsc1BLAQItABQABgAIAAAAIQDLA5gZrgIAALEFAAAOAAAA&#10;AAAAAAAAAAAAAC4CAABkcnMvZTJvRG9jLnhtbFBLAQItABQABgAIAAAAIQAhsPwE3wAAAAoBAAAP&#10;AAAAAAAAAAAAAAAAAAgFAABkcnMvZG93bnJldi54bWxQSwUGAAAAAAQABADzAAAAFAYAAAAA&#10;" filled="f" stroked="f">
              <v:textbox inset="0,0,0,0">
                <w:txbxContent>
                  <w:p w:rsidR="00DA2C02" w:rsidRDefault="00446B8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24A89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C02" w:rsidRDefault="00024A89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259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DA2C02" w:rsidRDefault="00446B89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47" type="#_x0000_t202" style="position:absolute;margin-left:36.4pt;margin-top:22.25pt;width:85.55pt;height:22pt;z-index:-1629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EzosgIAALIFAAAOAAAAZHJzL2Uyb0RvYy54bWysVG1vmzAQ/j5p/8Hyd8rLSAKoZGpDmCZ1&#10;L1K7H+AYE6yBzWwn0E377zubkqatJk3b+IDO9vm5e+4e3+XbsWvRkSnNpchxeBFgxASVFRf7HH+5&#10;K70EI22IqEgrBcvxPdP47fr1q8uhz1gkG9lWTCEAETob+hw3xvSZ72vasI7oC9kzAYe1VB0xsFR7&#10;v1JkAPSu9aMgWPqDVFWvJGVaw24xHeK1w69rRs2nutbMoDbHkJtxf+X+O/v315ck2yvSN5w+pEH+&#10;IouOcAFBT1AFMQQdFH8B1XGqpJa1uaCy82Vdc8ocB2ATBs/Y3DakZ44LFEf3pzLp/wdLPx4/K8Qr&#10;6F2IkSAd9OiOjQZdyxHBFtRn6HUGbrc9OJoR9sHXcdX9jaRfNRJy0xCxZ1dKyaFhpIL83E3/7OqE&#10;oy3IbvggK4hDDkY6oLFWnS0elAMBOvTp/tQbmwu1IYNkGScLjCicRas0DlzzfJLNt3ulzTsmO2SN&#10;HCvovUMnxxttgAe4zi42mJAlb1vX/1Y82QDHaQdiw1V7ZrNw7fyRBuk22SaxF0fLrRcHReFdlZvY&#10;W5bhalG8KTabIvxp44Zx1vCqYsKGmaUVxn/WugeRT6I4iUvLllcWzqak1X63aRU6EpB26T7bLUj+&#10;zM1/moY7Bi7PKIVRHFxHqVcuk5UXl/HCS1dB4gVhep0ugziNi/IppRsu2L9TQkOO00W0mMT0W26B&#10;+15yI1nHDQyPlnc5Tk5OJLMS3IrKtdYQ3k72WSls+o+lgIrNjXaCtRqd1GrG3ejexmp+BztZ3YOC&#10;lQSBgUxh8IHRSPUdowGGSI71twNRDKP2vYBXYCfObKjZ2M0GERSu5thgNJkbM02mQ6/4vgHk6Z0J&#10;eQUvpeZOxPZJTVkAA7uAweC4PAwxO3nO187rcdSufwEAAP//AwBQSwMEFAAGAAgAAAAhAI+v7ZDf&#10;AAAACAEAAA8AAABkcnMvZG93bnJldi54bWxMj0FPg0AUhO8m/ofNM/FmF5FWijyaxujJxJTiweMC&#10;r7Ap+xbZbYv/3vWkx8lMZr7JN7MZxJkmpy0j3C8iEMSNbTV3CB/V610KwnnFrRosE8I3OdgU11e5&#10;ylp74ZLOe9+JUMIuUwi992MmpWt6Msot7EgcvIOdjPJBTp1sJ3UJ5WaQcRStpFGaw0KvRnruqTnu&#10;TwZh+8nli/56r3flodRVtY74bXVEvL2Zt08gPM3+Lwy/+AEdisBU2xO3TgwIj3Eg9whJsgQR/Dh5&#10;WIOoEdJ0CbLI5f8DxQ8AAAD//wMAUEsBAi0AFAAGAAgAAAAhALaDOJL+AAAA4QEAABMAAAAAAAAA&#10;AAAAAAAAAAAAAFtDb250ZW50X1R5cGVzXS54bWxQSwECLQAUAAYACAAAACEAOP0h/9YAAACUAQAA&#10;CwAAAAAAAAAAAAAAAAAvAQAAX3JlbHMvLnJlbHNQSwECLQAUAAYACAAAACEABWhM6LICAACyBQAA&#10;DgAAAAAAAAAAAAAAAAAuAgAAZHJzL2Uyb0RvYy54bWxQSwECLQAUAAYACAAAACEAj6/tkN8AAAAI&#10;AQAADwAAAAAAAAAAAAAAAAAMBQAAZHJzL2Rvd25yZXYueG1sUEsFBgAAAAAEAAQA8wAAABgGAAAA&#10;AA==&#10;" filled="f" stroked="f">
              <v:textbox inset="0,0,0,0">
                <w:txbxContent>
                  <w:p w:rsidR="00DA2C02" w:rsidRDefault="00446B89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DA2C02" w:rsidRDefault="00446B89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3104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48" type="#_x0000_t202" style="position:absolute;margin-left:279.5pt;margin-top:22.3pt;width:36.3pt;height:14.1pt;z-index:-162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kjsgIAALEFAAAOAAAAZHJzL2Uyb0RvYy54bWysVG1vmzAQ/j5p/8HydwpkJAFUUrUhTJO6&#10;F6ndD3CwCdbAZrYT6Kb9951NSJr2y7SND9Zhnx8/d/fcXd8MbYMOTGkuRYbDqwAjJkpJudhl+Otj&#10;4cUYaUMEJY0ULMNPTOOb1ds3132XspmsZUOZQgAidNp3Ga6N6VLf12XNWqKvZMcEHFZStcTAr9r5&#10;VJEe0NvGnwXBwu+lop2SJdMadvPxEK8cflWx0nyuKs0MajIM3IxblVu3dvVX1yTdKdLVvDzSIH/B&#10;oiVcwKMnqJwYgvaKv4JqeamklpW5KmXry6riJXMxQDRh8CKah5p0zMUCydHdKU36/8GWnw5fFOIU&#10;agfpEaSFGj2ywaA7OSDYgvz0nU7B7aEDRzPAPvi6WHV3L8tvGgm5ronYsVulZF8zQoFfaG/6z66O&#10;ONqCbPuPksI7ZG+kAxoq1drkQToQoAORp1NtLJcSNqNFCAnCqISjcJkES8fNJ+l0uVPavGeyRdbI&#10;sILSO3ByuNfGkiHp5GLfErLgTePK34iLDXAcd+BpuGrPLAlXzZ9JkGziTRx50Wyx8aIgz73bYh15&#10;iyJczvN3+Xqdh7/su2GU1pxSJuwzk7LC6M8qd9T4qImTtrRsOLVwlpJWu+26UehAQNmF+1zK4eTs&#10;5l/ScEmAWF6EFM6i4G6WeMUiXnpREc29ZBnEXhAmd8kiiJIoLy5DuueC/XtIqM9wMp/NRy2dSb+I&#10;LXDf69hI2nIDs6PhbYbjkxNJrQI3grrSGsKb0X6WCkv/nAoo91Rop1cr0VGsZtgOrjXiqQ22kj6B&#10;gJUEgYEWYe6BUUv1A6MeZkiG9fc9UQyj5oOAJgAXMxlqMraTQUQJVzNsMBrNtRkH075TfFcD8thm&#10;Qt5Co1Tcidh21Mji2F4wF1wsxxlmB8/zf+d1nrSr3wAAAP//AwBQSwMEFAAGAAgAAAAhAM6D1gzg&#10;AAAACQEAAA8AAABkcnMvZG93bnJldi54bWxMj8FOwzAQRO9I/IO1SNyo09KGNmRTVQhOSIg0HDg6&#10;8TaxGq9D7Lbh7zEnuM1qRrNv8u1ke3Gm0RvHCPNZAoK4cdpwi/BRvdytQfigWKveMSF8k4dtcX2V&#10;q0y7C5d03odWxBL2mULoQhgyKX3TkVV+5gbi6B3caFWI59hKPapLLLe9XCRJKq0yHD90aqCnjprj&#10;/mQRdp9cPpuvt/q9PJSmqjYJv6ZHxNubafcIItAU/sLwix/RoYhMtTux9qJHWK02cUtAWC5TEDGQ&#10;3s+jqBEeFmuQRS7/Lyh+AAAA//8DAFBLAQItABQABgAIAAAAIQC2gziS/gAAAOEBAAATAAAAAAAA&#10;AAAAAAAAAAAAAABbQ29udGVudF9UeXBlc10ueG1sUEsBAi0AFAAGAAgAAAAhADj9If/WAAAAlAEA&#10;AAsAAAAAAAAAAAAAAAAALwEAAF9yZWxzLy5yZWxzUEsBAi0AFAAGAAgAAAAhAA6o2SOyAgAAsQUA&#10;AA4AAAAAAAAAAAAAAAAALgIAAGRycy9lMm9Eb2MueG1sUEsBAi0AFAAGAAgAAAAhAM6D1gzgAAAA&#10;CQEAAA8AAAAAAAAAAAAAAAAADAUAAGRycy9kb3ducmV2LnhtbFBLBQYAAAAABAAEAPMAAAAZBgAA&#10;AAA=&#10;" filled="f" stroked="f">
              <v:textbox inset="0,0,0,0">
                <w:txbxContent>
                  <w:p w:rsidR="00DA2C02" w:rsidRDefault="00446B89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3616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2020-004030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49" type="#_x0000_t202" style="position:absolute;margin-left:461.45pt;margin-top:22.25pt;width:69.2pt;height:11.7pt;z-index:-1629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2KXsAIAAK8FAAAOAAAAZHJzL2Uyb0RvYy54bWysVG1vmzAQ/j5p/8HydwpkJAFUUrUhTJO6&#10;F6ndD3CMCdbAZrYT6Kb9951NSJr2y7SND9Zhn5977u7xXd8MbYMOTGkuRYbDqwAjJqgsudhl+Otj&#10;4cUYaUNESRopWIafmMY3q7dvrvsuZTNZy6ZkCgGI0GnfZbg2pkt9X9OatURfyY4JOKykaomBX7Xz&#10;S0V6QG8bfxYEC7+XquyUpExr2M3HQ7xy+FXFqPlcVZoZ1GQYuBm3Krdu7eqvrkm6U6SrOT3SIH/B&#10;oiVcQNATVE4MQXvFX0G1nCqpZWWuqGx9WVWcMpcDZBMGL7J5qEnHXC5QHN2dyqT/Hyz9dPiiEC8z&#10;nGAkSAstemSDQXdyQImtTt/pFJweOnAzA2xDl12muruX9JtGQq5rInbsVinZ14yUwC60N/1nV0cc&#10;bUG2/UdZQhiyN9IBDZVqbemgGAjQoUtPp85YKhQ242UcR3BC4SiM4nniOueTdLrcKW3eM9kia2RY&#10;QeMdODnca2PJkHRysbGELHjTuOY34mIDHMcdCA1X7Zkl4Xr5MwmSTbyJIy+aLTZeFOS5d1usI29R&#10;hMt5/i5fr/Pwl40bRmnNy5IJG2bSVRj9Wd+OCh8VcVKWlg0vLZylpNVuu24UOhDQdeE+V3I4Obv5&#10;lzRcESCXFymFsyi4myVesYiXXlREcy9ZBrEXhMldsgiiJMqLy5TuuWD/nhLqQXLz2XzU0pn0i9wC&#10;973OjaQtNzA5Gt6COk5OJLUK3IjStdYQ3oz2s1JY+udSQLunRju9WomOYjXDdjg+DACzWt7K8gkE&#10;rCQIDLQIUw+MWqofGPUwQTKsv++JYhg1HwQ8AjtuJkNNxnYyiKBwNcMGo9Fcm3Es7TvFdzUgj89M&#10;yFt4KBV3Ij6zOD4vmAoul+MEs2Pn+b/zOs/Z1W8AAAD//wMAUEsDBBQABgAIAAAAIQBkkEZH4AAA&#10;AAoBAAAPAAAAZHJzL2Rvd25yZXYueG1sTI/BTsMwEETvSPyDtUjcqN1QAglxqgrBCQk1DQeOTrxN&#10;rMbrELtt+HvcExxX8zTztljPdmAnnLxxJGG5EMCQWqcNdRI+67e7J2A+KNJqcIQSftDDury+KlSu&#10;3ZkqPO1Cx2IJ+VxJ6EMYc85926NVfuFGpJjt3WRViOfUcT2pcyy3A0+ESLlVhuJCr0Z86bE97I5W&#10;wuaLqlfz/dFsq31l6joT9J4epLy9mTfPwALO4Q+Gi35UhzI6Ne5I2rNBQpYkWUQlrFYPwC6ASJf3&#10;wBoJ6WMGvCz4/xfKXwAAAP//AwBQSwECLQAUAAYACAAAACEAtoM4kv4AAADhAQAAEwAAAAAAAAAA&#10;AAAAAAAAAAAAW0NvbnRlbnRfVHlwZXNdLnhtbFBLAQItABQABgAIAAAAIQA4/SH/1gAAAJQBAAAL&#10;AAAAAAAAAAAAAAAAAC8BAABfcmVscy8ucmVsc1BLAQItABQABgAIAAAAIQBYq2KXsAIAAK8FAAAO&#10;AAAAAAAAAAAAAAAAAC4CAABkcnMvZTJvRG9jLnhtbFBLAQItABQABgAIAAAAIQBkkEZH4AAAAAoB&#10;AAAPAAAAAAAAAAAAAAAAAAoFAABkcnMvZG93bnJldi54bWxQSwUGAAAAAAQABADzAAAAFwYAAAAA&#10;" filled="f" stroked="f">
              <v:textbox inset="0,0,0,0">
                <w:txbxContent>
                  <w:p w:rsidR="00DA2C02" w:rsidRDefault="00446B89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2020-004030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4128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14/08/2020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50" type="#_x0000_t202" style="position:absolute;margin-left:475.85pt;margin-top:45.45pt;width:69pt;height:11.7pt;z-index:-162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34asAIAALAFAAAOAAAAZHJzL2Uyb0RvYy54bWysVFtvmzAUfp+0/2D5nQIpSQCVVG0I06Tu&#10;IrX7AQ6YYM3YzHYCXbX/vmMTkl5epm08WAf7+DuX7/O5uh5ajg5UaSZFhsOLACMqSlkxscvwt4fC&#10;izHShoiKcClohh+pxter9++u+i6lM9lIXlGFAETotO8y3BjTpb6vy4a2RF/Ijgo4rKVqiYFftfMr&#10;RXpAb7k/C4KF30tVdUqWVGvYzcdDvHL4dU1L86WuNTWIZxhyM25Vbt3a1V9dkXSnSNew8pgG+Yss&#10;WsIEBD1B5cQQtFfsDVTLSiW1rM1FKVtf1jUrqasBqgmDV9XcN6SjrhZoju5ObdL/D7b8fPiqEKsy&#10;DEQJ0gJFD3Qw6FYOKLbd6TudgtN9B25mgG1g2VWquztZftdIyHVDxI7eKCX7hpIKsgvtTf/Z1RFH&#10;W5Bt/0lWEIbsjXRAQ61a2zpoBgJ0YOnxxIxNpYTNeLm4DOCkhKMwiueJY84n6XS5U9p8oLJF1siw&#10;AuIdODncaWOTIenkYmMJWTDOHflcvNgAx3EHQsNVe2aTcFw+JUGyiTdx5EWzxcaLgjz3bop15C2K&#10;cDnPL/P1Og9/2bhhlDasqqiwYSZdhdGf8XZU+KiIk7K05KyycDYlrXbbNVfoQEDXhftcy+Hk7Oa/&#10;TMM1AWp5VVI4i4LbWeIVi3jpRUU095JlEHtBmNwmiyBKorx4WdIdE/TfS0J9hpP5bD5q6Zz0q9oC&#10;972tjaQtMzA5OGtBHScnkloFbkTlqDWE8dF+1gqb/rkVQPdEtNOrlegoVjNsB/cwQqc1K+atrB5B&#10;wUqCwkCMMPbAaKT6iVEPIyTD+seeKIoR/yjgFdh5MxlqMraTQUQJVzNsMBrNtRnn0r5TbNcA8vjO&#10;hLyBl1Izp+JzFsf3BWPBFXMcYXbuPP93XudBu/oNAAD//wMAUEsDBBQABgAIAAAAIQDjpN1d4AAA&#10;AAsBAAAPAAAAZHJzL2Rvd25yZXYueG1sTI/NTsMwEITvSLyDtUjcqB1+ShPiVBWCExIiDQeOTrxN&#10;osbrELtteHu2J7jN7oxmv83XsxvEEafQe9KQLBQIpMbbnloNn9XrzQpEiIasGTyhhh8MsC4uL3KT&#10;WX+iEo/b2AouoZAZDV2MYyZlaDp0Jiz8iMTezk/ORB6nVtrJnLjcDfJWqaV0pie+0JkRnzts9tuD&#10;07D5ovKl/36vP8pd2VdVquhtudf6+mrePIGIOMe/MJzxGR0KZqr9gWwQg4b0IXnkKAuVgjgH1Crl&#10;Tc0qub8DWeTy/w/FLwAAAP//AwBQSwECLQAUAAYACAAAACEAtoM4kv4AAADhAQAAEwAAAAAAAAAA&#10;AAAAAAAAAAAAW0NvbnRlbnRfVHlwZXNdLnhtbFBLAQItABQABgAIAAAAIQA4/SH/1gAAAJQBAAAL&#10;AAAAAAAAAAAAAAAAAC8BAABfcmVscy8ucmVsc1BLAQItABQABgAIAAAAIQDgR34asAIAALAFAAAO&#10;AAAAAAAAAAAAAAAAAC4CAABkcnMvZTJvRG9jLnhtbFBLAQItABQABgAIAAAAIQDjpN1d4AAAAAsB&#10;AAAPAAAAAAAAAAAAAAAAAAoFAABkcnMvZG93bnJldi54bWxQSwUGAAAAAAQABADzAAAAFwYAAAAA&#10;" filled="f" stroked="f">
              <v:textbox inset="0,0,0,0">
                <w:txbxContent>
                  <w:p w:rsidR="00DA2C02" w:rsidRDefault="00446B89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14/08/2020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02464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8460" cy="13906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2C02" w:rsidRDefault="00446B8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24A89">
                            <w:rPr>
                              <w:noProof/>
                              <w:sz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51" type="#_x0000_t202" style="position:absolute;margin-left:36.4pt;margin-top:50.6pt;width:29.8pt;height:10.95pt;z-index:-1629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qoxrwIAALA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pcYcdJCix7ooNGtGNDSVKfvVAJO9x246QG2ocuWqeruRPFVIS42NeF7eiOl6GtKSsjONzfdi6sj&#10;jjIgu/6DKCEMOWhhgYZKtqZ0UAwE6NClx3NnTCoFbM6XURDCSQFH/jz2woWNQJLpcieVfkdFi4yR&#10;YgmNt+DkeKe0SYYkk4uJxUXOmsY2v+HPNsBx3IHQcNWcmSRsL3/EXryNtlHgBLNw6wReljk3+SZw&#10;wtxfLrJ5ttlk/k8T1w+SmpUl5SbMpCs/+LO+nRQ+KuKsLCUaVho4k5KS+92mkehIQNe5/U4FuXBz&#10;n6dhiwBcXlDyZ4F3O4udPIyWTpAHCydeepHj+fFtHHpBHGT5c0p3jNN/p4T6FMeL2WLU0m+5efZ7&#10;zY0kLdMwORrWpjg6O5HEKHDLS9taTVgz2helMOk/lQLaPTXa6tVIdBSrHnaDfRi+VbMR806Uj6Bg&#10;KUBhIEYYe2DUQn7HqIcRkmL17UAkxah5z+EVmHkzGXIydpNBeAFXU6wxGs2NHufSoZNsXwPy+M64&#10;uIGXUjGr4qcsTu8LxoIlcxphZu5c/luvp0G7/gUAAP//AwBQSwMEFAAGAAgAAAAhACGw/ATfAAAA&#10;CgEAAA8AAABkcnMvZG93bnJldi54bWxMj8FOwzAQRO9I/IO1SNyoHRcVCHGqCsEJCZGGA0cn3iZW&#10;43WI3Tb8Pe6J3nZnRzNvi/XsBnbEKVhPCrKFAIbUemOpU/BVv909AgtRk9GDJ1TwiwHW5fVVoXPj&#10;T1ThcRs7lkIo5FpBH+OYcx7aHp0OCz8ipdvOT07HtE4dN5M+pXA3cCnEijttKTX0esSXHtv99uAU&#10;bL6perU/H81ntatsXT8Jel/tlbq9mTfPwCLO8d8MZ/yEDmViavyBTGCDggeZyGPSRSaBnQ1LeQ+s&#10;SYNcZsDLgl++UP4BAAD//wMAUEsBAi0AFAAGAAgAAAAhALaDOJL+AAAA4QEAABMAAAAAAAAAAAAA&#10;AAAAAAAAAFtDb250ZW50X1R5cGVzXS54bWxQSwECLQAUAAYACAAAACEAOP0h/9YAAACUAQAACwAA&#10;AAAAAAAAAAAAAAAvAQAAX3JlbHMvLnJlbHNQSwECLQAUAAYACAAAACEAvfaqMa8CAACwBQAADgAA&#10;AAAAAAAAAAAAAAAuAgAAZHJzL2Uyb0RvYy54bWxQSwECLQAUAAYACAAAACEAIbD8BN8AAAAKAQAA&#10;DwAAAAAAAAAAAAAAAAAJBQAAZHJzL2Rvd25yZXYueG1sUEsFBgAAAAAEAAQA8wAAABUGAAAAAA==&#10;" filled="f" stroked="f">
              <v:textbox inset="0,0,0,0">
                <w:txbxContent>
                  <w:p w:rsidR="00DA2C02" w:rsidRDefault="00446B8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24A89">
                      <w:rPr>
                        <w:noProof/>
                        <w:sz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02"/>
    <w:rsid w:val="00024A89"/>
    <w:rsid w:val="00446B89"/>
    <w:rsid w:val="00DA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536C32-3822-47F8-A493-EE5C1153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line="182" w:lineRule="exact"/>
      <w:ind w:left="20" w:right="20"/>
      <w:outlineLvl w:val="0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sz w:val="14"/>
      <w:szCs w:val="14"/>
    </w:rPr>
  </w:style>
  <w:style w:type="paragraph" w:styleId="Puesto">
    <w:name w:val="Title"/>
    <w:basedOn w:val="Normal"/>
    <w:uiPriority w:val="1"/>
    <w:qFormat/>
    <w:pPr>
      <w:spacing w:before="20"/>
      <w:ind w:left="20"/>
    </w:pPr>
    <w:rPr>
      <w:rFonts w:ascii="Tahoma" w:eastAsia="Tahoma" w:hAnsi="Tahoma" w:cs="Tahom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mailto:d.leon.c@gruposur.com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d.leon.c@gruposur.com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4257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rptPedido</vt:lpstr>
    </vt:vector>
  </TitlesOfParts>
  <Company/>
  <LinksUpToDate>false</LinksUpToDate>
  <CharactersWithSpaces>5020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Cuenta Microsoft</cp:lastModifiedBy>
  <cp:revision>2</cp:revision>
  <dcterms:created xsi:type="dcterms:W3CDTF">2020-09-07T20:54:00Z</dcterms:created>
  <dcterms:modified xsi:type="dcterms:W3CDTF">2020-09-07T20:54:00Z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