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62A" w:rsidRDefault="003D762A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3D762A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D762A" w:rsidRDefault="00695FE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3D762A" w:rsidRDefault="00695FE1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D762A" w:rsidRDefault="00695FE1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3D762A" w:rsidRDefault="00695FE1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29999 - Otros útiles, materiales y suministros diversos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D762A" w:rsidRDefault="00695FE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3D762A" w:rsidRDefault="00695FE1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3D762A" w:rsidRDefault="00695FE1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3D762A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D762A" w:rsidRDefault="00695FE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3D762A" w:rsidRDefault="00695FE1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301-290147-19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D762A" w:rsidRDefault="00695FE1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3D762A" w:rsidRDefault="00695FE1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6,000,000.00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D762A" w:rsidRDefault="00695FE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3D762A" w:rsidRDefault="00695FE1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4,059,853.93</w:t>
            </w:r>
          </w:p>
        </w:tc>
      </w:tr>
      <w:tr w:rsidR="003D762A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D762A" w:rsidRDefault="00695FE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3D762A" w:rsidRDefault="00695FE1">
            <w:pPr>
              <w:pStyle w:val="TableParagraph"/>
              <w:spacing w:before="105" w:line="180" w:lineRule="exact"/>
              <w:ind w:left="172" w:right="19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Industrial Fire and Rescue Equipment S. 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D762A" w:rsidRDefault="00695FE1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3D762A" w:rsidRDefault="00695FE1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3-101-310800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D762A" w:rsidRDefault="00695FE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3D762A" w:rsidRDefault="00695FE1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22926802</w:t>
            </w:r>
          </w:p>
        </w:tc>
      </w:tr>
      <w:tr w:rsidR="003D762A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D762A" w:rsidRDefault="00695FE1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3D762A" w:rsidRDefault="00695FE1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D762A" w:rsidRDefault="00695FE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3D762A" w:rsidRDefault="00695FE1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D762A" w:rsidRDefault="00695FE1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26/03/2019</w:t>
            </w:r>
          </w:p>
          <w:p w:rsidR="003D762A" w:rsidRDefault="00695FE1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610.54</w:t>
            </w:r>
          </w:p>
        </w:tc>
      </w:tr>
      <w:tr w:rsidR="003D762A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D762A" w:rsidRDefault="00695FE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3D762A" w:rsidRDefault="00695FE1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D762A" w:rsidRDefault="00695FE1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3D762A" w:rsidRDefault="00695FE1">
            <w:pPr>
              <w:pStyle w:val="TableParagraph"/>
              <w:spacing w:before="105" w:line="180" w:lineRule="exact"/>
              <w:ind w:left="165" w:right="8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667 - ADMINISTRACION REGIONAL CIUDAD JUDICIAL SAN JOAQUIN DE FLORES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D762A" w:rsidRDefault="00695FE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3D762A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D762A" w:rsidRDefault="00695FE1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3D762A" w:rsidRDefault="003D762A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3D762A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D762A" w:rsidRDefault="00695FE1">
            <w:pPr>
              <w:pStyle w:val="TableParagraph"/>
              <w:spacing w:before="25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3D762A" w:rsidRDefault="00695FE1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D762A" w:rsidRDefault="00695FE1">
            <w:pPr>
              <w:pStyle w:val="TableParagraph"/>
              <w:spacing w:before="25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D762A" w:rsidRDefault="00695FE1">
            <w:pPr>
              <w:pStyle w:val="TableParagraph"/>
              <w:spacing w:before="25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D762A" w:rsidRDefault="00695FE1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D762A" w:rsidRDefault="00695FE1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D762A" w:rsidRDefault="00695FE1">
            <w:pPr>
              <w:pStyle w:val="TableParagraph"/>
              <w:spacing w:before="2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D762A" w:rsidRDefault="00695FE1">
            <w:pPr>
              <w:pStyle w:val="TableParagraph"/>
              <w:spacing w:before="25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D762A" w:rsidRDefault="00695FE1">
            <w:pPr>
              <w:pStyle w:val="TableParagraph"/>
              <w:spacing w:before="25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3D762A">
        <w:trPr>
          <w:trHeight w:hRule="exact" w:val="362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D762A" w:rsidRDefault="00695FE1">
            <w:pPr>
              <w:pStyle w:val="TableParagraph"/>
              <w:spacing w:before="24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D762A" w:rsidRDefault="00695FE1">
            <w:pPr>
              <w:pStyle w:val="TableParagraph"/>
              <w:spacing w:before="24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D762A" w:rsidRDefault="00695FE1">
            <w:pPr>
              <w:pStyle w:val="TableParagraph"/>
              <w:spacing w:before="24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D762A" w:rsidRDefault="00695FE1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D762A" w:rsidRDefault="003D762A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D762A" w:rsidRDefault="00695FE1">
            <w:pPr>
              <w:pStyle w:val="TableParagraph"/>
              <w:spacing w:before="24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16208 - ALMOHADILLA RECTANGULAR PARA CAMPO</w:t>
            </w:r>
          </w:p>
          <w:p w:rsidR="003D762A" w:rsidRDefault="00695FE1">
            <w:pPr>
              <w:pStyle w:val="TableParagraph"/>
              <w:spacing w:line="180" w:lineRule="exact"/>
              <w:ind w:left="188" w:hanging="1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Almohadilla rectangular para campo igual a EZID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300,</w:t>
            </w:r>
            <w:r>
              <w:rPr>
                <w:rFonts w:ascii="Arial"/>
                <w:sz w:val="16"/>
              </w:rPr>
              <w:t xml:space="preserve"> Sichie.</w:t>
            </w:r>
          </w:p>
          <w:p w:rsidR="003D762A" w:rsidRDefault="00695FE1">
            <w:pPr>
              <w:pStyle w:val="TableParagraph"/>
              <w:spacing w:before="4" w:line="180" w:lineRule="exact"/>
              <w:ind w:left="10" w:right="476" w:firstLine="17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Esta marca es la única que ha cumplido con los requerimientos técnicos para la toma y preservación de </w:t>
            </w:r>
            <w:r>
              <w:rPr>
                <w:rFonts w:ascii="Arial" w:hAnsi="Arial"/>
                <w:sz w:val="16"/>
              </w:rPr>
              <w:t>huellas digitales.</w:t>
            </w:r>
          </w:p>
          <w:p w:rsidR="003D762A" w:rsidRDefault="003D762A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D762A" w:rsidRDefault="00695FE1">
            <w:pPr>
              <w:pStyle w:val="TableParagraph"/>
              <w:spacing w:line="180" w:lineRule="exact"/>
              <w:ind w:left="10" w:right="14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$84.46 Monto Total Moneda Cotizada:</w:t>
            </w:r>
            <w:r>
              <w:rPr>
                <w:rFonts w:ascii="Arial" w:hAnsi="Arial"/>
                <w:spacing w:val="-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$168.92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3D762A" w:rsidRDefault="00695FE1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</w:t>
            </w:r>
          </w:p>
          <w:p w:rsidR="003D762A" w:rsidRDefault="00695FE1">
            <w:pPr>
              <w:pStyle w:val="TableParagraph"/>
              <w:spacing w:before="4" w:line="180" w:lineRule="exact"/>
              <w:ind w:left="10" w:right="24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Sección Bioquímica - San Joaquín de Flores - Heredia. Coordinar con Xinia Barrantes al teléfono 2267-1051</w:t>
            </w:r>
          </w:p>
          <w:p w:rsidR="003D762A" w:rsidRDefault="00695FE1">
            <w:pPr>
              <w:pStyle w:val="TableParagraph"/>
              <w:spacing w:before="20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3D762A" w:rsidRDefault="00695FE1">
            <w:pPr>
              <w:pStyle w:val="TableParagraph"/>
              <w:spacing w:line="247" w:lineRule="auto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$ 84.46 Monto Total Moneda Cotizada: $ 168.92 Subtotal a girar en moneda cotizada: $ 168.92</w:t>
            </w:r>
          </w:p>
          <w:p w:rsidR="003D762A" w:rsidRDefault="00695FE1">
            <w:pPr>
              <w:pStyle w:val="TableParagraph"/>
              <w:spacing w:before="50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D762A" w:rsidRDefault="00695FE1">
            <w:pPr>
              <w:pStyle w:val="TableParagraph"/>
              <w:spacing w:before="24"/>
              <w:ind w:left="516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51,566.2084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D762A" w:rsidRDefault="00695FE1">
            <w:pPr>
              <w:pStyle w:val="TableParagraph"/>
              <w:spacing w:before="24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103,132.41</w:t>
            </w:r>
          </w:p>
          <w:p w:rsidR="003D762A" w:rsidRDefault="003D762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D762A" w:rsidRDefault="003D762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D762A" w:rsidRDefault="003D762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D762A" w:rsidRDefault="003D762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D762A" w:rsidRDefault="003D762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D762A" w:rsidRDefault="003D762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D762A" w:rsidRDefault="003D762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D762A" w:rsidRDefault="003D762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D762A" w:rsidRDefault="003D762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D762A" w:rsidRDefault="003D762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D762A" w:rsidRDefault="003D762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D762A" w:rsidRDefault="003D762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D762A" w:rsidRDefault="003D762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D762A" w:rsidRDefault="003D762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D762A" w:rsidRDefault="003D762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D762A" w:rsidRDefault="003D762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D762A" w:rsidRDefault="003D762A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D762A" w:rsidRDefault="00695FE1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103,132.41</w:t>
            </w:r>
          </w:p>
        </w:tc>
      </w:tr>
      <w:tr w:rsidR="003D762A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D762A" w:rsidRDefault="00695FE1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3D762A" w:rsidRDefault="00695FE1">
            <w:pPr>
              <w:pStyle w:val="TableParagraph"/>
              <w:spacing w:before="123" w:line="180" w:lineRule="exact"/>
              <w:ind w:left="75" w:right="5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(CIENTO TRES MIL CIENTO TREINTA Y DOS COLONES 41/100)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D762A" w:rsidRDefault="00695FE1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103,132.41</w:t>
            </w:r>
          </w:p>
          <w:p w:rsidR="003D762A" w:rsidRDefault="00695FE1">
            <w:pPr>
              <w:pStyle w:val="TableParagraph"/>
              <w:tabs>
                <w:tab w:val="left" w:pos="4703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103,132.41</w:t>
            </w:r>
          </w:p>
          <w:p w:rsidR="003D762A" w:rsidRDefault="00695FE1">
            <w:pPr>
              <w:pStyle w:val="TableParagraph"/>
              <w:tabs>
                <w:tab w:val="left" w:pos="4703"/>
                <w:tab w:val="left" w:pos="5192"/>
              </w:tabs>
              <w:spacing w:before="75" w:line="340" w:lineRule="auto"/>
              <w:ind w:left="30" w:right="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0.00 %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0.00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103,132.41</w:t>
            </w:r>
          </w:p>
        </w:tc>
      </w:tr>
    </w:tbl>
    <w:p w:rsidR="003D762A" w:rsidRDefault="00695FE1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3D762A" w:rsidRDefault="003D762A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3D762A" w:rsidRDefault="00695FE1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62" style="width:284.35pt;height:43.25pt;mso-position-horizontal-relative:char;mso-position-vertical-relative:line" coordsize="5687,865">
            <v:group id="_x0000_s1071" style="position:absolute;left:10;top:13;width:5667;height:2" coordorigin="10,13" coordsize="5667,2">
              <v:shape id="_x0000_s1072" style="position:absolute;left:10;top:13;width:5667;height:2" coordorigin="10,13" coordsize="5667,0" path="m10,13r5667,e" filled="f" strokeweight="1pt">
                <v:path arrowok="t"/>
              </v:shape>
            </v:group>
            <v:group id="_x0000_s1069" style="position:absolute;left:12;top:10;width:2;height:845" coordorigin="12,10" coordsize="2,845">
              <v:shape id="_x0000_s1070" style="position:absolute;left:12;top:10;width:2;height:845" coordorigin="12,10" coordsize="0,845" path="m12,10r,844e" filled="f" strokeweight="1pt">
                <v:path arrowok="t"/>
              </v:shape>
            </v:group>
            <v:group id="_x0000_s1067" style="position:absolute;left:10;top:852;width:5667;height:2" coordorigin="10,852" coordsize="5667,2">
              <v:shape id="_x0000_s1068" style="position:absolute;left:10;top:852;width:5667;height:2" coordorigin="10,852" coordsize="5667,0" path="m10,852r5667,e" filled="f" strokeweight="1pt">
                <v:path arrowok="t"/>
              </v:shape>
            </v:group>
            <v:group id="_x0000_s1063" style="position:absolute;left:5677;top:10;width:2;height:845" coordorigin="5677,10" coordsize="2,845">
              <v:shape id="_x0000_s1066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5" type="#_x0000_t202" style="position:absolute;left:53;top:71;width:3573;height:716" filled="f" stroked="f">
                <v:textbox inset="0,0,0,0">
                  <w:txbxContent>
                    <w:p w:rsidR="003D762A" w:rsidRDefault="00695FE1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3D762A" w:rsidRDefault="00695FE1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3D762A" w:rsidRDefault="00695FE1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1064" type="#_x0000_t202" style="position:absolute;left:4707;top:68;width:935;height:719" filled="f" stroked="f">
                <v:textbox inset="0,0,0,0">
                  <w:txbxContent>
                    <w:p w:rsidR="003D762A" w:rsidRDefault="00695FE1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103,132.41</w:t>
                      </w:r>
                    </w:p>
                    <w:p w:rsidR="003D762A" w:rsidRDefault="00695FE1">
                      <w:pPr>
                        <w:spacing w:before="95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3D762A" w:rsidRDefault="00695FE1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103,132.41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D762A" w:rsidRDefault="003D762A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3D762A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3D762A" w:rsidRDefault="003D762A">
      <w:pPr>
        <w:rPr>
          <w:rFonts w:ascii="Arial" w:eastAsia="Arial" w:hAnsi="Arial" w:cs="Arial"/>
          <w:b/>
          <w:bCs/>
          <w:sz w:val="20"/>
          <w:szCs w:val="20"/>
        </w:rPr>
      </w:pPr>
    </w:p>
    <w:p w:rsidR="003D762A" w:rsidRDefault="003D762A">
      <w:pPr>
        <w:spacing w:before="2"/>
        <w:rPr>
          <w:rFonts w:ascii="Arial" w:eastAsia="Arial" w:hAnsi="Arial" w:cs="Arial"/>
          <w:b/>
          <w:bCs/>
          <w:sz w:val="16"/>
          <w:szCs w:val="16"/>
        </w:rPr>
      </w:pPr>
    </w:p>
    <w:p w:rsidR="003D762A" w:rsidRDefault="00695FE1">
      <w:pPr>
        <w:pStyle w:val="berschrift2"/>
        <w:tabs>
          <w:tab w:val="left" w:pos="3454"/>
          <w:tab w:val="left" w:pos="5353"/>
          <w:tab w:val="left" w:pos="7620"/>
        </w:tabs>
        <w:spacing w:before="79"/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>2019CD-000022-CJCM</w:t>
      </w:r>
      <w:r>
        <w:tab/>
        <w:t>Tipo de Procedimiento:</w:t>
      </w:r>
      <w:r>
        <w:tab/>
        <w:t>Gobierno, Compras Menores</w:t>
      </w:r>
      <w:r>
        <w:tab/>
        <w:t>Oficio Refrendo:</w:t>
      </w:r>
    </w:p>
    <w:p w:rsidR="003D762A" w:rsidRDefault="00695FE1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3D762A" w:rsidRDefault="00695FE1">
      <w:pPr>
        <w:tabs>
          <w:tab w:val="left" w:pos="1412"/>
          <w:tab w:val="left" w:pos="3454"/>
          <w:tab w:val="left" w:pos="5353"/>
        </w:tabs>
        <w:spacing w:before="111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3D762A" w:rsidRDefault="003D762A">
      <w:pPr>
        <w:rPr>
          <w:rFonts w:ascii="Arial" w:eastAsia="Arial" w:hAnsi="Arial" w:cs="Arial"/>
          <w:sz w:val="20"/>
          <w:szCs w:val="20"/>
        </w:rPr>
      </w:pPr>
    </w:p>
    <w:p w:rsidR="003D762A" w:rsidRDefault="003D762A">
      <w:pPr>
        <w:spacing w:before="11"/>
        <w:rPr>
          <w:rFonts w:ascii="Arial" w:eastAsia="Arial" w:hAnsi="Arial" w:cs="Arial"/>
          <w:sz w:val="19"/>
          <w:szCs w:val="19"/>
        </w:rPr>
      </w:pPr>
    </w:p>
    <w:p w:rsidR="003D762A" w:rsidRDefault="00695FE1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47" style="width:525.65pt;height:90.2pt;mso-position-horizontal-relative:char;mso-position-vertical-relative:line" coordsize="10513,1804">
            <v:group id="_x0000_s1060" style="position:absolute;left:5;width:10503;height:284" coordorigin="5" coordsize="10503,284">
              <v:shape id="_x0000_s1061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1058" style="position:absolute;left:10;top:5;width:10493;height:2" coordorigin="10,5" coordsize="10493,2">
              <v:shape id="_x0000_s1059" style="position:absolute;left:10;top:5;width:10493;height:2" coordorigin="10,5" coordsize="10493,0" path="m10,5r10492,e" filled="f" strokeweight=".5pt">
                <v:path arrowok="t"/>
              </v:shape>
            </v:group>
            <v:group id="_x0000_s1056" style="position:absolute;left:10;top:5;width:2;height:1794" coordorigin="10,5" coordsize="2,1794">
              <v:shape id="_x0000_s1057" style="position:absolute;left:10;top:5;width:2;height:1794" coordorigin="10,5" coordsize="0,1794" path="m10,5r,1793e" filled="f" strokeweight=".5pt">
                <v:path arrowok="t"/>
              </v:shape>
            </v:group>
            <v:group id="_x0000_s1054" style="position:absolute;left:10;top:283;width:10493;height:2" coordorigin="10,283" coordsize="10493,2">
              <v:shape id="_x0000_s1055" style="position:absolute;left:10;top:283;width:10493;height:2" coordorigin="10,283" coordsize="10493,0" path="m10,283r10492,e" filled="f" strokeweight="1pt">
                <v:path arrowok="t"/>
              </v:shape>
            </v:group>
            <v:group id="_x0000_s1052" style="position:absolute;left:10502;top:5;width:2;height:1794" coordorigin="10502,5" coordsize="2,1794">
              <v:shape id="_x0000_s1053" style="position:absolute;left:10502;top:5;width:2;height:1794" coordorigin="10502,5" coordsize="0,1794" path="m10502,5r,1793e" filled="f" strokeweight=".5pt">
                <v:path arrowok="t"/>
              </v:shape>
            </v:group>
            <v:group id="_x0000_s1048" style="position:absolute;left:10;top:1798;width:10493;height:2" coordorigin="10,1798" coordsize="10493,2">
              <v:shape id="_x0000_s1051" style="position:absolute;left:10;top:1798;width:10493;height:2" coordorigin="10,1798" coordsize="10493,0" path="m10,1798r10492,e" filled="f" strokeweight=".5pt">
                <v:path arrowok="t"/>
              </v:shape>
              <v:shape id="_x0000_s1050" type="#_x0000_t202" style="position:absolute;left:10;top:5;width:10493;height:279" filled="f" stroked="f">
                <v:textbox inset="0,0,0,0">
                  <w:txbxContent>
                    <w:p w:rsidR="003D762A" w:rsidRDefault="00695FE1">
                      <w:pPr>
                        <w:spacing w:before="29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9" type="#_x0000_t202" style="position:absolute;left:10;top:283;width:10493;height:1516" filled="f" stroked="f">
                <v:textbox inset="0,0,0,0">
                  <w:txbxContent>
                    <w:p w:rsidR="003D762A" w:rsidRDefault="00695FE1">
                      <w:pPr>
                        <w:spacing w:before="35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 No.</w:t>
                      </w:r>
                      <w:r>
                        <w:rPr>
                          <w:rFonts w:ascii="Arial" w:hAnsi="Arial"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000031-ARCJ</w:t>
                      </w:r>
                    </w:p>
                    <w:p w:rsidR="003D762A" w:rsidRDefault="00695FE1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Requisición No.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001070-SR-2019</w:t>
                      </w:r>
                    </w:p>
                    <w:p w:rsidR="003D762A" w:rsidRDefault="00695FE1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Oficina que Requiere: Sección Bioquímica</w:t>
                      </w:r>
                    </w:p>
                    <w:p w:rsidR="003D762A" w:rsidRDefault="003D762A">
                      <w:pPr>
                        <w:spacing w:before="4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3D762A" w:rsidRDefault="00695FE1">
                      <w:pPr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Analista: Kattia Cordero Solano</w:t>
                      </w:r>
                    </w:p>
                    <w:p w:rsidR="003D762A" w:rsidRDefault="003D762A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3D762A" w:rsidRDefault="00695FE1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D762A" w:rsidRDefault="003D762A">
      <w:pPr>
        <w:rPr>
          <w:rFonts w:ascii="Arial" w:eastAsia="Arial" w:hAnsi="Arial" w:cs="Arial"/>
          <w:sz w:val="20"/>
          <w:szCs w:val="20"/>
        </w:rPr>
      </w:pPr>
    </w:p>
    <w:p w:rsidR="003D762A" w:rsidRDefault="003D762A">
      <w:pPr>
        <w:rPr>
          <w:rFonts w:ascii="Arial" w:eastAsia="Arial" w:hAnsi="Arial" w:cs="Arial"/>
          <w:sz w:val="20"/>
          <w:szCs w:val="20"/>
        </w:rPr>
      </w:pPr>
    </w:p>
    <w:p w:rsidR="003D762A" w:rsidRDefault="003D762A">
      <w:pPr>
        <w:rPr>
          <w:rFonts w:ascii="Arial" w:eastAsia="Arial" w:hAnsi="Arial" w:cs="Arial"/>
          <w:sz w:val="18"/>
          <w:szCs w:val="18"/>
        </w:rPr>
      </w:pPr>
    </w:p>
    <w:p w:rsidR="003D762A" w:rsidRDefault="00695FE1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3D762A" w:rsidRDefault="003D762A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p w:rsidR="003D762A" w:rsidRDefault="00695FE1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26" style="width:524.8pt;height:42.55pt;mso-position-horizontal-relative:char;mso-position-vertical-relative:line" coordsize="10496,851">
            <v:group id="_x0000_s1045" style="position:absolute;left:5;width:567;height:567" coordorigin="5" coordsize="567,567">
              <v:shape id="_x0000_s1046" style="position:absolute;left:5;width:567;height:567" coordorigin="5" coordsize="567,567" path="m5,567r566,l571,,5,r,567xe" fillcolor="#6f7f8f" stroked="f">
                <v:path arrowok="t"/>
              </v:shape>
            </v:group>
            <v:group id="_x0000_s1043" style="position:absolute;left:571;width:4536;height:567" coordorigin="571" coordsize="4536,567">
              <v:shape id="_x0000_s1044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1041" style="position:absolute;left:5107;width:4252;height:567" coordorigin="5107" coordsize="4252,567">
              <v:shape id="_x0000_s1042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1039" style="position:absolute;left:9359;width:1133;height:567" coordorigin="9359" coordsize="1133,567">
              <v:shape id="_x0000_s1040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1037" style="position:absolute;left:10;top:5;width:10476;height:2" coordorigin="10,5" coordsize="10476,2">
              <v:shape id="_x0000_s1038" style="position:absolute;left:10;top:5;width:10476;height:2" coordorigin="10,5" coordsize="10476,0" path="m10,5r10476,e" filled="f" strokeweight=".5pt">
                <v:path arrowok="t"/>
              </v:shape>
            </v:group>
            <v:group id="_x0000_s1035" style="position:absolute;left:10;top:5;width:2;height:841" coordorigin="10,5" coordsize="2,841">
              <v:shape id="_x0000_s1036" style="position:absolute;left:10;top:5;width:2;height:841" coordorigin="10,5" coordsize="0,841" path="m10,5r,840e" filled="f" strokeweight=".5pt">
                <v:path arrowok="t"/>
              </v:shape>
            </v:group>
            <v:group id="_x0000_s1033" style="position:absolute;left:10;top:567;width:10476;height:2" coordorigin="10,567" coordsize="10476,2">
              <v:shape id="_x0000_s1034" style="position:absolute;left:10;top:567;width:10476;height:2" coordorigin="10,567" coordsize="10476,0" path="m10,567r10476,e" filled="f" strokeweight="1pt">
                <v:path arrowok="t"/>
              </v:shape>
            </v:group>
            <v:group id="_x0000_s1031" style="position:absolute;left:10486;top:5;width:2;height:841" coordorigin="10486,5" coordsize="2,841">
              <v:shape id="_x0000_s1032" style="position:absolute;left:10486;top:5;width:2;height:841" coordorigin="10486,5" coordsize="0,841" path="m10486,5r,840e" filled="f" strokeweight=".5pt">
                <v:path arrowok="t"/>
              </v:shape>
            </v:group>
            <v:group id="_x0000_s1027" style="position:absolute;left:10;top:845;width:10476;height:2" coordorigin="10,845" coordsize="10476,2">
              <v:shape id="_x0000_s1030" style="position:absolute;left:10;top:845;width:10476;height:2" coordorigin="10,845" coordsize="10476,0" path="m10,845r10476,e" filled="f" strokeweight=".5pt">
                <v:path arrowok="t"/>
              </v:shape>
              <v:shape id="_x0000_s1029" type="#_x0000_t202" style="position:absolute;left:10;top:5;width:10476;height:562" filled="f" stroked="f">
                <v:textbox inset="0,0,0,0">
                  <w:txbxContent>
                    <w:p w:rsidR="003D762A" w:rsidRDefault="00695FE1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1028" type="#_x0000_t202" style="position:absolute;left:10;top:567;width:10476;height:279" filled="f" stroked="f">
                <v:textbox inset="0,0,0,0">
                  <w:txbxContent>
                    <w:p w:rsidR="003D762A" w:rsidRDefault="00695FE1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5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16208 - ALMOHADILLA RECTANGULAR PARA CAMPO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662 - SECCION BIOQUIMICA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2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3D762A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95FE1">
      <w:r>
        <w:separator/>
      </w:r>
    </w:p>
  </w:endnote>
  <w:endnote w:type="continuationSeparator" w:id="0">
    <w:p w:rsidR="00000000" w:rsidRDefault="00695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62A" w:rsidRDefault="00695FE1">
    <w:pPr>
      <w:spacing w:line="14" w:lineRule="auto"/>
      <w:rPr>
        <w:sz w:val="20"/>
        <w:szCs w:val="20"/>
      </w:rPr>
    </w:pPr>
    <w:r>
      <w:pict>
        <v:group id="_x0000_s2061" style="position:absolute;margin-left:38.25pt;margin-top:661.45pt;width:127.6pt;height:.1pt;z-index:-9088;mso-position-horizontal-relative:page;mso-position-vertical-relative:page" coordorigin="765,13229" coordsize="2552,2">
          <v:shape id="_x0000_s2062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2059" style="position:absolute;margin-left:177.15pt;margin-top:661.45pt;width:134.65pt;height:.1pt;z-index:-9064;mso-position-horizontal-relative:page;mso-position-vertical-relative:page" coordorigin="3543,13229" coordsize="2693,2">
          <v:shape id="_x0000_s2060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2057" style="position:absolute;margin-left:323.15pt;margin-top:661.45pt;width:113.4pt;height:.1pt;z-index:-9040;mso-position-horizontal-relative:page;mso-position-vertical-relative:page" coordorigin="6463,13229" coordsize="2268,2">
          <v:shape id="_x0000_s2058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2055" style="position:absolute;margin-left:446.45pt;margin-top:661.45pt;width:106.3pt;height:.1pt;z-index:-9016;mso-position-horizontal-relative:page;mso-position-vertical-relative:page" coordorigin="8929,13229" coordsize="2126,2">
          <v:shape id="_x0000_s2056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.65pt;margin-top:665.25pt;width:92.7pt;height:18.8pt;z-index:-8992;mso-position-horizontal-relative:page;mso-position-vertical-relative:page" filled="f" stroked="f">
          <v:textbox inset="0,0,0,0">
            <w:txbxContent>
              <w:p w:rsidR="003D762A" w:rsidRDefault="00695FE1">
                <w:pPr>
                  <w:spacing w:line="177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3D762A" w:rsidRDefault="00695FE1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198.15pt;margin-top:665.25pt;width:92.7pt;height:18.8pt;z-index:-8968;mso-position-horizontal-relative:page;mso-position-vertical-relative:page" filled="f" stroked="f">
          <v:textbox inset="0,0,0,0">
            <w:txbxContent>
              <w:p w:rsidR="003D762A" w:rsidRDefault="00695FE1">
                <w:pPr>
                  <w:spacing w:line="177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3D762A" w:rsidRDefault="00695FE1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329.45pt;margin-top:665.25pt;width:102.95pt;height:19pt;z-index:-8944;mso-position-horizontal-relative:page;mso-position-vertical-relative:page" filled="f" stroked="f">
          <v:textbox inset="0,0,0,0">
            <w:txbxContent>
              <w:p w:rsidR="003D762A" w:rsidRDefault="00695FE1">
                <w:pPr>
                  <w:spacing w:line="180" w:lineRule="exact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53.8pt;margin-top:665.25pt;width:93.15pt;height:19pt;z-index:-8920;mso-position-horizontal-relative:page;mso-position-vertical-relative:page" filled="f" stroked="f">
          <v:textbox inset="0,0,0,0">
            <w:txbxContent>
              <w:p w:rsidR="003D762A" w:rsidRDefault="00695FE1">
                <w:pPr>
                  <w:spacing w:line="180" w:lineRule="exact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36.4pt;margin-top:698.1pt;width:246.95pt;height:17.45pt;z-index:-8896;mso-position-horizontal-relative:page;mso-position-vertical-relative:page" filled="f" stroked="f">
          <v:textbox inset="0,0,0,0">
            <w:txbxContent>
              <w:p w:rsidR="003D762A" w:rsidRDefault="00695FE1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3D762A" w:rsidRDefault="00695FE1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6.4pt;margin-top:725.35pt;width:522.95pt;height:46.95pt;z-index:-8872;mso-position-horizontal-relative:page;mso-position-vertical-relative:page" filled="f" stroked="f">
          <v:textbox inset="0,0,0,0">
            <w:txbxContent>
              <w:p w:rsidR="003D762A" w:rsidRDefault="00695FE1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3D762A" w:rsidRDefault="00695FE1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3D762A" w:rsidRDefault="00695FE1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95FE1">
      <w:r>
        <w:separator/>
      </w:r>
    </w:p>
  </w:footnote>
  <w:footnote w:type="continuationSeparator" w:id="0">
    <w:p w:rsidR="00000000" w:rsidRDefault="00695F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62A" w:rsidRDefault="00695FE1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36.4pt;margin-top:23.65pt;width:85.6pt;height:20.3pt;z-index:-9208;mso-position-horizontal-relative:page;mso-position-vertical-relative:page" filled="f" stroked="f">
          <v:textbox inset="0,0,0,0">
            <w:txbxContent>
              <w:p w:rsidR="003D762A" w:rsidRDefault="00695FE1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3D762A" w:rsidRDefault="00695FE1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2066" type="#_x0000_t202" style="position:absolute;margin-left:279.5pt;margin-top:24pt;width:36.3pt;height:12pt;z-index:-9184;mso-position-horizontal-relative:page;mso-position-vertical-relative:page" filled="f" stroked="f">
          <v:textbox inset="0,0,0,0">
            <w:txbxContent>
              <w:p w:rsidR="003D762A" w:rsidRDefault="00695FE1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2065" type="#_x0000_t202" style="position:absolute;margin-left:461.45pt;margin-top:23.65pt;width:69.25pt;height:10pt;z-index:-9160;mso-position-horizontal-relative:page;mso-position-vertical-relative:page" filled="f" stroked="f">
          <v:textbox inset="0,0,0,0">
            <w:txbxContent>
              <w:p w:rsidR="003D762A" w:rsidRDefault="00695FE1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2019-091533</w:t>
                </w:r>
              </w:p>
            </w:txbxContent>
          </v:textbox>
          <w10:wrap anchorx="page" anchory="page"/>
        </v:shape>
      </w:pict>
    </w:r>
    <w:r>
      <w:pict>
        <v:shape id="_x0000_s2064" type="#_x0000_t202" style="position:absolute;margin-left:475.85pt;margin-top:49pt;width:69.05pt;height:10pt;z-index:-9136;mso-position-horizontal-relative:page;mso-position-vertical-relative:page" filled="f" stroked="f">
          <v:textbox inset="0,0,0,0">
            <w:txbxContent>
              <w:p w:rsidR="003D762A" w:rsidRDefault="00695FE1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01/04/2019</w:t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36.4pt;margin-top:51.35pt;width:28.8pt;height:10pt;z-index:-9112;mso-position-horizontal-relative:page;mso-position-vertical-relative:page" filled="f" stroked="f">
          <v:textbox inset="0,0,0,0">
            <w:txbxContent>
              <w:p w:rsidR="003D762A" w:rsidRDefault="00695FE1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D762A"/>
    <w:rsid w:val="003D762A"/>
    <w:rsid w:val="00695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1700</Characters>
  <Application>Microsoft Office Word</Application>
  <DocSecurity>4</DocSecurity>
  <Lines>114</Lines>
  <Paragraphs>66</Paragraphs>
  <ScaleCrop>false</ScaleCrop>
  <Company/>
  <LinksUpToDate>false</LinksUpToDate>
  <CharactersWithSpaces>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2019-05-15T14:17:00Z</dcterms:created>
  <dcterms:modified xsi:type="dcterms:W3CDTF">2019-05-15T14:17:00Z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