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B26" w:rsidRDefault="00AA741F">
      <w:pPr>
        <w:tabs>
          <w:tab w:val="left" w:pos="687"/>
        </w:tabs>
        <w:spacing w:before="52"/>
        <w:ind w:left="212"/>
        <w:rPr>
          <w:rFonts w:ascii="Calibri" w:eastAsia="Calibri" w:hAnsi="Calibri" w:cs="Calibri"/>
          <w:sz w:val="20"/>
          <w:szCs w:val="20"/>
        </w:rPr>
      </w:pPr>
      <w:bookmarkStart w:id="0" w:name="_GoBack"/>
      <w:bookmarkEnd w:id="0"/>
      <w:r>
        <w:rPr>
          <w:rFonts w:ascii="Times New Roman"/>
          <w:w w:val="95"/>
          <w:sz w:val="20"/>
        </w:rPr>
        <w:t>1</w:t>
      </w:r>
      <w:r>
        <w:rPr>
          <w:rFonts w:ascii="Times New Roman"/>
          <w:w w:val="95"/>
          <w:sz w:val="20"/>
        </w:rPr>
        <w:tab/>
      </w:r>
      <w:r>
        <w:rPr>
          <w:rFonts w:ascii="Calibri"/>
          <w:b/>
          <w:sz w:val="20"/>
        </w:rPr>
        <w:t>*************************************************************************************************</w:t>
      </w:r>
    </w:p>
    <w:p w:rsidR="00802B26" w:rsidRDefault="00AA741F">
      <w:pPr>
        <w:pStyle w:val="berschrift2"/>
        <w:numPr>
          <w:ilvl w:val="0"/>
          <w:numId w:val="3"/>
        </w:numPr>
        <w:tabs>
          <w:tab w:val="left" w:pos="3811"/>
        </w:tabs>
        <w:spacing w:before="37"/>
        <w:ind w:hanging="3598"/>
        <w:jc w:val="left"/>
        <w:rPr>
          <w:b w:val="0"/>
          <w:bCs w:val="0"/>
        </w:rPr>
      </w:pPr>
      <w:r>
        <w:rPr>
          <w:spacing w:val="-1"/>
        </w:rPr>
        <w:t>Resolución</w:t>
      </w:r>
      <w:r>
        <w:rPr>
          <w:spacing w:val="-2"/>
        </w:rPr>
        <w:t xml:space="preserve"> </w:t>
      </w:r>
      <w:r>
        <w:t>N°</w:t>
      </w:r>
      <w:r>
        <w:rPr>
          <w:spacing w:val="1"/>
        </w:rPr>
        <w:t xml:space="preserve"> </w:t>
      </w:r>
      <w:r>
        <w:rPr>
          <w:spacing w:val="-1"/>
        </w:rPr>
        <w:t>000341-DPJ-2021-CM</w:t>
      </w:r>
    </w:p>
    <w:p w:rsidR="00802B26" w:rsidRDefault="00AA741F">
      <w:pPr>
        <w:pStyle w:val="Textkrper"/>
        <w:numPr>
          <w:ilvl w:val="0"/>
          <w:numId w:val="3"/>
        </w:numPr>
        <w:tabs>
          <w:tab w:val="left" w:pos="673"/>
        </w:tabs>
        <w:spacing w:before="41"/>
        <w:ind w:left="672" w:hanging="460"/>
        <w:jc w:val="left"/>
      </w:pPr>
      <w:r>
        <w:rPr>
          <w:spacing w:val="-1"/>
        </w:rPr>
        <w:t>San</w:t>
      </w:r>
      <w:r>
        <w:rPr>
          <w:spacing w:val="-2"/>
        </w:rPr>
        <w:t xml:space="preserve"> </w:t>
      </w:r>
      <w:r>
        <w:rPr>
          <w:spacing w:val="-1"/>
        </w:rPr>
        <w:t>José,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las</w:t>
      </w:r>
      <w:r>
        <w:rPr>
          <w:spacing w:val="4"/>
        </w:rPr>
        <w:t xml:space="preserve"> </w:t>
      </w:r>
      <w:r>
        <w:rPr>
          <w:spacing w:val="-1"/>
        </w:rPr>
        <w:t>nueve</w:t>
      </w:r>
      <w:r>
        <w:t xml:space="preserve"> </w:t>
      </w:r>
      <w:r>
        <w:rPr>
          <w:spacing w:val="-2"/>
        </w:rPr>
        <w:t>horas</w:t>
      </w:r>
      <w:r>
        <w:rPr>
          <w:spacing w:val="3"/>
        </w:rPr>
        <w:t xml:space="preserve"> </w:t>
      </w:r>
      <w:r>
        <w:rPr>
          <w:spacing w:val="-1"/>
        </w:rPr>
        <w:t>treinta</w:t>
      </w:r>
      <w:r>
        <w:t xml:space="preserve"> </w:t>
      </w:r>
      <w:r>
        <w:rPr>
          <w:spacing w:val="-1"/>
        </w:rPr>
        <w:t>minutos</w:t>
      </w:r>
      <w: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veinticinco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mayo de</w:t>
      </w:r>
      <w:r>
        <w:t xml:space="preserve"> </w:t>
      </w:r>
      <w:r>
        <w:rPr>
          <w:spacing w:val="-2"/>
        </w:rPr>
        <w:t>dos</w:t>
      </w:r>
      <w:r>
        <w:rPr>
          <w:spacing w:val="2"/>
        </w:rPr>
        <w:t xml:space="preserve"> </w:t>
      </w:r>
      <w:r>
        <w:rPr>
          <w:spacing w:val="-1"/>
        </w:rPr>
        <w:t>mil</w:t>
      </w:r>
      <w:r>
        <w:rPr>
          <w:spacing w:val="-3"/>
        </w:rPr>
        <w:t xml:space="preserve"> </w:t>
      </w:r>
      <w:r>
        <w:rPr>
          <w:spacing w:val="-1"/>
        </w:rPr>
        <w:t>veintiuno.</w:t>
      </w:r>
    </w:p>
    <w:p w:rsidR="00802B26" w:rsidRDefault="00AA741F">
      <w:pPr>
        <w:pStyle w:val="Textkrper"/>
        <w:numPr>
          <w:ilvl w:val="0"/>
          <w:numId w:val="3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conformidad</w:t>
      </w:r>
      <w:r>
        <w:rPr>
          <w:spacing w:val="46"/>
        </w:rPr>
        <w:t xml:space="preserve"> </w:t>
      </w:r>
      <w:r>
        <w:rPr>
          <w:spacing w:val="-1"/>
        </w:rPr>
        <w:t>con</w:t>
      </w:r>
      <w:r>
        <w:rPr>
          <w:spacing w:val="47"/>
        </w:rPr>
        <w:t xml:space="preserve"> </w:t>
      </w:r>
      <w:r>
        <w:t>lo</w:t>
      </w:r>
      <w:r>
        <w:rPr>
          <w:spacing w:val="46"/>
        </w:rPr>
        <w:t xml:space="preserve"> </w:t>
      </w:r>
      <w:r>
        <w:rPr>
          <w:spacing w:val="-1"/>
        </w:rPr>
        <w:t>establecido</w:t>
      </w:r>
      <w:r>
        <w:rPr>
          <w:spacing w:val="51"/>
        </w:rPr>
        <w:t xml:space="preserve"> </w:t>
      </w:r>
      <w:r>
        <w:t>en</w:t>
      </w:r>
      <w:r>
        <w:rPr>
          <w:spacing w:val="47"/>
        </w:rPr>
        <w:t xml:space="preserve"> </w:t>
      </w:r>
      <w:r>
        <w:t>el</w:t>
      </w:r>
      <w:r>
        <w:rPr>
          <w:spacing w:val="49"/>
        </w:rPr>
        <w:t xml:space="preserve"> </w:t>
      </w:r>
      <w:r>
        <w:rPr>
          <w:spacing w:val="-1"/>
        </w:rPr>
        <w:t>artículo</w:t>
      </w:r>
      <w:r>
        <w:rPr>
          <w:spacing w:val="49"/>
        </w:rPr>
        <w:t xml:space="preserve"> </w:t>
      </w:r>
      <w:r>
        <w:t>No.</w:t>
      </w:r>
      <w:r>
        <w:rPr>
          <w:spacing w:val="45"/>
        </w:rPr>
        <w:t xml:space="preserve"> </w:t>
      </w:r>
      <w:r>
        <w:t>2,</w:t>
      </w:r>
      <w:r>
        <w:rPr>
          <w:spacing w:val="48"/>
        </w:rPr>
        <w:t xml:space="preserve"> </w:t>
      </w:r>
      <w:r>
        <w:rPr>
          <w:spacing w:val="-1"/>
        </w:rPr>
        <w:t>inciso</w:t>
      </w:r>
      <w:r>
        <w:rPr>
          <w:spacing w:val="50"/>
        </w:rPr>
        <w:t xml:space="preserve"> </w:t>
      </w:r>
      <w:r>
        <w:rPr>
          <w:spacing w:val="-1"/>
        </w:rPr>
        <w:t>h)</w:t>
      </w:r>
      <w:r>
        <w:rPr>
          <w:spacing w:val="48"/>
        </w:rPr>
        <w:t xml:space="preserve"> </w:t>
      </w:r>
      <w:r>
        <w:t>y</w:t>
      </w:r>
      <w:r>
        <w:rPr>
          <w:spacing w:val="47"/>
        </w:rPr>
        <w:t xml:space="preserve"> </w:t>
      </w:r>
      <w:r>
        <w:t>27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t>la</w:t>
      </w:r>
      <w:r>
        <w:rPr>
          <w:spacing w:val="48"/>
        </w:rPr>
        <w:t xml:space="preserve"> </w:t>
      </w:r>
      <w:r>
        <w:rPr>
          <w:spacing w:val="-1"/>
        </w:rPr>
        <w:t>Ley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Contratación</w:t>
      </w:r>
    </w:p>
    <w:p w:rsidR="00802B26" w:rsidRDefault="00AA741F">
      <w:pPr>
        <w:pStyle w:val="Textkrper"/>
        <w:numPr>
          <w:ilvl w:val="0"/>
          <w:numId w:val="3"/>
        </w:numPr>
        <w:tabs>
          <w:tab w:val="left" w:pos="673"/>
        </w:tabs>
        <w:spacing w:before="41"/>
        <w:ind w:left="672" w:hanging="460"/>
        <w:jc w:val="left"/>
      </w:pPr>
      <w:r>
        <w:rPr>
          <w:spacing w:val="-1"/>
        </w:rPr>
        <w:t>Administrativa</w:t>
      </w:r>
      <w:r>
        <w:t xml:space="preserve"> </w:t>
      </w:r>
      <w:r>
        <w:rPr>
          <w:spacing w:val="44"/>
        </w:rPr>
        <w:t xml:space="preserve"> </w:t>
      </w:r>
      <w:r>
        <w:rPr>
          <w:spacing w:val="-1"/>
        </w:rPr>
        <w:t>así</w:t>
      </w:r>
      <w:r>
        <w:t xml:space="preserve"> </w:t>
      </w:r>
      <w:r>
        <w:rPr>
          <w:spacing w:val="45"/>
        </w:rPr>
        <w:t xml:space="preserve"> </w:t>
      </w:r>
      <w:r>
        <w:rPr>
          <w:spacing w:val="-1"/>
        </w:rPr>
        <w:t>como</w:t>
      </w:r>
      <w:r>
        <w:t xml:space="preserve"> </w:t>
      </w:r>
      <w:r>
        <w:rPr>
          <w:spacing w:val="42"/>
        </w:rPr>
        <w:t xml:space="preserve"> </w:t>
      </w:r>
      <w:r>
        <w:t xml:space="preserve">el </w:t>
      </w:r>
      <w:r>
        <w:rPr>
          <w:spacing w:val="45"/>
        </w:rPr>
        <w:t xml:space="preserve"> </w:t>
      </w:r>
      <w:r>
        <w:rPr>
          <w:spacing w:val="-1"/>
        </w:rPr>
        <w:t>artículo</w:t>
      </w:r>
      <w:r>
        <w:t xml:space="preserve"> </w:t>
      </w:r>
      <w:r>
        <w:rPr>
          <w:spacing w:val="44"/>
        </w:rPr>
        <w:t xml:space="preserve"> </w:t>
      </w:r>
      <w:r>
        <w:t xml:space="preserve">Nº </w:t>
      </w:r>
      <w:r>
        <w:rPr>
          <w:spacing w:val="47"/>
        </w:rPr>
        <w:t xml:space="preserve"> </w:t>
      </w:r>
      <w:r>
        <w:t xml:space="preserve">86 </w:t>
      </w:r>
      <w:r>
        <w:rPr>
          <w:spacing w:val="42"/>
        </w:rPr>
        <w:t xml:space="preserve"> </w:t>
      </w:r>
      <w:r>
        <w:t xml:space="preserve">y </w:t>
      </w:r>
      <w:r>
        <w:rPr>
          <w:spacing w:val="44"/>
        </w:rPr>
        <w:t xml:space="preserve"> </w:t>
      </w:r>
      <w:r>
        <w:t xml:space="preserve">144, </w:t>
      </w:r>
      <w:r>
        <w:rPr>
          <w:spacing w:val="44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43"/>
        </w:rPr>
        <w:t xml:space="preserve"> </w:t>
      </w:r>
      <w:r>
        <w:t xml:space="preserve">Reglamento </w:t>
      </w:r>
      <w:r>
        <w:rPr>
          <w:spacing w:val="42"/>
        </w:rPr>
        <w:t xml:space="preserve"> </w:t>
      </w:r>
      <w:r>
        <w:t xml:space="preserve">a </w:t>
      </w:r>
      <w:r>
        <w:rPr>
          <w:spacing w:val="42"/>
        </w:rPr>
        <w:t xml:space="preserve"> </w:t>
      </w:r>
      <w:r>
        <w:t xml:space="preserve">la </w:t>
      </w:r>
      <w:r>
        <w:rPr>
          <w:spacing w:val="43"/>
        </w:rPr>
        <w:t xml:space="preserve"> </w:t>
      </w:r>
      <w:r>
        <w:rPr>
          <w:spacing w:val="-1"/>
        </w:rPr>
        <w:t>Ley</w:t>
      </w:r>
      <w:r>
        <w:t xml:space="preserve"> 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44"/>
        </w:rPr>
        <w:t xml:space="preserve"> </w:t>
      </w:r>
      <w:r>
        <w:rPr>
          <w:spacing w:val="-1"/>
        </w:rPr>
        <w:t>Contratación</w:t>
      </w:r>
    </w:p>
    <w:p w:rsidR="00802B26" w:rsidRDefault="00AA741F">
      <w:pPr>
        <w:pStyle w:val="Textkrper"/>
        <w:numPr>
          <w:ilvl w:val="0"/>
          <w:numId w:val="3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Administrativa,</w:t>
      </w:r>
      <w:r>
        <w:rPr>
          <w:spacing w:val="34"/>
        </w:rPr>
        <w:t xml:space="preserve"> </w:t>
      </w:r>
      <w:r>
        <w:t>y</w:t>
      </w:r>
      <w:r>
        <w:rPr>
          <w:spacing w:val="33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autorización</w:t>
      </w:r>
      <w:r>
        <w:rPr>
          <w:spacing w:val="33"/>
        </w:rPr>
        <w:t xml:space="preserve"> </w:t>
      </w:r>
      <w:r>
        <w:t>para</w:t>
      </w:r>
      <w:r>
        <w:rPr>
          <w:spacing w:val="31"/>
        </w:rPr>
        <w:t xml:space="preserve"> </w:t>
      </w:r>
      <w:r>
        <w:rPr>
          <w:spacing w:val="-1"/>
        </w:rPr>
        <w:t>adjudicar</w:t>
      </w:r>
      <w:r>
        <w:rPr>
          <w:spacing w:val="35"/>
        </w:rPr>
        <w:t xml:space="preserve"> </w:t>
      </w:r>
      <w:r>
        <w:rPr>
          <w:spacing w:val="-1"/>
        </w:rPr>
        <w:t>las</w:t>
      </w:r>
      <w:r>
        <w:rPr>
          <w:spacing w:val="35"/>
        </w:rPr>
        <w:t xml:space="preserve"> </w:t>
      </w:r>
      <w:r>
        <w:rPr>
          <w:spacing w:val="-1"/>
        </w:rPr>
        <w:t>contrataciones</w:t>
      </w:r>
      <w:r>
        <w:rPr>
          <w:spacing w:val="33"/>
        </w:rPr>
        <w:t xml:space="preserve"> </w:t>
      </w:r>
      <w:r>
        <w:rPr>
          <w:spacing w:val="-1"/>
        </w:rPr>
        <w:t>directas,</w:t>
      </w:r>
      <w:r>
        <w:rPr>
          <w:spacing w:val="31"/>
        </w:rPr>
        <w:t xml:space="preserve"> </w:t>
      </w:r>
      <w:r>
        <w:rPr>
          <w:spacing w:val="-1"/>
        </w:rPr>
        <w:t>otorgada</w:t>
      </w:r>
      <w:r>
        <w:rPr>
          <w:spacing w:val="34"/>
        </w:rPr>
        <w:t xml:space="preserve"> </w:t>
      </w:r>
      <w:r>
        <w:rPr>
          <w:spacing w:val="-1"/>
        </w:rPr>
        <w:t>por</w:t>
      </w:r>
      <w:r>
        <w:rPr>
          <w:spacing w:val="35"/>
        </w:rPr>
        <w:t xml:space="preserve"> </w:t>
      </w:r>
      <w:r>
        <w:t>el</w:t>
      </w:r>
      <w:r>
        <w:rPr>
          <w:spacing w:val="34"/>
        </w:rPr>
        <w:t xml:space="preserve"> </w:t>
      </w:r>
      <w:r>
        <w:rPr>
          <w:spacing w:val="-1"/>
        </w:rPr>
        <w:t>Consejo</w:t>
      </w:r>
    </w:p>
    <w:p w:rsidR="00802B26" w:rsidRDefault="00AA741F">
      <w:pPr>
        <w:pStyle w:val="Textkrper"/>
        <w:numPr>
          <w:ilvl w:val="0"/>
          <w:numId w:val="3"/>
        </w:numPr>
        <w:tabs>
          <w:tab w:val="left" w:pos="673"/>
        </w:tabs>
        <w:spacing w:before="41"/>
        <w:ind w:left="672" w:hanging="460"/>
        <w:jc w:val="left"/>
      </w:pPr>
      <w:r>
        <w:rPr>
          <w:spacing w:val="-1"/>
        </w:rPr>
        <w:t>Superior</w:t>
      </w:r>
      <w:r>
        <w:rPr>
          <w:spacing w:val="27"/>
        </w:rPr>
        <w:t xml:space="preserve"> </w:t>
      </w:r>
      <w:r>
        <w:t>al</w:t>
      </w:r>
      <w:r>
        <w:rPr>
          <w:spacing w:val="27"/>
        </w:rPr>
        <w:t xml:space="preserve"> </w:t>
      </w:r>
      <w:r>
        <w:rPr>
          <w:spacing w:val="-1"/>
        </w:rPr>
        <w:t>Departamento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Proveeduría,</w:t>
      </w:r>
      <w:r>
        <w:rPr>
          <w:spacing w:val="29"/>
        </w:rPr>
        <w:t xml:space="preserve"> </w:t>
      </w:r>
      <w:r>
        <w:t>en</w:t>
      </w:r>
      <w:r>
        <w:rPr>
          <w:spacing w:val="25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rPr>
          <w:spacing w:val="-1"/>
        </w:rPr>
        <w:t>sesión</w:t>
      </w:r>
      <w:r>
        <w:rPr>
          <w:spacing w:val="25"/>
        </w:rPr>
        <w:t xml:space="preserve"> </w:t>
      </w:r>
      <w:r>
        <w:t>Nº</w:t>
      </w:r>
      <w:r>
        <w:rPr>
          <w:spacing w:val="28"/>
        </w:rPr>
        <w:t xml:space="preserve"> </w:t>
      </w:r>
      <w:r>
        <w:t>23-05,</w:t>
      </w:r>
      <w:r>
        <w:rPr>
          <w:spacing w:val="26"/>
        </w:rPr>
        <w:t xml:space="preserve"> </w:t>
      </w:r>
      <w:r>
        <w:rPr>
          <w:spacing w:val="-1"/>
        </w:rPr>
        <w:t>con</w:t>
      </w:r>
      <w:r>
        <w:rPr>
          <w:spacing w:val="28"/>
        </w:rPr>
        <w:t xml:space="preserve"> </w:t>
      </w:r>
      <w:r>
        <w:rPr>
          <w:spacing w:val="-1"/>
        </w:rPr>
        <w:t>vista</w:t>
      </w:r>
      <w:r>
        <w:rPr>
          <w:spacing w:val="26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rPr>
          <w:spacing w:val="-1"/>
        </w:rPr>
        <w:t>los</w:t>
      </w:r>
      <w:r>
        <w:rPr>
          <w:spacing w:val="27"/>
        </w:rPr>
        <w:t xml:space="preserve"> </w:t>
      </w:r>
      <w:r>
        <w:rPr>
          <w:spacing w:val="-1"/>
        </w:rPr>
        <w:t>antecedentes</w:t>
      </w:r>
      <w:r>
        <w:rPr>
          <w:spacing w:val="28"/>
        </w:rPr>
        <w:t xml:space="preserve"> </w:t>
      </w:r>
      <w:r>
        <w:rPr>
          <w:spacing w:val="-1"/>
        </w:rPr>
        <w:t>que</w:t>
      </w:r>
    </w:p>
    <w:p w:rsidR="00802B26" w:rsidRDefault="00AA741F">
      <w:pPr>
        <w:numPr>
          <w:ilvl w:val="0"/>
          <w:numId w:val="3"/>
        </w:numPr>
        <w:tabs>
          <w:tab w:val="left" w:pos="673"/>
        </w:tabs>
        <w:spacing w:before="43"/>
        <w:ind w:left="672" w:hanging="460"/>
        <w:jc w:val="left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pacing w:val="-1"/>
          <w:sz w:val="23"/>
          <w:szCs w:val="23"/>
        </w:rPr>
        <w:t>constan</w:t>
      </w:r>
      <w:r>
        <w:rPr>
          <w:rFonts w:ascii="Calibri" w:eastAsia="Calibri" w:hAnsi="Calibri" w:cs="Calibri"/>
          <w:spacing w:val="39"/>
          <w:sz w:val="23"/>
          <w:szCs w:val="23"/>
        </w:rPr>
        <w:t xml:space="preserve"> </w:t>
      </w:r>
      <w:r>
        <w:rPr>
          <w:rFonts w:ascii="Calibri" w:eastAsia="Calibri" w:hAnsi="Calibri" w:cs="Calibri"/>
          <w:sz w:val="23"/>
          <w:szCs w:val="23"/>
        </w:rPr>
        <w:t>en</w:t>
      </w:r>
      <w:r>
        <w:rPr>
          <w:rFonts w:ascii="Calibri" w:eastAsia="Calibri" w:hAnsi="Calibri" w:cs="Calibri"/>
          <w:spacing w:val="40"/>
          <w:sz w:val="23"/>
          <w:szCs w:val="23"/>
        </w:rPr>
        <w:t xml:space="preserve"> </w:t>
      </w:r>
      <w:r>
        <w:rPr>
          <w:rFonts w:ascii="Calibri" w:eastAsia="Calibri" w:hAnsi="Calibri" w:cs="Calibri"/>
          <w:sz w:val="23"/>
          <w:szCs w:val="23"/>
        </w:rPr>
        <w:t>el</w:t>
      </w:r>
      <w:r>
        <w:rPr>
          <w:rFonts w:ascii="Calibri" w:eastAsia="Calibri" w:hAnsi="Calibri" w:cs="Calibri"/>
          <w:spacing w:val="39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expediente</w:t>
      </w:r>
      <w:r>
        <w:rPr>
          <w:rFonts w:ascii="Calibri" w:eastAsia="Calibri" w:hAnsi="Calibri" w:cs="Calibri"/>
          <w:spacing w:val="41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de</w:t>
      </w:r>
      <w:r>
        <w:rPr>
          <w:rFonts w:ascii="Calibri" w:eastAsia="Calibri" w:hAnsi="Calibri" w:cs="Calibri"/>
          <w:spacing w:val="41"/>
          <w:sz w:val="23"/>
          <w:szCs w:val="23"/>
        </w:rPr>
        <w:t xml:space="preserve"> </w:t>
      </w:r>
      <w:r>
        <w:rPr>
          <w:rFonts w:ascii="Calibri" w:eastAsia="Calibri" w:hAnsi="Calibri" w:cs="Calibri"/>
          <w:sz w:val="23"/>
          <w:szCs w:val="23"/>
        </w:rPr>
        <w:t>la</w:t>
      </w:r>
      <w:r>
        <w:rPr>
          <w:rFonts w:ascii="Calibri" w:eastAsia="Calibri" w:hAnsi="Calibri" w:cs="Calibri"/>
          <w:spacing w:val="44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Contratación</w:t>
      </w:r>
      <w:r>
        <w:rPr>
          <w:rFonts w:ascii="Calibri" w:eastAsia="Calibri" w:hAnsi="Calibri" w:cs="Calibri"/>
          <w:spacing w:val="41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Directa</w:t>
      </w:r>
      <w:r>
        <w:rPr>
          <w:rFonts w:ascii="Calibri" w:eastAsia="Calibri" w:hAnsi="Calibri" w:cs="Calibri"/>
          <w:sz w:val="23"/>
          <w:szCs w:val="23"/>
        </w:rPr>
        <w:t xml:space="preserve">  </w:t>
      </w:r>
      <w:r>
        <w:rPr>
          <w:rFonts w:ascii="Calibri" w:eastAsia="Calibri" w:hAnsi="Calibri" w:cs="Calibri"/>
          <w:spacing w:val="30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Nº</w:t>
      </w:r>
      <w:r>
        <w:rPr>
          <w:rFonts w:ascii="Calibri" w:eastAsia="Calibri" w:hAnsi="Calibri" w:cs="Calibri"/>
          <w:b/>
          <w:bCs/>
          <w:spacing w:val="39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2021CD-000046-PROVCM</w:t>
      </w:r>
      <w:r>
        <w:rPr>
          <w:rFonts w:ascii="Calibri" w:eastAsia="Calibri" w:hAnsi="Calibri" w:cs="Calibri"/>
          <w:b/>
          <w:bCs/>
          <w:spacing w:val="44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(Requisición</w:t>
      </w:r>
      <w:r>
        <w:rPr>
          <w:rFonts w:ascii="Calibri" w:eastAsia="Calibri" w:hAnsi="Calibri" w:cs="Calibri"/>
          <w:b/>
          <w:bCs/>
          <w:spacing w:val="47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3"/>
          <w:szCs w:val="23"/>
        </w:rPr>
        <w:t>N°</w:t>
      </w:r>
    </w:p>
    <w:p w:rsidR="00802B26" w:rsidRDefault="00AA741F">
      <w:pPr>
        <w:pStyle w:val="berschrift2"/>
        <w:numPr>
          <w:ilvl w:val="0"/>
          <w:numId w:val="3"/>
        </w:numPr>
        <w:tabs>
          <w:tab w:val="left" w:pos="673"/>
        </w:tabs>
        <w:ind w:left="672" w:hanging="460"/>
        <w:jc w:val="left"/>
        <w:rPr>
          <w:b w:val="0"/>
          <w:bCs w:val="0"/>
        </w:rPr>
      </w:pPr>
      <w:r>
        <w:rPr>
          <w:spacing w:val="-1"/>
        </w:rPr>
        <w:t>000934-SR-2021)</w:t>
      </w:r>
      <w:r>
        <w:rPr>
          <w:rFonts w:cs="Calibri"/>
          <w:b w:val="0"/>
          <w:bCs w:val="0"/>
          <w:spacing w:val="-1"/>
        </w:rPr>
        <w:t>,</w:t>
      </w:r>
      <w:r>
        <w:rPr>
          <w:rFonts w:cs="Calibri"/>
          <w:b w:val="0"/>
          <w:bCs w:val="0"/>
          <w:spacing w:val="33"/>
        </w:rPr>
        <w:t xml:space="preserve"> </w:t>
      </w:r>
      <w:r>
        <w:rPr>
          <w:rFonts w:cs="Calibri"/>
          <w:b w:val="0"/>
          <w:bCs w:val="0"/>
          <w:spacing w:val="-1"/>
        </w:rPr>
        <w:t>denominada:</w:t>
      </w:r>
      <w:r>
        <w:rPr>
          <w:rFonts w:cs="Calibri"/>
          <w:b w:val="0"/>
          <w:bCs w:val="0"/>
          <w:spacing w:val="35"/>
        </w:rPr>
        <w:t xml:space="preserve"> </w:t>
      </w:r>
      <w:r>
        <w:rPr>
          <w:rFonts w:cs="Calibri"/>
          <w:spacing w:val="-1"/>
        </w:rPr>
        <w:t>“</w:t>
      </w:r>
      <w:r>
        <w:rPr>
          <w:spacing w:val="-1"/>
        </w:rPr>
        <w:t>Adquisición</w:t>
      </w:r>
      <w:r>
        <w:rPr>
          <w:spacing w:val="35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reactivos</w:t>
      </w:r>
      <w:r>
        <w:rPr>
          <w:spacing w:val="36"/>
        </w:rPr>
        <w:t xml:space="preserve"> </w:t>
      </w:r>
      <w:r>
        <w:rPr>
          <w:spacing w:val="-1"/>
        </w:rPr>
        <w:t>para</w:t>
      </w:r>
      <w:r>
        <w:rPr>
          <w:spacing w:val="35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1"/>
        </w:rPr>
        <w:t>Sección</w:t>
      </w:r>
      <w:r>
        <w:rPr>
          <w:spacing w:val="35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Química</w:t>
      </w:r>
      <w:r>
        <w:rPr>
          <w:spacing w:val="35"/>
        </w:rPr>
        <w:t xml:space="preserve"> </w:t>
      </w:r>
      <w:r>
        <w:rPr>
          <w:spacing w:val="-1"/>
        </w:rPr>
        <w:t>Analítica</w:t>
      </w:r>
      <w:r>
        <w:rPr>
          <w:spacing w:val="35"/>
        </w:rPr>
        <w:t xml:space="preserve"> </w:t>
      </w:r>
      <w:r>
        <w:rPr>
          <w:spacing w:val="-1"/>
        </w:rPr>
        <w:t>del</w:t>
      </w:r>
    </w:p>
    <w:p w:rsidR="00802B26" w:rsidRDefault="00AA741F">
      <w:pPr>
        <w:numPr>
          <w:ilvl w:val="0"/>
          <w:numId w:val="3"/>
        </w:numPr>
        <w:tabs>
          <w:tab w:val="left" w:pos="673"/>
        </w:tabs>
        <w:spacing w:before="43"/>
        <w:ind w:left="672" w:hanging="561"/>
        <w:jc w:val="left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Departamento</w:t>
      </w:r>
      <w:r>
        <w:rPr>
          <w:rFonts w:ascii="Calibri" w:eastAsia="Calibri" w:hAnsi="Calibri" w:cs="Calibri"/>
          <w:b/>
          <w:bCs/>
          <w:spacing w:val="27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z w:val="23"/>
          <w:szCs w:val="23"/>
        </w:rPr>
        <w:t>de</w:t>
      </w:r>
      <w:r>
        <w:rPr>
          <w:rFonts w:ascii="Calibri" w:eastAsia="Calibri" w:hAnsi="Calibri" w:cs="Calibri"/>
          <w:b/>
          <w:bCs/>
          <w:spacing w:val="23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Laboratorio</w:t>
      </w:r>
      <w:r>
        <w:rPr>
          <w:rFonts w:ascii="Calibri" w:eastAsia="Calibri" w:hAnsi="Calibri" w:cs="Calibri"/>
          <w:b/>
          <w:bCs/>
          <w:spacing w:val="26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z w:val="23"/>
          <w:szCs w:val="23"/>
        </w:rPr>
        <w:t>de</w:t>
      </w:r>
      <w:r>
        <w:rPr>
          <w:rFonts w:ascii="Calibri" w:eastAsia="Calibri" w:hAnsi="Calibri" w:cs="Calibri"/>
          <w:b/>
          <w:bCs/>
          <w:spacing w:val="25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Ciencias</w:t>
      </w:r>
      <w:r>
        <w:rPr>
          <w:rFonts w:ascii="Calibri" w:eastAsia="Calibri" w:hAnsi="Calibri" w:cs="Calibri"/>
          <w:b/>
          <w:bCs/>
          <w:spacing w:val="27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Forenses”</w:t>
      </w:r>
      <w:r>
        <w:rPr>
          <w:rFonts w:ascii="Calibri" w:eastAsia="Calibri" w:hAnsi="Calibri" w:cs="Calibri"/>
          <w:spacing w:val="-1"/>
          <w:sz w:val="23"/>
          <w:szCs w:val="23"/>
        </w:rPr>
        <w:t>,</w:t>
      </w:r>
      <w:r>
        <w:rPr>
          <w:rFonts w:ascii="Calibri" w:eastAsia="Calibri" w:hAnsi="Calibri" w:cs="Calibri"/>
          <w:spacing w:val="24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según</w:t>
      </w:r>
      <w:r>
        <w:rPr>
          <w:rFonts w:ascii="Calibri" w:eastAsia="Calibri" w:hAnsi="Calibri" w:cs="Calibri"/>
          <w:spacing w:val="24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criterio</w:t>
      </w:r>
      <w:r>
        <w:rPr>
          <w:rFonts w:ascii="Calibri" w:eastAsia="Calibri" w:hAnsi="Calibri" w:cs="Calibri"/>
          <w:spacing w:val="23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técnico</w:t>
      </w:r>
      <w:r>
        <w:rPr>
          <w:rFonts w:ascii="Calibri" w:eastAsia="Calibri" w:hAnsi="Calibri" w:cs="Calibri"/>
          <w:spacing w:val="26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049-QUI-2021</w:t>
      </w:r>
      <w:r>
        <w:rPr>
          <w:rFonts w:ascii="Calibri" w:eastAsia="Calibri" w:hAnsi="Calibri" w:cs="Calibri"/>
          <w:spacing w:val="22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del</w:t>
      </w:r>
      <w:r>
        <w:rPr>
          <w:rFonts w:ascii="Calibri" w:eastAsia="Calibri" w:hAnsi="Calibri" w:cs="Calibri"/>
          <w:spacing w:val="22"/>
          <w:sz w:val="23"/>
          <w:szCs w:val="23"/>
        </w:rPr>
        <w:t xml:space="preserve"> </w:t>
      </w:r>
      <w:r>
        <w:rPr>
          <w:rFonts w:ascii="Calibri" w:eastAsia="Calibri" w:hAnsi="Calibri" w:cs="Calibri"/>
          <w:sz w:val="23"/>
          <w:szCs w:val="23"/>
        </w:rPr>
        <w:t>19</w:t>
      </w:r>
      <w:r>
        <w:rPr>
          <w:rFonts w:ascii="Calibri" w:eastAsia="Calibri" w:hAnsi="Calibri" w:cs="Calibri"/>
          <w:spacing w:val="22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de</w:t>
      </w:r>
    </w:p>
    <w:p w:rsidR="00802B26" w:rsidRDefault="00AA741F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abril</w:t>
      </w:r>
      <w:r>
        <w:rPr>
          <w:spacing w:val="45"/>
        </w:rPr>
        <w:t xml:space="preserve"> </w:t>
      </w:r>
      <w:r>
        <w:rPr>
          <w:spacing w:val="-1"/>
        </w:rPr>
        <w:t>del</w:t>
      </w:r>
      <w:r>
        <w:rPr>
          <w:spacing w:val="43"/>
        </w:rPr>
        <w:t xml:space="preserve"> </w:t>
      </w:r>
      <w:r>
        <w:rPr>
          <w:spacing w:val="-1"/>
        </w:rPr>
        <w:t>2021</w:t>
      </w:r>
      <w:r>
        <w:rPr>
          <w:spacing w:val="47"/>
        </w:rPr>
        <w:t xml:space="preserve"> </w:t>
      </w:r>
      <w:r>
        <w:rPr>
          <w:spacing w:val="-1"/>
        </w:rPr>
        <w:t>vertido</w:t>
      </w:r>
      <w:r>
        <w:rPr>
          <w:spacing w:val="46"/>
        </w:rPr>
        <w:t xml:space="preserve"> </w:t>
      </w:r>
      <w:r>
        <w:rPr>
          <w:spacing w:val="-2"/>
        </w:rPr>
        <w:t>por</w:t>
      </w:r>
      <w:r>
        <w:rPr>
          <w:spacing w:val="47"/>
        </w:rPr>
        <w:t xml:space="preserve"> </w:t>
      </w:r>
      <w:r>
        <w:rPr>
          <w:spacing w:val="-1"/>
        </w:rPr>
        <w:t>Marcela</w:t>
      </w:r>
      <w:r>
        <w:rPr>
          <w:spacing w:val="44"/>
        </w:rPr>
        <w:t xml:space="preserve"> </w:t>
      </w:r>
      <w:r>
        <w:rPr>
          <w:spacing w:val="-1"/>
        </w:rPr>
        <w:t>Ruiz</w:t>
      </w:r>
      <w:r>
        <w:rPr>
          <w:spacing w:val="46"/>
        </w:rPr>
        <w:t xml:space="preserve"> </w:t>
      </w:r>
      <w:r>
        <w:rPr>
          <w:spacing w:val="-1"/>
        </w:rPr>
        <w:t>Machado,</w:t>
      </w:r>
      <w:r>
        <w:rPr>
          <w:spacing w:val="46"/>
        </w:rPr>
        <w:t xml:space="preserve"> </w:t>
      </w:r>
      <w:r>
        <w:rPr>
          <w:spacing w:val="-1"/>
        </w:rPr>
        <w:t>Técnico</w:t>
      </w:r>
      <w:r>
        <w:rPr>
          <w:spacing w:val="47"/>
        </w:rPr>
        <w:t xml:space="preserve"> </w:t>
      </w:r>
      <w:r>
        <w:rPr>
          <w:spacing w:val="-1"/>
        </w:rPr>
        <w:t>Especializado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t>la</w:t>
      </w:r>
      <w:r>
        <w:rPr>
          <w:spacing w:val="46"/>
        </w:rPr>
        <w:t xml:space="preserve"> </w:t>
      </w:r>
      <w:r>
        <w:rPr>
          <w:spacing w:val="-1"/>
        </w:rPr>
        <w:t>Sección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Química</w:t>
      </w:r>
    </w:p>
    <w:p w:rsidR="00802B26" w:rsidRDefault="00AA741F">
      <w:pPr>
        <w:pStyle w:val="Textkrper"/>
        <w:numPr>
          <w:ilvl w:val="0"/>
          <w:numId w:val="3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Analítica</w:t>
      </w:r>
      <w:r>
        <w:rPr>
          <w:spacing w:val="12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remitido</w:t>
      </w:r>
      <w:r>
        <w:rPr>
          <w:spacing w:val="11"/>
        </w:rPr>
        <w:t xml:space="preserve"> </w:t>
      </w:r>
      <w:r>
        <w:rPr>
          <w:spacing w:val="-1"/>
        </w:rPr>
        <w:t>mediante</w:t>
      </w:r>
      <w:r>
        <w:rPr>
          <w:spacing w:val="12"/>
        </w:rPr>
        <w:t xml:space="preserve"> </w:t>
      </w:r>
      <w:r>
        <w:rPr>
          <w:spacing w:val="-1"/>
        </w:rPr>
        <w:t>correo</w:t>
      </w:r>
      <w:r>
        <w:rPr>
          <w:spacing w:val="11"/>
        </w:rPr>
        <w:t xml:space="preserve"> </w:t>
      </w:r>
      <w:r>
        <w:rPr>
          <w:spacing w:val="-1"/>
        </w:rPr>
        <w:t>electrónico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rPr>
          <w:spacing w:val="-1"/>
        </w:rPr>
        <w:t>fecha</w:t>
      </w:r>
      <w:r>
        <w:rPr>
          <w:spacing w:val="12"/>
        </w:rPr>
        <w:t xml:space="preserve"> </w:t>
      </w:r>
      <w:r>
        <w:rPr>
          <w:spacing w:val="-1"/>
        </w:rPr>
        <w:t>19,</w:t>
      </w:r>
      <w:r>
        <w:rPr>
          <w:spacing w:val="11"/>
        </w:rPr>
        <w:t xml:space="preserve"> </w:t>
      </w:r>
      <w:r>
        <w:t>27</w:t>
      </w:r>
      <w:r>
        <w:rPr>
          <w:spacing w:val="10"/>
        </w:rPr>
        <w:t xml:space="preserve"> </w:t>
      </w:r>
      <w:r>
        <w:rPr>
          <w:spacing w:val="-1"/>
        </w:rPr>
        <w:t>abril</w:t>
      </w:r>
      <w:r>
        <w:rPr>
          <w:spacing w:val="10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6</w:t>
      </w:r>
      <w:r>
        <w:rPr>
          <w:spacing w:val="14"/>
        </w:rPr>
        <w:t xml:space="preserve"> </w:t>
      </w:r>
      <w:r>
        <w:rPr>
          <w:spacing w:val="-2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mayo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2021</w:t>
      </w:r>
      <w:r>
        <w:rPr>
          <w:spacing w:val="11"/>
        </w:rPr>
        <w:t xml:space="preserve"> </w:t>
      </w:r>
      <w:r>
        <w:rPr>
          <w:spacing w:val="-2"/>
        </w:rPr>
        <w:t>por</w:t>
      </w:r>
      <w:r>
        <w:rPr>
          <w:spacing w:val="13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Lic.</w:t>
      </w:r>
    </w:p>
    <w:p w:rsidR="00802B26" w:rsidRDefault="00AA741F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José</w:t>
      </w:r>
      <w:r>
        <w:rPr>
          <w:spacing w:val="-2"/>
        </w:rPr>
        <w:t xml:space="preserve"> </w:t>
      </w:r>
      <w:r>
        <w:rPr>
          <w:spacing w:val="-1"/>
        </w:rPr>
        <w:t>González</w:t>
      </w:r>
      <w:r>
        <w:rPr>
          <w:spacing w:val="-2"/>
        </w:rPr>
        <w:t xml:space="preserve"> </w:t>
      </w:r>
      <w:r>
        <w:rPr>
          <w:spacing w:val="-1"/>
        </w:rPr>
        <w:t>Montiel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Administración del</w:t>
      </w:r>
      <w:r>
        <w:rPr>
          <w:spacing w:val="-2"/>
        </w:rPr>
        <w:t xml:space="preserve"> </w:t>
      </w:r>
      <w:r>
        <w:t>OIJ,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concluye:</w:t>
      </w:r>
    </w:p>
    <w:p w:rsidR="00802B26" w:rsidRDefault="00AA741F">
      <w:pPr>
        <w:pStyle w:val="berschrift2"/>
        <w:numPr>
          <w:ilvl w:val="0"/>
          <w:numId w:val="3"/>
        </w:numPr>
        <w:tabs>
          <w:tab w:val="left" w:pos="673"/>
        </w:tabs>
        <w:ind w:left="672" w:hanging="561"/>
        <w:jc w:val="left"/>
        <w:rPr>
          <w:b w:val="0"/>
          <w:bCs w:val="0"/>
        </w:rPr>
      </w:pPr>
      <w:r>
        <w:t>Análisis</w:t>
      </w:r>
      <w:r>
        <w:rPr>
          <w:spacing w:val="-3"/>
        </w:rPr>
        <w:t xml:space="preserve"> </w:t>
      </w:r>
      <w:r>
        <w:t>y</w:t>
      </w:r>
      <w:r>
        <w:rPr>
          <w:spacing w:val="-1"/>
        </w:rPr>
        <w:t xml:space="preserve"> Valoración:</w:t>
      </w:r>
    </w:p>
    <w:p w:rsidR="00802B26" w:rsidRDefault="00AA741F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t>En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presente</w:t>
      </w:r>
      <w:r>
        <w:rPr>
          <w:spacing w:val="7"/>
        </w:rPr>
        <w:t xml:space="preserve"> </w:t>
      </w:r>
      <w:r>
        <w:rPr>
          <w:spacing w:val="-1"/>
        </w:rPr>
        <w:t>contratación</w:t>
      </w:r>
      <w:r>
        <w:rPr>
          <w:spacing w:val="6"/>
        </w:rPr>
        <w:t xml:space="preserve"> </w:t>
      </w:r>
      <w:r>
        <w:rPr>
          <w:spacing w:val="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tiene</w:t>
      </w:r>
      <w:r>
        <w:rPr>
          <w:spacing w:val="7"/>
        </w:rPr>
        <w:t xml:space="preserve"> </w:t>
      </w:r>
      <w:r>
        <w:rPr>
          <w:spacing w:val="-1"/>
        </w:rPr>
        <w:t>como</w:t>
      </w:r>
      <w:r>
        <w:rPr>
          <w:spacing w:val="8"/>
        </w:rPr>
        <w:t xml:space="preserve"> </w:t>
      </w:r>
      <w:r>
        <w:rPr>
          <w:spacing w:val="-1"/>
        </w:rPr>
        <w:t>primer</w:t>
      </w:r>
      <w:r>
        <w:rPr>
          <w:spacing w:val="6"/>
        </w:rPr>
        <w:t xml:space="preserve"> </w:t>
      </w:r>
      <w:r>
        <w:t>resultado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2"/>
        </w:rPr>
        <w:t>promoción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t>este</w:t>
      </w:r>
      <w:r>
        <w:rPr>
          <w:spacing w:val="7"/>
        </w:rPr>
        <w:t xml:space="preserve"> </w:t>
      </w:r>
      <w:r>
        <w:rPr>
          <w:spacing w:val="-1"/>
        </w:rPr>
        <w:t>procedimiento,</w:t>
      </w:r>
      <w:r>
        <w:rPr>
          <w:spacing w:val="6"/>
        </w:rPr>
        <w:t xml:space="preserve"> </w:t>
      </w:r>
      <w:r>
        <w:t>la</w:t>
      </w:r>
    </w:p>
    <w:p w:rsidR="00802B26" w:rsidRDefault="00AA741F">
      <w:pPr>
        <w:pStyle w:val="Textkrper"/>
        <w:numPr>
          <w:ilvl w:val="0"/>
          <w:numId w:val="3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participación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t>2</w:t>
      </w:r>
      <w:r>
        <w:rPr>
          <w:spacing w:val="21"/>
        </w:rPr>
        <w:t xml:space="preserve"> </w:t>
      </w:r>
      <w:r>
        <w:rPr>
          <w:spacing w:val="-1"/>
        </w:rPr>
        <w:t>oferentes:</w:t>
      </w:r>
      <w:r>
        <w:rPr>
          <w:spacing w:val="20"/>
        </w:rPr>
        <w:t xml:space="preserve"> </w:t>
      </w:r>
      <w:r>
        <w:rPr>
          <w:spacing w:val="-1"/>
        </w:rPr>
        <w:t>Oferta</w:t>
      </w:r>
      <w:r>
        <w:rPr>
          <w:spacing w:val="19"/>
        </w:rPr>
        <w:t xml:space="preserve"> </w:t>
      </w:r>
      <w:r>
        <w:t>N°</w:t>
      </w:r>
      <w:r>
        <w:rPr>
          <w:spacing w:val="20"/>
        </w:rPr>
        <w:t xml:space="preserve"> </w:t>
      </w:r>
      <w:r>
        <w:t>1</w:t>
      </w:r>
      <w:r>
        <w:rPr>
          <w:spacing w:val="22"/>
        </w:rPr>
        <w:t xml:space="preserve"> </w:t>
      </w:r>
      <w:r>
        <w:rPr>
          <w:spacing w:val="-1"/>
        </w:rPr>
        <w:t>Industrial</w:t>
      </w:r>
      <w:r>
        <w:rPr>
          <w:spacing w:val="21"/>
        </w:rPr>
        <w:t xml:space="preserve"> </w:t>
      </w:r>
      <w:r>
        <w:rPr>
          <w:spacing w:val="-1"/>
        </w:rPr>
        <w:t>CASJIM</w:t>
      </w:r>
      <w:r>
        <w:rPr>
          <w:spacing w:val="20"/>
        </w:rPr>
        <w:t xml:space="preserve"> </w:t>
      </w:r>
      <w:r>
        <w:rPr>
          <w:spacing w:val="-1"/>
        </w:rPr>
        <w:t>S.A.,</w:t>
      </w:r>
      <w:r>
        <w:rPr>
          <w:spacing w:val="19"/>
        </w:rPr>
        <w:t xml:space="preserve"> </w:t>
      </w:r>
      <w:r>
        <w:rPr>
          <w:spacing w:val="-1"/>
        </w:rPr>
        <w:t>cédula</w:t>
      </w:r>
      <w:r>
        <w:rPr>
          <w:spacing w:val="20"/>
        </w:rPr>
        <w:t xml:space="preserve"> </w:t>
      </w:r>
      <w:r>
        <w:rPr>
          <w:spacing w:val="-1"/>
        </w:rPr>
        <w:t>jurídica</w:t>
      </w:r>
      <w:r>
        <w:rPr>
          <w:spacing w:val="23"/>
        </w:rPr>
        <w:t xml:space="preserve"> </w:t>
      </w:r>
      <w:r>
        <w:rPr>
          <w:spacing w:val="-1"/>
        </w:rPr>
        <w:t>3-101-239324;</w:t>
      </w:r>
      <w:r>
        <w:rPr>
          <w:spacing w:val="21"/>
        </w:rPr>
        <w:t xml:space="preserve"> </w:t>
      </w:r>
      <w:r>
        <w:rPr>
          <w:spacing w:val="-1"/>
        </w:rPr>
        <w:t>Oferta</w:t>
      </w:r>
    </w:p>
    <w:p w:rsidR="00802B26" w:rsidRDefault="00AA741F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t>N°</w:t>
      </w:r>
      <w:r>
        <w:rPr>
          <w:spacing w:val="1"/>
        </w:rPr>
        <w:t xml:space="preserve"> </w:t>
      </w:r>
      <w:r>
        <w:t>2</w:t>
      </w:r>
      <w:r>
        <w:rPr>
          <w:spacing w:val="-1"/>
        </w:rPr>
        <w:t xml:space="preserve"> Desarrollos</w:t>
      </w:r>
      <w:r>
        <w:t xml:space="preserve"> </w:t>
      </w:r>
      <w:r>
        <w:rPr>
          <w:spacing w:val="-1"/>
        </w:rPr>
        <w:t>Internacionales</w:t>
      </w:r>
      <w:r>
        <w:rPr>
          <w:spacing w:val="1"/>
        </w:rPr>
        <w:t xml:space="preserve"> </w:t>
      </w:r>
      <w:r>
        <w:rPr>
          <w:spacing w:val="-1"/>
        </w:rPr>
        <w:t>de Salud S.A.,</w:t>
      </w:r>
      <w:r>
        <w:rPr>
          <w:spacing w:val="1"/>
        </w:rPr>
        <w:t xml:space="preserve"> </w:t>
      </w:r>
      <w:r>
        <w:rPr>
          <w:spacing w:val="-1"/>
        </w:rPr>
        <w:t>cédula de</w:t>
      </w:r>
      <w:r>
        <w:rPr>
          <w:spacing w:val="1"/>
        </w:rPr>
        <w:t xml:space="preserve"> </w:t>
      </w:r>
      <w:r>
        <w:rPr>
          <w:spacing w:val="-1"/>
        </w:rPr>
        <w:t>jurídica</w:t>
      </w:r>
      <w:r>
        <w:rPr>
          <w:spacing w:val="-2"/>
        </w:rPr>
        <w:t xml:space="preserve"> </w:t>
      </w:r>
      <w:r>
        <w:rPr>
          <w:spacing w:val="-1"/>
        </w:rPr>
        <w:t>3-101-105863.</w:t>
      </w:r>
    </w:p>
    <w:p w:rsidR="00802B26" w:rsidRDefault="00AA741F">
      <w:pPr>
        <w:pStyle w:val="berschrift1"/>
        <w:numPr>
          <w:ilvl w:val="0"/>
          <w:numId w:val="3"/>
        </w:numPr>
        <w:tabs>
          <w:tab w:val="left" w:pos="673"/>
        </w:tabs>
        <w:spacing w:before="41"/>
        <w:ind w:left="672" w:hanging="561"/>
        <w:jc w:val="left"/>
      </w:pPr>
      <w:r>
        <w:t>Para</w:t>
      </w:r>
      <w:r>
        <w:rPr>
          <w:spacing w:val="17"/>
        </w:rPr>
        <w:t xml:space="preserve"> </w:t>
      </w:r>
      <w:r>
        <w:rPr>
          <w:spacing w:val="-1"/>
        </w:rPr>
        <w:t>valorar</w:t>
      </w:r>
      <w:r>
        <w:rPr>
          <w:spacing w:val="17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razonabilidad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spacing w:val="18"/>
        </w:rPr>
        <w:t xml:space="preserve"> </w:t>
      </w:r>
      <w:r>
        <w:rPr>
          <w:spacing w:val="-1"/>
        </w:rPr>
        <w:t>precio,</w:t>
      </w:r>
      <w:r>
        <w:rPr>
          <w:spacing w:val="17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oficina</w:t>
      </w:r>
      <w:r>
        <w:rPr>
          <w:spacing w:val="17"/>
        </w:rPr>
        <w:t xml:space="preserve"> </w:t>
      </w:r>
      <w:r>
        <w:rPr>
          <w:spacing w:val="-1"/>
        </w:rPr>
        <w:t>aporta</w:t>
      </w:r>
      <w:r>
        <w:rPr>
          <w:spacing w:val="19"/>
        </w:rPr>
        <w:t xml:space="preserve"> </w:t>
      </w:r>
      <w:r>
        <w:t>un</w:t>
      </w:r>
      <w:r>
        <w:rPr>
          <w:spacing w:val="17"/>
        </w:rPr>
        <w:t xml:space="preserve"> </w:t>
      </w:r>
      <w:r>
        <w:rPr>
          <w:spacing w:val="-1"/>
        </w:rPr>
        <w:t>estudio</w:t>
      </w:r>
      <w:r>
        <w:rPr>
          <w:spacing w:val="15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mercado,</w:t>
      </w:r>
      <w:r>
        <w:rPr>
          <w:spacing w:val="17"/>
        </w:rPr>
        <w:t xml:space="preserve"> </w:t>
      </w:r>
      <w:r>
        <w:rPr>
          <w:spacing w:val="-1"/>
        </w:rPr>
        <w:t>realizado</w:t>
      </w:r>
      <w:r>
        <w:rPr>
          <w:spacing w:val="19"/>
        </w:rPr>
        <w:t xml:space="preserve"> </w:t>
      </w:r>
      <w:r>
        <w:rPr>
          <w:spacing w:val="-1"/>
        </w:rPr>
        <w:t>con</w:t>
      </w:r>
      <w:r>
        <w:rPr>
          <w:spacing w:val="16"/>
        </w:rPr>
        <w:t xml:space="preserve"> </w:t>
      </w:r>
      <w:r>
        <w:t>2</w:t>
      </w:r>
    </w:p>
    <w:p w:rsidR="00802B26" w:rsidRDefault="00AA741F">
      <w:pPr>
        <w:numPr>
          <w:ilvl w:val="0"/>
          <w:numId w:val="3"/>
        </w:numPr>
        <w:tabs>
          <w:tab w:val="left" w:pos="673"/>
        </w:tabs>
        <w:spacing w:before="45"/>
        <w:ind w:left="672" w:hanging="561"/>
        <w:jc w:val="left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spacing w:val="-1"/>
          <w:sz w:val="24"/>
        </w:rPr>
        <w:t>cotizaciones</w:t>
      </w:r>
      <w:r>
        <w:rPr>
          <w:rFonts w:ascii="Calibri"/>
          <w:spacing w:val="49"/>
          <w:sz w:val="24"/>
        </w:rPr>
        <w:t xml:space="preserve"> </w:t>
      </w:r>
      <w:r>
        <w:rPr>
          <w:rFonts w:ascii="Calibri"/>
          <w:sz w:val="24"/>
        </w:rPr>
        <w:t>o</w:t>
      </w:r>
      <w:r>
        <w:rPr>
          <w:rFonts w:ascii="Calibri"/>
          <w:spacing w:val="50"/>
          <w:sz w:val="24"/>
        </w:rPr>
        <w:t xml:space="preserve"> </w:t>
      </w:r>
      <w:r>
        <w:rPr>
          <w:rFonts w:ascii="Calibri"/>
          <w:spacing w:val="-1"/>
          <w:sz w:val="24"/>
        </w:rPr>
        <w:t>proformas</w:t>
      </w:r>
      <w:r>
        <w:rPr>
          <w:rFonts w:ascii="Calibri"/>
          <w:spacing w:val="51"/>
          <w:sz w:val="24"/>
        </w:rPr>
        <w:t xml:space="preserve"> </w:t>
      </w:r>
      <w:r>
        <w:rPr>
          <w:rFonts w:ascii="Calibri"/>
          <w:spacing w:val="-1"/>
          <w:sz w:val="24"/>
        </w:rPr>
        <w:t>de</w:t>
      </w:r>
      <w:r>
        <w:rPr>
          <w:rFonts w:ascii="Calibri"/>
          <w:spacing w:val="50"/>
          <w:sz w:val="24"/>
        </w:rPr>
        <w:t xml:space="preserve"> </w:t>
      </w:r>
      <w:r>
        <w:rPr>
          <w:rFonts w:ascii="Calibri"/>
          <w:spacing w:val="-1"/>
          <w:sz w:val="24"/>
        </w:rPr>
        <w:t>dos</w:t>
      </w:r>
      <w:r>
        <w:rPr>
          <w:rFonts w:ascii="Calibri"/>
          <w:spacing w:val="49"/>
          <w:sz w:val="24"/>
        </w:rPr>
        <w:t xml:space="preserve"> </w:t>
      </w:r>
      <w:r>
        <w:rPr>
          <w:rFonts w:ascii="Calibri"/>
          <w:spacing w:val="-1"/>
          <w:sz w:val="24"/>
        </w:rPr>
        <w:t>empresas</w:t>
      </w:r>
      <w:r>
        <w:rPr>
          <w:rFonts w:ascii="Calibri"/>
          <w:spacing w:val="49"/>
          <w:sz w:val="24"/>
        </w:rPr>
        <w:t xml:space="preserve"> </w:t>
      </w:r>
      <w:r>
        <w:rPr>
          <w:rFonts w:ascii="Calibri"/>
          <w:spacing w:val="-2"/>
          <w:sz w:val="24"/>
        </w:rPr>
        <w:t>que</w:t>
      </w:r>
      <w:r>
        <w:rPr>
          <w:rFonts w:ascii="Calibri"/>
          <w:spacing w:val="51"/>
          <w:sz w:val="24"/>
        </w:rPr>
        <w:t xml:space="preserve"> </w:t>
      </w:r>
      <w:r>
        <w:rPr>
          <w:rFonts w:ascii="Calibri"/>
          <w:spacing w:val="-1"/>
          <w:sz w:val="24"/>
        </w:rPr>
        <w:t>venden</w:t>
      </w:r>
      <w:r>
        <w:rPr>
          <w:rFonts w:ascii="Calibri"/>
          <w:spacing w:val="50"/>
          <w:sz w:val="24"/>
        </w:rPr>
        <w:t xml:space="preserve"> </w:t>
      </w:r>
      <w:r>
        <w:rPr>
          <w:rFonts w:ascii="Calibri"/>
          <w:sz w:val="24"/>
        </w:rPr>
        <w:t>el</w:t>
      </w:r>
      <w:r>
        <w:rPr>
          <w:rFonts w:ascii="Calibri"/>
          <w:spacing w:val="49"/>
          <w:sz w:val="24"/>
        </w:rPr>
        <w:t xml:space="preserve"> </w:t>
      </w:r>
      <w:r>
        <w:rPr>
          <w:rFonts w:ascii="Calibri"/>
          <w:spacing w:val="-1"/>
          <w:sz w:val="24"/>
        </w:rPr>
        <w:t>producto</w:t>
      </w:r>
      <w:r>
        <w:rPr>
          <w:rFonts w:ascii="Calibri"/>
          <w:spacing w:val="49"/>
          <w:sz w:val="24"/>
        </w:rPr>
        <w:t xml:space="preserve"> </w:t>
      </w:r>
      <w:r>
        <w:rPr>
          <w:rFonts w:ascii="Calibri"/>
          <w:spacing w:val="-1"/>
          <w:sz w:val="24"/>
        </w:rPr>
        <w:t>requerido</w:t>
      </w:r>
      <w:r>
        <w:rPr>
          <w:rFonts w:ascii="Calibri"/>
          <w:spacing w:val="50"/>
          <w:sz w:val="24"/>
        </w:rPr>
        <w:t xml:space="preserve"> </w:t>
      </w:r>
      <w:r>
        <w:rPr>
          <w:rFonts w:ascii="Calibri"/>
          <w:sz w:val="24"/>
        </w:rPr>
        <w:t>y</w:t>
      </w:r>
      <w:r>
        <w:rPr>
          <w:rFonts w:ascii="Calibri"/>
          <w:spacing w:val="47"/>
          <w:sz w:val="24"/>
        </w:rPr>
        <w:t xml:space="preserve"> </w:t>
      </w:r>
      <w:r>
        <w:rPr>
          <w:rFonts w:ascii="Calibri"/>
          <w:spacing w:val="-1"/>
          <w:sz w:val="24"/>
        </w:rPr>
        <w:t>una</w:t>
      </w:r>
      <w:r>
        <w:rPr>
          <w:rFonts w:ascii="Calibri"/>
          <w:spacing w:val="49"/>
          <w:sz w:val="24"/>
        </w:rPr>
        <w:t xml:space="preserve"> </w:t>
      </w:r>
      <w:r>
        <w:rPr>
          <w:rFonts w:ascii="Calibri"/>
          <w:spacing w:val="-1"/>
          <w:sz w:val="24"/>
        </w:rPr>
        <w:t>consulta</w:t>
      </w:r>
    </w:p>
    <w:p w:rsidR="00802B26" w:rsidRDefault="00AA741F">
      <w:pPr>
        <w:numPr>
          <w:ilvl w:val="0"/>
          <w:numId w:val="3"/>
        </w:numPr>
        <w:tabs>
          <w:tab w:val="left" w:pos="673"/>
        </w:tabs>
        <w:spacing w:before="43"/>
        <w:ind w:left="672" w:hanging="561"/>
        <w:jc w:val="left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pacing w:val="-1"/>
          <w:sz w:val="24"/>
        </w:rPr>
        <w:t>realizada</w:t>
      </w:r>
      <w:r>
        <w:rPr>
          <w:rFonts w:ascii="Calibri" w:hAnsi="Calibri"/>
          <w:spacing w:val="2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en</w:t>
      </w:r>
      <w:r>
        <w:rPr>
          <w:rFonts w:ascii="Calibri" w:hAnsi="Calibri"/>
          <w:spacing w:val="2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internet</w:t>
      </w:r>
      <w:r>
        <w:rPr>
          <w:rFonts w:ascii="Calibri" w:hAnsi="Calibri"/>
          <w:spacing w:val="21"/>
          <w:sz w:val="24"/>
        </w:rPr>
        <w:t xml:space="preserve"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20"/>
          <w:sz w:val="24"/>
        </w:rPr>
        <w:t xml:space="preserve"> </w:t>
      </w:r>
      <w:r>
        <w:rPr>
          <w:rFonts w:ascii="Calibri" w:hAnsi="Calibri"/>
          <w:sz w:val="24"/>
        </w:rPr>
        <w:t>establece</w:t>
      </w:r>
      <w:r>
        <w:rPr>
          <w:rFonts w:ascii="Calibri" w:hAnsi="Calibri"/>
          <w:spacing w:val="21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un</w:t>
      </w:r>
      <w:r>
        <w:rPr>
          <w:rFonts w:ascii="Calibri" w:hAnsi="Calibri"/>
          <w:spacing w:val="2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precio</w:t>
      </w:r>
      <w:r>
        <w:rPr>
          <w:rFonts w:ascii="Calibri" w:hAnsi="Calibri"/>
          <w:spacing w:val="2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promedio</w:t>
      </w:r>
      <w:r>
        <w:rPr>
          <w:rFonts w:ascii="Calibri" w:hAnsi="Calibri"/>
          <w:spacing w:val="20"/>
          <w:sz w:val="24"/>
        </w:rPr>
        <w:t xml:space="preserve"> </w:t>
      </w:r>
      <w:r>
        <w:rPr>
          <w:rFonts w:ascii="Calibri" w:hAnsi="Calibri"/>
          <w:sz w:val="24"/>
        </w:rPr>
        <w:t>para</w:t>
      </w:r>
      <w:r>
        <w:rPr>
          <w:rFonts w:ascii="Calibri" w:hAnsi="Calibri"/>
          <w:spacing w:val="2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cada</w:t>
      </w:r>
      <w:r>
        <w:rPr>
          <w:rFonts w:ascii="Calibri" w:hAnsi="Calibri"/>
          <w:spacing w:val="2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una</w:t>
      </w:r>
      <w:r>
        <w:rPr>
          <w:rFonts w:ascii="Calibri" w:hAnsi="Calibri"/>
          <w:spacing w:val="21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21"/>
          <w:sz w:val="24"/>
        </w:rPr>
        <w:t xml:space="preserve"> </w:t>
      </w:r>
      <w:r>
        <w:rPr>
          <w:rFonts w:ascii="Calibri" w:hAnsi="Calibri"/>
          <w:sz w:val="24"/>
        </w:rPr>
        <w:t>las</w:t>
      </w:r>
      <w:r>
        <w:rPr>
          <w:rFonts w:ascii="Calibri" w:hAnsi="Calibri"/>
          <w:spacing w:val="22"/>
          <w:sz w:val="24"/>
        </w:rPr>
        <w:t xml:space="preserve"> </w:t>
      </w:r>
      <w:r>
        <w:rPr>
          <w:rFonts w:ascii="Calibri" w:hAnsi="Calibri"/>
          <w:sz w:val="24"/>
        </w:rPr>
        <w:t>líneas,</w:t>
      </w:r>
      <w:r>
        <w:rPr>
          <w:rFonts w:ascii="Calibri" w:hAnsi="Calibri"/>
          <w:spacing w:val="20"/>
          <w:sz w:val="24"/>
        </w:rPr>
        <w:t xml:space="preserve"> </w:t>
      </w:r>
      <w:r>
        <w:rPr>
          <w:rFonts w:ascii="Calibri" w:hAnsi="Calibri"/>
          <w:sz w:val="24"/>
        </w:rPr>
        <w:t>además</w:t>
      </w:r>
      <w:r>
        <w:rPr>
          <w:rFonts w:ascii="Calibri" w:hAnsi="Calibri"/>
          <w:spacing w:val="19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21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un</w:t>
      </w:r>
    </w:p>
    <w:p w:rsidR="00802B26" w:rsidRDefault="00AA741F">
      <w:pPr>
        <w:numPr>
          <w:ilvl w:val="0"/>
          <w:numId w:val="3"/>
        </w:numPr>
        <w:tabs>
          <w:tab w:val="left" w:pos="673"/>
        </w:tabs>
        <w:spacing w:before="45"/>
        <w:ind w:left="672" w:hanging="561"/>
        <w:jc w:val="left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sz w:val="24"/>
        </w:rPr>
        <w:t>margen</w:t>
      </w:r>
      <w:r>
        <w:rPr>
          <w:rFonts w:ascii="Calibri"/>
          <w:spacing w:val="24"/>
          <w:sz w:val="24"/>
        </w:rPr>
        <w:t xml:space="preserve"> </w:t>
      </w:r>
      <w:r>
        <w:rPr>
          <w:rFonts w:ascii="Calibri"/>
          <w:sz w:val="24"/>
        </w:rPr>
        <w:t>de</w:t>
      </w:r>
      <w:r>
        <w:rPr>
          <w:rFonts w:ascii="Calibri"/>
          <w:spacing w:val="22"/>
          <w:sz w:val="24"/>
        </w:rPr>
        <w:t xml:space="preserve"> </w:t>
      </w:r>
      <w:r>
        <w:rPr>
          <w:rFonts w:ascii="Calibri"/>
          <w:spacing w:val="-1"/>
          <w:sz w:val="24"/>
        </w:rPr>
        <w:t>tolerancia</w:t>
      </w:r>
      <w:r>
        <w:rPr>
          <w:rFonts w:ascii="Calibri"/>
          <w:spacing w:val="26"/>
          <w:sz w:val="24"/>
        </w:rPr>
        <w:t xml:space="preserve"> </w:t>
      </w:r>
      <w:r>
        <w:rPr>
          <w:rFonts w:ascii="Calibri"/>
          <w:spacing w:val="-1"/>
          <w:sz w:val="24"/>
        </w:rPr>
        <w:t>de</w:t>
      </w:r>
      <w:r>
        <w:rPr>
          <w:rFonts w:ascii="Calibri"/>
          <w:spacing w:val="26"/>
          <w:sz w:val="24"/>
        </w:rPr>
        <w:t xml:space="preserve"> </w:t>
      </w:r>
      <w:r>
        <w:rPr>
          <w:rFonts w:ascii="Calibri"/>
          <w:spacing w:val="-1"/>
          <w:sz w:val="24"/>
        </w:rPr>
        <w:t>un</w:t>
      </w:r>
      <w:r>
        <w:rPr>
          <w:rFonts w:ascii="Calibri"/>
          <w:spacing w:val="25"/>
          <w:sz w:val="24"/>
        </w:rPr>
        <w:t xml:space="preserve"> </w:t>
      </w:r>
      <w:r>
        <w:rPr>
          <w:rFonts w:ascii="Calibri"/>
          <w:spacing w:val="-1"/>
          <w:sz w:val="24"/>
        </w:rPr>
        <w:t>+/-36%</w:t>
      </w:r>
      <w:r>
        <w:rPr>
          <w:rFonts w:ascii="Calibri"/>
          <w:spacing w:val="25"/>
          <w:sz w:val="24"/>
        </w:rPr>
        <w:t xml:space="preserve"> </w:t>
      </w:r>
      <w:r>
        <w:rPr>
          <w:rFonts w:ascii="Calibri"/>
          <w:sz w:val="24"/>
        </w:rPr>
        <w:t>del</w:t>
      </w:r>
      <w:r>
        <w:rPr>
          <w:rFonts w:ascii="Calibri"/>
          <w:spacing w:val="23"/>
          <w:sz w:val="24"/>
        </w:rPr>
        <w:t xml:space="preserve"> </w:t>
      </w:r>
      <w:r>
        <w:rPr>
          <w:rFonts w:ascii="Calibri"/>
          <w:spacing w:val="-1"/>
          <w:sz w:val="24"/>
        </w:rPr>
        <w:t>precio</w:t>
      </w:r>
      <w:r>
        <w:rPr>
          <w:rFonts w:ascii="Calibri"/>
          <w:spacing w:val="22"/>
          <w:sz w:val="24"/>
        </w:rPr>
        <w:t xml:space="preserve"> </w:t>
      </w:r>
      <w:r>
        <w:rPr>
          <w:rFonts w:ascii="Calibri"/>
          <w:sz w:val="24"/>
        </w:rPr>
        <w:t>promedio</w:t>
      </w:r>
      <w:r>
        <w:rPr>
          <w:rFonts w:ascii="Calibri"/>
          <w:spacing w:val="25"/>
          <w:sz w:val="24"/>
        </w:rPr>
        <w:t xml:space="preserve"> </w:t>
      </w:r>
      <w:r>
        <w:rPr>
          <w:rFonts w:ascii="Calibri"/>
          <w:spacing w:val="-1"/>
          <w:sz w:val="24"/>
        </w:rPr>
        <w:t>establecido</w:t>
      </w:r>
      <w:r>
        <w:rPr>
          <w:rFonts w:ascii="Calibri"/>
          <w:spacing w:val="25"/>
          <w:sz w:val="24"/>
        </w:rPr>
        <w:t xml:space="preserve"> </w:t>
      </w:r>
      <w:r>
        <w:rPr>
          <w:rFonts w:ascii="Calibri"/>
          <w:spacing w:val="-1"/>
          <w:sz w:val="24"/>
        </w:rPr>
        <w:t>para</w:t>
      </w:r>
      <w:r>
        <w:rPr>
          <w:rFonts w:ascii="Calibri"/>
          <w:spacing w:val="26"/>
          <w:sz w:val="24"/>
        </w:rPr>
        <w:t xml:space="preserve"> </w:t>
      </w:r>
      <w:r>
        <w:rPr>
          <w:rFonts w:ascii="Calibri"/>
          <w:spacing w:val="-1"/>
          <w:sz w:val="24"/>
        </w:rPr>
        <w:t>considerar</w:t>
      </w:r>
      <w:r>
        <w:rPr>
          <w:rFonts w:ascii="Calibri"/>
          <w:spacing w:val="24"/>
          <w:sz w:val="24"/>
        </w:rPr>
        <w:t xml:space="preserve"> </w:t>
      </w:r>
      <w:r>
        <w:rPr>
          <w:rFonts w:ascii="Calibri"/>
          <w:spacing w:val="-1"/>
          <w:sz w:val="24"/>
        </w:rPr>
        <w:t>si</w:t>
      </w:r>
      <w:r>
        <w:rPr>
          <w:rFonts w:ascii="Calibri"/>
          <w:spacing w:val="26"/>
          <w:sz w:val="24"/>
        </w:rPr>
        <w:t xml:space="preserve"> </w:t>
      </w:r>
      <w:r>
        <w:rPr>
          <w:rFonts w:ascii="Calibri"/>
          <w:spacing w:val="-1"/>
          <w:sz w:val="24"/>
        </w:rPr>
        <w:t>fuera</w:t>
      </w:r>
      <w:r>
        <w:rPr>
          <w:rFonts w:ascii="Calibri"/>
          <w:spacing w:val="21"/>
          <w:sz w:val="24"/>
        </w:rPr>
        <w:t xml:space="preserve"> </w:t>
      </w:r>
      <w:r>
        <w:rPr>
          <w:rFonts w:ascii="Calibri"/>
          <w:sz w:val="24"/>
        </w:rPr>
        <w:t>de</w:t>
      </w:r>
    </w:p>
    <w:p w:rsidR="00802B26" w:rsidRDefault="00AA741F">
      <w:pPr>
        <w:numPr>
          <w:ilvl w:val="0"/>
          <w:numId w:val="3"/>
        </w:numPr>
        <w:tabs>
          <w:tab w:val="left" w:pos="673"/>
        </w:tabs>
        <w:spacing w:before="43"/>
        <w:ind w:left="672" w:hanging="561"/>
        <w:jc w:val="left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sz w:val="24"/>
        </w:rPr>
        <w:t xml:space="preserve">esos </w:t>
      </w:r>
      <w:r>
        <w:rPr>
          <w:rFonts w:ascii="Calibri"/>
          <w:spacing w:val="26"/>
          <w:sz w:val="24"/>
        </w:rPr>
        <w:t xml:space="preserve"> </w:t>
      </w:r>
      <w:r>
        <w:rPr>
          <w:rFonts w:ascii="Calibri"/>
          <w:spacing w:val="-1"/>
          <w:sz w:val="24"/>
        </w:rPr>
        <w:t>porcentajes</w:t>
      </w:r>
      <w:r>
        <w:rPr>
          <w:rFonts w:ascii="Calibri"/>
          <w:sz w:val="24"/>
        </w:rPr>
        <w:t xml:space="preserve"> </w:t>
      </w:r>
      <w:r>
        <w:rPr>
          <w:rFonts w:ascii="Calibri"/>
          <w:spacing w:val="28"/>
          <w:sz w:val="24"/>
        </w:rPr>
        <w:t xml:space="preserve"> </w:t>
      </w:r>
      <w:r>
        <w:rPr>
          <w:rFonts w:ascii="Calibri"/>
          <w:spacing w:val="-1"/>
          <w:sz w:val="24"/>
        </w:rPr>
        <w:t>las</w:t>
      </w:r>
      <w:r>
        <w:rPr>
          <w:rFonts w:ascii="Calibri"/>
          <w:sz w:val="24"/>
        </w:rPr>
        <w:t xml:space="preserve"> </w:t>
      </w:r>
      <w:r>
        <w:rPr>
          <w:rFonts w:ascii="Calibri"/>
          <w:spacing w:val="27"/>
          <w:sz w:val="24"/>
        </w:rPr>
        <w:t xml:space="preserve"> </w:t>
      </w:r>
      <w:r>
        <w:rPr>
          <w:rFonts w:ascii="Calibri"/>
          <w:sz w:val="24"/>
        </w:rPr>
        <w:t xml:space="preserve">ofertas </w:t>
      </w:r>
      <w:r>
        <w:rPr>
          <w:rFonts w:ascii="Calibri"/>
          <w:spacing w:val="25"/>
          <w:sz w:val="24"/>
        </w:rPr>
        <w:t xml:space="preserve"> </w:t>
      </w:r>
      <w:r>
        <w:rPr>
          <w:rFonts w:ascii="Calibri"/>
          <w:spacing w:val="-1"/>
          <w:sz w:val="24"/>
        </w:rPr>
        <w:t>son</w:t>
      </w:r>
      <w:r>
        <w:rPr>
          <w:rFonts w:ascii="Calibri"/>
          <w:sz w:val="24"/>
        </w:rPr>
        <w:t xml:space="preserve"> </w:t>
      </w:r>
      <w:r>
        <w:rPr>
          <w:rFonts w:ascii="Calibri"/>
          <w:spacing w:val="26"/>
          <w:sz w:val="24"/>
        </w:rPr>
        <w:t xml:space="preserve"> </w:t>
      </w:r>
      <w:r>
        <w:rPr>
          <w:rFonts w:ascii="Calibri"/>
          <w:spacing w:val="-1"/>
          <w:sz w:val="24"/>
        </w:rPr>
        <w:t>ruinosas</w:t>
      </w:r>
      <w:r>
        <w:rPr>
          <w:rFonts w:ascii="Calibri"/>
          <w:sz w:val="24"/>
        </w:rPr>
        <w:t xml:space="preserve"> </w:t>
      </w:r>
      <w:r>
        <w:rPr>
          <w:rFonts w:ascii="Calibri"/>
          <w:spacing w:val="25"/>
          <w:sz w:val="24"/>
        </w:rPr>
        <w:t xml:space="preserve"> </w:t>
      </w:r>
      <w:r>
        <w:rPr>
          <w:rFonts w:ascii="Calibri"/>
          <w:sz w:val="24"/>
        </w:rPr>
        <w:t xml:space="preserve">o </w:t>
      </w:r>
      <w:r>
        <w:rPr>
          <w:rFonts w:ascii="Calibri"/>
          <w:spacing w:val="24"/>
          <w:sz w:val="24"/>
        </w:rPr>
        <w:t xml:space="preserve"> </w:t>
      </w:r>
      <w:r>
        <w:rPr>
          <w:rFonts w:ascii="Calibri"/>
          <w:spacing w:val="-1"/>
          <w:sz w:val="24"/>
        </w:rPr>
        <w:t>excesivas,</w:t>
      </w:r>
      <w:r>
        <w:rPr>
          <w:rFonts w:ascii="Calibri"/>
          <w:sz w:val="24"/>
        </w:rPr>
        <w:t xml:space="preserve"> </w:t>
      </w:r>
      <w:r>
        <w:rPr>
          <w:rFonts w:ascii="Calibri"/>
          <w:spacing w:val="28"/>
          <w:sz w:val="24"/>
        </w:rPr>
        <w:t xml:space="preserve"> </w:t>
      </w:r>
      <w:r>
        <w:rPr>
          <w:rFonts w:ascii="Calibri"/>
          <w:sz w:val="24"/>
        </w:rPr>
        <w:t xml:space="preserve">tal </w:t>
      </w:r>
      <w:r>
        <w:rPr>
          <w:rFonts w:ascii="Calibri"/>
          <w:spacing w:val="28"/>
          <w:sz w:val="24"/>
        </w:rPr>
        <w:t xml:space="preserve"> </w:t>
      </w:r>
      <w:r>
        <w:rPr>
          <w:rFonts w:ascii="Calibri"/>
          <w:spacing w:val="-1"/>
          <w:sz w:val="24"/>
        </w:rPr>
        <w:t>como</w:t>
      </w:r>
      <w:r>
        <w:rPr>
          <w:rFonts w:ascii="Calibri"/>
          <w:sz w:val="24"/>
        </w:rPr>
        <w:t xml:space="preserve"> </w:t>
      </w:r>
      <w:r>
        <w:rPr>
          <w:rFonts w:ascii="Calibri"/>
          <w:spacing w:val="29"/>
          <w:sz w:val="24"/>
        </w:rPr>
        <w:t xml:space="preserve"> </w:t>
      </w:r>
      <w:r>
        <w:rPr>
          <w:rFonts w:ascii="Calibri"/>
          <w:spacing w:val="-1"/>
          <w:sz w:val="24"/>
        </w:rPr>
        <w:t>se</w:t>
      </w:r>
      <w:r>
        <w:rPr>
          <w:rFonts w:ascii="Calibri"/>
          <w:sz w:val="24"/>
        </w:rPr>
        <w:t xml:space="preserve"> </w:t>
      </w:r>
      <w:r>
        <w:rPr>
          <w:rFonts w:ascii="Calibri"/>
          <w:spacing w:val="24"/>
          <w:sz w:val="24"/>
        </w:rPr>
        <w:t xml:space="preserve"> </w:t>
      </w:r>
      <w:r>
        <w:rPr>
          <w:rFonts w:ascii="Calibri"/>
          <w:sz w:val="24"/>
        </w:rPr>
        <w:t xml:space="preserve">muestra </w:t>
      </w:r>
      <w:r>
        <w:rPr>
          <w:rFonts w:ascii="Calibri"/>
          <w:spacing w:val="26"/>
          <w:sz w:val="24"/>
        </w:rPr>
        <w:t xml:space="preserve"> </w:t>
      </w:r>
      <w:r>
        <w:rPr>
          <w:rFonts w:ascii="Calibri"/>
          <w:sz w:val="24"/>
        </w:rPr>
        <w:t xml:space="preserve">en </w:t>
      </w:r>
      <w:r>
        <w:rPr>
          <w:rFonts w:ascii="Calibri"/>
          <w:spacing w:val="27"/>
          <w:sz w:val="24"/>
        </w:rPr>
        <w:t xml:space="preserve"> </w:t>
      </w:r>
      <w:r>
        <w:rPr>
          <w:rFonts w:ascii="Calibri"/>
          <w:sz w:val="24"/>
        </w:rPr>
        <w:t xml:space="preserve">el </w:t>
      </w:r>
      <w:r>
        <w:rPr>
          <w:rFonts w:ascii="Calibri"/>
          <w:spacing w:val="26"/>
          <w:sz w:val="24"/>
        </w:rPr>
        <w:t xml:space="preserve"> </w:t>
      </w:r>
      <w:r>
        <w:rPr>
          <w:rFonts w:ascii="Calibri"/>
          <w:spacing w:val="-1"/>
          <w:sz w:val="24"/>
        </w:rPr>
        <w:t>archivo</w:t>
      </w:r>
    </w:p>
    <w:p w:rsidR="00802B26" w:rsidRDefault="00AA741F">
      <w:pPr>
        <w:numPr>
          <w:ilvl w:val="0"/>
          <w:numId w:val="3"/>
        </w:numPr>
        <w:tabs>
          <w:tab w:val="left" w:pos="673"/>
        </w:tabs>
        <w:spacing w:before="43"/>
        <w:ind w:left="672" w:hanging="561"/>
        <w:jc w:val="left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pacing w:val="-1"/>
          <w:sz w:val="24"/>
        </w:rPr>
        <w:t>denominado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estudio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z w:val="24"/>
        </w:rPr>
        <w:t>mercado,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ubicado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en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el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expediente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electrónico.</w:t>
      </w:r>
    </w:p>
    <w:p w:rsidR="00802B26" w:rsidRDefault="00AA741F">
      <w:pPr>
        <w:numPr>
          <w:ilvl w:val="0"/>
          <w:numId w:val="3"/>
        </w:numPr>
        <w:tabs>
          <w:tab w:val="left" w:pos="673"/>
        </w:tabs>
        <w:spacing w:before="45"/>
        <w:ind w:left="672" w:hanging="561"/>
        <w:jc w:val="left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conformidad</w:t>
      </w:r>
      <w:r>
        <w:rPr>
          <w:rFonts w:ascii="Calibri" w:hAnsi="Calibri"/>
          <w:spacing w:val="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lo</w:t>
      </w:r>
      <w:r>
        <w:rPr>
          <w:rFonts w:ascii="Calibri" w:hAnsi="Calibri"/>
          <w:spacing w:val="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establecido</w:t>
      </w:r>
      <w:r>
        <w:rPr>
          <w:rFonts w:ascii="Calibri" w:hAnsi="Calibri"/>
          <w:spacing w:val="2"/>
          <w:sz w:val="24"/>
        </w:rPr>
        <w:t xml:space="preserve"> </w:t>
      </w:r>
      <w:r>
        <w:rPr>
          <w:rFonts w:ascii="Calibri" w:hAnsi="Calibri"/>
          <w:sz w:val="24"/>
        </w:rPr>
        <w:t>en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el</w:t>
      </w:r>
      <w:r>
        <w:rPr>
          <w:rFonts w:ascii="Calibri" w:hAnsi="Calibri"/>
          <w:spacing w:val="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 xml:space="preserve">artículo </w:t>
      </w:r>
      <w:r>
        <w:rPr>
          <w:rFonts w:ascii="Calibri" w:hAnsi="Calibri"/>
          <w:sz w:val="24"/>
        </w:rPr>
        <w:t>74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bis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de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Ley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 xml:space="preserve">Orgánica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 xml:space="preserve">la </w:t>
      </w:r>
      <w:r>
        <w:rPr>
          <w:rFonts w:ascii="Calibri" w:hAnsi="Calibri"/>
          <w:spacing w:val="-2"/>
          <w:sz w:val="24"/>
        </w:rPr>
        <w:t>C.C.S.S.;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artículo</w:t>
      </w:r>
      <w:r>
        <w:rPr>
          <w:rFonts w:ascii="Calibri" w:hAnsi="Calibri"/>
          <w:spacing w:val="2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22</w:t>
      </w:r>
    </w:p>
    <w:p w:rsidR="00802B26" w:rsidRDefault="00AA741F">
      <w:pPr>
        <w:numPr>
          <w:ilvl w:val="0"/>
          <w:numId w:val="3"/>
        </w:numPr>
        <w:tabs>
          <w:tab w:val="left" w:pos="673"/>
        </w:tabs>
        <w:spacing w:before="43"/>
        <w:ind w:left="672" w:hanging="561"/>
        <w:jc w:val="left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Ley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 xml:space="preserve">5602 </w:t>
      </w:r>
      <w:r>
        <w:rPr>
          <w:rFonts w:ascii="Calibri" w:hAnsi="Calibri"/>
          <w:sz w:val="24"/>
        </w:rPr>
        <w:t xml:space="preserve">y </w:t>
      </w:r>
      <w:r>
        <w:rPr>
          <w:rFonts w:ascii="Calibri" w:hAnsi="Calibri"/>
          <w:spacing w:val="-1"/>
          <w:sz w:val="24"/>
        </w:rPr>
        <w:t>artículo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65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del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Reglamento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a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 xml:space="preserve">la </w:t>
      </w:r>
      <w:r>
        <w:rPr>
          <w:rFonts w:ascii="Calibri" w:hAnsi="Calibri"/>
          <w:spacing w:val="-1"/>
          <w:sz w:val="24"/>
        </w:rPr>
        <w:t>Ley</w:t>
      </w:r>
      <w:r>
        <w:rPr>
          <w:rFonts w:ascii="Calibri" w:hAnsi="Calibri"/>
          <w:sz w:val="24"/>
        </w:rPr>
        <w:t xml:space="preserve"> de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Contratación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Administrativa,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en</w:t>
      </w:r>
      <w:r>
        <w:rPr>
          <w:rFonts w:ascii="Calibri" w:hAnsi="Calibri"/>
          <w:spacing w:val="-1"/>
          <w:sz w:val="24"/>
        </w:rPr>
        <w:t xml:space="preserve"> fecha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22</w:t>
      </w:r>
      <w:r>
        <w:rPr>
          <w:rFonts w:ascii="Calibri" w:hAnsi="Calibri"/>
          <w:spacing w:val="-1"/>
          <w:sz w:val="24"/>
        </w:rPr>
        <w:t xml:space="preserve"> de</w:t>
      </w:r>
    </w:p>
    <w:p w:rsidR="00802B26" w:rsidRDefault="00AA741F">
      <w:pPr>
        <w:numPr>
          <w:ilvl w:val="0"/>
          <w:numId w:val="3"/>
        </w:numPr>
        <w:tabs>
          <w:tab w:val="left" w:pos="673"/>
        </w:tabs>
        <w:spacing w:before="43"/>
        <w:ind w:left="672" w:hanging="561"/>
        <w:jc w:val="left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pacing w:val="-1"/>
          <w:sz w:val="24"/>
        </w:rPr>
        <w:t>febrero</w:t>
      </w:r>
      <w:r>
        <w:rPr>
          <w:rFonts w:ascii="Calibri" w:hAnsi="Calibri"/>
          <w:spacing w:val="3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2021,</w:t>
      </w:r>
      <w:r>
        <w:rPr>
          <w:rFonts w:ascii="Calibri" w:hAnsi="Calibri"/>
          <w:spacing w:val="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esta</w:t>
      </w:r>
      <w:r>
        <w:rPr>
          <w:rFonts w:ascii="Calibri" w:hAnsi="Calibri"/>
          <w:spacing w:val="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Proveeduría</w:t>
      </w:r>
      <w:r>
        <w:rPr>
          <w:rFonts w:ascii="Calibri" w:hAnsi="Calibri"/>
          <w:spacing w:val="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procedió</w:t>
      </w:r>
      <w:r>
        <w:rPr>
          <w:rFonts w:ascii="Calibri" w:hAnsi="Calibri"/>
          <w:spacing w:val="4"/>
          <w:sz w:val="24"/>
        </w:rPr>
        <w:t xml:space="preserve"> </w:t>
      </w:r>
      <w:r>
        <w:rPr>
          <w:rFonts w:ascii="Calibri" w:hAnsi="Calibri"/>
          <w:sz w:val="24"/>
        </w:rPr>
        <w:t>a</w:t>
      </w:r>
      <w:r>
        <w:rPr>
          <w:rFonts w:ascii="Calibri" w:hAnsi="Calibri"/>
          <w:spacing w:val="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realizar</w:t>
      </w:r>
      <w:r>
        <w:rPr>
          <w:rFonts w:ascii="Calibri" w:hAnsi="Calibri"/>
          <w:spacing w:val="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consulta</w:t>
      </w:r>
      <w:r>
        <w:rPr>
          <w:rFonts w:ascii="Calibri" w:hAnsi="Calibri"/>
          <w:spacing w:val="3"/>
          <w:sz w:val="24"/>
        </w:rPr>
        <w:t xml:space="preserve"> </w:t>
      </w:r>
      <w:r>
        <w:rPr>
          <w:rFonts w:ascii="Calibri" w:hAnsi="Calibri"/>
          <w:sz w:val="24"/>
        </w:rPr>
        <w:t>a</w:t>
      </w:r>
      <w:r>
        <w:rPr>
          <w:rFonts w:ascii="Calibri" w:hAnsi="Calibri"/>
          <w:spacing w:val="5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los</w:t>
      </w:r>
      <w:r>
        <w:rPr>
          <w:rFonts w:ascii="Calibri" w:hAnsi="Calibri"/>
          <w:spacing w:val="5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sistemas</w:t>
      </w:r>
      <w:r>
        <w:rPr>
          <w:rFonts w:ascii="Calibri" w:hAnsi="Calibri"/>
          <w:spacing w:val="6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5"/>
          <w:sz w:val="24"/>
        </w:rPr>
        <w:t xml:space="preserve"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C.C.S.S,</w:t>
      </w:r>
      <w:r>
        <w:rPr>
          <w:rFonts w:ascii="Calibri" w:hAnsi="Calibri"/>
          <w:spacing w:val="5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Fodesaf</w:t>
      </w:r>
    </w:p>
    <w:p w:rsidR="00802B26" w:rsidRDefault="00AA741F">
      <w:pPr>
        <w:numPr>
          <w:ilvl w:val="0"/>
          <w:numId w:val="3"/>
        </w:numPr>
        <w:tabs>
          <w:tab w:val="left" w:pos="673"/>
        </w:tabs>
        <w:spacing w:before="45"/>
        <w:ind w:left="672" w:hanging="561"/>
        <w:jc w:val="left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sz w:val="24"/>
        </w:rPr>
        <w:t xml:space="preserve">y </w:t>
      </w:r>
      <w:r>
        <w:rPr>
          <w:rFonts w:ascii="Calibri"/>
          <w:spacing w:val="18"/>
          <w:sz w:val="24"/>
        </w:rPr>
        <w:t xml:space="preserve"> </w:t>
      </w:r>
      <w:r>
        <w:rPr>
          <w:rFonts w:ascii="Calibri"/>
          <w:spacing w:val="-1"/>
          <w:sz w:val="24"/>
        </w:rPr>
        <w:t>Ministerio</w:t>
      </w:r>
      <w:r>
        <w:rPr>
          <w:rFonts w:ascii="Calibri"/>
          <w:sz w:val="24"/>
        </w:rPr>
        <w:t xml:space="preserve"> </w:t>
      </w:r>
      <w:r>
        <w:rPr>
          <w:rFonts w:ascii="Calibri"/>
          <w:spacing w:val="17"/>
          <w:sz w:val="24"/>
        </w:rPr>
        <w:t xml:space="preserve"> </w:t>
      </w:r>
      <w:r>
        <w:rPr>
          <w:rFonts w:ascii="Calibri"/>
          <w:sz w:val="24"/>
        </w:rPr>
        <w:t xml:space="preserve">de </w:t>
      </w:r>
      <w:r>
        <w:rPr>
          <w:rFonts w:ascii="Calibri"/>
          <w:spacing w:val="17"/>
          <w:sz w:val="24"/>
        </w:rPr>
        <w:t xml:space="preserve"> </w:t>
      </w:r>
      <w:r>
        <w:rPr>
          <w:rFonts w:ascii="Calibri"/>
          <w:spacing w:val="-1"/>
          <w:sz w:val="24"/>
        </w:rPr>
        <w:t>Hacienda</w:t>
      </w:r>
      <w:r>
        <w:rPr>
          <w:rFonts w:ascii="Calibri"/>
          <w:sz w:val="24"/>
        </w:rPr>
        <w:t xml:space="preserve"> </w:t>
      </w:r>
      <w:r>
        <w:rPr>
          <w:rFonts w:ascii="Calibri"/>
          <w:spacing w:val="18"/>
          <w:sz w:val="24"/>
        </w:rPr>
        <w:t xml:space="preserve"> </w:t>
      </w:r>
      <w:r>
        <w:rPr>
          <w:rFonts w:ascii="Calibri"/>
          <w:spacing w:val="-1"/>
          <w:sz w:val="24"/>
        </w:rPr>
        <w:t>con</w:t>
      </w:r>
      <w:r>
        <w:rPr>
          <w:rFonts w:ascii="Calibri"/>
          <w:sz w:val="24"/>
        </w:rPr>
        <w:t xml:space="preserve"> </w:t>
      </w:r>
      <w:r>
        <w:rPr>
          <w:rFonts w:ascii="Calibri"/>
          <w:spacing w:val="17"/>
          <w:sz w:val="24"/>
        </w:rPr>
        <w:t xml:space="preserve"> </w:t>
      </w:r>
      <w:r>
        <w:rPr>
          <w:rFonts w:ascii="Calibri"/>
          <w:sz w:val="24"/>
        </w:rPr>
        <w:t xml:space="preserve">la </w:t>
      </w:r>
      <w:r>
        <w:rPr>
          <w:rFonts w:ascii="Calibri"/>
          <w:spacing w:val="17"/>
          <w:sz w:val="24"/>
        </w:rPr>
        <w:t xml:space="preserve"> </w:t>
      </w:r>
      <w:r>
        <w:rPr>
          <w:rFonts w:ascii="Calibri"/>
          <w:spacing w:val="-1"/>
          <w:sz w:val="24"/>
        </w:rPr>
        <w:t>finalidad</w:t>
      </w:r>
      <w:r>
        <w:rPr>
          <w:rFonts w:ascii="Calibri"/>
          <w:sz w:val="24"/>
        </w:rPr>
        <w:t xml:space="preserve"> </w:t>
      </w:r>
      <w:r>
        <w:rPr>
          <w:rFonts w:ascii="Calibri"/>
          <w:spacing w:val="17"/>
          <w:sz w:val="24"/>
        </w:rPr>
        <w:t xml:space="preserve"> </w:t>
      </w:r>
      <w:r>
        <w:rPr>
          <w:rFonts w:ascii="Calibri"/>
          <w:sz w:val="24"/>
        </w:rPr>
        <w:t xml:space="preserve">de </w:t>
      </w:r>
      <w:r>
        <w:rPr>
          <w:rFonts w:ascii="Calibri"/>
          <w:spacing w:val="19"/>
          <w:sz w:val="24"/>
        </w:rPr>
        <w:t xml:space="preserve"> </w:t>
      </w:r>
      <w:r>
        <w:rPr>
          <w:rFonts w:ascii="Calibri"/>
          <w:spacing w:val="-1"/>
          <w:sz w:val="24"/>
        </w:rPr>
        <w:t>corroborar</w:t>
      </w:r>
      <w:r>
        <w:rPr>
          <w:rFonts w:ascii="Calibri"/>
          <w:sz w:val="24"/>
        </w:rPr>
        <w:t xml:space="preserve"> </w:t>
      </w:r>
      <w:r>
        <w:rPr>
          <w:rFonts w:ascii="Calibri"/>
          <w:spacing w:val="17"/>
          <w:sz w:val="24"/>
        </w:rPr>
        <w:t xml:space="preserve"> </w:t>
      </w:r>
      <w:r>
        <w:rPr>
          <w:rFonts w:ascii="Calibri"/>
          <w:sz w:val="24"/>
        </w:rPr>
        <w:t xml:space="preserve">que </w:t>
      </w:r>
      <w:r>
        <w:rPr>
          <w:rFonts w:ascii="Calibri"/>
          <w:spacing w:val="16"/>
          <w:sz w:val="24"/>
        </w:rPr>
        <w:t xml:space="preserve"> </w:t>
      </w:r>
      <w:r>
        <w:rPr>
          <w:rFonts w:ascii="Calibri"/>
          <w:sz w:val="24"/>
        </w:rPr>
        <w:t xml:space="preserve">los </w:t>
      </w:r>
      <w:r>
        <w:rPr>
          <w:rFonts w:ascii="Calibri"/>
          <w:spacing w:val="16"/>
          <w:sz w:val="24"/>
        </w:rPr>
        <w:t xml:space="preserve"> </w:t>
      </w:r>
      <w:r>
        <w:rPr>
          <w:rFonts w:ascii="Calibri"/>
          <w:spacing w:val="-1"/>
          <w:sz w:val="24"/>
        </w:rPr>
        <w:t>oferentes</w:t>
      </w:r>
      <w:r>
        <w:rPr>
          <w:rFonts w:ascii="Calibri"/>
          <w:sz w:val="24"/>
        </w:rPr>
        <w:t xml:space="preserve"> </w:t>
      </w:r>
      <w:r>
        <w:rPr>
          <w:rFonts w:ascii="Calibri"/>
          <w:spacing w:val="18"/>
          <w:sz w:val="24"/>
        </w:rPr>
        <w:t xml:space="preserve"> </w:t>
      </w:r>
      <w:r>
        <w:rPr>
          <w:rFonts w:ascii="Calibri"/>
          <w:spacing w:val="-1"/>
          <w:sz w:val="24"/>
        </w:rPr>
        <w:t>participantes</w:t>
      </w:r>
      <w:r>
        <w:rPr>
          <w:rFonts w:ascii="Calibri"/>
          <w:sz w:val="24"/>
        </w:rPr>
        <w:t xml:space="preserve"> </w:t>
      </w:r>
      <w:r>
        <w:rPr>
          <w:rFonts w:ascii="Calibri"/>
          <w:spacing w:val="18"/>
          <w:sz w:val="24"/>
        </w:rPr>
        <w:t xml:space="preserve"> </w:t>
      </w:r>
      <w:r>
        <w:rPr>
          <w:rFonts w:ascii="Calibri"/>
          <w:spacing w:val="-2"/>
          <w:sz w:val="24"/>
        </w:rPr>
        <w:t>se</w:t>
      </w:r>
    </w:p>
    <w:p w:rsidR="00802B26" w:rsidRDefault="00AA741F">
      <w:pPr>
        <w:numPr>
          <w:ilvl w:val="0"/>
          <w:numId w:val="3"/>
        </w:numPr>
        <w:tabs>
          <w:tab w:val="left" w:pos="673"/>
        </w:tabs>
        <w:spacing w:before="43"/>
        <w:ind w:left="672" w:hanging="561"/>
        <w:jc w:val="left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pacing w:val="-1"/>
          <w:sz w:val="24"/>
        </w:rPr>
        <w:t>encuentran</w:t>
      </w:r>
      <w:r>
        <w:rPr>
          <w:rFonts w:ascii="Calibri" w:hAnsi="Calibri"/>
          <w:spacing w:val="17"/>
          <w:sz w:val="24"/>
        </w:rPr>
        <w:t xml:space="preserve"> </w:t>
      </w:r>
      <w:r>
        <w:rPr>
          <w:rFonts w:ascii="Calibri" w:hAnsi="Calibri"/>
          <w:sz w:val="24"/>
        </w:rPr>
        <w:t>al</w:t>
      </w:r>
      <w:r>
        <w:rPr>
          <w:rFonts w:ascii="Calibri" w:hAnsi="Calibri"/>
          <w:spacing w:val="13"/>
          <w:sz w:val="24"/>
        </w:rPr>
        <w:t xml:space="preserve"> </w:t>
      </w:r>
      <w:r>
        <w:rPr>
          <w:rFonts w:ascii="Calibri" w:hAnsi="Calibri"/>
          <w:sz w:val="24"/>
        </w:rPr>
        <w:t>día</w:t>
      </w:r>
      <w:r>
        <w:rPr>
          <w:rFonts w:ascii="Calibri" w:hAnsi="Calibri"/>
          <w:spacing w:val="13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</w:t>
      </w:r>
      <w:r>
        <w:rPr>
          <w:rFonts w:ascii="Calibri" w:hAnsi="Calibri"/>
          <w:spacing w:val="16"/>
          <w:sz w:val="24"/>
        </w:rPr>
        <w:t xml:space="preserve"> </w:t>
      </w:r>
      <w:r>
        <w:rPr>
          <w:rFonts w:ascii="Calibri" w:hAnsi="Calibri"/>
          <w:sz w:val="24"/>
        </w:rPr>
        <w:t>el</w:t>
      </w:r>
      <w:r>
        <w:rPr>
          <w:rFonts w:ascii="Calibri" w:hAnsi="Calibri"/>
          <w:spacing w:val="13"/>
          <w:sz w:val="24"/>
        </w:rPr>
        <w:t xml:space="preserve"> </w:t>
      </w:r>
      <w:r>
        <w:rPr>
          <w:rFonts w:ascii="Calibri" w:hAnsi="Calibri"/>
          <w:sz w:val="24"/>
        </w:rPr>
        <w:t>pago</w:t>
      </w:r>
      <w:r>
        <w:rPr>
          <w:rFonts w:ascii="Calibri" w:hAnsi="Calibri"/>
          <w:spacing w:val="15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4"/>
          <w:sz w:val="24"/>
        </w:rPr>
        <w:t xml:space="preserve"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1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seguridad</w:t>
      </w:r>
      <w:r>
        <w:rPr>
          <w:rFonts w:ascii="Calibri" w:hAnsi="Calibri"/>
          <w:spacing w:val="1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social</w:t>
      </w:r>
      <w:r>
        <w:rPr>
          <w:rFonts w:ascii="Calibri" w:hAnsi="Calibri"/>
          <w:spacing w:val="17"/>
          <w:sz w:val="24"/>
        </w:rPr>
        <w:t xml:space="preserve"> </w:t>
      </w:r>
      <w:r>
        <w:rPr>
          <w:rFonts w:ascii="Calibri" w:hAnsi="Calibri"/>
          <w:sz w:val="24"/>
        </w:rPr>
        <w:t>e</w:t>
      </w:r>
      <w:r>
        <w:rPr>
          <w:rFonts w:ascii="Calibri" w:hAnsi="Calibri"/>
          <w:spacing w:val="17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Impuestos.</w:t>
      </w:r>
      <w:r>
        <w:rPr>
          <w:rFonts w:ascii="Calibri" w:hAnsi="Calibri"/>
          <w:spacing w:val="15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De</w:t>
      </w:r>
      <w:r>
        <w:rPr>
          <w:rFonts w:ascii="Calibri" w:hAnsi="Calibri"/>
          <w:spacing w:val="1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acuerdo</w:t>
      </w:r>
      <w:r>
        <w:rPr>
          <w:rFonts w:ascii="Calibri" w:hAnsi="Calibri"/>
          <w:spacing w:val="14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</w:t>
      </w:r>
      <w:r>
        <w:rPr>
          <w:rFonts w:ascii="Calibri" w:hAnsi="Calibri"/>
          <w:spacing w:val="15"/>
          <w:sz w:val="24"/>
        </w:rPr>
        <w:t xml:space="preserve"> </w:t>
      </w:r>
      <w:r>
        <w:rPr>
          <w:rFonts w:ascii="Calibri" w:hAnsi="Calibri"/>
          <w:sz w:val="24"/>
        </w:rPr>
        <w:t>el</w:t>
      </w:r>
      <w:r>
        <w:rPr>
          <w:rFonts w:ascii="Calibri" w:hAnsi="Calibri"/>
          <w:spacing w:val="17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resultado</w:t>
      </w:r>
      <w:r>
        <w:rPr>
          <w:rFonts w:ascii="Calibri" w:hAnsi="Calibri"/>
          <w:spacing w:val="14"/>
          <w:sz w:val="24"/>
        </w:rPr>
        <w:t xml:space="preserve"> </w:t>
      </w:r>
      <w:r>
        <w:rPr>
          <w:rFonts w:ascii="Calibri" w:hAnsi="Calibri"/>
          <w:sz w:val="24"/>
        </w:rPr>
        <w:t>de</w:t>
      </w:r>
    </w:p>
    <w:p w:rsidR="00802B26" w:rsidRDefault="00AA741F">
      <w:pPr>
        <w:numPr>
          <w:ilvl w:val="0"/>
          <w:numId w:val="3"/>
        </w:numPr>
        <w:tabs>
          <w:tab w:val="left" w:pos="673"/>
        </w:tabs>
        <w:spacing w:before="45"/>
        <w:ind w:left="672" w:hanging="561"/>
        <w:jc w:val="left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z w:val="24"/>
        </w:rPr>
        <w:t xml:space="preserve">las </w:t>
      </w:r>
      <w:r>
        <w:rPr>
          <w:rFonts w:ascii="Calibri" w:hAnsi="Calibri"/>
          <w:spacing w:val="4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consultas,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pacing w:val="4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visibles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pacing w:val="40"/>
          <w:sz w:val="24"/>
        </w:rPr>
        <w:t xml:space="preserve"> </w:t>
      </w:r>
      <w:r>
        <w:rPr>
          <w:rFonts w:ascii="Calibri" w:hAnsi="Calibri"/>
          <w:sz w:val="24"/>
        </w:rPr>
        <w:t xml:space="preserve">en </w:t>
      </w:r>
      <w:r>
        <w:rPr>
          <w:rFonts w:ascii="Calibri" w:hAnsi="Calibri"/>
          <w:spacing w:val="46"/>
          <w:sz w:val="24"/>
        </w:rPr>
        <w:t xml:space="preserve"> </w:t>
      </w:r>
      <w:r>
        <w:rPr>
          <w:rFonts w:ascii="Calibri" w:hAnsi="Calibri"/>
          <w:sz w:val="24"/>
        </w:rPr>
        <w:t xml:space="preserve">el </w:t>
      </w:r>
      <w:r>
        <w:rPr>
          <w:rFonts w:ascii="Calibri" w:hAnsi="Calibri"/>
          <w:spacing w:val="4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expediente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pacing w:val="40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electrónico,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pacing w:val="43"/>
          <w:sz w:val="24"/>
        </w:rPr>
        <w:t xml:space="preserve"> </w:t>
      </w:r>
      <w:r>
        <w:rPr>
          <w:rFonts w:ascii="Calibri" w:hAnsi="Calibri"/>
          <w:sz w:val="24"/>
        </w:rPr>
        <w:t xml:space="preserve">los </w:t>
      </w:r>
      <w:r>
        <w:rPr>
          <w:rFonts w:ascii="Calibri" w:hAnsi="Calibri"/>
          <w:spacing w:val="42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oferentes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pacing w:val="39"/>
          <w:sz w:val="24"/>
        </w:rPr>
        <w:t xml:space="preserve"> </w:t>
      </w:r>
      <w:r>
        <w:rPr>
          <w:rFonts w:ascii="Calibri" w:hAnsi="Calibri"/>
          <w:sz w:val="24"/>
        </w:rPr>
        <w:t xml:space="preserve">a </w:t>
      </w:r>
      <w:r>
        <w:rPr>
          <w:rFonts w:ascii="Calibri" w:hAnsi="Calibri"/>
          <w:spacing w:val="42"/>
          <w:sz w:val="24"/>
        </w:rPr>
        <w:t xml:space="preserve"> </w:t>
      </w:r>
      <w:r>
        <w:rPr>
          <w:rFonts w:ascii="Calibri" w:hAnsi="Calibri"/>
          <w:sz w:val="24"/>
        </w:rPr>
        <w:t xml:space="preserve">la </w:t>
      </w:r>
      <w:r>
        <w:rPr>
          <w:rFonts w:ascii="Calibri" w:hAnsi="Calibri"/>
          <w:spacing w:val="44"/>
          <w:sz w:val="24"/>
        </w:rPr>
        <w:t xml:space="preserve"> </w:t>
      </w:r>
      <w:r>
        <w:rPr>
          <w:rFonts w:ascii="Calibri" w:hAnsi="Calibri"/>
          <w:sz w:val="24"/>
        </w:rPr>
        <w:t xml:space="preserve">fecha </w:t>
      </w:r>
      <w:r>
        <w:rPr>
          <w:rFonts w:ascii="Calibri" w:hAnsi="Calibri"/>
          <w:spacing w:val="42"/>
          <w:sz w:val="24"/>
        </w:rPr>
        <w:t xml:space="preserve"> </w:t>
      </w:r>
      <w:r>
        <w:rPr>
          <w:rFonts w:ascii="Calibri" w:hAnsi="Calibri"/>
          <w:sz w:val="24"/>
        </w:rPr>
        <w:t xml:space="preserve">indicada </w:t>
      </w:r>
      <w:r>
        <w:rPr>
          <w:rFonts w:ascii="Calibri" w:hAnsi="Calibri"/>
          <w:spacing w:val="42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se</w:t>
      </w:r>
    </w:p>
    <w:p w:rsidR="00802B26" w:rsidRDefault="00AA741F">
      <w:pPr>
        <w:numPr>
          <w:ilvl w:val="0"/>
          <w:numId w:val="3"/>
        </w:numPr>
        <w:tabs>
          <w:tab w:val="left" w:pos="673"/>
        </w:tabs>
        <w:spacing w:before="43"/>
        <w:ind w:left="672" w:hanging="561"/>
        <w:jc w:val="left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pacing w:val="-1"/>
          <w:sz w:val="24"/>
        </w:rPr>
        <w:t>encontraban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pacing w:val="17"/>
          <w:sz w:val="24"/>
        </w:rPr>
        <w:t xml:space="preserve"> </w:t>
      </w:r>
      <w:r>
        <w:rPr>
          <w:rFonts w:ascii="Calibri" w:hAnsi="Calibri"/>
          <w:sz w:val="24"/>
        </w:rPr>
        <w:t xml:space="preserve">al </w:t>
      </w:r>
      <w:r>
        <w:rPr>
          <w:rFonts w:ascii="Calibri" w:hAnsi="Calibri"/>
          <w:spacing w:val="16"/>
          <w:sz w:val="24"/>
        </w:rPr>
        <w:t xml:space="preserve"> </w:t>
      </w:r>
      <w:r>
        <w:rPr>
          <w:rFonts w:ascii="Calibri" w:hAnsi="Calibri"/>
          <w:sz w:val="24"/>
        </w:rPr>
        <w:t xml:space="preserve">día </w:t>
      </w:r>
      <w:r>
        <w:rPr>
          <w:rFonts w:ascii="Calibri" w:hAnsi="Calibri"/>
          <w:spacing w:val="16"/>
          <w:sz w:val="24"/>
        </w:rPr>
        <w:t xml:space="preserve"> </w:t>
      </w:r>
      <w:r>
        <w:rPr>
          <w:rFonts w:ascii="Calibri" w:hAnsi="Calibri"/>
          <w:sz w:val="24"/>
        </w:rPr>
        <w:t xml:space="preserve">con </w:t>
      </w:r>
      <w:r>
        <w:rPr>
          <w:rFonts w:ascii="Calibri" w:hAnsi="Calibri"/>
          <w:spacing w:val="17"/>
          <w:sz w:val="24"/>
        </w:rPr>
        <w:t xml:space="preserve"> </w:t>
      </w:r>
      <w:r>
        <w:rPr>
          <w:rFonts w:ascii="Calibri" w:hAnsi="Calibri"/>
          <w:sz w:val="24"/>
        </w:rPr>
        <w:t xml:space="preserve">las </w:t>
      </w:r>
      <w:r>
        <w:rPr>
          <w:rFonts w:ascii="Calibri" w:hAnsi="Calibri"/>
          <w:spacing w:val="18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Instituciones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pacing w:val="18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mencionadas,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pacing w:val="1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cumpliendo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pacing w:val="1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con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pacing w:val="19"/>
          <w:sz w:val="24"/>
        </w:rPr>
        <w:t xml:space="preserve"> </w:t>
      </w:r>
      <w:r>
        <w:rPr>
          <w:rFonts w:ascii="Calibri" w:hAnsi="Calibri"/>
          <w:sz w:val="24"/>
        </w:rPr>
        <w:t xml:space="preserve">lo </w:t>
      </w:r>
      <w:r>
        <w:rPr>
          <w:rFonts w:ascii="Calibri" w:hAnsi="Calibri"/>
          <w:spacing w:val="16"/>
          <w:sz w:val="24"/>
        </w:rPr>
        <w:t xml:space="preserve"> </w:t>
      </w:r>
      <w:r>
        <w:rPr>
          <w:rFonts w:ascii="Calibri" w:hAnsi="Calibri"/>
          <w:spacing w:val="-1"/>
          <w:sz w:val="24"/>
        </w:rPr>
        <w:t>establecido</w:t>
      </w:r>
      <w:r>
        <w:rPr>
          <w:rFonts w:ascii="Calibri" w:hAnsi="Calibri"/>
          <w:sz w:val="24"/>
        </w:rPr>
        <w:t xml:space="preserve"> </w:t>
      </w:r>
      <w:r>
        <w:rPr>
          <w:rFonts w:ascii="Calibri" w:hAnsi="Calibri"/>
          <w:spacing w:val="16"/>
          <w:sz w:val="24"/>
        </w:rPr>
        <w:t xml:space="preserve"> </w:t>
      </w:r>
      <w:r>
        <w:rPr>
          <w:rFonts w:ascii="Calibri" w:hAnsi="Calibri"/>
          <w:sz w:val="24"/>
        </w:rPr>
        <w:t xml:space="preserve">en </w:t>
      </w:r>
      <w:r>
        <w:rPr>
          <w:rFonts w:ascii="Calibri" w:hAnsi="Calibri"/>
          <w:spacing w:val="17"/>
          <w:sz w:val="24"/>
        </w:rPr>
        <w:t xml:space="preserve"> </w:t>
      </w:r>
      <w:r>
        <w:rPr>
          <w:rFonts w:ascii="Calibri" w:hAnsi="Calibri"/>
          <w:sz w:val="24"/>
        </w:rPr>
        <w:t>la</w:t>
      </w:r>
    </w:p>
    <w:p w:rsidR="00802B26" w:rsidRDefault="00AA741F">
      <w:pPr>
        <w:numPr>
          <w:ilvl w:val="0"/>
          <w:numId w:val="3"/>
        </w:numPr>
        <w:tabs>
          <w:tab w:val="left" w:pos="673"/>
        </w:tabs>
        <w:spacing w:before="43"/>
        <w:ind w:left="672" w:hanging="561"/>
        <w:jc w:val="left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spacing w:val="-1"/>
          <w:sz w:val="24"/>
        </w:rPr>
        <w:t>normativa</w:t>
      </w:r>
      <w:r>
        <w:rPr>
          <w:rFonts w:ascii="Calibri"/>
          <w:spacing w:val="-12"/>
          <w:sz w:val="24"/>
        </w:rPr>
        <w:t xml:space="preserve"> </w:t>
      </w:r>
      <w:r>
        <w:rPr>
          <w:rFonts w:ascii="Calibri"/>
          <w:spacing w:val="-1"/>
          <w:sz w:val="24"/>
        </w:rPr>
        <w:t>referida.</w:t>
      </w:r>
    </w:p>
    <w:p w:rsidR="00802B26" w:rsidRDefault="00AA741F">
      <w:pPr>
        <w:pStyle w:val="Textkrper"/>
        <w:numPr>
          <w:ilvl w:val="0"/>
          <w:numId w:val="3"/>
        </w:numPr>
        <w:tabs>
          <w:tab w:val="left" w:pos="673"/>
        </w:tabs>
        <w:spacing w:before="46"/>
        <w:ind w:left="672" w:hanging="561"/>
        <w:jc w:val="left"/>
      </w:pPr>
      <w:r>
        <w:t>En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rPr>
          <w:spacing w:val="-1"/>
        </w:rPr>
        <w:t>apartado</w:t>
      </w:r>
      <w:r>
        <w:t xml:space="preserve"> se</w:t>
      </w:r>
      <w:r>
        <w:rPr>
          <w:spacing w:val="1"/>
        </w:rPr>
        <w:t xml:space="preserve"> </w:t>
      </w:r>
      <w:r>
        <w:rPr>
          <w:spacing w:val="-1"/>
        </w:rPr>
        <w:t>analizarán</w:t>
      </w:r>
      <w:r>
        <w:rPr>
          <w:spacing w:val="1"/>
        </w:rPr>
        <w:t xml:space="preserve"> </w:t>
      </w:r>
      <w:r>
        <w:rPr>
          <w:spacing w:val="-1"/>
        </w:rPr>
        <w:t>las</w:t>
      </w:r>
      <w:r>
        <w:rPr>
          <w:spacing w:val="4"/>
        </w:rPr>
        <w:t xml:space="preserve"> </w:t>
      </w:r>
      <w:r>
        <w:rPr>
          <w:spacing w:val="-1"/>
        </w:rPr>
        <w:t>prevenciones</w:t>
      </w:r>
      <w:r>
        <w:t xml:space="preserve"> </w:t>
      </w:r>
      <w:r>
        <w:rPr>
          <w:spacing w:val="-1"/>
        </w:rPr>
        <w:t>cursadas</w:t>
      </w:r>
      <w:r>
        <w:rPr>
          <w:spacing w:val="2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criterio</w:t>
      </w:r>
      <w:r>
        <w:rPr>
          <w:spacing w:val="3"/>
        </w:rPr>
        <w:t xml:space="preserve"> </w:t>
      </w:r>
      <w:r>
        <w:rPr>
          <w:spacing w:val="-1"/>
        </w:rPr>
        <w:t>técnico</w:t>
      </w:r>
      <w:r>
        <w:rPr>
          <w:spacing w:val="1"/>
        </w:rPr>
        <w:t xml:space="preserve"> </w:t>
      </w:r>
      <w:r>
        <w:rPr>
          <w:spacing w:val="-1"/>
        </w:rPr>
        <w:t>emitido</w:t>
      </w:r>
      <w:r>
        <w:rPr>
          <w:spacing w:val="3"/>
        </w:rPr>
        <w:t xml:space="preserve"> </w:t>
      </w:r>
      <w:r>
        <w:rPr>
          <w:spacing w:val="-1"/>
        </w:rPr>
        <w:t>por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señora</w:t>
      </w:r>
      <w:r>
        <w:rPr>
          <w:spacing w:val="1"/>
        </w:rPr>
        <w:t xml:space="preserve"> </w:t>
      </w:r>
      <w:r>
        <w:rPr>
          <w:spacing w:val="-1"/>
        </w:rPr>
        <w:t>Ruiz</w:t>
      </w:r>
    </w:p>
    <w:p w:rsidR="00802B26" w:rsidRDefault="00AA741F">
      <w:pPr>
        <w:pStyle w:val="Textkrper"/>
        <w:numPr>
          <w:ilvl w:val="0"/>
          <w:numId w:val="3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Machado,</w:t>
      </w:r>
      <w:r>
        <w:t xml:space="preserve">  </w:t>
      </w:r>
      <w:r>
        <w:rPr>
          <w:spacing w:val="-1"/>
        </w:rPr>
        <w:t>para</w:t>
      </w:r>
      <w:r>
        <w:rPr>
          <w:spacing w:val="51"/>
        </w:rPr>
        <w:t xml:space="preserve"> </w:t>
      </w:r>
      <w:r>
        <w:rPr>
          <w:spacing w:val="-1"/>
        </w:rPr>
        <w:t>cada</w:t>
      </w:r>
      <w:r>
        <w:t xml:space="preserve"> </w:t>
      </w:r>
      <w:r>
        <w:rPr>
          <w:spacing w:val="1"/>
        </w:rPr>
        <w:t xml:space="preserve"> </w:t>
      </w:r>
      <w:r>
        <w:rPr>
          <w:spacing w:val="-2"/>
        </w:rPr>
        <w:t>uno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los</w:t>
      </w:r>
      <w:r>
        <w:t xml:space="preserve">  </w:t>
      </w:r>
      <w:r>
        <w:rPr>
          <w:spacing w:val="-1"/>
        </w:rPr>
        <w:t>oferentes</w:t>
      </w:r>
      <w:r>
        <w:t xml:space="preserve">  </w:t>
      </w:r>
      <w:r>
        <w:rPr>
          <w:spacing w:val="-1"/>
        </w:rPr>
        <w:t>que</w:t>
      </w:r>
      <w:r>
        <w:rPr>
          <w:spacing w:val="51"/>
        </w:rPr>
        <w:t xml:space="preserve"> </w:t>
      </w:r>
      <w:r>
        <w:t>participaron</w:t>
      </w:r>
      <w:r>
        <w:rPr>
          <w:spacing w:val="49"/>
        </w:rPr>
        <w:t xml:space="preserve"> </w:t>
      </w:r>
      <w:r>
        <w:t>en</w:t>
      </w:r>
      <w:r>
        <w:rPr>
          <w:spacing w:val="50"/>
        </w:rPr>
        <w:t xml:space="preserve"> </w:t>
      </w:r>
      <w:r>
        <w:t>esta</w:t>
      </w:r>
      <w:r>
        <w:rPr>
          <w:spacing w:val="50"/>
        </w:rPr>
        <w:t xml:space="preserve"> </w:t>
      </w:r>
      <w:r>
        <w:rPr>
          <w:spacing w:val="-1"/>
        </w:rPr>
        <w:t>contratación,</w:t>
      </w:r>
      <w:r>
        <w:rPr>
          <w:spacing w:val="51"/>
        </w:rPr>
        <w:t xml:space="preserve"> </w:t>
      </w:r>
      <w:r>
        <w:t xml:space="preserve">en  </w:t>
      </w:r>
      <w:r>
        <w:rPr>
          <w:spacing w:val="-1"/>
        </w:rPr>
        <w:t>virtud</w:t>
      </w:r>
      <w:r>
        <w:t xml:space="preserve">  </w:t>
      </w:r>
      <w:r>
        <w:rPr>
          <w:spacing w:val="-1"/>
        </w:rPr>
        <w:t>de</w:t>
      </w:r>
      <w:r>
        <w:t xml:space="preserve"> </w:t>
      </w:r>
      <w:r>
        <w:rPr>
          <w:spacing w:val="1"/>
        </w:rPr>
        <w:t xml:space="preserve"> </w:t>
      </w:r>
      <w:r>
        <w:rPr>
          <w:spacing w:val="-2"/>
        </w:rPr>
        <w:t>lo</w:t>
      </w:r>
    </w:p>
    <w:p w:rsidR="00802B26" w:rsidRDefault="00AA741F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anterior,</w:t>
      </w:r>
      <w: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desprende</w:t>
      </w:r>
      <w:r>
        <w:rPr>
          <w:spacing w:val="1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rPr>
          <w:spacing w:val="-1"/>
        </w:rPr>
        <w:t>siguiente:</w:t>
      </w:r>
    </w:p>
    <w:p w:rsidR="00802B26" w:rsidRDefault="00AA741F">
      <w:pPr>
        <w:pStyle w:val="berschrift2"/>
        <w:numPr>
          <w:ilvl w:val="0"/>
          <w:numId w:val="3"/>
        </w:numPr>
        <w:tabs>
          <w:tab w:val="left" w:pos="673"/>
        </w:tabs>
        <w:ind w:left="672" w:hanging="561"/>
        <w:jc w:val="left"/>
        <w:rPr>
          <w:b w:val="0"/>
          <w:bCs w:val="0"/>
        </w:rPr>
      </w:pPr>
      <w:r>
        <w:rPr>
          <w:spacing w:val="-1"/>
        </w:rPr>
        <w:t xml:space="preserve">Oferta </w:t>
      </w:r>
      <w:r>
        <w:t>N° 1</w:t>
      </w:r>
      <w:r>
        <w:rPr>
          <w:spacing w:val="1"/>
        </w:rPr>
        <w:t xml:space="preserve"> </w:t>
      </w:r>
      <w:r>
        <w:rPr>
          <w:spacing w:val="-1"/>
        </w:rPr>
        <w:t>Industrial</w:t>
      </w:r>
      <w:r>
        <w:rPr>
          <w:spacing w:val="2"/>
        </w:rPr>
        <w:t xml:space="preserve"> </w:t>
      </w:r>
      <w:r>
        <w:rPr>
          <w:spacing w:val="-1"/>
        </w:rPr>
        <w:t>CASJIM</w:t>
      </w:r>
      <w:r>
        <w:t xml:space="preserve"> </w:t>
      </w:r>
      <w:r>
        <w:rPr>
          <w:spacing w:val="-1"/>
        </w:rPr>
        <w:t>S.A.</w:t>
      </w:r>
    </w:p>
    <w:p w:rsidR="00802B26" w:rsidRDefault="00AA741F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t>El</w:t>
      </w:r>
      <w:r>
        <w:rPr>
          <w:spacing w:val="29"/>
        </w:rPr>
        <w:t xml:space="preserve"> </w:t>
      </w:r>
      <w:r>
        <w:rPr>
          <w:spacing w:val="-1"/>
        </w:rPr>
        <w:t>oferente</w:t>
      </w:r>
      <w:r>
        <w:rPr>
          <w:spacing w:val="29"/>
        </w:rPr>
        <w:t xml:space="preserve"> </w:t>
      </w:r>
      <w:r>
        <w:rPr>
          <w:spacing w:val="-1"/>
        </w:rPr>
        <w:t>presenta</w:t>
      </w:r>
      <w:r>
        <w:rPr>
          <w:spacing w:val="26"/>
        </w:rPr>
        <w:t xml:space="preserve"> </w:t>
      </w:r>
      <w:r>
        <w:t>su</w:t>
      </w:r>
      <w:r>
        <w:rPr>
          <w:spacing w:val="25"/>
        </w:rPr>
        <w:t xml:space="preserve"> </w:t>
      </w:r>
      <w:r>
        <w:t>oferta</w:t>
      </w:r>
      <w:r>
        <w:rPr>
          <w:spacing w:val="26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rPr>
          <w:spacing w:val="-1"/>
        </w:rPr>
        <w:t>las</w:t>
      </w:r>
      <w:r>
        <w:rPr>
          <w:spacing w:val="27"/>
        </w:rPr>
        <w:t xml:space="preserve"> </w:t>
      </w:r>
      <w:r>
        <w:rPr>
          <w:spacing w:val="-1"/>
        </w:rPr>
        <w:t>líneas</w:t>
      </w:r>
      <w:r>
        <w:rPr>
          <w:spacing w:val="27"/>
        </w:rPr>
        <w:t xml:space="preserve"> </w:t>
      </w:r>
      <w:r>
        <w:t>2,</w:t>
      </w:r>
      <w:r>
        <w:rPr>
          <w:spacing w:val="26"/>
        </w:rPr>
        <w:t xml:space="preserve"> </w:t>
      </w:r>
      <w:r>
        <w:t>9,</w:t>
      </w:r>
      <w:r>
        <w:rPr>
          <w:spacing w:val="26"/>
        </w:rPr>
        <w:t xml:space="preserve"> </w:t>
      </w:r>
      <w:r>
        <w:t>10,</w:t>
      </w:r>
      <w:r>
        <w:rPr>
          <w:spacing w:val="28"/>
        </w:rPr>
        <w:t xml:space="preserve"> </w:t>
      </w:r>
      <w:r>
        <w:t>11,</w:t>
      </w:r>
      <w:r>
        <w:rPr>
          <w:spacing w:val="26"/>
        </w:rPr>
        <w:t xml:space="preserve"> </w:t>
      </w:r>
      <w:r>
        <w:t>12,</w:t>
      </w:r>
      <w:r>
        <w:rPr>
          <w:spacing w:val="26"/>
        </w:rPr>
        <w:t xml:space="preserve"> </w:t>
      </w:r>
      <w:r>
        <w:t>13,</w:t>
      </w:r>
      <w:r>
        <w:rPr>
          <w:spacing w:val="26"/>
        </w:rPr>
        <w:t xml:space="preserve"> </w:t>
      </w:r>
      <w:r>
        <w:rPr>
          <w:spacing w:val="-1"/>
        </w:rPr>
        <w:t>14,</w:t>
      </w:r>
      <w:r>
        <w:rPr>
          <w:spacing w:val="29"/>
        </w:rPr>
        <w:t xml:space="preserve"> </w:t>
      </w:r>
      <w:r>
        <w:rPr>
          <w:spacing w:val="-1"/>
        </w:rPr>
        <w:t>15,</w:t>
      </w:r>
      <w:r>
        <w:rPr>
          <w:spacing w:val="27"/>
        </w:rPr>
        <w:t xml:space="preserve"> </w:t>
      </w:r>
      <w:r>
        <w:rPr>
          <w:spacing w:val="-1"/>
        </w:rPr>
        <w:t>16,</w:t>
      </w:r>
      <w:r>
        <w:rPr>
          <w:spacing w:val="29"/>
        </w:rPr>
        <w:t xml:space="preserve"> </w:t>
      </w:r>
      <w:r>
        <w:rPr>
          <w:spacing w:val="-1"/>
        </w:rPr>
        <w:t>17,</w:t>
      </w:r>
      <w:r>
        <w:rPr>
          <w:spacing w:val="29"/>
        </w:rPr>
        <w:t xml:space="preserve"> </w:t>
      </w:r>
      <w:r>
        <w:rPr>
          <w:spacing w:val="-1"/>
        </w:rPr>
        <w:t>18</w:t>
      </w:r>
      <w:r>
        <w:rPr>
          <w:spacing w:val="29"/>
        </w:rPr>
        <w:t xml:space="preserve"> </w:t>
      </w:r>
      <w:r>
        <w:rPr>
          <w:spacing w:val="-1"/>
        </w:rPr>
        <w:t>,19,</w:t>
      </w:r>
      <w:r>
        <w:rPr>
          <w:spacing w:val="26"/>
        </w:rPr>
        <w:t xml:space="preserve"> </w:t>
      </w:r>
      <w:r>
        <w:t>20.</w:t>
      </w:r>
      <w:r>
        <w:rPr>
          <w:spacing w:val="29"/>
        </w:rPr>
        <w:t xml:space="preserve"> </w:t>
      </w:r>
      <w:r>
        <w:rPr>
          <w:spacing w:val="-2"/>
        </w:rPr>
        <w:t>Revisada</w:t>
      </w:r>
    </w:p>
    <w:p w:rsidR="00802B26" w:rsidRDefault="00AA741F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inicialmente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oferta</w:t>
      </w:r>
      <w:r>
        <w:rPr>
          <w:spacing w:val="2"/>
        </w:rPr>
        <w:t xml:space="preserve"> </w:t>
      </w:r>
      <w:r>
        <w:rPr>
          <w:spacing w:val="-1"/>
        </w:rPr>
        <w:t>por</w:t>
      </w:r>
      <w:r>
        <w:rPr>
          <w:spacing w:val="2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1"/>
        </w:rPr>
        <w:t>técnico</w:t>
      </w:r>
      <w:r>
        <w:rPr>
          <w:spacing w:val="4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determinó</w:t>
      </w:r>
      <w:r>
        <w:rPr>
          <w:spacing w:val="4"/>
        </w:rPr>
        <w:t xml:space="preserve"> </w:t>
      </w:r>
      <w:r>
        <w:rPr>
          <w:spacing w:val="-2"/>
        </w:rPr>
        <w:t>que</w:t>
      </w:r>
      <w:r>
        <w:rPr>
          <w:spacing w:val="6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1"/>
        </w:rPr>
        <w:t>precio</w:t>
      </w:r>
      <w:r>
        <w:rPr>
          <w:spacing w:val="3"/>
        </w:rPr>
        <w:t xml:space="preserve"> </w:t>
      </w:r>
      <w:r>
        <w:t>era</w:t>
      </w:r>
      <w:r>
        <w:rPr>
          <w:spacing w:val="3"/>
        </w:rPr>
        <w:t xml:space="preserve"> </w:t>
      </w:r>
      <w:r>
        <w:rPr>
          <w:spacing w:val="-1"/>
        </w:rPr>
        <w:t>ruinoso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línea</w:t>
      </w:r>
      <w:r>
        <w:rPr>
          <w:spacing w:val="6"/>
        </w:rPr>
        <w:t xml:space="preserve"> </w:t>
      </w:r>
      <w:r>
        <w:t>2.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t>esta</w:t>
      </w:r>
      <w:r>
        <w:rPr>
          <w:spacing w:val="2"/>
        </w:rPr>
        <w:t xml:space="preserve"> </w:t>
      </w:r>
      <w:r>
        <w:rPr>
          <w:spacing w:val="-1"/>
        </w:rPr>
        <w:t>forma</w:t>
      </w:r>
    </w:p>
    <w:p w:rsidR="00802B26" w:rsidRDefault="00AA741F">
      <w:pPr>
        <w:pStyle w:val="Textkrper"/>
        <w:numPr>
          <w:ilvl w:val="0"/>
          <w:numId w:val="3"/>
        </w:numPr>
        <w:tabs>
          <w:tab w:val="left" w:pos="673"/>
        </w:tabs>
        <w:spacing w:before="41"/>
        <w:ind w:left="672" w:hanging="561"/>
        <w:jc w:val="left"/>
      </w:pPr>
      <w:r>
        <w:t>en</w:t>
      </w:r>
      <w:r>
        <w:rPr>
          <w:spacing w:val="4"/>
        </w:rPr>
        <w:t xml:space="preserve"> </w:t>
      </w:r>
      <w:r>
        <w:rPr>
          <w:spacing w:val="-1"/>
        </w:rPr>
        <w:t>fecha</w:t>
      </w:r>
      <w:r>
        <w:rPr>
          <w:spacing w:val="6"/>
        </w:rPr>
        <w:t xml:space="preserve"> </w:t>
      </w:r>
      <w:r>
        <w:rPr>
          <w:spacing w:val="-1"/>
        </w:rPr>
        <w:t>25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febrero</w:t>
      </w:r>
      <w:r>
        <w:rPr>
          <w:spacing w:val="6"/>
        </w:rPr>
        <w:t xml:space="preserve"> </w:t>
      </w:r>
      <w:r>
        <w:rPr>
          <w:spacing w:val="-2"/>
        </w:rPr>
        <w:t>del</w:t>
      </w:r>
      <w:r>
        <w:rPr>
          <w:spacing w:val="6"/>
        </w:rPr>
        <w:t xml:space="preserve"> </w:t>
      </w:r>
      <w:r>
        <w:rPr>
          <w:spacing w:val="-1"/>
        </w:rPr>
        <w:t>2021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2"/>
        </w:rPr>
        <w:t>acuerdo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2"/>
        </w:rPr>
        <w:t>lo</w:t>
      </w:r>
      <w:r>
        <w:rPr>
          <w:spacing w:val="6"/>
        </w:rPr>
        <w:t xml:space="preserve"> </w:t>
      </w:r>
      <w:r>
        <w:rPr>
          <w:spacing w:val="-1"/>
        </w:rPr>
        <w:t>establecido</w:t>
      </w:r>
      <w:r>
        <w:rPr>
          <w:spacing w:val="7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artículo</w:t>
      </w:r>
      <w:r>
        <w:rPr>
          <w:spacing w:val="6"/>
        </w:rPr>
        <w:t xml:space="preserve"> </w:t>
      </w:r>
      <w:r>
        <w:rPr>
          <w:spacing w:val="-1"/>
        </w:rPr>
        <w:t>30</w:t>
      </w:r>
      <w:r>
        <w:rPr>
          <w:spacing w:val="4"/>
        </w:rPr>
        <w:t xml:space="preserve"> </w:t>
      </w:r>
      <w:r>
        <w:rPr>
          <w:spacing w:val="-1"/>
        </w:rPr>
        <w:t>inciso</w:t>
      </w:r>
      <w:r>
        <w:rPr>
          <w:spacing w:val="6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-1"/>
        </w:rPr>
        <w:t>Reglamento</w:t>
      </w:r>
      <w:r>
        <w:rPr>
          <w:spacing w:val="7"/>
        </w:rPr>
        <w:t xml:space="preserve"> </w:t>
      </w:r>
      <w:r>
        <w:t>a</w:t>
      </w:r>
    </w:p>
    <w:p w:rsidR="00802B26" w:rsidRDefault="00AA741F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t>la</w:t>
      </w:r>
      <w:r>
        <w:rPr>
          <w:spacing w:val="5"/>
        </w:rPr>
        <w:t xml:space="preserve"> </w:t>
      </w:r>
      <w:r>
        <w:rPr>
          <w:spacing w:val="-1"/>
        </w:rPr>
        <w:t>Ley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Contratación</w:t>
      </w:r>
      <w:r>
        <w:rPr>
          <w:spacing w:val="2"/>
        </w:rPr>
        <w:t xml:space="preserve"> </w:t>
      </w:r>
      <w:r>
        <w:rPr>
          <w:spacing w:val="-1"/>
        </w:rPr>
        <w:t>Administrativa</w:t>
      </w:r>
      <w:r>
        <w:rPr>
          <w:spacing w:val="2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procedió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realizar</w:t>
      </w:r>
      <w:r>
        <w:rPr>
          <w:spacing w:val="3"/>
        </w:rPr>
        <w:t xml:space="preserve"> </w:t>
      </w:r>
      <w:r>
        <w:rPr>
          <w:spacing w:val="-1"/>
        </w:rPr>
        <w:t>prevención</w:t>
      </w:r>
      <w:r>
        <w:rPr>
          <w:spacing w:val="5"/>
        </w:rPr>
        <w:t xml:space="preserve"> </w:t>
      </w:r>
      <w:r>
        <w:rPr>
          <w:spacing w:val="-2"/>
        </w:rPr>
        <w:t>por</w:t>
      </w:r>
      <w:r>
        <w:rPr>
          <w:spacing w:val="3"/>
        </w:rPr>
        <w:t xml:space="preserve"> </w:t>
      </w:r>
      <w:r>
        <w:rPr>
          <w:spacing w:val="-1"/>
        </w:rPr>
        <w:t>precio</w:t>
      </w:r>
      <w:r>
        <w:rPr>
          <w:spacing w:val="4"/>
        </w:rPr>
        <w:t xml:space="preserve"> </w:t>
      </w:r>
      <w:r>
        <w:rPr>
          <w:spacing w:val="-1"/>
        </w:rPr>
        <w:t>ruinoso</w:t>
      </w:r>
      <w:r>
        <w:rPr>
          <w:spacing w:val="3"/>
        </w:rPr>
        <w:t xml:space="preserve"> </w:t>
      </w:r>
      <w:r>
        <w:t>en</w:t>
      </w:r>
      <w:r>
        <w:rPr>
          <w:spacing w:val="5"/>
        </w:rPr>
        <w:t xml:space="preserve"> </w:t>
      </w:r>
      <w:r>
        <w:rPr>
          <w:spacing w:val="-1"/>
        </w:rPr>
        <w:t>esa</w:t>
      </w:r>
      <w:r>
        <w:rPr>
          <w:spacing w:val="5"/>
        </w:rPr>
        <w:t xml:space="preserve"> </w:t>
      </w:r>
      <w:r>
        <w:rPr>
          <w:spacing w:val="-2"/>
        </w:rPr>
        <w:t>línea.</w:t>
      </w:r>
    </w:p>
    <w:p w:rsidR="00802B26" w:rsidRDefault="00AA741F">
      <w:pPr>
        <w:pStyle w:val="Textkrper"/>
        <w:numPr>
          <w:ilvl w:val="0"/>
          <w:numId w:val="3"/>
        </w:numPr>
        <w:tabs>
          <w:tab w:val="left" w:pos="673"/>
        </w:tabs>
        <w:spacing w:before="40"/>
        <w:ind w:left="673" w:hanging="562"/>
        <w:jc w:val="left"/>
      </w:pPr>
      <w:r>
        <w:t>El</w:t>
      </w:r>
      <w:r>
        <w:rPr>
          <w:spacing w:val="2"/>
        </w:rPr>
        <w:t xml:space="preserve"> </w:t>
      </w:r>
      <w:r>
        <w:rPr>
          <w:spacing w:val="-1"/>
        </w:rPr>
        <w:t>oferente</w:t>
      </w:r>
      <w:r>
        <w:rPr>
          <w:spacing w:val="-2"/>
        </w:rPr>
        <w:t xml:space="preserve"> </w:t>
      </w:r>
      <w:r>
        <w:rPr>
          <w:spacing w:val="-1"/>
        </w:rPr>
        <w:t>respondió</w:t>
      </w:r>
      <w:r>
        <w:rPr>
          <w:spacing w:val="2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esa</w:t>
      </w:r>
      <w:r>
        <w:rPr>
          <w:spacing w:val="1"/>
        </w:rPr>
        <w:t xml:space="preserve"> </w:t>
      </w:r>
      <w:r>
        <w:rPr>
          <w:spacing w:val="-1"/>
        </w:rPr>
        <w:t>misma</w:t>
      </w:r>
      <w:r>
        <w:t xml:space="preserve"> </w:t>
      </w:r>
      <w:r>
        <w:rPr>
          <w:spacing w:val="-1"/>
        </w:rPr>
        <w:t>fecha</w:t>
      </w:r>
      <w:r>
        <w:rPr>
          <w:spacing w:val="1"/>
        </w:rPr>
        <w:t xml:space="preserve"> </w:t>
      </w:r>
      <w:r>
        <w:rPr>
          <w:spacing w:val="-2"/>
        </w:rPr>
        <w:t>indicando</w:t>
      </w:r>
      <w:r>
        <w:rPr>
          <w:spacing w:val="3"/>
        </w:rP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t>su</w:t>
      </w:r>
      <w:r>
        <w:rPr>
          <w:spacing w:val="-1"/>
        </w:rPr>
        <w:t xml:space="preserve"> precio</w:t>
      </w:r>
      <w:r>
        <w:rPr>
          <w:spacing w:val="2"/>
        </w:rPr>
        <w:t xml:space="preserve"> </w:t>
      </w:r>
      <w:r>
        <w:rPr>
          <w:spacing w:val="-1"/>
        </w:rPr>
        <w:t>no</w:t>
      </w:r>
      <w:r>
        <w:rPr>
          <w:spacing w:val="1"/>
        </w:rPr>
        <w:t xml:space="preserve"> </w:t>
      </w:r>
      <w:r>
        <w:rPr>
          <w:spacing w:val="-1"/>
        </w:rPr>
        <w:t>es</w:t>
      </w:r>
      <w:r>
        <w:rPr>
          <w:spacing w:val="2"/>
        </w:rPr>
        <w:t xml:space="preserve"> </w:t>
      </w:r>
      <w:r>
        <w:rPr>
          <w:spacing w:val="-1"/>
        </w:rPr>
        <w:t>ruinoso</w:t>
      </w:r>
      <w:r>
        <w:rPr>
          <w:spacing w:val="4"/>
        </w:rPr>
        <w:t xml:space="preserve"> </w:t>
      </w:r>
      <w:r>
        <w:t xml:space="preserve">y </w:t>
      </w:r>
      <w:r>
        <w:rPr>
          <w:spacing w:val="-1"/>
        </w:rPr>
        <w:t>no</w:t>
      </w:r>
      <w:r>
        <w:rPr>
          <w:spacing w:val="1"/>
        </w:rPr>
        <w:t xml:space="preserve"> </w:t>
      </w:r>
      <w:r>
        <w:rPr>
          <w:spacing w:val="-1"/>
        </w:rPr>
        <w:t>afecta</w:t>
      </w:r>
      <w:r>
        <w:rPr>
          <w:spacing w:val="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rPr>
          <w:spacing w:val="-2"/>
        </w:rPr>
        <w:t>utilidad,</w:t>
      </w:r>
    </w:p>
    <w:p w:rsidR="00802B26" w:rsidRDefault="00802B26">
      <w:pPr>
        <w:sectPr w:rsidR="00802B26">
          <w:type w:val="continuous"/>
          <w:pgSz w:w="12250" w:h="15850"/>
          <w:pgMar w:top="1080" w:right="1300" w:bottom="280" w:left="460" w:header="720" w:footer="720" w:gutter="0"/>
          <w:cols w:space="720"/>
        </w:sectPr>
      </w:pPr>
    </w:p>
    <w:p w:rsidR="00802B26" w:rsidRDefault="00AA741F">
      <w:pPr>
        <w:pStyle w:val="Textkrper"/>
        <w:numPr>
          <w:ilvl w:val="0"/>
          <w:numId w:val="3"/>
        </w:numPr>
        <w:tabs>
          <w:tab w:val="left" w:pos="673"/>
        </w:tabs>
        <w:spacing w:before="29"/>
        <w:ind w:left="672" w:hanging="561"/>
        <w:jc w:val="left"/>
      </w:pPr>
      <w:r>
        <w:rPr>
          <w:spacing w:val="-1"/>
        </w:rPr>
        <w:lastRenderedPageBreak/>
        <w:t>señalando</w:t>
      </w:r>
      <w:r>
        <w:rPr>
          <w:spacing w:val="20"/>
        </w:rPr>
        <w:t xml:space="preserve"> </w:t>
      </w:r>
      <w:r>
        <w:rPr>
          <w:spacing w:val="-1"/>
        </w:rPr>
        <w:t>contar</w:t>
      </w:r>
      <w:r>
        <w:rPr>
          <w:spacing w:val="18"/>
        </w:rPr>
        <w:t xml:space="preserve"> </w:t>
      </w:r>
      <w:r>
        <w:rPr>
          <w:spacing w:val="-1"/>
        </w:rPr>
        <w:t>con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t>5%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esta.</w:t>
      </w:r>
      <w:r>
        <w:rPr>
          <w:spacing w:val="19"/>
        </w:rPr>
        <w:t xml:space="preserve"> </w:t>
      </w:r>
      <w:r>
        <w:rPr>
          <w:spacing w:val="-1"/>
        </w:rPr>
        <w:t>Enviada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respuesta</w:t>
      </w:r>
      <w:r>
        <w:rPr>
          <w:spacing w:val="19"/>
        </w:rPr>
        <w:t xml:space="preserve"> </w:t>
      </w:r>
      <w:r>
        <w:t>al</w:t>
      </w:r>
      <w:r>
        <w:rPr>
          <w:spacing w:val="18"/>
        </w:rPr>
        <w:t xml:space="preserve"> </w:t>
      </w:r>
      <w:r>
        <w:rPr>
          <w:spacing w:val="-1"/>
        </w:rPr>
        <w:t>técnico,</w:t>
      </w:r>
      <w:r>
        <w:rPr>
          <w:spacing w:val="17"/>
        </w:rPr>
        <w:t xml:space="preserve"> </w:t>
      </w:r>
      <w:r>
        <w:t>este</w:t>
      </w:r>
      <w:r>
        <w:rPr>
          <w:spacing w:val="18"/>
        </w:rPr>
        <w:t xml:space="preserve"> </w:t>
      </w:r>
      <w:r>
        <w:rPr>
          <w:spacing w:val="-1"/>
        </w:rPr>
        <w:t>hace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observación</w:t>
      </w:r>
      <w:r>
        <w:rPr>
          <w:spacing w:val="18"/>
        </w:rPr>
        <w:t xml:space="preserve"> </w:t>
      </w:r>
      <w:r>
        <w:rPr>
          <w:spacing w:val="-2"/>
        </w:rPr>
        <w:t>que</w:t>
      </w:r>
      <w:r>
        <w:rPr>
          <w:spacing w:val="18"/>
        </w:rPr>
        <w:t xml:space="preserve"> </w:t>
      </w:r>
      <w:r>
        <w:t>el</w:t>
      </w:r>
    </w:p>
    <w:p w:rsidR="00802B26" w:rsidRDefault="00AA741F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oferente</w:t>
      </w:r>
      <w:r>
        <w:rPr>
          <w:spacing w:val="10"/>
        </w:rPr>
        <w:t xml:space="preserve"> </w:t>
      </w:r>
      <w:r>
        <w:rPr>
          <w:spacing w:val="-1"/>
        </w:rPr>
        <w:t>había</w:t>
      </w:r>
      <w:r>
        <w:rPr>
          <w:spacing w:val="9"/>
        </w:rPr>
        <w:t xml:space="preserve"> </w:t>
      </w:r>
      <w:r>
        <w:rPr>
          <w:spacing w:val="-1"/>
        </w:rPr>
        <w:t>cotizado</w:t>
      </w:r>
      <w:r>
        <w:rPr>
          <w:spacing w:val="11"/>
        </w:rPr>
        <w:t xml:space="preserve"> </w:t>
      </w:r>
      <w:r>
        <w:rPr>
          <w:spacing w:val="-1"/>
        </w:rPr>
        <w:t>todas</w:t>
      </w:r>
      <w:r>
        <w:rPr>
          <w:spacing w:val="11"/>
        </w:rPr>
        <w:t xml:space="preserve"> </w:t>
      </w:r>
      <w:r>
        <w:rPr>
          <w:spacing w:val="-1"/>
        </w:rPr>
        <w:t>sus</w:t>
      </w:r>
      <w:r>
        <w:rPr>
          <w:spacing w:val="12"/>
        </w:rPr>
        <w:t xml:space="preserve"> </w:t>
      </w:r>
      <w:r>
        <w:rPr>
          <w:spacing w:val="-1"/>
        </w:rPr>
        <w:t>líneas</w:t>
      </w:r>
      <w:r>
        <w:rPr>
          <w:spacing w:val="8"/>
        </w:rPr>
        <w:t xml:space="preserve"> </w:t>
      </w:r>
      <w:r>
        <w:t>con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IVA</w:t>
      </w:r>
      <w:r>
        <w:rPr>
          <w:spacing w:val="12"/>
        </w:rPr>
        <w:t xml:space="preserve"> </w:t>
      </w:r>
      <w:r>
        <w:rPr>
          <w:spacing w:val="-1"/>
        </w:rPr>
        <w:t>incluido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t>2%,</w:t>
      </w:r>
      <w:r>
        <w:rPr>
          <w:spacing w:val="11"/>
        </w:rPr>
        <w:t xml:space="preserve"> </w:t>
      </w:r>
      <w:r>
        <w:rPr>
          <w:spacing w:val="-2"/>
        </w:rPr>
        <w:t>duda</w:t>
      </w:r>
      <w:r>
        <w:rPr>
          <w:spacing w:val="9"/>
        </w:rPr>
        <w:t xml:space="preserve"> </w:t>
      </w:r>
      <w:r>
        <w:rPr>
          <w:spacing w:val="-2"/>
        </w:rPr>
        <w:t>que</w:t>
      </w:r>
      <w:r>
        <w:rPr>
          <w:spacing w:val="12"/>
        </w:rPr>
        <w:t xml:space="preserve"> </w:t>
      </w:r>
      <w:r>
        <w:rPr>
          <w:spacing w:val="-1"/>
        </w:rPr>
        <w:t>surge</w:t>
      </w:r>
      <w:r>
        <w:rPr>
          <w:spacing w:val="10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raíz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haber</w:t>
      </w:r>
    </w:p>
    <w:p w:rsidR="00802B26" w:rsidRDefault="00AA741F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revisado</w:t>
      </w:r>
      <w:r>
        <w:rPr>
          <w:spacing w:val="27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CABYS</w:t>
      </w:r>
      <w:r>
        <w:rPr>
          <w:spacing w:val="26"/>
        </w:rPr>
        <w:t xml:space="preserve"> </w:t>
      </w:r>
      <w:r>
        <w:t>y</w:t>
      </w:r>
      <w:r>
        <w:rPr>
          <w:spacing w:val="29"/>
        </w:rPr>
        <w:t xml:space="preserve"> </w:t>
      </w:r>
      <w:r>
        <w:rPr>
          <w:spacing w:val="-1"/>
        </w:rPr>
        <w:t>SIGA</w:t>
      </w:r>
      <w:r>
        <w:rPr>
          <w:spacing w:val="27"/>
        </w:rPr>
        <w:t xml:space="preserve"> </w:t>
      </w:r>
      <w:r>
        <w:rPr>
          <w:spacing w:val="-1"/>
        </w:rPr>
        <w:t>que</w:t>
      </w:r>
      <w:r>
        <w:rPr>
          <w:spacing w:val="30"/>
        </w:rPr>
        <w:t xml:space="preserve"> </w:t>
      </w:r>
      <w:r>
        <w:rPr>
          <w:spacing w:val="-1"/>
        </w:rPr>
        <w:t>señalan</w:t>
      </w:r>
      <w:r>
        <w:rPr>
          <w:spacing w:val="28"/>
        </w:rPr>
        <w:t xml:space="preserve"> </w:t>
      </w:r>
      <w:r>
        <w:rPr>
          <w:spacing w:val="-2"/>
        </w:rPr>
        <w:t>que</w:t>
      </w:r>
      <w:r>
        <w:rPr>
          <w:spacing w:val="30"/>
        </w:rPr>
        <w:t xml:space="preserve"> </w:t>
      </w:r>
      <w:r>
        <w:rPr>
          <w:spacing w:val="-1"/>
        </w:rPr>
        <w:t>los</w:t>
      </w:r>
      <w:r>
        <w:rPr>
          <w:spacing w:val="27"/>
        </w:rPr>
        <w:t xml:space="preserve"> </w:t>
      </w:r>
      <w:r>
        <w:rPr>
          <w:spacing w:val="-1"/>
        </w:rPr>
        <w:t>artículos</w:t>
      </w:r>
      <w:r>
        <w:rPr>
          <w:spacing w:val="28"/>
        </w:rPr>
        <w:t xml:space="preserve"> </w:t>
      </w:r>
      <w:r>
        <w:rPr>
          <w:spacing w:val="-1"/>
        </w:rPr>
        <w:t>requeridos</w:t>
      </w:r>
      <w:r>
        <w:rPr>
          <w:spacing w:val="27"/>
        </w:rPr>
        <w:t xml:space="preserve"> </w:t>
      </w:r>
      <w:r>
        <w:t>y</w:t>
      </w:r>
      <w:r>
        <w:rPr>
          <w:spacing w:val="26"/>
        </w:rPr>
        <w:t xml:space="preserve"> </w:t>
      </w:r>
      <w:r>
        <w:rPr>
          <w:spacing w:val="-1"/>
        </w:rPr>
        <w:t>cotizados</w:t>
      </w:r>
      <w:r>
        <w:rPr>
          <w:spacing w:val="30"/>
        </w:rPr>
        <w:t xml:space="preserve"> </w:t>
      </w:r>
      <w:r>
        <w:rPr>
          <w:spacing w:val="-1"/>
        </w:rPr>
        <w:t>pagan</w:t>
      </w:r>
      <w:r>
        <w:rPr>
          <w:spacing w:val="29"/>
        </w:rPr>
        <w:t xml:space="preserve"> </w:t>
      </w:r>
      <w:r>
        <w:rPr>
          <w:spacing w:val="-1"/>
        </w:rPr>
        <w:t>un</w:t>
      </w:r>
      <w:r>
        <w:rPr>
          <w:spacing w:val="25"/>
        </w:rPr>
        <w:t xml:space="preserve"> </w:t>
      </w:r>
      <w:r>
        <w:rPr>
          <w:spacing w:val="-1"/>
        </w:rPr>
        <w:t>13%.</w:t>
      </w:r>
      <w:r>
        <w:rPr>
          <w:spacing w:val="29"/>
        </w:rPr>
        <w:t xml:space="preserve"> </w:t>
      </w:r>
      <w:r>
        <w:rPr>
          <w:spacing w:val="-2"/>
        </w:rPr>
        <w:t>Es</w:t>
      </w:r>
      <w:r>
        <w:rPr>
          <w:spacing w:val="27"/>
        </w:rPr>
        <w:t xml:space="preserve"> </w:t>
      </w:r>
      <w:r>
        <w:t>así</w:t>
      </w:r>
    </w:p>
    <w:p w:rsidR="00802B26" w:rsidRDefault="00AA741F">
      <w:pPr>
        <w:pStyle w:val="Textkrper"/>
        <w:numPr>
          <w:ilvl w:val="0"/>
          <w:numId w:val="3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como</w:t>
      </w:r>
      <w:r>
        <w:t xml:space="preserve"> </w:t>
      </w:r>
      <w:r>
        <w:rPr>
          <w:spacing w:val="2"/>
        </w:rPr>
        <w:t xml:space="preserve"> </w:t>
      </w:r>
      <w:r>
        <w:t xml:space="preserve">en  </w:t>
      </w:r>
      <w:r>
        <w:rPr>
          <w:spacing w:val="-1"/>
        </w:rPr>
        <w:t>fecha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26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febrero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51"/>
        </w:rPr>
        <w:t xml:space="preserve"> </w:t>
      </w:r>
      <w:r>
        <w:rPr>
          <w:spacing w:val="-1"/>
        </w:rPr>
        <w:t>2021</w:t>
      </w:r>
      <w:r>
        <w:t xml:space="preserve">  se </w:t>
      </w:r>
      <w:r>
        <w:rPr>
          <w:spacing w:val="2"/>
        </w:rPr>
        <w:t xml:space="preserve"> </w:t>
      </w:r>
      <w:r>
        <w:rPr>
          <w:spacing w:val="-1"/>
        </w:rPr>
        <w:t>le</w:t>
      </w:r>
      <w:r>
        <w:rPr>
          <w:spacing w:val="51"/>
        </w:rPr>
        <w:t xml:space="preserve"> </w:t>
      </w:r>
      <w:r>
        <w:rPr>
          <w:spacing w:val="-1"/>
        </w:rPr>
        <w:t>cursó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prevención</w:t>
      </w:r>
      <w:r>
        <w:t xml:space="preserve">  al</w:t>
      </w:r>
      <w:r>
        <w:rPr>
          <w:spacing w:val="51"/>
        </w:rPr>
        <w:t xml:space="preserve"> </w:t>
      </w:r>
      <w:r>
        <w:rPr>
          <w:spacing w:val="-1"/>
        </w:rPr>
        <w:t>oferente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spacing w:val="51"/>
        </w:rPr>
        <w:t xml:space="preserve"> </w:t>
      </w:r>
      <w:r>
        <w:rPr>
          <w:spacing w:val="-1"/>
        </w:rPr>
        <w:t>remitiera</w:t>
      </w:r>
      <w:r>
        <w:t xml:space="preserve"> </w:t>
      </w:r>
      <w:r>
        <w:rPr>
          <w:spacing w:val="1"/>
        </w:rPr>
        <w:t xml:space="preserve"> </w:t>
      </w:r>
      <w:r>
        <w:rPr>
          <w:spacing w:val="-2"/>
        </w:rPr>
        <w:t>la</w:t>
      </w:r>
    </w:p>
    <w:p w:rsidR="00802B26" w:rsidRDefault="00AA741F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información</w:t>
      </w:r>
      <w:r>
        <w:rPr>
          <w:spacing w:val="26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documentación</w:t>
      </w:r>
      <w:r>
        <w:rPr>
          <w:spacing w:val="25"/>
        </w:rPr>
        <w:t xml:space="preserve"> </w:t>
      </w:r>
      <w:r>
        <w:rPr>
          <w:spacing w:val="-2"/>
        </w:rPr>
        <w:t>que</w:t>
      </w:r>
      <w:r>
        <w:rPr>
          <w:spacing w:val="28"/>
        </w:rPr>
        <w:t xml:space="preserve"> </w:t>
      </w:r>
      <w:r>
        <w:rPr>
          <w:spacing w:val="-1"/>
        </w:rPr>
        <w:t>respalde</w:t>
      </w:r>
      <w:r>
        <w:rPr>
          <w:spacing w:val="27"/>
        </w:rPr>
        <w:t xml:space="preserve"> </w:t>
      </w:r>
      <w:r>
        <w:rPr>
          <w:spacing w:val="-2"/>
        </w:rPr>
        <w:t>que</w:t>
      </w:r>
      <w:r>
        <w:rPr>
          <w:spacing w:val="28"/>
        </w:rPr>
        <w:t xml:space="preserve"> </w:t>
      </w:r>
      <w:r>
        <w:rPr>
          <w:spacing w:val="-1"/>
        </w:rPr>
        <w:t>los</w:t>
      </w:r>
      <w:r>
        <w:rPr>
          <w:spacing w:val="27"/>
        </w:rPr>
        <w:t xml:space="preserve"> </w:t>
      </w:r>
      <w:r>
        <w:rPr>
          <w:spacing w:val="-1"/>
        </w:rPr>
        <w:t>productos</w:t>
      </w:r>
      <w:r>
        <w:rPr>
          <w:spacing w:val="26"/>
        </w:rPr>
        <w:t xml:space="preserve"> </w:t>
      </w:r>
      <w:r>
        <w:rPr>
          <w:spacing w:val="-1"/>
        </w:rPr>
        <w:t>ofertados</w:t>
      </w:r>
      <w:r>
        <w:rPr>
          <w:spacing w:val="27"/>
        </w:rPr>
        <w:t xml:space="preserve"> </w:t>
      </w:r>
      <w:r>
        <w:rPr>
          <w:spacing w:val="-1"/>
        </w:rPr>
        <w:t>pagan</w:t>
      </w:r>
      <w:r>
        <w:rPr>
          <w:spacing w:val="27"/>
        </w:rPr>
        <w:t xml:space="preserve"> </w:t>
      </w:r>
      <w:r>
        <w:rPr>
          <w:spacing w:val="-1"/>
        </w:rPr>
        <w:t>solamente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6"/>
        </w:rPr>
        <w:t xml:space="preserve"> </w:t>
      </w:r>
      <w:r>
        <w:t>2%</w:t>
      </w:r>
      <w:r>
        <w:rPr>
          <w:spacing w:val="27"/>
        </w:rPr>
        <w:t xml:space="preserve"> </w:t>
      </w:r>
      <w:r>
        <w:rPr>
          <w:spacing w:val="-2"/>
        </w:rPr>
        <w:t>de</w:t>
      </w:r>
    </w:p>
    <w:p w:rsidR="00802B26" w:rsidRDefault="00AA741F">
      <w:pPr>
        <w:pStyle w:val="Textkrper"/>
        <w:numPr>
          <w:ilvl w:val="0"/>
          <w:numId w:val="3"/>
        </w:numPr>
        <w:tabs>
          <w:tab w:val="left" w:pos="673"/>
        </w:tabs>
        <w:spacing w:before="41"/>
        <w:ind w:left="672" w:hanging="561"/>
        <w:jc w:val="left"/>
      </w:pPr>
      <w:r>
        <w:t>IVA.</w:t>
      </w:r>
      <w:r>
        <w:rPr>
          <w:spacing w:val="14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1"/>
        </w:rPr>
        <w:t>oferente</w:t>
      </w:r>
      <w:r>
        <w:rPr>
          <w:spacing w:val="16"/>
        </w:rPr>
        <w:t xml:space="preserve"> </w:t>
      </w:r>
      <w:r>
        <w:rPr>
          <w:spacing w:val="-1"/>
        </w:rPr>
        <w:t>remite</w:t>
      </w:r>
      <w:r>
        <w:rPr>
          <w:spacing w:val="15"/>
        </w:rPr>
        <w:t xml:space="preserve"> </w:t>
      </w:r>
      <w:r>
        <w:rPr>
          <w:spacing w:val="-1"/>
        </w:rPr>
        <w:t>respuesta</w:t>
      </w:r>
      <w:r>
        <w:rPr>
          <w:spacing w:val="18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1"/>
        </w:rPr>
        <w:t>26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febrero</w:t>
      </w:r>
      <w:r>
        <w:rPr>
          <w:spacing w:val="14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1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marzo,</w:t>
      </w:r>
      <w:r>
        <w:rPr>
          <w:spacing w:val="15"/>
        </w:rPr>
        <w:t xml:space="preserve"> </w:t>
      </w:r>
      <w:r>
        <w:rPr>
          <w:spacing w:val="-2"/>
        </w:rPr>
        <w:t>adjuntando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documento</w:t>
      </w:r>
      <w:r>
        <w:rPr>
          <w:spacing w:val="18"/>
        </w:rPr>
        <w:t xml:space="preserve"> </w:t>
      </w:r>
      <w:r>
        <w:rPr>
          <w:spacing w:val="-1"/>
        </w:rPr>
        <w:t>expedido</w:t>
      </w:r>
    </w:p>
    <w:p w:rsidR="00802B26" w:rsidRDefault="00AA741F">
      <w:pPr>
        <w:pStyle w:val="Textkrper"/>
        <w:numPr>
          <w:ilvl w:val="0"/>
          <w:numId w:val="3"/>
        </w:numPr>
        <w:tabs>
          <w:tab w:val="left" w:pos="673"/>
          <w:tab w:val="left" w:pos="9465"/>
        </w:tabs>
        <w:ind w:left="672" w:hanging="561"/>
        <w:jc w:val="left"/>
      </w:pPr>
      <w:r>
        <w:rPr>
          <w:spacing w:val="-1"/>
        </w:rPr>
        <w:t>por</w:t>
      </w:r>
      <w:r>
        <w:t xml:space="preserve"> </w:t>
      </w:r>
      <w:r>
        <w:rPr>
          <w:spacing w:val="17"/>
        </w:rPr>
        <w:t xml:space="preserve"> </w:t>
      </w:r>
      <w:r>
        <w:t xml:space="preserve">el </w:t>
      </w:r>
      <w:r>
        <w:rPr>
          <w:spacing w:val="13"/>
        </w:rPr>
        <w:t xml:space="preserve"> </w:t>
      </w:r>
      <w:r>
        <w:rPr>
          <w:spacing w:val="-1"/>
        </w:rPr>
        <w:t>Departamento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Gestión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Exenciones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Ministerio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6"/>
        </w:rPr>
        <w:t xml:space="preserve"> </w:t>
      </w:r>
      <w:r>
        <w:rPr>
          <w:spacing w:val="-2"/>
        </w:rPr>
        <w:t>Hacienda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titulado:</w:t>
      </w:r>
      <w:r>
        <w:rPr>
          <w:rFonts w:ascii="Times New Roman" w:hAnsi="Times New Roman"/>
          <w:spacing w:val="-1"/>
        </w:rPr>
        <w:tab/>
      </w:r>
      <w:r>
        <w:rPr>
          <w:spacing w:val="-2"/>
        </w:rPr>
        <w:t>FORM-A2</w:t>
      </w:r>
    </w:p>
    <w:p w:rsidR="00802B26" w:rsidRDefault="00AA741F">
      <w:pPr>
        <w:pStyle w:val="Textkrper"/>
        <w:numPr>
          <w:ilvl w:val="0"/>
          <w:numId w:val="3"/>
        </w:numPr>
        <w:tabs>
          <w:tab w:val="left" w:pos="673"/>
        </w:tabs>
        <w:spacing w:before="41"/>
        <w:ind w:left="672" w:hanging="561"/>
        <w:jc w:val="left"/>
      </w:pPr>
      <w:r>
        <w:rPr>
          <w:rFonts w:cs="Calibri"/>
          <w:spacing w:val="-1"/>
        </w:rPr>
        <w:t>“</w:t>
      </w:r>
      <w:r>
        <w:rPr>
          <w:spacing w:val="-1"/>
        </w:rPr>
        <w:t>Autorización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exención</w:t>
      </w:r>
      <w:r>
        <w:rPr>
          <w:spacing w:val="8"/>
        </w:rPr>
        <w:t xml:space="preserve"> </w:t>
      </w:r>
      <w:r>
        <w:rPr>
          <w:spacing w:val="-1"/>
        </w:rPr>
        <w:t>genérica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tributos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importación</w:t>
      </w:r>
      <w:r>
        <w:rPr>
          <w:rFonts w:cs="Calibri"/>
          <w:spacing w:val="-1"/>
        </w:rPr>
        <w:t>”</w:t>
      </w:r>
      <w:r>
        <w:rPr>
          <w:rFonts w:cs="Calibri"/>
          <w:spacing w:val="10"/>
        </w:rPr>
        <w:t xml:space="preserve"> </w:t>
      </w:r>
      <w:r>
        <w:rPr>
          <w:spacing w:val="-1"/>
        </w:rPr>
        <w:t>Número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autorización</w:t>
      </w:r>
      <w:r>
        <w:rPr>
          <w:spacing w:val="7"/>
        </w:rPr>
        <w:t xml:space="preserve"> </w:t>
      </w:r>
      <w:r>
        <w:rPr>
          <w:spacing w:val="-1"/>
        </w:rPr>
        <w:t>AI-00019484-</w:t>
      </w:r>
    </w:p>
    <w:p w:rsidR="00802B26" w:rsidRDefault="00AA741F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t>20,</w:t>
      </w:r>
      <w:r>
        <w:rPr>
          <w:spacing w:val="7"/>
        </w:rPr>
        <w:t xml:space="preserve"> </w:t>
      </w:r>
      <w:r>
        <w:rPr>
          <w:spacing w:val="-2"/>
        </w:rPr>
        <w:t>que</w:t>
      </w:r>
      <w:r>
        <w:rPr>
          <w:spacing w:val="8"/>
        </w:rPr>
        <w:t xml:space="preserve"> </w:t>
      </w:r>
      <w:r>
        <w:rPr>
          <w:spacing w:val="-1"/>
        </w:rPr>
        <w:t>consta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t>8</w:t>
      </w:r>
      <w:r>
        <w:rPr>
          <w:spacing w:val="9"/>
        </w:rPr>
        <w:t xml:space="preserve"> </w:t>
      </w:r>
      <w:r>
        <w:rPr>
          <w:spacing w:val="-1"/>
        </w:rPr>
        <w:t>líneas;</w:t>
      </w:r>
      <w:r>
        <w:rPr>
          <w:spacing w:val="8"/>
        </w:rPr>
        <w:t xml:space="preserve"> </w:t>
      </w:r>
      <w:r>
        <w:rPr>
          <w:spacing w:val="-1"/>
        </w:rPr>
        <w:t>señalando</w:t>
      </w:r>
      <w:r>
        <w:rPr>
          <w:spacing w:val="9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1"/>
        </w:rPr>
        <w:t>señor</w:t>
      </w:r>
      <w:r>
        <w:rPr>
          <w:spacing w:val="9"/>
        </w:rPr>
        <w:t xml:space="preserve"> </w:t>
      </w:r>
      <w:r>
        <w:rPr>
          <w:spacing w:val="-1"/>
        </w:rPr>
        <w:t>Otto</w:t>
      </w:r>
      <w:r>
        <w:rPr>
          <w:spacing w:val="10"/>
        </w:rPr>
        <w:t xml:space="preserve"> </w:t>
      </w:r>
      <w:r>
        <w:rPr>
          <w:spacing w:val="-1"/>
        </w:rPr>
        <w:t>Castro</w:t>
      </w:r>
      <w:r>
        <w:rPr>
          <w:spacing w:val="8"/>
        </w:rPr>
        <w:t xml:space="preserve"> </w:t>
      </w:r>
      <w:r>
        <w:rPr>
          <w:spacing w:val="-1"/>
        </w:rPr>
        <w:t>representante</w:t>
      </w:r>
      <w:r>
        <w:rPr>
          <w:spacing w:val="11"/>
        </w:rPr>
        <w:t xml:space="preserve"> </w:t>
      </w:r>
      <w:r>
        <w:rPr>
          <w:spacing w:val="-1"/>
        </w:rPr>
        <w:t>legal,</w:t>
      </w:r>
      <w:r>
        <w:rPr>
          <w:spacing w:val="10"/>
        </w:rPr>
        <w:t xml:space="preserve"> </w:t>
      </w:r>
      <w:r>
        <w:rPr>
          <w:spacing w:val="-1"/>
        </w:rPr>
        <w:t>que</w:t>
      </w:r>
      <w:r>
        <w:rPr>
          <w:spacing w:val="11"/>
        </w:rPr>
        <w:t xml:space="preserve"> </w:t>
      </w:r>
      <w:r>
        <w:rPr>
          <w:spacing w:val="-1"/>
        </w:rPr>
        <w:t>para</w:t>
      </w:r>
      <w:r>
        <w:rPr>
          <w:spacing w:val="7"/>
        </w:rPr>
        <w:t xml:space="preserve"> </w:t>
      </w:r>
      <w:r>
        <w:rPr>
          <w:spacing w:val="-1"/>
        </w:rPr>
        <w:t>los</w:t>
      </w:r>
      <w:r>
        <w:rPr>
          <w:spacing w:val="12"/>
        </w:rPr>
        <w:t xml:space="preserve"> </w:t>
      </w:r>
      <w:r>
        <w:rPr>
          <w:spacing w:val="-2"/>
        </w:rPr>
        <w:t>productos</w:t>
      </w:r>
    </w:p>
    <w:p w:rsidR="00802B26" w:rsidRDefault="00AA741F">
      <w:pPr>
        <w:pStyle w:val="Textkrper"/>
        <w:numPr>
          <w:ilvl w:val="0"/>
          <w:numId w:val="3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cotizados</w:t>
      </w:r>
      <w:r>
        <w:rPr>
          <w:spacing w:val="1"/>
        </w:rPr>
        <w:t xml:space="preserve"> </w:t>
      </w:r>
      <w:r>
        <w:rPr>
          <w:spacing w:val="-1"/>
        </w:rPr>
        <w:t>aplica</w:t>
      </w:r>
      <w:r>
        <w:rPr>
          <w:spacing w:val="-2"/>
        </w:rPr>
        <w:t xml:space="preserve"> </w:t>
      </w:r>
      <w:r>
        <w:rPr>
          <w:spacing w:val="-1"/>
        </w:rPr>
        <w:t>las líneas</w:t>
      </w:r>
      <w:r>
        <w:t xml:space="preserve"> 6</w:t>
      </w:r>
      <w:r>
        <w:rPr>
          <w:spacing w:val="1"/>
        </w:rPr>
        <w:t xml:space="preserve"> </w:t>
      </w:r>
      <w:r>
        <w:t>y 8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rPr>
          <w:spacing w:val="-1"/>
        </w:rPr>
        <w:t>documento</w:t>
      </w:r>
      <w:r>
        <w:rPr>
          <w:spacing w:val="1"/>
        </w:rPr>
        <w:t xml:space="preserve"> </w:t>
      </w:r>
      <w:r>
        <w:rPr>
          <w:spacing w:val="-2"/>
        </w:rPr>
        <w:t>que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rPr>
          <w:spacing w:val="-1"/>
        </w:rPr>
        <w:t>lo</w:t>
      </w:r>
      <w:r>
        <w:rPr>
          <w:spacing w:val="2"/>
        </w:rPr>
        <w:t xml:space="preserve"> </w:t>
      </w:r>
      <w:r>
        <w:rPr>
          <w:spacing w:val="-2"/>
        </w:rPr>
        <w:t>que</w:t>
      </w:r>
      <w:r>
        <w:t xml:space="preserve"> </w:t>
      </w:r>
      <w:r>
        <w:rPr>
          <w:spacing w:val="-1"/>
        </w:rPr>
        <w:t>interesa</w:t>
      </w:r>
      <w:r>
        <w:rPr>
          <w:spacing w:val="-2"/>
        </w:rPr>
        <w:t xml:space="preserve"> </w:t>
      </w:r>
      <w:r>
        <w:rPr>
          <w:spacing w:val="-1"/>
        </w:rPr>
        <w:t>establecen:</w:t>
      </w:r>
    </w:p>
    <w:p w:rsidR="00802B26" w:rsidRDefault="00802B26">
      <w:pPr>
        <w:rPr>
          <w:rFonts w:ascii="Calibri" w:eastAsia="Calibri" w:hAnsi="Calibri" w:cs="Calibri"/>
          <w:sz w:val="20"/>
          <w:szCs w:val="20"/>
        </w:rPr>
      </w:pPr>
    </w:p>
    <w:p w:rsidR="00802B26" w:rsidRDefault="00802B26">
      <w:pPr>
        <w:rPr>
          <w:rFonts w:ascii="Calibri" w:eastAsia="Calibri" w:hAnsi="Calibri" w:cs="Calibri"/>
          <w:sz w:val="20"/>
          <w:szCs w:val="20"/>
        </w:rPr>
      </w:pPr>
    </w:p>
    <w:p w:rsidR="00802B26" w:rsidRDefault="00802B26">
      <w:pPr>
        <w:rPr>
          <w:rFonts w:ascii="Calibri" w:eastAsia="Calibri" w:hAnsi="Calibri" w:cs="Calibri"/>
          <w:sz w:val="20"/>
          <w:szCs w:val="20"/>
        </w:rPr>
      </w:pPr>
    </w:p>
    <w:p w:rsidR="00802B26" w:rsidRDefault="00802B26">
      <w:pPr>
        <w:rPr>
          <w:rFonts w:ascii="Calibri" w:eastAsia="Calibri" w:hAnsi="Calibri" w:cs="Calibri"/>
          <w:sz w:val="20"/>
          <w:szCs w:val="20"/>
        </w:rPr>
      </w:pPr>
    </w:p>
    <w:p w:rsidR="00802B26" w:rsidRDefault="00802B26">
      <w:pPr>
        <w:rPr>
          <w:rFonts w:ascii="Calibri" w:eastAsia="Calibri" w:hAnsi="Calibri" w:cs="Calibri"/>
          <w:sz w:val="20"/>
          <w:szCs w:val="20"/>
        </w:rPr>
      </w:pPr>
    </w:p>
    <w:p w:rsidR="00802B26" w:rsidRDefault="00802B26">
      <w:pPr>
        <w:rPr>
          <w:rFonts w:ascii="Calibri" w:eastAsia="Calibri" w:hAnsi="Calibri" w:cs="Calibri"/>
          <w:sz w:val="20"/>
          <w:szCs w:val="20"/>
        </w:rPr>
      </w:pPr>
    </w:p>
    <w:p w:rsidR="00802B26" w:rsidRDefault="00802B26">
      <w:pPr>
        <w:rPr>
          <w:rFonts w:ascii="Calibri" w:eastAsia="Calibri" w:hAnsi="Calibri" w:cs="Calibri"/>
          <w:sz w:val="20"/>
          <w:szCs w:val="20"/>
        </w:rPr>
      </w:pPr>
    </w:p>
    <w:p w:rsidR="00802B26" w:rsidRDefault="00802B26">
      <w:pPr>
        <w:rPr>
          <w:rFonts w:ascii="Calibri" w:eastAsia="Calibri" w:hAnsi="Calibri" w:cs="Calibri"/>
          <w:sz w:val="20"/>
          <w:szCs w:val="20"/>
        </w:rPr>
      </w:pPr>
    </w:p>
    <w:p w:rsidR="00802B26" w:rsidRDefault="00802B26">
      <w:pPr>
        <w:spacing w:before="9"/>
        <w:rPr>
          <w:rFonts w:ascii="Calibri" w:eastAsia="Calibri" w:hAnsi="Calibri" w:cs="Calibri"/>
          <w:sz w:val="18"/>
          <w:szCs w:val="18"/>
        </w:rPr>
      </w:pPr>
    </w:p>
    <w:p w:rsidR="00802B26" w:rsidRDefault="00AA741F">
      <w:pPr>
        <w:spacing w:before="73"/>
        <w:ind w:left="111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1062" style="position:absolute;left:0;text-align:left;margin-left:56.65pt;margin-top:-107.05pt;width:474pt;height:441.5pt;z-index:251654656;mso-position-horizontal-relative:page" coordorigin="1133,-2141" coordsize="9480,883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5" type="#_x0000_t75" style="position:absolute;left:1133;top:-2141;width:9374;height:2400">
              <v:imagedata r:id="rId6" o:title=""/>
            </v:shape>
            <v:shape id="_x0000_s1064" type="#_x0000_t75" style="position:absolute;left:1133;top:298;width:9374;height:2414">
              <v:imagedata r:id="rId7" o:title=""/>
            </v:shape>
            <v:shape id="_x0000_s1063" type="#_x0000_t75" style="position:absolute;left:1133;top:2743;width:9480;height:3946">
              <v:imagedata r:id="rId8" o:title=""/>
            </v:shape>
            <w10:wrap anchorx="page"/>
          </v:group>
        </w:pict>
      </w:r>
      <w:r>
        <w:rPr>
          <w:rFonts w:ascii="Times New Roman"/>
          <w:spacing w:val="1"/>
          <w:sz w:val="20"/>
        </w:rPr>
        <w:t>51</w:t>
      </w:r>
    </w:p>
    <w:p w:rsidR="00802B26" w:rsidRDefault="00802B2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2B26" w:rsidRDefault="00802B2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2B26" w:rsidRDefault="00802B2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2B26" w:rsidRDefault="00802B2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2B26" w:rsidRDefault="00802B2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2B26" w:rsidRDefault="00802B2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2B26" w:rsidRDefault="00802B2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2B26" w:rsidRDefault="00802B2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2B26" w:rsidRDefault="00802B26">
      <w:pPr>
        <w:spacing w:before="11"/>
        <w:rPr>
          <w:rFonts w:ascii="Times New Roman" w:eastAsia="Times New Roman" w:hAnsi="Times New Roman" w:cs="Times New Roman"/>
          <w:sz w:val="26"/>
          <w:szCs w:val="26"/>
        </w:rPr>
      </w:pPr>
    </w:p>
    <w:p w:rsidR="00802B26" w:rsidRDefault="00AA741F">
      <w:pPr>
        <w:spacing w:before="73"/>
        <w:ind w:left="11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spacing w:val="1"/>
          <w:sz w:val="20"/>
        </w:rPr>
        <w:t>52</w:t>
      </w:r>
    </w:p>
    <w:p w:rsidR="00802B26" w:rsidRDefault="00802B2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2B26" w:rsidRDefault="00802B2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2B26" w:rsidRDefault="00802B2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2B26" w:rsidRDefault="00802B2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2B26" w:rsidRDefault="00802B2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2B26" w:rsidRDefault="00802B2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2B26" w:rsidRDefault="00802B2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2B26" w:rsidRDefault="00802B2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2B26" w:rsidRDefault="00802B2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2B26" w:rsidRDefault="00802B2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2B26" w:rsidRDefault="00802B2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2B26" w:rsidRDefault="00802B2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2B26" w:rsidRDefault="00802B2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2B26" w:rsidRDefault="00802B2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2B26" w:rsidRDefault="00802B2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2B26" w:rsidRDefault="00802B26">
      <w:pPr>
        <w:spacing w:before="6"/>
        <w:rPr>
          <w:rFonts w:ascii="Times New Roman" w:eastAsia="Times New Roman" w:hAnsi="Times New Roman" w:cs="Times New Roman"/>
          <w:sz w:val="19"/>
          <w:szCs w:val="19"/>
        </w:rPr>
      </w:pPr>
    </w:p>
    <w:p w:rsidR="00802B26" w:rsidRDefault="00AA741F">
      <w:pPr>
        <w:spacing w:before="73" w:line="225" w:lineRule="exact"/>
        <w:ind w:left="11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spacing w:val="1"/>
          <w:sz w:val="20"/>
        </w:rPr>
        <w:t>53</w:t>
      </w:r>
    </w:p>
    <w:p w:rsidR="00802B26" w:rsidRDefault="00AA741F">
      <w:pPr>
        <w:pStyle w:val="Textkrper"/>
        <w:numPr>
          <w:ilvl w:val="0"/>
          <w:numId w:val="2"/>
        </w:numPr>
        <w:tabs>
          <w:tab w:val="left" w:pos="673"/>
        </w:tabs>
        <w:spacing w:before="0" w:line="276" w:lineRule="exact"/>
        <w:ind w:hanging="561"/>
      </w:pPr>
      <w:r>
        <w:t>En</w:t>
      </w:r>
      <w:r>
        <w:rPr>
          <w:spacing w:val="20"/>
        </w:rPr>
        <w:t xml:space="preserve"> </w:t>
      </w:r>
      <w:r>
        <w:t>ese</w:t>
      </w:r>
      <w:r>
        <w:rPr>
          <w:spacing w:val="20"/>
        </w:rPr>
        <w:t xml:space="preserve"> </w:t>
      </w:r>
      <w:r>
        <w:rPr>
          <w:spacing w:val="-1"/>
        </w:rPr>
        <w:t>sentido,</w:t>
      </w:r>
      <w:r>
        <w:rPr>
          <w:spacing w:val="23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rPr>
          <w:spacing w:val="-1"/>
        </w:rPr>
        <w:t>fecha</w:t>
      </w:r>
      <w:r>
        <w:rPr>
          <w:spacing w:val="18"/>
        </w:rPr>
        <w:t xml:space="preserve"> </w:t>
      </w:r>
      <w:r>
        <w:t>2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marzo</w:t>
      </w:r>
      <w:r>
        <w:rPr>
          <w:spacing w:val="20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realizó</w:t>
      </w:r>
      <w:r>
        <w:rPr>
          <w:spacing w:val="20"/>
        </w:rPr>
        <w:t xml:space="preserve"> </w:t>
      </w:r>
      <w:r>
        <w:rPr>
          <w:spacing w:val="-1"/>
        </w:rPr>
        <w:t>consulta</w:t>
      </w:r>
      <w:r>
        <w:rPr>
          <w:spacing w:val="22"/>
        </w:rPr>
        <w:t xml:space="preserve"> </w:t>
      </w:r>
      <w:r>
        <w:t>al</w:t>
      </w:r>
      <w:r>
        <w:rPr>
          <w:spacing w:val="21"/>
        </w:rPr>
        <w:t xml:space="preserve"> </w:t>
      </w:r>
      <w:r>
        <w:rPr>
          <w:spacing w:val="-1"/>
        </w:rPr>
        <w:t>Proceso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Administración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Bienes</w:t>
      </w:r>
      <w:r>
        <w:rPr>
          <w:spacing w:val="24"/>
        </w:rPr>
        <w:t xml:space="preserve"> </w:t>
      </w:r>
      <w:r>
        <w:rPr>
          <w:spacing w:val="-1"/>
        </w:rPr>
        <w:t>para</w:t>
      </w:r>
    </w:p>
    <w:p w:rsidR="00802B26" w:rsidRDefault="00AA741F">
      <w:pPr>
        <w:pStyle w:val="Textkrper"/>
        <w:numPr>
          <w:ilvl w:val="0"/>
          <w:numId w:val="2"/>
        </w:numPr>
        <w:tabs>
          <w:tab w:val="left" w:pos="673"/>
        </w:tabs>
        <w:ind w:hanging="561"/>
      </w:pPr>
      <w:r>
        <w:rPr>
          <w:spacing w:val="-1"/>
        </w:rPr>
        <w:t>que</w:t>
      </w:r>
      <w:r>
        <w:t xml:space="preserve"> </w:t>
      </w:r>
      <w:r>
        <w:rPr>
          <w:spacing w:val="42"/>
        </w:rPr>
        <w:t xml:space="preserve"> </w:t>
      </w:r>
      <w:r>
        <w:t xml:space="preserve">en </w:t>
      </w:r>
      <w:r>
        <w:rPr>
          <w:spacing w:val="41"/>
        </w:rPr>
        <w:t xml:space="preserve"> </w:t>
      </w:r>
      <w:r>
        <w:rPr>
          <w:spacing w:val="-1"/>
        </w:rPr>
        <w:t>base</w:t>
      </w:r>
      <w:r>
        <w:t xml:space="preserve"> </w:t>
      </w:r>
      <w:r>
        <w:rPr>
          <w:spacing w:val="40"/>
        </w:rPr>
        <w:t xml:space="preserve"> </w:t>
      </w:r>
      <w:r>
        <w:t xml:space="preserve">al </w:t>
      </w:r>
      <w:r>
        <w:rPr>
          <w:spacing w:val="40"/>
        </w:rPr>
        <w:t xml:space="preserve"> </w:t>
      </w:r>
      <w:r>
        <w:rPr>
          <w:spacing w:val="-1"/>
        </w:rPr>
        <w:t>documento</w:t>
      </w:r>
      <w:r>
        <w:t xml:space="preserve"> </w:t>
      </w:r>
      <w:r>
        <w:rPr>
          <w:spacing w:val="40"/>
        </w:rPr>
        <w:t xml:space="preserve"> </w:t>
      </w:r>
      <w:r>
        <w:rPr>
          <w:spacing w:val="-1"/>
        </w:rPr>
        <w:t>remitido</w:t>
      </w:r>
      <w:r>
        <w:t xml:space="preserve"> </w:t>
      </w:r>
      <w:r>
        <w:rPr>
          <w:spacing w:val="41"/>
        </w:rPr>
        <w:t xml:space="preserve"> </w:t>
      </w:r>
      <w:r>
        <w:rPr>
          <w:spacing w:val="-2"/>
        </w:rPr>
        <w:t>por</w:t>
      </w:r>
      <w:r>
        <w:t xml:space="preserve"> </w:t>
      </w:r>
      <w:r>
        <w:rPr>
          <w:spacing w:val="43"/>
        </w:rPr>
        <w:t xml:space="preserve"> </w:t>
      </w:r>
      <w:r>
        <w:t xml:space="preserve">el </w:t>
      </w:r>
      <w:r>
        <w:rPr>
          <w:spacing w:val="37"/>
        </w:rPr>
        <w:t xml:space="preserve"> </w:t>
      </w:r>
      <w:r>
        <w:rPr>
          <w:spacing w:val="-1"/>
        </w:rPr>
        <w:t>oferente</w:t>
      </w:r>
      <w:r>
        <w:t xml:space="preserve"> </w:t>
      </w:r>
      <w:r>
        <w:rPr>
          <w:spacing w:val="43"/>
        </w:rPr>
        <w:t xml:space="preserve"> </w:t>
      </w:r>
      <w:r>
        <w:rPr>
          <w:spacing w:val="-2"/>
        </w:rPr>
        <w:t>nos</w:t>
      </w:r>
      <w:r>
        <w:t xml:space="preserve"> </w:t>
      </w:r>
      <w:r>
        <w:rPr>
          <w:spacing w:val="40"/>
        </w:rPr>
        <w:t xml:space="preserve"> </w:t>
      </w:r>
      <w:r>
        <w:rPr>
          <w:spacing w:val="-1"/>
        </w:rPr>
        <w:t>indicaran</w:t>
      </w:r>
      <w:r>
        <w:t xml:space="preserve"> </w:t>
      </w:r>
      <w:r>
        <w:rPr>
          <w:spacing w:val="38"/>
        </w:rPr>
        <w:t xml:space="preserve"> </w:t>
      </w:r>
      <w:r>
        <w:rPr>
          <w:spacing w:val="-1"/>
        </w:rPr>
        <w:t>si</w:t>
      </w:r>
      <w:r>
        <w:t xml:space="preserve"> </w:t>
      </w:r>
      <w:r>
        <w:rPr>
          <w:spacing w:val="42"/>
        </w:rP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44"/>
        </w:rPr>
        <w:t xml:space="preserve"> </w:t>
      </w:r>
      <w:r>
        <w:rPr>
          <w:spacing w:val="-1"/>
        </w:rPr>
        <w:t>artículos</w:t>
      </w:r>
      <w:r>
        <w:t xml:space="preserve"> </w:t>
      </w:r>
      <w:r>
        <w:rPr>
          <w:spacing w:val="40"/>
        </w:rPr>
        <w:t xml:space="preserve"> </w:t>
      </w:r>
      <w:r>
        <w:rPr>
          <w:spacing w:val="-1"/>
        </w:rPr>
        <w:t>cotizados</w:t>
      </w:r>
    </w:p>
    <w:p w:rsidR="00802B26" w:rsidRDefault="00AA741F">
      <w:pPr>
        <w:pStyle w:val="Textkrper"/>
        <w:numPr>
          <w:ilvl w:val="0"/>
          <w:numId w:val="2"/>
        </w:numPr>
        <w:tabs>
          <w:tab w:val="left" w:pos="673"/>
        </w:tabs>
        <w:spacing w:before="40"/>
        <w:ind w:hanging="561"/>
      </w:pPr>
      <w:r>
        <w:rPr>
          <w:spacing w:val="-1"/>
        </w:rPr>
        <w:t>efectivamente</w:t>
      </w:r>
      <w:r>
        <w:rPr>
          <w:spacing w:val="24"/>
        </w:rPr>
        <w:t xml:space="preserve"> </w:t>
      </w:r>
      <w:r>
        <w:rPr>
          <w:spacing w:val="-1"/>
        </w:rPr>
        <w:t>pagan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20"/>
        </w:rPr>
        <w:t xml:space="preserve"> </w:t>
      </w:r>
      <w:r>
        <w:t>2%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IVA.</w:t>
      </w:r>
      <w:r>
        <w:rPr>
          <w:spacing w:val="22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rPr>
          <w:spacing w:val="-1"/>
        </w:rPr>
        <w:t>Licenciado</w:t>
      </w:r>
      <w:r>
        <w:rPr>
          <w:spacing w:val="23"/>
        </w:rPr>
        <w:t xml:space="preserve"> </w:t>
      </w:r>
      <w:r>
        <w:rPr>
          <w:spacing w:val="-1"/>
        </w:rPr>
        <w:t>Luis</w:t>
      </w:r>
      <w:r>
        <w:rPr>
          <w:spacing w:val="25"/>
        </w:rPr>
        <w:t xml:space="preserve"> </w:t>
      </w:r>
      <w:r>
        <w:rPr>
          <w:spacing w:val="-1"/>
        </w:rPr>
        <w:t>Sánchez</w:t>
      </w:r>
      <w:r>
        <w:rPr>
          <w:spacing w:val="23"/>
        </w:rPr>
        <w:t xml:space="preserve"> </w:t>
      </w:r>
      <w:r>
        <w:rPr>
          <w:spacing w:val="-1"/>
        </w:rPr>
        <w:t>García</w:t>
      </w:r>
      <w:r>
        <w:rPr>
          <w:spacing w:val="24"/>
        </w:rPr>
        <w:t xml:space="preserve"> </w:t>
      </w:r>
      <w:r>
        <w:rPr>
          <w:spacing w:val="-1"/>
        </w:rPr>
        <w:t>del</w:t>
      </w:r>
      <w:r>
        <w:rPr>
          <w:spacing w:val="22"/>
        </w:rPr>
        <w:t xml:space="preserve"> </w:t>
      </w:r>
      <w:r>
        <w:rPr>
          <w:spacing w:val="-1"/>
        </w:rPr>
        <w:t>Proceso</w:t>
      </w:r>
      <w:r>
        <w:rPr>
          <w:spacing w:val="22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rPr>
          <w:spacing w:val="-1"/>
        </w:rPr>
        <w:t>mención</w:t>
      </w:r>
      <w:r>
        <w:rPr>
          <w:spacing w:val="23"/>
        </w:rPr>
        <w:t xml:space="preserve"> </w:t>
      </w:r>
      <w:r>
        <w:rPr>
          <w:spacing w:val="-1"/>
        </w:rPr>
        <w:t>indica</w:t>
      </w:r>
    </w:p>
    <w:p w:rsidR="00802B26" w:rsidRDefault="00802B26">
      <w:pPr>
        <w:sectPr w:rsidR="00802B26">
          <w:pgSz w:w="12250" w:h="15850"/>
          <w:pgMar w:top="1100" w:right="1300" w:bottom="280" w:left="460" w:header="720" w:footer="720" w:gutter="0"/>
          <w:cols w:space="720"/>
        </w:sectPr>
      </w:pPr>
    </w:p>
    <w:p w:rsidR="00802B26" w:rsidRDefault="00AA741F">
      <w:pPr>
        <w:pStyle w:val="Textkrper"/>
        <w:numPr>
          <w:ilvl w:val="0"/>
          <w:numId w:val="2"/>
        </w:numPr>
        <w:tabs>
          <w:tab w:val="left" w:pos="673"/>
        </w:tabs>
        <w:spacing w:before="29"/>
        <w:ind w:hanging="561"/>
      </w:pPr>
      <w:r>
        <w:rPr>
          <w:spacing w:val="-1"/>
        </w:rPr>
        <w:lastRenderedPageBreak/>
        <w:t>que</w:t>
      </w:r>
      <w:r>
        <w:t xml:space="preserve"> </w:t>
      </w:r>
      <w:r>
        <w:rPr>
          <w:spacing w:val="-1"/>
        </w:rPr>
        <w:t>ellos</w:t>
      </w:r>
      <w:r>
        <w:rPr>
          <w:spacing w:val="2"/>
        </w:rPr>
        <w:t xml:space="preserve"> </w:t>
      </w:r>
      <w:r>
        <w:rPr>
          <w:spacing w:val="-1"/>
        </w:rPr>
        <w:t>no</w:t>
      </w:r>
      <w:r>
        <w:rPr>
          <w:spacing w:val="-2"/>
        </w:rPr>
        <w:t xml:space="preserve"> </w:t>
      </w:r>
      <w:r>
        <w:rPr>
          <w:spacing w:val="-1"/>
        </w:rPr>
        <w:t>son</w:t>
      </w:r>
      <w:r>
        <w:t xml:space="preserve"> </w:t>
      </w:r>
      <w:r>
        <w:rPr>
          <w:spacing w:val="-1"/>
        </w:rPr>
        <w:t>oficina</w:t>
      </w:r>
      <w:r>
        <w:t xml:space="preserve"> </w:t>
      </w:r>
      <w:r>
        <w:rPr>
          <w:spacing w:val="-1"/>
        </w:rPr>
        <w:t>técnica</w:t>
      </w:r>
      <w:r>
        <w:rPr>
          <w:spacing w:val="1"/>
        </w:rP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-1"/>
        </w:rPr>
        <w:t>determinar</w:t>
      </w:r>
      <w:r>
        <w:rPr>
          <w:spacing w:val="2"/>
        </w:rPr>
        <w:t xml:space="preserve"> </w:t>
      </w:r>
      <w:r>
        <w:t xml:space="preserve">el </w:t>
      </w:r>
      <w:r>
        <w:rPr>
          <w:spacing w:val="-1"/>
        </w:rPr>
        <w:t>artículo</w:t>
      </w:r>
      <w:r>
        <w:rPr>
          <w:spacing w:val="2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-1"/>
        </w:rPr>
        <w:t>específico</w:t>
      </w:r>
      <w:r>
        <w:rPr>
          <w:spacing w:val="2"/>
        </w:rPr>
        <w:t xml:space="preserve"> </w:t>
      </w:r>
      <w:r>
        <w:rPr>
          <w:spacing w:val="-2"/>
        </w:rPr>
        <w:t>que</w:t>
      </w:r>
      <w:r>
        <w:t xml:space="preserve"> </w:t>
      </w:r>
      <w:r>
        <w:rPr>
          <w:spacing w:val="-1"/>
        </w:rPr>
        <w:t>está</w:t>
      </w:r>
      <w:r>
        <w:rPr>
          <w:spacing w:val="1"/>
        </w:rPr>
        <w:t xml:space="preserve"> </w:t>
      </w:r>
      <w:r>
        <w:rPr>
          <w:spacing w:val="-1"/>
        </w:rPr>
        <w:t>adquiriendo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oficina</w:t>
      </w:r>
    </w:p>
    <w:p w:rsidR="00802B26" w:rsidRDefault="00AA741F">
      <w:pPr>
        <w:pStyle w:val="Textkrper"/>
        <w:numPr>
          <w:ilvl w:val="0"/>
          <w:numId w:val="2"/>
        </w:numPr>
        <w:tabs>
          <w:tab w:val="left" w:pos="673"/>
        </w:tabs>
        <w:ind w:hanging="561"/>
      </w:pPr>
      <w:r>
        <w:t>y</w:t>
      </w:r>
      <w:r>
        <w:rPr>
          <w:spacing w:val="6"/>
        </w:rPr>
        <w:t xml:space="preserve"> </w:t>
      </w:r>
      <w:r>
        <w:rPr>
          <w:spacing w:val="-1"/>
        </w:rPr>
        <w:t>hacen</w:t>
      </w:r>
      <w:r>
        <w:rPr>
          <w:spacing w:val="7"/>
        </w:rPr>
        <w:t xml:space="preserve"> </w:t>
      </w:r>
      <w:r>
        <w:rPr>
          <w:spacing w:val="-1"/>
        </w:rPr>
        <w:t>referencia</w:t>
      </w:r>
      <w:r>
        <w:rPr>
          <w:spacing w:val="7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normativa</w:t>
      </w:r>
      <w:r>
        <w:rPr>
          <w:spacing w:val="8"/>
        </w:rPr>
        <w:t xml:space="preserve"> </w:t>
      </w:r>
      <w:r>
        <w:rPr>
          <w:spacing w:val="-1"/>
        </w:rPr>
        <w:t>Ley</w:t>
      </w:r>
      <w:r>
        <w:rPr>
          <w:spacing w:val="4"/>
        </w:rPr>
        <w:t xml:space="preserve"> </w:t>
      </w:r>
      <w:r>
        <w:rPr>
          <w:spacing w:val="-1"/>
        </w:rPr>
        <w:t>6826</w:t>
      </w:r>
      <w:r>
        <w:rPr>
          <w:spacing w:val="6"/>
        </w:rPr>
        <w:t xml:space="preserve"> </w:t>
      </w:r>
      <w:r>
        <w:rPr>
          <w:spacing w:val="-1"/>
        </w:rPr>
        <w:t>(IVA)</w:t>
      </w:r>
      <w:r>
        <w:rPr>
          <w:spacing w:val="7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9635</w:t>
      </w:r>
      <w:r>
        <w:rPr>
          <w:spacing w:val="8"/>
        </w:rPr>
        <w:t xml:space="preserve"> </w:t>
      </w:r>
      <w:r>
        <w:rPr>
          <w:spacing w:val="-1"/>
        </w:rPr>
        <w:t>(Fortalecimiento</w:t>
      </w:r>
      <w:r>
        <w:rPr>
          <w:spacing w:val="7"/>
        </w:rPr>
        <w:t xml:space="preserve"> </w:t>
      </w:r>
      <w:r>
        <w:rPr>
          <w:spacing w:val="-1"/>
        </w:rPr>
        <w:t>Finanzas</w:t>
      </w:r>
      <w:r>
        <w:rPr>
          <w:spacing w:val="6"/>
        </w:rPr>
        <w:t xml:space="preserve"> </w:t>
      </w:r>
      <w:r>
        <w:rPr>
          <w:spacing w:val="-1"/>
        </w:rPr>
        <w:t>Públicas)</w:t>
      </w:r>
      <w:r>
        <w:rPr>
          <w:spacing w:val="5"/>
        </w:rPr>
        <w:t xml:space="preserve"> </w:t>
      </w:r>
      <w:r>
        <w:rPr>
          <w:spacing w:val="-1"/>
        </w:rPr>
        <w:t>artículo</w:t>
      </w:r>
      <w:r>
        <w:rPr>
          <w:spacing w:val="8"/>
        </w:rPr>
        <w:t xml:space="preserve"> </w:t>
      </w:r>
      <w:r>
        <w:rPr>
          <w:spacing w:val="-1"/>
        </w:rPr>
        <w:t>11</w:t>
      </w:r>
    </w:p>
    <w:p w:rsidR="00802B26" w:rsidRDefault="00AA741F">
      <w:pPr>
        <w:pStyle w:val="Textkrper"/>
        <w:numPr>
          <w:ilvl w:val="0"/>
          <w:numId w:val="2"/>
        </w:numPr>
        <w:tabs>
          <w:tab w:val="left" w:pos="673"/>
        </w:tabs>
        <w:ind w:hanging="561"/>
      </w:pPr>
      <w:r>
        <w:rPr>
          <w:spacing w:val="-1"/>
        </w:rPr>
        <w:t>inciso</w:t>
      </w:r>
      <w:r>
        <w:rPr>
          <w:spacing w:val="1"/>
        </w:rPr>
        <w:t xml:space="preserve"> </w:t>
      </w:r>
      <w:r>
        <w:t xml:space="preserve">2. </w:t>
      </w:r>
      <w:r>
        <w:rPr>
          <w:spacing w:val="-1"/>
        </w:rPr>
        <w:t>Asimismo</w:t>
      </w:r>
      <w:r>
        <w:rPr>
          <w:spacing w:val="-2"/>
        </w:rPr>
        <w:t xml:space="preserve"> </w:t>
      </w:r>
      <w:r>
        <w:rPr>
          <w:spacing w:val="-1"/>
        </w:rPr>
        <w:t>señalan</w:t>
      </w:r>
      <w:r>
        <w:rPr>
          <w:spacing w:val="2"/>
        </w:rPr>
        <w:t xml:space="preserve"> </w:t>
      </w:r>
      <w:r>
        <w:rPr>
          <w:spacing w:val="-1"/>
        </w:rPr>
        <w:t>que</w:t>
      </w:r>
      <w:r>
        <w:rPr>
          <w:spacing w:val="3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oferente</w:t>
      </w:r>
      <w:r>
        <w:rPr>
          <w:spacing w:val="3"/>
        </w:rPr>
        <w:t xml:space="preserve"> </w:t>
      </w:r>
      <w:r>
        <w:rPr>
          <w:spacing w:val="-1"/>
        </w:rPr>
        <w:t>aporta</w:t>
      </w:r>
      <w:r>
        <w:rPr>
          <w:spacing w:val="-2"/>
        </w:rPr>
        <w:t xml:space="preserve"> una</w:t>
      </w:r>
      <w:r>
        <w:rPr>
          <w:spacing w:val="3"/>
        </w:rPr>
        <w:t xml:space="preserve"> </w:t>
      </w:r>
      <w:r>
        <w:rPr>
          <w:spacing w:val="-1"/>
        </w:rPr>
        <w:t>autorización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exención</w:t>
      </w:r>
      <w:r>
        <w:rPr>
          <w:spacing w:val="2"/>
        </w:rPr>
        <w:t xml:space="preserve"> </w:t>
      </w:r>
      <w:r>
        <w:rPr>
          <w:spacing w:val="-1"/>
        </w:rPr>
        <w:t>genérica</w:t>
      </w:r>
      <w: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tributos</w:t>
      </w:r>
      <w:r>
        <w:rPr>
          <w:spacing w:val="1"/>
        </w:rPr>
        <w:t xml:space="preserve"> </w:t>
      </w:r>
      <w:r>
        <w:rPr>
          <w:spacing w:val="-1"/>
        </w:rPr>
        <w:t>de</w:t>
      </w:r>
    </w:p>
    <w:p w:rsidR="00802B26" w:rsidRDefault="00AA741F">
      <w:pPr>
        <w:pStyle w:val="Textkrper"/>
        <w:numPr>
          <w:ilvl w:val="0"/>
          <w:numId w:val="2"/>
        </w:numPr>
        <w:tabs>
          <w:tab w:val="left" w:pos="673"/>
        </w:tabs>
        <w:spacing w:before="41"/>
        <w:ind w:hanging="561"/>
      </w:pPr>
      <w:r>
        <w:rPr>
          <w:spacing w:val="-1"/>
        </w:rPr>
        <w:t>importación</w:t>
      </w:r>
      <w:r>
        <w:rPr>
          <w:spacing w:val="23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2"/>
        </w:rPr>
        <w:t>que</w:t>
      </w:r>
      <w:r>
        <w:rPr>
          <w:spacing w:val="24"/>
        </w:rPr>
        <w:t xml:space="preserve"> </w:t>
      </w:r>
      <w:r>
        <w:rPr>
          <w:spacing w:val="-2"/>
        </w:rPr>
        <w:t>indican</w:t>
      </w:r>
      <w:r>
        <w:rPr>
          <w:spacing w:val="24"/>
        </w:rPr>
        <w:t xml:space="preserve"> </w:t>
      </w:r>
      <w:r>
        <w:rPr>
          <w:spacing w:val="-2"/>
        </w:rPr>
        <w:t>que</w:t>
      </w:r>
      <w:r>
        <w:rPr>
          <w:spacing w:val="24"/>
        </w:rPr>
        <w:t xml:space="preserve"> </w:t>
      </w:r>
      <w:r>
        <w:rPr>
          <w:spacing w:val="-1"/>
        </w:rPr>
        <w:t>dos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las</w:t>
      </w:r>
      <w:r>
        <w:rPr>
          <w:spacing w:val="24"/>
        </w:rPr>
        <w:t xml:space="preserve"> </w:t>
      </w:r>
      <w:r>
        <w:rPr>
          <w:spacing w:val="-2"/>
        </w:rPr>
        <w:t>líneas</w:t>
      </w:r>
      <w:r>
        <w:rPr>
          <w:spacing w:val="25"/>
        </w:rPr>
        <w:t xml:space="preserve"> </w:t>
      </w:r>
      <w:r>
        <w:rPr>
          <w:spacing w:val="-2"/>
        </w:rPr>
        <w:t>del</w:t>
      </w:r>
      <w:r>
        <w:rPr>
          <w:spacing w:val="25"/>
        </w:rPr>
        <w:t xml:space="preserve"> </w:t>
      </w:r>
      <w:r>
        <w:rPr>
          <w:spacing w:val="-1"/>
        </w:rPr>
        <w:t>documento</w:t>
      </w:r>
      <w:r>
        <w:rPr>
          <w:spacing w:val="22"/>
        </w:rPr>
        <w:t xml:space="preserve"> </w:t>
      </w:r>
      <w:r>
        <w:rPr>
          <w:spacing w:val="-1"/>
        </w:rPr>
        <w:t>están</w:t>
      </w:r>
      <w:r>
        <w:rPr>
          <w:spacing w:val="24"/>
        </w:rPr>
        <w:t xml:space="preserve"> </w:t>
      </w:r>
      <w:r>
        <w:rPr>
          <w:spacing w:val="-1"/>
        </w:rPr>
        <w:t>exentas</w:t>
      </w:r>
      <w:r>
        <w:rPr>
          <w:spacing w:val="23"/>
        </w:rPr>
        <w:t xml:space="preserve"> </w:t>
      </w:r>
      <w:r>
        <w:t>con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autorización</w:t>
      </w:r>
      <w:r>
        <w:rPr>
          <w:spacing w:val="21"/>
        </w:rPr>
        <w:t xml:space="preserve"> </w:t>
      </w:r>
      <w:r>
        <w:rPr>
          <w:spacing w:val="-1"/>
        </w:rPr>
        <w:t>de</w:t>
      </w:r>
    </w:p>
    <w:p w:rsidR="00802B26" w:rsidRDefault="00AA741F">
      <w:pPr>
        <w:pStyle w:val="Textkrper"/>
        <w:numPr>
          <w:ilvl w:val="0"/>
          <w:numId w:val="2"/>
        </w:numPr>
        <w:tabs>
          <w:tab w:val="left" w:pos="673"/>
        </w:tabs>
        <w:ind w:hanging="561"/>
      </w:pPr>
      <w:r>
        <w:rPr>
          <w:spacing w:val="-1"/>
        </w:rPr>
        <w:t>EXONET</w:t>
      </w:r>
      <w:r>
        <w:rPr>
          <w:spacing w:val="44"/>
        </w:rPr>
        <w:t xml:space="preserve"> </w:t>
      </w:r>
      <w:r>
        <w:t>y</w:t>
      </w:r>
      <w:r>
        <w:rPr>
          <w:spacing w:val="42"/>
        </w:rPr>
        <w:t xml:space="preserve"> </w:t>
      </w:r>
      <w:r>
        <w:rPr>
          <w:spacing w:val="-2"/>
        </w:rPr>
        <w:t>que</w:t>
      </w:r>
      <w:r>
        <w:rPr>
          <w:spacing w:val="42"/>
        </w:rPr>
        <w:t xml:space="preserve"> </w:t>
      </w:r>
      <w:r>
        <w:rPr>
          <w:spacing w:val="-1"/>
        </w:rPr>
        <w:t>aplican</w:t>
      </w:r>
      <w:r>
        <w:rPr>
          <w:spacing w:val="42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1"/>
        </w:rPr>
        <w:t>lo</w:t>
      </w:r>
      <w:r>
        <w:rPr>
          <w:spacing w:val="43"/>
        </w:rPr>
        <w:t xml:space="preserve"> </w:t>
      </w:r>
      <w:r>
        <w:rPr>
          <w:spacing w:val="-1"/>
        </w:rPr>
        <w:t>ofrecido</w:t>
      </w:r>
      <w:r>
        <w:rPr>
          <w:spacing w:val="42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su</w:t>
      </w:r>
      <w:r>
        <w:rPr>
          <w:spacing w:val="40"/>
        </w:rPr>
        <w:t xml:space="preserve"> </w:t>
      </w:r>
      <w:r>
        <w:rPr>
          <w:spacing w:val="-1"/>
        </w:rPr>
        <w:t>oferta;</w:t>
      </w:r>
      <w:r>
        <w:t xml:space="preserve">  </w:t>
      </w:r>
      <w:r>
        <w:rPr>
          <w:spacing w:val="36"/>
        </w:rPr>
        <w:t xml:space="preserve"> </w:t>
      </w:r>
      <w:r>
        <w:rPr>
          <w:spacing w:val="-2"/>
        </w:rPr>
        <w:t>por</w:t>
      </w:r>
      <w:r>
        <w:rPr>
          <w:spacing w:val="42"/>
        </w:rPr>
        <w:t xml:space="preserve"> </w:t>
      </w:r>
      <w:r>
        <w:rPr>
          <w:spacing w:val="-1"/>
        </w:rPr>
        <w:t>lo</w:t>
      </w:r>
      <w:r>
        <w:rPr>
          <w:spacing w:val="42"/>
        </w:rPr>
        <w:t xml:space="preserve"> </w:t>
      </w:r>
      <w:r>
        <w:rPr>
          <w:spacing w:val="-2"/>
        </w:rPr>
        <w:t>que</w:t>
      </w:r>
      <w:r>
        <w:rPr>
          <w:spacing w:val="44"/>
        </w:rPr>
        <w:t xml:space="preserve"> </w:t>
      </w:r>
      <w:r>
        <w:rPr>
          <w:spacing w:val="-2"/>
        </w:rPr>
        <w:t>concluye</w:t>
      </w:r>
      <w:r>
        <w:rPr>
          <w:spacing w:val="44"/>
        </w:rPr>
        <w:t xml:space="preserve"> </w:t>
      </w:r>
      <w:r>
        <w:rPr>
          <w:spacing w:val="-1"/>
        </w:rPr>
        <w:t>el</w:t>
      </w:r>
      <w:r>
        <w:rPr>
          <w:spacing w:val="43"/>
        </w:rPr>
        <w:t xml:space="preserve"> </w:t>
      </w:r>
      <w:r>
        <w:rPr>
          <w:spacing w:val="-1"/>
        </w:rPr>
        <w:t>Lic.</w:t>
      </w:r>
      <w:r>
        <w:rPr>
          <w:spacing w:val="43"/>
        </w:rPr>
        <w:t xml:space="preserve"> </w:t>
      </w:r>
      <w:r>
        <w:rPr>
          <w:spacing w:val="-1"/>
        </w:rPr>
        <w:t>Sánchez</w:t>
      </w:r>
      <w:r>
        <w:rPr>
          <w:spacing w:val="41"/>
        </w:rPr>
        <w:t xml:space="preserve"> </w:t>
      </w:r>
      <w:r>
        <w:rPr>
          <w:spacing w:val="-1"/>
        </w:rPr>
        <w:t>García</w:t>
      </w:r>
      <w:r>
        <w:rPr>
          <w:spacing w:val="44"/>
        </w:rPr>
        <w:t xml:space="preserve"> </w:t>
      </w:r>
      <w:r>
        <w:rPr>
          <w:spacing w:val="-2"/>
        </w:rPr>
        <w:t>que</w:t>
      </w:r>
    </w:p>
    <w:p w:rsidR="00802B26" w:rsidRDefault="00AA741F">
      <w:pPr>
        <w:pStyle w:val="Textkrper"/>
        <w:numPr>
          <w:ilvl w:val="0"/>
          <w:numId w:val="2"/>
        </w:numPr>
        <w:tabs>
          <w:tab w:val="left" w:pos="673"/>
        </w:tabs>
        <w:spacing w:before="41"/>
        <w:ind w:hanging="561"/>
      </w:pPr>
      <w:r>
        <w:rPr>
          <w:spacing w:val="-1"/>
        </w:rPr>
        <w:t>efectivamente</w:t>
      </w:r>
      <w:r>
        <w:rPr>
          <w:spacing w:val="20"/>
        </w:rPr>
        <w:t xml:space="preserve"> </w:t>
      </w:r>
      <w:r>
        <w:rPr>
          <w:spacing w:val="-1"/>
        </w:rPr>
        <w:t>los</w:t>
      </w:r>
      <w:r>
        <w:rPr>
          <w:spacing w:val="19"/>
        </w:rPr>
        <w:t xml:space="preserve"> </w:t>
      </w:r>
      <w:r>
        <w:rPr>
          <w:spacing w:val="-1"/>
        </w:rPr>
        <w:t>bienes</w:t>
      </w:r>
      <w:r>
        <w:rPr>
          <w:spacing w:val="15"/>
        </w:rPr>
        <w:t xml:space="preserve"> </w:t>
      </w:r>
      <w:r>
        <w:t>estarían</w:t>
      </w:r>
      <w:r>
        <w:rPr>
          <w:spacing w:val="17"/>
        </w:rPr>
        <w:t xml:space="preserve"> </w:t>
      </w:r>
      <w:r>
        <w:rPr>
          <w:spacing w:val="-1"/>
        </w:rPr>
        <w:t>bajo</w:t>
      </w:r>
      <w:r>
        <w:rPr>
          <w:spacing w:val="18"/>
        </w:rPr>
        <w:t xml:space="preserve"> </w:t>
      </w:r>
      <w:r>
        <w:t>el</w:t>
      </w:r>
      <w:r>
        <w:rPr>
          <w:spacing w:val="20"/>
        </w:rPr>
        <w:t xml:space="preserve"> </w:t>
      </w:r>
      <w:r>
        <w:rPr>
          <w:spacing w:val="-1"/>
        </w:rPr>
        <w:t>beneficio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tarifa</w:t>
      </w:r>
      <w:r>
        <w:rPr>
          <w:spacing w:val="18"/>
        </w:rPr>
        <w:t xml:space="preserve"> </w:t>
      </w:r>
      <w:r>
        <w:rPr>
          <w:spacing w:val="-1"/>
        </w:rPr>
        <w:t>reducida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t>IVA</w:t>
      </w:r>
      <w:r>
        <w:rPr>
          <w:spacing w:val="18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2%</w:t>
      </w:r>
      <w:r>
        <w:rPr>
          <w:spacing w:val="19"/>
        </w:rPr>
        <w:t xml:space="preserve"> </w:t>
      </w:r>
      <w:r>
        <w:t>sin</w:t>
      </w:r>
      <w:r>
        <w:rPr>
          <w:spacing w:val="18"/>
        </w:rPr>
        <w:t xml:space="preserve"> </w:t>
      </w:r>
      <w:r>
        <w:rPr>
          <w:spacing w:val="-1"/>
        </w:rPr>
        <w:t>embargo</w:t>
      </w:r>
    </w:p>
    <w:p w:rsidR="00802B26" w:rsidRDefault="00AA741F">
      <w:pPr>
        <w:pStyle w:val="Textkrper"/>
        <w:numPr>
          <w:ilvl w:val="0"/>
          <w:numId w:val="2"/>
        </w:numPr>
        <w:tabs>
          <w:tab w:val="left" w:pos="673"/>
        </w:tabs>
        <w:ind w:hanging="561"/>
      </w:pPr>
      <w:r>
        <w:rPr>
          <w:spacing w:val="-1"/>
        </w:rPr>
        <w:t>recomienda</w:t>
      </w:r>
      <w:r>
        <w:rPr>
          <w:spacing w:val="9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t>sea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oficina</w:t>
      </w:r>
      <w:r>
        <w:rPr>
          <w:spacing w:val="9"/>
        </w:rPr>
        <w:t xml:space="preserve"> </w:t>
      </w:r>
      <w:r>
        <w:rPr>
          <w:spacing w:val="-1"/>
        </w:rPr>
        <w:t>usuaria</w:t>
      </w:r>
      <w:r>
        <w:rPr>
          <w:spacing w:val="10"/>
        </w:rPr>
        <w:t xml:space="preserve"> </w:t>
      </w:r>
      <w:r>
        <w:rPr>
          <w:spacing w:val="-1"/>
        </w:rPr>
        <w:t>quien</w:t>
      </w:r>
      <w:r>
        <w:rPr>
          <w:spacing w:val="8"/>
        </w:rPr>
        <w:t xml:space="preserve"> </w:t>
      </w:r>
      <w:r>
        <w:rPr>
          <w:spacing w:val="-1"/>
        </w:rPr>
        <w:t>debe</w:t>
      </w:r>
      <w:r>
        <w:rPr>
          <w:spacing w:val="9"/>
        </w:rPr>
        <w:t xml:space="preserve"> </w:t>
      </w:r>
      <w:r>
        <w:rPr>
          <w:spacing w:val="-1"/>
        </w:rPr>
        <w:t>revisar</w:t>
      </w:r>
      <w:r>
        <w:rPr>
          <w:spacing w:val="8"/>
        </w:rPr>
        <w:t xml:space="preserve"> </w:t>
      </w:r>
      <w:r>
        <w:t>si</w:t>
      </w:r>
      <w:r>
        <w:rPr>
          <w:spacing w:val="10"/>
        </w:rPr>
        <w:t xml:space="preserve"> </w:t>
      </w:r>
      <w:r>
        <w:rPr>
          <w:spacing w:val="-1"/>
        </w:rPr>
        <w:t>los</w:t>
      </w:r>
      <w:r>
        <w:rPr>
          <w:spacing w:val="8"/>
        </w:rPr>
        <w:t xml:space="preserve"> </w:t>
      </w:r>
      <w:r>
        <w:rPr>
          <w:spacing w:val="-1"/>
        </w:rPr>
        <w:t>códigos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2"/>
        </w:rPr>
        <w:t>los</w:t>
      </w:r>
      <w:r>
        <w:rPr>
          <w:spacing w:val="12"/>
        </w:rPr>
        <w:t xml:space="preserve"> </w:t>
      </w:r>
      <w:r>
        <w:rPr>
          <w:spacing w:val="-1"/>
        </w:rPr>
        <w:t>productos</w:t>
      </w:r>
      <w:r>
        <w:rPr>
          <w:spacing w:val="8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adquirir</w:t>
      </w:r>
      <w:r>
        <w:rPr>
          <w:spacing w:val="8"/>
        </w:rPr>
        <w:t xml:space="preserve"> </w:t>
      </w:r>
      <w:r>
        <w:rPr>
          <w:spacing w:val="-1"/>
        </w:rPr>
        <w:t>son</w:t>
      </w:r>
    </w:p>
    <w:p w:rsidR="00802B26" w:rsidRDefault="00AA741F">
      <w:pPr>
        <w:pStyle w:val="Textkrper"/>
        <w:numPr>
          <w:ilvl w:val="0"/>
          <w:numId w:val="2"/>
        </w:numPr>
        <w:tabs>
          <w:tab w:val="left" w:pos="673"/>
        </w:tabs>
        <w:spacing w:before="41"/>
        <w:ind w:hanging="561"/>
      </w:pPr>
      <w:r>
        <w:t>los</w:t>
      </w:r>
      <w:r>
        <w:rPr>
          <w:spacing w:val="-1"/>
        </w:rPr>
        <w:t xml:space="preserve"> correctos</w:t>
      </w:r>
      <w:r>
        <w:rPr>
          <w:spacing w:val="2"/>
        </w:rPr>
        <w:t xml:space="preserve"> </w:t>
      </w:r>
      <w:r>
        <w:t>y</w:t>
      </w:r>
      <w:r>
        <w:rPr>
          <w:spacing w:val="-1"/>
        </w:rPr>
        <w:t xml:space="preserve"> aplican</w:t>
      </w:r>
      <w:r>
        <w:t xml:space="preserve"> en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exención.</w:t>
      </w:r>
    </w:p>
    <w:p w:rsidR="00802B26" w:rsidRDefault="00AA741F">
      <w:pPr>
        <w:pStyle w:val="Textkrper"/>
        <w:numPr>
          <w:ilvl w:val="0"/>
          <w:numId w:val="2"/>
        </w:numPr>
        <w:tabs>
          <w:tab w:val="left" w:pos="673"/>
        </w:tabs>
        <w:ind w:hanging="561"/>
      </w:pPr>
      <w:r>
        <w:t>En</w:t>
      </w:r>
      <w:r>
        <w:rPr>
          <w:spacing w:val="23"/>
        </w:rPr>
        <w:t xml:space="preserve"> </w:t>
      </w:r>
      <w:r>
        <w:t>esa</w:t>
      </w:r>
      <w:r>
        <w:rPr>
          <w:spacing w:val="19"/>
        </w:rPr>
        <w:t xml:space="preserve"> </w:t>
      </w:r>
      <w:r>
        <w:rPr>
          <w:spacing w:val="-1"/>
        </w:rPr>
        <w:t>misma</w:t>
      </w:r>
      <w:r>
        <w:rPr>
          <w:spacing w:val="25"/>
        </w:rPr>
        <w:t xml:space="preserve"> </w:t>
      </w:r>
      <w:r>
        <w:rPr>
          <w:spacing w:val="-1"/>
        </w:rPr>
        <w:t>línea,</w:t>
      </w:r>
      <w:r>
        <w:rPr>
          <w:spacing w:val="22"/>
        </w:rPr>
        <w:t xml:space="preserve"> </w:t>
      </w:r>
      <w:r>
        <w:rPr>
          <w:spacing w:val="-1"/>
        </w:rPr>
        <w:t>mediante</w:t>
      </w:r>
      <w:r>
        <w:rPr>
          <w:spacing w:val="25"/>
        </w:rPr>
        <w:t xml:space="preserve"> </w:t>
      </w:r>
      <w:r>
        <w:rPr>
          <w:spacing w:val="-1"/>
        </w:rPr>
        <w:t>correo</w:t>
      </w:r>
      <w:r>
        <w:rPr>
          <w:spacing w:val="20"/>
        </w:rPr>
        <w:t xml:space="preserve"> </w:t>
      </w:r>
      <w:r>
        <w:rPr>
          <w:spacing w:val="-1"/>
        </w:rPr>
        <w:t>remitido</w:t>
      </w:r>
      <w:r>
        <w:rPr>
          <w:spacing w:val="23"/>
        </w:rPr>
        <w:t xml:space="preserve"> </w:t>
      </w:r>
      <w:r>
        <w:t>el</w:t>
      </w:r>
      <w:r>
        <w:rPr>
          <w:spacing w:val="21"/>
        </w:rPr>
        <w:t xml:space="preserve"> </w:t>
      </w:r>
      <w:r>
        <w:t>4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marzo</w:t>
      </w:r>
      <w:r>
        <w:rPr>
          <w:spacing w:val="23"/>
        </w:rPr>
        <w:t xml:space="preserve"> </w:t>
      </w:r>
      <w:r>
        <w:rPr>
          <w:spacing w:val="-1"/>
        </w:rPr>
        <w:t>del</w:t>
      </w:r>
      <w:r>
        <w:rPr>
          <w:spacing w:val="21"/>
        </w:rPr>
        <w:t xml:space="preserve"> </w:t>
      </w:r>
      <w:r>
        <w:rPr>
          <w:spacing w:val="-1"/>
        </w:rPr>
        <w:t>2021</w:t>
      </w:r>
      <w:r>
        <w:rPr>
          <w:spacing w:val="22"/>
        </w:rPr>
        <w:t xml:space="preserve"> </w:t>
      </w:r>
      <w:r>
        <w:rPr>
          <w:spacing w:val="-1"/>
        </w:rPr>
        <w:t>por</w:t>
      </w:r>
      <w:r>
        <w:rPr>
          <w:spacing w:val="24"/>
        </w:rPr>
        <w:t xml:space="preserve"> </w:t>
      </w:r>
      <w:r>
        <w:rPr>
          <w:spacing w:val="-2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oficina</w:t>
      </w:r>
      <w:r>
        <w:rPr>
          <w:spacing w:val="22"/>
        </w:rPr>
        <w:t xml:space="preserve"> </w:t>
      </w:r>
      <w:r>
        <w:rPr>
          <w:spacing w:val="-1"/>
        </w:rPr>
        <w:t>usuaria,</w:t>
      </w:r>
      <w:r>
        <w:rPr>
          <w:spacing w:val="22"/>
        </w:rPr>
        <w:t xml:space="preserve"> </w:t>
      </w:r>
      <w:r>
        <w:rPr>
          <w:spacing w:val="-1"/>
        </w:rPr>
        <w:t>esta</w:t>
      </w:r>
      <w:r>
        <w:rPr>
          <w:spacing w:val="22"/>
        </w:rPr>
        <w:t xml:space="preserve"> </w:t>
      </w:r>
      <w:r>
        <w:rPr>
          <w:spacing w:val="-1"/>
        </w:rPr>
        <w:t>no</w:t>
      </w:r>
    </w:p>
    <w:p w:rsidR="00802B26" w:rsidRDefault="00AA741F">
      <w:pPr>
        <w:pStyle w:val="Textkrper"/>
        <w:numPr>
          <w:ilvl w:val="0"/>
          <w:numId w:val="2"/>
        </w:numPr>
        <w:tabs>
          <w:tab w:val="left" w:pos="673"/>
        </w:tabs>
        <w:ind w:hanging="561"/>
      </w:pPr>
      <w:r>
        <w:rPr>
          <w:spacing w:val="-1"/>
        </w:rPr>
        <w:t>tenía</w:t>
      </w:r>
      <w:r>
        <w:rPr>
          <w:spacing w:val="19"/>
        </w:rPr>
        <w:t xml:space="preserve"> </w:t>
      </w:r>
      <w:r>
        <w:rPr>
          <w:spacing w:val="-1"/>
        </w:rPr>
        <w:t>claro</w:t>
      </w:r>
      <w:r>
        <w:rPr>
          <w:spacing w:val="19"/>
        </w:rPr>
        <w:t xml:space="preserve"> </w:t>
      </w:r>
      <w:r>
        <w:t>si</w:t>
      </w:r>
      <w:r>
        <w:rPr>
          <w:spacing w:val="17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rPr>
          <w:spacing w:val="-2"/>
        </w:rPr>
        <w:t>documento</w:t>
      </w:r>
      <w:r>
        <w:rPr>
          <w:spacing w:val="21"/>
        </w:rPr>
        <w:t xml:space="preserve"> </w:t>
      </w:r>
      <w:r>
        <w:rPr>
          <w:spacing w:val="-1"/>
        </w:rPr>
        <w:t>aportado</w:t>
      </w:r>
      <w:r>
        <w:rPr>
          <w:spacing w:val="19"/>
        </w:rPr>
        <w:t xml:space="preserve"> </w:t>
      </w:r>
      <w:r>
        <w:rPr>
          <w:spacing w:val="-1"/>
        </w:rPr>
        <w:t>aplicaba</w:t>
      </w:r>
      <w:r>
        <w:rPr>
          <w:spacing w:val="17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no</w:t>
      </w:r>
      <w:r>
        <w:rPr>
          <w:spacing w:val="20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los</w:t>
      </w:r>
      <w:r>
        <w:rPr>
          <w:spacing w:val="18"/>
        </w:rPr>
        <w:t xml:space="preserve"> </w:t>
      </w:r>
      <w:r>
        <w:rPr>
          <w:spacing w:val="-1"/>
        </w:rPr>
        <w:t>artículos</w:t>
      </w:r>
      <w:r>
        <w:rPr>
          <w:spacing w:val="16"/>
        </w:rPr>
        <w:t xml:space="preserve"> </w:t>
      </w:r>
      <w:r>
        <w:rPr>
          <w:spacing w:val="-1"/>
        </w:rPr>
        <w:t>solicitados</w:t>
      </w:r>
      <w:r>
        <w:rPr>
          <w:spacing w:val="18"/>
        </w:rPr>
        <w:t xml:space="preserve"> </w:t>
      </w:r>
      <w:r>
        <w:t>en</w:t>
      </w:r>
      <w:r>
        <w:rPr>
          <w:spacing w:val="17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rPr>
          <w:spacing w:val="-1"/>
        </w:rPr>
        <w:t>cartel</w:t>
      </w:r>
      <w:r>
        <w:rPr>
          <w:spacing w:val="20"/>
        </w:rPr>
        <w:t xml:space="preserve"> </w:t>
      </w:r>
      <w:r>
        <w:rPr>
          <w:spacing w:val="-1"/>
        </w:rPr>
        <w:t>dado</w:t>
      </w:r>
      <w:r>
        <w:rPr>
          <w:spacing w:val="18"/>
        </w:rPr>
        <w:t xml:space="preserve"> </w:t>
      </w:r>
      <w:r>
        <w:rPr>
          <w:spacing w:val="-2"/>
        </w:rPr>
        <w:t>que</w:t>
      </w:r>
      <w:r>
        <w:rPr>
          <w:spacing w:val="21"/>
        </w:rPr>
        <w:t xml:space="preserve"> </w:t>
      </w:r>
      <w:r>
        <w:rPr>
          <w:spacing w:val="-2"/>
        </w:rPr>
        <w:t>lo</w:t>
      </w:r>
    </w:p>
    <w:p w:rsidR="00802B26" w:rsidRDefault="00AA741F">
      <w:pPr>
        <w:pStyle w:val="Textkrper"/>
        <w:numPr>
          <w:ilvl w:val="0"/>
          <w:numId w:val="2"/>
        </w:numPr>
        <w:tabs>
          <w:tab w:val="left" w:pos="673"/>
        </w:tabs>
        <w:spacing w:before="41"/>
        <w:ind w:hanging="561"/>
      </w:pPr>
      <w:r>
        <w:rPr>
          <w:spacing w:val="-1"/>
        </w:rPr>
        <w:t>que</w:t>
      </w:r>
      <w:r>
        <w:t xml:space="preserve"> se</w:t>
      </w:r>
      <w:r>
        <w:rPr>
          <w:spacing w:val="-1"/>
        </w:rPr>
        <w:t xml:space="preserve"> requiere</w:t>
      </w:r>
      <w:r>
        <w:rPr>
          <w:spacing w:val="-2"/>
        </w:rPr>
        <w:t xml:space="preserve"> </w:t>
      </w:r>
      <w:r>
        <w:rPr>
          <w:spacing w:val="-1"/>
        </w:rPr>
        <w:t>son</w:t>
      </w:r>
      <w:r>
        <w:t xml:space="preserve"> </w:t>
      </w:r>
      <w:r>
        <w:rPr>
          <w:spacing w:val="-1"/>
        </w:rPr>
        <w:t>reactivos</w:t>
      </w:r>
      <w:r>
        <w:rPr>
          <w:spacing w:val="1"/>
        </w:rPr>
        <w:t xml:space="preserve"> </w:t>
      </w:r>
      <w:r>
        <w:t xml:space="preserve">y </w:t>
      </w:r>
      <w:r>
        <w:rPr>
          <w:spacing w:val="-1"/>
        </w:rPr>
        <w:t>no</w:t>
      </w:r>
      <w:r>
        <w:rPr>
          <w:spacing w:val="1"/>
        </w:rPr>
        <w:t xml:space="preserve"> </w:t>
      </w:r>
      <w:r>
        <w:rPr>
          <w:rFonts w:cs="Calibri"/>
          <w:spacing w:val="-1"/>
        </w:rPr>
        <w:t>“</w:t>
      </w:r>
      <w:r>
        <w:rPr>
          <w:spacing w:val="-1"/>
        </w:rPr>
        <w:t>repuestos</w:t>
      </w:r>
      <w:r>
        <w:t xml:space="preserve"> </w:t>
      </w:r>
      <w:r>
        <w:rPr>
          <w:spacing w:val="-1"/>
        </w:rPr>
        <w:t>para</w:t>
      </w:r>
      <w:r>
        <w:rPr>
          <w:spacing w:val="-3"/>
        </w:rPr>
        <w:t xml:space="preserve"> </w:t>
      </w:r>
      <w:r>
        <w:rPr>
          <w:spacing w:val="-1"/>
        </w:rPr>
        <w:t>cromatógrafo</w:t>
      </w:r>
      <w:r>
        <w:rPr>
          <w:rFonts w:cs="Calibri"/>
          <w:spacing w:val="-1"/>
        </w:rPr>
        <w:t>”</w:t>
      </w:r>
      <w:r>
        <w:rPr>
          <w:spacing w:val="-1"/>
        </w:rPr>
        <w:t>.</w:t>
      </w:r>
    </w:p>
    <w:p w:rsidR="00802B26" w:rsidRDefault="00AA741F">
      <w:pPr>
        <w:pStyle w:val="Textkrper"/>
        <w:numPr>
          <w:ilvl w:val="0"/>
          <w:numId w:val="2"/>
        </w:numPr>
        <w:tabs>
          <w:tab w:val="left" w:pos="673"/>
        </w:tabs>
        <w:spacing w:before="44"/>
        <w:ind w:hanging="561"/>
      </w:pPr>
      <w:r>
        <w:rPr>
          <w:spacing w:val="-1"/>
        </w:rPr>
        <w:t>Aunado</w:t>
      </w:r>
      <w:r>
        <w:rPr>
          <w:spacing w:val="10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lo</w:t>
      </w:r>
      <w:r>
        <w:rPr>
          <w:spacing w:val="9"/>
        </w:rPr>
        <w:t xml:space="preserve"> </w:t>
      </w:r>
      <w:r>
        <w:rPr>
          <w:spacing w:val="-1"/>
        </w:rPr>
        <w:t>anterior,</w:t>
      </w:r>
      <w:r>
        <w:rPr>
          <w:spacing w:val="10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2"/>
        </w:rPr>
        <w:t>ante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imposibilidad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Administración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darle</w:t>
      </w:r>
      <w:r>
        <w:rPr>
          <w:spacing w:val="11"/>
        </w:rPr>
        <w:t xml:space="preserve"> </w:t>
      </w:r>
      <w:r>
        <w:rPr>
          <w:spacing w:val="-2"/>
        </w:rPr>
        <w:t>una</w:t>
      </w:r>
      <w:r>
        <w:rPr>
          <w:spacing w:val="9"/>
        </w:rPr>
        <w:t xml:space="preserve"> </w:t>
      </w:r>
      <w:r>
        <w:rPr>
          <w:spacing w:val="-1"/>
        </w:rPr>
        <w:t>correcta</w:t>
      </w:r>
      <w:r>
        <w:rPr>
          <w:spacing w:val="10"/>
        </w:rPr>
        <w:t xml:space="preserve"> </w:t>
      </w:r>
      <w:r>
        <w:rPr>
          <w:spacing w:val="-1"/>
        </w:rPr>
        <w:t>interpretación</w:t>
      </w:r>
    </w:p>
    <w:p w:rsidR="00802B26" w:rsidRDefault="00AA741F">
      <w:pPr>
        <w:pStyle w:val="Textkrper"/>
        <w:numPr>
          <w:ilvl w:val="0"/>
          <w:numId w:val="2"/>
        </w:numPr>
        <w:tabs>
          <w:tab w:val="left" w:pos="673"/>
        </w:tabs>
        <w:spacing w:before="41"/>
        <w:ind w:hanging="561"/>
      </w:pPr>
      <w:r>
        <w:t>al</w:t>
      </w:r>
      <w:r>
        <w:rPr>
          <w:spacing w:val="2"/>
        </w:rPr>
        <w:t xml:space="preserve"> </w:t>
      </w:r>
      <w:r>
        <w:rPr>
          <w:spacing w:val="-1"/>
        </w:rPr>
        <w:t>documento</w:t>
      </w:r>
      <w:r>
        <w:rPr>
          <w:spacing w:val="3"/>
        </w:rPr>
        <w:t xml:space="preserve"> </w:t>
      </w:r>
      <w:r>
        <w:rPr>
          <w:spacing w:val="-1"/>
        </w:rPr>
        <w:t>aportado</w:t>
      </w:r>
      <w:r>
        <w:rPr>
          <w:spacing w:val="4"/>
        </w:rPr>
        <w:t xml:space="preserve"> </w:t>
      </w:r>
      <w:r>
        <w:rPr>
          <w:spacing w:val="-2"/>
        </w:rPr>
        <w:t>por</w:t>
      </w:r>
      <w:r>
        <w:rPr>
          <w:spacing w:val="2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oferente,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2"/>
        </w:rPr>
        <w:t>procedió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2"/>
        </w:rPr>
        <w:t>ayuda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MSc.</w:t>
      </w:r>
      <w:r>
        <w:rPr>
          <w:spacing w:val="-3"/>
        </w:rPr>
        <w:t xml:space="preserve"> </w:t>
      </w:r>
      <w:r>
        <w:rPr>
          <w:spacing w:val="-1"/>
        </w:rPr>
        <w:t>Andrea</w:t>
      </w:r>
      <w:r>
        <w:rPr>
          <w:spacing w:val="1"/>
        </w:rPr>
        <w:t xml:space="preserve"> </w:t>
      </w:r>
      <w:r>
        <w:rPr>
          <w:spacing w:val="-1"/>
        </w:rPr>
        <w:t>Valerín</w:t>
      </w:r>
      <w:r>
        <w:rPr>
          <w:spacing w:val="1"/>
        </w:rPr>
        <w:t xml:space="preserve"> </w:t>
      </w:r>
      <w:r>
        <w:rPr>
          <w:spacing w:val="-1"/>
        </w:rPr>
        <w:t>Arroyo</w:t>
      </w:r>
      <w:r>
        <w:rPr>
          <w:spacing w:val="2"/>
        </w:rPr>
        <w:t xml:space="preserve"> </w:t>
      </w:r>
      <w:r>
        <w:rPr>
          <w:spacing w:val="-1"/>
        </w:rPr>
        <w:t>Jefa</w:t>
      </w:r>
    </w:p>
    <w:p w:rsidR="00802B26" w:rsidRDefault="00AA741F">
      <w:pPr>
        <w:pStyle w:val="Textkrper"/>
        <w:numPr>
          <w:ilvl w:val="0"/>
          <w:numId w:val="2"/>
        </w:numPr>
        <w:tabs>
          <w:tab w:val="left" w:pos="673"/>
        </w:tabs>
        <w:ind w:hanging="561"/>
      </w:pPr>
      <w:r>
        <w:rPr>
          <w:spacing w:val="-1"/>
        </w:rPr>
        <w:t>del</w:t>
      </w:r>
      <w:r>
        <w:t xml:space="preserve"> </w:t>
      </w:r>
      <w:r>
        <w:rPr>
          <w:spacing w:val="23"/>
        </w:rPr>
        <w:t xml:space="preserve"> </w:t>
      </w:r>
      <w:r>
        <w:rPr>
          <w:spacing w:val="-1"/>
        </w:rPr>
        <w:t>Subproceso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Egresos</w:t>
      </w:r>
      <w:r>
        <w:t xml:space="preserve"> </w:t>
      </w:r>
      <w:r>
        <w:rPr>
          <w:spacing w:val="24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Macroproceso</w:t>
      </w:r>
      <w:r>
        <w:t xml:space="preserve"> </w:t>
      </w:r>
      <w:r>
        <w:rPr>
          <w:spacing w:val="24"/>
        </w:rPr>
        <w:t xml:space="preserve"> </w:t>
      </w:r>
      <w:r>
        <w:rPr>
          <w:spacing w:val="-1"/>
        </w:rPr>
        <w:t>Financiero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Contable</w:t>
      </w:r>
      <w:r>
        <w:t xml:space="preserve"> </w:t>
      </w:r>
      <w:r>
        <w:rPr>
          <w:spacing w:val="23"/>
        </w:rPr>
        <w:t xml:space="preserve"> </w:t>
      </w:r>
      <w:r>
        <w:t xml:space="preserve">a </w:t>
      </w:r>
      <w:r>
        <w:rPr>
          <w:spacing w:val="18"/>
        </w:rPr>
        <w:t xml:space="preserve"> </w:t>
      </w:r>
      <w:r>
        <w:rPr>
          <w:spacing w:val="-1"/>
        </w:rPr>
        <w:t>realizar</w:t>
      </w:r>
      <w:r>
        <w:t xml:space="preserve"> </w:t>
      </w:r>
      <w:r>
        <w:rPr>
          <w:spacing w:val="24"/>
        </w:rPr>
        <w:t xml:space="preserve"> </w:t>
      </w:r>
      <w:r>
        <w:rPr>
          <w:spacing w:val="-1"/>
        </w:rPr>
        <w:t>varias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consultas</w:t>
      </w:r>
      <w:r>
        <w:t xml:space="preserve"> </w:t>
      </w:r>
      <w:r>
        <w:rPr>
          <w:spacing w:val="21"/>
        </w:rPr>
        <w:t xml:space="preserve"> </w:t>
      </w:r>
      <w:r>
        <w:rPr>
          <w:spacing w:val="-2"/>
        </w:rPr>
        <w:t>al</w:t>
      </w:r>
    </w:p>
    <w:p w:rsidR="00802B26" w:rsidRDefault="00AA741F">
      <w:pPr>
        <w:pStyle w:val="Textkrper"/>
        <w:numPr>
          <w:ilvl w:val="0"/>
          <w:numId w:val="2"/>
        </w:numPr>
        <w:tabs>
          <w:tab w:val="left" w:pos="673"/>
        </w:tabs>
        <w:spacing w:before="41"/>
        <w:ind w:hanging="561"/>
      </w:pPr>
      <w:r>
        <w:rPr>
          <w:spacing w:val="-1"/>
        </w:rPr>
        <w:t>Ministerio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Hacienda,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propiamente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11"/>
        </w:rPr>
        <w:t xml:space="preserve"> </w:t>
      </w:r>
      <w:r>
        <w:rPr>
          <w:spacing w:val="-2"/>
        </w:rPr>
        <w:t>que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confirmara</w:t>
      </w:r>
      <w:r>
        <w:t xml:space="preserve"> </w:t>
      </w:r>
      <w:r>
        <w:rPr>
          <w:spacing w:val="11"/>
        </w:rPr>
        <w:t xml:space="preserve"> </w:t>
      </w:r>
      <w:r>
        <w:t xml:space="preserve">si </w:t>
      </w:r>
      <w:r>
        <w:rPr>
          <w:spacing w:val="11"/>
        </w:rPr>
        <w:t xml:space="preserve"> </w:t>
      </w:r>
      <w:r>
        <w:rPr>
          <w:spacing w:val="-1"/>
        </w:rPr>
        <w:t>efectivamente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14"/>
        </w:rPr>
        <w:t xml:space="preserve"> </w:t>
      </w:r>
      <w:r>
        <w:rPr>
          <w:spacing w:val="-2"/>
        </w:rPr>
        <w:t>líneas</w:t>
      </w:r>
      <w:r>
        <w:t xml:space="preserve"> </w:t>
      </w:r>
      <w:r>
        <w:rPr>
          <w:spacing w:val="12"/>
        </w:rPr>
        <w:t xml:space="preserve"> </w:t>
      </w:r>
      <w:r>
        <w:t xml:space="preserve">6 </w:t>
      </w:r>
      <w:r>
        <w:rPr>
          <w:spacing w:val="14"/>
        </w:rPr>
        <w:t xml:space="preserve"> </w:t>
      </w:r>
      <w:r>
        <w:t xml:space="preserve">y </w:t>
      </w:r>
      <w:r>
        <w:rPr>
          <w:spacing w:val="12"/>
        </w:rPr>
        <w:t xml:space="preserve"> </w:t>
      </w:r>
      <w:r>
        <w:t xml:space="preserve">8 </w:t>
      </w:r>
      <w:r>
        <w:rPr>
          <w:spacing w:val="12"/>
        </w:rPr>
        <w:t xml:space="preserve"> </w:t>
      </w:r>
      <w:r>
        <w:rPr>
          <w:spacing w:val="-2"/>
        </w:rPr>
        <w:t>del</w:t>
      </w:r>
    </w:p>
    <w:p w:rsidR="00802B26" w:rsidRDefault="00AA741F">
      <w:pPr>
        <w:pStyle w:val="Textkrper"/>
        <w:numPr>
          <w:ilvl w:val="0"/>
          <w:numId w:val="2"/>
        </w:numPr>
        <w:tabs>
          <w:tab w:val="left" w:pos="673"/>
        </w:tabs>
        <w:ind w:hanging="561"/>
      </w:pPr>
      <w:r>
        <w:rPr>
          <w:spacing w:val="-1"/>
        </w:rPr>
        <w:t>documento</w:t>
      </w:r>
      <w:r>
        <w:t xml:space="preserve"> </w:t>
      </w:r>
      <w:r>
        <w:rPr>
          <w:spacing w:val="28"/>
        </w:rPr>
        <w:t xml:space="preserve"> </w:t>
      </w:r>
      <w:r>
        <w:rPr>
          <w:spacing w:val="-1"/>
        </w:rPr>
        <w:t>aportado</w:t>
      </w:r>
      <w:r>
        <w:t xml:space="preserve"> </w:t>
      </w:r>
      <w:r>
        <w:rPr>
          <w:spacing w:val="28"/>
        </w:rPr>
        <w:t xml:space="preserve"> </w:t>
      </w:r>
      <w:r>
        <w:rPr>
          <w:spacing w:val="-1"/>
        </w:rPr>
        <w:t>podría</w:t>
      </w:r>
      <w:r>
        <w:t xml:space="preserve"> </w:t>
      </w:r>
      <w:r>
        <w:rPr>
          <w:spacing w:val="30"/>
        </w:rPr>
        <w:t xml:space="preserve"> </w:t>
      </w:r>
      <w:r>
        <w:rPr>
          <w:spacing w:val="-1"/>
        </w:rPr>
        <w:t>aplicarse</w:t>
      </w:r>
      <w:r>
        <w:t xml:space="preserve"> </w:t>
      </w:r>
      <w:r>
        <w:rPr>
          <w:spacing w:val="28"/>
        </w:rPr>
        <w:t xml:space="preserve"> </w:t>
      </w:r>
      <w:r>
        <w:rPr>
          <w:spacing w:val="-1"/>
        </w:rPr>
        <w:t>como</w:t>
      </w:r>
      <w:r>
        <w:t xml:space="preserve"> </w:t>
      </w:r>
      <w:r>
        <w:rPr>
          <w:spacing w:val="31"/>
        </w:rPr>
        <w:t xml:space="preserve"> </w:t>
      </w:r>
      <w:r>
        <w:rPr>
          <w:spacing w:val="-1"/>
        </w:rPr>
        <w:t>exención</w:t>
      </w:r>
      <w:r>
        <w:t xml:space="preserve"> </w:t>
      </w:r>
      <w:r>
        <w:rPr>
          <w:spacing w:val="29"/>
        </w:rPr>
        <w:t xml:space="preserve"> </w:t>
      </w:r>
      <w:r>
        <w:t xml:space="preserve">al </w:t>
      </w:r>
      <w:r>
        <w:rPr>
          <w:spacing w:val="30"/>
        </w:rPr>
        <w:t xml:space="preserve"> </w:t>
      </w:r>
      <w:r>
        <w:rPr>
          <w:spacing w:val="-1"/>
        </w:rPr>
        <w:t>pago</w:t>
      </w:r>
      <w:r>
        <w:t xml:space="preserve"> </w:t>
      </w:r>
      <w:r>
        <w:rPr>
          <w:spacing w:val="28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30"/>
        </w:rPr>
        <w:t xml:space="preserve"> </w:t>
      </w:r>
      <w:r>
        <w:rPr>
          <w:spacing w:val="-1"/>
        </w:rPr>
        <w:t>13%</w:t>
      </w:r>
      <w:r>
        <w:t xml:space="preserve"> </w:t>
      </w:r>
      <w:r>
        <w:rPr>
          <w:spacing w:val="28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30"/>
        </w:rPr>
        <w:t xml:space="preserve"> </w:t>
      </w:r>
      <w:r>
        <w:rPr>
          <w:spacing w:val="-1"/>
        </w:rPr>
        <w:t>IVA</w:t>
      </w:r>
      <w:r>
        <w:t xml:space="preserve"> </w:t>
      </w:r>
      <w:r>
        <w:rPr>
          <w:spacing w:val="31"/>
        </w:rPr>
        <w:t xml:space="preserve"> </w:t>
      </w:r>
      <w:r>
        <w:t xml:space="preserve">y </w:t>
      </w:r>
      <w:r>
        <w:rPr>
          <w:spacing w:val="26"/>
        </w:rPr>
        <w:t xml:space="preserve"> </w:t>
      </w:r>
      <w:r>
        <w:rPr>
          <w:spacing w:val="-1"/>
        </w:rPr>
        <w:t>confirmar</w:t>
      </w:r>
      <w:r>
        <w:t xml:space="preserve"> </w:t>
      </w:r>
      <w:r>
        <w:rPr>
          <w:spacing w:val="29"/>
        </w:rPr>
        <w:t xml:space="preserve"> </w:t>
      </w:r>
      <w:r>
        <w:t>si</w:t>
      </w:r>
    </w:p>
    <w:p w:rsidR="00802B26" w:rsidRDefault="00AA741F">
      <w:pPr>
        <w:pStyle w:val="Textkrper"/>
        <w:numPr>
          <w:ilvl w:val="0"/>
          <w:numId w:val="2"/>
        </w:numPr>
        <w:tabs>
          <w:tab w:val="left" w:pos="673"/>
        </w:tabs>
        <w:ind w:hanging="561"/>
      </w:pPr>
      <w:r>
        <w:rPr>
          <w:spacing w:val="-1"/>
        </w:rPr>
        <w:t>efectivamente</w:t>
      </w:r>
      <w:r>
        <w:rPr>
          <w:spacing w:val="29"/>
        </w:rPr>
        <w:t xml:space="preserve"> </w:t>
      </w:r>
      <w:r>
        <w:rPr>
          <w:spacing w:val="-1"/>
        </w:rPr>
        <w:t>aplica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8"/>
        </w:rPr>
        <w:t xml:space="preserve"> </w:t>
      </w:r>
      <w:r>
        <w:t>2%</w:t>
      </w:r>
      <w:r>
        <w:rPr>
          <w:spacing w:val="31"/>
        </w:rPr>
        <w:t xml:space="preserve"> </w:t>
      </w:r>
      <w:r>
        <w:rPr>
          <w:spacing w:val="-1"/>
        </w:rPr>
        <w:t>tal</w:t>
      </w:r>
      <w:r>
        <w:rPr>
          <w:spacing w:val="29"/>
        </w:rPr>
        <w:t xml:space="preserve"> </w:t>
      </w:r>
      <w:r>
        <w:t>y</w:t>
      </w:r>
      <w:r>
        <w:rPr>
          <w:spacing w:val="29"/>
        </w:rPr>
        <w:t xml:space="preserve"> </w:t>
      </w:r>
      <w:r>
        <w:rPr>
          <w:spacing w:val="-1"/>
        </w:rPr>
        <w:t>como</w:t>
      </w:r>
      <w:r>
        <w:rPr>
          <w:spacing w:val="30"/>
        </w:rPr>
        <w:t xml:space="preserve"> </w:t>
      </w:r>
      <w:r>
        <w:rPr>
          <w:spacing w:val="-1"/>
        </w:rPr>
        <w:t>lo</w:t>
      </w:r>
      <w:r>
        <w:rPr>
          <w:spacing w:val="28"/>
        </w:rPr>
        <w:t xml:space="preserve"> </w:t>
      </w:r>
      <w:r>
        <w:rPr>
          <w:spacing w:val="-1"/>
        </w:rPr>
        <w:t>indica</w:t>
      </w:r>
      <w:r>
        <w:rPr>
          <w:spacing w:val="26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rPr>
          <w:spacing w:val="-1"/>
        </w:rPr>
        <w:t>oferente.</w:t>
      </w:r>
      <w:r>
        <w:rPr>
          <w:spacing w:val="28"/>
        </w:rPr>
        <w:t xml:space="preserve"> </w:t>
      </w:r>
      <w:r>
        <w:rPr>
          <w:spacing w:val="-1"/>
        </w:rPr>
        <w:t>Tras</w:t>
      </w:r>
      <w:r>
        <w:rPr>
          <w:spacing w:val="31"/>
        </w:rPr>
        <w:t xml:space="preserve"> </w:t>
      </w:r>
      <w:r>
        <w:rPr>
          <w:spacing w:val="-1"/>
        </w:rPr>
        <w:t>varias</w:t>
      </w:r>
      <w:r>
        <w:rPr>
          <w:spacing w:val="27"/>
        </w:rPr>
        <w:t xml:space="preserve"> </w:t>
      </w:r>
      <w:r>
        <w:rPr>
          <w:spacing w:val="-1"/>
        </w:rPr>
        <w:t>consultas</w:t>
      </w:r>
      <w:r>
        <w:rPr>
          <w:spacing w:val="28"/>
        </w:rPr>
        <w:t xml:space="preserve"> </w:t>
      </w:r>
      <w:r>
        <w:rPr>
          <w:spacing w:val="-1"/>
        </w:rPr>
        <w:t>realizadas</w:t>
      </w:r>
      <w:r>
        <w:rPr>
          <w:spacing w:val="27"/>
        </w:rPr>
        <w:t xml:space="preserve"> </w:t>
      </w:r>
      <w:r>
        <w:rPr>
          <w:spacing w:val="-1"/>
        </w:rPr>
        <w:t>ante</w:t>
      </w:r>
      <w:r>
        <w:rPr>
          <w:spacing w:val="30"/>
        </w:rPr>
        <w:t xml:space="preserve"> </w:t>
      </w:r>
      <w:r>
        <w:rPr>
          <w:spacing w:val="-2"/>
        </w:rPr>
        <w:t>la</w:t>
      </w:r>
    </w:p>
    <w:p w:rsidR="00802B26" w:rsidRDefault="00AA741F">
      <w:pPr>
        <w:pStyle w:val="Textkrper"/>
        <w:numPr>
          <w:ilvl w:val="0"/>
          <w:numId w:val="2"/>
        </w:numPr>
        <w:tabs>
          <w:tab w:val="left" w:pos="673"/>
        </w:tabs>
        <w:spacing w:before="41"/>
        <w:ind w:hanging="561"/>
      </w:pPr>
      <w:r>
        <w:rPr>
          <w:spacing w:val="-1"/>
        </w:rPr>
        <w:t>Institución</w:t>
      </w:r>
      <w:r>
        <w:rPr>
          <w:spacing w:val="1"/>
        </w:rPr>
        <w:t xml:space="preserve"> </w:t>
      </w:r>
      <w:r>
        <w:rPr>
          <w:spacing w:val="-1"/>
        </w:rPr>
        <w:t>referida</w:t>
      </w:r>
      <w:r>
        <w:rPr>
          <w:spacing w:val="2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siendo</w:t>
      </w:r>
      <w:r>
        <w:rPr>
          <w:spacing w:val="4"/>
        </w:rPr>
        <w:t xml:space="preserve"> </w:t>
      </w:r>
      <w:r>
        <w:rPr>
          <w:spacing w:val="-2"/>
        </w:rPr>
        <w:t>que</w:t>
      </w:r>
      <w:r>
        <w:rPr>
          <w:spacing w:val="4"/>
        </w:rPr>
        <w:t xml:space="preserve"> </w:t>
      </w:r>
      <w:r>
        <w:rPr>
          <w:spacing w:val="-1"/>
        </w:rPr>
        <w:t>no</w:t>
      </w:r>
      <w:r>
        <w:rPr>
          <w:spacing w:val="3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obtenía</w:t>
      </w:r>
      <w:r>
        <w:rPr>
          <w:spacing w:val="2"/>
        </w:rPr>
        <w:t xml:space="preserve"> </w:t>
      </w:r>
      <w:r>
        <w:rPr>
          <w:spacing w:val="-2"/>
        </w:rPr>
        <w:t>una</w:t>
      </w:r>
      <w:r>
        <w:rPr>
          <w:spacing w:val="3"/>
        </w:rPr>
        <w:t xml:space="preserve"> </w:t>
      </w:r>
      <w:r>
        <w:rPr>
          <w:spacing w:val="-1"/>
        </w:rPr>
        <w:t>respuesta</w:t>
      </w:r>
      <w:r>
        <w:rPr>
          <w:spacing w:val="2"/>
        </w:rPr>
        <w:t xml:space="preserve"> </w:t>
      </w:r>
      <w:r>
        <w:rPr>
          <w:spacing w:val="-1"/>
        </w:rPr>
        <w:t>oportuna</w:t>
      </w:r>
      <w:r>
        <w:rPr>
          <w:spacing w:val="3"/>
        </w:rPr>
        <w:t xml:space="preserve"> </w:t>
      </w:r>
      <w:r>
        <w:rPr>
          <w:spacing w:val="-1"/>
        </w:rPr>
        <w:t>por</w:t>
      </w:r>
      <w:r>
        <w:rPr>
          <w:spacing w:val="3"/>
        </w:rPr>
        <w:t xml:space="preserve"> </w:t>
      </w:r>
      <w:r>
        <w:rPr>
          <w:spacing w:val="-1"/>
        </w:rPr>
        <w:t>parte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sus</w:t>
      </w:r>
      <w:r>
        <w:rPr>
          <w:spacing w:val="4"/>
        </w:rPr>
        <w:t xml:space="preserve"> </w:t>
      </w:r>
      <w:r>
        <w:rPr>
          <w:spacing w:val="-1"/>
        </w:rPr>
        <w:t>encargados,</w:t>
      </w:r>
      <w:r>
        <w:t xml:space="preserve"> </w:t>
      </w:r>
      <w:r>
        <w:rPr>
          <w:spacing w:val="-1"/>
        </w:rPr>
        <w:t>se</w:t>
      </w:r>
    </w:p>
    <w:p w:rsidR="00802B26" w:rsidRDefault="00AA741F">
      <w:pPr>
        <w:pStyle w:val="Textkrper"/>
        <w:numPr>
          <w:ilvl w:val="0"/>
          <w:numId w:val="2"/>
        </w:numPr>
        <w:tabs>
          <w:tab w:val="left" w:pos="673"/>
        </w:tabs>
        <w:ind w:hanging="561"/>
      </w:pPr>
      <w:r>
        <w:rPr>
          <w:spacing w:val="-1"/>
        </w:rPr>
        <w:t>procedió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realizar</w:t>
      </w:r>
      <w:r>
        <w:rPr>
          <w:spacing w:val="1"/>
        </w:rPr>
        <w:t xml:space="preserve"> </w:t>
      </w:r>
      <w:r>
        <w:rPr>
          <w:spacing w:val="-2"/>
        </w:rPr>
        <w:t>una</w:t>
      </w:r>
      <w:r>
        <w:t xml:space="preserve"> </w:t>
      </w:r>
      <w:r>
        <w:rPr>
          <w:spacing w:val="-1"/>
        </w:rPr>
        <w:t>reunión</w:t>
      </w:r>
      <w:r>
        <w:t xml:space="preserve"> en</w:t>
      </w:r>
      <w:r>
        <w:rPr>
          <w:spacing w:val="-1"/>
        </w:rPr>
        <w:t xml:space="preserve"> horas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tarde</w:t>
      </w:r>
      <w: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t>13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abril</w:t>
      </w:r>
      <w: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2021,</w:t>
      </w:r>
      <w:r>
        <w:rPr>
          <w:spacing w:val="-2"/>
        </w:rPr>
        <w:t xml:space="preserve"> </w:t>
      </w:r>
      <w:r>
        <w:rPr>
          <w:spacing w:val="-1"/>
        </w:rPr>
        <w:t>por</w:t>
      </w:r>
      <w:r>
        <w:rPr>
          <w:spacing w:val="3"/>
        </w:rPr>
        <w:t xml:space="preserve"> </w:t>
      </w:r>
      <w:r>
        <w:rPr>
          <w:spacing w:val="-1"/>
        </w:rPr>
        <w:t>parte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Jefatura</w:t>
      </w:r>
      <w:r>
        <w:rPr>
          <w:spacing w:val="1"/>
        </w:rPr>
        <w:t xml:space="preserve"> </w:t>
      </w:r>
      <w:r>
        <w:rPr>
          <w:spacing w:val="-2"/>
        </w:rPr>
        <w:t>de</w:t>
      </w:r>
    </w:p>
    <w:p w:rsidR="00802B26" w:rsidRDefault="00AA741F">
      <w:pPr>
        <w:pStyle w:val="Textkrper"/>
        <w:numPr>
          <w:ilvl w:val="0"/>
          <w:numId w:val="2"/>
        </w:numPr>
        <w:tabs>
          <w:tab w:val="left" w:pos="673"/>
        </w:tabs>
        <w:spacing w:before="41"/>
        <w:ind w:hanging="561"/>
      </w:pPr>
      <w:r>
        <w:t>esta</w:t>
      </w:r>
      <w:r>
        <w:rPr>
          <w:spacing w:val="19"/>
        </w:rPr>
        <w:t xml:space="preserve"> </w:t>
      </w:r>
      <w:r>
        <w:rPr>
          <w:spacing w:val="-1"/>
        </w:rPr>
        <w:t>Proveeduría</w:t>
      </w:r>
      <w:r>
        <w:rPr>
          <w:spacing w:val="20"/>
        </w:rPr>
        <w:t xml:space="preserve"> </w:t>
      </w:r>
      <w:r>
        <w:rPr>
          <w:spacing w:val="-1"/>
        </w:rPr>
        <w:t>junto</w:t>
      </w:r>
      <w:r>
        <w:rPr>
          <w:spacing w:val="20"/>
        </w:rPr>
        <w:t xml:space="preserve"> </w:t>
      </w:r>
      <w:r>
        <w:rPr>
          <w:spacing w:val="-1"/>
        </w:rPr>
        <w:t>con</w:t>
      </w:r>
      <w:r>
        <w:rPr>
          <w:spacing w:val="22"/>
        </w:rPr>
        <w:t xml:space="preserve"> </w:t>
      </w:r>
      <w:r>
        <w:rPr>
          <w:spacing w:val="-1"/>
        </w:rPr>
        <w:t>funcionarios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Hacienda</w:t>
      </w:r>
      <w:r>
        <w:rPr>
          <w:spacing w:val="22"/>
        </w:rPr>
        <w:t xml:space="preserve"> </w:t>
      </w:r>
      <w:r>
        <w:rPr>
          <w:spacing w:val="-1"/>
        </w:rPr>
        <w:t>para</w:t>
      </w:r>
      <w:r>
        <w:rPr>
          <w:spacing w:val="22"/>
        </w:rPr>
        <w:t xml:space="preserve"> </w:t>
      </w:r>
      <w:r>
        <w:rPr>
          <w:spacing w:val="-1"/>
        </w:rPr>
        <w:t>aclarar</w:t>
      </w:r>
      <w:r>
        <w:rPr>
          <w:spacing w:val="23"/>
        </w:rPr>
        <w:t xml:space="preserve"> </w:t>
      </w:r>
      <w:r>
        <w:rPr>
          <w:spacing w:val="-2"/>
        </w:rPr>
        <w:t>lo</w:t>
      </w:r>
      <w:r>
        <w:rPr>
          <w:spacing w:val="21"/>
        </w:rPr>
        <w:t xml:space="preserve"> </w:t>
      </w:r>
      <w:r>
        <w:rPr>
          <w:spacing w:val="-1"/>
        </w:rPr>
        <w:t>ya</w:t>
      </w:r>
      <w:r>
        <w:rPr>
          <w:spacing w:val="21"/>
        </w:rPr>
        <w:t xml:space="preserve"> </w:t>
      </w:r>
      <w:r>
        <w:rPr>
          <w:spacing w:val="-1"/>
        </w:rPr>
        <w:t>indicado</w:t>
      </w:r>
      <w:r>
        <w:rPr>
          <w:spacing w:val="24"/>
        </w:rPr>
        <w:t xml:space="preserve"> </w:t>
      </w:r>
      <w:r>
        <w:rPr>
          <w:spacing w:val="-1"/>
        </w:rPr>
        <w:t>líneas</w:t>
      </w:r>
      <w:r>
        <w:rPr>
          <w:spacing w:val="20"/>
        </w:rPr>
        <w:t xml:space="preserve"> </w:t>
      </w:r>
      <w:r>
        <w:rPr>
          <w:spacing w:val="-1"/>
        </w:rPr>
        <w:t>anteriores.</w:t>
      </w:r>
      <w:r>
        <w:rPr>
          <w:spacing w:val="17"/>
        </w:rPr>
        <w:t xml:space="preserve"> </w:t>
      </w:r>
      <w:r>
        <w:t>En</w:t>
      </w:r>
    </w:p>
    <w:p w:rsidR="00802B26" w:rsidRDefault="00AA741F">
      <w:pPr>
        <w:pStyle w:val="Textkrper"/>
        <w:numPr>
          <w:ilvl w:val="0"/>
          <w:numId w:val="2"/>
        </w:numPr>
        <w:tabs>
          <w:tab w:val="left" w:pos="673"/>
        </w:tabs>
        <w:ind w:hanging="561"/>
      </w:pPr>
      <w:r>
        <w:rPr>
          <w:spacing w:val="-1"/>
        </w:rPr>
        <w:t>fecha</w:t>
      </w:r>
      <w:r>
        <w:rPr>
          <w:spacing w:val="14"/>
        </w:rPr>
        <w:t xml:space="preserve"> </w:t>
      </w:r>
      <w:r>
        <w:t>14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abril</w:t>
      </w:r>
      <w:r>
        <w:rPr>
          <w:spacing w:val="13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rPr>
          <w:spacing w:val="-1"/>
        </w:rPr>
        <w:t>2021</w:t>
      </w:r>
      <w:r>
        <w:rPr>
          <w:spacing w:val="17"/>
        </w:rPr>
        <w:t xml:space="preserve"> </w:t>
      </w:r>
      <w:r>
        <w:rPr>
          <w:spacing w:val="-1"/>
        </w:rPr>
        <w:t>como</w:t>
      </w:r>
      <w:r>
        <w:rPr>
          <w:spacing w:val="15"/>
        </w:rPr>
        <w:t xml:space="preserve"> </w:t>
      </w:r>
      <w:r>
        <w:rPr>
          <w:spacing w:val="-1"/>
        </w:rPr>
        <w:t>resultado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esa</w:t>
      </w:r>
      <w:r>
        <w:rPr>
          <w:spacing w:val="13"/>
        </w:rPr>
        <w:t xml:space="preserve"> </w:t>
      </w:r>
      <w:r>
        <w:rPr>
          <w:spacing w:val="-1"/>
        </w:rPr>
        <w:t>reunión</w:t>
      </w:r>
      <w:r>
        <w:rPr>
          <w:spacing w:val="13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determinó</w:t>
      </w:r>
      <w:r>
        <w:rPr>
          <w:spacing w:val="15"/>
        </w:rPr>
        <w:t xml:space="preserve"> </w:t>
      </w:r>
      <w:r>
        <w:rPr>
          <w:spacing w:val="-2"/>
        </w:rPr>
        <w:t>que</w:t>
      </w:r>
      <w:r>
        <w:rPr>
          <w:spacing w:val="16"/>
        </w:rPr>
        <w:t xml:space="preserve"> </w:t>
      </w:r>
      <w:r>
        <w:t>si</w:t>
      </w:r>
      <w:r>
        <w:rPr>
          <w:spacing w:val="12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oferente</w:t>
      </w:r>
      <w:r>
        <w:rPr>
          <w:spacing w:val="12"/>
        </w:rPr>
        <w:t xml:space="preserve"> </w:t>
      </w:r>
      <w:r>
        <w:rPr>
          <w:spacing w:val="-1"/>
        </w:rPr>
        <w:t>cuenta</w:t>
      </w:r>
      <w:r>
        <w:rPr>
          <w:spacing w:val="15"/>
        </w:rPr>
        <w:t xml:space="preserve"> </w:t>
      </w:r>
      <w:r>
        <w:rPr>
          <w:spacing w:val="-2"/>
        </w:rPr>
        <w:t>con</w:t>
      </w:r>
    </w:p>
    <w:p w:rsidR="00802B26" w:rsidRDefault="00AA741F">
      <w:pPr>
        <w:pStyle w:val="Textkrper"/>
        <w:numPr>
          <w:ilvl w:val="0"/>
          <w:numId w:val="2"/>
        </w:numPr>
        <w:tabs>
          <w:tab w:val="left" w:pos="673"/>
        </w:tabs>
        <w:spacing w:before="41"/>
        <w:ind w:hanging="561"/>
      </w:pPr>
      <w:r>
        <w:rPr>
          <w:spacing w:val="-1"/>
        </w:rPr>
        <w:t>un documento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exoneración</w:t>
      </w:r>
      <w:r>
        <w:t xml:space="preserve"> o</w:t>
      </w:r>
      <w:r>
        <w:rPr>
          <w:spacing w:val="1"/>
        </w:rPr>
        <w:t xml:space="preserve"> </w:t>
      </w:r>
      <w:r>
        <w:rPr>
          <w:spacing w:val="-2"/>
        </w:rPr>
        <w:t>uso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tarifa</w:t>
      </w:r>
      <w:r>
        <w:rPr>
          <w:spacing w:val="1"/>
        </w:rPr>
        <w:t xml:space="preserve"> </w:t>
      </w:r>
      <w:r>
        <w:rPr>
          <w:spacing w:val="-2"/>
        </w:rPr>
        <w:t>reducida</w:t>
      </w:r>
      <w:r>
        <w:t xml:space="preserve"> se</w:t>
      </w:r>
      <w:r>
        <w:rPr>
          <w:spacing w:val="1"/>
        </w:rPr>
        <w:t xml:space="preserve"> </w:t>
      </w:r>
      <w:r>
        <w:rPr>
          <w:spacing w:val="-1"/>
        </w:rPr>
        <w:t>aplicará</w:t>
      </w:r>
      <w:r>
        <w:t xml:space="preserve"> el</w:t>
      </w:r>
      <w:r>
        <w:rPr>
          <w:spacing w:val="1"/>
        </w:rPr>
        <w:t xml:space="preserve"> </w:t>
      </w:r>
      <w:r>
        <w:rPr>
          <w:spacing w:val="-1"/>
        </w:rPr>
        <w:t>valor</w:t>
      </w:r>
      <w:r>
        <w:rPr>
          <w:spacing w:val="1"/>
        </w:rPr>
        <w:t xml:space="preserve"> </w:t>
      </w:r>
      <w:r>
        <w:rPr>
          <w:spacing w:val="-1"/>
        </w:rPr>
        <w:t>aprobado</w:t>
      </w:r>
      <w:r>
        <w:rPr>
          <w:spacing w:val="2"/>
        </w:rPr>
        <w:t xml:space="preserve"> </w:t>
      </w:r>
      <w:r>
        <w:rPr>
          <w:spacing w:val="-2"/>
        </w:rPr>
        <w:t>por</w:t>
      </w:r>
      <w:r>
        <w:rPr>
          <w:spacing w:val="1"/>
        </w:rPr>
        <w:t xml:space="preserve"> </w:t>
      </w:r>
      <w:r>
        <w:rPr>
          <w:spacing w:val="-1"/>
        </w:rPr>
        <w:t>Hacienda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</w:p>
    <w:p w:rsidR="00802B26" w:rsidRDefault="00AA741F">
      <w:pPr>
        <w:pStyle w:val="Textkrper"/>
        <w:numPr>
          <w:ilvl w:val="0"/>
          <w:numId w:val="2"/>
        </w:numPr>
        <w:tabs>
          <w:tab w:val="left" w:pos="673"/>
        </w:tabs>
        <w:ind w:hanging="561"/>
      </w:pPr>
      <w:r>
        <w:rPr>
          <w:spacing w:val="-1"/>
        </w:rPr>
        <w:t>documento,</w:t>
      </w:r>
      <w:r>
        <w:rPr>
          <w:spacing w:val="14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rPr>
          <w:spacing w:val="-1"/>
        </w:rPr>
        <w:t>este</w:t>
      </w:r>
      <w:r>
        <w:rPr>
          <w:spacing w:val="16"/>
        </w:rPr>
        <w:t xml:space="preserve"> </w:t>
      </w:r>
      <w:r>
        <w:rPr>
          <w:spacing w:val="-1"/>
        </w:rPr>
        <w:t>caso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t>2%;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igual</w:t>
      </w:r>
      <w:r>
        <w:rPr>
          <w:spacing w:val="17"/>
        </w:rPr>
        <w:t xml:space="preserve"> </w:t>
      </w:r>
      <w:r>
        <w:rPr>
          <w:spacing w:val="-1"/>
        </w:rPr>
        <w:t>forma</w:t>
      </w:r>
      <w:r>
        <w:rPr>
          <w:spacing w:val="15"/>
        </w:rPr>
        <w:t xml:space="preserve"> </w:t>
      </w:r>
      <w:r>
        <w:rPr>
          <w:spacing w:val="-1"/>
        </w:rPr>
        <w:t>indicaron</w:t>
      </w:r>
      <w:r>
        <w:rPr>
          <w:spacing w:val="16"/>
        </w:rPr>
        <w:t xml:space="preserve"> </w:t>
      </w:r>
      <w:r>
        <w:rPr>
          <w:spacing w:val="-2"/>
        </w:rPr>
        <w:t>que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aplicación</w:t>
      </w:r>
      <w:r>
        <w:rPr>
          <w:spacing w:val="14"/>
        </w:rPr>
        <w:t xml:space="preserve"> </w:t>
      </w:r>
      <w:r>
        <w:rPr>
          <w:spacing w:val="-1"/>
        </w:rPr>
        <w:t>procedería</w:t>
      </w:r>
      <w:r>
        <w:rPr>
          <w:spacing w:val="14"/>
        </w:rPr>
        <w:t xml:space="preserve"> </w:t>
      </w:r>
      <w:r>
        <w:t>en</w:t>
      </w:r>
      <w:r>
        <w:rPr>
          <w:spacing w:val="17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rPr>
          <w:spacing w:val="-1"/>
        </w:rPr>
        <w:t>tanto</w:t>
      </w:r>
      <w:r>
        <w:rPr>
          <w:spacing w:val="16"/>
        </w:rPr>
        <w:t xml:space="preserve"> </w:t>
      </w:r>
      <w:r>
        <w:rPr>
          <w:spacing w:val="-1"/>
        </w:rPr>
        <w:t>las</w:t>
      </w:r>
    </w:p>
    <w:p w:rsidR="00802B26" w:rsidRDefault="00AA741F">
      <w:pPr>
        <w:pStyle w:val="Textkrper"/>
        <w:numPr>
          <w:ilvl w:val="0"/>
          <w:numId w:val="2"/>
        </w:numPr>
        <w:tabs>
          <w:tab w:val="left" w:pos="673"/>
        </w:tabs>
        <w:spacing w:before="41"/>
        <w:ind w:hanging="561"/>
      </w:pPr>
      <w:r>
        <w:rPr>
          <w:spacing w:val="-1"/>
        </w:rPr>
        <w:t>líneas</w:t>
      </w:r>
      <w:r>
        <w:rPr>
          <w:spacing w:val="25"/>
        </w:rPr>
        <w:t xml:space="preserve"> </w:t>
      </w:r>
      <w:r>
        <w:rPr>
          <w:spacing w:val="-1"/>
        </w:rPr>
        <w:t>cotizadas</w:t>
      </w:r>
      <w:r>
        <w:rPr>
          <w:spacing w:val="25"/>
        </w:rPr>
        <w:t xml:space="preserve"> </w:t>
      </w:r>
      <w:r>
        <w:rPr>
          <w:spacing w:val="-2"/>
        </w:rPr>
        <w:t>por</w:t>
      </w:r>
      <w:r>
        <w:rPr>
          <w:spacing w:val="26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rPr>
          <w:spacing w:val="-1"/>
        </w:rPr>
        <w:t>oferente</w:t>
      </w:r>
      <w:r>
        <w:rPr>
          <w:spacing w:val="25"/>
        </w:rPr>
        <w:t xml:space="preserve"> </w:t>
      </w:r>
      <w:r>
        <w:rPr>
          <w:spacing w:val="-1"/>
        </w:rPr>
        <w:t>tal</w:t>
      </w:r>
      <w:r>
        <w:rPr>
          <w:spacing w:val="26"/>
        </w:rPr>
        <w:t xml:space="preserve"> </w:t>
      </w:r>
      <w:r>
        <w:t>y</w:t>
      </w:r>
      <w:r>
        <w:rPr>
          <w:spacing w:val="24"/>
        </w:rPr>
        <w:t xml:space="preserve"> </w:t>
      </w:r>
      <w:r>
        <w:rPr>
          <w:spacing w:val="-1"/>
        </w:rPr>
        <w:t>como</w:t>
      </w:r>
      <w:r>
        <w:rPr>
          <w:spacing w:val="25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requirió</w:t>
      </w:r>
      <w:r>
        <w:rPr>
          <w:spacing w:val="27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rPr>
          <w:spacing w:val="-1"/>
        </w:rPr>
        <w:t>cartel,</w:t>
      </w:r>
      <w:r>
        <w:rPr>
          <w:spacing w:val="25"/>
        </w:rPr>
        <w:t xml:space="preserve"> </w:t>
      </w:r>
      <w:r>
        <w:t>sean</w:t>
      </w:r>
      <w:r>
        <w:rPr>
          <w:spacing w:val="23"/>
        </w:rPr>
        <w:t xml:space="preserve"> </w:t>
      </w:r>
      <w:r>
        <w:rPr>
          <w:spacing w:val="-1"/>
        </w:rPr>
        <w:t>homólogas</w:t>
      </w:r>
      <w:r>
        <w:rPr>
          <w:spacing w:val="26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2"/>
        </w:rPr>
        <w:t>aplique</w:t>
      </w:r>
      <w:r>
        <w:rPr>
          <w:spacing w:val="28"/>
        </w:rPr>
        <w:t xml:space="preserve"> </w:t>
      </w:r>
      <w:r>
        <w:t>en</w:t>
      </w:r>
      <w:r>
        <w:rPr>
          <w:spacing w:val="25"/>
        </w:rPr>
        <w:t xml:space="preserve"> </w:t>
      </w:r>
      <w:r>
        <w:rPr>
          <w:spacing w:val="-2"/>
        </w:rPr>
        <w:t>las</w:t>
      </w:r>
    </w:p>
    <w:p w:rsidR="00802B26" w:rsidRDefault="00AA741F">
      <w:pPr>
        <w:pStyle w:val="Textkrper"/>
        <w:numPr>
          <w:ilvl w:val="0"/>
          <w:numId w:val="2"/>
        </w:numPr>
        <w:tabs>
          <w:tab w:val="left" w:pos="673"/>
        </w:tabs>
        <w:ind w:hanging="561"/>
      </w:pPr>
      <w:r>
        <w:rPr>
          <w:spacing w:val="-1"/>
        </w:rPr>
        <w:t>líneas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2"/>
        </w:rPr>
        <w:t>documento;</w:t>
      </w:r>
      <w:r>
        <w:rPr>
          <w:spacing w:val="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rPr>
          <w:spacing w:val="-1"/>
        </w:rPr>
        <w:t>caso</w:t>
      </w:r>
      <w:r>
        <w:rPr>
          <w:spacing w:val="2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-1"/>
        </w:rPr>
        <w:t>las</w:t>
      </w:r>
      <w:r>
        <w:rPr>
          <w:spacing w:val="2"/>
        </w:rPr>
        <w:t xml:space="preserve"> </w:t>
      </w:r>
      <w:r>
        <w:rPr>
          <w:spacing w:val="-2"/>
        </w:rPr>
        <w:t>líneas</w:t>
      </w:r>
      <w:r>
        <w:rPr>
          <w:spacing w:val="-1"/>
        </w:rPr>
        <w:t xml:space="preserve"> </w:t>
      </w:r>
      <w:r>
        <w:t>6</w:t>
      </w:r>
      <w:r>
        <w:rPr>
          <w:spacing w:val="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8.</w:t>
      </w:r>
    </w:p>
    <w:p w:rsidR="00802B26" w:rsidRDefault="00AA741F">
      <w:pPr>
        <w:pStyle w:val="Textkrper"/>
        <w:numPr>
          <w:ilvl w:val="0"/>
          <w:numId w:val="2"/>
        </w:numPr>
        <w:tabs>
          <w:tab w:val="left" w:pos="673"/>
        </w:tabs>
        <w:ind w:hanging="561"/>
      </w:pPr>
      <w:r>
        <w:t>Es</w:t>
      </w:r>
      <w:r>
        <w:rPr>
          <w:spacing w:val="6"/>
        </w:rPr>
        <w:t xml:space="preserve"> </w:t>
      </w:r>
      <w:r>
        <w:t>así</w:t>
      </w:r>
      <w:r>
        <w:rPr>
          <w:spacing w:val="6"/>
        </w:rPr>
        <w:t xml:space="preserve"> </w:t>
      </w:r>
      <w:r>
        <w:rPr>
          <w:spacing w:val="-1"/>
        </w:rPr>
        <w:t>como,</w:t>
      </w:r>
      <w:r>
        <w:rPr>
          <w:spacing w:val="7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fecha</w:t>
      </w:r>
      <w:r>
        <w:rPr>
          <w:spacing w:val="6"/>
        </w:rPr>
        <w:t xml:space="preserve"> </w:t>
      </w:r>
      <w:r>
        <w:rPr>
          <w:spacing w:val="-1"/>
        </w:rPr>
        <w:t>16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abril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rPr>
          <w:spacing w:val="-1"/>
        </w:rPr>
        <w:t>2021</w:t>
      </w:r>
      <w:r>
        <w:rPr>
          <w:spacing w:val="5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solicitó</w:t>
      </w:r>
      <w:r>
        <w:rPr>
          <w:spacing w:val="8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oficina</w:t>
      </w:r>
      <w:r>
        <w:rPr>
          <w:spacing w:val="6"/>
        </w:rPr>
        <w:t xml:space="preserve"> </w:t>
      </w:r>
      <w:r>
        <w:rPr>
          <w:spacing w:val="-1"/>
        </w:rPr>
        <w:t>usuaria</w:t>
      </w:r>
      <w:r>
        <w:rPr>
          <w:spacing w:val="5"/>
        </w:rPr>
        <w:t xml:space="preserve"> </w:t>
      </w:r>
      <w:r>
        <w:rPr>
          <w:spacing w:val="-2"/>
        </w:rPr>
        <w:t>que</w:t>
      </w:r>
      <w:r>
        <w:rPr>
          <w:spacing w:val="6"/>
        </w:rPr>
        <w:t xml:space="preserve"> </w:t>
      </w:r>
      <w:r>
        <w:rPr>
          <w:spacing w:val="-1"/>
        </w:rPr>
        <w:t>procediera</w:t>
      </w:r>
      <w:r>
        <w:rPr>
          <w:spacing w:val="5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1"/>
        </w:rPr>
        <w:t>ente</w:t>
      </w:r>
      <w:r>
        <w:rPr>
          <w:spacing w:val="8"/>
        </w:rPr>
        <w:t xml:space="preserve"> </w:t>
      </w:r>
      <w:r>
        <w:rPr>
          <w:spacing w:val="-2"/>
        </w:rPr>
        <w:t>técnico</w:t>
      </w:r>
    </w:p>
    <w:p w:rsidR="00802B26" w:rsidRDefault="00AA741F">
      <w:pPr>
        <w:pStyle w:val="Textkrper"/>
        <w:numPr>
          <w:ilvl w:val="0"/>
          <w:numId w:val="2"/>
        </w:numPr>
        <w:tabs>
          <w:tab w:val="left" w:pos="673"/>
        </w:tabs>
        <w:spacing w:before="41"/>
        <w:ind w:left="673"/>
      </w:pP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conformidad</w:t>
      </w:r>
      <w:r>
        <w:t xml:space="preserve"> con</w:t>
      </w:r>
      <w:r>
        <w:rPr>
          <w:spacing w:val="1"/>
        </w:rPr>
        <w:t xml:space="preserve"> </w:t>
      </w:r>
      <w:r>
        <w:rPr>
          <w:spacing w:val="-2"/>
        </w:rPr>
        <w:t>lo</w:t>
      </w:r>
      <w:r>
        <w:rPr>
          <w:spacing w:val="4"/>
        </w:rPr>
        <w:t xml:space="preserve"> </w:t>
      </w:r>
      <w:r>
        <w:rPr>
          <w:spacing w:val="-2"/>
        </w:rPr>
        <w:t>indicado</w:t>
      </w:r>
      <w:r>
        <w:rPr>
          <w:spacing w:val="3"/>
        </w:rPr>
        <w:t xml:space="preserve"> </w:t>
      </w:r>
      <w:r>
        <w:rPr>
          <w:spacing w:val="-1"/>
        </w:rPr>
        <w:t>supra.</w:t>
      </w:r>
      <w: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remite</w:t>
      </w:r>
      <w:r>
        <w:rPr>
          <w:spacing w:val="1"/>
        </w:rPr>
        <w:t xml:space="preserve"> </w:t>
      </w:r>
      <w:r>
        <w:rPr>
          <w:spacing w:val="-1"/>
        </w:rPr>
        <w:t>respuesta</w:t>
      </w:r>
      <w:r>
        <w:t xml:space="preserve"> en</w:t>
      </w:r>
      <w:r>
        <w:rPr>
          <w:spacing w:val="2"/>
        </w:rPr>
        <w:t xml:space="preserve"> </w:t>
      </w:r>
      <w:r>
        <w:rPr>
          <w:spacing w:val="-1"/>
        </w:rPr>
        <w:t>fecha</w:t>
      </w:r>
      <w:r>
        <w:t xml:space="preserve"> </w:t>
      </w:r>
      <w:r>
        <w:rPr>
          <w:spacing w:val="-1"/>
        </w:rPr>
        <w:t>22</w:t>
      </w:r>
      <w:r>
        <w:rPr>
          <w:spacing w:val="4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27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abril</w:t>
      </w:r>
      <w:r>
        <w:rPr>
          <w:spacing w:val="1"/>
        </w:rPr>
        <w:t xml:space="preserve"> </w:t>
      </w:r>
      <w:r>
        <w:rPr>
          <w:spacing w:val="-1"/>
        </w:rPr>
        <w:t>determinándose</w:t>
      </w:r>
      <w:r>
        <w:rPr>
          <w:spacing w:val="-2"/>
        </w:rPr>
        <w:t xml:space="preserve"> </w:t>
      </w:r>
      <w:r>
        <w:rPr>
          <w:spacing w:val="-1"/>
        </w:rPr>
        <w:t>lo</w:t>
      </w:r>
    </w:p>
    <w:p w:rsidR="00802B26" w:rsidRDefault="00AA741F">
      <w:pPr>
        <w:pStyle w:val="Textkrper"/>
        <w:numPr>
          <w:ilvl w:val="0"/>
          <w:numId w:val="2"/>
        </w:numPr>
        <w:tabs>
          <w:tab w:val="left" w:pos="673"/>
        </w:tabs>
        <w:ind w:left="673"/>
      </w:pPr>
      <w:r>
        <w:rPr>
          <w:spacing w:val="-1"/>
        </w:rPr>
        <w:t>siguiente:</w:t>
      </w:r>
    </w:p>
    <w:p w:rsidR="00802B26" w:rsidRDefault="00AA741F">
      <w:pPr>
        <w:pStyle w:val="Textkrper"/>
        <w:numPr>
          <w:ilvl w:val="0"/>
          <w:numId w:val="2"/>
        </w:numPr>
        <w:tabs>
          <w:tab w:val="left" w:pos="673"/>
        </w:tabs>
        <w:spacing w:before="41"/>
        <w:ind w:left="673"/>
      </w:pPr>
      <w:r>
        <w:t xml:space="preserve">El </w:t>
      </w:r>
      <w:r>
        <w:rPr>
          <w:spacing w:val="13"/>
        </w:rPr>
        <w:t xml:space="preserve"> </w:t>
      </w:r>
      <w:r>
        <w:rPr>
          <w:spacing w:val="-1"/>
        </w:rPr>
        <w:t>oferente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cumple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12"/>
        </w:rPr>
        <w:t xml:space="preserve"> </w:t>
      </w:r>
      <w:r>
        <w:t xml:space="preserve">los </w:t>
      </w:r>
      <w:r>
        <w:rPr>
          <w:spacing w:val="12"/>
        </w:rPr>
        <w:t xml:space="preserve"> </w:t>
      </w:r>
      <w:r>
        <w:rPr>
          <w:spacing w:val="-1"/>
        </w:rPr>
        <w:t>requisitos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admisibilidad</w:t>
      </w:r>
      <w:r>
        <w:t xml:space="preserve"> </w:t>
      </w:r>
      <w:r>
        <w:rPr>
          <w:spacing w:val="12"/>
        </w:rPr>
        <w:t xml:space="preserve"> </w:t>
      </w:r>
      <w:r>
        <w:t xml:space="preserve">y </w:t>
      </w:r>
      <w:r>
        <w:rPr>
          <w:spacing w:val="12"/>
        </w:rPr>
        <w:t xml:space="preserve"> </w:t>
      </w:r>
      <w:r>
        <w:rPr>
          <w:spacing w:val="-1"/>
        </w:rPr>
        <w:t>especificaciones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técnicas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solicitadas</w:t>
      </w:r>
      <w:r>
        <w:t xml:space="preserve"> </w:t>
      </w:r>
      <w:r>
        <w:rPr>
          <w:spacing w:val="12"/>
        </w:rPr>
        <w:t xml:space="preserve"> </w:t>
      </w:r>
      <w:r>
        <w:t>sin</w:t>
      </w:r>
    </w:p>
    <w:p w:rsidR="00802B26" w:rsidRDefault="00AA741F">
      <w:pPr>
        <w:pStyle w:val="Textkrper"/>
        <w:numPr>
          <w:ilvl w:val="0"/>
          <w:numId w:val="2"/>
        </w:numPr>
        <w:tabs>
          <w:tab w:val="left" w:pos="673"/>
        </w:tabs>
        <w:ind w:left="673"/>
      </w:pPr>
      <w:r>
        <w:rPr>
          <w:spacing w:val="-1"/>
        </w:rPr>
        <w:t>embargo</w:t>
      </w:r>
      <w:r>
        <w:rPr>
          <w:spacing w:val="3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indica</w:t>
      </w:r>
      <w:r>
        <w:rPr>
          <w:spacing w:val="7"/>
        </w:rPr>
        <w:t xml:space="preserve"> </w:t>
      </w:r>
      <w:r>
        <w:rPr>
          <w:spacing w:val="-2"/>
        </w:rPr>
        <w:t>que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línea</w:t>
      </w:r>
      <w:r>
        <w:rPr>
          <w:spacing w:val="5"/>
        </w:rPr>
        <w:t xml:space="preserve"> </w:t>
      </w:r>
      <w:r>
        <w:t>9</w:t>
      </w:r>
      <w:r>
        <w:rPr>
          <w:spacing w:val="9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20</w:t>
      </w:r>
      <w:r>
        <w:rPr>
          <w:spacing w:val="5"/>
        </w:rPr>
        <w:t xml:space="preserve"> </w:t>
      </w:r>
      <w:r>
        <w:rPr>
          <w:spacing w:val="-1"/>
        </w:rPr>
        <w:t>no</w:t>
      </w:r>
      <w:r>
        <w:rPr>
          <w:spacing w:val="7"/>
        </w:rPr>
        <w:t xml:space="preserve"> </w:t>
      </w:r>
      <w:r>
        <w:t>son</w:t>
      </w:r>
      <w:r>
        <w:rPr>
          <w:spacing w:val="4"/>
        </w:rPr>
        <w:t xml:space="preserve"> </w:t>
      </w:r>
      <w:r>
        <w:rPr>
          <w:spacing w:val="-1"/>
        </w:rPr>
        <w:t>homólogas</w:t>
      </w:r>
      <w:r>
        <w:rPr>
          <w:spacing w:val="7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descripción</w:t>
      </w:r>
      <w:r>
        <w:rPr>
          <w:spacing w:val="6"/>
        </w:rPr>
        <w:t xml:space="preserve"> </w:t>
      </w:r>
      <w:r>
        <w:rPr>
          <w:spacing w:val="-1"/>
        </w:rPr>
        <w:t>aportada</w:t>
      </w:r>
      <w:r>
        <w:rPr>
          <w:spacing w:val="8"/>
        </w:rPr>
        <w:t xml:space="preserve"> </w:t>
      </w:r>
      <w:r>
        <w:rPr>
          <w:spacing w:val="-2"/>
        </w:rPr>
        <w:t>por</w:t>
      </w:r>
      <w:r>
        <w:rPr>
          <w:spacing w:val="6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1"/>
        </w:rPr>
        <w:t>oferente</w:t>
      </w:r>
    </w:p>
    <w:p w:rsidR="00802B26" w:rsidRDefault="00AA741F">
      <w:pPr>
        <w:pStyle w:val="Textkrper"/>
        <w:numPr>
          <w:ilvl w:val="0"/>
          <w:numId w:val="2"/>
        </w:numPr>
        <w:tabs>
          <w:tab w:val="left" w:pos="673"/>
        </w:tabs>
        <w:spacing w:before="41"/>
        <w:ind w:left="673"/>
      </w:pPr>
      <w:r>
        <w:t>en</w:t>
      </w:r>
      <w:r>
        <w:rPr>
          <w:spacing w:val="6"/>
        </w:rPr>
        <w:t xml:space="preserve"> </w:t>
      </w:r>
      <w:r>
        <w:rPr>
          <w:spacing w:val="-1"/>
        </w:rPr>
        <w:t>las</w:t>
      </w:r>
      <w:r>
        <w:rPr>
          <w:spacing w:val="9"/>
        </w:rPr>
        <w:t xml:space="preserve"> </w:t>
      </w:r>
      <w:r>
        <w:rPr>
          <w:spacing w:val="-1"/>
        </w:rPr>
        <w:t>líneas</w:t>
      </w:r>
      <w:r>
        <w:rPr>
          <w:spacing w:val="8"/>
        </w:rPr>
        <w:t xml:space="preserve"> </w:t>
      </w:r>
      <w:r>
        <w:t>6</w:t>
      </w:r>
      <w:r>
        <w:rPr>
          <w:spacing w:val="9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8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2"/>
        </w:rPr>
        <w:t>documento</w:t>
      </w:r>
      <w:r>
        <w:rPr>
          <w:spacing w:val="9"/>
        </w:rPr>
        <w:t xml:space="preserve"> </w:t>
      </w:r>
      <w:r>
        <w:rPr>
          <w:spacing w:val="-1"/>
        </w:rPr>
        <w:t>ya</w:t>
      </w:r>
      <w:r>
        <w:rPr>
          <w:spacing w:val="7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rPr>
          <w:spacing w:val="-1"/>
        </w:rPr>
        <w:t>no</w:t>
      </w:r>
      <w:r>
        <w:rPr>
          <w:spacing w:val="8"/>
        </w:rPr>
        <w:t xml:space="preserve"> </w:t>
      </w:r>
      <w:r>
        <w:rPr>
          <w:spacing w:val="-1"/>
        </w:rPr>
        <w:t>corresponde</w:t>
      </w:r>
      <w:r>
        <w:rPr>
          <w:spacing w:val="9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lo</w:t>
      </w:r>
      <w:r>
        <w:rPr>
          <w:spacing w:val="9"/>
        </w:rPr>
        <w:t xml:space="preserve"> </w:t>
      </w:r>
      <w:r>
        <w:rPr>
          <w:spacing w:val="-1"/>
        </w:rPr>
        <w:t>solicitado</w:t>
      </w:r>
      <w:r>
        <w:rPr>
          <w:spacing w:val="8"/>
        </w:rPr>
        <w:t xml:space="preserve"> </w:t>
      </w:r>
      <w:r>
        <w:t>en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pliego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condiciones.</w:t>
      </w:r>
      <w:r>
        <w:rPr>
          <w:spacing w:val="7"/>
        </w:rPr>
        <w:t xml:space="preserve"> </w:t>
      </w:r>
      <w:r>
        <w:rPr>
          <w:spacing w:val="-1"/>
        </w:rPr>
        <w:t>La</w:t>
      </w:r>
    </w:p>
    <w:p w:rsidR="00802B26" w:rsidRDefault="00AA741F">
      <w:pPr>
        <w:pStyle w:val="Textkrper"/>
        <w:numPr>
          <w:ilvl w:val="0"/>
          <w:numId w:val="2"/>
        </w:numPr>
        <w:tabs>
          <w:tab w:val="left" w:pos="674"/>
        </w:tabs>
        <w:spacing w:before="44"/>
        <w:ind w:left="673"/>
      </w:pPr>
      <w:r>
        <w:rPr>
          <w:spacing w:val="-1"/>
        </w:rPr>
        <w:t>única</w:t>
      </w:r>
      <w:r>
        <w:rPr>
          <w:spacing w:val="12"/>
        </w:rPr>
        <w:t xml:space="preserve"> </w:t>
      </w:r>
      <w:r>
        <w:rPr>
          <w:spacing w:val="-1"/>
        </w:rPr>
        <w:t>línea</w:t>
      </w:r>
      <w:r>
        <w:rPr>
          <w:spacing w:val="13"/>
        </w:rPr>
        <w:t xml:space="preserve"> </w:t>
      </w:r>
      <w:r>
        <w:rPr>
          <w:spacing w:val="-1"/>
        </w:rPr>
        <w:t>considerada</w:t>
      </w:r>
      <w:r>
        <w:rPr>
          <w:spacing w:val="12"/>
        </w:rPr>
        <w:t xml:space="preserve"> </w:t>
      </w:r>
      <w:r>
        <w:rPr>
          <w:spacing w:val="-1"/>
        </w:rPr>
        <w:t>homóloga</w:t>
      </w:r>
      <w:r>
        <w:rPr>
          <w:spacing w:val="13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para</w:t>
      </w:r>
      <w:r>
        <w:rPr>
          <w:spacing w:val="13"/>
        </w:rPr>
        <w:t xml:space="preserve"> </w:t>
      </w:r>
      <w:r>
        <w:rPr>
          <w:spacing w:val="-1"/>
        </w:rPr>
        <w:t>efectos</w:t>
      </w:r>
      <w:r>
        <w:rPr>
          <w:spacing w:val="13"/>
        </w:rPr>
        <w:t xml:space="preserve"> </w:t>
      </w:r>
      <w:r>
        <w:rPr>
          <w:spacing w:val="-2"/>
        </w:rPr>
        <w:t>que</w:t>
      </w:r>
      <w:r>
        <w:rPr>
          <w:spacing w:val="14"/>
        </w:rPr>
        <w:t xml:space="preserve"> </w:t>
      </w:r>
      <w:r>
        <w:rPr>
          <w:spacing w:val="-1"/>
        </w:rPr>
        <w:t>le</w:t>
      </w:r>
      <w:r>
        <w:rPr>
          <w:spacing w:val="12"/>
        </w:rPr>
        <w:t xml:space="preserve"> </w:t>
      </w:r>
      <w:r>
        <w:rPr>
          <w:spacing w:val="-2"/>
        </w:rPr>
        <w:t>pueda</w:t>
      </w:r>
      <w:r>
        <w:rPr>
          <w:spacing w:val="13"/>
        </w:rPr>
        <w:t xml:space="preserve"> </w:t>
      </w:r>
      <w:r>
        <w:t>ser</w:t>
      </w:r>
      <w:r>
        <w:rPr>
          <w:spacing w:val="13"/>
        </w:rPr>
        <w:t xml:space="preserve"> </w:t>
      </w:r>
      <w:r>
        <w:rPr>
          <w:spacing w:val="-1"/>
        </w:rPr>
        <w:t>aplicado</w:t>
      </w:r>
      <w:r>
        <w:rPr>
          <w:spacing w:val="11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t>2%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IVA</w:t>
      </w:r>
      <w:r>
        <w:rPr>
          <w:spacing w:val="14"/>
        </w:rPr>
        <w:t xml:space="preserve"> </w:t>
      </w:r>
      <w:r>
        <w:rPr>
          <w:spacing w:val="-2"/>
        </w:rPr>
        <w:t>por</w:t>
      </w:r>
      <w:r>
        <w:rPr>
          <w:spacing w:val="11"/>
        </w:rPr>
        <w:t xml:space="preserve"> </w:t>
      </w:r>
      <w:r>
        <w:rPr>
          <w:spacing w:val="-1"/>
        </w:rPr>
        <w:t>exención</w:t>
      </w:r>
    </w:p>
    <w:p w:rsidR="00802B26" w:rsidRDefault="00AA741F">
      <w:pPr>
        <w:pStyle w:val="Textkrper"/>
        <w:numPr>
          <w:ilvl w:val="0"/>
          <w:numId w:val="2"/>
        </w:numPr>
        <w:tabs>
          <w:tab w:val="left" w:pos="674"/>
        </w:tabs>
        <w:ind w:left="673"/>
      </w:pPr>
      <w:r>
        <w:t>es</w:t>
      </w:r>
      <w:r>
        <w:rPr>
          <w:spacing w:val="32"/>
        </w:rPr>
        <w:t xml:space="preserve"> </w:t>
      </w:r>
      <w:r>
        <w:rPr>
          <w:spacing w:val="-2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línea</w:t>
      </w:r>
      <w:r>
        <w:rPr>
          <w:spacing w:val="30"/>
        </w:rPr>
        <w:t xml:space="preserve"> </w:t>
      </w:r>
      <w:r>
        <w:t>2</w:t>
      </w:r>
      <w:r>
        <w:rPr>
          <w:spacing w:val="27"/>
        </w:rPr>
        <w:t xml:space="preserve"> </w:t>
      </w:r>
      <w:r>
        <w:rPr>
          <w:spacing w:val="-1"/>
        </w:rPr>
        <w:t>ofertada.</w:t>
      </w:r>
      <w:r>
        <w:rPr>
          <w:spacing w:val="29"/>
        </w:rPr>
        <w:t xml:space="preserve"> </w:t>
      </w:r>
      <w:r>
        <w:rPr>
          <w:spacing w:val="-1"/>
        </w:rPr>
        <w:t>Por</w:t>
      </w:r>
      <w:r>
        <w:rPr>
          <w:spacing w:val="33"/>
        </w:rPr>
        <w:t xml:space="preserve"> </w:t>
      </w:r>
      <w:r>
        <w:rPr>
          <w:spacing w:val="-1"/>
        </w:rPr>
        <w:t>tal</w:t>
      </w:r>
      <w:r>
        <w:rPr>
          <w:spacing w:val="30"/>
        </w:rPr>
        <w:t xml:space="preserve"> </w:t>
      </w:r>
      <w:r>
        <w:rPr>
          <w:spacing w:val="-1"/>
        </w:rPr>
        <w:t>razón,</w:t>
      </w:r>
      <w:r>
        <w:rPr>
          <w:spacing w:val="29"/>
        </w:rPr>
        <w:t xml:space="preserve"> </w:t>
      </w:r>
      <w:r>
        <w:rPr>
          <w:spacing w:val="-1"/>
        </w:rPr>
        <w:t>para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razonabilidad</w:t>
      </w:r>
      <w:r>
        <w:rPr>
          <w:spacing w:val="31"/>
        </w:rPr>
        <w:t xml:space="preserve"> </w:t>
      </w:r>
      <w:r>
        <w:rPr>
          <w:spacing w:val="-1"/>
        </w:rPr>
        <w:t>del</w:t>
      </w:r>
      <w:r>
        <w:rPr>
          <w:spacing w:val="31"/>
        </w:rPr>
        <w:t xml:space="preserve"> </w:t>
      </w:r>
      <w:r>
        <w:rPr>
          <w:spacing w:val="-1"/>
        </w:rPr>
        <w:t>precio</w:t>
      </w:r>
      <w:r>
        <w:rPr>
          <w:spacing w:val="31"/>
        </w:rPr>
        <w:t xml:space="preserve"> </w:t>
      </w:r>
      <w:r>
        <w:rPr>
          <w:spacing w:val="-1"/>
        </w:rPr>
        <w:t>lo</w:t>
      </w:r>
      <w:r>
        <w:rPr>
          <w:spacing w:val="30"/>
        </w:rPr>
        <w:t xml:space="preserve"> </w:t>
      </w:r>
      <w:r>
        <w:rPr>
          <w:spacing w:val="-1"/>
        </w:rPr>
        <w:t>procedente</w:t>
      </w:r>
      <w:r>
        <w:rPr>
          <w:spacing w:val="30"/>
        </w:rPr>
        <w:t xml:space="preserve"> </w:t>
      </w:r>
      <w:r>
        <w:t>era</w:t>
      </w:r>
      <w:r>
        <w:rPr>
          <w:spacing w:val="29"/>
        </w:rPr>
        <w:t xml:space="preserve"> </w:t>
      </w:r>
      <w:r>
        <w:rPr>
          <w:spacing w:val="-1"/>
        </w:rPr>
        <w:t>comparar</w:t>
      </w:r>
      <w:r>
        <w:rPr>
          <w:spacing w:val="31"/>
        </w:rPr>
        <w:t xml:space="preserve"> </w:t>
      </w:r>
      <w:r>
        <w:rPr>
          <w:spacing w:val="-2"/>
        </w:rPr>
        <w:t>la</w:t>
      </w:r>
    </w:p>
    <w:p w:rsidR="00802B26" w:rsidRDefault="00AA741F">
      <w:pPr>
        <w:pStyle w:val="Textkrper"/>
        <w:numPr>
          <w:ilvl w:val="0"/>
          <w:numId w:val="2"/>
        </w:numPr>
        <w:tabs>
          <w:tab w:val="left" w:pos="674"/>
        </w:tabs>
        <w:spacing w:before="41"/>
        <w:ind w:left="673"/>
      </w:pPr>
      <w:r>
        <w:t>oferta</w:t>
      </w:r>
      <w:r>
        <w:rPr>
          <w:spacing w:val="7"/>
        </w:rPr>
        <w:t xml:space="preserve"> </w:t>
      </w:r>
      <w:r>
        <w:t>en</w:t>
      </w:r>
      <w:r>
        <w:rPr>
          <w:spacing w:val="6"/>
        </w:rPr>
        <w:t xml:space="preserve"> </w:t>
      </w:r>
      <w:r>
        <w:rPr>
          <w:spacing w:val="-1"/>
        </w:rPr>
        <w:t>igualdad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condiciones</w:t>
      </w:r>
      <w:r>
        <w:rPr>
          <w:spacing w:val="8"/>
        </w:rPr>
        <w:t xml:space="preserve"> </w:t>
      </w:r>
      <w:r>
        <w:rPr>
          <w:spacing w:val="-1"/>
        </w:rPr>
        <w:t>aplicando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2"/>
        </w:rPr>
        <w:t>13%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IVA</w:t>
      </w:r>
      <w:r>
        <w:rPr>
          <w:spacing w:val="8"/>
        </w:rPr>
        <w:t xml:space="preserve"> </w:t>
      </w:r>
      <w:r>
        <w:rPr>
          <w:spacing w:val="-1"/>
        </w:rPr>
        <w:t>para</w:t>
      </w:r>
      <w:r>
        <w:rPr>
          <w:spacing w:val="8"/>
        </w:rPr>
        <w:t xml:space="preserve"> </w:t>
      </w:r>
      <w:r>
        <w:rPr>
          <w:spacing w:val="-1"/>
        </w:rPr>
        <w:t>las</w:t>
      </w:r>
      <w:r>
        <w:rPr>
          <w:spacing w:val="8"/>
        </w:rPr>
        <w:t xml:space="preserve"> </w:t>
      </w:r>
      <w:r>
        <w:rPr>
          <w:spacing w:val="-2"/>
        </w:rPr>
        <w:t>líneas</w:t>
      </w:r>
      <w:r>
        <w:rPr>
          <w:spacing w:val="8"/>
        </w:rPr>
        <w:t xml:space="preserve"> </w:t>
      </w:r>
      <w:r>
        <w:rPr>
          <w:spacing w:val="-1"/>
        </w:rPr>
        <w:t>9,</w:t>
      </w:r>
      <w:r>
        <w:rPr>
          <w:spacing w:val="11"/>
        </w:rPr>
        <w:t xml:space="preserve"> </w:t>
      </w:r>
      <w:r>
        <w:rPr>
          <w:spacing w:val="-1"/>
        </w:rPr>
        <w:t>10,</w:t>
      </w:r>
      <w:r>
        <w:rPr>
          <w:spacing w:val="8"/>
        </w:rPr>
        <w:t xml:space="preserve"> </w:t>
      </w:r>
      <w:r>
        <w:t>11,</w:t>
      </w:r>
      <w:r>
        <w:rPr>
          <w:spacing w:val="7"/>
        </w:rPr>
        <w:t xml:space="preserve"> </w:t>
      </w:r>
      <w:r>
        <w:rPr>
          <w:spacing w:val="-1"/>
        </w:rPr>
        <w:t>12,</w:t>
      </w:r>
      <w:r>
        <w:rPr>
          <w:spacing w:val="7"/>
        </w:rPr>
        <w:t xml:space="preserve"> </w:t>
      </w:r>
      <w:r>
        <w:t>13,</w:t>
      </w:r>
      <w:r>
        <w:rPr>
          <w:spacing w:val="6"/>
        </w:rPr>
        <w:t xml:space="preserve"> </w:t>
      </w:r>
      <w:r>
        <w:t>14,</w:t>
      </w:r>
      <w:r>
        <w:rPr>
          <w:spacing w:val="7"/>
        </w:rPr>
        <w:t xml:space="preserve"> </w:t>
      </w:r>
      <w:r>
        <w:rPr>
          <w:spacing w:val="-1"/>
        </w:rPr>
        <w:t>15,</w:t>
      </w:r>
      <w:r>
        <w:rPr>
          <w:spacing w:val="7"/>
        </w:rPr>
        <w:t xml:space="preserve"> </w:t>
      </w:r>
      <w:r>
        <w:rPr>
          <w:spacing w:val="-1"/>
        </w:rPr>
        <w:t>16,</w:t>
      </w:r>
    </w:p>
    <w:p w:rsidR="00802B26" w:rsidRDefault="00AA741F">
      <w:pPr>
        <w:pStyle w:val="Textkrper"/>
        <w:tabs>
          <w:tab w:val="left" w:pos="672"/>
        </w:tabs>
        <w:ind w:left="111" w:firstLine="0"/>
      </w:pPr>
      <w:r>
        <w:rPr>
          <w:rFonts w:ascii="Times New Roman" w:hAnsi="Times New Roman"/>
          <w:w w:val="95"/>
          <w:sz w:val="20"/>
        </w:rPr>
        <w:t>91</w:t>
      </w:r>
      <w:r>
        <w:rPr>
          <w:rFonts w:ascii="Times New Roman" w:hAnsi="Times New Roman"/>
          <w:w w:val="95"/>
          <w:sz w:val="20"/>
        </w:rPr>
        <w:tab/>
      </w:r>
      <w:r>
        <w:t>17,</w:t>
      </w:r>
      <w:r>
        <w:rPr>
          <w:spacing w:val="-2"/>
        </w:rPr>
        <w:t xml:space="preserve"> </w:t>
      </w:r>
      <w:r>
        <w:t>18</w:t>
      </w:r>
      <w:r>
        <w:rPr>
          <w:spacing w:val="1"/>
        </w:rPr>
        <w:t xml:space="preserve"> </w:t>
      </w:r>
      <w:r>
        <w:rPr>
          <w:spacing w:val="-1"/>
        </w:rPr>
        <w:t xml:space="preserve">,19, </w:t>
      </w:r>
      <w:r>
        <w:t>20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la</w:t>
      </w:r>
      <w:r>
        <w:rPr>
          <w:spacing w:val="1"/>
        </w:rPr>
        <w:t xml:space="preserve"> </w:t>
      </w:r>
      <w:r>
        <w:rPr>
          <w:spacing w:val="-1"/>
        </w:rPr>
        <w:t>línea</w:t>
      </w:r>
      <w:r>
        <w:rPr>
          <w:spacing w:val="-3"/>
        </w:rPr>
        <w:t xml:space="preserve"> </w:t>
      </w:r>
      <w:r>
        <w:t>2</w:t>
      </w:r>
      <w:r>
        <w:rPr>
          <w:spacing w:val="-2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-1"/>
        </w:rPr>
        <w:t xml:space="preserve">un </w:t>
      </w:r>
      <w:r>
        <w:t>2%.</w:t>
      </w:r>
    </w:p>
    <w:p w:rsidR="00802B26" w:rsidRDefault="00AA741F">
      <w:pPr>
        <w:pStyle w:val="Textkrper"/>
        <w:numPr>
          <w:ilvl w:val="0"/>
          <w:numId w:val="1"/>
        </w:numPr>
        <w:tabs>
          <w:tab w:val="left" w:pos="674"/>
        </w:tabs>
        <w:spacing w:before="41"/>
      </w:pPr>
      <w:r>
        <w:t>En</w:t>
      </w:r>
      <w:r>
        <w:rPr>
          <w:spacing w:val="8"/>
        </w:rPr>
        <w:t xml:space="preserve"> </w:t>
      </w:r>
      <w:r>
        <w:rPr>
          <w:spacing w:val="-1"/>
        </w:rPr>
        <w:t>fecha</w:t>
      </w:r>
      <w:r>
        <w:rPr>
          <w:spacing w:val="8"/>
        </w:rPr>
        <w:t xml:space="preserve"> </w:t>
      </w:r>
      <w:r>
        <w:t>7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mayo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2021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recibió</w:t>
      </w:r>
      <w:r>
        <w:rPr>
          <w:spacing w:val="8"/>
        </w:rPr>
        <w:t xml:space="preserve"> </w:t>
      </w:r>
      <w:r>
        <w:rPr>
          <w:spacing w:val="-1"/>
        </w:rPr>
        <w:t>correo</w:t>
      </w:r>
      <w:r>
        <w:rPr>
          <w:spacing w:val="9"/>
        </w:rPr>
        <w:t xml:space="preserve"> </w:t>
      </w:r>
      <w:r>
        <w:rPr>
          <w:spacing w:val="-1"/>
        </w:rPr>
        <w:t>por</w:t>
      </w:r>
      <w:r>
        <w:rPr>
          <w:spacing w:val="6"/>
        </w:rPr>
        <w:t xml:space="preserve"> </w:t>
      </w:r>
      <w:r>
        <w:rPr>
          <w:spacing w:val="-1"/>
        </w:rPr>
        <w:t>parte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oferente</w:t>
      </w:r>
      <w:r>
        <w:rPr>
          <w:spacing w:val="9"/>
        </w:rPr>
        <w:t xml:space="preserve"> </w:t>
      </w:r>
      <w:r>
        <w:rPr>
          <w:spacing w:val="-1"/>
        </w:rPr>
        <w:t>señalando</w:t>
      </w:r>
      <w:r>
        <w:rPr>
          <w:spacing w:val="11"/>
        </w:rPr>
        <w:t xml:space="preserve"> </w:t>
      </w:r>
      <w:r>
        <w:rPr>
          <w:spacing w:val="-1"/>
        </w:rPr>
        <w:t>lo</w:t>
      </w:r>
      <w:r>
        <w:rPr>
          <w:spacing w:val="9"/>
        </w:rPr>
        <w:t xml:space="preserve"> </w:t>
      </w:r>
      <w:r>
        <w:rPr>
          <w:spacing w:val="-1"/>
        </w:rPr>
        <w:t>siguiente</w:t>
      </w:r>
      <w:r>
        <w:rPr>
          <w:spacing w:val="10"/>
        </w:rPr>
        <w:t xml:space="preserve"> </w:t>
      </w:r>
      <w:r>
        <w:rPr>
          <w:rFonts w:cs="Calibri"/>
          <w:spacing w:val="-2"/>
        </w:rPr>
        <w:t>“</w:t>
      </w:r>
      <w:r>
        <w:rPr>
          <w:spacing w:val="-2"/>
        </w:rPr>
        <w:t>Como</w:t>
      </w:r>
      <w:r>
        <w:rPr>
          <w:spacing w:val="8"/>
        </w:rPr>
        <w:t xml:space="preserve"> </w:t>
      </w:r>
      <w:r>
        <w:rPr>
          <w:spacing w:val="-1"/>
        </w:rPr>
        <w:t>se</w:t>
      </w:r>
    </w:p>
    <w:p w:rsidR="00802B26" w:rsidRDefault="00AA741F">
      <w:pPr>
        <w:pStyle w:val="Textkrper"/>
        <w:numPr>
          <w:ilvl w:val="0"/>
          <w:numId w:val="1"/>
        </w:numPr>
        <w:tabs>
          <w:tab w:val="left" w:pos="674"/>
        </w:tabs>
      </w:pPr>
      <w:r>
        <w:rPr>
          <w:spacing w:val="-1"/>
        </w:rPr>
        <w:t>indica</w:t>
      </w:r>
      <w:r>
        <w:rPr>
          <w:spacing w:val="2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exoneración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rPr>
          <w:spacing w:val="4"/>
        </w:rPr>
        <w:t xml:space="preserve"> </w:t>
      </w:r>
      <w:r>
        <w:rPr>
          <w:spacing w:val="-1"/>
        </w:rPr>
        <w:t>contamos</w:t>
      </w:r>
      <w:r>
        <w:rPr>
          <w:spacing w:val="3"/>
        </w:rPr>
        <w:t xml:space="preserve"> </w:t>
      </w:r>
      <w:r>
        <w:rPr>
          <w:spacing w:val="-1"/>
        </w:rPr>
        <w:t>vence</w:t>
      </w:r>
      <w:r>
        <w:rPr>
          <w:spacing w:val="4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25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mayo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2021,</w:t>
      </w:r>
      <w:r>
        <w:rPr>
          <w:spacing w:val="2"/>
        </w:rPr>
        <w:t xml:space="preserve"> </w:t>
      </w:r>
      <w:r>
        <w:rPr>
          <w:spacing w:val="-1"/>
        </w:rPr>
        <w:t>debido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que</w:t>
      </w:r>
      <w:r>
        <w:rPr>
          <w:spacing w:val="4"/>
        </w:rPr>
        <w:t xml:space="preserve"> </w:t>
      </w:r>
      <w:r>
        <w:rPr>
          <w:spacing w:val="3"/>
        </w:rPr>
        <w:t xml:space="preserve">no </w:t>
      </w:r>
      <w:r>
        <w:rPr>
          <w:spacing w:val="-1"/>
        </w:rPr>
        <w:t>han</w:t>
      </w:r>
      <w:r>
        <w:rPr>
          <w:spacing w:val="2"/>
        </w:rPr>
        <w:t xml:space="preserve"> </w:t>
      </w:r>
      <w:r>
        <w:rPr>
          <w:spacing w:val="-1"/>
        </w:rPr>
        <w:t>adjudicado,</w:t>
      </w:r>
    </w:p>
    <w:p w:rsidR="00802B26" w:rsidRDefault="00AA741F">
      <w:pPr>
        <w:pStyle w:val="Textkrper"/>
        <w:numPr>
          <w:ilvl w:val="0"/>
          <w:numId w:val="1"/>
        </w:numPr>
        <w:tabs>
          <w:tab w:val="left" w:pos="674"/>
        </w:tabs>
        <w:spacing w:before="41"/>
      </w:pPr>
      <w:r>
        <w:rPr>
          <w:spacing w:val="-1"/>
        </w:rPr>
        <w:t>ya</w:t>
      </w:r>
      <w:r>
        <w:rPr>
          <w:spacing w:val="21"/>
        </w:rPr>
        <w:t xml:space="preserve"> </w:t>
      </w:r>
      <w:r>
        <w:rPr>
          <w:spacing w:val="-1"/>
        </w:rPr>
        <w:t>no</w:t>
      </w:r>
      <w:r>
        <w:rPr>
          <w:spacing w:val="23"/>
        </w:rPr>
        <w:t xml:space="preserve"> </w:t>
      </w:r>
      <w:r>
        <w:rPr>
          <w:spacing w:val="-1"/>
        </w:rPr>
        <w:t>habría</w:t>
      </w:r>
      <w:r>
        <w:rPr>
          <w:spacing w:val="21"/>
        </w:rPr>
        <w:t xml:space="preserve"> </w:t>
      </w:r>
      <w:r>
        <w:t>tiempo</w:t>
      </w:r>
      <w:r>
        <w:rPr>
          <w:spacing w:val="22"/>
        </w:rPr>
        <w:t xml:space="preserve"> </w:t>
      </w:r>
      <w:r>
        <w:t>para</w:t>
      </w:r>
      <w:r>
        <w:rPr>
          <w:spacing w:val="19"/>
        </w:rPr>
        <w:t xml:space="preserve"> </w:t>
      </w:r>
      <w:r>
        <w:rPr>
          <w:spacing w:val="-1"/>
        </w:rPr>
        <w:t>aplicar</w:t>
      </w:r>
      <w:r>
        <w:rPr>
          <w:spacing w:val="24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exoneración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20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rPr>
          <w:spacing w:val="-1"/>
        </w:rPr>
        <w:t>entrega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algún</w:t>
      </w:r>
      <w:r>
        <w:rPr>
          <w:spacing w:val="20"/>
        </w:rPr>
        <w:t xml:space="preserve"> </w:t>
      </w:r>
      <w:r>
        <w:rPr>
          <w:spacing w:val="-1"/>
        </w:rPr>
        <w:t>posible</w:t>
      </w:r>
      <w:r>
        <w:rPr>
          <w:spacing w:val="23"/>
        </w:rPr>
        <w:t xml:space="preserve"> </w:t>
      </w:r>
      <w:r>
        <w:rPr>
          <w:spacing w:val="-1"/>
        </w:rPr>
        <w:t>producto</w:t>
      </w:r>
      <w:r>
        <w:rPr>
          <w:spacing w:val="19"/>
        </w:rPr>
        <w:t xml:space="preserve"> </w:t>
      </w:r>
      <w:r>
        <w:rPr>
          <w:spacing w:val="-1"/>
        </w:rPr>
        <w:t>adjudicado.</w:t>
      </w:r>
    </w:p>
    <w:p w:rsidR="00802B26" w:rsidRDefault="00AA741F">
      <w:pPr>
        <w:pStyle w:val="Textkrper"/>
        <w:numPr>
          <w:ilvl w:val="0"/>
          <w:numId w:val="1"/>
        </w:numPr>
        <w:tabs>
          <w:tab w:val="left" w:pos="674"/>
        </w:tabs>
      </w:pPr>
      <w:r>
        <w:t>Por</w:t>
      </w:r>
      <w:r>
        <w:rPr>
          <w:spacing w:val="27"/>
        </w:rPr>
        <w:t xml:space="preserve"> </w:t>
      </w:r>
      <w:r>
        <w:rPr>
          <w:spacing w:val="-2"/>
        </w:rPr>
        <w:t>lo</w:t>
      </w:r>
      <w:r>
        <w:rPr>
          <w:spacing w:val="28"/>
        </w:rPr>
        <w:t xml:space="preserve"> </w:t>
      </w:r>
      <w:r>
        <w:rPr>
          <w:spacing w:val="-1"/>
        </w:rPr>
        <w:t>que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rPr>
          <w:spacing w:val="-1"/>
        </w:rPr>
        <w:t>confirmamos</w:t>
      </w:r>
      <w:r>
        <w:rPr>
          <w:spacing w:val="27"/>
        </w:rPr>
        <w:t xml:space="preserve"> </w:t>
      </w:r>
      <w:r>
        <w:rPr>
          <w:spacing w:val="-1"/>
        </w:rPr>
        <w:t>que</w:t>
      </w:r>
      <w:r>
        <w:rPr>
          <w:spacing w:val="28"/>
        </w:rPr>
        <w:t xml:space="preserve"> </w:t>
      </w:r>
      <w:r>
        <w:t>el</w:t>
      </w:r>
      <w:r>
        <w:rPr>
          <w:spacing w:val="26"/>
        </w:rPr>
        <w:t xml:space="preserve"> </w:t>
      </w:r>
      <w:r>
        <w:rPr>
          <w:spacing w:val="-1"/>
        </w:rPr>
        <w:t>precio</w:t>
      </w:r>
      <w:r>
        <w:rPr>
          <w:spacing w:val="27"/>
        </w:rPr>
        <w:t xml:space="preserve"> </w:t>
      </w:r>
      <w:r>
        <w:rPr>
          <w:spacing w:val="-1"/>
        </w:rPr>
        <w:t>ofertado</w:t>
      </w:r>
      <w:r>
        <w:rPr>
          <w:spacing w:val="30"/>
        </w:rPr>
        <w:t xml:space="preserve"> </w:t>
      </w:r>
      <w:r>
        <w:t>para</w:t>
      </w:r>
      <w:r>
        <w:rPr>
          <w:spacing w:val="27"/>
        </w:rPr>
        <w:t xml:space="preserve"> </w:t>
      </w:r>
      <w:r>
        <w:t>los</w:t>
      </w:r>
      <w:r>
        <w:rPr>
          <w:spacing w:val="27"/>
        </w:rPr>
        <w:t xml:space="preserve"> </w:t>
      </w:r>
      <w:r>
        <w:rPr>
          <w:spacing w:val="-1"/>
        </w:rPr>
        <w:t>productos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esta</w:t>
      </w:r>
      <w:r>
        <w:rPr>
          <w:spacing w:val="27"/>
        </w:rPr>
        <w:t xml:space="preserve"> </w:t>
      </w:r>
      <w:r>
        <w:rPr>
          <w:spacing w:val="-1"/>
        </w:rPr>
        <w:t>contratación</w:t>
      </w:r>
      <w:r>
        <w:rPr>
          <w:spacing w:val="23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deben</w:t>
      </w:r>
    </w:p>
    <w:p w:rsidR="00802B26" w:rsidRDefault="00AA741F">
      <w:pPr>
        <w:pStyle w:val="Textkrper"/>
        <w:numPr>
          <w:ilvl w:val="0"/>
          <w:numId w:val="1"/>
        </w:numPr>
        <w:tabs>
          <w:tab w:val="left" w:pos="674"/>
        </w:tabs>
      </w:pPr>
      <w:r>
        <w:t>tomar</w:t>
      </w:r>
      <w:r>
        <w:rPr>
          <w:spacing w:val="8"/>
        </w:rPr>
        <w:t xml:space="preserve"> </w:t>
      </w:r>
      <w:r>
        <w:t>con</w:t>
      </w:r>
      <w:r>
        <w:rPr>
          <w:spacing w:val="9"/>
        </w:rPr>
        <w:t xml:space="preserve"> </w:t>
      </w:r>
      <w:r>
        <w:rPr>
          <w:spacing w:val="-1"/>
        </w:rPr>
        <w:t>13%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IVA</w:t>
      </w:r>
      <w:r>
        <w:rPr>
          <w:spacing w:val="12"/>
        </w:rPr>
        <w:t xml:space="preserve"> </w:t>
      </w:r>
      <w:r>
        <w:rPr>
          <w:spacing w:val="-1"/>
        </w:rPr>
        <w:t>incluido</w:t>
      </w:r>
      <w:r>
        <w:rPr>
          <w:spacing w:val="13"/>
        </w:rPr>
        <w:t xml:space="preserve"> </w:t>
      </w:r>
      <w:r>
        <w:rPr>
          <w:spacing w:val="-1"/>
        </w:rPr>
        <w:t>ya</w:t>
      </w:r>
      <w:r>
        <w:rPr>
          <w:spacing w:val="12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t>precio</w:t>
      </w:r>
      <w:r>
        <w:rPr>
          <w:spacing w:val="9"/>
        </w:rPr>
        <w:t xml:space="preserve"> </w:t>
      </w:r>
      <w:r>
        <w:rPr>
          <w:spacing w:val="-1"/>
        </w:rPr>
        <w:t>ofertado.</w:t>
      </w:r>
      <w:r>
        <w:rPr>
          <w:spacing w:val="12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rPr>
          <w:spacing w:val="-1"/>
        </w:rPr>
        <w:t>ese</w:t>
      </w:r>
      <w:r>
        <w:rPr>
          <w:spacing w:val="10"/>
        </w:rPr>
        <w:t xml:space="preserve"> </w:t>
      </w:r>
      <w:r>
        <w:rPr>
          <w:spacing w:val="-2"/>
        </w:rPr>
        <w:t>sentido</w:t>
      </w:r>
      <w:r>
        <w:rPr>
          <w:spacing w:val="14"/>
        </w:rPr>
        <w:t xml:space="preserve"> </w:t>
      </w:r>
      <w:r>
        <w:t>en</w:t>
      </w:r>
      <w:r>
        <w:rPr>
          <w:spacing w:val="8"/>
        </w:rPr>
        <w:t xml:space="preserve"> </w:t>
      </w:r>
      <w:r>
        <w:rPr>
          <w:spacing w:val="-1"/>
        </w:rPr>
        <w:t>fecha</w:t>
      </w:r>
      <w:r>
        <w:rPr>
          <w:spacing w:val="13"/>
        </w:rPr>
        <w:t xml:space="preserve"> </w:t>
      </w:r>
      <w:r>
        <w:rPr>
          <w:spacing w:val="-1"/>
        </w:rPr>
        <w:t>12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mayo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10"/>
        </w:rPr>
        <w:t xml:space="preserve"> </w:t>
      </w:r>
      <w:r>
        <w:rPr>
          <w:spacing w:val="-1"/>
        </w:rPr>
        <w:t>2021</w:t>
      </w:r>
    </w:p>
    <w:p w:rsidR="00802B26" w:rsidRDefault="00802B26">
      <w:pPr>
        <w:sectPr w:rsidR="00802B26">
          <w:pgSz w:w="12250" w:h="15850"/>
          <w:pgMar w:top="1100" w:right="1300" w:bottom="280" w:left="460" w:header="720" w:footer="720" w:gutter="0"/>
          <w:cols w:space="720"/>
        </w:sectPr>
      </w:pPr>
    </w:p>
    <w:p w:rsidR="00802B26" w:rsidRDefault="00AA741F">
      <w:pPr>
        <w:spacing w:before="62"/>
        <w:ind w:left="21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lastRenderedPageBreak/>
        <w:t>97</w:t>
      </w:r>
    </w:p>
    <w:p w:rsidR="00802B26" w:rsidRDefault="00AA741F">
      <w:pPr>
        <w:spacing w:before="94"/>
        <w:ind w:left="21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98</w:t>
      </w:r>
    </w:p>
    <w:p w:rsidR="00802B26" w:rsidRDefault="00802B2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2B26" w:rsidRDefault="00802B2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2B26" w:rsidRDefault="00802B2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2B26" w:rsidRDefault="00802B2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2B26" w:rsidRDefault="00802B2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2B26" w:rsidRDefault="00802B2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2B26" w:rsidRDefault="00802B2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2B26" w:rsidRDefault="00802B2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2B26" w:rsidRDefault="00802B2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2B26" w:rsidRDefault="00802B2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2B26" w:rsidRDefault="00802B2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2B26" w:rsidRDefault="00802B2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2B26" w:rsidRDefault="00802B2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02B26" w:rsidRDefault="00802B26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:rsidR="00802B26" w:rsidRDefault="00AA741F">
      <w:pPr>
        <w:ind w:left="21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99</w:t>
      </w:r>
    </w:p>
    <w:p w:rsidR="00802B26" w:rsidRDefault="00AA741F">
      <w:pPr>
        <w:spacing w:before="29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100</w:t>
      </w:r>
    </w:p>
    <w:p w:rsidR="00802B26" w:rsidRDefault="00AA741F">
      <w:pPr>
        <w:spacing w:before="91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101</w:t>
      </w:r>
    </w:p>
    <w:p w:rsidR="00802B26" w:rsidRDefault="00AA741F">
      <w:pPr>
        <w:spacing w:before="94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102</w:t>
      </w:r>
    </w:p>
    <w:p w:rsidR="00802B26" w:rsidRDefault="00AA741F">
      <w:pPr>
        <w:spacing w:before="94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103</w:t>
      </w:r>
    </w:p>
    <w:p w:rsidR="00802B26" w:rsidRDefault="00AA741F">
      <w:pPr>
        <w:spacing w:before="91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104</w:t>
      </w:r>
    </w:p>
    <w:p w:rsidR="00802B26" w:rsidRDefault="00AA741F">
      <w:pPr>
        <w:spacing w:before="94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105</w:t>
      </w:r>
    </w:p>
    <w:p w:rsidR="00802B26" w:rsidRDefault="00AA741F">
      <w:pPr>
        <w:spacing w:before="91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106</w:t>
      </w:r>
    </w:p>
    <w:p w:rsidR="00802B26" w:rsidRDefault="00AA741F">
      <w:pPr>
        <w:spacing w:before="94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107</w:t>
      </w:r>
    </w:p>
    <w:p w:rsidR="00802B26" w:rsidRDefault="00AA741F">
      <w:pPr>
        <w:spacing w:before="91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108</w:t>
      </w:r>
    </w:p>
    <w:p w:rsidR="00802B26" w:rsidRDefault="00AA741F">
      <w:pPr>
        <w:spacing w:before="94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109</w:t>
      </w:r>
    </w:p>
    <w:p w:rsidR="00802B26" w:rsidRDefault="00AA741F">
      <w:pPr>
        <w:spacing w:before="94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110</w:t>
      </w:r>
    </w:p>
    <w:p w:rsidR="00802B26" w:rsidRDefault="00AA741F">
      <w:pPr>
        <w:spacing w:before="91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111</w:t>
      </w:r>
    </w:p>
    <w:p w:rsidR="00802B26" w:rsidRDefault="00AA741F">
      <w:pPr>
        <w:spacing w:before="94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112</w:t>
      </w:r>
    </w:p>
    <w:p w:rsidR="00802B26" w:rsidRDefault="00AA741F">
      <w:pPr>
        <w:spacing w:before="91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113</w:t>
      </w:r>
    </w:p>
    <w:p w:rsidR="00802B26" w:rsidRDefault="00AA741F">
      <w:pPr>
        <w:spacing w:before="94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114</w:t>
      </w:r>
    </w:p>
    <w:p w:rsidR="00802B26" w:rsidRDefault="00AA741F">
      <w:pPr>
        <w:spacing w:before="91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115</w:t>
      </w:r>
    </w:p>
    <w:p w:rsidR="00802B26" w:rsidRDefault="00AA741F">
      <w:pPr>
        <w:spacing w:before="94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116</w:t>
      </w:r>
    </w:p>
    <w:p w:rsidR="00802B26" w:rsidRDefault="00AA741F">
      <w:pPr>
        <w:spacing w:before="91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117</w:t>
      </w:r>
    </w:p>
    <w:p w:rsidR="00802B26" w:rsidRDefault="00AA741F">
      <w:pPr>
        <w:spacing w:before="94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118</w:t>
      </w:r>
    </w:p>
    <w:p w:rsidR="00802B26" w:rsidRDefault="00AA741F">
      <w:pPr>
        <w:spacing w:before="94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119</w:t>
      </w:r>
    </w:p>
    <w:p w:rsidR="00802B26" w:rsidRDefault="00AA741F">
      <w:pPr>
        <w:spacing w:before="91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120</w:t>
      </w:r>
    </w:p>
    <w:p w:rsidR="00802B26" w:rsidRDefault="00AA741F">
      <w:pPr>
        <w:spacing w:before="94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121</w:t>
      </w:r>
    </w:p>
    <w:p w:rsidR="00802B26" w:rsidRDefault="00AA741F">
      <w:pPr>
        <w:spacing w:before="91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122</w:t>
      </w:r>
    </w:p>
    <w:p w:rsidR="00802B26" w:rsidRDefault="00AA741F">
      <w:pPr>
        <w:spacing w:before="94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123</w:t>
      </w:r>
    </w:p>
    <w:p w:rsidR="00802B26" w:rsidRDefault="00AA741F">
      <w:pPr>
        <w:spacing w:before="91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124</w:t>
      </w:r>
    </w:p>
    <w:p w:rsidR="00802B26" w:rsidRDefault="00AA741F">
      <w:pPr>
        <w:spacing w:before="94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125</w:t>
      </w:r>
    </w:p>
    <w:p w:rsidR="00802B26" w:rsidRDefault="00AA741F">
      <w:pPr>
        <w:spacing w:before="103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126</w:t>
      </w:r>
    </w:p>
    <w:p w:rsidR="00802B26" w:rsidRDefault="00AA741F">
      <w:pPr>
        <w:spacing w:before="106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127</w:t>
      </w:r>
    </w:p>
    <w:p w:rsidR="00802B26" w:rsidRDefault="00AA741F">
      <w:pPr>
        <w:pStyle w:val="Textkrper"/>
        <w:spacing w:before="29" w:line="277" w:lineRule="auto"/>
        <w:ind w:left="110" w:right="115" w:hanging="1"/>
        <w:jc w:val="both"/>
      </w:pPr>
      <w:r>
        <w:br w:type="column"/>
      </w:r>
      <w:r>
        <w:lastRenderedPageBreak/>
        <w:t>se</w:t>
      </w:r>
      <w:r>
        <w:rPr>
          <w:spacing w:val="15"/>
        </w:rPr>
        <w:t xml:space="preserve"> </w:t>
      </w:r>
      <w:r>
        <w:rPr>
          <w:spacing w:val="-1"/>
        </w:rPr>
        <w:t>cursó</w:t>
      </w:r>
      <w:r>
        <w:rPr>
          <w:spacing w:val="16"/>
        </w:rPr>
        <w:t xml:space="preserve"> </w:t>
      </w:r>
      <w:r>
        <w:rPr>
          <w:spacing w:val="-1"/>
        </w:rPr>
        <w:t>prevención</w:t>
      </w:r>
      <w:r>
        <w:rPr>
          <w:spacing w:val="13"/>
        </w:rPr>
        <w:t xml:space="preserve"> </w:t>
      </w:r>
      <w:r>
        <w:t>al</w:t>
      </w:r>
      <w:r>
        <w:rPr>
          <w:spacing w:val="15"/>
        </w:rPr>
        <w:t xml:space="preserve"> </w:t>
      </w:r>
      <w:r>
        <w:rPr>
          <w:spacing w:val="-1"/>
        </w:rPr>
        <w:t>oferente</w:t>
      </w:r>
      <w:r>
        <w:rPr>
          <w:spacing w:val="15"/>
        </w:rPr>
        <w:t xml:space="preserve"> </w:t>
      </w:r>
      <w:r>
        <w:rPr>
          <w:spacing w:val="-1"/>
        </w:rPr>
        <w:t>para</w:t>
      </w:r>
      <w:r>
        <w:rPr>
          <w:spacing w:val="15"/>
        </w:rPr>
        <w:t xml:space="preserve"> </w:t>
      </w:r>
      <w:r>
        <w:rPr>
          <w:spacing w:val="-2"/>
        </w:rPr>
        <w:t>que</w:t>
      </w:r>
      <w:r>
        <w:rPr>
          <w:spacing w:val="15"/>
        </w:rPr>
        <w:t xml:space="preserve"> </w:t>
      </w:r>
      <w:r>
        <w:rPr>
          <w:spacing w:val="-1"/>
        </w:rPr>
        <w:t>ratificara</w:t>
      </w:r>
      <w:r>
        <w:rPr>
          <w:spacing w:val="13"/>
        </w:rPr>
        <w:t xml:space="preserve"> </w:t>
      </w:r>
      <w:r>
        <w:t>los</w:t>
      </w:r>
      <w:r>
        <w:rPr>
          <w:spacing w:val="15"/>
        </w:rPr>
        <w:t xml:space="preserve"> </w:t>
      </w:r>
      <w:r>
        <w:rPr>
          <w:spacing w:val="-1"/>
        </w:rPr>
        <w:t>precios</w:t>
      </w:r>
      <w:r>
        <w:rPr>
          <w:spacing w:val="16"/>
        </w:rPr>
        <w:t xml:space="preserve"> </w:t>
      </w:r>
      <w:r>
        <w:rPr>
          <w:spacing w:val="-1"/>
        </w:rPr>
        <w:t>unitarios</w:t>
      </w:r>
      <w:r>
        <w:rPr>
          <w:spacing w:val="13"/>
        </w:rPr>
        <w:t xml:space="preserve"> </w:t>
      </w:r>
      <w:r>
        <w:rPr>
          <w:spacing w:val="-1"/>
        </w:rPr>
        <w:t>ofertados</w:t>
      </w:r>
      <w:r>
        <w:rPr>
          <w:spacing w:val="16"/>
        </w:rPr>
        <w:t xml:space="preserve"> </w:t>
      </w:r>
      <w:r>
        <w:rPr>
          <w:spacing w:val="-1"/>
        </w:rPr>
        <w:t>agregándole</w:t>
      </w:r>
      <w:r>
        <w:rPr>
          <w:spacing w:val="15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rPr>
          <w:spacing w:val="-1"/>
        </w:rPr>
        <w:t>13%</w:t>
      </w:r>
      <w:r>
        <w:rPr>
          <w:rFonts w:ascii="Times New Roman" w:hAnsi="Times New Roman"/>
          <w:spacing w:val="41"/>
        </w:rPr>
        <w:t xml:space="preserve"> </w:t>
      </w:r>
      <w:r>
        <w:rPr>
          <w:spacing w:val="-1"/>
        </w:rPr>
        <w:t>de</w:t>
      </w:r>
      <w:r>
        <w:t xml:space="preserve"> IVA </w:t>
      </w:r>
      <w:r>
        <w:rPr>
          <w:spacing w:val="-1"/>
        </w:rPr>
        <w:t>remitiéndosele</w:t>
      </w:r>
      <w: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siguiente</w:t>
      </w:r>
      <w:r>
        <w:t xml:space="preserve"> </w:t>
      </w:r>
      <w:r>
        <w:rPr>
          <w:spacing w:val="-1"/>
        </w:rPr>
        <w:t>tabla:</w:t>
      </w:r>
    </w:p>
    <w:p w:rsidR="00802B26" w:rsidRDefault="00AA741F">
      <w:pPr>
        <w:spacing w:line="200" w:lineRule="atLeast"/>
        <w:ind w:left="11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drawing>
          <wp:inline distT="0" distB="0" distL="0" distR="0">
            <wp:extent cx="5934059" cy="2162175"/>
            <wp:effectExtent l="0" t="0" r="0" b="0"/>
            <wp:docPr id="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4059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2B26" w:rsidRDefault="00AA741F">
      <w:pPr>
        <w:pStyle w:val="Textkrper"/>
        <w:spacing w:before="41" w:line="276" w:lineRule="auto"/>
        <w:ind w:left="110" w:right="111" w:firstLine="0"/>
        <w:jc w:val="both"/>
      </w:pPr>
      <w:r>
        <w:t>En</w:t>
      </w:r>
      <w:r>
        <w:rPr>
          <w:spacing w:val="6"/>
        </w:rPr>
        <w:t xml:space="preserve"> </w:t>
      </w:r>
      <w:r>
        <w:rPr>
          <w:spacing w:val="-1"/>
        </w:rPr>
        <w:t>respuesta</w:t>
      </w:r>
      <w:r>
        <w:rPr>
          <w:spacing w:val="7"/>
        </w:rPr>
        <w:t xml:space="preserve"> </w:t>
      </w:r>
      <w:r>
        <w:rPr>
          <w:spacing w:val="-1"/>
        </w:rPr>
        <w:t>remitida</w:t>
      </w:r>
      <w:r>
        <w:rPr>
          <w:spacing w:val="8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fecha</w:t>
      </w:r>
      <w:r>
        <w:rPr>
          <w:spacing w:val="8"/>
        </w:rPr>
        <w:t xml:space="preserve"> </w:t>
      </w:r>
      <w:r>
        <w:t>13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mayo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2021</w:t>
      </w:r>
      <w:r>
        <w:rPr>
          <w:spacing w:val="8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1"/>
        </w:rPr>
        <w:t>señor</w:t>
      </w:r>
      <w:r>
        <w:rPr>
          <w:spacing w:val="8"/>
        </w:rPr>
        <w:t xml:space="preserve"> </w:t>
      </w:r>
      <w:r>
        <w:rPr>
          <w:spacing w:val="-1"/>
        </w:rPr>
        <w:t>Otto</w:t>
      </w:r>
      <w:r>
        <w:rPr>
          <w:spacing w:val="9"/>
        </w:rPr>
        <w:t xml:space="preserve"> </w:t>
      </w:r>
      <w:r>
        <w:rPr>
          <w:spacing w:val="-1"/>
        </w:rPr>
        <w:t>Jiménez</w:t>
      </w:r>
      <w:r>
        <w:rPr>
          <w:spacing w:val="7"/>
        </w:rPr>
        <w:t xml:space="preserve"> </w:t>
      </w:r>
      <w:r>
        <w:rPr>
          <w:spacing w:val="-1"/>
        </w:rPr>
        <w:t>Castro,</w:t>
      </w:r>
      <w:r>
        <w:rPr>
          <w:spacing w:val="8"/>
        </w:rPr>
        <w:t xml:space="preserve"> </w:t>
      </w:r>
      <w:r>
        <w:rPr>
          <w:spacing w:val="-1"/>
        </w:rPr>
        <w:t>representante</w:t>
      </w:r>
      <w:r>
        <w:rPr>
          <w:spacing w:val="8"/>
        </w:rPr>
        <w:t xml:space="preserve"> </w:t>
      </w:r>
      <w:r>
        <w:rPr>
          <w:spacing w:val="-1"/>
        </w:rPr>
        <w:t>legal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spacing w:val="-1"/>
        </w:rPr>
        <w:t>indica</w:t>
      </w:r>
      <w:r>
        <w:rPr>
          <w:spacing w:val="2"/>
        </w:rPr>
        <w:t xml:space="preserve"> </w:t>
      </w:r>
      <w:r>
        <w:rPr>
          <w:spacing w:val="-1"/>
        </w:rPr>
        <w:t>lo</w:t>
      </w:r>
      <w:r>
        <w:rPr>
          <w:spacing w:val="2"/>
        </w:rPr>
        <w:t xml:space="preserve"> </w:t>
      </w:r>
      <w:r>
        <w:rPr>
          <w:spacing w:val="-1"/>
        </w:rPr>
        <w:t>siguiente</w:t>
      </w:r>
      <w:r>
        <w:t xml:space="preserve"> </w:t>
      </w:r>
      <w:r>
        <w:rPr>
          <w:rFonts w:cs="Calibri"/>
        </w:rPr>
        <w:t xml:space="preserve">“ </w:t>
      </w:r>
      <w:r>
        <w:t>su</w:t>
      </w:r>
      <w:r>
        <w:rPr>
          <w:spacing w:val="-1"/>
        </w:rPr>
        <w:t xml:space="preserve"> cuadro</w:t>
      </w:r>
      <w:r>
        <w:rPr>
          <w:spacing w:val="2"/>
        </w:rPr>
        <w:t xml:space="preserve"> </w:t>
      </w:r>
      <w:r>
        <w:t xml:space="preserve">está </w:t>
      </w:r>
      <w:r>
        <w:rPr>
          <w:spacing w:val="-1"/>
        </w:rPr>
        <w:t>incorrecto,</w:t>
      </w:r>
      <w:r>
        <w:rPr>
          <w:spacing w:val="1"/>
        </w:rPr>
        <w:t xml:space="preserve"> </w:t>
      </w:r>
      <w:r>
        <w:rPr>
          <w:spacing w:val="-1"/>
        </w:rPr>
        <w:t>como</w:t>
      </w:r>
      <w:r>
        <w:rPr>
          <w:spacing w:val="1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indica</w:t>
      </w:r>
      <w:r>
        <w:t xml:space="preserve"> el</w:t>
      </w:r>
      <w:r>
        <w:rPr>
          <w:spacing w:val="3"/>
        </w:rPr>
        <w:t xml:space="preserve"> </w:t>
      </w:r>
      <w:r>
        <w:rPr>
          <w:spacing w:val="-1"/>
        </w:rPr>
        <w:t>precio</w:t>
      </w:r>
      <w:r>
        <w:rPr>
          <w:spacing w:val="3"/>
        </w:rPr>
        <w:t xml:space="preserve"> </w:t>
      </w:r>
      <w:r>
        <w:rPr>
          <w:spacing w:val="-1"/>
          <w:u w:val="single" w:color="000000"/>
        </w:rPr>
        <w:t>ya</w:t>
      </w:r>
      <w:r>
        <w:rPr>
          <w:u w:val="single" w:color="000000"/>
        </w:rPr>
        <w:t xml:space="preserve"> </w:t>
      </w:r>
      <w:r>
        <w:rPr>
          <w:spacing w:val="-2"/>
          <w:u w:val="single" w:color="000000"/>
        </w:rPr>
        <w:t>debe</w:t>
      </w:r>
      <w:r>
        <w:rPr>
          <w:spacing w:val="3"/>
          <w:u w:val="single" w:color="000000"/>
        </w:rPr>
        <w:t xml:space="preserve"> </w:t>
      </w:r>
      <w:r>
        <w:rPr>
          <w:spacing w:val="-1"/>
          <w:u w:val="single" w:color="000000"/>
        </w:rPr>
        <w:t>tomarse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con</w:t>
      </w:r>
      <w:r>
        <w:rPr>
          <w:spacing w:val="2"/>
          <w:u w:val="single" w:color="000000"/>
        </w:rPr>
        <w:t xml:space="preserve"> </w:t>
      </w:r>
      <w:r>
        <w:rPr>
          <w:u w:val="single" w:color="000000"/>
        </w:rPr>
        <w:t xml:space="preserve">el </w:t>
      </w:r>
      <w:r>
        <w:rPr>
          <w:spacing w:val="-1"/>
          <w:u w:val="single" w:color="000000"/>
        </w:rPr>
        <w:t>13%</w:t>
      </w:r>
      <w:r>
        <w:rPr>
          <w:spacing w:val="1"/>
          <w:u w:val="single" w:color="000000"/>
        </w:rPr>
        <w:t xml:space="preserve"> </w:t>
      </w:r>
      <w:r>
        <w:rPr>
          <w:spacing w:val="-2"/>
          <w:u w:val="single" w:color="000000"/>
        </w:rPr>
        <w:t>IVA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 </w:t>
      </w:r>
      <w:r>
        <w:rPr>
          <w:spacing w:val="-1"/>
          <w:u w:val="single" w:color="000000"/>
        </w:rPr>
        <w:t>incluido</w:t>
      </w:r>
      <w:r>
        <w:rPr>
          <w:spacing w:val="6"/>
          <w:u w:val="single" w:color="000000"/>
        </w:rPr>
        <w:t xml:space="preserve"> </w:t>
      </w:r>
      <w:r>
        <w:rPr>
          <w:spacing w:val="-1"/>
        </w:rPr>
        <w:t>ósea</w:t>
      </w:r>
      <w:r>
        <w:rPr>
          <w:spacing w:val="6"/>
        </w:rPr>
        <w:t xml:space="preserve"> </w:t>
      </w:r>
      <w:r>
        <w:rPr>
          <w:spacing w:val="-1"/>
        </w:rPr>
        <w:t>debe</w:t>
      </w:r>
      <w:r>
        <w:rPr>
          <w:spacing w:val="3"/>
        </w:rPr>
        <w:t xml:space="preserve"> </w:t>
      </w:r>
      <w:r>
        <w:rPr>
          <w:spacing w:val="-1"/>
        </w:rPr>
        <w:t>leerse</w:t>
      </w:r>
      <w:r>
        <w:rPr>
          <w:spacing w:val="1"/>
        </w:rPr>
        <w:t xml:space="preserve"> </w:t>
      </w:r>
      <w:r>
        <w:t>ej</w:t>
      </w:r>
      <w:r>
        <w:rPr>
          <w:spacing w:val="5"/>
        </w:rPr>
        <w:t xml:space="preserve"> </w:t>
      </w:r>
      <w:r>
        <w:rPr>
          <w:spacing w:val="-1"/>
        </w:rPr>
        <w:t>línea</w:t>
      </w:r>
      <w:r>
        <w:rPr>
          <w:spacing w:val="3"/>
        </w:rPr>
        <w:t xml:space="preserve"> </w:t>
      </w:r>
      <w:r>
        <w:t>#2</w:t>
      </w:r>
      <w:r>
        <w:rPr>
          <w:spacing w:val="3"/>
        </w:rPr>
        <w:t xml:space="preserve"> </w:t>
      </w:r>
      <w:r>
        <w:rPr>
          <w:spacing w:val="-1"/>
        </w:rPr>
        <w:t>Precio</w:t>
      </w:r>
      <w:r>
        <w:rPr>
          <w:spacing w:val="4"/>
        </w:rPr>
        <w:t xml:space="preserve"> </w:t>
      </w:r>
      <w:r>
        <w:rPr>
          <w:spacing w:val="-1"/>
        </w:rPr>
        <w:t>ofertado</w:t>
      </w:r>
      <w:r>
        <w:rPr>
          <w:spacing w:val="5"/>
        </w:rPr>
        <w:t xml:space="preserve"> </w:t>
      </w:r>
      <w:r>
        <w:rPr>
          <w:spacing w:val="-1"/>
        </w:rPr>
        <w:t>total:</w:t>
      </w:r>
      <w:r>
        <w:rPr>
          <w:spacing w:val="6"/>
        </w:rPr>
        <w:t xml:space="preserve"> </w:t>
      </w:r>
      <w:r>
        <w:rPr>
          <w:spacing w:val="-1"/>
        </w:rPr>
        <w:t>$26.52</w:t>
      </w:r>
      <w:r>
        <w:rPr>
          <w:spacing w:val="5"/>
        </w:rPr>
        <w:t xml:space="preserve"> </w:t>
      </w:r>
      <w:r>
        <w:rPr>
          <w:spacing w:val="-1"/>
        </w:rPr>
        <w:t>ya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rPr>
          <w:spacing w:val="-2"/>
        </w:rPr>
        <w:t>13%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IVA</w:t>
      </w:r>
      <w:r>
        <w:rPr>
          <w:spacing w:val="10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sea</w:t>
      </w:r>
      <w:r>
        <w:t xml:space="preserve"> </w:t>
      </w:r>
      <w:r>
        <w:rPr>
          <w:spacing w:val="4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1"/>
        </w:rPr>
        <w:t>precio</w:t>
      </w:r>
      <w:r>
        <w:rPr>
          <w:spacing w:val="3"/>
        </w:rPr>
        <w:t xml:space="preserve"> </w:t>
      </w:r>
      <w:r>
        <w:t>es</w:t>
      </w:r>
    </w:p>
    <w:p w:rsidR="00802B26" w:rsidRDefault="00AA741F">
      <w:pPr>
        <w:pStyle w:val="Textkrper"/>
        <w:spacing w:before="1" w:line="276" w:lineRule="auto"/>
        <w:ind w:left="110" w:right="115" w:firstLine="0"/>
        <w:jc w:val="both"/>
      </w:pPr>
      <w:r>
        <w:rPr>
          <w:spacing w:val="-1"/>
        </w:rPr>
        <w:t>$23.46</w:t>
      </w:r>
      <w:r>
        <w:rPr>
          <w:spacing w:val="5"/>
        </w:rPr>
        <w:t xml:space="preserve"> </w:t>
      </w:r>
      <w:r>
        <w:rPr>
          <w:spacing w:val="-1"/>
        </w:rPr>
        <w:t>mas</w:t>
      </w:r>
      <w:r>
        <w:rPr>
          <w:spacing w:val="8"/>
        </w:rPr>
        <w:t xml:space="preserve"> </w:t>
      </w:r>
      <w:r>
        <w:rPr>
          <w:spacing w:val="-1"/>
        </w:rPr>
        <w:t>(sic)</w:t>
      </w:r>
      <w:r>
        <w:rPr>
          <w:spacing w:val="4"/>
        </w:rPr>
        <w:t xml:space="preserve"> </w:t>
      </w:r>
      <w:r>
        <w:rPr>
          <w:spacing w:val="-1"/>
        </w:rPr>
        <w:t>13%</w:t>
      </w:r>
      <w:r>
        <w:rPr>
          <w:spacing w:val="7"/>
        </w:rPr>
        <w:t xml:space="preserve"> </w:t>
      </w:r>
      <w:r>
        <w:rPr>
          <w:spacing w:val="-2"/>
        </w:rPr>
        <w:t>para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t>total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$26.52</w:t>
      </w:r>
      <w:r>
        <w:rPr>
          <w:spacing w:val="7"/>
        </w:rPr>
        <w:t xml:space="preserve"> </w:t>
      </w:r>
      <w:r>
        <w:rPr>
          <w:color w:val="1F1F1E"/>
        </w:rPr>
        <w:t>y</w:t>
      </w:r>
      <w:r>
        <w:rPr>
          <w:color w:val="1F1F1E"/>
          <w:spacing w:val="5"/>
        </w:rPr>
        <w:t xml:space="preserve"> </w:t>
      </w:r>
      <w:r>
        <w:rPr>
          <w:color w:val="1F1F1E"/>
        </w:rPr>
        <w:t>así</w:t>
      </w:r>
      <w:r>
        <w:rPr>
          <w:color w:val="1F1F1E"/>
          <w:spacing w:val="2"/>
        </w:rPr>
        <w:t xml:space="preserve"> </w:t>
      </w:r>
      <w:r>
        <w:rPr>
          <w:color w:val="1F1F1E"/>
          <w:spacing w:val="-1"/>
        </w:rPr>
        <w:t>sucesivamente</w:t>
      </w:r>
      <w:r>
        <w:rPr>
          <w:color w:val="1F1F1E"/>
          <w:spacing w:val="5"/>
        </w:rPr>
        <w:t xml:space="preserve"> </w:t>
      </w:r>
      <w:r>
        <w:rPr>
          <w:color w:val="1F1F1E"/>
        </w:rPr>
        <w:t>con</w:t>
      </w:r>
      <w:r>
        <w:rPr>
          <w:color w:val="1F1F1E"/>
          <w:spacing w:val="4"/>
        </w:rPr>
        <w:t xml:space="preserve"> </w:t>
      </w:r>
      <w:r>
        <w:rPr>
          <w:color w:val="1F1F1E"/>
        </w:rPr>
        <w:t>las</w:t>
      </w:r>
      <w:r>
        <w:rPr>
          <w:color w:val="1F1F1E"/>
          <w:spacing w:val="6"/>
        </w:rPr>
        <w:t xml:space="preserve"> </w:t>
      </w:r>
      <w:r>
        <w:rPr>
          <w:color w:val="1F1F1E"/>
          <w:spacing w:val="-1"/>
        </w:rPr>
        <w:t>demás</w:t>
      </w:r>
      <w:r>
        <w:rPr>
          <w:color w:val="1F1F1E"/>
          <w:spacing w:val="5"/>
        </w:rPr>
        <w:t xml:space="preserve"> </w:t>
      </w:r>
      <w:r>
        <w:rPr>
          <w:color w:val="1F1F1E"/>
        </w:rPr>
        <w:t>en</w:t>
      </w:r>
      <w:r>
        <w:rPr>
          <w:color w:val="1F1F1E"/>
          <w:spacing w:val="4"/>
        </w:rPr>
        <w:t xml:space="preserve"> </w:t>
      </w:r>
      <w:r>
        <w:rPr>
          <w:color w:val="1F1F1E"/>
        </w:rPr>
        <w:t>el</w:t>
      </w:r>
      <w:r>
        <w:rPr>
          <w:color w:val="1F1F1E"/>
          <w:spacing w:val="6"/>
        </w:rPr>
        <w:t xml:space="preserve"> </w:t>
      </w:r>
      <w:r>
        <w:rPr>
          <w:color w:val="1F1F1E"/>
        </w:rPr>
        <w:t>email</w:t>
      </w:r>
      <w:r>
        <w:rPr>
          <w:color w:val="1F1F1E"/>
          <w:spacing w:val="4"/>
        </w:rPr>
        <w:t xml:space="preserve"> </w:t>
      </w:r>
      <w:r>
        <w:rPr>
          <w:color w:val="1F1F1E"/>
          <w:spacing w:val="-1"/>
        </w:rPr>
        <w:t>que</w:t>
      </w:r>
      <w:r>
        <w:rPr>
          <w:color w:val="1F1F1E"/>
          <w:spacing w:val="4"/>
        </w:rPr>
        <w:t xml:space="preserve"> </w:t>
      </w:r>
      <w:r>
        <w:rPr>
          <w:color w:val="1F1F1E"/>
        </w:rPr>
        <w:t>se</w:t>
      </w:r>
      <w:r>
        <w:rPr>
          <w:color w:val="1F1F1E"/>
          <w:spacing w:val="5"/>
        </w:rPr>
        <w:t xml:space="preserve"> </w:t>
      </w:r>
      <w:r>
        <w:rPr>
          <w:color w:val="1F1F1E"/>
          <w:spacing w:val="-2"/>
        </w:rPr>
        <w:t>le</w:t>
      </w:r>
      <w:r>
        <w:rPr>
          <w:rFonts w:ascii="Times New Roman" w:eastAsia="Times New Roman" w:hAnsi="Times New Roman" w:cs="Times New Roman"/>
          <w:color w:val="1F1F1E"/>
          <w:spacing w:val="45"/>
        </w:rPr>
        <w:t xml:space="preserve"> </w:t>
      </w:r>
      <w:r>
        <w:rPr>
          <w:color w:val="1F1F1E"/>
          <w:spacing w:val="-1"/>
        </w:rPr>
        <w:t>envio</w:t>
      </w:r>
      <w:r>
        <w:rPr>
          <w:color w:val="1F1F1E"/>
          <w:spacing w:val="40"/>
        </w:rPr>
        <w:t xml:space="preserve"> </w:t>
      </w:r>
      <w:r>
        <w:rPr>
          <w:color w:val="1F1F1E"/>
          <w:spacing w:val="-1"/>
        </w:rPr>
        <w:t>(sic)</w:t>
      </w:r>
      <w:r>
        <w:rPr>
          <w:color w:val="1F1F1E"/>
          <w:spacing w:val="38"/>
        </w:rPr>
        <w:t xml:space="preserve"> </w:t>
      </w:r>
      <w:r>
        <w:rPr>
          <w:color w:val="1F1F1E"/>
          <w:spacing w:val="-1"/>
        </w:rPr>
        <w:t>esta</w:t>
      </w:r>
      <w:r>
        <w:rPr>
          <w:color w:val="1F1F1E"/>
          <w:spacing w:val="38"/>
        </w:rPr>
        <w:t xml:space="preserve"> </w:t>
      </w:r>
      <w:r>
        <w:rPr>
          <w:color w:val="1F1F1E"/>
          <w:spacing w:val="-1"/>
        </w:rPr>
        <w:t>(sic)</w:t>
      </w:r>
      <w:r>
        <w:rPr>
          <w:color w:val="1F1F1E"/>
          <w:spacing w:val="36"/>
        </w:rPr>
        <w:t xml:space="preserve"> </w:t>
      </w:r>
      <w:r>
        <w:rPr>
          <w:color w:val="1F1F1E"/>
          <w:spacing w:val="-1"/>
        </w:rPr>
        <w:t>muy</w:t>
      </w:r>
      <w:r>
        <w:rPr>
          <w:color w:val="1F1F1E"/>
          <w:spacing w:val="37"/>
        </w:rPr>
        <w:t xml:space="preserve"> </w:t>
      </w:r>
      <w:r>
        <w:rPr>
          <w:color w:val="1F1F1E"/>
        </w:rPr>
        <w:t>claro</w:t>
      </w:r>
      <w:r>
        <w:rPr>
          <w:color w:val="1F1F1E"/>
          <w:spacing w:val="39"/>
        </w:rPr>
        <w:t xml:space="preserve"> </w:t>
      </w:r>
      <w:r>
        <w:rPr>
          <w:color w:val="1F1F1E"/>
          <w:spacing w:val="-2"/>
        </w:rPr>
        <w:t>lo</w:t>
      </w:r>
      <w:r>
        <w:rPr>
          <w:color w:val="1F1F1E"/>
          <w:spacing w:val="39"/>
        </w:rPr>
        <w:t xml:space="preserve"> </w:t>
      </w:r>
      <w:r>
        <w:rPr>
          <w:color w:val="1F1F1E"/>
          <w:spacing w:val="-1"/>
        </w:rPr>
        <w:t>que</w:t>
      </w:r>
      <w:r>
        <w:rPr>
          <w:color w:val="1F1F1E"/>
          <w:spacing w:val="39"/>
        </w:rPr>
        <w:t xml:space="preserve"> </w:t>
      </w:r>
      <w:r>
        <w:rPr>
          <w:color w:val="1F1F1E"/>
        </w:rPr>
        <w:t>se</w:t>
      </w:r>
      <w:r>
        <w:rPr>
          <w:color w:val="1F1F1E"/>
          <w:spacing w:val="39"/>
        </w:rPr>
        <w:t xml:space="preserve"> </w:t>
      </w:r>
      <w:r>
        <w:rPr>
          <w:color w:val="1F1F1E"/>
          <w:spacing w:val="-1"/>
        </w:rPr>
        <w:t>indico</w:t>
      </w:r>
      <w:r>
        <w:rPr>
          <w:color w:val="1F1F1E"/>
          <w:spacing w:val="43"/>
        </w:rPr>
        <w:t xml:space="preserve"> </w:t>
      </w:r>
      <w:r>
        <w:rPr>
          <w:color w:val="1F1F1E"/>
          <w:spacing w:val="-1"/>
        </w:rPr>
        <w:t>(sic)</w:t>
      </w:r>
      <w:r>
        <w:rPr>
          <w:color w:val="1F1F1E"/>
          <w:spacing w:val="38"/>
        </w:rPr>
        <w:t xml:space="preserve"> </w:t>
      </w:r>
      <w:r>
        <w:rPr>
          <w:color w:val="1F1F1E"/>
        </w:rPr>
        <w:t>y</w:t>
      </w:r>
      <w:r>
        <w:rPr>
          <w:color w:val="1F1F1E"/>
          <w:spacing w:val="37"/>
        </w:rPr>
        <w:t xml:space="preserve"> </w:t>
      </w:r>
      <w:r>
        <w:rPr>
          <w:color w:val="1F1F1E"/>
        </w:rPr>
        <w:t>su</w:t>
      </w:r>
      <w:r>
        <w:rPr>
          <w:color w:val="1F1F1E"/>
          <w:spacing w:val="38"/>
        </w:rPr>
        <w:t xml:space="preserve"> </w:t>
      </w:r>
      <w:r>
        <w:rPr>
          <w:color w:val="1F1F1E"/>
          <w:spacing w:val="-1"/>
        </w:rPr>
        <w:t>cuadro</w:t>
      </w:r>
      <w:r>
        <w:rPr>
          <w:color w:val="1F1F1E"/>
          <w:spacing w:val="39"/>
        </w:rPr>
        <w:t xml:space="preserve"> </w:t>
      </w:r>
      <w:r>
        <w:rPr>
          <w:color w:val="1F1F1E"/>
          <w:spacing w:val="-1"/>
        </w:rPr>
        <w:t>esta</w:t>
      </w:r>
      <w:r>
        <w:rPr>
          <w:color w:val="1F1F1E"/>
          <w:spacing w:val="39"/>
        </w:rPr>
        <w:t xml:space="preserve"> </w:t>
      </w:r>
      <w:r>
        <w:rPr>
          <w:color w:val="1F1F1E"/>
          <w:spacing w:val="-1"/>
        </w:rPr>
        <w:t>(sic)</w:t>
      </w:r>
      <w:r>
        <w:rPr>
          <w:color w:val="1F1F1E"/>
          <w:spacing w:val="38"/>
        </w:rPr>
        <w:t xml:space="preserve"> </w:t>
      </w:r>
      <w:r>
        <w:rPr>
          <w:color w:val="1F1F1E"/>
          <w:spacing w:val="-1"/>
        </w:rPr>
        <w:t>incorrecto</w:t>
      </w:r>
      <w:r>
        <w:rPr>
          <w:color w:val="1F1F1E"/>
          <w:spacing w:val="41"/>
        </w:rPr>
        <w:t xml:space="preserve"> </w:t>
      </w:r>
      <w:r>
        <w:rPr>
          <w:color w:val="1F1F1E"/>
          <w:spacing w:val="-1"/>
        </w:rPr>
        <w:t>(</w:t>
      </w:r>
      <w:r>
        <w:rPr>
          <w:rFonts w:cs="Calibri"/>
          <w:color w:val="1F1F1E"/>
          <w:spacing w:val="-1"/>
        </w:rPr>
        <w:t>…</w:t>
      </w:r>
      <w:r>
        <w:rPr>
          <w:color w:val="1F1F1E"/>
          <w:spacing w:val="-1"/>
        </w:rPr>
        <w:t>)</w:t>
      </w:r>
      <w:r>
        <w:rPr>
          <w:rFonts w:cs="Calibri"/>
          <w:color w:val="1F1F1E"/>
          <w:spacing w:val="-1"/>
        </w:rPr>
        <w:t>”</w:t>
      </w:r>
      <w:r>
        <w:rPr>
          <w:color w:val="1F1F1E"/>
          <w:spacing w:val="-1"/>
        </w:rPr>
        <w:t>. (Énfasis</w:t>
      </w:r>
      <w:r>
        <w:rPr>
          <w:rFonts w:ascii="Times New Roman" w:eastAsia="Times New Roman" w:hAnsi="Times New Roman" w:cs="Times New Roman"/>
          <w:color w:val="1F1F1E"/>
          <w:spacing w:val="83"/>
        </w:rPr>
        <w:t xml:space="preserve"> </w:t>
      </w:r>
      <w:r>
        <w:rPr>
          <w:color w:val="1F1F1E"/>
          <w:spacing w:val="-1"/>
        </w:rPr>
        <w:t>nuestro)</w:t>
      </w:r>
    </w:p>
    <w:p w:rsidR="00802B26" w:rsidRDefault="00AA741F">
      <w:pPr>
        <w:pStyle w:val="Textkrper"/>
        <w:spacing w:before="0" w:line="276" w:lineRule="auto"/>
        <w:ind w:left="110" w:right="112" w:firstLine="0"/>
        <w:jc w:val="both"/>
      </w:pPr>
      <w:r>
        <w:t>Es</w:t>
      </w:r>
      <w:r>
        <w:rPr>
          <w:spacing w:val="32"/>
        </w:rPr>
        <w:t xml:space="preserve"> </w:t>
      </w:r>
      <w:r>
        <w:rPr>
          <w:spacing w:val="-1"/>
        </w:rPr>
        <w:t>importante</w:t>
      </w:r>
      <w:r>
        <w:rPr>
          <w:spacing w:val="33"/>
        </w:rPr>
        <w:t xml:space="preserve"> </w:t>
      </w:r>
      <w:r>
        <w:t>en</w:t>
      </w:r>
      <w:r>
        <w:rPr>
          <w:spacing w:val="30"/>
        </w:rPr>
        <w:t xml:space="preserve"> </w:t>
      </w:r>
      <w:r>
        <w:rPr>
          <w:spacing w:val="-1"/>
        </w:rPr>
        <w:t>este</w:t>
      </w:r>
      <w:r>
        <w:rPr>
          <w:spacing w:val="33"/>
        </w:rPr>
        <w:t xml:space="preserve"> </w:t>
      </w:r>
      <w:r>
        <w:rPr>
          <w:spacing w:val="-1"/>
        </w:rPr>
        <w:t>caso</w:t>
      </w:r>
      <w:r>
        <w:rPr>
          <w:spacing w:val="33"/>
        </w:rPr>
        <w:t xml:space="preserve"> </w:t>
      </w:r>
      <w:r>
        <w:rPr>
          <w:spacing w:val="-1"/>
        </w:rPr>
        <w:t>analizar</w:t>
      </w:r>
      <w:r>
        <w:rPr>
          <w:spacing w:val="33"/>
        </w:rPr>
        <w:t xml:space="preserve"> </w:t>
      </w:r>
      <w:r>
        <w:rPr>
          <w:spacing w:val="-1"/>
        </w:rPr>
        <w:t>varios</w:t>
      </w:r>
      <w:r>
        <w:rPr>
          <w:spacing w:val="32"/>
        </w:rPr>
        <w:t xml:space="preserve"> </w:t>
      </w:r>
      <w:r>
        <w:rPr>
          <w:spacing w:val="-2"/>
        </w:rPr>
        <w:t>puntos.</w:t>
      </w:r>
      <w:r>
        <w:rPr>
          <w:spacing w:val="31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rPr>
          <w:spacing w:val="-1"/>
        </w:rPr>
        <w:t>Impuesto</w:t>
      </w:r>
      <w:r>
        <w:rPr>
          <w:spacing w:val="30"/>
        </w:rPr>
        <w:t xml:space="preserve"> </w:t>
      </w:r>
      <w:r>
        <w:rPr>
          <w:spacing w:val="-1"/>
        </w:rPr>
        <w:t>sobre</w:t>
      </w:r>
      <w:r>
        <w:rPr>
          <w:spacing w:val="31"/>
        </w:rPr>
        <w:t xml:space="preserve"> </w:t>
      </w:r>
      <w:r>
        <w:t>el</w:t>
      </w:r>
      <w:r>
        <w:rPr>
          <w:spacing w:val="29"/>
        </w:rPr>
        <w:t xml:space="preserve"> </w:t>
      </w:r>
      <w:r>
        <w:rPr>
          <w:spacing w:val="-1"/>
        </w:rPr>
        <w:t>Valor</w:t>
      </w:r>
      <w:r>
        <w:rPr>
          <w:spacing w:val="29"/>
        </w:rPr>
        <w:t xml:space="preserve"> </w:t>
      </w:r>
      <w:r>
        <w:rPr>
          <w:spacing w:val="-1"/>
        </w:rPr>
        <w:t>Agregado</w:t>
      </w:r>
      <w:r>
        <w:rPr>
          <w:spacing w:val="33"/>
        </w:rPr>
        <w:t xml:space="preserve"> </w:t>
      </w:r>
      <w:r>
        <w:rPr>
          <w:spacing w:val="-1"/>
        </w:rPr>
        <w:t>(IVA)</w:t>
      </w:r>
      <w:r>
        <w:rPr>
          <w:spacing w:val="31"/>
        </w:rPr>
        <w:t xml:space="preserve"> </w:t>
      </w:r>
      <w:r>
        <w:t>es</w:t>
      </w:r>
      <w:r>
        <w:rPr>
          <w:spacing w:val="33"/>
        </w:rPr>
        <w:t xml:space="preserve"> </w:t>
      </w:r>
      <w:r>
        <w:rPr>
          <w:spacing w:val="-2"/>
        </w:rPr>
        <w:t>un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impuesto</w:t>
      </w:r>
      <w:r>
        <w:rPr>
          <w:spacing w:val="39"/>
        </w:rPr>
        <w:t xml:space="preserve"> </w:t>
      </w:r>
      <w:r>
        <w:rPr>
          <w:spacing w:val="-1"/>
        </w:rPr>
        <w:t>indirecto</w:t>
      </w:r>
      <w:r>
        <w:rPr>
          <w:spacing w:val="38"/>
        </w:rPr>
        <w:t xml:space="preserve"> </w:t>
      </w:r>
      <w:r>
        <w:rPr>
          <w:spacing w:val="-1"/>
        </w:rPr>
        <w:t>que</w:t>
      </w:r>
      <w:r>
        <w:rPr>
          <w:spacing w:val="39"/>
        </w:rPr>
        <w:t xml:space="preserve"> </w:t>
      </w:r>
      <w:r>
        <w:rPr>
          <w:spacing w:val="-1"/>
        </w:rPr>
        <w:t>recae</w:t>
      </w:r>
      <w:r>
        <w:rPr>
          <w:spacing w:val="39"/>
        </w:rPr>
        <w:t xml:space="preserve"> </w:t>
      </w:r>
      <w:r>
        <w:rPr>
          <w:spacing w:val="-1"/>
        </w:rPr>
        <w:t>sobre</w:t>
      </w:r>
      <w:r>
        <w:rPr>
          <w:spacing w:val="37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rPr>
          <w:spacing w:val="-1"/>
        </w:rPr>
        <w:t>consumo,</w:t>
      </w:r>
      <w:r>
        <w:rPr>
          <w:spacing w:val="36"/>
        </w:rPr>
        <w:t xml:space="preserve"> </w:t>
      </w:r>
      <w:r>
        <w:t>lo</w:t>
      </w:r>
      <w:r>
        <w:rPr>
          <w:spacing w:val="39"/>
        </w:rPr>
        <w:t xml:space="preserve"> </w:t>
      </w:r>
      <w:r>
        <w:rPr>
          <w:spacing w:val="-1"/>
        </w:rPr>
        <w:t>que</w:t>
      </w:r>
      <w:r>
        <w:rPr>
          <w:spacing w:val="39"/>
        </w:rPr>
        <w:t xml:space="preserve"> </w:t>
      </w:r>
      <w:r>
        <w:rPr>
          <w:spacing w:val="-1"/>
        </w:rPr>
        <w:t>significa</w:t>
      </w:r>
      <w:r>
        <w:rPr>
          <w:spacing w:val="39"/>
        </w:rPr>
        <w:t xml:space="preserve"> </w:t>
      </w:r>
      <w:r>
        <w:rPr>
          <w:spacing w:val="-1"/>
        </w:rPr>
        <w:t>que</w:t>
      </w:r>
      <w:r>
        <w:rPr>
          <w:spacing w:val="39"/>
        </w:rPr>
        <w:t xml:space="preserve"> </w:t>
      </w:r>
      <w:r>
        <w:rPr>
          <w:spacing w:val="-1"/>
        </w:rPr>
        <w:t>cuando</w:t>
      </w:r>
      <w:r>
        <w:rPr>
          <w:spacing w:val="39"/>
        </w:rPr>
        <w:t xml:space="preserve"> </w:t>
      </w:r>
      <w:r>
        <w:rPr>
          <w:spacing w:val="-1"/>
        </w:rPr>
        <w:t>una</w:t>
      </w:r>
      <w:r>
        <w:rPr>
          <w:spacing w:val="39"/>
        </w:rPr>
        <w:t xml:space="preserve"> </w:t>
      </w:r>
      <w:r>
        <w:rPr>
          <w:spacing w:val="-1"/>
        </w:rPr>
        <w:t>persona</w:t>
      </w:r>
      <w:r>
        <w:rPr>
          <w:spacing w:val="39"/>
        </w:rPr>
        <w:t xml:space="preserve"> </w:t>
      </w:r>
      <w:r>
        <w:rPr>
          <w:spacing w:val="-1"/>
        </w:rPr>
        <w:t>(cliente)</w:t>
      </w:r>
      <w:r>
        <w:rPr>
          <w:rFonts w:ascii="Times New Roman" w:hAnsi="Times New Roman"/>
          <w:spacing w:val="89"/>
        </w:rPr>
        <w:t xml:space="preserve"> </w:t>
      </w:r>
      <w:r>
        <w:t>realiza</w:t>
      </w:r>
      <w:r>
        <w:rPr>
          <w:spacing w:val="12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compra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t>bien</w:t>
      </w:r>
      <w:r>
        <w:rPr>
          <w:spacing w:val="11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servicio,</w:t>
      </w:r>
      <w:r>
        <w:rPr>
          <w:spacing w:val="12"/>
        </w:rPr>
        <w:t xml:space="preserve"> </w:t>
      </w:r>
      <w:r>
        <w:rPr>
          <w:spacing w:val="-1"/>
        </w:rPr>
        <w:t>está</w:t>
      </w:r>
      <w:r>
        <w:rPr>
          <w:spacing w:val="12"/>
        </w:rPr>
        <w:t xml:space="preserve"> </w:t>
      </w:r>
      <w:r>
        <w:rPr>
          <w:spacing w:val="-1"/>
        </w:rPr>
        <w:t>pagando</w:t>
      </w:r>
      <w:r>
        <w:rPr>
          <w:spacing w:val="12"/>
        </w:rPr>
        <w:t xml:space="preserve"> </w:t>
      </w:r>
      <w:r>
        <w:t>este</w:t>
      </w:r>
      <w:r>
        <w:rPr>
          <w:spacing w:val="13"/>
        </w:rPr>
        <w:t xml:space="preserve"> </w:t>
      </w:r>
      <w:r>
        <w:rPr>
          <w:spacing w:val="-1"/>
        </w:rPr>
        <w:t>impuesto</w:t>
      </w:r>
      <w:r>
        <w:rPr>
          <w:spacing w:val="12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una</w:t>
      </w:r>
      <w:r>
        <w:rPr>
          <w:spacing w:val="12"/>
        </w:rPr>
        <w:t xml:space="preserve"> </w:t>
      </w:r>
      <w:r>
        <w:rPr>
          <w:spacing w:val="-1"/>
        </w:rPr>
        <w:t>tarifa</w:t>
      </w:r>
      <w:r>
        <w:rPr>
          <w:spacing w:val="13"/>
        </w:rPr>
        <w:t xml:space="preserve"> </w:t>
      </w:r>
      <w:r>
        <w:t>general</w:t>
      </w:r>
      <w:r>
        <w:rPr>
          <w:spacing w:val="20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rPr>
          <w:spacing w:val="-1"/>
        </w:rPr>
        <w:t>13%</w:t>
      </w:r>
      <w:r>
        <w:rPr>
          <w:spacing w:val="13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1"/>
        </w:rPr>
        <w:t>alguna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t>las</w:t>
      </w:r>
      <w:r>
        <w:rPr>
          <w:spacing w:val="20"/>
        </w:rPr>
        <w:t xml:space="preserve"> </w:t>
      </w:r>
      <w:r>
        <w:rPr>
          <w:spacing w:val="-1"/>
        </w:rPr>
        <w:t>tarifas</w:t>
      </w:r>
      <w:r>
        <w:rPr>
          <w:spacing w:val="20"/>
        </w:rPr>
        <w:t xml:space="preserve"> </w:t>
      </w:r>
      <w:r>
        <w:rPr>
          <w:spacing w:val="-1"/>
        </w:rPr>
        <w:t>reducidas</w:t>
      </w:r>
      <w:r>
        <w:rPr>
          <w:spacing w:val="23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rPr>
          <w:spacing w:val="-1"/>
        </w:rPr>
        <w:t>4%,</w:t>
      </w:r>
      <w:r>
        <w:rPr>
          <w:spacing w:val="20"/>
        </w:rPr>
        <w:t xml:space="preserve"> </w:t>
      </w:r>
      <w:r>
        <w:t>2%</w:t>
      </w:r>
      <w:r>
        <w:rPr>
          <w:spacing w:val="20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1%.</w:t>
      </w:r>
      <w:r>
        <w:rPr>
          <w:spacing w:val="21"/>
        </w:rPr>
        <w:t xml:space="preserve"> </w:t>
      </w:r>
      <w:r>
        <w:rPr>
          <w:spacing w:val="-2"/>
        </w:rPr>
        <w:t>Se</w:t>
      </w:r>
      <w:r>
        <w:rPr>
          <w:spacing w:val="23"/>
        </w:rPr>
        <w:t xml:space="preserve"> </w:t>
      </w:r>
      <w:r>
        <w:rPr>
          <w:spacing w:val="-1"/>
        </w:rPr>
        <w:t>calcula</w:t>
      </w:r>
      <w:r>
        <w:rPr>
          <w:spacing w:val="21"/>
        </w:rPr>
        <w:t xml:space="preserve"> </w:t>
      </w:r>
      <w:r>
        <w:rPr>
          <w:spacing w:val="-1"/>
        </w:rPr>
        <w:t>desde</w:t>
      </w:r>
      <w:r>
        <w:rPr>
          <w:spacing w:val="21"/>
        </w:rPr>
        <w:t xml:space="preserve"> </w:t>
      </w:r>
      <w:r>
        <w:t>el</w:t>
      </w:r>
      <w:r>
        <w:rPr>
          <w:spacing w:val="21"/>
        </w:rPr>
        <w:t xml:space="preserve"> </w:t>
      </w:r>
      <w:r>
        <w:rPr>
          <w:spacing w:val="-2"/>
        </w:rPr>
        <w:t>precio</w:t>
      </w:r>
      <w:r>
        <w:rPr>
          <w:spacing w:val="21"/>
        </w:rPr>
        <w:t xml:space="preserve"> </w:t>
      </w:r>
      <w:r>
        <w:rPr>
          <w:spacing w:val="-1"/>
        </w:rPr>
        <w:t>base</w:t>
      </w:r>
      <w:r>
        <w:rPr>
          <w:spacing w:val="20"/>
        </w:rPr>
        <w:t xml:space="preserve"> </w:t>
      </w:r>
      <w:r>
        <w:rPr>
          <w:spacing w:val="-1"/>
        </w:rPr>
        <w:t>ofertado</w:t>
      </w:r>
      <w:r>
        <w:rPr>
          <w:spacing w:val="21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ahí</w:t>
      </w:r>
      <w:r>
        <w:rPr>
          <w:spacing w:val="19"/>
        </w:rPr>
        <w:t xml:space="preserve"> </w:t>
      </w:r>
      <w:r>
        <w:t>se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determina</w:t>
      </w:r>
      <w:r>
        <w:rPr>
          <w:spacing w:val="17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rPr>
          <w:spacing w:val="-1"/>
        </w:rPr>
        <w:t>rubro</w:t>
      </w:r>
      <w:r>
        <w:rPr>
          <w:spacing w:val="16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monto</w:t>
      </w:r>
      <w:r>
        <w:rPr>
          <w:spacing w:val="19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cancelar</w:t>
      </w:r>
      <w:r>
        <w:rPr>
          <w:spacing w:val="19"/>
        </w:rPr>
        <w:t xml:space="preserve"> </w:t>
      </w:r>
      <w:r>
        <w:rPr>
          <w:spacing w:val="-2"/>
        </w:rPr>
        <w:t>que</w:t>
      </w:r>
      <w:r>
        <w:rPr>
          <w:spacing w:val="21"/>
        </w:rPr>
        <w:t xml:space="preserve"> </w:t>
      </w:r>
      <w:r>
        <w:rPr>
          <w:spacing w:val="-2"/>
        </w:rPr>
        <w:t>le</w:t>
      </w:r>
      <w:r>
        <w:rPr>
          <w:spacing w:val="21"/>
        </w:rPr>
        <w:t xml:space="preserve"> </w:t>
      </w:r>
      <w:r>
        <w:rPr>
          <w:spacing w:val="-1"/>
        </w:rPr>
        <w:t>corresponde</w:t>
      </w:r>
      <w:r>
        <w:rPr>
          <w:spacing w:val="21"/>
        </w:rPr>
        <w:t xml:space="preserve"> </w:t>
      </w:r>
      <w:r>
        <w:t>al</w:t>
      </w:r>
      <w:r>
        <w:rPr>
          <w:spacing w:val="18"/>
        </w:rPr>
        <w:t xml:space="preserve"> </w:t>
      </w:r>
      <w:r>
        <w:rPr>
          <w:spacing w:val="-1"/>
        </w:rPr>
        <w:t>consumidor,</w:t>
      </w:r>
      <w:r>
        <w:rPr>
          <w:spacing w:val="18"/>
        </w:rPr>
        <w:t xml:space="preserve"> </w:t>
      </w:r>
      <w:r>
        <w:t>en</w:t>
      </w:r>
      <w:r>
        <w:rPr>
          <w:spacing w:val="17"/>
        </w:rPr>
        <w:t xml:space="preserve"> </w:t>
      </w:r>
      <w:r>
        <w:t>este</w:t>
      </w:r>
      <w:r>
        <w:rPr>
          <w:spacing w:val="16"/>
        </w:rPr>
        <w:t xml:space="preserve"> </w:t>
      </w:r>
      <w:r>
        <w:rPr>
          <w:spacing w:val="-1"/>
        </w:rPr>
        <w:t>caso,</w:t>
      </w:r>
      <w:r>
        <w:rPr>
          <w:spacing w:val="20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1"/>
        </w:rPr>
        <w:t>Administración.</w:t>
      </w:r>
    </w:p>
    <w:p w:rsidR="00802B26" w:rsidRDefault="00AA741F">
      <w:pPr>
        <w:pStyle w:val="Textkrper"/>
        <w:spacing w:before="1" w:line="276" w:lineRule="auto"/>
        <w:ind w:left="110" w:right="112" w:firstLine="0"/>
        <w:jc w:val="both"/>
      </w:pPr>
      <w:r>
        <w:rPr>
          <w:spacing w:val="-1"/>
        </w:rPr>
        <w:t>Analizada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respuesta</w:t>
      </w:r>
      <w:r>
        <w:rPr>
          <w:spacing w:val="24"/>
        </w:rPr>
        <w:t xml:space="preserve"> </w:t>
      </w:r>
      <w:r>
        <w:rPr>
          <w:spacing w:val="-1"/>
        </w:rPr>
        <w:t>remitida</w:t>
      </w:r>
      <w:r>
        <w:rPr>
          <w:spacing w:val="27"/>
        </w:rPr>
        <w:t xml:space="preserve"> </w:t>
      </w:r>
      <w:r>
        <w:rPr>
          <w:spacing w:val="-1"/>
        </w:rPr>
        <w:t>por</w:t>
      </w:r>
      <w:r>
        <w:rPr>
          <w:spacing w:val="25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rPr>
          <w:spacing w:val="-1"/>
        </w:rPr>
        <w:t>señor</w:t>
      </w:r>
      <w:r>
        <w:rPr>
          <w:spacing w:val="25"/>
        </w:rPr>
        <w:t xml:space="preserve"> </w:t>
      </w:r>
      <w:r>
        <w:rPr>
          <w:spacing w:val="-1"/>
        </w:rPr>
        <w:t>Jiménez</w:t>
      </w:r>
      <w:r>
        <w:rPr>
          <w:spacing w:val="28"/>
        </w:rPr>
        <w:t xml:space="preserve"> </w:t>
      </w:r>
      <w:r>
        <w:rPr>
          <w:spacing w:val="-1"/>
        </w:rPr>
        <w:t>Castro</w:t>
      </w:r>
      <w:r>
        <w:rPr>
          <w:spacing w:val="25"/>
        </w:rPr>
        <w:t xml:space="preserve"> </w:t>
      </w:r>
      <w:r>
        <w:rPr>
          <w:spacing w:val="-1"/>
        </w:rPr>
        <w:t>este</w:t>
      </w:r>
      <w:r>
        <w:rPr>
          <w:spacing w:val="25"/>
        </w:rPr>
        <w:t xml:space="preserve"> </w:t>
      </w:r>
      <w:r>
        <w:t>está</w:t>
      </w:r>
      <w:r>
        <w:rPr>
          <w:spacing w:val="21"/>
        </w:rPr>
        <w:t xml:space="preserve"> </w:t>
      </w:r>
      <w:r>
        <w:rPr>
          <w:spacing w:val="-1"/>
        </w:rPr>
        <w:t>realizando</w:t>
      </w:r>
      <w:r>
        <w:rPr>
          <w:spacing w:val="28"/>
        </w:rPr>
        <w:t xml:space="preserve"> </w:t>
      </w:r>
      <w:r>
        <w:rPr>
          <w:spacing w:val="-2"/>
        </w:rPr>
        <w:t>una</w:t>
      </w:r>
      <w:r>
        <w:rPr>
          <w:spacing w:val="26"/>
        </w:rPr>
        <w:t xml:space="preserve"> </w:t>
      </w:r>
      <w:r>
        <w:rPr>
          <w:spacing w:val="-1"/>
        </w:rPr>
        <w:t>variante</w:t>
      </w:r>
      <w:r>
        <w:rPr>
          <w:spacing w:val="25"/>
        </w:rPr>
        <w:t xml:space="preserve"> </w:t>
      </w:r>
      <w:r>
        <w:t>en</w:t>
      </w:r>
      <w:r>
        <w:rPr>
          <w:spacing w:val="25"/>
        </w:rPr>
        <w:t xml:space="preserve"> </w:t>
      </w:r>
      <w:r>
        <w:rPr>
          <w:spacing w:val="-2"/>
        </w:rPr>
        <w:t>los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precios</w:t>
      </w:r>
      <w:r>
        <w:rPr>
          <w:spacing w:val="35"/>
        </w:rPr>
        <w:t xml:space="preserve"> </w:t>
      </w:r>
      <w:r>
        <w:rPr>
          <w:spacing w:val="-1"/>
        </w:rPr>
        <w:t>base</w:t>
      </w:r>
      <w:r>
        <w:rPr>
          <w:spacing w:val="32"/>
        </w:rPr>
        <w:t xml:space="preserve"> </w:t>
      </w:r>
      <w:r>
        <w:rPr>
          <w:spacing w:val="-1"/>
        </w:rPr>
        <w:t>originalmente</w:t>
      </w:r>
      <w:r>
        <w:rPr>
          <w:spacing w:val="35"/>
        </w:rPr>
        <w:t xml:space="preserve"> </w:t>
      </w:r>
      <w:r>
        <w:rPr>
          <w:spacing w:val="-1"/>
        </w:rPr>
        <w:t>ofertados</w:t>
      </w:r>
      <w:r>
        <w:rPr>
          <w:spacing w:val="33"/>
        </w:rPr>
        <w:t xml:space="preserve"> </w:t>
      </w:r>
      <w:r>
        <w:rPr>
          <w:spacing w:val="-2"/>
        </w:rPr>
        <w:t>por</w:t>
      </w:r>
      <w:r>
        <w:rPr>
          <w:spacing w:val="35"/>
        </w:rPr>
        <w:t xml:space="preserve"> </w:t>
      </w:r>
      <w:r>
        <w:rPr>
          <w:spacing w:val="-1"/>
        </w:rPr>
        <w:t>cuanto</w:t>
      </w:r>
      <w:r>
        <w:rPr>
          <w:spacing w:val="30"/>
        </w:rPr>
        <w:t xml:space="preserve"> </w:t>
      </w:r>
      <w:r>
        <w:rPr>
          <w:spacing w:val="-1"/>
        </w:rPr>
        <w:t>inicialmente</w:t>
      </w:r>
      <w:r>
        <w:rPr>
          <w:spacing w:val="34"/>
        </w:rPr>
        <w:t xml:space="preserve"> </w:t>
      </w:r>
      <w:r>
        <w:t>el</w:t>
      </w:r>
      <w:r>
        <w:rPr>
          <w:spacing w:val="32"/>
        </w:rPr>
        <w:t xml:space="preserve"> </w:t>
      </w:r>
      <w:r>
        <w:rPr>
          <w:spacing w:val="-1"/>
        </w:rPr>
        <w:t>precio</w:t>
      </w:r>
      <w:r>
        <w:rPr>
          <w:spacing w:val="32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ofertó</w:t>
      </w:r>
      <w:r>
        <w:rPr>
          <w:spacing w:val="32"/>
        </w:rPr>
        <w:t xml:space="preserve"> </w:t>
      </w:r>
      <w:r>
        <w:rPr>
          <w:spacing w:val="-1"/>
        </w:rPr>
        <w:t>con</w:t>
      </w:r>
      <w:r>
        <w:rPr>
          <w:spacing w:val="33"/>
        </w:rPr>
        <w:t xml:space="preserve"> </w:t>
      </w:r>
      <w:r>
        <w:rPr>
          <w:spacing w:val="-1"/>
        </w:rPr>
        <w:t>un</w:t>
      </w:r>
      <w:r>
        <w:rPr>
          <w:spacing w:val="32"/>
        </w:rPr>
        <w:t xml:space="preserve"> </w:t>
      </w:r>
      <w:r>
        <w:rPr>
          <w:spacing w:val="-1"/>
        </w:rPr>
        <w:t>2%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IVA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1"/>
        </w:rPr>
        <w:t>incluido</w:t>
      </w:r>
      <w:r>
        <w:rPr>
          <w:spacing w:val="13"/>
        </w:rPr>
        <w:t xml:space="preserve"> </w:t>
      </w:r>
      <w:r>
        <w:rPr>
          <w:spacing w:val="-1"/>
        </w:rPr>
        <w:t>tal</w:t>
      </w:r>
      <w:r>
        <w:rPr>
          <w:spacing w:val="13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como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indicó</w:t>
      </w:r>
      <w:r>
        <w:rPr>
          <w:spacing w:val="14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oferta</w:t>
      </w:r>
      <w:r>
        <w:rPr>
          <w:spacing w:val="9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rPr>
          <w:spacing w:val="-1"/>
        </w:rPr>
        <w:t>principio</w:t>
      </w:r>
      <w:r>
        <w:rPr>
          <w:spacing w:val="13"/>
        </w:rPr>
        <w:t xml:space="preserve"> </w:t>
      </w:r>
      <w:r>
        <w:rPr>
          <w:spacing w:val="-1"/>
        </w:rPr>
        <w:t>aportada</w:t>
      </w:r>
      <w:r>
        <w:rPr>
          <w:spacing w:val="13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detalla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1"/>
        </w:rPr>
        <w:t>cuadro</w:t>
      </w:r>
      <w:r>
        <w:rPr>
          <w:spacing w:val="11"/>
        </w:rPr>
        <w:t xml:space="preserve"> </w:t>
      </w:r>
      <w:r>
        <w:rPr>
          <w:spacing w:val="-1"/>
        </w:rPr>
        <w:t>supra;</w:t>
      </w:r>
      <w:r>
        <w:rPr>
          <w:spacing w:val="26"/>
        </w:rPr>
        <w:t xml:space="preserve"> </w:t>
      </w:r>
      <w:r>
        <w:rPr>
          <w:spacing w:val="-2"/>
        </w:rPr>
        <w:t>por</w:t>
      </w:r>
      <w:r>
        <w:rPr>
          <w:spacing w:val="13"/>
        </w:rPr>
        <w:t xml:space="preserve"> </w:t>
      </w:r>
      <w:r>
        <w:rPr>
          <w:spacing w:val="-2"/>
        </w:rPr>
        <w:t>lo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1"/>
        </w:rPr>
        <w:t>que</w:t>
      </w:r>
      <w:r>
        <w:rPr>
          <w:spacing w:val="17"/>
        </w:rPr>
        <w:t xml:space="preserve"> </w:t>
      </w:r>
      <w:r>
        <w:rPr>
          <w:spacing w:val="-1"/>
        </w:rPr>
        <w:t>ahora</w:t>
      </w:r>
      <w:r>
        <w:rPr>
          <w:spacing w:val="18"/>
        </w:rPr>
        <w:t xml:space="preserve"> </w:t>
      </w:r>
      <w:r>
        <w:t>al</w:t>
      </w:r>
      <w:r>
        <w:rPr>
          <w:spacing w:val="17"/>
        </w:rPr>
        <w:t xml:space="preserve"> </w:t>
      </w:r>
      <w:r>
        <w:rPr>
          <w:spacing w:val="-1"/>
        </w:rPr>
        <w:t>indicar</w:t>
      </w:r>
      <w:r>
        <w:rPr>
          <w:spacing w:val="19"/>
        </w:rPr>
        <w:t xml:space="preserve"> </w:t>
      </w:r>
      <w:r>
        <w:rPr>
          <w:spacing w:val="-2"/>
        </w:rPr>
        <w:t>que</w:t>
      </w:r>
      <w:r>
        <w:rPr>
          <w:spacing w:val="15"/>
        </w:rPr>
        <w:t xml:space="preserve"> </w:t>
      </w:r>
      <w:r>
        <w:t>es</w:t>
      </w:r>
      <w:r>
        <w:rPr>
          <w:spacing w:val="19"/>
        </w:rPr>
        <w:t xml:space="preserve"> </w:t>
      </w:r>
      <w:r>
        <w:rPr>
          <w:spacing w:val="-1"/>
        </w:rPr>
        <w:t>ese</w:t>
      </w:r>
      <w:r>
        <w:rPr>
          <w:spacing w:val="17"/>
        </w:rPr>
        <w:t xml:space="preserve"> </w:t>
      </w:r>
      <w:r>
        <w:rPr>
          <w:spacing w:val="-1"/>
        </w:rPr>
        <w:t>mismo</w:t>
      </w:r>
      <w:r>
        <w:rPr>
          <w:spacing w:val="19"/>
        </w:rPr>
        <w:t xml:space="preserve"> </w:t>
      </w:r>
      <w:r>
        <w:rPr>
          <w:spacing w:val="-1"/>
        </w:rPr>
        <w:t>precio</w:t>
      </w:r>
      <w:r>
        <w:rPr>
          <w:spacing w:val="18"/>
        </w:rPr>
        <w:t xml:space="preserve"> </w:t>
      </w:r>
      <w:r>
        <w:rPr>
          <w:spacing w:val="-2"/>
        </w:rPr>
        <w:t>pero</w:t>
      </w:r>
      <w:r>
        <w:rPr>
          <w:spacing w:val="19"/>
        </w:rPr>
        <w:t xml:space="preserve"> </w:t>
      </w:r>
      <w:r>
        <w:rPr>
          <w:spacing w:val="-1"/>
        </w:rPr>
        <w:t>que</w:t>
      </w:r>
      <w:r>
        <w:rPr>
          <w:spacing w:val="17"/>
        </w:rPr>
        <w:t xml:space="preserve"> </w:t>
      </w:r>
      <w:r>
        <w:rPr>
          <w:spacing w:val="-1"/>
        </w:rPr>
        <w:t>ya</w:t>
      </w:r>
      <w:r>
        <w:rPr>
          <w:spacing w:val="18"/>
        </w:rPr>
        <w:t xml:space="preserve"> </w:t>
      </w:r>
      <w:r>
        <w:rPr>
          <w:spacing w:val="-2"/>
        </w:rPr>
        <w:t>incluye</w:t>
      </w:r>
      <w:r>
        <w:rPr>
          <w:spacing w:val="17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t>13%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t>IVA</w:t>
      </w:r>
      <w:r>
        <w:rPr>
          <w:spacing w:val="18"/>
        </w:rPr>
        <w:t xml:space="preserve"> </w:t>
      </w:r>
      <w:r>
        <w:rPr>
          <w:spacing w:val="-1"/>
        </w:rPr>
        <w:t>implica</w:t>
      </w:r>
      <w:r>
        <w:rPr>
          <w:spacing w:val="18"/>
        </w:rPr>
        <w:t xml:space="preserve"> </w:t>
      </w:r>
      <w:r>
        <w:rPr>
          <w:spacing w:val="-2"/>
        </w:rPr>
        <w:t>que</w:t>
      </w:r>
      <w:r>
        <w:rPr>
          <w:spacing w:val="17"/>
        </w:rPr>
        <w:t xml:space="preserve"> </w:t>
      </w:r>
      <w:r>
        <w:rPr>
          <w:spacing w:val="-1"/>
        </w:rPr>
        <w:t>hay</w:t>
      </w:r>
      <w:r>
        <w:rPr>
          <w:spacing w:val="17"/>
        </w:rPr>
        <w:t xml:space="preserve"> </w:t>
      </w:r>
      <w:r>
        <w:rPr>
          <w:spacing w:val="-1"/>
        </w:rPr>
        <w:t>una</w:t>
      </w:r>
      <w:r>
        <w:rPr>
          <w:rFonts w:ascii="Times New Roman" w:hAnsi="Times New Roman"/>
          <w:spacing w:val="51"/>
        </w:rPr>
        <w:t xml:space="preserve"> </w:t>
      </w:r>
      <w:r>
        <w:rPr>
          <w:spacing w:val="-1"/>
        </w:rPr>
        <w:t>variante</w:t>
      </w:r>
      <w:r>
        <w:rPr>
          <w:spacing w:val="5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1"/>
        </w:rPr>
        <w:t>precio</w:t>
      </w:r>
      <w:r>
        <w:rPr>
          <w:spacing w:val="6"/>
        </w:rPr>
        <w:t xml:space="preserve"> </w:t>
      </w:r>
      <w:r>
        <w:rPr>
          <w:spacing w:val="-1"/>
        </w:rPr>
        <w:t>original,</w:t>
      </w:r>
      <w:r>
        <w:rPr>
          <w:spacing w:val="11"/>
        </w:rPr>
        <w:t xml:space="preserve"> </w:t>
      </w:r>
      <w:r>
        <w:rPr>
          <w:spacing w:val="-1"/>
        </w:rPr>
        <w:t>tal</w:t>
      </w:r>
      <w:r>
        <w:rPr>
          <w:spacing w:val="6"/>
        </w:rPr>
        <w:t xml:space="preserve"> </w:t>
      </w:r>
      <w:r>
        <w:t>y</w:t>
      </w:r>
      <w:r>
        <w:rPr>
          <w:spacing w:val="4"/>
        </w:rPr>
        <w:t xml:space="preserve"> </w:t>
      </w:r>
      <w:r>
        <w:t>como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observa</w:t>
      </w:r>
      <w:r>
        <w:rPr>
          <w:spacing w:val="6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lo</w:t>
      </w:r>
      <w:r>
        <w:rPr>
          <w:spacing w:val="7"/>
        </w:rPr>
        <w:t xml:space="preserve"> </w:t>
      </w:r>
      <w:r>
        <w:t>aclara</w:t>
      </w:r>
      <w:r>
        <w:rPr>
          <w:spacing w:val="5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oferente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respuesta</w:t>
      </w:r>
      <w:r>
        <w:rPr>
          <w:spacing w:val="2"/>
        </w:rPr>
        <w:t xml:space="preserve"> </w:t>
      </w:r>
      <w:r>
        <w:rPr>
          <w:spacing w:val="-1"/>
        </w:rPr>
        <w:t>remitida,</w:t>
      </w:r>
      <w:r>
        <w:rPr>
          <w:spacing w:val="11"/>
        </w:rPr>
        <w:t xml:space="preserve"> </w:t>
      </w:r>
      <w:r>
        <w:rPr>
          <w:spacing w:val="-2"/>
        </w:rPr>
        <w:t>al</w:t>
      </w:r>
      <w:r>
        <w:rPr>
          <w:rFonts w:ascii="Times New Roman" w:hAnsi="Times New Roman"/>
          <w:spacing w:val="55"/>
        </w:rPr>
        <w:t xml:space="preserve"> </w:t>
      </w:r>
      <w:r>
        <w:rPr>
          <w:spacing w:val="-1"/>
        </w:rPr>
        <w:t>indicar</w:t>
      </w:r>
      <w:r>
        <w:rPr>
          <w:spacing w:val="38"/>
        </w:rPr>
        <w:t xml:space="preserve"> </w:t>
      </w:r>
      <w:r>
        <w:rPr>
          <w:spacing w:val="-2"/>
        </w:rPr>
        <w:t>que</w:t>
      </w:r>
      <w:r>
        <w:rPr>
          <w:spacing w:val="37"/>
        </w:rPr>
        <w:t xml:space="preserve"> </w:t>
      </w:r>
      <w:r>
        <w:rPr>
          <w:spacing w:val="-1"/>
        </w:rPr>
        <w:t>por</w:t>
      </w:r>
      <w:r>
        <w:rPr>
          <w:spacing w:val="38"/>
        </w:rPr>
        <w:t xml:space="preserve"> </w:t>
      </w:r>
      <w:r>
        <w:rPr>
          <w:spacing w:val="-1"/>
        </w:rPr>
        <w:t>ejemplo</w:t>
      </w:r>
      <w:r>
        <w:rPr>
          <w:spacing w:val="32"/>
        </w:rPr>
        <w:t xml:space="preserve"> </w:t>
      </w:r>
      <w:r>
        <w:t>el</w:t>
      </w:r>
      <w:r>
        <w:rPr>
          <w:spacing w:val="37"/>
        </w:rPr>
        <w:t xml:space="preserve"> </w:t>
      </w:r>
      <w:r>
        <w:rPr>
          <w:spacing w:val="-1"/>
        </w:rPr>
        <w:t>precio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línea</w:t>
      </w:r>
      <w:r>
        <w:rPr>
          <w:spacing w:val="34"/>
        </w:rPr>
        <w:t xml:space="preserve"> </w:t>
      </w:r>
      <w:r>
        <w:t>2</w:t>
      </w:r>
      <w:r>
        <w:rPr>
          <w:spacing w:val="37"/>
        </w:rPr>
        <w:t xml:space="preserve"> </w:t>
      </w:r>
      <w:r>
        <w:rPr>
          <w:spacing w:val="-1"/>
        </w:rPr>
        <w:t>sin</w:t>
      </w:r>
      <w:r>
        <w:rPr>
          <w:spacing w:val="35"/>
        </w:rPr>
        <w:t xml:space="preserve"> </w:t>
      </w:r>
      <w:r>
        <w:t>el</w:t>
      </w:r>
      <w:r>
        <w:rPr>
          <w:spacing w:val="36"/>
        </w:rPr>
        <w:t xml:space="preserve"> </w:t>
      </w:r>
      <w:r>
        <w:t>2%</w:t>
      </w:r>
      <w:r>
        <w:rPr>
          <w:spacing w:val="37"/>
        </w:rPr>
        <w:t xml:space="preserve"> </w:t>
      </w:r>
      <w:r>
        <w:rPr>
          <w:spacing w:val="-1"/>
        </w:rPr>
        <w:t>del</w:t>
      </w:r>
      <w:r>
        <w:rPr>
          <w:spacing w:val="36"/>
        </w:rPr>
        <w:t xml:space="preserve"> </w:t>
      </w:r>
      <w:r>
        <w:rPr>
          <w:spacing w:val="-1"/>
        </w:rPr>
        <w:t>IVA</w:t>
      </w:r>
      <w:r>
        <w:rPr>
          <w:spacing w:val="37"/>
        </w:rPr>
        <w:t xml:space="preserve"> </w:t>
      </w:r>
      <w:r>
        <w:rPr>
          <w:spacing w:val="-2"/>
        </w:rPr>
        <w:t>no</w:t>
      </w:r>
      <w:r>
        <w:rPr>
          <w:spacing w:val="37"/>
        </w:rPr>
        <w:t xml:space="preserve"> </w:t>
      </w:r>
      <w:r>
        <w:rPr>
          <w:spacing w:val="-1"/>
        </w:rPr>
        <w:t>es</w:t>
      </w:r>
      <w:r>
        <w:rPr>
          <w:spacing w:val="37"/>
        </w:rPr>
        <w:t xml:space="preserve"> </w:t>
      </w:r>
      <w:r>
        <w:rPr>
          <w:spacing w:val="-1"/>
        </w:rPr>
        <w:t>$26.00</w:t>
      </w:r>
      <w:r>
        <w:rPr>
          <w:spacing w:val="35"/>
        </w:rPr>
        <w:t xml:space="preserve"> </w:t>
      </w:r>
      <w:r>
        <w:rPr>
          <w:spacing w:val="-1"/>
        </w:rPr>
        <w:t>dólares</w:t>
      </w:r>
      <w:r>
        <w:rPr>
          <w:spacing w:val="35"/>
        </w:rPr>
        <w:t xml:space="preserve"> </w:t>
      </w:r>
      <w:r>
        <w:rPr>
          <w:spacing w:val="-1"/>
        </w:rPr>
        <w:t>sino</w:t>
      </w:r>
      <w:r>
        <w:rPr>
          <w:spacing w:val="35"/>
        </w:rPr>
        <w:t xml:space="preserve"> </w:t>
      </w:r>
      <w:r>
        <w:rPr>
          <w:spacing w:val="-1"/>
        </w:rPr>
        <w:t>$23.46</w:t>
      </w:r>
      <w:r>
        <w:rPr>
          <w:rFonts w:ascii="Times New Roman" w:hAnsi="Times New Roman"/>
          <w:spacing w:val="47"/>
        </w:rPr>
        <w:t xml:space="preserve"> </w:t>
      </w:r>
      <w:r>
        <w:rPr>
          <w:spacing w:val="-1"/>
        </w:rPr>
        <w:t>dólares</w:t>
      </w:r>
      <w:r>
        <w:rPr>
          <w:spacing w:val="45"/>
        </w:rPr>
        <w:t xml:space="preserve"> </w:t>
      </w:r>
      <w:r>
        <w:t>y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ahí</w:t>
      </w:r>
      <w:r>
        <w:rPr>
          <w:spacing w:val="43"/>
        </w:rPr>
        <w:t xml:space="preserve"> </w:t>
      </w:r>
      <w:r>
        <w:rPr>
          <w:spacing w:val="-2"/>
        </w:rPr>
        <w:t>procede</w:t>
      </w:r>
      <w:r>
        <w:rPr>
          <w:spacing w:val="45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1"/>
        </w:rPr>
        <w:t>calcular</w:t>
      </w:r>
      <w:r>
        <w:rPr>
          <w:spacing w:val="42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rPr>
          <w:spacing w:val="-2"/>
        </w:rPr>
        <w:t>porcentaje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13%</w:t>
      </w:r>
      <w:r>
        <w:rPr>
          <w:spacing w:val="42"/>
        </w:rPr>
        <w:t xml:space="preserve"> </w:t>
      </w:r>
      <w:r>
        <w:rPr>
          <w:spacing w:val="-1"/>
        </w:rPr>
        <w:t>IVA</w:t>
      </w:r>
      <w:r>
        <w:rPr>
          <w:spacing w:val="42"/>
        </w:rPr>
        <w:t xml:space="preserve"> </w:t>
      </w:r>
      <w:r>
        <w:rPr>
          <w:spacing w:val="-1"/>
        </w:rPr>
        <w:t>correspondiente</w:t>
      </w:r>
      <w:r>
        <w:rPr>
          <w:spacing w:val="44"/>
        </w:rPr>
        <w:t xml:space="preserve"> </w:t>
      </w:r>
      <w:r>
        <w:rPr>
          <w:spacing w:val="-1"/>
        </w:rPr>
        <w:t>para</w:t>
      </w:r>
      <w:r>
        <w:rPr>
          <w:spacing w:val="44"/>
        </w:rPr>
        <w:t xml:space="preserve"> </w:t>
      </w:r>
      <w:r>
        <w:rPr>
          <w:spacing w:val="-2"/>
        </w:rPr>
        <w:t>que</w:t>
      </w:r>
      <w:r>
        <w:rPr>
          <w:spacing w:val="42"/>
        </w:rPr>
        <w:t xml:space="preserve"> </w:t>
      </w:r>
      <w:r>
        <w:t>su</w:t>
      </w:r>
      <w:r>
        <w:rPr>
          <w:spacing w:val="42"/>
        </w:rPr>
        <w:t xml:space="preserve"> </w:t>
      </w:r>
      <w:r>
        <w:rPr>
          <w:spacing w:val="-1"/>
        </w:rPr>
        <w:t>precio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concuerde</w:t>
      </w:r>
      <w:r>
        <w:rPr>
          <w:spacing w:val="50"/>
        </w:rPr>
        <w:t xml:space="preserve"> </w:t>
      </w:r>
      <w:r>
        <w:t>con</w:t>
      </w:r>
      <w:r>
        <w:rPr>
          <w:spacing w:val="50"/>
        </w:rPr>
        <w:t xml:space="preserve"> </w:t>
      </w:r>
      <w:r>
        <w:t>el</w:t>
      </w:r>
      <w:r>
        <w:rPr>
          <w:spacing w:val="51"/>
        </w:rPr>
        <w:t xml:space="preserve"> </w:t>
      </w:r>
      <w:r>
        <w:rPr>
          <w:spacing w:val="-1"/>
        </w:rPr>
        <w:t>ofertado</w:t>
      </w:r>
      <w:r>
        <w:rPr>
          <w:spacing w:val="3"/>
        </w:rPr>
        <w:t xml:space="preserve"> </w:t>
      </w:r>
      <w:r>
        <w:rPr>
          <w:spacing w:val="-1"/>
        </w:rPr>
        <w:t>inicialmente.</w:t>
      </w:r>
      <w:r>
        <w:rPr>
          <w:spacing w:val="1"/>
        </w:rPr>
        <w:t xml:space="preserve"> </w:t>
      </w:r>
      <w:r>
        <w:rPr>
          <w:spacing w:val="-2"/>
        </w:rPr>
        <w:t>Es</w:t>
      </w:r>
      <w:r>
        <w:t xml:space="preserve">  </w:t>
      </w:r>
      <w:r>
        <w:rPr>
          <w:spacing w:val="-2"/>
        </w:rPr>
        <w:t>decir,</w:t>
      </w:r>
      <w:r>
        <w:rPr>
          <w:spacing w:val="1"/>
        </w:rPr>
        <w:t xml:space="preserve"> </w:t>
      </w:r>
      <w:r>
        <w:t>su</w:t>
      </w:r>
      <w:r>
        <w:rPr>
          <w:spacing w:val="50"/>
        </w:rPr>
        <w:t xml:space="preserve"> </w:t>
      </w:r>
      <w:r>
        <w:rPr>
          <w:spacing w:val="-1"/>
        </w:rPr>
        <w:t>respuesta</w:t>
      </w:r>
      <w:r>
        <w:rPr>
          <w:spacing w:val="51"/>
        </w:rPr>
        <w:t xml:space="preserve"> </w:t>
      </w:r>
      <w:r>
        <w:rPr>
          <w:spacing w:val="-1"/>
        </w:rPr>
        <w:t>no</w:t>
      </w:r>
      <w:r>
        <w:t xml:space="preserve">  </w:t>
      </w:r>
      <w:r>
        <w:rPr>
          <w:spacing w:val="-1"/>
        </w:rPr>
        <w:t>es</w:t>
      </w:r>
      <w:r>
        <w:t xml:space="preserve"> 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recibo,</w:t>
      </w:r>
      <w:r>
        <w:rPr>
          <w:spacing w:val="51"/>
        </w:rPr>
        <w:t xml:space="preserve"> </w:t>
      </w:r>
      <w:r>
        <w:t>el</w:t>
      </w:r>
      <w:r>
        <w:rPr>
          <w:spacing w:val="48"/>
        </w:rPr>
        <w:t xml:space="preserve"> </w:t>
      </w:r>
      <w:r>
        <w:rPr>
          <w:spacing w:val="-1"/>
        </w:rPr>
        <w:t>objetivo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2"/>
        </w:rPr>
        <w:t>la</w:t>
      </w:r>
      <w:r>
        <w:rPr>
          <w:rFonts w:ascii="Times New Roman" w:hAnsi="Times New Roman"/>
          <w:spacing w:val="47"/>
        </w:rPr>
        <w:t xml:space="preserve"> </w:t>
      </w:r>
      <w:r>
        <w:rPr>
          <w:spacing w:val="-1"/>
        </w:rPr>
        <w:t>subsanación</w:t>
      </w:r>
      <w:r>
        <w:rPr>
          <w:spacing w:val="6"/>
        </w:rPr>
        <w:t xml:space="preserve"> </w:t>
      </w:r>
      <w:r>
        <w:rPr>
          <w:spacing w:val="-1"/>
        </w:rPr>
        <w:t>solicitada</w:t>
      </w:r>
      <w:r>
        <w:rPr>
          <w:spacing w:val="8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rPr>
          <w:spacing w:val="-1"/>
        </w:rPr>
        <w:t>que</w:t>
      </w:r>
      <w:r>
        <w:rPr>
          <w:spacing w:val="9"/>
        </w:rPr>
        <w:t xml:space="preserve"> </w:t>
      </w:r>
      <w:r>
        <w:rPr>
          <w:spacing w:val="-1"/>
        </w:rPr>
        <w:t>ratificara</w:t>
      </w:r>
      <w:r>
        <w:rPr>
          <w:spacing w:val="7"/>
        </w:rPr>
        <w:t xml:space="preserve"> </w:t>
      </w:r>
      <w:r>
        <w:t>el</w:t>
      </w:r>
      <w:r>
        <w:rPr>
          <w:spacing w:val="8"/>
        </w:rPr>
        <w:t xml:space="preserve"> </w:t>
      </w:r>
      <w:r>
        <w:rPr>
          <w:spacing w:val="-1"/>
        </w:rPr>
        <w:t>precio</w:t>
      </w:r>
      <w:r>
        <w:rPr>
          <w:spacing w:val="6"/>
        </w:rPr>
        <w:t xml:space="preserve"> </w:t>
      </w:r>
      <w:r>
        <w:rPr>
          <w:spacing w:val="-1"/>
        </w:rPr>
        <w:t>base</w:t>
      </w:r>
      <w:r>
        <w:rPr>
          <w:spacing w:val="11"/>
        </w:rPr>
        <w:t xml:space="preserve"> </w:t>
      </w:r>
      <w:r>
        <w:rPr>
          <w:spacing w:val="-1"/>
        </w:rPr>
        <w:t>para</w:t>
      </w:r>
      <w:r>
        <w:rPr>
          <w:spacing w:val="7"/>
        </w:rPr>
        <w:t xml:space="preserve"> </w:t>
      </w:r>
      <w:r>
        <w:t>así</w:t>
      </w:r>
      <w:r>
        <w:rPr>
          <w:spacing w:val="8"/>
        </w:rPr>
        <w:t xml:space="preserve"> </w:t>
      </w:r>
      <w:r>
        <w:rPr>
          <w:spacing w:val="-2"/>
        </w:rPr>
        <w:t>poder</w:t>
      </w:r>
      <w:r>
        <w:rPr>
          <w:spacing w:val="11"/>
        </w:rPr>
        <w:t xml:space="preserve"> </w:t>
      </w:r>
      <w:r>
        <w:rPr>
          <w:spacing w:val="-2"/>
        </w:rPr>
        <w:t>aplicar</w:t>
      </w:r>
      <w:r>
        <w:rPr>
          <w:spacing w:val="9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porcentaje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13%</w:t>
      </w:r>
      <w:r>
        <w:rPr>
          <w:spacing w:val="11"/>
        </w:rPr>
        <w:t xml:space="preserve"> </w:t>
      </w:r>
      <w:r>
        <w:rPr>
          <w:spacing w:val="-2"/>
        </w:rPr>
        <w:t>IVA</w:t>
      </w:r>
      <w:r>
        <w:rPr>
          <w:rFonts w:ascii="Times New Roman" w:hAnsi="Times New Roman"/>
          <w:spacing w:val="67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calcular,</w:t>
      </w:r>
      <w:r>
        <w:rPr>
          <w:spacing w:val="24"/>
        </w:rPr>
        <w:t xml:space="preserve"> </w:t>
      </w:r>
      <w:r>
        <w:t>sin</w:t>
      </w:r>
      <w:r>
        <w:rPr>
          <w:spacing w:val="24"/>
        </w:rPr>
        <w:t xml:space="preserve"> </w:t>
      </w:r>
      <w:r>
        <w:rPr>
          <w:spacing w:val="-1"/>
        </w:rPr>
        <w:t>embargo,</w:t>
      </w:r>
      <w:r>
        <w:rPr>
          <w:spacing w:val="24"/>
        </w:rPr>
        <w:t xml:space="preserve"> </w:t>
      </w:r>
      <w:r>
        <w:rPr>
          <w:spacing w:val="-1"/>
        </w:rPr>
        <w:t>los</w:t>
      </w:r>
      <w:r>
        <w:rPr>
          <w:spacing w:val="27"/>
        </w:rPr>
        <w:t xml:space="preserve"> </w:t>
      </w:r>
      <w:r>
        <w:rPr>
          <w:spacing w:val="-1"/>
        </w:rPr>
        <w:t>precios</w:t>
      </w:r>
      <w:r>
        <w:rPr>
          <w:spacing w:val="25"/>
        </w:rPr>
        <w:t xml:space="preserve"> </w:t>
      </w:r>
      <w:r>
        <w:rPr>
          <w:spacing w:val="-1"/>
        </w:rPr>
        <w:t>fueron</w:t>
      </w:r>
      <w:r>
        <w:rPr>
          <w:spacing w:val="23"/>
        </w:rPr>
        <w:t xml:space="preserve"> </w:t>
      </w:r>
      <w:r>
        <w:rPr>
          <w:spacing w:val="-1"/>
        </w:rPr>
        <w:t>modificados</w:t>
      </w:r>
      <w:r>
        <w:rPr>
          <w:spacing w:val="26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rPr>
          <w:spacing w:val="-1"/>
        </w:rPr>
        <w:t>cada</w:t>
      </w:r>
      <w:r>
        <w:rPr>
          <w:spacing w:val="25"/>
        </w:rPr>
        <w:t xml:space="preserve"> </w:t>
      </w:r>
      <w:r>
        <w:rPr>
          <w:spacing w:val="-2"/>
        </w:rPr>
        <w:t>una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las</w:t>
      </w:r>
      <w:r>
        <w:rPr>
          <w:spacing w:val="23"/>
        </w:rPr>
        <w:t xml:space="preserve"> </w:t>
      </w:r>
      <w:r>
        <w:rPr>
          <w:spacing w:val="-1"/>
        </w:rPr>
        <w:t>líneas,</w:t>
      </w:r>
      <w:r>
        <w:rPr>
          <w:spacing w:val="24"/>
        </w:rPr>
        <w:t xml:space="preserve"> </w:t>
      </w:r>
      <w:r>
        <w:t>el</w:t>
      </w:r>
      <w:r>
        <w:rPr>
          <w:spacing w:val="25"/>
        </w:rPr>
        <w:t xml:space="preserve"> </w:t>
      </w:r>
      <w:r>
        <w:rPr>
          <w:spacing w:val="-2"/>
        </w:rPr>
        <w:t>propio</w:t>
      </w:r>
      <w:r>
        <w:rPr>
          <w:spacing w:val="22"/>
        </w:rPr>
        <w:t xml:space="preserve"> </w:t>
      </w:r>
      <w:r>
        <w:rPr>
          <w:spacing w:val="-1"/>
        </w:rPr>
        <w:t>oferente</w:t>
      </w:r>
      <w:r>
        <w:rPr>
          <w:rFonts w:ascii="Times New Roman" w:hAnsi="Times New Roman"/>
          <w:spacing w:val="53"/>
        </w:rPr>
        <w:t xml:space="preserve"> </w:t>
      </w:r>
      <w:r>
        <w:t>está</w:t>
      </w:r>
      <w:r>
        <w:rPr>
          <w:spacing w:val="39"/>
        </w:rPr>
        <w:t xml:space="preserve"> </w:t>
      </w:r>
      <w:r>
        <w:rPr>
          <w:spacing w:val="-1"/>
        </w:rPr>
        <w:t>realizando</w:t>
      </w:r>
      <w:r>
        <w:rPr>
          <w:spacing w:val="43"/>
        </w:rPr>
        <w:t xml:space="preserve"> </w:t>
      </w:r>
      <w:r>
        <w:rPr>
          <w:spacing w:val="-2"/>
        </w:rPr>
        <w:t>una</w:t>
      </w:r>
      <w:r>
        <w:rPr>
          <w:spacing w:val="41"/>
        </w:rPr>
        <w:t xml:space="preserve"> </w:t>
      </w:r>
      <w:r>
        <w:rPr>
          <w:spacing w:val="-2"/>
        </w:rPr>
        <w:t>variante</w:t>
      </w:r>
      <w:r>
        <w:rPr>
          <w:spacing w:val="43"/>
        </w:rPr>
        <w:t xml:space="preserve"> </w:t>
      </w:r>
      <w:r>
        <w:t>en</w:t>
      </w:r>
      <w:r>
        <w:rPr>
          <w:spacing w:val="38"/>
        </w:rPr>
        <w:t xml:space="preserve"> </w:t>
      </w:r>
      <w:r>
        <w:t>el</w:t>
      </w:r>
      <w:r>
        <w:rPr>
          <w:spacing w:val="41"/>
        </w:rPr>
        <w:t xml:space="preserve"> </w:t>
      </w:r>
      <w:r>
        <w:rPr>
          <w:spacing w:val="-2"/>
        </w:rPr>
        <w:t>precio</w:t>
      </w:r>
      <w:r>
        <w:rPr>
          <w:spacing w:val="43"/>
        </w:rPr>
        <w:t xml:space="preserve"> </w:t>
      </w:r>
      <w:r>
        <w:rPr>
          <w:spacing w:val="-2"/>
        </w:rPr>
        <w:t>base</w:t>
      </w:r>
      <w:r>
        <w:rPr>
          <w:spacing w:val="42"/>
        </w:rPr>
        <w:t xml:space="preserve"> </w:t>
      </w:r>
      <w:r>
        <w:rPr>
          <w:spacing w:val="-1"/>
        </w:rPr>
        <w:t>convirtiendo</w:t>
      </w:r>
      <w:r>
        <w:rPr>
          <w:spacing w:val="43"/>
        </w:rPr>
        <w:t xml:space="preserve"> </w:t>
      </w:r>
      <w:r>
        <w:rPr>
          <w:spacing w:val="-1"/>
        </w:rPr>
        <w:t>los</w:t>
      </w:r>
      <w:r>
        <w:rPr>
          <w:spacing w:val="40"/>
        </w:rPr>
        <w:t xml:space="preserve"> </w:t>
      </w:r>
      <w:r>
        <w:rPr>
          <w:spacing w:val="-1"/>
        </w:rPr>
        <w:t>precios</w:t>
      </w:r>
      <w:r>
        <w:rPr>
          <w:spacing w:val="42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rPr>
          <w:spacing w:val="-1"/>
        </w:rPr>
        <w:t>inciertos</w:t>
      </w:r>
      <w:r>
        <w:rPr>
          <w:spacing w:val="41"/>
        </w:rPr>
        <w:t xml:space="preserve"> </w:t>
      </w:r>
      <w:r>
        <w:rPr>
          <w:spacing w:val="-1"/>
        </w:rPr>
        <w:t>para</w:t>
      </w:r>
      <w:r>
        <w:rPr>
          <w:spacing w:val="40"/>
        </w:rPr>
        <w:t xml:space="preserve"> </w:t>
      </w:r>
      <w:r>
        <w:rPr>
          <w:spacing w:val="-2"/>
        </w:rPr>
        <w:t>la</w:t>
      </w:r>
      <w:r>
        <w:rPr>
          <w:rFonts w:ascii="Times New Roman" w:hAnsi="Times New Roman"/>
          <w:spacing w:val="47"/>
        </w:rPr>
        <w:t xml:space="preserve"> </w:t>
      </w:r>
      <w:r>
        <w:rPr>
          <w:spacing w:val="-1"/>
        </w:rPr>
        <w:t>Administración.</w:t>
      </w:r>
      <w:r>
        <w:rPr>
          <w:spacing w:val="33"/>
        </w:rPr>
        <w:t xml:space="preserve"> </w:t>
      </w:r>
      <w:r>
        <w:rPr>
          <w:spacing w:val="-1"/>
        </w:rPr>
        <w:t>Acceder</w:t>
      </w:r>
      <w:r>
        <w:rPr>
          <w:spacing w:val="33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esa</w:t>
      </w:r>
      <w:r>
        <w:rPr>
          <w:spacing w:val="31"/>
        </w:rPr>
        <w:t xml:space="preserve"> </w:t>
      </w:r>
      <w:r>
        <w:rPr>
          <w:spacing w:val="-1"/>
        </w:rPr>
        <w:t>modificación</w:t>
      </w:r>
      <w:r>
        <w:rPr>
          <w:spacing w:val="33"/>
        </w:rPr>
        <w:t xml:space="preserve"> </w:t>
      </w:r>
      <w:r>
        <w:rPr>
          <w:spacing w:val="-1"/>
        </w:rPr>
        <w:t>implicaría</w:t>
      </w:r>
      <w:r>
        <w:rPr>
          <w:spacing w:val="34"/>
        </w:rPr>
        <w:t xml:space="preserve"> </w:t>
      </w:r>
      <w:r>
        <w:rPr>
          <w:spacing w:val="-1"/>
        </w:rPr>
        <w:t>brindarle</w:t>
      </w:r>
      <w:r>
        <w:rPr>
          <w:spacing w:val="34"/>
        </w:rPr>
        <w:t xml:space="preserve"> </w:t>
      </w:r>
      <w:r>
        <w:rPr>
          <w:spacing w:val="-2"/>
        </w:rPr>
        <w:t>una</w:t>
      </w:r>
      <w:r>
        <w:rPr>
          <w:spacing w:val="34"/>
        </w:rPr>
        <w:t xml:space="preserve"> </w:t>
      </w:r>
      <w:r>
        <w:rPr>
          <w:spacing w:val="-1"/>
        </w:rPr>
        <w:t>ventaja</w:t>
      </w:r>
      <w:r>
        <w:rPr>
          <w:spacing w:val="34"/>
        </w:rPr>
        <w:t xml:space="preserve"> </w:t>
      </w:r>
      <w:r>
        <w:rPr>
          <w:spacing w:val="-2"/>
        </w:rPr>
        <w:t>indebida</w:t>
      </w:r>
      <w:r>
        <w:rPr>
          <w:spacing w:val="34"/>
        </w:rPr>
        <w:t xml:space="preserve"> </w:t>
      </w:r>
      <w:r>
        <w:rPr>
          <w:spacing w:val="-1"/>
        </w:rPr>
        <w:t>ante</w:t>
      </w:r>
      <w:r>
        <w:rPr>
          <w:spacing w:val="34"/>
        </w:rPr>
        <w:t xml:space="preserve"> </w:t>
      </w:r>
      <w:r>
        <w:rPr>
          <w:spacing w:val="-1"/>
        </w:rPr>
        <w:t>los</w:t>
      </w:r>
      <w:r>
        <w:rPr>
          <w:spacing w:val="35"/>
        </w:rPr>
        <w:t xml:space="preserve"> </w:t>
      </w:r>
      <w:r>
        <w:rPr>
          <w:spacing w:val="-1"/>
        </w:rPr>
        <w:t>otros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oferentes</w:t>
      </w:r>
      <w:r>
        <w:rPr>
          <w:spacing w:val="18"/>
        </w:rPr>
        <w:t xml:space="preserve"> </w:t>
      </w:r>
      <w:r>
        <w:rPr>
          <w:spacing w:val="-2"/>
        </w:rPr>
        <w:t>que</w:t>
      </w:r>
      <w:r>
        <w:rPr>
          <w:spacing w:val="16"/>
        </w:rPr>
        <w:t xml:space="preserve"> </w:t>
      </w:r>
      <w:r>
        <w:t>si</w:t>
      </w:r>
      <w:r>
        <w:rPr>
          <w:spacing w:val="17"/>
        </w:rPr>
        <w:t xml:space="preserve"> </w:t>
      </w:r>
      <w:r>
        <w:rPr>
          <w:spacing w:val="-1"/>
        </w:rPr>
        <w:t>incluyeron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precio</w:t>
      </w:r>
      <w:r>
        <w:rPr>
          <w:spacing w:val="19"/>
        </w:rPr>
        <w:t xml:space="preserve"> </w:t>
      </w:r>
      <w:r>
        <w:rPr>
          <w:spacing w:val="-1"/>
        </w:rPr>
        <w:t>base</w:t>
      </w:r>
      <w:r>
        <w:rPr>
          <w:spacing w:val="17"/>
        </w:rPr>
        <w:t xml:space="preserve"> </w:t>
      </w:r>
      <w:r>
        <w:rPr>
          <w:spacing w:val="-2"/>
        </w:rPr>
        <w:t>definitivo</w:t>
      </w:r>
      <w:r>
        <w:rPr>
          <w:spacing w:val="19"/>
        </w:rPr>
        <w:t xml:space="preserve"> </w:t>
      </w:r>
      <w:r>
        <w:rPr>
          <w:spacing w:val="-1"/>
        </w:rPr>
        <w:t>más</w:t>
      </w:r>
      <w:r>
        <w:rPr>
          <w:spacing w:val="18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rubro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IVA</w:t>
      </w:r>
      <w:r>
        <w:rPr>
          <w:spacing w:val="18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aplicar</w:t>
      </w:r>
      <w:r>
        <w:rPr>
          <w:spacing w:val="18"/>
        </w:rPr>
        <w:t xml:space="preserve"> </w:t>
      </w:r>
      <w:r>
        <w:rPr>
          <w:spacing w:val="-1"/>
        </w:rPr>
        <w:t>desde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principio</w:t>
      </w:r>
      <w:r>
        <w:rPr>
          <w:rFonts w:ascii="Times New Roman" w:hAnsi="Times New Roman"/>
          <w:spacing w:val="47"/>
        </w:rPr>
        <w:t xml:space="preserve"> </w:t>
      </w:r>
      <w:r>
        <w:t>con</w:t>
      </w:r>
      <w:r>
        <w:rPr>
          <w:spacing w:val="-1"/>
        </w:rPr>
        <w:t xml:space="preserve"> la</w:t>
      </w:r>
      <w:r>
        <w:rPr>
          <w:spacing w:val="1"/>
        </w:rPr>
        <w:t xml:space="preserve"> </w:t>
      </w:r>
      <w:r>
        <w:rPr>
          <w:spacing w:val="-1"/>
        </w:rPr>
        <w:t>presentación de la</w:t>
      </w:r>
      <w:r>
        <w:rPr>
          <w:spacing w:val="-3"/>
        </w:rPr>
        <w:t xml:space="preserve"> </w:t>
      </w:r>
      <w:r>
        <w:rPr>
          <w:spacing w:val="-1"/>
        </w:rPr>
        <w:t>oferta.</w:t>
      </w:r>
    </w:p>
    <w:p w:rsidR="00802B26" w:rsidRDefault="00AA741F">
      <w:pPr>
        <w:pStyle w:val="berschrift1"/>
        <w:spacing w:before="1" w:line="275" w:lineRule="auto"/>
        <w:ind w:left="110" w:right="114" w:firstLine="0"/>
        <w:jc w:val="both"/>
      </w:pPr>
      <w:r>
        <w:t>Los</w:t>
      </w:r>
      <w:r>
        <w:rPr>
          <w:spacing w:val="7"/>
        </w:rPr>
        <w:t xml:space="preserve"> </w:t>
      </w:r>
      <w:r>
        <w:rPr>
          <w:spacing w:val="-1"/>
        </w:rPr>
        <w:t>artículos</w:t>
      </w:r>
      <w:r>
        <w:rPr>
          <w:spacing w:val="5"/>
        </w:rPr>
        <w:t xml:space="preserve"> </w:t>
      </w:r>
      <w:r>
        <w:t>25</w:t>
      </w:r>
      <w:r>
        <w:rPr>
          <w:spacing w:val="7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80</w:t>
      </w:r>
      <w:r>
        <w:rPr>
          <w:spacing w:val="6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t>Reglamento</w:t>
      </w:r>
      <w:r>
        <w:rPr>
          <w:spacing w:val="6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Ley</w:t>
      </w:r>
      <w:r>
        <w:rPr>
          <w:spacing w:val="4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Contratación</w:t>
      </w:r>
      <w:r>
        <w:rPr>
          <w:spacing w:val="6"/>
        </w:rPr>
        <w:t xml:space="preserve"> </w:t>
      </w:r>
      <w:r>
        <w:rPr>
          <w:spacing w:val="-1"/>
        </w:rPr>
        <w:t>Administrativa</w:t>
      </w:r>
      <w:r>
        <w:rPr>
          <w:spacing w:val="8"/>
        </w:rPr>
        <w:t xml:space="preserve"> </w:t>
      </w:r>
      <w:r>
        <w:rPr>
          <w:spacing w:val="-1"/>
        </w:rPr>
        <w:t>señalan:</w:t>
      </w:r>
      <w:r>
        <w:rPr>
          <w:spacing w:val="7"/>
        </w:rPr>
        <w:t xml:space="preserve"> </w:t>
      </w:r>
      <w:r>
        <w:rPr>
          <w:spacing w:val="-1"/>
        </w:rPr>
        <w:t>Artículo</w:t>
      </w:r>
      <w:r>
        <w:rPr>
          <w:spacing w:val="6"/>
        </w:rPr>
        <w:t xml:space="preserve"> </w:t>
      </w:r>
      <w:r>
        <w:rPr>
          <w:spacing w:val="-1"/>
        </w:rPr>
        <w:t>25.-</w:t>
      </w:r>
      <w:r>
        <w:rPr>
          <w:rFonts w:ascii="Times New Roman" w:hAnsi="Times New Roman"/>
          <w:spacing w:val="85"/>
        </w:rPr>
        <w:t xml:space="preserve"> </w:t>
      </w:r>
      <w:r>
        <w:t>Precio.</w:t>
      </w:r>
      <w:r>
        <w:rPr>
          <w:spacing w:val="14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t>precio</w:t>
      </w:r>
      <w:r>
        <w:rPr>
          <w:spacing w:val="14"/>
        </w:rPr>
        <w:t xml:space="preserve"> </w:t>
      </w:r>
      <w:r>
        <w:t>deberá</w:t>
      </w:r>
      <w:r>
        <w:rPr>
          <w:spacing w:val="12"/>
        </w:rPr>
        <w:t xml:space="preserve"> </w:t>
      </w:r>
      <w:r>
        <w:t>ser</w:t>
      </w:r>
      <w:r>
        <w:rPr>
          <w:spacing w:val="16"/>
        </w:rPr>
        <w:t xml:space="preserve"> </w:t>
      </w:r>
      <w:r>
        <w:rPr>
          <w:u w:val="single" w:color="000000"/>
        </w:rPr>
        <w:t>cierto</w:t>
      </w:r>
      <w:r>
        <w:rPr>
          <w:spacing w:val="15"/>
          <w:u w:val="single" w:color="000000"/>
        </w:rPr>
        <w:t xml:space="preserve"> </w:t>
      </w:r>
      <w:r>
        <w:rPr>
          <w:u w:val="single" w:color="000000"/>
        </w:rPr>
        <w:t>y</w:t>
      </w:r>
      <w:r>
        <w:rPr>
          <w:spacing w:val="12"/>
          <w:u w:val="single" w:color="000000"/>
        </w:rPr>
        <w:t xml:space="preserve"> </w:t>
      </w:r>
      <w:r>
        <w:rPr>
          <w:spacing w:val="-1"/>
          <w:u w:val="single" w:color="000000"/>
        </w:rPr>
        <w:t>definitivo</w:t>
      </w:r>
      <w:r>
        <w:rPr>
          <w:spacing w:val="-1"/>
        </w:rPr>
        <w:t>,</w:t>
      </w:r>
      <w:r>
        <w:rPr>
          <w:spacing w:val="16"/>
        </w:rPr>
        <w:t xml:space="preserve"> </w:t>
      </w:r>
      <w:r>
        <w:rPr>
          <w:spacing w:val="-1"/>
        </w:rPr>
        <w:t>sujeto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las</w:t>
      </w:r>
      <w:r>
        <w:rPr>
          <w:spacing w:val="15"/>
        </w:rPr>
        <w:t xml:space="preserve"> </w:t>
      </w:r>
      <w:r>
        <w:rPr>
          <w:spacing w:val="-1"/>
        </w:rPr>
        <w:t>condiciones</w:t>
      </w:r>
      <w:r>
        <w:rPr>
          <w:spacing w:val="14"/>
        </w:rPr>
        <w:t xml:space="preserve"> </w:t>
      </w:r>
      <w:r>
        <w:rPr>
          <w:spacing w:val="-1"/>
        </w:rPr>
        <w:t>establecidas</w:t>
      </w:r>
      <w:r>
        <w:rPr>
          <w:spacing w:val="13"/>
        </w:rPr>
        <w:t xml:space="preserve"> </w:t>
      </w:r>
      <w:r>
        <w:t>en</w:t>
      </w:r>
      <w:r>
        <w:rPr>
          <w:spacing w:val="13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rPr>
          <w:spacing w:val="-1"/>
        </w:rPr>
        <w:t>cartel</w:t>
      </w:r>
      <w:r>
        <w:rPr>
          <w:spacing w:val="12"/>
        </w:rPr>
        <w:t xml:space="preserve"> </w:t>
      </w:r>
      <w:r>
        <w:t>o</w:t>
      </w:r>
    </w:p>
    <w:p w:rsidR="00802B26" w:rsidRDefault="00802B26">
      <w:pPr>
        <w:spacing w:line="275" w:lineRule="auto"/>
        <w:jc w:val="both"/>
        <w:sectPr w:rsidR="00802B26">
          <w:pgSz w:w="12250" w:h="15850"/>
          <w:pgMar w:top="1100" w:right="1300" w:bottom="280" w:left="360" w:header="720" w:footer="720" w:gutter="0"/>
          <w:cols w:num="2" w:space="720" w:equalWidth="0">
            <w:col w:w="413" w:space="249"/>
            <w:col w:w="9928"/>
          </w:cols>
        </w:sectPr>
      </w:pPr>
    </w:p>
    <w:p w:rsidR="00802B26" w:rsidRDefault="00AA741F">
      <w:pPr>
        <w:spacing w:before="71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lastRenderedPageBreak/>
        <w:t>128</w:t>
      </w:r>
    </w:p>
    <w:p w:rsidR="00802B26" w:rsidRDefault="00AA741F">
      <w:pPr>
        <w:spacing w:before="99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129</w:t>
      </w:r>
    </w:p>
    <w:p w:rsidR="00802B26" w:rsidRDefault="00AA741F">
      <w:pPr>
        <w:spacing w:before="91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130</w:t>
      </w:r>
    </w:p>
    <w:p w:rsidR="00802B26" w:rsidRDefault="00AA741F">
      <w:pPr>
        <w:spacing w:before="94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131</w:t>
      </w:r>
    </w:p>
    <w:p w:rsidR="00802B26" w:rsidRDefault="00AA741F">
      <w:pPr>
        <w:spacing w:before="94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132</w:t>
      </w:r>
    </w:p>
    <w:p w:rsidR="00802B26" w:rsidRDefault="00AA741F">
      <w:pPr>
        <w:spacing w:before="91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133</w:t>
      </w:r>
    </w:p>
    <w:p w:rsidR="00802B26" w:rsidRDefault="00AA741F">
      <w:pPr>
        <w:spacing w:before="94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134</w:t>
      </w:r>
    </w:p>
    <w:p w:rsidR="00802B26" w:rsidRDefault="00AA741F">
      <w:pPr>
        <w:spacing w:before="91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135</w:t>
      </w:r>
    </w:p>
    <w:p w:rsidR="00802B26" w:rsidRDefault="00AA741F">
      <w:pPr>
        <w:spacing w:before="94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136</w:t>
      </w:r>
    </w:p>
    <w:p w:rsidR="00802B26" w:rsidRDefault="00AA741F">
      <w:pPr>
        <w:spacing w:before="91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137</w:t>
      </w:r>
    </w:p>
    <w:p w:rsidR="00802B26" w:rsidRDefault="00AA741F">
      <w:pPr>
        <w:spacing w:before="94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138</w:t>
      </w:r>
    </w:p>
    <w:p w:rsidR="00802B26" w:rsidRDefault="00AA741F">
      <w:pPr>
        <w:spacing w:before="94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139</w:t>
      </w:r>
    </w:p>
    <w:p w:rsidR="00802B26" w:rsidRDefault="00AA741F">
      <w:pPr>
        <w:spacing w:before="91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140</w:t>
      </w:r>
    </w:p>
    <w:p w:rsidR="00802B26" w:rsidRDefault="00AA741F">
      <w:pPr>
        <w:spacing w:before="94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141</w:t>
      </w:r>
    </w:p>
    <w:p w:rsidR="00802B26" w:rsidRDefault="00AA741F">
      <w:pPr>
        <w:spacing w:before="91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142</w:t>
      </w:r>
    </w:p>
    <w:p w:rsidR="00802B26" w:rsidRDefault="00AA741F">
      <w:pPr>
        <w:spacing w:before="94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143</w:t>
      </w:r>
    </w:p>
    <w:p w:rsidR="00802B26" w:rsidRDefault="00AA741F">
      <w:pPr>
        <w:spacing w:before="91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144</w:t>
      </w:r>
    </w:p>
    <w:p w:rsidR="00802B26" w:rsidRDefault="00AA741F">
      <w:pPr>
        <w:spacing w:before="94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145</w:t>
      </w:r>
    </w:p>
    <w:p w:rsidR="00802B26" w:rsidRDefault="00AA741F">
      <w:pPr>
        <w:spacing w:before="94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146</w:t>
      </w:r>
    </w:p>
    <w:p w:rsidR="00802B26" w:rsidRDefault="00AA741F">
      <w:pPr>
        <w:spacing w:before="91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147</w:t>
      </w:r>
    </w:p>
    <w:p w:rsidR="00802B26" w:rsidRDefault="00AA741F">
      <w:pPr>
        <w:spacing w:before="94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148</w:t>
      </w:r>
    </w:p>
    <w:p w:rsidR="00802B26" w:rsidRDefault="00AA741F">
      <w:pPr>
        <w:spacing w:before="92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149</w:t>
      </w:r>
    </w:p>
    <w:p w:rsidR="00802B26" w:rsidRDefault="00AA741F">
      <w:pPr>
        <w:spacing w:before="94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150</w:t>
      </w:r>
    </w:p>
    <w:p w:rsidR="00802B26" w:rsidRDefault="00AA741F">
      <w:pPr>
        <w:spacing w:before="91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151</w:t>
      </w:r>
    </w:p>
    <w:p w:rsidR="00802B26" w:rsidRDefault="00AA741F">
      <w:pPr>
        <w:spacing w:before="94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152</w:t>
      </w:r>
    </w:p>
    <w:p w:rsidR="00802B26" w:rsidRDefault="00AA741F">
      <w:pPr>
        <w:spacing w:before="91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153</w:t>
      </w:r>
    </w:p>
    <w:p w:rsidR="00802B26" w:rsidRDefault="00AA741F">
      <w:pPr>
        <w:spacing w:before="94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154</w:t>
      </w:r>
    </w:p>
    <w:p w:rsidR="00802B26" w:rsidRDefault="00AA741F">
      <w:pPr>
        <w:spacing w:before="94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155</w:t>
      </w:r>
    </w:p>
    <w:p w:rsidR="00802B26" w:rsidRDefault="00AA741F">
      <w:pPr>
        <w:spacing w:before="91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156</w:t>
      </w:r>
    </w:p>
    <w:p w:rsidR="00802B26" w:rsidRDefault="00AA741F">
      <w:pPr>
        <w:spacing w:before="94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157</w:t>
      </w:r>
    </w:p>
    <w:p w:rsidR="00802B26" w:rsidRDefault="00AA741F">
      <w:pPr>
        <w:spacing w:before="91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158</w:t>
      </w:r>
    </w:p>
    <w:p w:rsidR="00802B26" w:rsidRDefault="00AA741F">
      <w:pPr>
        <w:spacing w:before="94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159</w:t>
      </w:r>
    </w:p>
    <w:p w:rsidR="00802B26" w:rsidRDefault="00AA741F">
      <w:pPr>
        <w:spacing w:before="91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160</w:t>
      </w:r>
    </w:p>
    <w:p w:rsidR="00802B26" w:rsidRDefault="00AA741F">
      <w:pPr>
        <w:spacing w:before="94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161</w:t>
      </w:r>
    </w:p>
    <w:p w:rsidR="00802B26" w:rsidRDefault="00AA741F">
      <w:pPr>
        <w:spacing w:before="94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162</w:t>
      </w:r>
    </w:p>
    <w:p w:rsidR="00802B26" w:rsidRDefault="00AA741F">
      <w:pPr>
        <w:spacing w:before="91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163</w:t>
      </w:r>
    </w:p>
    <w:p w:rsidR="00802B26" w:rsidRDefault="00AA741F">
      <w:pPr>
        <w:spacing w:before="94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164</w:t>
      </w:r>
    </w:p>
    <w:p w:rsidR="00802B26" w:rsidRDefault="00AA741F">
      <w:pPr>
        <w:spacing w:before="91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165</w:t>
      </w:r>
    </w:p>
    <w:p w:rsidR="00802B26" w:rsidRDefault="00AA741F">
      <w:pPr>
        <w:spacing w:before="94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166</w:t>
      </w:r>
    </w:p>
    <w:p w:rsidR="00802B26" w:rsidRDefault="00AA741F">
      <w:pPr>
        <w:spacing w:before="91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167</w:t>
      </w:r>
    </w:p>
    <w:p w:rsidR="00802B26" w:rsidRDefault="00AA741F">
      <w:pPr>
        <w:pStyle w:val="Textkrper"/>
        <w:spacing w:before="30" w:line="276" w:lineRule="auto"/>
        <w:ind w:left="110" w:right="111" w:firstLine="0"/>
        <w:jc w:val="both"/>
      </w:pPr>
      <w:r>
        <w:br w:type="column"/>
      </w:r>
      <w:r>
        <w:rPr>
          <w:sz w:val="24"/>
          <w:szCs w:val="24"/>
        </w:rPr>
        <w:lastRenderedPageBreak/>
        <w:t>pliego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condiciones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sin</w:t>
      </w:r>
      <w:r>
        <w:rPr>
          <w:spacing w:val="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perjuicio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eventuales</w:t>
      </w:r>
      <w:r>
        <w:rPr>
          <w:spacing w:val="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ajustes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revisiones.</w:t>
      </w:r>
      <w:r>
        <w:rPr>
          <w:spacing w:val="16"/>
          <w:sz w:val="24"/>
          <w:szCs w:val="24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rPr>
          <w:spacing w:val="-1"/>
        </w:rPr>
        <w:t>artículo</w:t>
      </w:r>
      <w:r>
        <w:rPr>
          <w:spacing w:val="14"/>
        </w:rPr>
        <w:t xml:space="preserve"> </w:t>
      </w:r>
      <w:r>
        <w:t>80</w:t>
      </w:r>
      <w:r>
        <w:rPr>
          <w:spacing w:val="14"/>
        </w:rPr>
        <w:t xml:space="preserve"> </w:t>
      </w:r>
      <w:r>
        <w:rPr>
          <w:spacing w:val="-1"/>
        </w:rPr>
        <w:t>Artículo</w:t>
      </w:r>
      <w:r>
        <w:rPr>
          <w:spacing w:val="14"/>
        </w:rPr>
        <w:t xml:space="preserve"> </w:t>
      </w:r>
      <w:r>
        <w:rPr>
          <w:spacing w:val="-1"/>
        </w:rPr>
        <w:t>80.-</w:t>
      </w:r>
      <w:r>
        <w:rPr>
          <w:rFonts w:ascii="Times New Roman" w:eastAsia="Times New Roman" w:hAnsi="Times New Roman" w:cs="Times New Roman"/>
          <w:spacing w:val="89"/>
        </w:rPr>
        <w:t xml:space="preserve"> </w:t>
      </w:r>
      <w:r>
        <w:rPr>
          <w:spacing w:val="-1"/>
        </w:rPr>
        <w:t>Corrección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aspectos</w:t>
      </w:r>
      <w:r>
        <w:rPr>
          <w:spacing w:val="37"/>
        </w:rPr>
        <w:t xml:space="preserve"> </w:t>
      </w:r>
      <w:r>
        <w:rPr>
          <w:spacing w:val="-1"/>
        </w:rPr>
        <w:t>subsanables</w:t>
      </w:r>
      <w:r>
        <w:rPr>
          <w:spacing w:val="37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insustanciales.</w:t>
      </w:r>
      <w:r>
        <w:rPr>
          <w:spacing w:val="36"/>
        </w:rPr>
        <w:t xml:space="preserve"> </w:t>
      </w:r>
      <w:r>
        <w:rPr>
          <w:spacing w:val="-1"/>
        </w:rPr>
        <w:t>(</w:t>
      </w:r>
      <w:r>
        <w:rPr>
          <w:rFonts w:cs="Calibri"/>
          <w:spacing w:val="-1"/>
        </w:rPr>
        <w:t>…</w:t>
      </w:r>
      <w:r>
        <w:rPr>
          <w:spacing w:val="-1"/>
        </w:rPr>
        <w:t>)</w:t>
      </w:r>
      <w:r>
        <w:rPr>
          <w:spacing w:val="36"/>
        </w:rPr>
        <w:t xml:space="preserve"> </w:t>
      </w:r>
      <w:r>
        <w:rPr>
          <w:spacing w:val="-1"/>
        </w:rPr>
        <w:t>Se</w:t>
      </w:r>
      <w:r>
        <w:rPr>
          <w:spacing w:val="37"/>
        </w:rPr>
        <w:t xml:space="preserve"> </w:t>
      </w:r>
      <w:r>
        <w:rPr>
          <w:spacing w:val="-1"/>
        </w:rPr>
        <w:t>considerará</w:t>
      </w:r>
      <w:r>
        <w:rPr>
          <w:spacing w:val="36"/>
        </w:rPr>
        <w:t xml:space="preserve"> </w:t>
      </w:r>
      <w:r>
        <w:rPr>
          <w:spacing w:val="-2"/>
        </w:rPr>
        <w:t>que</w:t>
      </w:r>
      <w:r>
        <w:rPr>
          <w:spacing w:val="37"/>
        </w:rPr>
        <w:t xml:space="preserve"> </w:t>
      </w:r>
      <w:r>
        <w:rPr>
          <w:spacing w:val="-1"/>
        </w:rPr>
        <w:t>un</w:t>
      </w:r>
      <w:r>
        <w:rPr>
          <w:spacing w:val="35"/>
        </w:rPr>
        <w:t xml:space="preserve"> </w:t>
      </w:r>
      <w:r>
        <w:t>error</w:t>
      </w:r>
      <w:r>
        <w:rPr>
          <w:spacing w:val="38"/>
        </w:rPr>
        <w:t xml:space="preserve"> </w:t>
      </w:r>
      <w:r>
        <w:t>u</w:t>
      </w:r>
      <w:r>
        <w:rPr>
          <w:spacing w:val="35"/>
        </w:rPr>
        <w:t xml:space="preserve"> </w:t>
      </w:r>
      <w:r>
        <w:rPr>
          <w:spacing w:val="-1"/>
        </w:rPr>
        <w:t>omisión</w:t>
      </w:r>
      <w:r>
        <w:rPr>
          <w:spacing w:val="35"/>
        </w:rPr>
        <w:t xml:space="preserve"> </w:t>
      </w:r>
      <w:r>
        <w:rPr>
          <w:spacing w:val="-1"/>
        </w:rPr>
        <w:t>es</w:t>
      </w:r>
      <w:r>
        <w:rPr>
          <w:rFonts w:ascii="Times New Roman" w:eastAsia="Times New Roman" w:hAnsi="Times New Roman" w:cs="Times New Roman"/>
          <w:spacing w:val="59"/>
        </w:rPr>
        <w:t xml:space="preserve"> </w:t>
      </w:r>
      <w:r>
        <w:rPr>
          <w:spacing w:val="-1"/>
        </w:rPr>
        <w:t>subsanable</w:t>
      </w:r>
      <w:r>
        <w:rPr>
          <w:spacing w:val="8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insustancial,</w:t>
      </w:r>
      <w:r>
        <w:rPr>
          <w:spacing w:val="6"/>
        </w:rPr>
        <w:t xml:space="preserve"> </w:t>
      </w:r>
      <w:r>
        <w:rPr>
          <w:spacing w:val="-1"/>
        </w:rPr>
        <w:t>cuando</w:t>
      </w:r>
      <w:r>
        <w:rPr>
          <w:spacing w:val="8"/>
        </w:rPr>
        <w:t xml:space="preserve"> </w:t>
      </w:r>
      <w:r>
        <w:t>su</w:t>
      </w:r>
      <w:r>
        <w:rPr>
          <w:spacing w:val="5"/>
        </w:rPr>
        <w:t xml:space="preserve"> </w:t>
      </w:r>
      <w:r>
        <w:rPr>
          <w:spacing w:val="-1"/>
        </w:rPr>
        <w:t>corrección</w:t>
      </w:r>
      <w:r>
        <w:rPr>
          <w:spacing w:val="6"/>
        </w:rPr>
        <w:t xml:space="preserve"> </w:t>
      </w:r>
      <w:r>
        <w:rPr>
          <w:spacing w:val="-1"/>
          <w:u w:val="single" w:color="000000"/>
        </w:rPr>
        <w:t>no</w:t>
      </w:r>
      <w:r>
        <w:rPr>
          <w:spacing w:val="6"/>
          <w:u w:val="single" w:color="000000"/>
        </w:rPr>
        <w:t xml:space="preserve"> </w:t>
      </w:r>
      <w:r>
        <w:rPr>
          <w:spacing w:val="-1"/>
          <w:u w:val="single" w:color="000000"/>
        </w:rPr>
        <w:t>implique</w:t>
      </w:r>
      <w:r>
        <w:rPr>
          <w:spacing w:val="8"/>
          <w:u w:val="single" w:color="000000"/>
        </w:rPr>
        <w:t xml:space="preserve"> </w:t>
      </w:r>
      <w:r>
        <w:rPr>
          <w:spacing w:val="-2"/>
          <w:u w:val="single" w:color="000000"/>
        </w:rPr>
        <w:t>una</w:t>
      </w:r>
      <w:r>
        <w:rPr>
          <w:spacing w:val="7"/>
          <w:u w:val="single" w:color="000000"/>
        </w:rPr>
        <w:t xml:space="preserve"> </w:t>
      </w:r>
      <w:r>
        <w:rPr>
          <w:spacing w:val="-1"/>
          <w:u w:val="single" w:color="000000"/>
        </w:rPr>
        <w:t>variación</w:t>
      </w:r>
      <w:r>
        <w:rPr>
          <w:spacing w:val="6"/>
          <w:u w:val="single" w:color="000000"/>
        </w:rPr>
        <w:t xml:space="preserve"> </w:t>
      </w:r>
      <w:r>
        <w:rPr>
          <w:u w:val="single" w:color="000000"/>
        </w:rPr>
        <w:t>en</w:t>
      </w:r>
      <w:r>
        <w:rPr>
          <w:spacing w:val="4"/>
          <w:u w:val="single" w:color="000000"/>
        </w:rPr>
        <w:t xml:space="preserve"> </w:t>
      </w:r>
      <w:r>
        <w:rPr>
          <w:spacing w:val="-1"/>
          <w:u w:val="single" w:color="000000"/>
        </w:rPr>
        <w:t>los</w:t>
      </w:r>
      <w:r>
        <w:rPr>
          <w:spacing w:val="7"/>
          <w:u w:val="single" w:color="000000"/>
        </w:rPr>
        <w:t xml:space="preserve"> </w:t>
      </w:r>
      <w:r>
        <w:rPr>
          <w:spacing w:val="-1"/>
          <w:u w:val="single" w:color="000000"/>
        </w:rPr>
        <w:t>elementos</w:t>
      </w:r>
      <w:r>
        <w:rPr>
          <w:spacing w:val="6"/>
          <w:u w:val="single" w:color="000000"/>
        </w:rPr>
        <w:t xml:space="preserve"> </w:t>
      </w:r>
      <w:r>
        <w:rPr>
          <w:spacing w:val="-1"/>
          <w:u w:val="single" w:color="000000"/>
        </w:rPr>
        <w:t>esenciales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 </w:t>
      </w:r>
      <w:r>
        <w:rPr>
          <w:spacing w:val="-1"/>
          <w:u w:val="single" w:color="000000"/>
        </w:rPr>
        <w:t>de</w:t>
      </w:r>
      <w:r>
        <w:rPr>
          <w:spacing w:val="14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15"/>
          <w:u w:val="single" w:color="000000"/>
        </w:rPr>
        <w:t xml:space="preserve"> </w:t>
      </w:r>
      <w:r>
        <w:rPr>
          <w:spacing w:val="-1"/>
          <w:u w:val="single" w:color="000000"/>
        </w:rPr>
        <w:t>oferta</w:t>
      </w:r>
      <w:r>
        <w:rPr>
          <w:spacing w:val="-1"/>
        </w:rPr>
        <w:t>,</w:t>
      </w:r>
      <w:r>
        <w:rPr>
          <w:spacing w:val="15"/>
        </w:rPr>
        <w:t xml:space="preserve"> </w:t>
      </w:r>
      <w:r>
        <w:rPr>
          <w:spacing w:val="-1"/>
        </w:rPr>
        <w:t>tales</w:t>
      </w:r>
      <w:r>
        <w:rPr>
          <w:spacing w:val="15"/>
        </w:rPr>
        <w:t xml:space="preserve"> </w:t>
      </w:r>
      <w:r>
        <w:rPr>
          <w:spacing w:val="-1"/>
        </w:rPr>
        <w:t>como</w:t>
      </w:r>
      <w:r>
        <w:rPr>
          <w:spacing w:val="16"/>
        </w:rPr>
        <w:t xml:space="preserve"> </w:t>
      </w:r>
      <w:r>
        <w:rPr>
          <w:spacing w:val="-1"/>
        </w:rPr>
        <w:t>las</w:t>
      </w:r>
      <w:r>
        <w:rPr>
          <w:spacing w:val="16"/>
        </w:rPr>
        <w:t xml:space="preserve"> </w:t>
      </w:r>
      <w:r>
        <w:rPr>
          <w:spacing w:val="-1"/>
        </w:rPr>
        <w:t>características</w:t>
      </w:r>
      <w:r>
        <w:rPr>
          <w:spacing w:val="15"/>
        </w:rPr>
        <w:t xml:space="preserve"> </w:t>
      </w:r>
      <w:r>
        <w:rPr>
          <w:spacing w:val="-1"/>
        </w:rPr>
        <w:t>fundamentales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2"/>
        </w:rPr>
        <w:t>las</w:t>
      </w:r>
      <w:r>
        <w:rPr>
          <w:spacing w:val="14"/>
        </w:rPr>
        <w:t xml:space="preserve"> </w:t>
      </w:r>
      <w:r>
        <w:t>obras,</w:t>
      </w:r>
      <w:r>
        <w:rPr>
          <w:spacing w:val="12"/>
        </w:rPr>
        <w:t xml:space="preserve"> </w:t>
      </w:r>
      <w:r>
        <w:rPr>
          <w:spacing w:val="-1"/>
        </w:rPr>
        <w:t>bienes</w:t>
      </w:r>
      <w:r>
        <w:rPr>
          <w:spacing w:val="13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servicios</w:t>
      </w:r>
      <w:r>
        <w:rPr>
          <w:spacing w:val="13"/>
        </w:rPr>
        <w:t xml:space="preserve"> </w:t>
      </w:r>
      <w:r>
        <w:rPr>
          <w:spacing w:val="-1"/>
        </w:rPr>
        <w:t>ofrecidos</w:t>
      </w:r>
      <w:r>
        <w:rPr>
          <w:spacing w:val="-1"/>
          <w:u w:val="single" w:color="000000"/>
        </w:rPr>
        <w:t>,</w:t>
      </w:r>
      <w:r>
        <w:rPr>
          <w:spacing w:val="15"/>
          <w:u w:val="single" w:color="000000"/>
        </w:rPr>
        <w:t xml:space="preserve"> </w:t>
      </w:r>
      <w:r>
        <w:rPr>
          <w:spacing w:val="-1"/>
          <w:u w:val="single" w:color="000000"/>
        </w:rPr>
        <w:t>el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 </w:t>
      </w:r>
      <w:r>
        <w:rPr>
          <w:spacing w:val="-1"/>
          <w:u w:val="single" w:color="000000"/>
        </w:rPr>
        <w:t>precio</w:t>
      </w:r>
      <w:r>
        <w:rPr>
          <w:spacing w:val="-1"/>
        </w:rPr>
        <w:t>,</w:t>
      </w:r>
      <w:r>
        <w:t xml:space="preserve"> </w:t>
      </w:r>
      <w:r>
        <w:rPr>
          <w:spacing w:val="-1"/>
        </w:rPr>
        <w:t>los</w:t>
      </w:r>
      <w:r>
        <w:rPr>
          <w:spacing w:val="3"/>
        </w:rPr>
        <w:t xml:space="preserve"> </w:t>
      </w:r>
      <w:r>
        <w:rPr>
          <w:spacing w:val="-1"/>
        </w:rPr>
        <w:t>plazos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entrega</w:t>
      </w:r>
      <w:r>
        <w:rPr>
          <w:spacing w:val="3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las</w:t>
      </w:r>
      <w:r>
        <w:rPr>
          <w:spacing w:val="2"/>
        </w:rPr>
        <w:t xml:space="preserve"> </w:t>
      </w:r>
      <w:r>
        <w:rPr>
          <w:spacing w:val="-1"/>
        </w:rPr>
        <w:t>garantías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los</w:t>
      </w:r>
      <w:r>
        <w:rPr>
          <w:spacing w:val="4"/>
        </w:rPr>
        <w:t xml:space="preserve"> </w:t>
      </w:r>
      <w:r>
        <w:rPr>
          <w:spacing w:val="-1"/>
        </w:rPr>
        <w:t>productos,</w:t>
      </w:r>
      <w:r>
        <w:rPr>
          <w:spacing w:val="2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bien,</w:t>
      </w:r>
      <w:r>
        <w:rPr>
          <w:spacing w:val="2"/>
        </w:rPr>
        <w:t xml:space="preserve"> </w:t>
      </w:r>
      <w:r>
        <w:rPr>
          <w:spacing w:val="-1"/>
        </w:rPr>
        <w:t>coloque</w:t>
      </w:r>
      <w:r>
        <w:rPr>
          <w:spacing w:val="1"/>
        </w:rPr>
        <w:t xml:space="preserve"> </w:t>
      </w:r>
      <w:r>
        <w:t>al</w:t>
      </w:r>
      <w:r>
        <w:rPr>
          <w:spacing w:val="2"/>
        </w:rPr>
        <w:t xml:space="preserve"> </w:t>
      </w:r>
      <w:r>
        <w:rPr>
          <w:spacing w:val="-1"/>
        </w:rPr>
        <w:t>oferente</w:t>
      </w:r>
      <w:r>
        <w:rPr>
          <w:spacing w:val="3"/>
        </w:rPr>
        <w:t xml:space="preserve"> </w:t>
      </w:r>
      <w:r>
        <w:t>en</w:t>
      </w:r>
      <w:r>
        <w:rPr>
          <w:spacing w:val="2"/>
        </w:rPr>
        <w:t xml:space="preserve"> </w:t>
      </w:r>
      <w:r>
        <w:rPr>
          <w:spacing w:val="-1"/>
        </w:rPr>
        <w:t>posibilidad</w:t>
      </w:r>
      <w:r>
        <w:rPr>
          <w:rFonts w:ascii="Times New Roman" w:eastAsia="Times New Roman" w:hAnsi="Times New Roman" w:cs="Times New Roman"/>
          <w:spacing w:val="47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obtener</w:t>
      </w:r>
      <w:r>
        <w:rPr>
          <w:spacing w:val="2"/>
        </w:rPr>
        <w:t xml:space="preserve"> </w:t>
      </w:r>
      <w:r>
        <w:rPr>
          <w:spacing w:val="-2"/>
        </w:rPr>
        <w:t>una</w:t>
      </w:r>
      <w:r>
        <w:t xml:space="preserve"> </w:t>
      </w:r>
      <w:r>
        <w:rPr>
          <w:spacing w:val="-1"/>
        </w:rPr>
        <w:t>ventaja</w:t>
      </w:r>
      <w:r>
        <w:rPr>
          <w:spacing w:val="1"/>
        </w:rPr>
        <w:t xml:space="preserve"> </w:t>
      </w:r>
      <w:r>
        <w:rPr>
          <w:spacing w:val="-2"/>
        </w:rPr>
        <w:t>indebida.</w:t>
      </w:r>
      <w:r>
        <w:rPr>
          <w:spacing w:val="-1"/>
        </w:rPr>
        <w:t xml:space="preserve"> (</w:t>
      </w:r>
      <w:r>
        <w:rPr>
          <w:rFonts w:cs="Calibri"/>
          <w:spacing w:val="-1"/>
        </w:rPr>
        <w:t>…</w:t>
      </w:r>
      <w:r>
        <w:rPr>
          <w:spacing w:val="-1"/>
        </w:rPr>
        <w:t>)</w:t>
      </w:r>
      <w:r>
        <w:rPr>
          <w:spacing w:val="1"/>
        </w:rPr>
        <w:t xml:space="preserve"> </w:t>
      </w:r>
      <w:r>
        <w:rPr>
          <w:spacing w:val="-1"/>
        </w:rPr>
        <w:t>(Énfasis</w:t>
      </w:r>
      <w:r>
        <w:rPr>
          <w:spacing w:val="1"/>
        </w:rPr>
        <w:t xml:space="preserve"> </w:t>
      </w:r>
      <w:r>
        <w:rPr>
          <w:spacing w:val="-1"/>
        </w:rPr>
        <w:t>nuestro)</w:t>
      </w:r>
    </w:p>
    <w:p w:rsidR="00802B26" w:rsidRDefault="00AA741F">
      <w:pPr>
        <w:pStyle w:val="Textkrper"/>
        <w:spacing w:before="1" w:line="276" w:lineRule="auto"/>
        <w:ind w:left="110" w:right="112" w:firstLine="0"/>
        <w:jc w:val="both"/>
      </w:pPr>
      <w:r>
        <w:t>En</w:t>
      </w:r>
      <w:r>
        <w:rPr>
          <w:spacing w:val="16"/>
        </w:rPr>
        <w:t xml:space="preserve"> </w:t>
      </w:r>
      <w:r>
        <w:rPr>
          <w:spacing w:val="-1"/>
        </w:rPr>
        <w:t>relación</w:t>
      </w:r>
      <w:r>
        <w:rPr>
          <w:spacing w:val="17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este</w:t>
      </w:r>
      <w:r>
        <w:rPr>
          <w:spacing w:val="16"/>
        </w:rPr>
        <w:t xml:space="preserve"> </w:t>
      </w:r>
      <w:r>
        <w:rPr>
          <w:spacing w:val="-1"/>
        </w:rPr>
        <w:t>tema</w:t>
      </w:r>
      <w:r>
        <w:rPr>
          <w:spacing w:val="14"/>
        </w:rPr>
        <w:t xml:space="preserve"> </w:t>
      </w:r>
      <w:r>
        <w:rPr>
          <w:spacing w:val="-2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Contraloría</w:t>
      </w:r>
      <w:r>
        <w:rPr>
          <w:spacing w:val="14"/>
        </w:rPr>
        <w:t xml:space="preserve"> </w:t>
      </w:r>
      <w:r>
        <w:rPr>
          <w:spacing w:val="-1"/>
        </w:rPr>
        <w:t>General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República</w:t>
      </w:r>
      <w:r>
        <w:rPr>
          <w:spacing w:val="17"/>
        </w:rPr>
        <w:t xml:space="preserve"> </w:t>
      </w:r>
      <w:r>
        <w:rPr>
          <w:spacing w:val="-1"/>
        </w:rPr>
        <w:t>señala:</w:t>
      </w:r>
      <w:r>
        <w:rPr>
          <w:spacing w:val="16"/>
        </w:rPr>
        <w:t xml:space="preserve"> </w:t>
      </w:r>
      <w:r>
        <w:rPr>
          <w:spacing w:val="-1"/>
        </w:rPr>
        <w:t>(</w:t>
      </w:r>
      <w:r>
        <w:rPr>
          <w:rFonts w:cs="Calibri"/>
          <w:spacing w:val="-1"/>
        </w:rPr>
        <w:t>…</w:t>
      </w:r>
      <w:r>
        <w:rPr>
          <w:spacing w:val="-1"/>
        </w:rPr>
        <w:t>)</w:t>
      </w:r>
      <w:r>
        <w:rPr>
          <w:spacing w:val="16"/>
        </w:rPr>
        <w:t xml:space="preserve"> </w:t>
      </w:r>
      <w:r>
        <w:rPr>
          <w:spacing w:val="-1"/>
          <w:u w:val="single" w:color="000000"/>
        </w:rPr>
        <w:t>Debe</w:t>
      </w:r>
      <w:r>
        <w:rPr>
          <w:spacing w:val="16"/>
          <w:u w:val="single" w:color="000000"/>
        </w:rPr>
        <w:t xml:space="preserve"> </w:t>
      </w:r>
      <w:r>
        <w:rPr>
          <w:spacing w:val="-1"/>
          <w:u w:val="single" w:color="000000"/>
        </w:rPr>
        <w:t>tenerse</w:t>
      </w:r>
      <w:r>
        <w:rPr>
          <w:spacing w:val="17"/>
          <w:u w:val="single" w:color="000000"/>
        </w:rPr>
        <w:t xml:space="preserve"> </w:t>
      </w:r>
      <w:r>
        <w:rPr>
          <w:spacing w:val="-1"/>
          <w:u w:val="single" w:color="000000"/>
        </w:rPr>
        <w:t>presente</w:t>
      </w:r>
      <w:r>
        <w:rPr>
          <w:spacing w:val="17"/>
          <w:u w:val="single" w:color="000000"/>
        </w:rPr>
        <w:t xml:space="preserve"> </w:t>
      </w:r>
      <w:r>
        <w:rPr>
          <w:spacing w:val="-1"/>
          <w:u w:val="single" w:color="000000"/>
        </w:rPr>
        <w:t>que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 </w:t>
      </w:r>
      <w:r>
        <w:rPr>
          <w:spacing w:val="-1"/>
          <w:u w:val="single" w:color="000000"/>
        </w:rPr>
        <w:t>un</w:t>
      </w:r>
      <w:r>
        <w:rPr>
          <w:spacing w:val="1"/>
          <w:u w:val="single" w:color="000000"/>
        </w:rPr>
        <w:t xml:space="preserve"> </w:t>
      </w:r>
      <w:r>
        <w:rPr>
          <w:u w:val="single" w:color="000000"/>
        </w:rPr>
        <w:t>precio</w:t>
      </w:r>
      <w:r>
        <w:rPr>
          <w:spacing w:val="-2"/>
          <w:u w:val="single" w:color="000000"/>
        </w:rPr>
        <w:t xml:space="preserve"> </w:t>
      </w:r>
      <w:r>
        <w:rPr>
          <w:spacing w:val="-1"/>
          <w:u w:val="single" w:color="000000"/>
        </w:rPr>
        <w:t>cierto</w:t>
      </w:r>
      <w:r>
        <w:rPr>
          <w:spacing w:val="3"/>
          <w:u w:val="single" w:color="000000"/>
        </w:rPr>
        <w:t xml:space="preserve"> </w:t>
      </w:r>
      <w:r>
        <w:rPr>
          <w:u w:val="single" w:color="000000"/>
        </w:rPr>
        <w:t>y</w:t>
      </w:r>
      <w:r>
        <w:rPr>
          <w:spacing w:val="-1"/>
          <w:u w:val="single" w:color="000000"/>
        </w:rPr>
        <w:t xml:space="preserve"> definitivo</w:t>
      </w:r>
      <w:r>
        <w:rPr>
          <w:spacing w:val="3"/>
          <w:u w:val="single" w:color="000000"/>
        </w:rPr>
        <w:t xml:space="preserve"> </w:t>
      </w:r>
      <w:r>
        <w:rPr>
          <w:spacing w:val="-1"/>
          <w:u w:val="single" w:color="000000"/>
        </w:rPr>
        <w:t>es</w:t>
      </w:r>
      <w:r>
        <w:rPr>
          <w:spacing w:val="3"/>
          <w:u w:val="single" w:color="000000"/>
        </w:rPr>
        <w:t xml:space="preserve"> </w:t>
      </w:r>
      <w:r>
        <w:rPr>
          <w:spacing w:val="-1"/>
          <w:u w:val="single" w:color="000000"/>
        </w:rPr>
        <w:t>básico</w:t>
      </w:r>
      <w:r>
        <w:rPr>
          <w:spacing w:val="1"/>
          <w:u w:val="single" w:color="000000"/>
        </w:rPr>
        <w:t xml:space="preserve"> </w:t>
      </w:r>
      <w:r>
        <w:rPr>
          <w:u w:val="single" w:color="000000"/>
        </w:rPr>
        <w:t>en</w:t>
      </w:r>
      <w:r>
        <w:rPr>
          <w:spacing w:val="-1"/>
          <w:u w:val="single" w:color="000000"/>
        </w:rPr>
        <w:t xml:space="preserve"> procedimientos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 xml:space="preserve">contratación </w:t>
      </w:r>
      <w:r>
        <w:rPr>
          <w:u w:val="single" w:color="000000"/>
        </w:rPr>
        <w:t xml:space="preserve">administrativa </w:t>
      </w:r>
      <w:r>
        <w:t>e</w:t>
      </w:r>
      <w:r>
        <w:rPr>
          <w:spacing w:val="4"/>
        </w:rPr>
        <w:t xml:space="preserve"> </w:t>
      </w:r>
      <w:r>
        <w:rPr>
          <w:spacing w:val="-1"/>
        </w:rPr>
        <w:t>inclusive</w:t>
      </w:r>
      <w:r>
        <w:rPr>
          <w:spacing w:val="3"/>
        </w:rPr>
        <w:t xml:space="preserve"> </w:t>
      </w:r>
      <w:r>
        <w:rPr>
          <w:spacing w:val="-1"/>
        </w:rPr>
        <w:t>esta</w:t>
      </w:r>
      <w:r>
        <w:rPr>
          <w:rFonts w:ascii="Times New Roman" w:eastAsia="Times New Roman" w:hAnsi="Times New Roman" w:cs="Times New Roman"/>
          <w:spacing w:val="63"/>
        </w:rPr>
        <w:t xml:space="preserve"> </w:t>
      </w:r>
      <w:r>
        <w:rPr>
          <w:spacing w:val="-1"/>
        </w:rPr>
        <w:t>Contraloría</w:t>
      </w:r>
      <w:r>
        <w:rPr>
          <w:spacing w:val="19"/>
        </w:rPr>
        <w:t xml:space="preserve"> </w:t>
      </w:r>
      <w:r>
        <w:rPr>
          <w:spacing w:val="-1"/>
        </w:rPr>
        <w:t>General</w:t>
      </w:r>
      <w:r>
        <w:rPr>
          <w:spacing w:val="18"/>
        </w:rPr>
        <w:t xml:space="preserve"> </w:t>
      </w:r>
      <w:r>
        <w:rPr>
          <w:spacing w:val="-2"/>
        </w:rPr>
        <w:t>sobre</w:t>
      </w:r>
      <w:r>
        <w:rPr>
          <w:spacing w:val="19"/>
        </w:rPr>
        <w:t xml:space="preserve"> </w:t>
      </w:r>
      <w:r>
        <w:t>este</w:t>
      </w:r>
      <w:r>
        <w:rPr>
          <w:spacing w:val="20"/>
        </w:rPr>
        <w:t xml:space="preserve"> </w:t>
      </w:r>
      <w:r>
        <w:rPr>
          <w:spacing w:val="-1"/>
        </w:rPr>
        <w:t>tema,</w:t>
      </w:r>
      <w:r>
        <w:rPr>
          <w:spacing w:val="19"/>
        </w:rPr>
        <w:t xml:space="preserve"> </w:t>
      </w:r>
      <w:r>
        <w:rPr>
          <w:spacing w:val="-1"/>
        </w:rPr>
        <w:t>ha</w:t>
      </w:r>
      <w:r>
        <w:rPr>
          <w:spacing w:val="20"/>
        </w:rPr>
        <w:t xml:space="preserve"> </w:t>
      </w:r>
      <w:r>
        <w:rPr>
          <w:spacing w:val="-1"/>
        </w:rPr>
        <w:t>indicado</w:t>
      </w:r>
      <w:r>
        <w:rPr>
          <w:spacing w:val="17"/>
        </w:rPr>
        <w:t xml:space="preserve"> </w:t>
      </w:r>
      <w:r>
        <w:t>anteriormen</w:t>
      </w:r>
      <w:r>
        <w:rPr>
          <w:rFonts w:cs="Calibri"/>
        </w:rPr>
        <w:t>te:</w:t>
      </w:r>
      <w:r>
        <w:rPr>
          <w:rFonts w:cs="Calibri"/>
          <w:spacing w:val="20"/>
        </w:rPr>
        <w:t xml:space="preserve"> </w:t>
      </w:r>
      <w:r>
        <w:rPr>
          <w:rFonts w:cs="Calibri"/>
          <w:spacing w:val="-1"/>
        </w:rPr>
        <w:t>“(…)</w:t>
      </w:r>
      <w:r>
        <w:rPr>
          <w:rFonts w:cs="Calibri"/>
          <w:spacing w:val="17"/>
        </w:rPr>
        <w:t xml:space="preserve"> </w:t>
      </w:r>
      <w:r>
        <w:rPr>
          <w:spacing w:val="-1"/>
          <w:u w:val="single" w:color="000000"/>
        </w:rPr>
        <w:t>Es</w:t>
      </w:r>
      <w:r>
        <w:rPr>
          <w:spacing w:val="21"/>
          <w:u w:val="single" w:color="000000"/>
        </w:rPr>
        <w:t xml:space="preserve"> </w:t>
      </w:r>
      <w:r>
        <w:rPr>
          <w:spacing w:val="-1"/>
          <w:u w:val="single" w:color="000000"/>
        </w:rPr>
        <w:t>preciso</w:t>
      </w:r>
      <w:r>
        <w:rPr>
          <w:spacing w:val="19"/>
          <w:u w:val="single" w:color="000000"/>
        </w:rPr>
        <w:t xml:space="preserve"> </w:t>
      </w:r>
      <w:r>
        <w:rPr>
          <w:spacing w:val="-1"/>
          <w:u w:val="single" w:color="000000"/>
        </w:rPr>
        <w:t>iniciar</w:t>
      </w:r>
      <w:r>
        <w:rPr>
          <w:spacing w:val="21"/>
          <w:u w:val="single" w:color="000000"/>
        </w:rPr>
        <w:t xml:space="preserve"> </w:t>
      </w:r>
      <w:r>
        <w:rPr>
          <w:u w:val="single" w:color="000000"/>
        </w:rPr>
        <w:t>el</w:t>
      </w:r>
      <w:r>
        <w:rPr>
          <w:spacing w:val="19"/>
          <w:u w:val="single" w:color="000000"/>
        </w:rPr>
        <w:t xml:space="preserve"> </w:t>
      </w:r>
      <w:r>
        <w:rPr>
          <w:spacing w:val="-1"/>
          <w:u w:val="single" w:color="000000"/>
        </w:rPr>
        <w:t>análisis</w:t>
      </w:r>
      <w:r>
        <w:rPr>
          <w:spacing w:val="21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 </w:t>
      </w:r>
      <w:r>
        <w:rPr>
          <w:spacing w:val="-1"/>
          <w:u w:val="single" w:color="000000"/>
        </w:rPr>
        <w:t>presente</w:t>
      </w:r>
      <w:r>
        <w:rPr>
          <w:spacing w:val="8"/>
          <w:u w:val="single" w:color="000000"/>
        </w:rPr>
        <w:t xml:space="preserve"> </w:t>
      </w:r>
      <w:r>
        <w:rPr>
          <w:spacing w:val="-1"/>
          <w:u w:val="single" w:color="000000"/>
        </w:rPr>
        <w:t>caso</w:t>
      </w:r>
      <w:r>
        <w:rPr>
          <w:spacing w:val="10"/>
          <w:u w:val="single" w:color="000000"/>
        </w:rPr>
        <w:t xml:space="preserve"> </w:t>
      </w:r>
      <w:r>
        <w:rPr>
          <w:spacing w:val="-1"/>
          <w:u w:val="single" w:color="000000"/>
        </w:rPr>
        <w:t>indicando</w:t>
      </w:r>
      <w:r>
        <w:rPr>
          <w:spacing w:val="8"/>
          <w:u w:val="single" w:color="000000"/>
        </w:rPr>
        <w:t xml:space="preserve"> </w:t>
      </w:r>
      <w:r>
        <w:rPr>
          <w:spacing w:val="-1"/>
          <w:u w:val="single" w:color="000000"/>
        </w:rPr>
        <w:t>que</w:t>
      </w:r>
      <w:r>
        <w:rPr>
          <w:spacing w:val="10"/>
          <w:u w:val="single" w:color="000000"/>
        </w:rPr>
        <w:t xml:space="preserve"> </w:t>
      </w:r>
      <w:r>
        <w:rPr>
          <w:u w:val="single" w:color="000000"/>
        </w:rPr>
        <w:t>el</w:t>
      </w:r>
      <w:r>
        <w:rPr>
          <w:spacing w:val="10"/>
          <w:u w:val="single" w:color="000000"/>
        </w:rPr>
        <w:t xml:space="preserve"> </w:t>
      </w:r>
      <w:r>
        <w:rPr>
          <w:u w:val="single" w:color="000000"/>
        </w:rPr>
        <w:t>artículo</w:t>
      </w:r>
      <w:r>
        <w:rPr>
          <w:spacing w:val="12"/>
          <w:u w:val="single" w:color="000000"/>
        </w:rPr>
        <w:t xml:space="preserve"> </w:t>
      </w:r>
      <w:r>
        <w:rPr>
          <w:u w:val="single" w:color="000000"/>
        </w:rPr>
        <w:t>25</w:t>
      </w:r>
      <w:r>
        <w:rPr>
          <w:spacing w:val="10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11"/>
          <w:u w:val="single" w:color="000000"/>
        </w:rPr>
        <w:t xml:space="preserve"> </w:t>
      </w:r>
      <w:r>
        <w:rPr>
          <w:spacing w:val="-1"/>
          <w:u w:val="single" w:color="000000"/>
        </w:rPr>
        <w:t>Reglamento</w:t>
      </w:r>
      <w:r>
        <w:rPr>
          <w:spacing w:val="10"/>
          <w:u w:val="single" w:color="000000"/>
        </w:rPr>
        <w:t xml:space="preserve"> </w:t>
      </w:r>
      <w:r>
        <w:rPr>
          <w:u w:val="single" w:color="000000"/>
        </w:rPr>
        <w:t>a</w:t>
      </w:r>
      <w:r>
        <w:rPr>
          <w:spacing w:val="10"/>
          <w:u w:val="single" w:color="000000"/>
        </w:rPr>
        <w:t xml:space="preserve"> </w:t>
      </w:r>
      <w:r>
        <w:rPr>
          <w:u w:val="single" w:color="000000"/>
        </w:rPr>
        <w:t>la</w:t>
      </w:r>
      <w:r>
        <w:rPr>
          <w:spacing w:val="9"/>
          <w:u w:val="single" w:color="000000"/>
        </w:rPr>
        <w:t xml:space="preserve"> </w:t>
      </w:r>
      <w:r>
        <w:rPr>
          <w:spacing w:val="-1"/>
          <w:u w:val="single" w:color="000000"/>
        </w:rPr>
        <w:t>Ley</w:t>
      </w:r>
      <w:r>
        <w:rPr>
          <w:spacing w:val="9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10"/>
          <w:u w:val="single" w:color="000000"/>
        </w:rPr>
        <w:t xml:space="preserve"> </w:t>
      </w:r>
      <w:r>
        <w:rPr>
          <w:spacing w:val="-1"/>
          <w:u w:val="single" w:color="000000"/>
        </w:rPr>
        <w:t>Contratación</w:t>
      </w:r>
      <w:r>
        <w:rPr>
          <w:spacing w:val="9"/>
          <w:u w:val="single" w:color="000000"/>
        </w:rPr>
        <w:t xml:space="preserve"> </w:t>
      </w:r>
      <w:r>
        <w:rPr>
          <w:spacing w:val="-1"/>
          <w:u w:val="single" w:color="000000"/>
        </w:rPr>
        <w:t>Administrativa</w:t>
      </w:r>
      <w:r>
        <w:rPr>
          <w:spacing w:val="10"/>
          <w:u w:val="single" w:color="000000"/>
        </w:rPr>
        <w:t xml:space="preserve"> </w:t>
      </w:r>
      <w:r>
        <w:rPr>
          <w:spacing w:val="-1"/>
          <w:u w:val="single" w:color="000000"/>
        </w:rPr>
        <w:t>(en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 </w:t>
      </w:r>
      <w:r>
        <w:rPr>
          <w:spacing w:val="-1"/>
          <w:u w:val="single" w:color="000000"/>
        </w:rPr>
        <w:t>adelante</w:t>
      </w:r>
      <w:r>
        <w:rPr>
          <w:spacing w:val="27"/>
          <w:u w:val="single" w:color="000000"/>
        </w:rPr>
        <w:t xml:space="preserve"> </w:t>
      </w:r>
      <w:r>
        <w:rPr>
          <w:spacing w:val="-1"/>
          <w:u w:val="single" w:color="000000"/>
        </w:rPr>
        <w:t>RLCA)</w:t>
      </w:r>
      <w:r>
        <w:rPr>
          <w:spacing w:val="27"/>
          <w:u w:val="single" w:color="000000"/>
        </w:rPr>
        <w:t xml:space="preserve"> </w:t>
      </w:r>
      <w:r>
        <w:rPr>
          <w:spacing w:val="-1"/>
          <w:u w:val="single" w:color="000000"/>
        </w:rPr>
        <w:t>señala</w:t>
      </w:r>
      <w:r>
        <w:rPr>
          <w:spacing w:val="25"/>
          <w:u w:val="single" w:color="000000"/>
        </w:rPr>
        <w:t xml:space="preserve"> </w:t>
      </w:r>
      <w:r>
        <w:rPr>
          <w:spacing w:val="-1"/>
          <w:u w:val="single" w:color="000000"/>
        </w:rPr>
        <w:t>que</w:t>
      </w:r>
      <w:r>
        <w:rPr>
          <w:spacing w:val="30"/>
          <w:u w:val="single" w:color="000000"/>
        </w:rPr>
        <w:t xml:space="preserve"> </w:t>
      </w:r>
      <w:r>
        <w:rPr>
          <w:u w:val="single" w:color="000000"/>
        </w:rPr>
        <w:t>"el</w:t>
      </w:r>
      <w:r>
        <w:rPr>
          <w:spacing w:val="26"/>
          <w:u w:val="single" w:color="000000"/>
        </w:rPr>
        <w:t xml:space="preserve"> </w:t>
      </w:r>
      <w:r>
        <w:rPr>
          <w:spacing w:val="-1"/>
          <w:u w:val="single" w:color="000000"/>
        </w:rPr>
        <w:t>precio</w:t>
      </w:r>
      <w:r>
        <w:rPr>
          <w:spacing w:val="27"/>
          <w:u w:val="single" w:color="000000"/>
        </w:rPr>
        <w:t xml:space="preserve"> </w:t>
      </w:r>
      <w:r>
        <w:rPr>
          <w:spacing w:val="-1"/>
          <w:u w:val="single" w:color="000000"/>
        </w:rPr>
        <w:t>deberá</w:t>
      </w:r>
      <w:r>
        <w:rPr>
          <w:spacing w:val="26"/>
          <w:u w:val="single" w:color="000000"/>
        </w:rPr>
        <w:t xml:space="preserve"> </w:t>
      </w:r>
      <w:r>
        <w:rPr>
          <w:spacing w:val="-1"/>
          <w:u w:val="single" w:color="000000"/>
        </w:rPr>
        <w:t>ser</w:t>
      </w:r>
      <w:r>
        <w:rPr>
          <w:spacing w:val="28"/>
          <w:u w:val="single" w:color="000000"/>
        </w:rPr>
        <w:t xml:space="preserve"> </w:t>
      </w:r>
      <w:r>
        <w:rPr>
          <w:spacing w:val="-1"/>
          <w:u w:val="single" w:color="000000"/>
        </w:rPr>
        <w:t>cierto</w:t>
      </w:r>
      <w:r>
        <w:rPr>
          <w:spacing w:val="26"/>
          <w:u w:val="single" w:color="000000"/>
        </w:rPr>
        <w:t xml:space="preserve"> </w:t>
      </w:r>
      <w:r>
        <w:rPr>
          <w:u w:val="single" w:color="000000"/>
        </w:rPr>
        <w:t>y</w:t>
      </w:r>
      <w:r>
        <w:rPr>
          <w:spacing w:val="26"/>
          <w:u w:val="single" w:color="000000"/>
        </w:rPr>
        <w:t xml:space="preserve"> </w:t>
      </w:r>
      <w:r>
        <w:rPr>
          <w:spacing w:val="-1"/>
          <w:u w:val="single" w:color="000000"/>
        </w:rPr>
        <w:t>definitivo"</w:t>
      </w:r>
      <w:r>
        <w:rPr>
          <w:spacing w:val="27"/>
          <w:u w:val="single" w:color="000000"/>
        </w:rPr>
        <w:t xml:space="preserve"> </w:t>
      </w:r>
      <w:r>
        <w:rPr>
          <w:u w:val="single" w:color="000000"/>
        </w:rPr>
        <w:t>y</w:t>
      </w:r>
      <w:r>
        <w:rPr>
          <w:spacing w:val="27"/>
          <w:u w:val="single" w:color="000000"/>
        </w:rPr>
        <w:t xml:space="preserve"> </w:t>
      </w:r>
      <w:r>
        <w:rPr>
          <w:spacing w:val="-1"/>
          <w:u w:val="single" w:color="000000"/>
        </w:rPr>
        <w:t>por</w:t>
      </w:r>
      <w:r>
        <w:rPr>
          <w:spacing w:val="27"/>
          <w:u w:val="single" w:color="000000"/>
        </w:rPr>
        <w:t xml:space="preserve"> </w:t>
      </w:r>
      <w:r>
        <w:rPr>
          <w:spacing w:val="-1"/>
          <w:u w:val="single" w:color="000000"/>
        </w:rPr>
        <w:t>ende,</w:t>
      </w:r>
      <w:r>
        <w:rPr>
          <w:spacing w:val="27"/>
          <w:u w:val="single" w:color="000000"/>
        </w:rPr>
        <w:t xml:space="preserve"> </w:t>
      </w:r>
      <w:r>
        <w:rPr>
          <w:u w:val="single" w:color="000000"/>
        </w:rPr>
        <w:t>los</w:t>
      </w:r>
      <w:r>
        <w:rPr>
          <w:spacing w:val="27"/>
          <w:u w:val="single" w:color="000000"/>
        </w:rPr>
        <w:t xml:space="preserve"> </w:t>
      </w:r>
      <w:r>
        <w:rPr>
          <w:spacing w:val="-1"/>
          <w:u w:val="single" w:color="000000"/>
        </w:rPr>
        <w:t>oferentes</w:t>
      </w:r>
      <w:r>
        <w:rPr>
          <w:spacing w:val="28"/>
          <w:u w:val="single" w:color="000000"/>
        </w:rPr>
        <w:t xml:space="preserve"> </w:t>
      </w:r>
      <w:r>
        <w:rPr>
          <w:u w:val="single" w:color="000000"/>
        </w:rPr>
        <w:t>de</w:t>
      </w:r>
      <w:r>
        <w:rPr>
          <w:spacing w:val="27"/>
          <w:u w:val="single" w:color="000000"/>
        </w:rPr>
        <w:t xml:space="preserve"> </w:t>
      </w:r>
      <w:r>
        <w:rPr>
          <w:spacing w:val="-1"/>
          <w:u w:val="single" w:color="000000"/>
        </w:rPr>
        <w:t>un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 </w:t>
      </w:r>
      <w:r>
        <w:rPr>
          <w:spacing w:val="-1"/>
          <w:u w:val="single" w:color="000000"/>
        </w:rPr>
        <w:t>determinado</w:t>
      </w:r>
      <w:r>
        <w:rPr>
          <w:spacing w:val="13"/>
          <w:u w:val="single" w:color="000000"/>
        </w:rPr>
        <w:t xml:space="preserve"> </w:t>
      </w:r>
      <w:r>
        <w:rPr>
          <w:spacing w:val="-1"/>
          <w:u w:val="single" w:color="000000"/>
        </w:rPr>
        <w:t>concurso</w:t>
      </w:r>
      <w:r>
        <w:rPr>
          <w:spacing w:val="15"/>
          <w:u w:val="single" w:color="000000"/>
        </w:rPr>
        <w:t xml:space="preserve"> </w:t>
      </w:r>
      <w:r>
        <w:rPr>
          <w:spacing w:val="-1"/>
          <w:u w:val="single" w:color="000000"/>
        </w:rPr>
        <w:t>tienen</w:t>
      </w:r>
      <w:r>
        <w:rPr>
          <w:spacing w:val="14"/>
          <w:u w:val="single" w:color="000000"/>
        </w:rPr>
        <w:t xml:space="preserve"> </w:t>
      </w:r>
      <w:r>
        <w:rPr>
          <w:u w:val="single" w:color="000000"/>
        </w:rPr>
        <w:t>la</w:t>
      </w:r>
      <w:r>
        <w:rPr>
          <w:spacing w:val="14"/>
          <w:u w:val="single" w:color="000000"/>
        </w:rPr>
        <w:t xml:space="preserve"> </w:t>
      </w:r>
      <w:r>
        <w:rPr>
          <w:spacing w:val="-1"/>
          <w:u w:val="single" w:color="000000"/>
        </w:rPr>
        <w:t>obligación</w:t>
      </w:r>
      <w:r>
        <w:rPr>
          <w:spacing w:val="13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15"/>
          <w:u w:val="single" w:color="000000"/>
        </w:rPr>
        <w:t xml:space="preserve"> </w:t>
      </w:r>
      <w:r>
        <w:rPr>
          <w:spacing w:val="-1"/>
          <w:u w:val="single" w:color="000000"/>
        </w:rPr>
        <w:t>indicar</w:t>
      </w:r>
      <w:r>
        <w:rPr>
          <w:spacing w:val="15"/>
          <w:u w:val="single" w:color="000000"/>
        </w:rPr>
        <w:t xml:space="preserve"> </w:t>
      </w:r>
      <w:r>
        <w:rPr>
          <w:spacing w:val="-1"/>
          <w:u w:val="single" w:color="000000"/>
        </w:rPr>
        <w:t>un</w:t>
      </w:r>
      <w:r>
        <w:rPr>
          <w:spacing w:val="13"/>
          <w:u w:val="single" w:color="000000"/>
        </w:rPr>
        <w:t xml:space="preserve"> </w:t>
      </w:r>
      <w:r>
        <w:rPr>
          <w:spacing w:val="-1"/>
          <w:u w:val="single" w:color="000000"/>
        </w:rPr>
        <w:t>precio</w:t>
      </w:r>
      <w:r>
        <w:rPr>
          <w:spacing w:val="15"/>
          <w:u w:val="single" w:color="000000"/>
        </w:rPr>
        <w:t xml:space="preserve"> </w:t>
      </w:r>
      <w:r>
        <w:rPr>
          <w:spacing w:val="-1"/>
          <w:u w:val="single" w:color="000000"/>
        </w:rPr>
        <w:t>que</w:t>
      </w:r>
      <w:r>
        <w:rPr>
          <w:spacing w:val="13"/>
          <w:u w:val="single" w:color="000000"/>
        </w:rPr>
        <w:t xml:space="preserve"> </w:t>
      </w:r>
      <w:r>
        <w:rPr>
          <w:spacing w:val="-1"/>
          <w:u w:val="single" w:color="000000"/>
        </w:rPr>
        <w:t>salvo</w:t>
      </w:r>
      <w:r>
        <w:rPr>
          <w:spacing w:val="13"/>
          <w:u w:val="single" w:color="000000"/>
        </w:rPr>
        <w:t xml:space="preserve"> </w:t>
      </w:r>
      <w:r>
        <w:rPr>
          <w:u w:val="single" w:color="000000"/>
        </w:rPr>
        <w:t>las</w:t>
      </w:r>
      <w:r>
        <w:rPr>
          <w:spacing w:val="13"/>
          <w:u w:val="single" w:color="000000"/>
        </w:rPr>
        <w:t xml:space="preserve"> </w:t>
      </w:r>
      <w:r>
        <w:rPr>
          <w:spacing w:val="-1"/>
          <w:u w:val="single" w:color="000000"/>
        </w:rPr>
        <w:t>condiciones</w:t>
      </w:r>
      <w:r>
        <w:rPr>
          <w:spacing w:val="13"/>
          <w:u w:val="single" w:color="000000"/>
        </w:rPr>
        <w:t xml:space="preserve"> </w:t>
      </w:r>
      <w:r>
        <w:rPr>
          <w:u w:val="single" w:color="000000"/>
        </w:rPr>
        <w:t>establecidas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 </w:t>
      </w:r>
      <w:r>
        <w:rPr>
          <w:u w:val="single" w:color="000000"/>
        </w:rPr>
        <w:t>en</w:t>
      </w:r>
      <w:r>
        <w:rPr>
          <w:spacing w:val="3"/>
          <w:u w:val="single" w:color="000000"/>
        </w:rPr>
        <w:t xml:space="preserve"> </w:t>
      </w:r>
      <w:r>
        <w:rPr>
          <w:u w:val="single" w:color="000000"/>
        </w:rPr>
        <w:t>el</w:t>
      </w:r>
      <w:r>
        <w:rPr>
          <w:spacing w:val="3"/>
          <w:u w:val="single" w:color="000000"/>
        </w:rPr>
        <w:t xml:space="preserve"> </w:t>
      </w:r>
      <w:r>
        <w:rPr>
          <w:spacing w:val="-1"/>
          <w:u w:val="single" w:color="000000"/>
        </w:rPr>
        <w:t>cartel,</w:t>
      </w:r>
      <w:r>
        <w:rPr>
          <w:spacing w:val="2"/>
          <w:u w:val="single" w:color="000000"/>
        </w:rPr>
        <w:t xml:space="preserve"> </w:t>
      </w:r>
      <w:r>
        <w:rPr>
          <w:spacing w:val="-1"/>
          <w:u w:val="single" w:color="000000"/>
        </w:rPr>
        <w:t>debe</w:t>
      </w:r>
      <w:r>
        <w:rPr>
          <w:spacing w:val="2"/>
          <w:u w:val="single" w:color="000000"/>
        </w:rPr>
        <w:t xml:space="preserve"> </w:t>
      </w:r>
      <w:r>
        <w:rPr>
          <w:spacing w:val="-1"/>
          <w:u w:val="single" w:color="000000"/>
        </w:rPr>
        <w:t>cumplir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justamente</w:t>
      </w:r>
      <w:r>
        <w:rPr>
          <w:spacing w:val="3"/>
          <w:u w:val="single" w:color="000000"/>
        </w:rPr>
        <w:t xml:space="preserve"> </w:t>
      </w:r>
      <w:r>
        <w:rPr>
          <w:spacing w:val="-1"/>
          <w:u w:val="single" w:color="000000"/>
        </w:rPr>
        <w:t>esa</w:t>
      </w:r>
      <w:r>
        <w:rPr>
          <w:spacing w:val="3"/>
          <w:u w:val="single" w:color="000000"/>
        </w:rPr>
        <w:t xml:space="preserve"> </w:t>
      </w:r>
      <w:r>
        <w:rPr>
          <w:spacing w:val="-1"/>
          <w:u w:val="single" w:color="000000"/>
        </w:rPr>
        <w:t>condición.</w:t>
      </w:r>
      <w:r>
        <w:rPr>
          <w:spacing w:val="4"/>
          <w:u w:val="single" w:color="000000"/>
        </w:rPr>
        <w:t xml:space="preserve"> </w:t>
      </w:r>
      <w:r>
        <w:rPr>
          <w:spacing w:val="-1"/>
          <w:u w:val="single" w:color="000000"/>
        </w:rPr>
        <w:t>Lo</w:t>
      </w:r>
      <w:r>
        <w:rPr>
          <w:spacing w:val="3"/>
          <w:u w:val="single" w:color="000000"/>
        </w:rPr>
        <w:t xml:space="preserve"> </w:t>
      </w:r>
      <w:r>
        <w:rPr>
          <w:spacing w:val="-1"/>
          <w:u w:val="single" w:color="000000"/>
        </w:rPr>
        <w:t>anterior</w:t>
      </w:r>
      <w:r>
        <w:rPr>
          <w:spacing w:val="4"/>
          <w:u w:val="single" w:color="000000"/>
        </w:rPr>
        <w:t xml:space="preserve"> </w:t>
      </w:r>
      <w:r>
        <w:rPr>
          <w:spacing w:val="-1"/>
          <w:u w:val="single" w:color="000000"/>
        </w:rPr>
        <w:t>debido</w:t>
      </w:r>
      <w:r>
        <w:rPr>
          <w:spacing w:val="3"/>
          <w:u w:val="single" w:color="000000"/>
        </w:rPr>
        <w:t xml:space="preserve"> </w:t>
      </w:r>
      <w:r>
        <w:rPr>
          <w:u w:val="single" w:color="000000"/>
        </w:rPr>
        <w:t>a</w:t>
      </w:r>
      <w:r>
        <w:rPr>
          <w:spacing w:val="3"/>
          <w:u w:val="single" w:color="000000"/>
        </w:rPr>
        <w:t xml:space="preserve"> </w:t>
      </w:r>
      <w:r>
        <w:rPr>
          <w:spacing w:val="-1"/>
          <w:u w:val="single" w:color="000000"/>
        </w:rPr>
        <w:t>que</w:t>
      </w:r>
      <w:r>
        <w:rPr>
          <w:spacing w:val="3"/>
          <w:u w:val="single" w:color="000000"/>
        </w:rPr>
        <w:t xml:space="preserve"> la</w:t>
      </w:r>
      <w:r>
        <w:rPr>
          <w:spacing w:val="5"/>
          <w:u w:val="single" w:color="000000"/>
        </w:rPr>
        <w:t xml:space="preserve"> </w:t>
      </w:r>
      <w:r>
        <w:rPr>
          <w:spacing w:val="-1"/>
          <w:u w:val="single" w:color="000000"/>
        </w:rPr>
        <w:t>Administración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Pública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 </w:t>
      </w:r>
      <w:r>
        <w:rPr>
          <w:u w:val="single" w:color="000000"/>
        </w:rPr>
        <w:t>al</w:t>
      </w:r>
      <w:r>
        <w:rPr>
          <w:spacing w:val="11"/>
          <w:u w:val="single" w:color="000000"/>
        </w:rPr>
        <w:t xml:space="preserve"> </w:t>
      </w:r>
      <w:r>
        <w:rPr>
          <w:spacing w:val="-1"/>
          <w:u w:val="single" w:color="000000"/>
        </w:rPr>
        <w:t>encontrarse</w:t>
      </w:r>
      <w:r>
        <w:rPr>
          <w:spacing w:val="14"/>
          <w:u w:val="single" w:color="000000"/>
        </w:rPr>
        <w:t xml:space="preserve"> </w:t>
      </w:r>
      <w:r>
        <w:rPr>
          <w:spacing w:val="-1"/>
          <w:u w:val="single" w:color="000000"/>
        </w:rPr>
        <w:t>administrando</w:t>
      </w:r>
      <w:r>
        <w:rPr>
          <w:spacing w:val="13"/>
          <w:u w:val="single" w:color="000000"/>
        </w:rPr>
        <w:t xml:space="preserve"> </w:t>
      </w:r>
      <w:r>
        <w:rPr>
          <w:spacing w:val="-1"/>
          <w:u w:val="single" w:color="000000"/>
        </w:rPr>
        <w:t>fondos</w:t>
      </w:r>
      <w:r>
        <w:rPr>
          <w:spacing w:val="13"/>
          <w:u w:val="single" w:color="000000"/>
        </w:rPr>
        <w:t xml:space="preserve"> </w:t>
      </w:r>
      <w:r>
        <w:rPr>
          <w:spacing w:val="-1"/>
          <w:u w:val="single" w:color="000000"/>
        </w:rPr>
        <w:t>públicos,</w:t>
      </w:r>
      <w:r>
        <w:rPr>
          <w:spacing w:val="12"/>
          <w:u w:val="single" w:color="000000"/>
        </w:rPr>
        <w:t xml:space="preserve"> </w:t>
      </w:r>
      <w:r>
        <w:rPr>
          <w:spacing w:val="-1"/>
          <w:u w:val="single" w:color="000000"/>
        </w:rPr>
        <w:t>no</w:t>
      </w:r>
      <w:r>
        <w:rPr>
          <w:spacing w:val="10"/>
          <w:u w:val="single" w:color="000000"/>
        </w:rPr>
        <w:t xml:space="preserve"> </w:t>
      </w:r>
      <w:r>
        <w:rPr>
          <w:spacing w:val="-1"/>
          <w:u w:val="single" w:color="000000"/>
        </w:rPr>
        <w:t>puede</w:t>
      </w:r>
      <w:r>
        <w:rPr>
          <w:spacing w:val="11"/>
          <w:u w:val="single" w:color="000000"/>
        </w:rPr>
        <w:t xml:space="preserve"> </w:t>
      </w:r>
      <w:r>
        <w:rPr>
          <w:spacing w:val="-1"/>
          <w:u w:val="single" w:color="000000"/>
        </w:rPr>
        <w:t>contratar</w:t>
      </w:r>
      <w:r>
        <w:rPr>
          <w:spacing w:val="13"/>
          <w:u w:val="single" w:color="000000"/>
        </w:rPr>
        <w:t xml:space="preserve"> </w:t>
      </w:r>
      <w:r>
        <w:rPr>
          <w:u w:val="single" w:color="000000"/>
        </w:rPr>
        <w:t>sin</w:t>
      </w:r>
      <w:r>
        <w:rPr>
          <w:spacing w:val="8"/>
          <w:u w:val="single" w:color="000000"/>
        </w:rPr>
        <w:t xml:space="preserve"> </w:t>
      </w:r>
      <w:r>
        <w:rPr>
          <w:spacing w:val="-1"/>
          <w:u w:val="single" w:color="000000"/>
        </w:rPr>
        <w:t>conocer</w:t>
      </w:r>
      <w:r>
        <w:rPr>
          <w:spacing w:val="13"/>
          <w:u w:val="single" w:color="000000"/>
        </w:rPr>
        <w:t xml:space="preserve"> </w:t>
      </w:r>
      <w:r>
        <w:rPr>
          <w:spacing w:val="-1"/>
          <w:u w:val="single" w:color="000000"/>
        </w:rPr>
        <w:t>los</w:t>
      </w:r>
      <w:r>
        <w:rPr>
          <w:spacing w:val="11"/>
          <w:u w:val="single" w:color="000000"/>
        </w:rPr>
        <w:t xml:space="preserve"> </w:t>
      </w:r>
      <w:r>
        <w:rPr>
          <w:spacing w:val="-1"/>
          <w:u w:val="single" w:color="000000"/>
        </w:rPr>
        <w:t>alcances</w:t>
      </w:r>
      <w:r>
        <w:rPr>
          <w:spacing w:val="13"/>
          <w:u w:val="single" w:color="000000"/>
        </w:rPr>
        <w:t xml:space="preserve"> </w:t>
      </w:r>
      <w:r>
        <w:rPr>
          <w:u w:val="single" w:color="000000"/>
        </w:rPr>
        <w:t>y</w:t>
      </w:r>
      <w:r>
        <w:rPr>
          <w:spacing w:val="11"/>
          <w:u w:val="single" w:color="000000"/>
        </w:rPr>
        <w:t xml:space="preserve"> </w:t>
      </w:r>
      <w:r>
        <w:rPr>
          <w:spacing w:val="-1"/>
          <w:u w:val="single" w:color="000000"/>
        </w:rPr>
        <w:t>términos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 </w:t>
      </w:r>
      <w:r>
        <w:rPr>
          <w:spacing w:val="-1"/>
          <w:u w:val="single" w:color="000000"/>
        </w:rPr>
        <w:t>económicos</w:t>
      </w:r>
      <w:r>
        <w:rPr>
          <w:spacing w:val="18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19"/>
          <w:u w:val="single" w:color="000000"/>
        </w:rPr>
        <w:t xml:space="preserve"> </w:t>
      </w:r>
      <w:r>
        <w:rPr>
          <w:spacing w:val="-1"/>
          <w:u w:val="single" w:color="000000"/>
        </w:rPr>
        <w:t>los</w:t>
      </w:r>
      <w:r>
        <w:rPr>
          <w:spacing w:val="21"/>
          <w:u w:val="single" w:color="000000"/>
        </w:rPr>
        <w:t xml:space="preserve"> </w:t>
      </w:r>
      <w:r>
        <w:rPr>
          <w:spacing w:val="-1"/>
          <w:u w:val="single" w:color="000000"/>
        </w:rPr>
        <w:t>objetos</w:t>
      </w:r>
      <w:r>
        <w:rPr>
          <w:spacing w:val="20"/>
          <w:u w:val="single" w:color="000000"/>
        </w:rPr>
        <w:t xml:space="preserve"> </w:t>
      </w:r>
      <w:r>
        <w:rPr>
          <w:spacing w:val="-1"/>
          <w:u w:val="single" w:color="000000"/>
        </w:rPr>
        <w:t>contractuales.</w:t>
      </w:r>
      <w:r>
        <w:rPr>
          <w:spacing w:val="19"/>
          <w:u w:val="single" w:color="000000"/>
        </w:rPr>
        <w:t xml:space="preserve"> </w:t>
      </w:r>
      <w:r>
        <w:rPr>
          <w:spacing w:val="1"/>
          <w:u w:val="single" w:color="000000"/>
        </w:rPr>
        <w:t>De</w:t>
      </w:r>
      <w:r>
        <w:rPr>
          <w:spacing w:val="18"/>
          <w:u w:val="single" w:color="000000"/>
        </w:rPr>
        <w:t xml:space="preserve"> </w:t>
      </w:r>
      <w:r>
        <w:rPr>
          <w:u w:val="single" w:color="000000"/>
        </w:rPr>
        <w:t>esa</w:t>
      </w:r>
      <w:r>
        <w:rPr>
          <w:spacing w:val="17"/>
          <w:u w:val="single" w:color="000000"/>
        </w:rPr>
        <w:t xml:space="preserve"> </w:t>
      </w:r>
      <w:r>
        <w:rPr>
          <w:spacing w:val="-1"/>
          <w:u w:val="single" w:color="000000"/>
        </w:rPr>
        <w:t>forma,</w:t>
      </w:r>
      <w:r>
        <w:rPr>
          <w:spacing w:val="19"/>
          <w:u w:val="single" w:color="000000"/>
        </w:rPr>
        <w:t xml:space="preserve"> </w:t>
      </w:r>
      <w:r>
        <w:rPr>
          <w:spacing w:val="-1"/>
          <w:u w:val="single" w:color="000000"/>
        </w:rPr>
        <w:t>no</w:t>
      </w:r>
      <w:r>
        <w:rPr>
          <w:spacing w:val="17"/>
          <w:u w:val="single" w:color="000000"/>
        </w:rPr>
        <w:t xml:space="preserve"> </w:t>
      </w:r>
      <w:r>
        <w:rPr>
          <w:u w:val="single" w:color="000000"/>
        </w:rPr>
        <w:t>es</w:t>
      </w:r>
      <w:r>
        <w:rPr>
          <w:spacing w:val="21"/>
          <w:u w:val="single" w:color="000000"/>
        </w:rPr>
        <w:t xml:space="preserve"> </w:t>
      </w:r>
      <w:r>
        <w:rPr>
          <w:spacing w:val="-1"/>
          <w:u w:val="single" w:color="000000"/>
        </w:rPr>
        <w:t>posible</w:t>
      </w:r>
      <w:r>
        <w:rPr>
          <w:spacing w:val="19"/>
          <w:u w:val="single" w:color="000000"/>
        </w:rPr>
        <w:t xml:space="preserve"> </w:t>
      </w:r>
      <w:r>
        <w:rPr>
          <w:spacing w:val="-1"/>
          <w:u w:val="single" w:color="000000"/>
        </w:rPr>
        <w:t>que</w:t>
      </w:r>
      <w:r>
        <w:rPr>
          <w:spacing w:val="20"/>
          <w:u w:val="single" w:color="000000"/>
        </w:rPr>
        <w:t xml:space="preserve"> </w:t>
      </w:r>
      <w:r>
        <w:rPr>
          <w:spacing w:val="-2"/>
          <w:u w:val="single" w:color="000000"/>
        </w:rPr>
        <w:t>la</w:t>
      </w:r>
      <w:r>
        <w:rPr>
          <w:spacing w:val="19"/>
          <w:u w:val="single" w:color="000000"/>
        </w:rPr>
        <w:t xml:space="preserve"> </w:t>
      </w:r>
      <w:r>
        <w:rPr>
          <w:spacing w:val="-1"/>
          <w:u w:val="single" w:color="000000"/>
        </w:rPr>
        <w:t>Administración</w:t>
      </w:r>
      <w:r>
        <w:rPr>
          <w:spacing w:val="18"/>
          <w:u w:val="single" w:color="000000"/>
        </w:rPr>
        <w:t xml:space="preserve"> </w:t>
      </w:r>
      <w:r>
        <w:rPr>
          <w:spacing w:val="-1"/>
          <w:u w:val="single" w:color="000000"/>
        </w:rPr>
        <w:t>contrate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 </w:t>
      </w:r>
      <w:r>
        <w:rPr>
          <w:u w:val="single" w:color="000000"/>
        </w:rPr>
        <w:t>sin</w:t>
      </w:r>
      <w:r>
        <w:rPr>
          <w:spacing w:val="10"/>
          <w:u w:val="single" w:color="000000"/>
        </w:rPr>
        <w:t xml:space="preserve"> </w:t>
      </w:r>
      <w:r>
        <w:rPr>
          <w:spacing w:val="-1"/>
          <w:u w:val="single" w:color="000000"/>
        </w:rPr>
        <w:t>tener</w:t>
      </w:r>
      <w:r>
        <w:rPr>
          <w:spacing w:val="13"/>
          <w:u w:val="single" w:color="000000"/>
        </w:rPr>
        <w:t xml:space="preserve"> </w:t>
      </w:r>
      <w:r>
        <w:rPr>
          <w:spacing w:val="-1"/>
          <w:u w:val="single" w:color="000000"/>
        </w:rPr>
        <w:t>total</w:t>
      </w:r>
      <w:r>
        <w:rPr>
          <w:spacing w:val="9"/>
          <w:u w:val="single" w:color="000000"/>
        </w:rPr>
        <w:t xml:space="preserve"> </w:t>
      </w:r>
      <w:r>
        <w:rPr>
          <w:spacing w:val="-1"/>
          <w:u w:val="single" w:color="000000"/>
        </w:rPr>
        <w:t>claridad</w:t>
      </w:r>
      <w:r>
        <w:rPr>
          <w:spacing w:val="9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12"/>
          <w:u w:val="single" w:color="000000"/>
        </w:rPr>
        <w:t xml:space="preserve"> </w:t>
      </w:r>
      <w:r>
        <w:rPr>
          <w:u w:val="single" w:color="000000"/>
        </w:rPr>
        <w:t>valor</w:t>
      </w:r>
      <w:r>
        <w:rPr>
          <w:spacing w:val="11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10"/>
          <w:u w:val="single" w:color="000000"/>
        </w:rPr>
        <w:t xml:space="preserve"> </w:t>
      </w:r>
      <w:r>
        <w:rPr>
          <w:spacing w:val="-1"/>
          <w:u w:val="single" w:color="000000"/>
        </w:rPr>
        <w:t>suministro,</w:t>
      </w:r>
      <w:r>
        <w:rPr>
          <w:spacing w:val="10"/>
          <w:u w:val="single" w:color="000000"/>
        </w:rPr>
        <w:t xml:space="preserve"> </w:t>
      </w:r>
      <w:r>
        <w:rPr>
          <w:spacing w:val="-1"/>
          <w:u w:val="single" w:color="000000"/>
        </w:rPr>
        <w:t>servicio</w:t>
      </w:r>
      <w:r>
        <w:rPr>
          <w:spacing w:val="10"/>
          <w:u w:val="single" w:color="000000"/>
        </w:rPr>
        <w:t xml:space="preserve"> </w:t>
      </w:r>
      <w:r>
        <w:rPr>
          <w:u w:val="single" w:color="000000"/>
        </w:rPr>
        <w:t>o</w:t>
      </w:r>
      <w:r>
        <w:rPr>
          <w:spacing w:val="10"/>
          <w:u w:val="single" w:color="000000"/>
        </w:rPr>
        <w:t xml:space="preserve"> </w:t>
      </w:r>
      <w:r>
        <w:rPr>
          <w:u w:val="single" w:color="000000"/>
        </w:rPr>
        <w:t>la</w:t>
      </w:r>
      <w:r>
        <w:rPr>
          <w:spacing w:val="9"/>
          <w:u w:val="single" w:color="000000"/>
        </w:rPr>
        <w:t xml:space="preserve"> </w:t>
      </w:r>
      <w:r>
        <w:rPr>
          <w:u w:val="single" w:color="000000"/>
        </w:rPr>
        <w:t>obra</w:t>
      </w:r>
      <w:r>
        <w:rPr>
          <w:spacing w:val="14"/>
          <w:u w:val="single" w:color="000000"/>
        </w:rPr>
        <w:t xml:space="preserve"> </w:t>
      </w:r>
      <w:r>
        <w:rPr>
          <w:spacing w:val="-1"/>
          <w:u w:val="single" w:color="000000"/>
        </w:rPr>
        <w:t>que</w:t>
      </w:r>
      <w:r>
        <w:rPr>
          <w:spacing w:val="13"/>
          <w:u w:val="single" w:color="000000"/>
        </w:rPr>
        <w:t xml:space="preserve"> </w:t>
      </w:r>
      <w:r>
        <w:rPr>
          <w:spacing w:val="-1"/>
          <w:u w:val="single" w:color="000000"/>
        </w:rPr>
        <w:t>pretende</w:t>
      </w:r>
      <w:r>
        <w:rPr>
          <w:spacing w:val="13"/>
          <w:u w:val="single" w:color="000000"/>
        </w:rPr>
        <w:t xml:space="preserve"> </w:t>
      </w:r>
      <w:r>
        <w:rPr>
          <w:spacing w:val="-1"/>
          <w:u w:val="single" w:color="000000"/>
        </w:rPr>
        <w:t>adquirir,</w:t>
      </w:r>
      <w:r>
        <w:rPr>
          <w:spacing w:val="10"/>
          <w:u w:val="single" w:color="000000"/>
        </w:rPr>
        <w:t xml:space="preserve"> </w:t>
      </w:r>
      <w:r>
        <w:rPr>
          <w:u w:val="single" w:color="000000"/>
        </w:rPr>
        <w:t>y</w:t>
      </w:r>
      <w:r>
        <w:rPr>
          <w:spacing w:val="11"/>
          <w:u w:val="single" w:color="000000"/>
        </w:rPr>
        <w:t xml:space="preserve"> </w:t>
      </w:r>
      <w:r>
        <w:rPr>
          <w:spacing w:val="-1"/>
          <w:u w:val="single" w:color="000000"/>
        </w:rPr>
        <w:t>por</w:t>
      </w:r>
      <w:r>
        <w:rPr>
          <w:spacing w:val="11"/>
          <w:u w:val="single" w:color="000000"/>
        </w:rPr>
        <w:t xml:space="preserve"> </w:t>
      </w:r>
      <w:r>
        <w:rPr>
          <w:u w:val="single" w:color="000000"/>
        </w:rPr>
        <w:t>ende</w:t>
      </w:r>
      <w:r>
        <w:rPr>
          <w:spacing w:val="12"/>
          <w:u w:val="single" w:color="000000"/>
        </w:rPr>
        <w:t xml:space="preserve"> </w:t>
      </w:r>
      <w:r>
        <w:rPr>
          <w:u w:val="single" w:color="000000"/>
        </w:rPr>
        <w:t>el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 </w:t>
      </w:r>
      <w:r>
        <w:rPr>
          <w:spacing w:val="-1"/>
          <w:u w:val="single" w:color="000000"/>
        </w:rPr>
        <w:t>pago</w:t>
      </w:r>
      <w:r>
        <w:rPr>
          <w:spacing w:val="8"/>
          <w:u w:val="single" w:color="000000"/>
        </w:rPr>
        <w:t xml:space="preserve"> </w:t>
      </w:r>
      <w:r>
        <w:rPr>
          <w:u w:val="single" w:color="000000"/>
        </w:rPr>
        <w:t>al</w:t>
      </w:r>
      <w:r>
        <w:rPr>
          <w:spacing w:val="7"/>
          <w:u w:val="single" w:color="000000"/>
        </w:rPr>
        <w:t xml:space="preserve"> </w:t>
      </w:r>
      <w:r>
        <w:rPr>
          <w:spacing w:val="-1"/>
          <w:u w:val="single" w:color="000000"/>
        </w:rPr>
        <w:t>contratista</w:t>
      </w:r>
      <w:r>
        <w:rPr>
          <w:spacing w:val="6"/>
          <w:u w:val="single" w:color="000000"/>
        </w:rPr>
        <w:t xml:space="preserve"> </w:t>
      </w:r>
      <w:r>
        <w:rPr>
          <w:spacing w:val="-1"/>
          <w:u w:val="single" w:color="000000"/>
        </w:rPr>
        <w:t>debe</w:t>
      </w:r>
      <w:r>
        <w:rPr>
          <w:spacing w:val="6"/>
          <w:u w:val="single" w:color="000000"/>
        </w:rPr>
        <w:t xml:space="preserve"> </w:t>
      </w:r>
      <w:r>
        <w:rPr>
          <w:spacing w:val="-1"/>
          <w:u w:val="single" w:color="000000"/>
        </w:rPr>
        <w:t>estar</w:t>
      </w:r>
      <w:r>
        <w:rPr>
          <w:spacing w:val="6"/>
          <w:u w:val="single" w:color="000000"/>
        </w:rPr>
        <w:t xml:space="preserve"> </w:t>
      </w:r>
      <w:r>
        <w:rPr>
          <w:spacing w:val="-1"/>
          <w:u w:val="single" w:color="000000"/>
        </w:rPr>
        <w:t>delimitado</w:t>
      </w:r>
      <w:r>
        <w:rPr>
          <w:spacing w:val="5"/>
          <w:u w:val="single" w:color="000000"/>
        </w:rPr>
        <w:t xml:space="preserve"> </w:t>
      </w:r>
      <w:r>
        <w:rPr>
          <w:u w:val="single" w:color="000000"/>
        </w:rPr>
        <w:t>con</w:t>
      </w:r>
      <w:r>
        <w:rPr>
          <w:spacing w:val="7"/>
          <w:u w:val="single" w:color="000000"/>
        </w:rPr>
        <w:t xml:space="preserve"> </w:t>
      </w:r>
      <w:r>
        <w:rPr>
          <w:spacing w:val="-1"/>
          <w:u w:val="single" w:color="000000"/>
        </w:rPr>
        <w:t>precisión</w:t>
      </w:r>
      <w:r>
        <w:rPr>
          <w:spacing w:val="5"/>
          <w:u w:val="single" w:color="000000"/>
        </w:rPr>
        <w:t xml:space="preserve"> </w:t>
      </w:r>
      <w:r>
        <w:rPr>
          <w:u w:val="single" w:color="000000"/>
        </w:rPr>
        <w:t>y</w:t>
      </w:r>
      <w:r>
        <w:rPr>
          <w:spacing w:val="7"/>
          <w:u w:val="single" w:color="000000"/>
        </w:rPr>
        <w:t xml:space="preserve"> </w:t>
      </w:r>
      <w:r>
        <w:rPr>
          <w:spacing w:val="-1"/>
          <w:u w:val="single" w:color="000000"/>
        </w:rPr>
        <w:t>exactitud</w:t>
      </w:r>
      <w:r>
        <w:rPr>
          <w:spacing w:val="-1"/>
        </w:rPr>
        <w:t>.</w:t>
      </w:r>
      <w:r>
        <w:rPr>
          <w:spacing w:val="5"/>
        </w:rPr>
        <w:t xml:space="preserve"> </w:t>
      </w:r>
      <w:r>
        <w:t>Ahora</w:t>
      </w:r>
      <w:r>
        <w:rPr>
          <w:spacing w:val="6"/>
        </w:rPr>
        <w:t xml:space="preserve"> </w:t>
      </w:r>
      <w:r>
        <w:rPr>
          <w:spacing w:val="-1"/>
        </w:rPr>
        <w:t>bien</w:t>
      </w:r>
      <w:r>
        <w:rPr>
          <w:spacing w:val="7"/>
        </w:rPr>
        <w:t xml:space="preserve"> </w:t>
      </w:r>
      <w:r>
        <w:rPr>
          <w:spacing w:val="-1"/>
        </w:rPr>
        <w:t>para</w:t>
      </w:r>
      <w:r>
        <w:rPr>
          <w:spacing w:val="6"/>
        </w:rPr>
        <w:t xml:space="preserve"> </w:t>
      </w:r>
      <w:r>
        <w:t>el</w:t>
      </w:r>
      <w:r>
        <w:rPr>
          <w:spacing w:val="6"/>
        </w:rPr>
        <w:t xml:space="preserve"> </w:t>
      </w:r>
      <w:r>
        <w:t>caso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rFonts w:ascii="Times New Roman" w:eastAsia="Times New Roman" w:hAnsi="Times New Roman" w:cs="Times New Roman"/>
          <w:spacing w:val="77"/>
        </w:rPr>
        <w:t xml:space="preserve"> </w:t>
      </w:r>
      <w:r>
        <w:rPr>
          <w:spacing w:val="-1"/>
        </w:rPr>
        <w:t>concreto,</w:t>
      </w:r>
      <w:r>
        <w:rPr>
          <w:spacing w:val="2"/>
        </w:rPr>
        <w:t xml:space="preserve"> </w:t>
      </w:r>
      <w:r>
        <w:t>esta</w:t>
      </w:r>
      <w:r>
        <w:rPr>
          <w:spacing w:val="2"/>
        </w:rPr>
        <w:t xml:space="preserve"> </w:t>
      </w:r>
      <w:r>
        <w:rPr>
          <w:spacing w:val="-1"/>
        </w:rPr>
        <w:t>Contraloría</w:t>
      </w:r>
      <w:r>
        <w:rPr>
          <w:spacing w:val="3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República</w:t>
      </w:r>
      <w:r>
        <w:rPr>
          <w:spacing w:val="4"/>
        </w:rPr>
        <w:t xml:space="preserve"> </w:t>
      </w:r>
      <w:r>
        <w:rPr>
          <w:spacing w:val="-1"/>
        </w:rPr>
        <w:t>ha</w:t>
      </w:r>
      <w:r>
        <w:rPr>
          <w:spacing w:val="4"/>
        </w:rPr>
        <w:t xml:space="preserve"> </w:t>
      </w:r>
      <w:r>
        <w:rPr>
          <w:spacing w:val="-1"/>
        </w:rPr>
        <w:t>notado</w:t>
      </w:r>
      <w:r>
        <w:rPr>
          <w:spacing w:val="6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través</w:t>
      </w:r>
      <w:r>
        <w:rPr>
          <w:spacing w:val="6"/>
        </w:rPr>
        <w:t xml:space="preserve"> </w:t>
      </w:r>
      <w:r>
        <w:rPr>
          <w:spacing w:val="-2"/>
        </w:rPr>
        <w:t>de</w:t>
      </w:r>
      <w:r>
        <w:rPr>
          <w:spacing w:val="6"/>
        </w:rPr>
        <w:t xml:space="preserve"> </w:t>
      </w:r>
      <w:r>
        <w:t>todo</w:t>
      </w:r>
      <w:r>
        <w:rPr>
          <w:spacing w:val="2"/>
        </w:rPr>
        <w:t xml:space="preserve"> </w:t>
      </w:r>
      <w:r>
        <w:rPr>
          <w:spacing w:val="4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procedimiento</w:t>
      </w:r>
      <w:r>
        <w:rPr>
          <w:spacing w:val="5"/>
        </w:rPr>
        <w:t xml:space="preserve"> </w:t>
      </w:r>
      <w:r>
        <w:rPr>
          <w:spacing w:val="-2"/>
        </w:rPr>
        <w:t>de</w:t>
      </w:r>
      <w:r>
        <w:rPr>
          <w:rFonts w:ascii="Times New Roman" w:eastAsia="Times New Roman" w:hAnsi="Times New Roman" w:cs="Times New Roman"/>
          <w:spacing w:val="79"/>
        </w:rPr>
        <w:t xml:space="preserve"> </w:t>
      </w:r>
      <w:r>
        <w:rPr>
          <w:spacing w:val="-1"/>
        </w:rPr>
        <w:t>apelación,</w:t>
      </w:r>
      <w:r>
        <w:rPr>
          <w:spacing w:val="15"/>
        </w:rPr>
        <w:t xml:space="preserve"> </w:t>
      </w:r>
      <w:r>
        <w:t>e</w:t>
      </w:r>
      <w:r>
        <w:rPr>
          <w:spacing w:val="16"/>
        </w:rPr>
        <w:t xml:space="preserve"> </w:t>
      </w:r>
      <w:r>
        <w:rPr>
          <w:spacing w:val="-1"/>
        </w:rPr>
        <w:t>inclusive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rPr>
          <w:spacing w:val="-1"/>
        </w:rPr>
        <w:t>fase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evaluación</w:t>
      </w:r>
      <w:r>
        <w:rPr>
          <w:spacing w:val="14"/>
        </w:rPr>
        <w:t xml:space="preserve"> </w:t>
      </w:r>
      <w:r>
        <w:rPr>
          <w:spacing w:val="-1"/>
        </w:rPr>
        <w:t>ante</w:t>
      </w:r>
      <w:r>
        <w:rPr>
          <w:spacing w:val="15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propia</w:t>
      </w:r>
      <w:r>
        <w:rPr>
          <w:spacing w:val="13"/>
        </w:rPr>
        <w:t xml:space="preserve"> </w:t>
      </w:r>
      <w:r>
        <w:rPr>
          <w:spacing w:val="-1"/>
        </w:rPr>
        <w:t>Administración</w:t>
      </w:r>
      <w:r>
        <w:rPr>
          <w:spacing w:val="14"/>
        </w:rPr>
        <w:t xml:space="preserve"> </w:t>
      </w:r>
      <w:r>
        <w:rPr>
          <w:spacing w:val="-1"/>
        </w:rPr>
        <w:t>licitante,</w:t>
      </w:r>
      <w:r>
        <w:rPr>
          <w:spacing w:val="16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empresa</w:t>
      </w:r>
      <w:r>
        <w:rPr>
          <w:rFonts w:ascii="Times New Roman" w:eastAsia="Times New Roman" w:hAnsi="Times New Roman" w:cs="Times New Roman"/>
          <w:spacing w:val="91"/>
        </w:rPr>
        <w:t xml:space="preserve"> </w:t>
      </w:r>
      <w:r>
        <w:rPr>
          <w:spacing w:val="-1"/>
        </w:rPr>
        <w:t>recurrente</w:t>
      </w:r>
      <w:r>
        <w:rPr>
          <w:spacing w:val="22"/>
        </w:rPr>
        <w:t xml:space="preserve"> </w:t>
      </w:r>
      <w:r>
        <w:rPr>
          <w:spacing w:val="-1"/>
        </w:rPr>
        <w:t>ha</w:t>
      </w:r>
      <w:r>
        <w:rPr>
          <w:spacing w:val="21"/>
        </w:rPr>
        <w:t xml:space="preserve"> </w:t>
      </w:r>
      <w:r>
        <w:rPr>
          <w:spacing w:val="-1"/>
        </w:rPr>
        <w:t>venido</w:t>
      </w:r>
      <w:r>
        <w:rPr>
          <w:spacing w:val="23"/>
        </w:rPr>
        <w:t xml:space="preserve"> </w:t>
      </w:r>
      <w:r>
        <w:rPr>
          <w:spacing w:val="-1"/>
        </w:rPr>
        <w:t>modificando</w:t>
      </w:r>
      <w:r>
        <w:rPr>
          <w:spacing w:val="22"/>
        </w:rPr>
        <w:t xml:space="preserve"> </w:t>
      </w:r>
      <w:r>
        <w:rPr>
          <w:spacing w:val="-1"/>
        </w:rPr>
        <w:t>constantemente</w:t>
      </w:r>
      <w:r>
        <w:rPr>
          <w:spacing w:val="23"/>
        </w:rPr>
        <w:t xml:space="preserve"> </w:t>
      </w:r>
      <w:r>
        <w:t>su</w:t>
      </w:r>
      <w:r>
        <w:rPr>
          <w:spacing w:val="20"/>
        </w:rPr>
        <w:t xml:space="preserve"> </w:t>
      </w:r>
      <w:r>
        <w:t>tabla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t>pagos,</w:t>
      </w:r>
      <w:r>
        <w:rPr>
          <w:spacing w:val="22"/>
        </w:rPr>
        <w:t xml:space="preserve"> </w:t>
      </w:r>
      <w:r>
        <w:rPr>
          <w:spacing w:val="-1"/>
        </w:rPr>
        <w:t>pero</w:t>
      </w:r>
      <w:r>
        <w:rPr>
          <w:spacing w:val="20"/>
        </w:rPr>
        <w:t xml:space="preserve"> </w:t>
      </w:r>
      <w:r>
        <w:t>sin</w:t>
      </w:r>
      <w:r>
        <w:rPr>
          <w:spacing w:val="21"/>
        </w:rPr>
        <w:t xml:space="preserve"> </w:t>
      </w:r>
      <w:r>
        <w:rPr>
          <w:spacing w:val="-1"/>
        </w:rPr>
        <w:t>que</w:t>
      </w:r>
      <w:r>
        <w:rPr>
          <w:spacing w:val="22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criterio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este</w:t>
      </w:r>
      <w:r>
        <w:rPr>
          <w:rFonts w:ascii="Times New Roman" w:eastAsia="Times New Roman" w:hAnsi="Times New Roman" w:cs="Times New Roman"/>
          <w:spacing w:val="81"/>
        </w:rPr>
        <w:t xml:space="preserve"> </w:t>
      </w:r>
      <w:r>
        <w:rPr>
          <w:spacing w:val="-1"/>
        </w:rPr>
        <w:t>órgano</w:t>
      </w:r>
      <w:r>
        <w:rPr>
          <w:spacing w:val="24"/>
        </w:rPr>
        <w:t xml:space="preserve"> </w:t>
      </w:r>
      <w:r>
        <w:rPr>
          <w:spacing w:val="-1"/>
        </w:rPr>
        <w:t>contralor,</w:t>
      </w:r>
      <w:r>
        <w:rPr>
          <w:spacing w:val="26"/>
        </w:rPr>
        <w:t xml:space="preserve"> </w:t>
      </w:r>
      <w:r>
        <w:rPr>
          <w:spacing w:val="-1"/>
        </w:rPr>
        <w:t>haya</w:t>
      </w:r>
      <w:r>
        <w:rPr>
          <w:spacing w:val="27"/>
        </w:rPr>
        <w:t xml:space="preserve"> </w:t>
      </w:r>
      <w:r>
        <w:rPr>
          <w:spacing w:val="-1"/>
        </w:rPr>
        <w:t>llegado</w:t>
      </w:r>
      <w:r>
        <w:rPr>
          <w:spacing w:val="27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fundamentar</w:t>
      </w:r>
      <w:r>
        <w:rPr>
          <w:spacing w:val="27"/>
        </w:rPr>
        <w:t xml:space="preserve"> </w:t>
      </w:r>
      <w:r>
        <w:rPr>
          <w:spacing w:val="-1"/>
        </w:rPr>
        <w:t>esos</w:t>
      </w:r>
      <w:r>
        <w:rPr>
          <w:spacing w:val="25"/>
        </w:rPr>
        <w:t xml:space="preserve"> </w:t>
      </w:r>
      <w:r>
        <w:rPr>
          <w:spacing w:val="-1"/>
        </w:rPr>
        <w:t>cambios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t>manera</w:t>
      </w:r>
      <w:r>
        <w:rPr>
          <w:spacing w:val="26"/>
        </w:rPr>
        <w:t xml:space="preserve"> </w:t>
      </w:r>
      <w:r>
        <w:rPr>
          <w:spacing w:val="-1"/>
        </w:rPr>
        <w:t>tal,</w:t>
      </w:r>
      <w:r>
        <w:rPr>
          <w:spacing w:val="26"/>
        </w:rPr>
        <w:t xml:space="preserve"> </w:t>
      </w:r>
      <w:r>
        <w:rPr>
          <w:spacing w:val="-1"/>
        </w:rPr>
        <w:t>que</w:t>
      </w:r>
      <w:r>
        <w:rPr>
          <w:spacing w:val="28"/>
        </w:rPr>
        <w:t xml:space="preserve"> </w:t>
      </w:r>
      <w:r>
        <w:t>puedan</w:t>
      </w:r>
      <w:r>
        <w:rPr>
          <w:spacing w:val="25"/>
        </w:rPr>
        <w:t xml:space="preserve"> </w:t>
      </w:r>
      <w:r>
        <w:rPr>
          <w:spacing w:val="-1"/>
        </w:rPr>
        <w:t>tenerse</w:t>
      </w:r>
      <w:r>
        <w:rPr>
          <w:spacing w:val="28"/>
        </w:rPr>
        <w:t xml:space="preserve"> </w:t>
      </w:r>
      <w:r>
        <w:rPr>
          <w:spacing w:val="-1"/>
        </w:rPr>
        <w:t>por</w:t>
      </w:r>
      <w:r>
        <w:rPr>
          <w:rFonts w:ascii="Times New Roman" w:eastAsia="Times New Roman" w:hAnsi="Times New Roman" w:cs="Times New Roman"/>
          <w:spacing w:val="81"/>
        </w:rPr>
        <w:t xml:space="preserve"> </w:t>
      </w:r>
      <w:r>
        <w:rPr>
          <w:spacing w:val="-1"/>
        </w:rPr>
        <w:t>justificadas</w:t>
      </w:r>
      <w:r>
        <w:rPr>
          <w:spacing w:val="3"/>
        </w:rPr>
        <w:t xml:space="preserve"> </w:t>
      </w:r>
      <w:r>
        <w:t>las</w:t>
      </w:r>
      <w:r>
        <w:rPr>
          <w:spacing w:val="3"/>
        </w:rPr>
        <w:t xml:space="preserve"> </w:t>
      </w:r>
      <w:r>
        <w:rPr>
          <w:spacing w:val="-1"/>
        </w:rPr>
        <w:t>variaciones</w:t>
      </w:r>
      <w:r>
        <w:rPr>
          <w:spacing w:val="5"/>
        </w:rPr>
        <w:t xml:space="preserve"> </w:t>
      </w:r>
      <w:r>
        <w:rPr>
          <w:spacing w:val="-1"/>
        </w:rPr>
        <w:t>realizadas,</w:t>
      </w:r>
      <w:r>
        <w:rPr>
          <w:spacing w:val="3"/>
        </w:rPr>
        <w:t xml:space="preserve"> </w:t>
      </w:r>
      <w:r>
        <w:rPr>
          <w:u w:val="single" w:color="000000"/>
        </w:rPr>
        <w:t>lo</w:t>
      </w:r>
      <w:r>
        <w:rPr>
          <w:spacing w:val="3"/>
          <w:u w:val="single" w:color="000000"/>
        </w:rPr>
        <w:t xml:space="preserve"> </w:t>
      </w:r>
      <w:r>
        <w:rPr>
          <w:spacing w:val="-1"/>
          <w:u w:val="single" w:color="000000"/>
        </w:rPr>
        <w:t>que</w:t>
      </w:r>
      <w:r>
        <w:rPr>
          <w:spacing w:val="3"/>
          <w:u w:val="single" w:color="000000"/>
        </w:rPr>
        <w:t xml:space="preserve"> </w:t>
      </w:r>
      <w:r>
        <w:rPr>
          <w:u w:val="single" w:color="000000"/>
        </w:rPr>
        <w:t xml:space="preserve">le </w:t>
      </w:r>
      <w:r>
        <w:rPr>
          <w:spacing w:val="-1"/>
          <w:u w:val="single" w:color="000000"/>
        </w:rPr>
        <w:t>resta</w:t>
      </w:r>
      <w:r>
        <w:rPr>
          <w:spacing w:val="2"/>
          <w:u w:val="single" w:color="000000"/>
        </w:rPr>
        <w:t xml:space="preserve"> </w:t>
      </w:r>
      <w:r>
        <w:rPr>
          <w:spacing w:val="-1"/>
          <w:u w:val="single" w:color="000000"/>
        </w:rPr>
        <w:t>transparencia</w:t>
      </w:r>
      <w:r>
        <w:rPr>
          <w:spacing w:val="2"/>
          <w:u w:val="single" w:color="000000"/>
        </w:rPr>
        <w:t xml:space="preserve"> </w:t>
      </w:r>
      <w:r>
        <w:rPr>
          <w:u w:val="single" w:color="000000"/>
        </w:rPr>
        <w:t>y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seriedad</w:t>
      </w:r>
      <w:r>
        <w:rPr>
          <w:spacing w:val="1"/>
          <w:u w:val="single" w:color="000000"/>
        </w:rPr>
        <w:t xml:space="preserve"> </w:t>
      </w:r>
      <w:r>
        <w:rPr>
          <w:u w:val="single" w:color="000000"/>
        </w:rPr>
        <w:t>a</w:t>
      </w:r>
      <w:r>
        <w:rPr>
          <w:spacing w:val="3"/>
          <w:u w:val="single" w:color="000000"/>
        </w:rPr>
        <w:t xml:space="preserve"> </w:t>
      </w:r>
      <w:r>
        <w:rPr>
          <w:u w:val="single" w:color="000000"/>
        </w:rPr>
        <w:t>su</w:t>
      </w:r>
      <w:r>
        <w:rPr>
          <w:spacing w:val="1"/>
          <w:u w:val="single" w:color="000000"/>
        </w:rPr>
        <w:t xml:space="preserve"> </w:t>
      </w:r>
      <w:r>
        <w:rPr>
          <w:u w:val="single" w:color="000000"/>
        </w:rPr>
        <w:t>oferta</w:t>
      </w:r>
      <w:r>
        <w:t>.</w:t>
      </w:r>
      <w:r>
        <w:rPr>
          <w:spacing w:val="3"/>
        </w:rPr>
        <w:t xml:space="preserve"> </w:t>
      </w:r>
      <w:r>
        <w:rPr>
          <w:spacing w:val="-1"/>
        </w:rPr>
        <w:t>Debe</w:t>
      </w:r>
      <w:r>
        <w:rPr>
          <w:spacing w:val="2"/>
        </w:rPr>
        <w:t xml:space="preserve"> </w:t>
      </w:r>
      <w:r>
        <w:rPr>
          <w:spacing w:val="-1"/>
        </w:rPr>
        <w:t>tenerse</w:t>
      </w:r>
      <w:r>
        <w:rPr>
          <w:rFonts w:ascii="Times New Roman" w:eastAsia="Times New Roman" w:hAnsi="Times New Roman" w:cs="Times New Roman"/>
          <w:spacing w:val="81"/>
        </w:rPr>
        <w:t xml:space="preserve"> </w:t>
      </w:r>
      <w:r>
        <w:rPr>
          <w:spacing w:val="-1"/>
        </w:rPr>
        <w:t>claro,</w:t>
      </w:r>
      <w:r>
        <w:rPr>
          <w:spacing w:val="5"/>
        </w:rPr>
        <w:t xml:space="preserve"> </w:t>
      </w:r>
      <w:r>
        <w:rPr>
          <w:spacing w:val="-1"/>
        </w:rPr>
        <w:t>que</w:t>
      </w:r>
      <w:r>
        <w:rPr>
          <w:spacing w:val="4"/>
        </w:rPr>
        <w:t xml:space="preserve"> </w:t>
      </w:r>
      <w:r>
        <w:rPr>
          <w:spacing w:val="-1"/>
        </w:rPr>
        <w:t>esta</w:t>
      </w:r>
      <w:r>
        <w:rPr>
          <w:spacing w:val="4"/>
        </w:rPr>
        <w:t xml:space="preserve"> </w:t>
      </w:r>
      <w:r>
        <w:rPr>
          <w:spacing w:val="-1"/>
        </w:rPr>
        <w:t>tabla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pagos</w:t>
      </w:r>
      <w:r>
        <w:rPr>
          <w:spacing w:val="4"/>
        </w:rPr>
        <w:t xml:space="preserve"> </w:t>
      </w:r>
      <w:r>
        <w:rPr>
          <w:spacing w:val="-1"/>
        </w:rPr>
        <w:t>permitía</w:t>
      </w:r>
      <w:r>
        <w:rPr>
          <w:spacing w:val="5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Administración</w:t>
      </w:r>
      <w:r>
        <w:rPr>
          <w:spacing w:val="1"/>
        </w:rPr>
        <w:t xml:space="preserve"> </w:t>
      </w:r>
      <w:r>
        <w:rPr>
          <w:spacing w:val="-1"/>
        </w:rPr>
        <w:t>conocer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precio</w:t>
      </w:r>
      <w:r>
        <w:rPr>
          <w:spacing w:val="6"/>
        </w:rPr>
        <w:t xml:space="preserve"> </w:t>
      </w:r>
      <w:r>
        <w:rPr>
          <w:spacing w:val="-1"/>
        </w:rPr>
        <w:t>global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cada</w:t>
      </w:r>
      <w:r>
        <w:rPr>
          <w:spacing w:val="10"/>
        </w:rPr>
        <w:t xml:space="preserve"> </w:t>
      </w:r>
      <w:r>
        <w:rPr>
          <w:spacing w:val="-1"/>
        </w:rPr>
        <w:t>uno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los</w:t>
      </w:r>
      <w:r>
        <w:rPr>
          <w:rFonts w:ascii="Times New Roman" w:eastAsia="Times New Roman" w:hAnsi="Times New Roman" w:cs="Times New Roman"/>
          <w:spacing w:val="69"/>
        </w:rPr>
        <w:t xml:space="preserve"> </w:t>
      </w:r>
      <w:r>
        <w:t>ítems</w:t>
      </w:r>
      <w:r>
        <w:rPr>
          <w:spacing w:val="18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rubros</w:t>
      </w:r>
      <w:r>
        <w:rPr>
          <w:spacing w:val="21"/>
        </w:rPr>
        <w:t xml:space="preserve"> </w:t>
      </w:r>
      <w:r>
        <w:rPr>
          <w:spacing w:val="-1"/>
        </w:rPr>
        <w:t>que</w:t>
      </w:r>
      <w:r>
        <w:rPr>
          <w:spacing w:val="17"/>
        </w:rPr>
        <w:t xml:space="preserve"> </w:t>
      </w:r>
      <w:r>
        <w:rPr>
          <w:spacing w:val="-1"/>
        </w:rPr>
        <w:t>por</w:t>
      </w:r>
      <w:r>
        <w:rPr>
          <w:spacing w:val="19"/>
        </w:rPr>
        <w:t xml:space="preserve"> </w:t>
      </w:r>
      <w:r>
        <w:rPr>
          <w:spacing w:val="-1"/>
        </w:rPr>
        <w:t>edificio</w:t>
      </w:r>
      <w:r>
        <w:rPr>
          <w:spacing w:val="19"/>
        </w:rPr>
        <w:t xml:space="preserve"> </w:t>
      </w:r>
      <w:r>
        <w:rPr>
          <w:spacing w:val="-1"/>
        </w:rPr>
        <w:t>eran</w:t>
      </w:r>
      <w:r>
        <w:rPr>
          <w:spacing w:val="19"/>
        </w:rPr>
        <w:t xml:space="preserve"> </w:t>
      </w:r>
      <w:r>
        <w:rPr>
          <w:spacing w:val="-1"/>
        </w:rPr>
        <w:t>necesarios</w:t>
      </w:r>
      <w:r>
        <w:rPr>
          <w:spacing w:val="20"/>
        </w:rPr>
        <w:t xml:space="preserve"> </w:t>
      </w:r>
      <w:r>
        <w:rPr>
          <w:spacing w:val="-1"/>
        </w:rPr>
        <w:t>incorporar</w:t>
      </w:r>
      <w:r>
        <w:rPr>
          <w:spacing w:val="21"/>
        </w:rPr>
        <w:t xml:space="preserve"> </w:t>
      </w:r>
      <w:r>
        <w:t>en</w:t>
      </w:r>
      <w:r>
        <w:rPr>
          <w:spacing w:val="18"/>
        </w:rPr>
        <w:t xml:space="preserve"> </w:t>
      </w:r>
      <w:r>
        <w:t>las</w:t>
      </w:r>
      <w:r>
        <w:rPr>
          <w:spacing w:val="18"/>
        </w:rPr>
        <w:t xml:space="preserve"> </w:t>
      </w:r>
      <w:r>
        <w:rPr>
          <w:spacing w:val="-1"/>
        </w:rPr>
        <w:t>obras,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t>tal</w:t>
      </w:r>
      <w:r>
        <w:rPr>
          <w:spacing w:val="18"/>
        </w:rPr>
        <w:t xml:space="preserve"> </w:t>
      </w:r>
      <w:r>
        <w:rPr>
          <w:spacing w:val="-1"/>
        </w:rPr>
        <w:t>manera</w:t>
      </w:r>
      <w:r>
        <w:rPr>
          <w:spacing w:val="20"/>
        </w:rPr>
        <w:t xml:space="preserve"> </w:t>
      </w:r>
      <w:r>
        <w:rPr>
          <w:spacing w:val="-1"/>
        </w:rPr>
        <w:t>que</w:t>
      </w:r>
      <w:r>
        <w:rPr>
          <w:spacing w:val="19"/>
        </w:rPr>
        <w:t xml:space="preserve"> </w:t>
      </w:r>
      <w:r>
        <w:t>su</w:t>
      </w:r>
      <w:r>
        <w:rPr>
          <w:spacing w:val="19"/>
        </w:rPr>
        <w:t xml:space="preserve"> </w:t>
      </w:r>
      <w:r>
        <w:rPr>
          <w:spacing w:val="-1"/>
        </w:rPr>
        <w:t>debida</w:t>
      </w:r>
      <w:r>
        <w:rPr>
          <w:rFonts w:ascii="Times New Roman" w:eastAsia="Times New Roman" w:hAnsi="Times New Roman" w:cs="Times New Roman"/>
          <w:spacing w:val="65"/>
        </w:rPr>
        <w:t xml:space="preserve"> </w:t>
      </w:r>
      <w:r>
        <w:rPr>
          <w:spacing w:val="-1"/>
        </w:rPr>
        <w:t>claridad</w:t>
      </w:r>
      <w:r>
        <w:rPr>
          <w:spacing w:val="13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exactitud</w:t>
      </w:r>
      <w:r>
        <w:rPr>
          <w:spacing w:val="14"/>
        </w:rPr>
        <w:t xml:space="preserve"> </w:t>
      </w:r>
      <w:r>
        <w:t>son</w:t>
      </w:r>
      <w:r>
        <w:rPr>
          <w:spacing w:val="13"/>
        </w:rPr>
        <w:t xml:space="preserve"> </w:t>
      </w:r>
      <w:r>
        <w:rPr>
          <w:spacing w:val="-1"/>
        </w:rPr>
        <w:t>fundamentales</w:t>
      </w:r>
      <w:r>
        <w:rPr>
          <w:spacing w:val="16"/>
        </w:rPr>
        <w:t xml:space="preserve"> </w:t>
      </w:r>
      <w:r>
        <w:t>para</w:t>
      </w:r>
      <w:r>
        <w:rPr>
          <w:spacing w:val="14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fase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t>ejecución</w:t>
      </w:r>
      <w:r>
        <w:rPr>
          <w:spacing w:val="13"/>
        </w:rPr>
        <w:t xml:space="preserve"> </w:t>
      </w:r>
      <w:r>
        <w:rPr>
          <w:spacing w:val="-1"/>
        </w:rPr>
        <w:t>no</w:t>
      </w:r>
      <w:r>
        <w:rPr>
          <w:spacing w:val="13"/>
        </w:rPr>
        <w:t xml:space="preserve"> </w:t>
      </w:r>
      <w:r>
        <w:t>solo</w:t>
      </w:r>
      <w:r>
        <w:rPr>
          <w:spacing w:val="12"/>
        </w:rPr>
        <w:t xml:space="preserve"> </w:t>
      </w:r>
      <w:r>
        <w:t>para</w:t>
      </w:r>
      <w:r>
        <w:rPr>
          <w:spacing w:val="15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1"/>
        </w:rPr>
        <w:t>control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los</w:t>
      </w:r>
      <w:r>
        <w:rPr>
          <w:spacing w:val="16"/>
        </w:rPr>
        <w:t xml:space="preserve"> </w:t>
      </w:r>
      <w:r>
        <w:rPr>
          <w:spacing w:val="-1"/>
        </w:rPr>
        <w:t>pagos,</w:t>
      </w:r>
      <w:r>
        <w:rPr>
          <w:rFonts w:ascii="Times New Roman" w:eastAsia="Times New Roman" w:hAnsi="Times New Roman" w:cs="Times New Roman"/>
          <w:spacing w:val="59"/>
          <w:w w:val="99"/>
        </w:rPr>
        <w:t xml:space="preserve"> </w:t>
      </w:r>
      <w:r>
        <w:rPr>
          <w:spacing w:val="-1"/>
        </w:rPr>
        <w:t>sino</w:t>
      </w:r>
      <w:r>
        <w:rPr>
          <w:spacing w:val="5"/>
        </w:rPr>
        <w:t xml:space="preserve"> </w:t>
      </w:r>
      <w:r>
        <w:rPr>
          <w:spacing w:val="-1"/>
        </w:rPr>
        <w:t>también</w:t>
      </w:r>
      <w:r>
        <w:rPr>
          <w:spacing w:val="4"/>
        </w:rPr>
        <w:t xml:space="preserve"> </w:t>
      </w:r>
      <w:r>
        <w:t>para</w:t>
      </w:r>
      <w:r>
        <w:rPr>
          <w:spacing w:val="5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reconocimiento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los</w:t>
      </w:r>
      <w:r>
        <w:rPr>
          <w:spacing w:val="4"/>
        </w:rPr>
        <w:t xml:space="preserve"> </w:t>
      </w:r>
      <w:r>
        <w:rPr>
          <w:spacing w:val="-1"/>
        </w:rPr>
        <w:t>respectivos</w:t>
      </w:r>
      <w:r>
        <w:rPr>
          <w:spacing w:val="5"/>
        </w:rPr>
        <w:t xml:space="preserve"> </w:t>
      </w:r>
      <w:r>
        <w:rPr>
          <w:spacing w:val="-1"/>
        </w:rPr>
        <w:t>reajustes,</w:t>
      </w:r>
      <w:r>
        <w:rPr>
          <w:spacing w:val="6"/>
        </w:rPr>
        <w:t xml:space="preserve"> </w:t>
      </w:r>
      <w:r>
        <w:t>sin</w:t>
      </w:r>
      <w:r>
        <w:rPr>
          <w:spacing w:val="3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t>sea</w:t>
      </w:r>
      <w:r>
        <w:rPr>
          <w:spacing w:val="4"/>
        </w:rPr>
        <w:t xml:space="preserve"> </w:t>
      </w:r>
      <w:r>
        <w:t>posible</w:t>
      </w:r>
      <w:r>
        <w:rPr>
          <w:spacing w:val="5"/>
        </w:rPr>
        <w:t xml:space="preserve"> </w:t>
      </w:r>
      <w:r>
        <w:rPr>
          <w:spacing w:val="-1"/>
        </w:rPr>
        <w:t>aceptar,</w:t>
      </w:r>
      <w:r>
        <w:rPr>
          <w:spacing w:val="6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t>esta</w:t>
      </w:r>
      <w:r>
        <w:rPr>
          <w:rFonts w:ascii="Times New Roman" w:eastAsia="Times New Roman" w:hAnsi="Times New Roman" w:cs="Times New Roman"/>
          <w:spacing w:val="77"/>
        </w:rPr>
        <w:t xml:space="preserve"> </w:t>
      </w:r>
      <w:r>
        <w:rPr>
          <w:spacing w:val="-1"/>
        </w:rPr>
        <w:t>tabla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pagos</w:t>
      </w:r>
      <w:r>
        <w:rPr>
          <w:spacing w:val="47"/>
        </w:rPr>
        <w:t xml:space="preserve"> </w:t>
      </w:r>
      <w:r>
        <w:rPr>
          <w:spacing w:val="-1"/>
        </w:rPr>
        <w:t>pueda</w:t>
      </w:r>
      <w:r>
        <w:rPr>
          <w:spacing w:val="43"/>
        </w:rPr>
        <w:t xml:space="preserve"> </w:t>
      </w:r>
      <w:r>
        <w:rPr>
          <w:spacing w:val="-1"/>
        </w:rPr>
        <w:t>ser</w:t>
      </w:r>
      <w:r>
        <w:rPr>
          <w:spacing w:val="47"/>
        </w:rPr>
        <w:t xml:space="preserve"> </w:t>
      </w:r>
      <w:r>
        <w:rPr>
          <w:spacing w:val="-1"/>
        </w:rPr>
        <w:t>diversamente</w:t>
      </w:r>
      <w:r>
        <w:rPr>
          <w:spacing w:val="44"/>
        </w:rPr>
        <w:t xml:space="preserve"> </w:t>
      </w:r>
      <w:r>
        <w:rPr>
          <w:spacing w:val="-1"/>
        </w:rPr>
        <w:t>manipulada</w:t>
      </w:r>
      <w:r>
        <w:rPr>
          <w:spacing w:val="46"/>
        </w:rPr>
        <w:t xml:space="preserve"> </w:t>
      </w:r>
      <w:r>
        <w:rPr>
          <w:spacing w:val="-1"/>
        </w:rPr>
        <w:t>y/o</w:t>
      </w:r>
      <w:r>
        <w:rPr>
          <w:spacing w:val="46"/>
        </w:rPr>
        <w:t xml:space="preserve"> </w:t>
      </w:r>
      <w:r>
        <w:rPr>
          <w:spacing w:val="-1"/>
        </w:rPr>
        <w:t>variada</w:t>
      </w:r>
      <w:r>
        <w:rPr>
          <w:spacing w:val="46"/>
        </w:rPr>
        <w:t xml:space="preserve"> </w:t>
      </w:r>
      <w:r>
        <w:rPr>
          <w:spacing w:val="-1"/>
        </w:rPr>
        <w:t>por</w:t>
      </w:r>
      <w:r>
        <w:rPr>
          <w:spacing w:val="47"/>
        </w:rPr>
        <w:t xml:space="preserve"> </w:t>
      </w:r>
      <w:r>
        <w:rPr>
          <w:spacing w:val="-1"/>
        </w:rPr>
        <w:t>un</w:t>
      </w:r>
      <w:r>
        <w:rPr>
          <w:spacing w:val="45"/>
        </w:rPr>
        <w:t xml:space="preserve"> </w:t>
      </w:r>
      <w:r>
        <w:rPr>
          <w:spacing w:val="-1"/>
        </w:rPr>
        <w:t>oferente</w:t>
      </w:r>
      <w:r>
        <w:rPr>
          <w:spacing w:val="46"/>
        </w:rPr>
        <w:t xml:space="preserve"> </w:t>
      </w:r>
      <w:r>
        <w:t>a</w:t>
      </w:r>
      <w:r>
        <w:rPr>
          <w:spacing w:val="46"/>
        </w:rPr>
        <w:t xml:space="preserve"> </w:t>
      </w:r>
      <w:r>
        <w:rPr>
          <w:spacing w:val="-2"/>
        </w:rPr>
        <w:t>lo</w:t>
      </w:r>
      <w:r>
        <w:rPr>
          <w:spacing w:val="46"/>
        </w:rPr>
        <w:t xml:space="preserve"> </w:t>
      </w:r>
      <w:r>
        <w:rPr>
          <w:spacing w:val="-1"/>
        </w:rPr>
        <w:t>largo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un</w:t>
      </w:r>
      <w:r>
        <w:rPr>
          <w:rFonts w:ascii="Times New Roman" w:eastAsia="Times New Roman" w:hAnsi="Times New Roman" w:cs="Times New Roman"/>
          <w:spacing w:val="73"/>
        </w:rPr>
        <w:t xml:space="preserve"> </w:t>
      </w:r>
      <w:r>
        <w:rPr>
          <w:spacing w:val="-1"/>
        </w:rPr>
        <w:t>proceso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contratación,</w:t>
      </w:r>
      <w:r>
        <w:rPr>
          <w:spacing w:val="6"/>
        </w:rPr>
        <w:t xml:space="preserve"> </w:t>
      </w:r>
      <w:r>
        <w:rPr>
          <w:spacing w:val="-1"/>
        </w:rPr>
        <w:t>pues</w:t>
      </w:r>
      <w:r>
        <w:rPr>
          <w:spacing w:val="8"/>
        </w:rPr>
        <w:t xml:space="preserve"> </w:t>
      </w:r>
      <w:r>
        <w:t>ello</w:t>
      </w:r>
      <w:r>
        <w:rPr>
          <w:spacing w:val="9"/>
        </w:rPr>
        <w:t xml:space="preserve"> </w:t>
      </w:r>
      <w:r>
        <w:rPr>
          <w:spacing w:val="-1"/>
        </w:rPr>
        <w:t>además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causar</w:t>
      </w:r>
      <w:r>
        <w:rPr>
          <w:spacing w:val="8"/>
        </w:rPr>
        <w:t xml:space="preserve"> </w:t>
      </w:r>
      <w:r>
        <w:rPr>
          <w:spacing w:val="-1"/>
        </w:rPr>
        <w:t>inseguridad</w:t>
      </w:r>
      <w:r>
        <w:rPr>
          <w:spacing w:val="7"/>
        </w:rPr>
        <w:t xml:space="preserve"> </w:t>
      </w:r>
      <w:r>
        <w:t>en</w:t>
      </w:r>
      <w:r>
        <w:rPr>
          <w:spacing w:val="6"/>
        </w:rPr>
        <w:t xml:space="preserve"> </w:t>
      </w:r>
      <w:r>
        <w:rPr>
          <w:spacing w:val="-1"/>
        </w:rPr>
        <w:t>punto</w:t>
      </w:r>
      <w:r>
        <w:rPr>
          <w:spacing w:val="8"/>
        </w:rPr>
        <w:t xml:space="preserve"> </w:t>
      </w:r>
      <w:r>
        <w:t>al</w:t>
      </w:r>
      <w:r>
        <w:rPr>
          <w:spacing w:val="7"/>
        </w:rPr>
        <w:t xml:space="preserve"> </w:t>
      </w:r>
      <w:r>
        <w:rPr>
          <w:spacing w:val="-1"/>
        </w:rPr>
        <w:t>contenido</w:t>
      </w:r>
      <w:r>
        <w:rPr>
          <w:spacing w:val="8"/>
        </w:rPr>
        <w:t xml:space="preserve"> </w:t>
      </w:r>
      <w:r>
        <w:rPr>
          <w:spacing w:val="-1"/>
        </w:rPr>
        <w:t>económico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81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rPr>
          <w:spacing w:val="-1"/>
        </w:rPr>
        <w:t>oferta,</w:t>
      </w:r>
      <w:r>
        <w:rPr>
          <w:spacing w:val="34"/>
        </w:rPr>
        <w:t xml:space="preserve"> </w:t>
      </w:r>
      <w:r>
        <w:rPr>
          <w:spacing w:val="-1"/>
        </w:rPr>
        <w:t>atenta</w:t>
      </w:r>
      <w:r>
        <w:rPr>
          <w:spacing w:val="30"/>
        </w:rPr>
        <w:t xml:space="preserve"> </w:t>
      </w:r>
      <w:r>
        <w:rPr>
          <w:spacing w:val="-1"/>
        </w:rPr>
        <w:t>contra</w:t>
      </w:r>
      <w:r>
        <w:rPr>
          <w:spacing w:val="30"/>
        </w:rPr>
        <w:t xml:space="preserve"> </w:t>
      </w:r>
      <w:r>
        <w:rPr>
          <w:spacing w:val="-1"/>
        </w:rPr>
        <w:t>principios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t>transparencia,</w:t>
      </w:r>
      <w:r>
        <w:rPr>
          <w:spacing w:val="34"/>
        </w:rPr>
        <w:t xml:space="preserve"> </w:t>
      </w:r>
      <w:r>
        <w:rPr>
          <w:spacing w:val="-1"/>
        </w:rPr>
        <w:t>buena</w:t>
      </w:r>
      <w:r>
        <w:rPr>
          <w:spacing w:val="32"/>
        </w:rPr>
        <w:t xml:space="preserve"> </w:t>
      </w:r>
      <w:r>
        <w:rPr>
          <w:spacing w:val="-1"/>
        </w:rPr>
        <w:t>fe</w:t>
      </w:r>
      <w:r>
        <w:rPr>
          <w:spacing w:val="34"/>
        </w:rPr>
        <w:t xml:space="preserve"> </w:t>
      </w:r>
      <w:r>
        <w:t>y</w:t>
      </w:r>
      <w:r>
        <w:rPr>
          <w:spacing w:val="32"/>
        </w:rPr>
        <w:t xml:space="preserve"> </w:t>
      </w:r>
      <w:r>
        <w:rPr>
          <w:spacing w:val="-1"/>
        </w:rPr>
        <w:t>seguridad,</w:t>
      </w:r>
      <w:r>
        <w:rPr>
          <w:spacing w:val="31"/>
        </w:rPr>
        <w:t xml:space="preserve"> </w:t>
      </w:r>
      <w:r>
        <w:rPr>
          <w:spacing w:val="-1"/>
        </w:rPr>
        <w:t>que</w:t>
      </w:r>
      <w:r>
        <w:rPr>
          <w:spacing w:val="34"/>
        </w:rPr>
        <w:t xml:space="preserve"> </w:t>
      </w:r>
      <w:r>
        <w:rPr>
          <w:spacing w:val="-1"/>
        </w:rPr>
        <w:t>debe</w:t>
      </w:r>
      <w:r>
        <w:rPr>
          <w:spacing w:val="35"/>
        </w:rPr>
        <w:t xml:space="preserve"> </w:t>
      </w:r>
      <w:r>
        <w:rPr>
          <w:spacing w:val="-1"/>
        </w:rPr>
        <w:t>imperar</w:t>
      </w:r>
      <w:r>
        <w:rPr>
          <w:spacing w:val="33"/>
        </w:rPr>
        <w:t xml:space="preserve"> </w:t>
      </w:r>
      <w:r>
        <w:t>en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rFonts w:ascii="Times New Roman" w:eastAsia="Times New Roman" w:hAnsi="Times New Roman" w:cs="Times New Roman"/>
          <w:spacing w:val="79"/>
        </w:rPr>
        <w:t xml:space="preserve"> </w:t>
      </w:r>
      <w:r>
        <w:rPr>
          <w:spacing w:val="-1"/>
        </w:rPr>
        <w:t>contrataciones,</w:t>
      </w:r>
      <w:r>
        <w:rPr>
          <w:spacing w:val="5"/>
        </w:rPr>
        <w:t xml:space="preserve"> </w:t>
      </w:r>
      <w:r>
        <w:rPr>
          <w:spacing w:val="-1"/>
        </w:rPr>
        <w:t>postulados</w:t>
      </w:r>
      <w:r>
        <w:rPr>
          <w:spacing w:val="5"/>
        </w:rPr>
        <w:t xml:space="preserve"> </w:t>
      </w:r>
      <w:r>
        <w:rPr>
          <w:spacing w:val="-1"/>
        </w:rPr>
        <w:t>estos</w:t>
      </w:r>
      <w:r>
        <w:rPr>
          <w:spacing w:val="6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rPr>
          <w:spacing w:val="-1"/>
        </w:rPr>
        <w:t>funcionan</w:t>
      </w:r>
      <w:r>
        <w:rPr>
          <w:spacing w:val="4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doble</w:t>
      </w:r>
      <w:r>
        <w:rPr>
          <w:spacing w:val="6"/>
        </w:rPr>
        <w:t xml:space="preserve"> </w:t>
      </w:r>
      <w:r>
        <w:rPr>
          <w:spacing w:val="-1"/>
        </w:rPr>
        <w:t>vía,</w:t>
      </w:r>
      <w:r>
        <w:rPr>
          <w:spacing w:val="4"/>
        </w:rPr>
        <w:t xml:space="preserve"> </w:t>
      </w:r>
      <w:r>
        <w:t>es</w:t>
      </w:r>
      <w:r>
        <w:rPr>
          <w:spacing w:val="7"/>
        </w:rPr>
        <w:t xml:space="preserve"> </w:t>
      </w:r>
      <w:r>
        <w:t>decir,</w:t>
      </w:r>
      <w:r>
        <w:rPr>
          <w:spacing w:val="5"/>
        </w:rPr>
        <w:t xml:space="preserve"> </w:t>
      </w:r>
      <w:r>
        <w:rPr>
          <w:spacing w:val="-1"/>
        </w:rPr>
        <w:t>tanto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Administración</w:t>
      </w:r>
      <w:r>
        <w:rPr>
          <w:spacing w:val="4"/>
        </w:rPr>
        <w:t xml:space="preserve"> </w:t>
      </w:r>
      <w:r>
        <w:rPr>
          <w:spacing w:val="-1"/>
        </w:rPr>
        <w:t>hacia</w:t>
      </w:r>
      <w:r>
        <w:rPr>
          <w:rFonts w:ascii="Times New Roman" w:eastAsia="Times New Roman" w:hAnsi="Times New Roman" w:cs="Times New Roman"/>
          <w:spacing w:val="87"/>
        </w:rPr>
        <w:t xml:space="preserve"> </w:t>
      </w:r>
      <w:r>
        <w:rPr>
          <w:rFonts w:cs="Calibri"/>
          <w:spacing w:val="-1"/>
        </w:rPr>
        <w:t>oferentes</w:t>
      </w:r>
      <w:r>
        <w:rPr>
          <w:rFonts w:cs="Calibri"/>
          <w:spacing w:val="42"/>
        </w:rPr>
        <w:t xml:space="preserve"> </w:t>
      </w:r>
      <w:r>
        <w:rPr>
          <w:rFonts w:cs="Calibri"/>
          <w:spacing w:val="-1"/>
        </w:rPr>
        <w:t>como</w:t>
      </w:r>
      <w:r>
        <w:rPr>
          <w:rFonts w:cs="Calibri"/>
          <w:spacing w:val="41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41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41"/>
        </w:rPr>
        <w:t xml:space="preserve"> </w:t>
      </w:r>
      <w:r>
        <w:rPr>
          <w:rFonts w:cs="Calibri"/>
          <w:spacing w:val="-1"/>
        </w:rPr>
        <w:t>inversa</w:t>
      </w:r>
      <w:r>
        <w:rPr>
          <w:rFonts w:cs="Calibri"/>
          <w:spacing w:val="41"/>
        </w:rPr>
        <w:t xml:space="preserve"> </w:t>
      </w:r>
      <w:r>
        <w:rPr>
          <w:rFonts w:cs="Calibri"/>
          <w:spacing w:val="-1"/>
        </w:rPr>
        <w:t>(…)”</w:t>
      </w:r>
      <w:r>
        <w:rPr>
          <w:rFonts w:cs="Calibri"/>
          <w:spacing w:val="40"/>
        </w:rPr>
        <w:t xml:space="preserve"> </w:t>
      </w:r>
      <w:r>
        <w:rPr>
          <w:rFonts w:cs="Calibri"/>
          <w:spacing w:val="-1"/>
        </w:rPr>
        <w:t>(resolución</w:t>
      </w:r>
      <w:r>
        <w:rPr>
          <w:rFonts w:cs="Calibri"/>
          <w:spacing w:val="40"/>
        </w:rPr>
        <w:t xml:space="preserve"> </w:t>
      </w:r>
      <w:r>
        <w:rPr>
          <w:rFonts w:cs="Calibri"/>
          <w:spacing w:val="-1"/>
        </w:rPr>
        <w:t>R</w:t>
      </w:r>
      <w:r>
        <w:rPr>
          <w:spacing w:val="-1"/>
        </w:rPr>
        <w:t>-DCA-178-2016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t>las</w:t>
      </w:r>
      <w:r>
        <w:rPr>
          <w:spacing w:val="42"/>
        </w:rPr>
        <w:t xml:space="preserve"> </w:t>
      </w:r>
      <w:r>
        <w:rPr>
          <w:spacing w:val="-1"/>
        </w:rPr>
        <w:t>diez</w:t>
      </w:r>
      <w:r>
        <w:rPr>
          <w:spacing w:val="39"/>
        </w:rPr>
        <w:t xml:space="preserve"> </w:t>
      </w:r>
      <w:r>
        <w:t>horas</w:t>
      </w:r>
      <w:r>
        <w:rPr>
          <w:spacing w:val="39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rPr>
          <w:spacing w:val="-1"/>
        </w:rPr>
        <w:t>treinta</w:t>
      </w:r>
      <w:r>
        <w:rPr>
          <w:spacing w:val="42"/>
        </w:rPr>
        <w:t xml:space="preserve"> </w:t>
      </w:r>
      <w:r>
        <w:t>y</w:t>
      </w:r>
      <w:r>
        <w:rPr>
          <w:spacing w:val="44"/>
        </w:rPr>
        <w:t xml:space="preserve"> </w:t>
      </w:r>
      <w:r>
        <w:rPr>
          <w:spacing w:val="-1"/>
        </w:rPr>
        <w:t>ocho</w:t>
      </w:r>
      <w:r>
        <w:rPr>
          <w:rFonts w:ascii="Times New Roman" w:eastAsia="Times New Roman" w:hAnsi="Times New Roman" w:cs="Times New Roman"/>
          <w:spacing w:val="79"/>
        </w:rPr>
        <w:t xml:space="preserve"> </w:t>
      </w:r>
      <w:r>
        <w:rPr>
          <w:spacing w:val="-1"/>
        </w:rPr>
        <w:t>minutos</w:t>
      </w:r>
      <w:r>
        <w:rPr>
          <w:spacing w:val="30"/>
        </w:rPr>
        <w:t xml:space="preserve"> </w:t>
      </w:r>
      <w:r>
        <w:rPr>
          <w:spacing w:val="-1"/>
        </w:rPr>
        <w:t>del</w:t>
      </w:r>
      <w:r>
        <w:rPr>
          <w:spacing w:val="29"/>
        </w:rPr>
        <w:t xml:space="preserve"> </w:t>
      </w:r>
      <w:r>
        <w:rPr>
          <w:spacing w:val="-1"/>
        </w:rPr>
        <w:t>veintinueve</w:t>
      </w:r>
      <w:r>
        <w:rPr>
          <w:spacing w:val="27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febrero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dos</w:t>
      </w:r>
      <w:r>
        <w:rPr>
          <w:spacing w:val="28"/>
        </w:rPr>
        <w:t xml:space="preserve"> </w:t>
      </w:r>
      <w:r>
        <w:t>mil</w:t>
      </w:r>
      <w:r>
        <w:rPr>
          <w:spacing w:val="28"/>
        </w:rPr>
        <w:t xml:space="preserve"> </w:t>
      </w:r>
      <w:r>
        <w:rPr>
          <w:spacing w:val="-1"/>
        </w:rPr>
        <w:t>dieciséis).</w:t>
      </w:r>
      <w:r>
        <w:rPr>
          <w:spacing w:val="31"/>
        </w:rPr>
        <w:t xml:space="preserve"> </w:t>
      </w:r>
      <w:r>
        <w:rPr>
          <w:spacing w:val="-2"/>
          <w:u w:val="single" w:color="000000"/>
        </w:rPr>
        <w:t>Es</w:t>
      </w:r>
      <w:r>
        <w:rPr>
          <w:spacing w:val="29"/>
          <w:u w:val="single" w:color="000000"/>
        </w:rPr>
        <w:t xml:space="preserve"> </w:t>
      </w:r>
      <w:r>
        <w:rPr>
          <w:spacing w:val="-1"/>
          <w:u w:val="single" w:color="000000"/>
        </w:rPr>
        <w:t>importante</w:t>
      </w:r>
      <w:r>
        <w:rPr>
          <w:spacing w:val="27"/>
          <w:u w:val="single" w:color="000000"/>
        </w:rPr>
        <w:t xml:space="preserve"> </w:t>
      </w:r>
      <w:r>
        <w:rPr>
          <w:spacing w:val="-1"/>
          <w:u w:val="single" w:color="000000"/>
        </w:rPr>
        <w:t>resaltar,</w:t>
      </w:r>
      <w:r>
        <w:rPr>
          <w:spacing w:val="28"/>
          <w:u w:val="single" w:color="000000"/>
        </w:rPr>
        <w:t xml:space="preserve"> </w:t>
      </w:r>
      <w:r>
        <w:rPr>
          <w:spacing w:val="-1"/>
          <w:u w:val="single" w:color="000000"/>
        </w:rPr>
        <w:t>que</w:t>
      </w:r>
      <w:r>
        <w:rPr>
          <w:spacing w:val="28"/>
          <w:u w:val="single" w:color="000000"/>
        </w:rPr>
        <w:t xml:space="preserve"> </w:t>
      </w:r>
      <w:r>
        <w:rPr>
          <w:u w:val="single" w:color="000000"/>
        </w:rPr>
        <w:t>a</w:t>
      </w:r>
      <w:r>
        <w:rPr>
          <w:spacing w:val="28"/>
          <w:u w:val="single" w:color="000000"/>
        </w:rPr>
        <w:t xml:space="preserve"> </w:t>
      </w:r>
      <w:r>
        <w:rPr>
          <w:spacing w:val="-1"/>
          <w:u w:val="single" w:color="000000"/>
        </w:rPr>
        <w:t>pesar</w:t>
      </w:r>
      <w:r>
        <w:rPr>
          <w:spacing w:val="30"/>
          <w:u w:val="single" w:color="000000"/>
        </w:rPr>
        <w:t xml:space="preserve"> </w:t>
      </w:r>
      <w:r>
        <w:rPr>
          <w:spacing w:val="-1"/>
          <w:u w:val="single" w:color="000000"/>
        </w:rPr>
        <w:t>que</w:t>
      </w:r>
      <w:r>
        <w:rPr>
          <w:spacing w:val="27"/>
          <w:u w:val="single" w:color="000000"/>
        </w:rPr>
        <w:t xml:space="preserve"> </w:t>
      </w:r>
      <w:r>
        <w:rPr>
          <w:spacing w:val="-1"/>
          <w:u w:val="single" w:color="000000"/>
        </w:rPr>
        <w:t>el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 </w:t>
      </w:r>
      <w:r>
        <w:rPr>
          <w:spacing w:val="-1"/>
          <w:u w:val="single" w:color="000000"/>
        </w:rPr>
        <w:t>pronunciamiento</w:t>
      </w:r>
      <w:r>
        <w:rPr>
          <w:spacing w:val="15"/>
          <w:u w:val="single" w:color="000000"/>
        </w:rPr>
        <w:t xml:space="preserve"> </w:t>
      </w:r>
      <w:r>
        <w:rPr>
          <w:spacing w:val="-1"/>
          <w:u w:val="single" w:color="000000"/>
        </w:rPr>
        <w:t>anterior</w:t>
      </w:r>
      <w:r>
        <w:rPr>
          <w:spacing w:val="16"/>
          <w:u w:val="single" w:color="000000"/>
        </w:rPr>
        <w:t xml:space="preserve"> </w:t>
      </w:r>
      <w:r>
        <w:rPr>
          <w:u w:val="single" w:color="000000"/>
        </w:rPr>
        <w:t>refiere</w:t>
      </w:r>
      <w:r>
        <w:rPr>
          <w:spacing w:val="15"/>
          <w:u w:val="single" w:color="000000"/>
        </w:rPr>
        <w:t xml:space="preserve"> </w:t>
      </w:r>
      <w:r>
        <w:rPr>
          <w:u w:val="single" w:color="000000"/>
        </w:rPr>
        <w:t>al</w:t>
      </w:r>
      <w:r>
        <w:rPr>
          <w:spacing w:val="14"/>
          <w:u w:val="single" w:color="000000"/>
        </w:rPr>
        <w:t xml:space="preserve"> </w:t>
      </w:r>
      <w:r>
        <w:rPr>
          <w:u w:val="single" w:color="000000"/>
        </w:rPr>
        <w:t>Reglamento</w:t>
      </w:r>
      <w:r>
        <w:rPr>
          <w:spacing w:val="15"/>
          <w:u w:val="single" w:color="000000"/>
        </w:rPr>
        <w:t xml:space="preserve"> </w:t>
      </w:r>
      <w:r>
        <w:rPr>
          <w:u w:val="single" w:color="000000"/>
        </w:rPr>
        <w:t>a</w:t>
      </w:r>
      <w:r>
        <w:rPr>
          <w:spacing w:val="14"/>
          <w:u w:val="single" w:color="000000"/>
        </w:rPr>
        <w:t xml:space="preserve"> </w:t>
      </w:r>
      <w:r>
        <w:rPr>
          <w:spacing w:val="-2"/>
          <w:u w:val="single" w:color="000000"/>
        </w:rPr>
        <w:t>la</w:t>
      </w:r>
      <w:r>
        <w:rPr>
          <w:spacing w:val="17"/>
          <w:u w:val="single" w:color="000000"/>
        </w:rPr>
        <w:t xml:space="preserve"> </w:t>
      </w:r>
      <w:r>
        <w:rPr>
          <w:spacing w:val="-1"/>
          <w:u w:val="single" w:color="000000"/>
        </w:rPr>
        <w:t>Ley</w:t>
      </w:r>
      <w:r>
        <w:rPr>
          <w:spacing w:val="1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17"/>
          <w:u w:val="single" w:color="000000"/>
        </w:rPr>
        <w:t xml:space="preserve"> </w:t>
      </w:r>
      <w:r>
        <w:rPr>
          <w:spacing w:val="-1"/>
          <w:u w:val="single" w:color="000000"/>
        </w:rPr>
        <w:t>Contratación</w:t>
      </w:r>
      <w:r>
        <w:rPr>
          <w:spacing w:val="13"/>
          <w:u w:val="single" w:color="000000"/>
        </w:rPr>
        <w:t xml:space="preserve"> </w:t>
      </w:r>
      <w:r>
        <w:rPr>
          <w:spacing w:val="-1"/>
          <w:u w:val="single" w:color="000000"/>
        </w:rPr>
        <w:t>Administrativa,</w:t>
      </w:r>
      <w:r>
        <w:rPr>
          <w:spacing w:val="17"/>
          <w:u w:val="single" w:color="000000"/>
        </w:rPr>
        <w:t xml:space="preserve"> </w:t>
      </w:r>
      <w:r>
        <w:rPr>
          <w:u w:val="single" w:color="000000"/>
        </w:rPr>
        <w:t>la</w:t>
      </w:r>
      <w:r>
        <w:rPr>
          <w:spacing w:val="14"/>
          <w:u w:val="single" w:color="000000"/>
        </w:rPr>
        <w:t xml:space="preserve"> </w:t>
      </w:r>
      <w:r>
        <w:rPr>
          <w:spacing w:val="-1"/>
          <w:u w:val="single" w:color="000000"/>
        </w:rPr>
        <w:t>normativa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 </w:t>
      </w:r>
      <w:r>
        <w:rPr>
          <w:u w:val="single" w:color="000000"/>
        </w:rPr>
        <w:t>especial</w:t>
      </w:r>
      <w:r>
        <w:rPr>
          <w:spacing w:val="48"/>
          <w:u w:val="single" w:color="000000"/>
        </w:rPr>
        <w:t xml:space="preserve"> </w:t>
      </w:r>
      <w:r>
        <w:rPr>
          <w:spacing w:val="-1"/>
          <w:u w:val="single" w:color="000000"/>
        </w:rPr>
        <w:t>aplicable</w:t>
      </w:r>
      <w:r>
        <w:rPr>
          <w:spacing w:val="50"/>
          <w:u w:val="single" w:color="000000"/>
        </w:rPr>
        <w:t xml:space="preserve"> </w:t>
      </w:r>
      <w:r>
        <w:rPr>
          <w:u w:val="single" w:color="000000"/>
        </w:rPr>
        <w:t>al</w:t>
      </w:r>
      <w:r>
        <w:rPr>
          <w:spacing w:val="49"/>
          <w:u w:val="single" w:color="000000"/>
        </w:rPr>
        <w:t xml:space="preserve"> </w:t>
      </w:r>
      <w:r>
        <w:rPr>
          <w:spacing w:val="-2"/>
          <w:u w:val="single" w:color="000000"/>
        </w:rPr>
        <w:t>caso</w:t>
      </w:r>
      <w:r>
        <w:rPr>
          <w:spacing w:val="51"/>
          <w:u w:val="single" w:color="000000"/>
        </w:rPr>
        <w:t xml:space="preserve"> </w:t>
      </w:r>
      <w:r>
        <w:rPr>
          <w:spacing w:val="-1"/>
          <w:u w:val="single" w:color="000000"/>
        </w:rPr>
        <w:t>concreto</w:t>
      </w:r>
      <w:r>
        <w:rPr>
          <w:spacing w:val="49"/>
          <w:u w:val="single" w:color="000000"/>
        </w:rPr>
        <w:t xml:space="preserve"> </w:t>
      </w:r>
      <w:r>
        <w:rPr>
          <w:spacing w:val="-1"/>
          <w:u w:val="single" w:color="000000"/>
        </w:rPr>
        <w:t>(Reglamento),</w:t>
      </w:r>
      <w:r>
        <w:rPr>
          <w:spacing w:val="1"/>
          <w:u w:val="single" w:color="000000"/>
        </w:rPr>
        <w:t xml:space="preserve"> </w:t>
      </w:r>
      <w:r>
        <w:rPr>
          <w:u w:val="single" w:color="000000"/>
        </w:rPr>
        <w:t>regula</w:t>
      </w:r>
      <w:r>
        <w:rPr>
          <w:spacing w:val="48"/>
          <w:u w:val="single" w:color="000000"/>
        </w:rPr>
        <w:t xml:space="preserve"> </w:t>
      </w:r>
      <w:r>
        <w:rPr>
          <w:u w:val="single" w:color="000000"/>
        </w:rPr>
        <w:t>en</w:t>
      </w:r>
      <w:r>
        <w:rPr>
          <w:spacing w:val="49"/>
          <w:u w:val="single" w:color="000000"/>
        </w:rPr>
        <w:t xml:space="preserve"> </w:t>
      </w:r>
      <w:r>
        <w:rPr>
          <w:u w:val="single" w:color="000000"/>
        </w:rPr>
        <w:t>el</w:t>
      </w:r>
      <w:r>
        <w:rPr>
          <w:spacing w:val="49"/>
          <w:u w:val="single" w:color="000000"/>
        </w:rPr>
        <w:t xml:space="preserve"> </w:t>
      </w:r>
      <w:r>
        <w:rPr>
          <w:spacing w:val="-1"/>
          <w:u w:val="single" w:color="000000"/>
        </w:rPr>
        <w:t>mismo</w:t>
      </w:r>
      <w:r>
        <w:rPr>
          <w:spacing w:val="48"/>
          <w:u w:val="single" w:color="000000"/>
        </w:rPr>
        <w:t xml:space="preserve"> </w:t>
      </w:r>
      <w:r>
        <w:rPr>
          <w:spacing w:val="-1"/>
          <w:u w:val="single" w:color="000000"/>
        </w:rPr>
        <w:t>sentido</w:t>
      </w:r>
      <w:r>
        <w:rPr>
          <w:u w:val="single" w:color="000000"/>
        </w:rPr>
        <w:t xml:space="preserve">  la </w:t>
      </w:r>
      <w:r>
        <w:rPr>
          <w:spacing w:val="-1"/>
          <w:u w:val="single" w:color="000000"/>
        </w:rPr>
        <w:t>obligación</w:t>
      </w:r>
      <w:r>
        <w:rPr>
          <w:spacing w:val="50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u w:val="single" w:color="000000"/>
        </w:rPr>
        <w:t xml:space="preserve"> </w:t>
      </w:r>
      <w:r>
        <w:rPr>
          <w:spacing w:val="-2"/>
          <w:u w:val="single" w:color="000000"/>
        </w:rPr>
        <w:t>los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 </w:t>
      </w:r>
      <w:r>
        <w:rPr>
          <w:spacing w:val="-1"/>
          <w:u w:val="single" w:color="000000"/>
        </w:rPr>
        <w:t>oferentes</w:t>
      </w:r>
      <w:r>
        <w:rPr>
          <w:spacing w:val="12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10"/>
          <w:u w:val="single" w:color="000000"/>
        </w:rPr>
        <w:t xml:space="preserve"> </w:t>
      </w:r>
      <w:r>
        <w:rPr>
          <w:spacing w:val="-1"/>
          <w:u w:val="single" w:color="000000"/>
        </w:rPr>
        <w:t>presentar</w:t>
      </w:r>
      <w:r>
        <w:rPr>
          <w:spacing w:val="11"/>
          <w:u w:val="single" w:color="000000"/>
        </w:rPr>
        <w:t xml:space="preserve"> </w:t>
      </w:r>
      <w:r>
        <w:rPr>
          <w:spacing w:val="-2"/>
          <w:u w:val="single" w:color="000000"/>
        </w:rPr>
        <w:t>un</w:t>
      </w:r>
      <w:r>
        <w:rPr>
          <w:spacing w:val="11"/>
          <w:u w:val="single" w:color="000000"/>
        </w:rPr>
        <w:t xml:space="preserve"> </w:t>
      </w:r>
      <w:r>
        <w:rPr>
          <w:spacing w:val="-1"/>
          <w:u w:val="single" w:color="000000"/>
        </w:rPr>
        <w:t>precio</w:t>
      </w:r>
      <w:r>
        <w:rPr>
          <w:spacing w:val="10"/>
          <w:u w:val="single" w:color="000000"/>
        </w:rPr>
        <w:t xml:space="preserve"> </w:t>
      </w:r>
      <w:r>
        <w:rPr>
          <w:spacing w:val="-1"/>
          <w:u w:val="single" w:color="000000"/>
        </w:rPr>
        <w:t>cierto</w:t>
      </w:r>
      <w:r>
        <w:rPr>
          <w:spacing w:val="10"/>
          <w:u w:val="single" w:color="000000"/>
        </w:rPr>
        <w:t xml:space="preserve"> </w:t>
      </w:r>
      <w:r>
        <w:rPr>
          <w:u w:val="single" w:color="000000"/>
        </w:rPr>
        <w:t>y</w:t>
      </w:r>
      <w:r>
        <w:rPr>
          <w:spacing w:val="11"/>
          <w:u w:val="single" w:color="000000"/>
        </w:rPr>
        <w:t xml:space="preserve"> </w:t>
      </w:r>
      <w:r>
        <w:rPr>
          <w:spacing w:val="-1"/>
          <w:u w:val="single" w:color="000000"/>
        </w:rPr>
        <w:t>definitivo,</w:t>
      </w:r>
      <w:r>
        <w:rPr>
          <w:spacing w:val="12"/>
          <w:u w:val="single" w:color="000000"/>
        </w:rPr>
        <w:t xml:space="preserve"> </w:t>
      </w:r>
      <w:r>
        <w:rPr>
          <w:spacing w:val="-2"/>
          <w:u w:val="single" w:color="000000"/>
        </w:rPr>
        <w:t>lo</w:t>
      </w:r>
      <w:r>
        <w:rPr>
          <w:spacing w:val="10"/>
          <w:u w:val="single" w:color="000000"/>
        </w:rPr>
        <w:t xml:space="preserve"> </w:t>
      </w:r>
      <w:r>
        <w:rPr>
          <w:spacing w:val="-1"/>
          <w:u w:val="single" w:color="000000"/>
        </w:rPr>
        <w:t>cual</w:t>
      </w:r>
      <w:r>
        <w:rPr>
          <w:spacing w:val="12"/>
          <w:u w:val="single" w:color="000000"/>
        </w:rPr>
        <w:t xml:space="preserve"> </w:t>
      </w:r>
      <w:r>
        <w:rPr>
          <w:spacing w:val="-1"/>
          <w:u w:val="single" w:color="000000"/>
        </w:rPr>
        <w:t>guarda</w:t>
      </w:r>
      <w:r>
        <w:rPr>
          <w:spacing w:val="10"/>
          <w:u w:val="single" w:color="000000"/>
        </w:rPr>
        <w:t xml:space="preserve"> </w:t>
      </w:r>
      <w:r>
        <w:rPr>
          <w:spacing w:val="-1"/>
          <w:u w:val="single" w:color="000000"/>
        </w:rPr>
        <w:t>estrecha</w:t>
      </w:r>
      <w:r>
        <w:rPr>
          <w:spacing w:val="12"/>
          <w:u w:val="single" w:color="000000"/>
        </w:rPr>
        <w:t xml:space="preserve"> </w:t>
      </w:r>
      <w:r>
        <w:rPr>
          <w:u w:val="single" w:color="000000"/>
        </w:rPr>
        <w:t>relación</w:t>
      </w:r>
      <w:r>
        <w:rPr>
          <w:spacing w:val="10"/>
          <w:u w:val="single" w:color="000000"/>
        </w:rPr>
        <w:t xml:space="preserve"> </w:t>
      </w:r>
      <w:r>
        <w:rPr>
          <w:spacing w:val="-1"/>
          <w:u w:val="single" w:color="000000"/>
        </w:rPr>
        <w:t>con</w:t>
      </w:r>
      <w:r>
        <w:rPr>
          <w:spacing w:val="11"/>
          <w:u w:val="single" w:color="000000"/>
        </w:rPr>
        <w:t xml:space="preserve"> </w:t>
      </w:r>
      <w:r>
        <w:rPr>
          <w:spacing w:val="-1"/>
          <w:u w:val="single" w:color="000000"/>
        </w:rPr>
        <w:t>los</w:t>
      </w:r>
      <w:r>
        <w:rPr>
          <w:spacing w:val="11"/>
          <w:u w:val="single" w:color="000000"/>
        </w:rPr>
        <w:t xml:space="preserve"> </w:t>
      </w:r>
      <w:r>
        <w:rPr>
          <w:spacing w:val="-1"/>
          <w:u w:val="single" w:color="000000"/>
        </w:rPr>
        <w:t>principios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 </w:t>
      </w:r>
      <w:r>
        <w:rPr>
          <w:spacing w:val="-1"/>
          <w:u w:val="single" w:color="000000"/>
        </w:rPr>
        <w:t>de</w:t>
      </w:r>
      <w:r>
        <w:rPr>
          <w:spacing w:val="29"/>
          <w:u w:val="single" w:color="000000"/>
        </w:rPr>
        <w:t xml:space="preserve"> </w:t>
      </w:r>
      <w:r>
        <w:rPr>
          <w:spacing w:val="-1"/>
          <w:u w:val="single" w:color="000000"/>
        </w:rPr>
        <w:t>contratación</w:t>
      </w:r>
      <w:r>
        <w:rPr>
          <w:spacing w:val="28"/>
          <w:u w:val="single" w:color="000000"/>
        </w:rPr>
        <w:t xml:space="preserve"> </w:t>
      </w:r>
      <w:r>
        <w:rPr>
          <w:spacing w:val="-1"/>
          <w:u w:val="single" w:color="000000"/>
        </w:rPr>
        <w:t>administrativa</w:t>
      </w:r>
      <w:r>
        <w:rPr>
          <w:spacing w:val="28"/>
          <w:u w:val="single" w:color="000000"/>
        </w:rPr>
        <w:t xml:space="preserve"> </w:t>
      </w:r>
      <w:r>
        <w:rPr>
          <w:spacing w:val="-1"/>
          <w:u w:val="single" w:color="000000"/>
        </w:rPr>
        <w:t>que</w:t>
      </w:r>
      <w:r>
        <w:rPr>
          <w:spacing w:val="30"/>
          <w:u w:val="single" w:color="000000"/>
        </w:rPr>
        <w:t xml:space="preserve"> </w:t>
      </w:r>
      <w:r>
        <w:rPr>
          <w:u w:val="single" w:color="000000"/>
        </w:rPr>
        <w:t>permean</w:t>
      </w:r>
      <w:r>
        <w:rPr>
          <w:spacing w:val="27"/>
          <w:u w:val="single" w:color="000000"/>
        </w:rPr>
        <w:t xml:space="preserve"> </w:t>
      </w:r>
      <w:r>
        <w:rPr>
          <w:u w:val="single" w:color="000000"/>
        </w:rPr>
        <w:t>el</w:t>
      </w:r>
      <w:r>
        <w:rPr>
          <w:spacing w:val="30"/>
          <w:u w:val="single" w:color="000000"/>
        </w:rPr>
        <w:t xml:space="preserve"> </w:t>
      </w:r>
      <w:r>
        <w:rPr>
          <w:spacing w:val="-1"/>
          <w:u w:val="single" w:color="000000"/>
        </w:rPr>
        <w:t>presente</w:t>
      </w:r>
      <w:r>
        <w:rPr>
          <w:spacing w:val="29"/>
          <w:u w:val="single" w:color="000000"/>
        </w:rPr>
        <w:t xml:space="preserve"> </w:t>
      </w:r>
      <w:r>
        <w:rPr>
          <w:u w:val="single" w:color="000000"/>
        </w:rPr>
        <w:t>proceso.</w:t>
      </w:r>
      <w:r>
        <w:rPr>
          <w:spacing w:val="26"/>
          <w:u w:val="single" w:color="000000"/>
        </w:rPr>
        <w:t xml:space="preserve"> </w:t>
      </w:r>
      <w:r>
        <w:rPr>
          <w:u w:val="single" w:color="000000"/>
        </w:rPr>
        <w:t>Así</w:t>
      </w:r>
      <w:r>
        <w:rPr>
          <w:spacing w:val="28"/>
          <w:u w:val="single" w:color="000000"/>
        </w:rPr>
        <w:t xml:space="preserve"> </w:t>
      </w:r>
      <w:r>
        <w:rPr>
          <w:spacing w:val="-1"/>
          <w:u w:val="single" w:color="000000"/>
        </w:rPr>
        <w:t>es</w:t>
      </w:r>
      <w:r>
        <w:rPr>
          <w:spacing w:val="30"/>
          <w:u w:val="single" w:color="000000"/>
        </w:rPr>
        <w:t xml:space="preserve"> </w:t>
      </w:r>
      <w:r>
        <w:rPr>
          <w:spacing w:val="-1"/>
          <w:u w:val="single" w:color="000000"/>
        </w:rPr>
        <w:t>como</w:t>
      </w:r>
      <w:r>
        <w:rPr>
          <w:spacing w:val="27"/>
          <w:u w:val="single" w:color="000000"/>
        </w:rPr>
        <w:t xml:space="preserve"> </w:t>
      </w:r>
      <w:r>
        <w:rPr>
          <w:u w:val="single" w:color="000000"/>
        </w:rPr>
        <w:t>el</w:t>
      </w:r>
      <w:r>
        <w:rPr>
          <w:spacing w:val="30"/>
          <w:u w:val="single" w:color="000000"/>
        </w:rPr>
        <w:t xml:space="preserve"> </w:t>
      </w:r>
      <w:r>
        <w:rPr>
          <w:spacing w:val="-1"/>
          <w:u w:val="single" w:color="000000"/>
        </w:rPr>
        <w:t>precio</w:t>
      </w:r>
      <w:r>
        <w:rPr>
          <w:spacing w:val="29"/>
          <w:u w:val="single" w:color="000000"/>
        </w:rPr>
        <w:t xml:space="preserve"> </w:t>
      </w:r>
      <w:r>
        <w:rPr>
          <w:spacing w:val="-1"/>
          <w:u w:val="single" w:color="000000"/>
        </w:rPr>
        <w:t>ofrecido</w:t>
      </w:r>
      <w:r>
        <w:rPr>
          <w:spacing w:val="30"/>
          <w:u w:val="single" w:color="000000"/>
        </w:rPr>
        <w:t xml:space="preserve"> </w:t>
      </w:r>
      <w:r>
        <w:rPr>
          <w:spacing w:val="-1"/>
          <w:u w:val="single" w:color="000000"/>
        </w:rPr>
        <w:t>no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 </w:t>
      </w:r>
      <w:r>
        <w:rPr>
          <w:spacing w:val="-1"/>
          <w:u w:val="single" w:color="000000"/>
        </w:rPr>
        <w:t>puede</w:t>
      </w:r>
      <w:r>
        <w:rPr>
          <w:u w:val="single" w:color="000000"/>
        </w:rPr>
        <w:t xml:space="preserve"> estar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sujeto</w:t>
      </w:r>
      <w:r>
        <w:rPr>
          <w:spacing w:val="1"/>
          <w:u w:val="single" w:color="000000"/>
        </w:rPr>
        <w:t xml:space="preserve"> </w:t>
      </w:r>
      <w:r>
        <w:rPr>
          <w:u w:val="single" w:color="000000"/>
        </w:rPr>
        <w:t xml:space="preserve">a </w:t>
      </w:r>
      <w:r>
        <w:rPr>
          <w:spacing w:val="-1"/>
          <w:u w:val="single" w:color="000000"/>
        </w:rPr>
        <w:t>alteraciones,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salvo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los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que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expresamente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regula</w:t>
      </w:r>
      <w:r>
        <w:rPr>
          <w:u w:val="single" w:color="000000"/>
        </w:rPr>
        <w:t xml:space="preserve"> la </w:t>
      </w:r>
      <w:r>
        <w:rPr>
          <w:spacing w:val="-1"/>
          <w:u w:val="single" w:color="000000"/>
        </w:rPr>
        <w:t>normativa</w:t>
      </w:r>
      <w:r>
        <w:rPr>
          <w:u w:val="single" w:color="000000"/>
        </w:rPr>
        <w:t xml:space="preserve"> tales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como</w:t>
      </w:r>
      <w:r>
        <w:rPr>
          <w:spacing w:val="1"/>
          <w:u w:val="single" w:color="000000"/>
        </w:rPr>
        <w:t xml:space="preserve"> </w:t>
      </w:r>
      <w:r>
        <w:rPr>
          <w:u w:val="single" w:color="000000"/>
        </w:rPr>
        <w:t>la</w:t>
      </w:r>
      <w:r>
        <w:rPr>
          <w:spacing w:val="-2"/>
          <w:u w:val="single" w:color="000000"/>
        </w:rPr>
        <w:t xml:space="preserve"> </w:t>
      </w:r>
      <w:r>
        <w:rPr>
          <w:spacing w:val="-1"/>
          <w:u w:val="single" w:color="000000"/>
        </w:rPr>
        <w:t>mejora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 </w:t>
      </w:r>
      <w:r>
        <w:rPr>
          <w:spacing w:val="-1"/>
          <w:u w:val="single" w:color="000000"/>
        </w:rPr>
        <w:t>de</w:t>
      </w:r>
      <w:r>
        <w:rPr>
          <w:spacing w:val="2"/>
          <w:u w:val="single" w:color="000000"/>
        </w:rPr>
        <w:t xml:space="preserve"> </w:t>
      </w:r>
      <w:r>
        <w:rPr>
          <w:spacing w:val="-1"/>
          <w:u w:val="single" w:color="000000"/>
        </w:rPr>
        <w:t>precios</w:t>
      </w:r>
      <w:r>
        <w:rPr>
          <w:spacing w:val="3"/>
          <w:u w:val="single" w:color="000000"/>
        </w:rPr>
        <w:t xml:space="preserve"> </w:t>
      </w:r>
      <w:r>
        <w:rPr>
          <w:u w:val="single" w:color="000000"/>
        </w:rPr>
        <w:t>o</w:t>
      </w:r>
      <w:r>
        <w:rPr>
          <w:spacing w:val="3"/>
          <w:u w:val="single" w:color="000000"/>
        </w:rPr>
        <w:t xml:space="preserve"> </w:t>
      </w:r>
      <w:r>
        <w:rPr>
          <w:spacing w:val="-1"/>
          <w:u w:val="single" w:color="000000"/>
        </w:rPr>
        <w:t>los</w:t>
      </w:r>
      <w:r>
        <w:rPr>
          <w:spacing w:val="3"/>
          <w:u w:val="single" w:color="000000"/>
        </w:rPr>
        <w:t xml:space="preserve"> </w:t>
      </w:r>
      <w:r>
        <w:rPr>
          <w:spacing w:val="-1"/>
          <w:u w:val="single" w:color="000000"/>
        </w:rPr>
        <w:t>descuentos,</w:t>
      </w:r>
      <w:r>
        <w:rPr>
          <w:spacing w:val="6"/>
          <w:u w:val="single" w:color="000000"/>
        </w:rPr>
        <w:t xml:space="preserve"> </w:t>
      </w:r>
      <w:r>
        <w:rPr>
          <w:u w:val="single" w:color="000000"/>
        </w:rPr>
        <w:t>y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que</w:t>
      </w:r>
      <w:r>
        <w:rPr>
          <w:spacing w:val="3"/>
          <w:u w:val="single" w:color="000000"/>
        </w:rPr>
        <w:t xml:space="preserve"> </w:t>
      </w:r>
      <w:r>
        <w:rPr>
          <w:spacing w:val="-1"/>
          <w:u w:val="single" w:color="000000"/>
        </w:rPr>
        <w:t>hayan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sido</w:t>
      </w:r>
      <w:r>
        <w:rPr>
          <w:spacing w:val="3"/>
          <w:u w:val="single" w:color="000000"/>
        </w:rPr>
        <w:t xml:space="preserve"> </w:t>
      </w:r>
      <w:r>
        <w:rPr>
          <w:spacing w:val="-1"/>
          <w:u w:val="single" w:color="000000"/>
        </w:rPr>
        <w:t>admitidas</w:t>
      </w:r>
      <w:r>
        <w:rPr>
          <w:spacing w:val="3"/>
          <w:u w:val="single" w:color="000000"/>
        </w:rPr>
        <w:t xml:space="preserve"> </w:t>
      </w:r>
      <w:r>
        <w:rPr>
          <w:u w:val="single" w:color="000000"/>
        </w:rPr>
        <w:t>y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definidas</w:t>
      </w:r>
      <w:r>
        <w:rPr>
          <w:spacing w:val="3"/>
          <w:u w:val="single" w:color="000000"/>
        </w:rPr>
        <w:t xml:space="preserve"> </w:t>
      </w:r>
      <w:r>
        <w:rPr>
          <w:spacing w:val="-1"/>
          <w:u w:val="single" w:color="000000"/>
        </w:rPr>
        <w:t>previamente</w:t>
      </w:r>
      <w:r>
        <w:rPr>
          <w:spacing w:val="3"/>
          <w:u w:val="single" w:color="000000"/>
        </w:rPr>
        <w:t xml:space="preserve"> </w:t>
      </w:r>
      <w:r>
        <w:rPr>
          <w:spacing w:val="-1"/>
          <w:u w:val="single" w:color="000000"/>
        </w:rPr>
        <w:t>por</w:t>
      </w:r>
      <w:r>
        <w:rPr>
          <w:spacing w:val="4"/>
          <w:u w:val="single" w:color="000000"/>
        </w:rPr>
        <w:t xml:space="preserve"> </w:t>
      </w:r>
      <w:r>
        <w:rPr>
          <w:u w:val="single" w:color="000000"/>
        </w:rPr>
        <w:t>la</w:t>
      </w:r>
      <w:r>
        <w:rPr>
          <w:spacing w:val="2"/>
          <w:u w:val="single" w:color="000000"/>
        </w:rPr>
        <w:t xml:space="preserve"> </w:t>
      </w:r>
      <w:r>
        <w:rPr>
          <w:spacing w:val="-1"/>
          <w:u w:val="single" w:color="000000"/>
        </w:rPr>
        <w:t>Administración.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 </w:t>
      </w:r>
      <w:r>
        <w:rPr>
          <w:u w:val="single" w:color="000000"/>
        </w:rPr>
        <w:t>Así</w:t>
      </w:r>
      <w:r>
        <w:rPr>
          <w:spacing w:val="43"/>
          <w:u w:val="single" w:color="000000"/>
        </w:rPr>
        <w:t xml:space="preserve"> </w:t>
      </w:r>
      <w:r>
        <w:rPr>
          <w:spacing w:val="-1"/>
          <w:u w:val="single" w:color="000000"/>
        </w:rPr>
        <w:t>las</w:t>
      </w:r>
      <w:r>
        <w:rPr>
          <w:spacing w:val="44"/>
          <w:u w:val="single" w:color="000000"/>
        </w:rPr>
        <w:t xml:space="preserve"> </w:t>
      </w:r>
      <w:r>
        <w:rPr>
          <w:spacing w:val="-1"/>
          <w:u w:val="single" w:color="000000"/>
        </w:rPr>
        <w:t>cosas,</w:t>
      </w:r>
      <w:r>
        <w:rPr>
          <w:spacing w:val="44"/>
          <w:u w:val="single" w:color="000000"/>
        </w:rPr>
        <w:t xml:space="preserve"> </w:t>
      </w:r>
      <w:r>
        <w:rPr>
          <w:u w:val="single" w:color="000000"/>
        </w:rPr>
        <w:t>las</w:t>
      </w:r>
      <w:r>
        <w:rPr>
          <w:spacing w:val="43"/>
          <w:u w:val="single" w:color="000000"/>
        </w:rPr>
        <w:t xml:space="preserve"> </w:t>
      </w:r>
      <w:r>
        <w:rPr>
          <w:spacing w:val="-1"/>
          <w:u w:val="single" w:color="000000"/>
        </w:rPr>
        <w:t>diferencias</w:t>
      </w:r>
      <w:r>
        <w:rPr>
          <w:spacing w:val="44"/>
          <w:u w:val="single" w:color="000000"/>
        </w:rPr>
        <w:t xml:space="preserve"> </w:t>
      </w:r>
      <w:r>
        <w:rPr>
          <w:spacing w:val="-1"/>
          <w:u w:val="single" w:color="000000"/>
        </w:rPr>
        <w:t>aquí</w:t>
      </w:r>
      <w:r>
        <w:rPr>
          <w:spacing w:val="43"/>
          <w:u w:val="single" w:color="000000"/>
        </w:rPr>
        <w:t xml:space="preserve"> </w:t>
      </w:r>
      <w:r>
        <w:rPr>
          <w:spacing w:val="-1"/>
          <w:u w:val="single" w:color="000000"/>
        </w:rPr>
        <w:t>resaltadas</w:t>
      </w:r>
      <w:r>
        <w:rPr>
          <w:spacing w:val="44"/>
          <w:u w:val="single" w:color="000000"/>
        </w:rPr>
        <w:t xml:space="preserve"> </w:t>
      </w:r>
      <w:r>
        <w:rPr>
          <w:spacing w:val="-1"/>
          <w:u w:val="single" w:color="000000"/>
        </w:rPr>
        <w:t>inciden</w:t>
      </w:r>
      <w:r>
        <w:rPr>
          <w:spacing w:val="43"/>
          <w:u w:val="single" w:color="000000"/>
        </w:rPr>
        <w:t xml:space="preserve"> </w:t>
      </w:r>
      <w:r>
        <w:rPr>
          <w:u w:val="single" w:color="000000"/>
        </w:rPr>
        <w:t>sin</w:t>
      </w:r>
      <w:r>
        <w:rPr>
          <w:spacing w:val="42"/>
          <w:u w:val="single" w:color="000000"/>
        </w:rPr>
        <w:t xml:space="preserve"> </w:t>
      </w:r>
      <w:r>
        <w:rPr>
          <w:spacing w:val="-1"/>
          <w:u w:val="single" w:color="000000"/>
        </w:rPr>
        <w:t>lugar</w:t>
      </w:r>
      <w:r>
        <w:rPr>
          <w:spacing w:val="43"/>
          <w:u w:val="single" w:color="000000"/>
        </w:rPr>
        <w:t xml:space="preserve"> </w:t>
      </w:r>
      <w:r>
        <w:rPr>
          <w:u w:val="single" w:color="000000"/>
        </w:rPr>
        <w:t>a</w:t>
      </w:r>
      <w:r>
        <w:rPr>
          <w:spacing w:val="44"/>
          <w:u w:val="single" w:color="000000"/>
        </w:rPr>
        <w:t xml:space="preserve"> </w:t>
      </w:r>
      <w:r>
        <w:rPr>
          <w:spacing w:val="-1"/>
          <w:u w:val="single" w:color="000000"/>
        </w:rPr>
        <w:t>dudas,</w:t>
      </w:r>
      <w:r>
        <w:rPr>
          <w:spacing w:val="43"/>
          <w:u w:val="single" w:color="000000"/>
        </w:rPr>
        <w:t xml:space="preserve"> </w:t>
      </w:r>
      <w:r>
        <w:rPr>
          <w:u w:val="single" w:color="000000"/>
        </w:rPr>
        <w:t>en</w:t>
      </w:r>
      <w:r>
        <w:rPr>
          <w:spacing w:val="43"/>
          <w:u w:val="single" w:color="000000"/>
        </w:rPr>
        <w:t xml:space="preserve"> </w:t>
      </w:r>
      <w:r>
        <w:rPr>
          <w:u w:val="single" w:color="000000"/>
        </w:rPr>
        <w:t>el</w:t>
      </w:r>
      <w:r>
        <w:rPr>
          <w:spacing w:val="43"/>
          <w:u w:val="single" w:color="000000"/>
        </w:rPr>
        <w:t xml:space="preserve"> </w:t>
      </w:r>
      <w:r>
        <w:rPr>
          <w:spacing w:val="-1"/>
          <w:u w:val="single" w:color="000000"/>
        </w:rPr>
        <w:t>precio</w:t>
      </w:r>
      <w:r>
        <w:rPr>
          <w:spacing w:val="43"/>
          <w:u w:val="single" w:color="000000"/>
        </w:rPr>
        <w:t xml:space="preserve"> </w:t>
      </w:r>
      <w:r>
        <w:rPr>
          <w:u w:val="single" w:color="000000"/>
        </w:rPr>
        <w:t>total</w:t>
      </w:r>
      <w:r>
        <w:rPr>
          <w:spacing w:val="42"/>
          <w:u w:val="single" w:color="000000"/>
        </w:rPr>
        <w:t xml:space="preserve"> </w:t>
      </w:r>
      <w:r>
        <w:rPr>
          <w:spacing w:val="-1"/>
          <w:u w:val="single" w:color="000000"/>
        </w:rPr>
        <w:t>cotizado,</w:t>
      </w:r>
      <w:r>
        <w:rPr>
          <w:rFonts w:ascii="Times New Roman" w:eastAsia="Times New Roman" w:hAnsi="Times New Roman" w:cs="Times New Roman"/>
          <w:w w:val="99"/>
        </w:rPr>
        <w:t xml:space="preserve"> </w:t>
      </w:r>
      <w:r>
        <w:t xml:space="preserve"> </w:t>
      </w:r>
      <w:r>
        <w:rPr>
          <w:spacing w:val="-1"/>
          <w:u w:val="single" w:color="000000"/>
        </w:rPr>
        <w:t>generando</w:t>
      </w:r>
      <w:r>
        <w:rPr>
          <w:spacing w:val="8"/>
          <w:u w:val="single" w:color="000000"/>
        </w:rPr>
        <w:t xml:space="preserve"> </w:t>
      </w:r>
      <w:r>
        <w:rPr>
          <w:spacing w:val="-1"/>
          <w:u w:val="single" w:color="000000"/>
        </w:rPr>
        <w:t>incertidumbre</w:t>
      </w:r>
      <w:r>
        <w:rPr>
          <w:spacing w:val="5"/>
          <w:u w:val="single" w:color="000000"/>
        </w:rPr>
        <w:t xml:space="preserve"> </w:t>
      </w:r>
      <w:r>
        <w:rPr>
          <w:u w:val="single" w:color="000000"/>
        </w:rPr>
        <w:t>en</w:t>
      </w:r>
      <w:r>
        <w:rPr>
          <w:spacing w:val="6"/>
          <w:u w:val="single" w:color="000000"/>
        </w:rPr>
        <w:t xml:space="preserve"> </w:t>
      </w:r>
      <w:r>
        <w:rPr>
          <w:u w:val="single" w:color="000000"/>
        </w:rPr>
        <w:t>la</w:t>
      </w:r>
      <w:r>
        <w:rPr>
          <w:spacing w:val="7"/>
          <w:u w:val="single" w:color="000000"/>
        </w:rPr>
        <w:t xml:space="preserve"> </w:t>
      </w:r>
      <w:r>
        <w:rPr>
          <w:spacing w:val="-1"/>
          <w:u w:val="single" w:color="000000"/>
        </w:rPr>
        <w:t>forma</w:t>
      </w:r>
      <w:r>
        <w:rPr>
          <w:spacing w:val="7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8"/>
          <w:u w:val="single" w:color="000000"/>
        </w:rPr>
        <w:t xml:space="preserve"> </w:t>
      </w:r>
      <w:r>
        <w:rPr>
          <w:spacing w:val="-1"/>
          <w:u w:val="single" w:color="000000"/>
        </w:rPr>
        <w:t>presentación</w:t>
      </w:r>
      <w:r>
        <w:rPr>
          <w:spacing w:val="6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8"/>
          <w:u w:val="single" w:color="000000"/>
        </w:rPr>
        <w:t xml:space="preserve"> </w:t>
      </w:r>
      <w:r>
        <w:rPr>
          <w:spacing w:val="-1"/>
          <w:u w:val="single" w:color="000000"/>
        </w:rPr>
        <w:t>precio</w:t>
      </w:r>
      <w:r>
        <w:rPr>
          <w:spacing w:val="8"/>
          <w:u w:val="single" w:color="000000"/>
        </w:rPr>
        <w:t xml:space="preserve"> </w:t>
      </w:r>
      <w:r>
        <w:rPr>
          <w:u w:val="single" w:color="000000"/>
        </w:rPr>
        <w:t>y</w:t>
      </w:r>
      <w:r>
        <w:rPr>
          <w:spacing w:val="6"/>
          <w:u w:val="single" w:color="000000"/>
        </w:rPr>
        <w:t xml:space="preserve"> </w:t>
      </w:r>
      <w:r>
        <w:rPr>
          <w:u w:val="single" w:color="000000"/>
        </w:rPr>
        <w:t>el</w:t>
      </w:r>
      <w:r>
        <w:rPr>
          <w:spacing w:val="8"/>
          <w:u w:val="single" w:color="000000"/>
        </w:rPr>
        <w:t xml:space="preserve"> </w:t>
      </w:r>
      <w:r>
        <w:rPr>
          <w:spacing w:val="-1"/>
          <w:u w:val="single" w:color="000000"/>
        </w:rPr>
        <w:t>respectivo</w:t>
      </w:r>
      <w:r>
        <w:rPr>
          <w:spacing w:val="16"/>
          <w:u w:val="single" w:color="000000"/>
        </w:rPr>
        <w:t xml:space="preserve"> </w:t>
      </w:r>
      <w:r>
        <w:rPr>
          <w:spacing w:val="-1"/>
          <w:u w:val="single" w:color="000000"/>
        </w:rPr>
        <w:t>desglose</w:t>
      </w:r>
      <w:r>
        <w:rPr>
          <w:spacing w:val="8"/>
          <w:u w:val="single" w:color="000000"/>
        </w:rPr>
        <w:t xml:space="preserve"> </w:t>
      </w:r>
      <w:r>
        <w:rPr>
          <w:spacing w:val="-1"/>
          <w:u w:val="single" w:color="000000"/>
        </w:rPr>
        <w:t>que</w:t>
      </w:r>
      <w:r>
        <w:rPr>
          <w:spacing w:val="8"/>
          <w:u w:val="single" w:color="000000"/>
        </w:rPr>
        <w:t xml:space="preserve"> </w:t>
      </w:r>
      <w:r>
        <w:rPr>
          <w:spacing w:val="-1"/>
          <w:u w:val="single" w:color="000000"/>
        </w:rPr>
        <w:t>requiere</w:t>
      </w:r>
    </w:p>
    <w:p w:rsidR="00802B26" w:rsidRDefault="00802B26">
      <w:pPr>
        <w:spacing w:line="276" w:lineRule="auto"/>
        <w:jc w:val="both"/>
        <w:sectPr w:rsidR="00802B26">
          <w:pgSz w:w="12250" w:h="15850"/>
          <w:pgMar w:top="1100" w:right="1300" w:bottom="280" w:left="360" w:header="720" w:footer="720" w:gutter="0"/>
          <w:cols w:num="2" w:space="720" w:equalWidth="0">
            <w:col w:w="413" w:space="249"/>
            <w:col w:w="9928"/>
          </w:cols>
        </w:sectPr>
      </w:pPr>
    </w:p>
    <w:p w:rsidR="00802B26" w:rsidRDefault="00AA741F">
      <w:pPr>
        <w:spacing w:before="62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lastRenderedPageBreak/>
        <w:t>168</w:t>
      </w:r>
    </w:p>
    <w:p w:rsidR="00802B26" w:rsidRDefault="00AA741F">
      <w:pPr>
        <w:spacing w:before="94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169</w:t>
      </w:r>
    </w:p>
    <w:p w:rsidR="00802B26" w:rsidRDefault="00AA741F">
      <w:pPr>
        <w:spacing w:before="94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170</w:t>
      </w:r>
    </w:p>
    <w:p w:rsidR="00802B26" w:rsidRDefault="00AA741F">
      <w:pPr>
        <w:spacing w:before="91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171</w:t>
      </w:r>
    </w:p>
    <w:p w:rsidR="00802B26" w:rsidRDefault="00AA741F">
      <w:pPr>
        <w:spacing w:before="94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172</w:t>
      </w:r>
    </w:p>
    <w:p w:rsidR="00802B26" w:rsidRDefault="00AA741F">
      <w:pPr>
        <w:spacing w:before="91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173</w:t>
      </w:r>
    </w:p>
    <w:p w:rsidR="00802B26" w:rsidRDefault="00AA741F">
      <w:pPr>
        <w:spacing w:before="94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174</w:t>
      </w:r>
    </w:p>
    <w:p w:rsidR="00802B26" w:rsidRDefault="00AA741F">
      <w:pPr>
        <w:spacing w:before="91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175</w:t>
      </w:r>
    </w:p>
    <w:p w:rsidR="00802B26" w:rsidRDefault="00AA741F">
      <w:pPr>
        <w:spacing w:before="94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176</w:t>
      </w:r>
    </w:p>
    <w:p w:rsidR="00802B26" w:rsidRDefault="00AA741F">
      <w:pPr>
        <w:spacing w:before="94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177</w:t>
      </w:r>
    </w:p>
    <w:p w:rsidR="00802B26" w:rsidRDefault="00AA741F">
      <w:pPr>
        <w:spacing w:before="91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178</w:t>
      </w:r>
    </w:p>
    <w:p w:rsidR="00802B26" w:rsidRDefault="00AA741F">
      <w:pPr>
        <w:spacing w:before="94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179</w:t>
      </w:r>
    </w:p>
    <w:p w:rsidR="00802B26" w:rsidRDefault="00AA741F">
      <w:pPr>
        <w:spacing w:before="91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180</w:t>
      </w:r>
    </w:p>
    <w:p w:rsidR="00802B26" w:rsidRDefault="00AA741F">
      <w:pPr>
        <w:spacing w:before="103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181</w:t>
      </w:r>
    </w:p>
    <w:p w:rsidR="00802B26" w:rsidRDefault="00AA741F">
      <w:pPr>
        <w:spacing w:before="106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182</w:t>
      </w:r>
    </w:p>
    <w:p w:rsidR="00802B26" w:rsidRDefault="00AA741F">
      <w:pPr>
        <w:spacing w:before="108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183</w:t>
      </w:r>
    </w:p>
    <w:p w:rsidR="00802B26" w:rsidRDefault="00AA741F">
      <w:pPr>
        <w:spacing w:before="106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184</w:t>
      </w:r>
    </w:p>
    <w:p w:rsidR="00802B26" w:rsidRDefault="00AA741F">
      <w:pPr>
        <w:spacing w:before="106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185</w:t>
      </w:r>
    </w:p>
    <w:p w:rsidR="00802B26" w:rsidRDefault="00AA741F">
      <w:pPr>
        <w:spacing w:before="108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186</w:t>
      </w:r>
    </w:p>
    <w:p w:rsidR="00802B26" w:rsidRDefault="00AA741F">
      <w:pPr>
        <w:spacing w:before="106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187</w:t>
      </w:r>
    </w:p>
    <w:p w:rsidR="00802B26" w:rsidRDefault="00AA741F">
      <w:pPr>
        <w:spacing w:before="108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188</w:t>
      </w:r>
    </w:p>
    <w:p w:rsidR="00802B26" w:rsidRDefault="00AA741F">
      <w:pPr>
        <w:spacing w:before="106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189</w:t>
      </w:r>
    </w:p>
    <w:p w:rsidR="00802B26" w:rsidRDefault="00AA741F">
      <w:pPr>
        <w:spacing w:before="108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190</w:t>
      </w:r>
    </w:p>
    <w:p w:rsidR="00802B26" w:rsidRDefault="00AA741F">
      <w:pPr>
        <w:spacing w:before="106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191</w:t>
      </w:r>
    </w:p>
    <w:p w:rsidR="00802B26" w:rsidRDefault="00AA741F">
      <w:pPr>
        <w:spacing w:before="106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192</w:t>
      </w:r>
    </w:p>
    <w:p w:rsidR="00802B26" w:rsidRDefault="00AA741F">
      <w:pPr>
        <w:spacing w:before="108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193</w:t>
      </w:r>
    </w:p>
    <w:p w:rsidR="00802B26" w:rsidRDefault="00AA741F">
      <w:pPr>
        <w:spacing w:before="106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194</w:t>
      </w:r>
    </w:p>
    <w:p w:rsidR="00802B26" w:rsidRDefault="00AA741F">
      <w:pPr>
        <w:spacing w:before="108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195</w:t>
      </w:r>
    </w:p>
    <w:p w:rsidR="00802B26" w:rsidRDefault="00AA741F">
      <w:pPr>
        <w:spacing w:before="96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196</w:t>
      </w:r>
    </w:p>
    <w:p w:rsidR="00802B26" w:rsidRDefault="00AA741F">
      <w:pPr>
        <w:spacing w:before="94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197</w:t>
      </w:r>
    </w:p>
    <w:p w:rsidR="00802B26" w:rsidRDefault="00AA741F">
      <w:pPr>
        <w:spacing w:before="91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198</w:t>
      </w:r>
    </w:p>
    <w:p w:rsidR="00802B26" w:rsidRDefault="00AA741F">
      <w:pPr>
        <w:spacing w:before="94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199</w:t>
      </w:r>
    </w:p>
    <w:p w:rsidR="00802B26" w:rsidRDefault="00AA741F">
      <w:pPr>
        <w:spacing w:before="91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200</w:t>
      </w:r>
    </w:p>
    <w:p w:rsidR="00802B26" w:rsidRDefault="00AA741F">
      <w:pPr>
        <w:spacing w:before="94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201</w:t>
      </w:r>
    </w:p>
    <w:p w:rsidR="00802B26" w:rsidRDefault="00AA741F">
      <w:pPr>
        <w:spacing w:before="91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202</w:t>
      </w:r>
    </w:p>
    <w:p w:rsidR="00802B26" w:rsidRDefault="00AA741F">
      <w:pPr>
        <w:spacing w:before="94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203</w:t>
      </w:r>
    </w:p>
    <w:p w:rsidR="00802B26" w:rsidRDefault="00AA741F">
      <w:pPr>
        <w:spacing w:before="94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204</w:t>
      </w:r>
    </w:p>
    <w:p w:rsidR="00802B26" w:rsidRDefault="00AA741F">
      <w:pPr>
        <w:spacing w:before="91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205</w:t>
      </w:r>
    </w:p>
    <w:p w:rsidR="00802B26" w:rsidRDefault="00AA741F">
      <w:pPr>
        <w:spacing w:before="29" w:line="276" w:lineRule="auto"/>
        <w:ind w:left="110" w:right="133"/>
        <w:jc w:val="both"/>
        <w:rPr>
          <w:rFonts w:ascii="Calibri" w:eastAsia="Calibri" w:hAnsi="Calibri" w:cs="Calibri"/>
          <w:sz w:val="23"/>
          <w:szCs w:val="23"/>
        </w:rPr>
      </w:pPr>
      <w:r>
        <w:br w:type="column"/>
      </w:r>
      <w:r>
        <w:rPr>
          <w:rFonts w:ascii="Calibri" w:hAnsi="Calibri"/>
          <w:sz w:val="23"/>
          <w:u w:val="single" w:color="000000"/>
        </w:rPr>
        <w:lastRenderedPageBreak/>
        <w:t>la</w:t>
      </w:r>
      <w:r>
        <w:rPr>
          <w:rFonts w:ascii="Calibri" w:hAnsi="Calibri"/>
          <w:spacing w:val="18"/>
          <w:sz w:val="23"/>
          <w:u w:val="single" w:color="000000"/>
        </w:rPr>
        <w:t xml:space="preserve"> </w:t>
      </w:r>
      <w:r>
        <w:rPr>
          <w:rFonts w:ascii="Calibri" w:hAnsi="Calibri"/>
          <w:spacing w:val="-1"/>
          <w:sz w:val="23"/>
          <w:u w:val="single" w:color="000000"/>
        </w:rPr>
        <w:t>Administración,</w:t>
      </w:r>
      <w:r>
        <w:rPr>
          <w:rFonts w:ascii="Calibri" w:hAnsi="Calibri"/>
          <w:spacing w:val="19"/>
          <w:sz w:val="23"/>
          <w:u w:val="single" w:color="000000"/>
        </w:rPr>
        <w:t xml:space="preserve"> </w:t>
      </w:r>
      <w:r>
        <w:rPr>
          <w:rFonts w:ascii="Calibri" w:hAnsi="Calibri"/>
          <w:spacing w:val="-2"/>
          <w:sz w:val="23"/>
          <w:u w:val="single" w:color="000000"/>
        </w:rPr>
        <w:t>lo</w:t>
      </w:r>
      <w:r>
        <w:rPr>
          <w:rFonts w:ascii="Calibri" w:hAnsi="Calibri"/>
          <w:spacing w:val="17"/>
          <w:sz w:val="23"/>
          <w:u w:val="single" w:color="000000"/>
        </w:rPr>
        <w:t xml:space="preserve"> </w:t>
      </w:r>
      <w:r>
        <w:rPr>
          <w:rFonts w:ascii="Calibri" w:hAnsi="Calibri"/>
          <w:spacing w:val="-1"/>
          <w:sz w:val="23"/>
          <w:u w:val="single" w:color="000000"/>
        </w:rPr>
        <w:t>cual</w:t>
      </w:r>
      <w:r>
        <w:rPr>
          <w:rFonts w:ascii="Calibri" w:hAnsi="Calibri"/>
          <w:spacing w:val="17"/>
          <w:sz w:val="23"/>
          <w:u w:val="single" w:color="000000"/>
        </w:rPr>
        <w:t xml:space="preserve"> </w:t>
      </w:r>
      <w:r>
        <w:rPr>
          <w:rFonts w:ascii="Calibri" w:hAnsi="Calibri"/>
          <w:spacing w:val="-1"/>
          <w:sz w:val="23"/>
          <w:u w:val="single" w:color="000000"/>
        </w:rPr>
        <w:t>ocasiona</w:t>
      </w:r>
      <w:r>
        <w:rPr>
          <w:rFonts w:ascii="Calibri" w:hAnsi="Calibri"/>
          <w:spacing w:val="19"/>
          <w:sz w:val="23"/>
          <w:u w:val="single" w:color="000000"/>
        </w:rPr>
        <w:t xml:space="preserve"> </w:t>
      </w:r>
      <w:r>
        <w:rPr>
          <w:rFonts w:ascii="Calibri" w:hAnsi="Calibri"/>
          <w:spacing w:val="-1"/>
          <w:sz w:val="23"/>
          <w:u w:val="single" w:color="000000"/>
        </w:rPr>
        <w:t>inseguridad</w:t>
      </w:r>
      <w:r>
        <w:rPr>
          <w:rFonts w:ascii="Calibri" w:hAnsi="Calibri"/>
          <w:spacing w:val="18"/>
          <w:sz w:val="23"/>
          <w:u w:val="single" w:color="000000"/>
        </w:rPr>
        <w:t xml:space="preserve"> </w:t>
      </w:r>
      <w:r>
        <w:rPr>
          <w:rFonts w:ascii="Calibri" w:hAnsi="Calibri"/>
          <w:sz w:val="23"/>
          <w:u w:val="single" w:color="000000"/>
        </w:rPr>
        <w:t>en</w:t>
      </w:r>
      <w:r>
        <w:rPr>
          <w:rFonts w:ascii="Calibri" w:hAnsi="Calibri"/>
          <w:spacing w:val="16"/>
          <w:sz w:val="23"/>
          <w:u w:val="single" w:color="000000"/>
        </w:rPr>
        <w:t xml:space="preserve"> </w:t>
      </w:r>
      <w:r>
        <w:rPr>
          <w:rFonts w:ascii="Calibri" w:hAnsi="Calibri"/>
          <w:sz w:val="23"/>
          <w:u w:val="single" w:color="000000"/>
        </w:rPr>
        <w:t>la</w:t>
      </w:r>
      <w:r>
        <w:rPr>
          <w:rFonts w:ascii="Calibri" w:hAnsi="Calibri"/>
          <w:spacing w:val="19"/>
          <w:sz w:val="23"/>
          <w:u w:val="single" w:color="000000"/>
        </w:rPr>
        <w:t xml:space="preserve"> </w:t>
      </w:r>
      <w:r>
        <w:rPr>
          <w:rFonts w:ascii="Calibri" w:hAnsi="Calibri"/>
          <w:spacing w:val="-1"/>
          <w:sz w:val="23"/>
          <w:u w:val="single" w:color="000000"/>
        </w:rPr>
        <w:t>plica</w:t>
      </w:r>
      <w:r>
        <w:rPr>
          <w:rFonts w:ascii="Calibri" w:hAnsi="Calibri"/>
          <w:spacing w:val="19"/>
          <w:sz w:val="23"/>
          <w:u w:val="single" w:color="000000"/>
        </w:rPr>
        <w:t xml:space="preserve"> </w:t>
      </w:r>
      <w:r>
        <w:rPr>
          <w:rFonts w:ascii="Calibri" w:hAnsi="Calibri"/>
          <w:spacing w:val="-1"/>
          <w:sz w:val="23"/>
          <w:u w:val="single" w:color="000000"/>
        </w:rPr>
        <w:t>de</w:t>
      </w:r>
      <w:r>
        <w:rPr>
          <w:rFonts w:ascii="Calibri" w:hAnsi="Calibri"/>
          <w:spacing w:val="24"/>
          <w:sz w:val="23"/>
          <w:u w:val="single" w:color="000000"/>
        </w:rPr>
        <w:t xml:space="preserve"> </w:t>
      </w:r>
      <w:r>
        <w:rPr>
          <w:rFonts w:ascii="Calibri" w:hAnsi="Calibri"/>
          <w:sz w:val="23"/>
          <w:u w:val="single" w:color="000000"/>
        </w:rPr>
        <w:t>la</w:t>
      </w:r>
      <w:r>
        <w:rPr>
          <w:rFonts w:ascii="Calibri" w:hAnsi="Calibri"/>
          <w:spacing w:val="17"/>
          <w:sz w:val="23"/>
          <w:u w:val="single" w:color="000000"/>
        </w:rPr>
        <w:t xml:space="preserve"> </w:t>
      </w:r>
      <w:r>
        <w:rPr>
          <w:rFonts w:ascii="Calibri" w:hAnsi="Calibri"/>
          <w:spacing w:val="-1"/>
          <w:sz w:val="23"/>
          <w:u w:val="single" w:color="000000"/>
        </w:rPr>
        <w:t>adjudicataria.</w:t>
      </w:r>
      <w:r>
        <w:rPr>
          <w:rFonts w:ascii="Calibri" w:hAnsi="Calibri"/>
          <w:spacing w:val="19"/>
          <w:sz w:val="23"/>
          <w:u w:val="single" w:color="000000"/>
        </w:rPr>
        <w:t xml:space="preserve"> </w:t>
      </w:r>
      <w:r>
        <w:rPr>
          <w:rFonts w:ascii="Calibri" w:hAnsi="Calibri"/>
          <w:spacing w:val="-1"/>
          <w:sz w:val="23"/>
          <w:u w:val="single" w:color="000000"/>
        </w:rPr>
        <w:t>Es</w:t>
      </w:r>
      <w:r>
        <w:rPr>
          <w:rFonts w:ascii="Calibri" w:hAnsi="Calibri"/>
          <w:spacing w:val="18"/>
          <w:sz w:val="23"/>
          <w:u w:val="single" w:color="000000"/>
        </w:rPr>
        <w:t xml:space="preserve"> </w:t>
      </w:r>
      <w:r>
        <w:rPr>
          <w:rFonts w:ascii="Calibri" w:hAnsi="Calibri"/>
          <w:spacing w:val="-1"/>
          <w:sz w:val="23"/>
          <w:u w:val="single" w:color="000000"/>
        </w:rPr>
        <w:t>así</w:t>
      </w:r>
      <w:r>
        <w:rPr>
          <w:rFonts w:ascii="Calibri" w:hAnsi="Calibri"/>
          <w:spacing w:val="17"/>
          <w:sz w:val="23"/>
          <w:u w:val="single" w:color="000000"/>
        </w:rPr>
        <w:t xml:space="preserve"> </w:t>
      </w:r>
      <w:r>
        <w:rPr>
          <w:rFonts w:ascii="Calibri" w:hAnsi="Calibri"/>
          <w:spacing w:val="-1"/>
          <w:sz w:val="23"/>
          <w:u w:val="single" w:color="000000"/>
        </w:rPr>
        <w:t>como,</w:t>
      </w:r>
      <w:r>
        <w:rPr>
          <w:rFonts w:ascii="Calibri" w:hAnsi="Calibri"/>
          <w:spacing w:val="17"/>
          <w:sz w:val="23"/>
          <w:u w:val="single" w:color="000000"/>
        </w:rPr>
        <w:t xml:space="preserve"> </w:t>
      </w:r>
      <w:r>
        <w:rPr>
          <w:rFonts w:ascii="Calibri" w:hAnsi="Calibri"/>
          <w:sz w:val="23"/>
          <w:u w:val="single" w:color="000000"/>
        </w:rPr>
        <w:t>al</w:t>
      </w:r>
      <w:r>
        <w:rPr>
          <w:rFonts w:ascii="Calibri" w:hAnsi="Calibri"/>
          <w:spacing w:val="18"/>
          <w:sz w:val="23"/>
          <w:u w:val="single" w:color="000000"/>
        </w:rPr>
        <w:t xml:space="preserve"> </w:t>
      </w:r>
      <w:r>
        <w:rPr>
          <w:rFonts w:ascii="Calibri" w:hAnsi="Calibri"/>
          <w:spacing w:val="-1"/>
          <w:sz w:val="23"/>
          <w:u w:val="single" w:color="000000"/>
        </w:rPr>
        <w:t>haberse</w:t>
      </w:r>
      <w:r>
        <w:rPr>
          <w:rFonts w:ascii="Times New Roman" w:hAnsi="Times New Roman"/>
          <w:sz w:val="23"/>
        </w:rPr>
        <w:t xml:space="preserve"> </w:t>
      </w:r>
      <w:r>
        <w:rPr>
          <w:rFonts w:ascii="Calibri" w:hAnsi="Calibri"/>
          <w:sz w:val="23"/>
        </w:rPr>
        <w:t xml:space="preserve"> </w:t>
      </w:r>
      <w:r>
        <w:rPr>
          <w:rFonts w:ascii="Calibri" w:hAnsi="Calibri"/>
          <w:spacing w:val="-1"/>
          <w:sz w:val="23"/>
          <w:u w:val="single" w:color="000000"/>
        </w:rPr>
        <w:t>infringido</w:t>
      </w:r>
      <w:r>
        <w:rPr>
          <w:rFonts w:ascii="Calibri" w:hAnsi="Calibri"/>
          <w:spacing w:val="48"/>
          <w:sz w:val="23"/>
          <w:u w:val="single" w:color="000000"/>
        </w:rPr>
        <w:t xml:space="preserve"> </w:t>
      </w:r>
      <w:r>
        <w:rPr>
          <w:rFonts w:ascii="Calibri" w:hAnsi="Calibri"/>
          <w:spacing w:val="-1"/>
          <w:sz w:val="23"/>
          <w:u w:val="single" w:color="000000"/>
        </w:rPr>
        <w:t>un</w:t>
      </w:r>
      <w:r>
        <w:rPr>
          <w:rFonts w:ascii="Calibri" w:hAnsi="Calibri"/>
          <w:spacing w:val="47"/>
          <w:sz w:val="23"/>
          <w:u w:val="single" w:color="000000"/>
        </w:rPr>
        <w:t xml:space="preserve"> </w:t>
      </w:r>
      <w:r>
        <w:rPr>
          <w:rFonts w:ascii="Calibri" w:hAnsi="Calibri"/>
          <w:sz w:val="23"/>
          <w:u w:val="single" w:color="000000"/>
        </w:rPr>
        <w:t>aspecto</w:t>
      </w:r>
      <w:r>
        <w:rPr>
          <w:rFonts w:ascii="Calibri" w:hAnsi="Calibri"/>
          <w:spacing w:val="49"/>
          <w:sz w:val="23"/>
          <w:u w:val="single" w:color="000000"/>
        </w:rPr>
        <w:t xml:space="preserve"> </w:t>
      </w:r>
      <w:r>
        <w:rPr>
          <w:rFonts w:ascii="Calibri" w:hAnsi="Calibri"/>
          <w:spacing w:val="-1"/>
          <w:sz w:val="23"/>
          <w:u w:val="single" w:color="000000"/>
        </w:rPr>
        <w:t>esencial</w:t>
      </w:r>
      <w:r>
        <w:rPr>
          <w:rFonts w:ascii="Calibri" w:hAnsi="Calibri"/>
          <w:spacing w:val="50"/>
          <w:sz w:val="23"/>
          <w:u w:val="single" w:color="000000"/>
        </w:rPr>
        <w:t xml:space="preserve"> </w:t>
      </w:r>
      <w:r>
        <w:rPr>
          <w:rFonts w:ascii="Calibri" w:hAnsi="Calibri"/>
          <w:spacing w:val="-1"/>
          <w:sz w:val="23"/>
          <w:u w:val="single" w:color="000000"/>
        </w:rPr>
        <w:t>como</w:t>
      </w:r>
      <w:r>
        <w:rPr>
          <w:rFonts w:ascii="Calibri" w:hAnsi="Calibri"/>
          <w:spacing w:val="49"/>
          <w:sz w:val="23"/>
          <w:u w:val="single" w:color="000000"/>
        </w:rPr>
        <w:t xml:space="preserve"> </w:t>
      </w:r>
      <w:r>
        <w:rPr>
          <w:rFonts w:ascii="Calibri" w:hAnsi="Calibri"/>
          <w:spacing w:val="-1"/>
          <w:sz w:val="23"/>
          <w:u w:val="single" w:color="000000"/>
        </w:rPr>
        <w:t>es</w:t>
      </w:r>
      <w:r>
        <w:rPr>
          <w:rFonts w:ascii="Calibri" w:hAnsi="Calibri"/>
          <w:spacing w:val="49"/>
          <w:sz w:val="23"/>
          <w:u w:val="single" w:color="000000"/>
        </w:rPr>
        <w:t xml:space="preserve"> </w:t>
      </w:r>
      <w:r>
        <w:rPr>
          <w:rFonts w:ascii="Calibri" w:hAnsi="Calibri"/>
          <w:sz w:val="23"/>
          <w:u w:val="single" w:color="000000"/>
        </w:rPr>
        <w:t>el</w:t>
      </w:r>
      <w:r>
        <w:rPr>
          <w:rFonts w:ascii="Calibri" w:hAnsi="Calibri"/>
          <w:spacing w:val="49"/>
          <w:sz w:val="23"/>
          <w:u w:val="single" w:color="000000"/>
        </w:rPr>
        <w:t xml:space="preserve"> </w:t>
      </w:r>
      <w:r>
        <w:rPr>
          <w:rFonts w:ascii="Calibri" w:hAnsi="Calibri"/>
          <w:spacing w:val="-1"/>
          <w:sz w:val="23"/>
          <w:u w:val="single" w:color="000000"/>
        </w:rPr>
        <w:t>precio,</w:t>
      </w:r>
      <w:r>
        <w:rPr>
          <w:rFonts w:ascii="Calibri" w:hAnsi="Calibri"/>
          <w:spacing w:val="48"/>
          <w:sz w:val="23"/>
          <w:u w:val="single" w:color="000000"/>
        </w:rPr>
        <w:t xml:space="preserve"> </w:t>
      </w:r>
      <w:r>
        <w:rPr>
          <w:rFonts w:ascii="Calibri" w:hAnsi="Calibri"/>
          <w:sz w:val="23"/>
          <w:u w:val="single" w:color="000000"/>
        </w:rPr>
        <w:t>se</w:t>
      </w:r>
      <w:r>
        <w:rPr>
          <w:rFonts w:ascii="Calibri" w:hAnsi="Calibri"/>
          <w:spacing w:val="49"/>
          <w:sz w:val="23"/>
          <w:u w:val="single" w:color="000000"/>
        </w:rPr>
        <w:t xml:space="preserve"> </w:t>
      </w:r>
      <w:r>
        <w:rPr>
          <w:rFonts w:ascii="Calibri" w:hAnsi="Calibri"/>
          <w:spacing w:val="-1"/>
          <w:sz w:val="23"/>
          <w:u w:val="single" w:color="000000"/>
        </w:rPr>
        <w:t>estaría</w:t>
      </w:r>
      <w:r>
        <w:rPr>
          <w:rFonts w:ascii="Calibri" w:hAnsi="Calibri"/>
          <w:spacing w:val="47"/>
          <w:sz w:val="23"/>
          <w:u w:val="single" w:color="000000"/>
        </w:rPr>
        <w:t xml:space="preserve"> </w:t>
      </w:r>
      <w:r>
        <w:rPr>
          <w:rFonts w:ascii="Calibri" w:hAnsi="Calibri"/>
          <w:spacing w:val="-1"/>
          <w:sz w:val="23"/>
          <w:u w:val="single" w:color="000000"/>
        </w:rPr>
        <w:t>admitiendo</w:t>
      </w:r>
      <w:r>
        <w:rPr>
          <w:rFonts w:ascii="Calibri" w:hAnsi="Calibri"/>
          <w:spacing w:val="47"/>
          <w:sz w:val="23"/>
          <w:u w:val="single" w:color="000000"/>
        </w:rPr>
        <w:t xml:space="preserve"> </w:t>
      </w:r>
      <w:r>
        <w:rPr>
          <w:rFonts w:ascii="Calibri" w:hAnsi="Calibri"/>
          <w:spacing w:val="-1"/>
          <w:sz w:val="23"/>
          <w:u w:val="single" w:color="000000"/>
        </w:rPr>
        <w:t>una</w:t>
      </w:r>
      <w:r>
        <w:rPr>
          <w:rFonts w:ascii="Calibri" w:hAnsi="Calibri"/>
          <w:spacing w:val="48"/>
          <w:sz w:val="23"/>
          <w:u w:val="single" w:color="000000"/>
        </w:rPr>
        <w:t xml:space="preserve"> </w:t>
      </w:r>
      <w:r>
        <w:rPr>
          <w:rFonts w:ascii="Calibri" w:hAnsi="Calibri"/>
          <w:spacing w:val="-1"/>
          <w:sz w:val="23"/>
          <w:u w:val="single" w:color="000000"/>
        </w:rPr>
        <w:t>oferta</w:t>
      </w:r>
      <w:r>
        <w:rPr>
          <w:rFonts w:ascii="Calibri" w:hAnsi="Calibri"/>
          <w:spacing w:val="48"/>
          <w:sz w:val="23"/>
          <w:u w:val="single" w:color="000000"/>
        </w:rPr>
        <w:t xml:space="preserve"> </w:t>
      </w:r>
      <w:r>
        <w:rPr>
          <w:rFonts w:ascii="Calibri" w:hAnsi="Calibri"/>
          <w:sz w:val="23"/>
          <w:u w:val="single" w:color="000000"/>
        </w:rPr>
        <w:t>con</w:t>
      </w:r>
      <w:r>
        <w:rPr>
          <w:rFonts w:ascii="Calibri" w:hAnsi="Calibri"/>
          <w:spacing w:val="47"/>
          <w:sz w:val="23"/>
          <w:u w:val="single" w:color="000000"/>
        </w:rPr>
        <w:t xml:space="preserve"> </w:t>
      </w:r>
      <w:r>
        <w:rPr>
          <w:rFonts w:ascii="Calibri" w:hAnsi="Calibri"/>
          <w:spacing w:val="-1"/>
          <w:sz w:val="23"/>
          <w:u w:val="single" w:color="000000"/>
        </w:rPr>
        <w:t>un</w:t>
      </w:r>
      <w:r>
        <w:rPr>
          <w:rFonts w:ascii="Calibri" w:hAnsi="Calibri"/>
          <w:spacing w:val="47"/>
          <w:sz w:val="23"/>
          <w:u w:val="single" w:color="000000"/>
        </w:rPr>
        <w:t xml:space="preserve"> </w:t>
      </w:r>
      <w:r>
        <w:rPr>
          <w:rFonts w:ascii="Calibri" w:hAnsi="Calibri"/>
          <w:spacing w:val="-1"/>
          <w:sz w:val="23"/>
          <w:u w:val="single" w:color="000000"/>
        </w:rPr>
        <w:t>precio</w:t>
      </w:r>
      <w:r>
        <w:rPr>
          <w:rFonts w:ascii="Times New Roman" w:hAnsi="Times New Roman"/>
          <w:sz w:val="23"/>
        </w:rPr>
        <w:t xml:space="preserve"> </w:t>
      </w:r>
      <w:r>
        <w:rPr>
          <w:rFonts w:ascii="Calibri" w:hAnsi="Calibri"/>
          <w:sz w:val="23"/>
        </w:rPr>
        <w:t xml:space="preserve"> </w:t>
      </w:r>
      <w:r>
        <w:rPr>
          <w:rFonts w:ascii="Calibri" w:hAnsi="Calibri"/>
          <w:spacing w:val="-1"/>
          <w:sz w:val="23"/>
          <w:u w:val="single" w:color="000000"/>
        </w:rPr>
        <w:t>incierto,</w:t>
      </w:r>
      <w:r>
        <w:rPr>
          <w:rFonts w:ascii="Calibri" w:hAnsi="Calibri"/>
          <w:spacing w:val="15"/>
          <w:sz w:val="23"/>
          <w:u w:val="single" w:color="000000"/>
        </w:rPr>
        <w:t xml:space="preserve"> </w:t>
      </w:r>
      <w:r>
        <w:rPr>
          <w:rFonts w:ascii="Calibri" w:hAnsi="Calibri"/>
          <w:spacing w:val="-2"/>
          <w:sz w:val="23"/>
          <w:u w:val="single" w:color="000000"/>
        </w:rPr>
        <w:t>lo</w:t>
      </w:r>
      <w:r>
        <w:rPr>
          <w:rFonts w:ascii="Calibri" w:hAnsi="Calibri"/>
          <w:spacing w:val="15"/>
          <w:sz w:val="23"/>
          <w:u w:val="single" w:color="000000"/>
        </w:rPr>
        <w:t xml:space="preserve"> </w:t>
      </w:r>
      <w:r>
        <w:rPr>
          <w:rFonts w:ascii="Calibri" w:hAnsi="Calibri"/>
          <w:spacing w:val="-1"/>
          <w:sz w:val="23"/>
          <w:u w:val="single" w:color="000000"/>
        </w:rPr>
        <w:t>que</w:t>
      </w:r>
      <w:r>
        <w:rPr>
          <w:rFonts w:ascii="Calibri" w:hAnsi="Calibri"/>
          <w:spacing w:val="15"/>
          <w:sz w:val="23"/>
          <w:u w:val="single" w:color="000000"/>
        </w:rPr>
        <w:t xml:space="preserve"> </w:t>
      </w:r>
      <w:r>
        <w:rPr>
          <w:rFonts w:ascii="Calibri" w:hAnsi="Calibri"/>
          <w:spacing w:val="-1"/>
          <w:sz w:val="23"/>
          <w:u w:val="single" w:color="000000"/>
        </w:rPr>
        <w:t>hace</w:t>
      </w:r>
      <w:r>
        <w:rPr>
          <w:rFonts w:ascii="Calibri" w:hAnsi="Calibri"/>
          <w:spacing w:val="13"/>
          <w:sz w:val="23"/>
          <w:u w:val="single" w:color="000000"/>
        </w:rPr>
        <w:t xml:space="preserve"> </w:t>
      </w:r>
      <w:r>
        <w:rPr>
          <w:rFonts w:ascii="Calibri" w:hAnsi="Calibri"/>
          <w:spacing w:val="-1"/>
          <w:sz w:val="23"/>
          <w:u w:val="single" w:color="000000"/>
        </w:rPr>
        <w:t>que</w:t>
      </w:r>
      <w:r>
        <w:rPr>
          <w:rFonts w:ascii="Calibri" w:hAnsi="Calibri"/>
          <w:spacing w:val="15"/>
          <w:sz w:val="23"/>
          <w:u w:val="single" w:color="000000"/>
        </w:rPr>
        <w:t xml:space="preserve"> </w:t>
      </w:r>
      <w:r>
        <w:rPr>
          <w:rFonts w:ascii="Calibri" w:hAnsi="Calibri"/>
          <w:sz w:val="23"/>
          <w:u w:val="single" w:color="000000"/>
        </w:rPr>
        <w:t>la</w:t>
      </w:r>
      <w:r>
        <w:rPr>
          <w:rFonts w:ascii="Calibri" w:hAnsi="Calibri"/>
          <w:spacing w:val="14"/>
          <w:sz w:val="23"/>
          <w:u w:val="single" w:color="000000"/>
        </w:rPr>
        <w:t xml:space="preserve"> </w:t>
      </w:r>
      <w:r>
        <w:rPr>
          <w:rFonts w:ascii="Calibri" w:hAnsi="Calibri"/>
          <w:sz w:val="23"/>
          <w:u w:val="single" w:color="000000"/>
        </w:rPr>
        <w:t>oferta</w:t>
      </w:r>
      <w:r>
        <w:rPr>
          <w:rFonts w:ascii="Calibri" w:hAnsi="Calibri"/>
          <w:spacing w:val="14"/>
          <w:sz w:val="23"/>
          <w:u w:val="single" w:color="000000"/>
        </w:rPr>
        <w:t xml:space="preserve"> </w:t>
      </w:r>
      <w:r>
        <w:rPr>
          <w:rFonts w:ascii="Calibri" w:hAnsi="Calibri"/>
          <w:spacing w:val="-1"/>
          <w:sz w:val="23"/>
          <w:u w:val="single" w:color="000000"/>
        </w:rPr>
        <w:t>de</w:t>
      </w:r>
      <w:r>
        <w:rPr>
          <w:rFonts w:ascii="Calibri" w:hAnsi="Calibri"/>
          <w:spacing w:val="13"/>
          <w:sz w:val="23"/>
          <w:u w:val="single" w:color="000000"/>
        </w:rPr>
        <w:t xml:space="preserve"> </w:t>
      </w:r>
      <w:r>
        <w:rPr>
          <w:rFonts w:ascii="Calibri" w:hAnsi="Calibri"/>
          <w:sz w:val="23"/>
          <w:u w:val="single" w:color="000000"/>
        </w:rPr>
        <w:t>la</w:t>
      </w:r>
      <w:r>
        <w:rPr>
          <w:rFonts w:ascii="Calibri" w:hAnsi="Calibri"/>
          <w:spacing w:val="14"/>
          <w:sz w:val="23"/>
          <w:u w:val="single" w:color="000000"/>
        </w:rPr>
        <w:t xml:space="preserve"> </w:t>
      </w:r>
      <w:r>
        <w:rPr>
          <w:rFonts w:ascii="Calibri" w:hAnsi="Calibri"/>
          <w:spacing w:val="-1"/>
          <w:sz w:val="23"/>
          <w:u w:val="single" w:color="000000"/>
        </w:rPr>
        <w:t>adjudicataria</w:t>
      </w:r>
      <w:r>
        <w:rPr>
          <w:rFonts w:ascii="Calibri" w:hAnsi="Calibri"/>
          <w:spacing w:val="14"/>
          <w:sz w:val="23"/>
          <w:u w:val="single" w:color="000000"/>
        </w:rPr>
        <w:t xml:space="preserve"> </w:t>
      </w:r>
      <w:r>
        <w:rPr>
          <w:rFonts w:ascii="Calibri" w:hAnsi="Calibri"/>
          <w:spacing w:val="-1"/>
          <w:sz w:val="23"/>
          <w:u w:val="single" w:color="000000"/>
        </w:rPr>
        <w:t>resulte</w:t>
      </w:r>
      <w:r>
        <w:rPr>
          <w:rFonts w:ascii="Calibri" w:hAnsi="Calibri"/>
          <w:spacing w:val="14"/>
          <w:sz w:val="23"/>
          <w:u w:val="single" w:color="000000"/>
        </w:rPr>
        <w:t xml:space="preserve"> </w:t>
      </w:r>
      <w:r>
        <w:rPr>
          <w:rFonts w:ascii="Calibri" w:hAnsi="Calibri"/>
          <w:spacing w:val="-1"/>
          <w:sz w:val="23"/>
          <w:u w:val="single" w:color="000000"/>
        </w:rPr>
        <w:t>inelegible</w:t>
      </w:r>
      <w:r>
        <w:rPr>
          <w:rFonts w:ascii="Calibri" w:hAnsi="Calibri"/>
          <w:spacing w:val="-1"/>
          <w:sz w:val="23"/>
        </w:rPr>
        <w:t>.</w:t>
      </w:r>
      <w:r>
        <w:rPr>
          <w:rFonts w:ascii="Calibri" w:hAnsi="Calibri"/>
          <w:spacing w:val="14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(Énfasis</w:t>
      </w:r>
      <w:r>
        <w:rPr>
          <w:rFonts w:ascii="Calibri" w:hAnsi="Calibri"/>
          <w:b/>
          <w:spacing w:val="20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nuestros)</w:t>
      </w:r>
      <w:r>
        <w:rPr>
          <w:rFonts w:ascii="Calibri" w:hAnsi="Calibri"/>
          <w:b/>
          <w:spacing w:val="17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Resolución</w:t>
      </w:r>
      <w:r>
        <w:rPr>
          <w:rFonts w:ascii="Times New Roman" w:hAnsi="Times New Roman"/>
          <w:b/>
          <w:spacing w:val="103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R-DCA-0054-2020,</w:t>
      </w:r>
      <w:r>
        <w:rPr>
          <w:rFonts w:ascii="Calibri" w:hAnsi="Calibri"/>
          <w:b/>
          <w:spacing w:val="-2"/>
          <w:sz w:val="23"/>
        </w:rPr>
        <w:t xml:space="preserve"> </w:t>
      </w:r>
      <w:r>
        <w:rPr>
          <w:rFonts w:ascii="Calibri" w:hAnsi="Calibri"/>
          <w:b/>
          <w:sz w:val="23"/>
        </w:rPr>
        <w:t>de</w:t>
      </w:r>
      <w:r>
        <w:rPr>
          <w:rFonts w:ascii="Calibri" w:hAnsi="Calibri"/>
          <w:b/>
          <w:spacing w:val="-2"/>
          <w:sz w:val="23"/>
        </w:rPr>
        <w:t xml:space="preserve"> </w:t>
      </w:r>
      <w:r>
        <w:rPr>
          <w:rFonts w:ascii="Calibri" w:hAnsi="Calibri"/>
          <w:b/>
          <w:sz w:val="23"/>
        </w:rPr>
        <w:t>las</w:t>
      </w:r>
      <w:r>
        <w:rPr>
          <w:rFonts w:ascii="Calibri" w:hAnsi="Calibri"/>
          <w:b/>
          <w:spacing w:val="-3"/>
          <w:sz w:val="23"/>
        </w:rPr>
        <w:t xml:space="preserve"> </w:t>
      </w:r>
      <w:r>
        <w:rPr>
          <w:rFonts w:ascii="Calibri" w:hAnsi="Calibri"/>
          <w:b/>
          <w:sz w:val="23"/>
        </w:rPr>
        <w:t>ocho</w:t>
      </w:r>
      <w:r>
        <w:rPr>
          <w:rFonts w:ascii="Calibri" w:hAnsi="Calibri"/>
          <w:b/>
          <w:spacing w:val="-1"/>
          <w:sz w:val="23"/>
        </w:rPr>
        <w:t xml:space="preserve"> horas </w:t>
      </w:r>
      <w:r>
        <w:rPr>
          <w:rFonts w:ascii="Calibri" w:hAnsi="Calibri"/>
          <w:b/>
          <w:sz w:val="23"/>
        </w:rPr>
        <w:t>del</w:t>
      </w:r>
      <w:r>
        <w:rPr>
          <w:rFonts w:ascii="Calibri" w:hAnsi="Calibri"/>
          <w:b/>
          <w:spacing w:val="2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veintiuno</w:t>
      </w:r>
      <w:r>
        <w:rPr>
          <w:rFonts w:ascii="Calibri" w:hAnsi="Calibri"/>
          <w:b/>
          <w:spacing w:val="-4"/>
          <w:sz w:val="23"/>
        </w:rPr>
        <w:t xml:space="preserve"> </w:t>
      </w:r>
      <w:r>
        <w:rPr>
          <w:rFonts w:ascii="Calibri" w:hAnsi="Calibri"/>
          <w:b/>
          <w:sz w:val="23"/>
        </w:rPr>
        <w:t xml:space="preserve">de </w:t>
      </w:r>
      <w:r>
        <w:rPr>
          <w:rFonts w:ascii="Calibri" w:hAnsi="Calibri"/>
          <w:b/>
          <w:spacing w:val="-1"/>
          <w:sz w:val="23"/>
        </w:rPr>
        <w:t>enero</w:t>
      </w:r>
      <w:r>
        <w:rPr>
          <w:rFonts w:ascii="Calibri" w:hAnsi="Calibri"/>
          <w:b/>
          <w:spacing w:val="-2"/>
          <w:sz w:val="23"/>
        </w:rPr>
        <w:t xml:space="preserve"> </w:t>
      </w:r>
      <w:r>
        <w:rPr>
          <w:rFonts w:ascii="Calibri" w:hAnsi="Calibri"/>
          <w:b/>
          <w:sz w:val="23"/>
        </w:rPr>
        <w:t>del</w:t>
      </w:r>
      <w:r>
        <w:rPr>
          <w:rFonts w:ascii="Calibri" w:hAnsi="Calibri"/>
          <w:b/>
          <w:spacing w:val="-1"/>
          <w:sz w:val="23"/>
        </w:rPr>
        <w:t xml:space="preserve"> dos </w:t>
      </w:r>
      <w:r>
        <w:rPr>
          <w:rFonts w:ascii="Calibri" w:hAnsi="Calibri"/>
          <w:b/>
          <w:sz w:val="23"/>
        </w:rPr>
        <w:t>mil</w:t>
      </w:r>
      <w:r>
        <w:rPr>
          <w:rFonts w:ascii="Calibri" w:hAnsi="Calibri"/>
          <w:b/>
          <w:spacing w:val="-1"/>
          <w:sz w:val="23"/>
        </w:rPr>
        <w:t xml:space="preserve"> veinte.-</w:t>
      </w:r>
    </w:p>
    <w:p w:rsidR="00802B26" w:rsidRDefault="00AA741F">
      <w:pPr>
        <w:pStyle w:val="Textkrper"/>
        <w:spacing w:before="0" w:line="276" w:lineRule="auto"/>
        <w:ind w:left="110" w:right="133" w:hanging="1"/>
        <w:jc w:val="both"/>
      </w:pPr>
      <w:r>
        <w:t>Tal</w:t>
      </w:r>
      <w:r>
        <w:rPr>
          <w:spacing w:val="17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como</w:t>
      </w:r>
      <w:r>
        <w:rPr>
          <w:spacing w:val="16"/>
        </w:rPr>
        <w:t xml:space="preserve"> </w:t>
      </w:r>
      <w:r>
        <w:rPr>
          <w:spacing w:val="-1"/>
        </w:rPr>
        <w:t>lo</w:t>
      </w:r>
      <w:r>
        <w:rPr>
          <w:spacing w:val="15"/>
        </w:rPr>
        <w:t xml:space="preserve"> </w:t>
      </w:r>
      <w:r>
        <w:rPr>
          <w:spacing w:val="-1"/>
        </w:rPr>
        <w:t>indica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Contraloría,</w:t>
      </w:r>
      <w:r>
        <w:rPr>
          <w:spacing w:val="15"/>
        </w:rPr>
        <w:t xml:space="preserve"> </w:t>
      </w:r>
      <w:r>
        <w:rPr>
          <w:spacing w:val="-2"/>
        </w:rPr>
        <w:t>una</w:t>
      </w:r>
      <w:r>
        <w:rPr>
          <w:spacing w:val="14"/>
        </w:rPr>
        <w:t xml:space="preserve"> </w:t>
      </w:r>
      <w:r>
        <w:rPr>
          <w:spacing w:val="-1"/>
        </w:rPr>
        <w:t>oferta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3"/>
        </w:rPr>
        <w:t xml:space="preserve"> </w:t>
      </w:r>
      <w:r>
        <w:rPr>
          <w:spacing w:val="-1"/>
        </w:rPr>
        <w:t>cambios</w:t>
      </w:r>
      <w:r>
        <w:rPr>
          <w:spacing w:val="16"/>
        </w:rPr>
        <w:t xml:space="preserve"> </w:t>
      </w:r>
      <w:r>
        <w:t>en</w:t>
      </w:r>
      <w:r>
        <w:rPr>
          <w:spacing w:val="13"/>
        </w:rPr>
        <w:t xml:space="preserve"> </w:t>
      </w:r>
      <w:r>
        <w:t>su</w:t>
      </w:r>
      <w:r>
        <w:rPr>
          <w:spacing w:val="17"/>
        </w:rPr>
        <w:t xml:space="preserve"> </w:t>
      </w:r>
      <w:r>
        <w:rPr>
          <w:spacing w:val="-1"/>
        </w:rPr>
        <w:t>precio</w:t>
      </w:r>
      <w:r>
        <w:rPr>
          <w:spacing w:val="13"/>
        </w:rPr>
        <w:t xml:space="preserve"> </w:t>
      </w:r>
      <w:r>
        <w:rPr>
          <w:spacing w:val="-1"/>
        </w:rPr>
        <w:t>original</w:t>
      </w:r>
      <w:r>
        <w:rPr>
          <w:spacing w:val="18"/>
        </w:rPr>
        <w:t xml:space="preserve"> </w:t>
      </w:r>
      <w:r>
        <w:rPr>
          <w:spacing w:val="-1"/>
        </w:rPr>
        <w:t>resta</w:t>
      </w:r>
      <w:r>
        <w:rPr>
          <w:spacing w:val="17"/>
        </w:rPr>
        <w:t xml:space="preserve"> </w:t>
      </w:r>
      <w:r>
        <w:rPr>
          <w:spacing w:val="-1"/>
        </w:rPr>
        <w:t>transparencia</w:t>
      </w:r>
      <w:r>
        <w:rPr>
          <w:spacing w:val="15"/>
        </w:rPr>
        <w:t xml:space="preserve"> </w:t>
      </w:r>
      <w:r>
        <w:t>y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claridad</w:t>
      </w:r>
      <w:r>
        <w:rPr>
          <w:spacing w:val="25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t>el</w:t>
      </w:r>
      <w:r>
        <w:rPr>
          <w:spacing w:val="26"/>
        </w:rPr>
        <w:t xml:space="preserve"> </w:t>
      </w:r>
      <w:r>
        <w:rPr>
          <w:spacing w:val="-1"/>
        </w:rPr>
        <w:t>precio</w:t>
      </w:r>
      <w:r>
        <w:rPr>
          <w:spacing w:val="26"/>
        </w:rPr>
        <w:t xml:space="preserve"> </w:t>
      </w:r>
      <w:r>
        <w:rPr>
          <w:spacing w:val="-1"/>
        </w:rPr>
        <w:t>real</w:t>
      </w:r>
      <w:r>
        <w:rPr>
          <w:spacing w:val="24"/>
        </w:rPr>
        <w:t xml:space="preserve"> </w:t>
      </w:r>
      <w:r>
        <w:rPr>
          <w:spacing w:val="-1"/>
        </w:rPr>
        <w:t>ofertado;</w:t>
      </w:r>
      <w:r>
        <w:rPr>
          <w:spacing w:val="28"/>
        </w:rPr>
        <w:t xml:space="preserve"> </w:t>
      </w:r>
      <w:r>
        <w:rPr>
          <w:spacing w:val="-2"/>
        </w:rPr>
        <w:t>que</w:t>
      </w:r>
      <w:r>
        <w:rPr>
          <w:spacing w:val="27"/>
        </w:rPr>
        <w:t xml:space="preserve"> </w:t>
      </w:r>
      <w:r>
        <w:rPr>
          <w:spacing w:val="-2"/>
        </w:rPr>
        <w:t>no</w:t>
      </w:r>
      <w:r>
        <w:rPr>
          <w:spacing w:val="28"/>
        </w:rPr>
        <w:t xml:space="preserve"> </w:t>
      </w:r>
      <w:r>
        <w:rPr>
          <w:spacing w:val="-2"/>
        </w:rPr>
        <w:t>puede</w:t>
      </w:r>
      <w:r>
        <w:rPr>
          <w:spacing w:val="24"/>
        </w:rPr>
        <w:t xml:space="preserve"> </w:t>
      </w:r>
      <w:r>
        <w:rPr>
          <w:spacing w:val="-1"/>
        </w:rPr>
        <w:t>ser</w:t>
      </w:r>
      <w:r>
        <w:rPr>
          <w:spacing w:val="26"/>
        </w:rPr>
        <w:t xml:space="preserve"> </w:t>
      </w:r>
      <w:r>
        <w:rPr>
          <w:spacing w:val="-1"/>
        </w:rPr>
        <w:t>modificada</w:t>
      </w:r>
      <w:r>
        <w:rPr>
          <w:spacing w:val="24"/>
        </w:rPr>
        <w:t xml:space="preserve"> </w:t>
      </w:r>
      <w:r>
        <w:t>su</w:t>
      </w:r>
      <w:r>
        <w:rPr>
          <w:spacing w:val="26"/>
        </w:rPr>
        <w:t xml:space="preserve"> </w:t>
      </w:r>
      <w:r>
        <w:rPr>
          <w:spacing w:val="-1"/>
        </w:rPr>
        <w:t>base</w:t>
      </w:r>
      <w:r>
        <w:rPr>
          <w:spacing w:val="22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forma</w:t>
      </w:r>
      <w:r>
        <w:rPr>
          <w:spacing w:val="26"/>
        </w:rPr>
        <w:t xml:space="preserve"> </w:t>
      </w:r>
      <w:r>
        <w:rPr>
          <w:spacing w:val="-1"/>
        </w:rPr>
        <w:t>antojadiza</w:t>
      </w:r>
      <w:r>
        <w:rPr>
          <w:spacing w:val="27"/>
        </w:rPr>
        <w:t xml:space="preserve"> </w:t>
      </w:r>
      <w:r>
        <w:rPr>
          <w:spacing w:val="-2"/>
        </w:rPr>
        <w:t>por</w:t>
      </w:r>
      <w:r>
        <w:rPr>
          <w:spacing w:val="27"/>
        </w:rPr>
        <w:t xml:space="preserve"> </w:t>
      </w:r>
      <w:r>
        <w:rPr>
          <w:spacing w:val="-2"/>
        </w:rPr>
        <w:t>los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1"/>
        </w:rPr>
        <w:t>oferentes</w:t>
      </w:r>
      <w:r>
        <w:rPr>
          <w:spacing w:val="32"/>
        </w:rPr>
        <w:t xml:space="preserve"> </w:t>
      </w:r>
      <w:r>
        <w:rPr>
          <w:spacing w:val="-2"/>
        </w:rPr>
        <w:t>una</w:t>
      </w:r>
      <w:r>
        <w:rPr>
          <w:spacing w:val="31"/>
        </w:rPr>
        <w:t xml:space="preserve"> </w:t>
      </w:r>
      <w:r>
        <w:rPr>
          <w:spacing w:val="-1"/>
        </w:rPr>
        <w:t>vez</w:t>
      </w:r>
      <w:r>
        <w:rPr>
          <w:spacing w:val="32"/>
        </w:rPr>
        <w:t xml:space="preserve"> </w:t>
      </w:r>
      <w:r>
        <w:rPr>
          <w:spacing w:val="-1"/>
        </w:rPr>
        <w:t>realizada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apertura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rPr>
          <w:spacing w:val="-1"/>
        </w:rPr>
        <w:t>ofertas,</w:t>
      </w:r>
      <w:r>
        <w:rPr>
          <w:spacing w:val="32"/>
        </w:rPr>
        <w:t xml:space="preserve"> </w:t>
      </w:r>
      <w:r>
        <w:rPr>
          <w:spacing w:val="-1"/>
        </w:rPr>
        <w:t>pues</w:t>
      </w:r>
      <w:r>
        <w:rPr>
          <w:spacing w:val="30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reitera,</w:t>
      </w:r>
      <w:r>
        <w:rPr>
          <w:spacing w:val="32"/>
        </w:rPr>
        <w:t xml:space="preserve"> </w:t>
      </w:r>
      <w:r>
        <w:rPr>
          <w:spacing w:val="-1"/>
        </w:rPr>
        <w:t>estaría</w:t>
      </w:r>
      <w:r>
        <w:rPr>
          <w:spacing w:val="32"/>
        </w:rPr>
        <w:t xml:space="preserve"> </w:t>
      </w:r>
      <w:r>
        <w:rPr>
          <w:spacing w:val="-1"/>
        </w:rPr>
        <w:t>causando</w:t>
      </w:r>
      <w:r>
        <w:rPr>
          <w:spacing w:val="33"/>
        </w:rPr>
        <w:t xml:space="preserve"> </w:t>
      </w:r>
      <w:r>
        <w:rPr>
          <w:spacing w:val="-1"/>
        </w:rPr>
        <w:t>incerteza</w:t>
      </w:r>
      <w:r>
        <w:rPr>
          <w:spacing w:val="29"/>
        </w:rPr>
        <w:t xml:space="preserve"> </w:t>
      </w:r>
      <w:r>
        <w:t>e</w:t>
      </w:r>
      <w:r>
        <w:rPr>
          <w:rFonts w:ascii="Times New Roman" w:hAnsi="Times New Roman"/>
          <w:spacing w:val="85"/>
        </w:rPr>
        <w:t xml:space="preserve"> </w:t>
      </w:r>
      <w:r>
        <w:rPr>
          <w:spacing w:val="-1"/>
        </w:rPr>
        <w:t>inseguridad</w:t>
      </w:r>
      <w:r>
        <w:rPr>
          <w:spacing w:val="7"/>
        </w:rPr>
        <w:t xml:space="preserve"> </w:t>
      </w:r>
      <w:r>
        <w:rPr>
          <w:spacing w:val="-1"/>
        </w:rPr>
        <w:t>no</w:t>
      </w:r>
      <w:r>
        <w:rPr>
          <w:spacing w:val="9"/>
        </w:rPr>
        <w:t xml:space="preserve"> </w:t>
      </w:r>
      <w:r>
        <w:rPr>
          <w:spacing w:val="-1"/>
        </w:rPr>
        <w:t>solo</w:t>
      </w:r>
      <w:r>
        <w:rPr>
          <w:spacing w:val="9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Administración</w:t>
      </w:r>
      <w:r>
        <w:rPr>
          <w:spacing w:val="5"/>
        </w:rPr>
        <w:t xml:space="preserve"> </w:t>
      </w:r>
      <w:r>
        <w:rPr>
          <w:spacing w:val="-1"/>
        </w:rPr>
        <w:t>sino</w:t>
      </w:r>
      <w:r>
        <w:rPr>
          <w:spacing w:val="9"/>
        </w:rPr>
        <w:t xml:space="preserve"> </w:t>
      </w:r>
      <w:r>
        <w:rPr>
          <w:spacing w:val="-1"/>
        </w:rPr>
        <w:t>también</w:t>
      </w:r>
      <w:r>
        <w:rPr>
          <w:spacing w:val="7"/>
        </w:rPr>
        <w:t xml:space="preserve"> </w:t>
      </w:r>
      <w:r>
        <w:rPr>
          <w:spacing w:val="-1"/>
        </w:rPr>
        <w:t>ante</w:t>
      </w:r>
      <w:r>
        <w:rPr>
          <w:spacing w:val="9"/>
        </w:rPr>
        <w:t xml:space="preserve"> </w:t>
      </w:r>
      <w:r>
        <w:rPr>
          <w:spacing w:val="-1"/>
        </w:rPr>
        <w:t>los</w:t>
      </w:r>
      <w:r>
        <w:rPr>
          <w:spacing w:val="7"/>
        </w:rPr>
        <w:t xml:space="preserve"> </w:t>
      </w:r>
      <w:r>
        <w:rPr>
          <w:spacing w:val="-1"/>
        </w:rPr>
        <w:t>otros</w:t>
      </w:r>
      <w:r>
        <w:rPr>
          <w:spacing w:val="9"/>
        </w:rPr>
        <w:t xml:space="preserve"> </w:t>
      </w:r>
      <w:r>
        <w:rPr>
          <w:spacing w:val="-1"/>
        </w:rPr>
        <w:t>oferentes</w:t>
      </w:r>
      <w:r>
        <w:rPr>
          <w:spacing w:val="7"/>
        </w:rPr>
        <w:t xml:space="preserve"> </w:t>
      </w:r>
      <w:r>
        <w:rPr>
          <w:spacing w:val="-1"/>
        </w:rPr>
        <w:t>participantes</w:t>
      </w:r>
      <w:r>
        <w:rPr>
          <w:spacing w:val="7"/>
        </w:rPr>
        <w:t xml:space="preserve"> </w:t>
      </w:r>
      <w:r>
        <w:rPr>
          <w:spacing w:val="-2"/>
        </w:rPr>
        <w:t>que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establecieron</w:t>
      </w:r>
      <w:r>
        <w:rPr>
          <w:spacing w:val="-4"/>
        </w:rPr>
        <w:t xml:space="preserve"> </w:t>
      </w:r>
      <w:r>
        <w:t xml:space="preserve">su </w:t>
      </w:r>
      <w:r>
        <w:rPr>
          <w:spacing w:val="-1"/>
        </w:rPr>
        <w:t>precio</w:t>
      </w:r>
      <w:r>
        <w:rPr>
          <w:spacing w:val="-2"/>
        </w:rPr>
        <w:t xml:space="preserve"> </w:t>
      </w:r>
      <w:r>
        <w:rPr>
          <w:spacing w:val="-1"/>
        </w:rPr>
        <w:t>cierto</w:t>
      </w:r>
      <w:r>
        <w:rPr>
          <w:spacing w:val="2"/>
        </w:rPr>
        <w:t xml:space="preserve"> </w:t>
      </w:r>
      <w:r>
        <w:t>y</w:t>
      </w:r>
      <w:r>
        <w:rPr>
          <w:spacing w:val="-1"/>
        </w:rPr>
        <w:t xml:space="preserve"> definitivo</w:t>
      </w:r>
      <w:r>
        <w:rPr>
          <w:spacing w:val="2"/>
        </w:rPr>
        <w:t xml:space="preserve"> </w:t>
      </w:r>
      <w:r>
        <w:rPr>
          <w:spacing w:val="-1"/>
        </w:rPr>
        <w:t>desde</w:t>
      </w:r>
      <w: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presentación 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oferta.</w:t>
      </w:r>
      <w:r>
        <w:rPr>
          <w:spacing w:val="-2"/>
        </w:rPr>
        <w:t xml:space="preserve"> </w:t>
      </w:r>
      <w:r>
        <w:rPr>
          <w:spacing w:val="-1"/>
        </w:rPr>
        <w:t>Aceptar</w:t>
      </w:r>
      <w:r>
        <w:rPr>
          <w:spacing w:val="1"/>
        </w:rPr>
        <w:t xml:space="preserve"> </w:t>
      </w:r>
      <w:r>
        <w:rPr>
          <w:spacing w:val="-1"/>
        </w:rPr>
        <w:t>este reacomodo</w:t>
      </w:r>
      <w:r>
        <w:rPr>
          <w:spacing w:val="-2"/>
        </w:rPr>
        <w:t xml:space="preserve"> </w:t>
      </w:r>
      <w:r>
        <w:t>o</w:t>
      </w:r>
      <w:r>
        <w:rPr>
          <w:rFonts w:ascii="Times New Roman" w:hAnsi="Times New Roman"/>
          <w:spacing w:val="91"/>
        </w:rPr>
        <w:t xml:space="preserve"> </w:t>
      </w:r>
      <w:r>
        <w:rPr>
          <w:spacing w:val="-1"/>
        </w:rPr>
        <w:t>compensación</w:t>
      </w:r>
      <w:r>
        <w:rPr>
          <w:spacing w:val="25"/>
        </w:rPr>
        <w:t xml:space="preserve"> </w:t>
      </w:r>
      <w:r>
        <w:rPr>
          <w:spacing w:val="-1"/>
        </w:rPr>
        <w:t>del</w:t>
      </w:r>
      <w:r>
        <w:rPr>
          <w:spacing w:val="27"/>
        </w:rPr>
        <w:t xml:space="preserve"> </w:t>
      </w:r>
      <w:r>
        <w:rPr>
          <w:spacing w:val="-1"/>
        </w:rPr>
        <w:t>precio</w:t>
      </w:r>
      <w:r>
        <w:rPr>
          <w:spacing w:val="25"/>
        </w:rPr>
        <w:t xml:space="preserve"> </w:t>
      </w:r>
      <w:r>
        <w:t>base</w:t>
      </w:r>
      <w:r>
        <w:rPr>
          <w:spacing w:val="25"/>
        </w:rPr>
        <w:t xml:space="preserve"> </w:t>
      </w:r>
      <w:r>
        <w:rPr>
          <w:spacing w:val="-1"/>
        </w:rPr>
        <w:t>para</w:t>
      </w:r>
      <w:r>
        <w:rPr>
          <w:spacing w:val="24"/>
        </w:rPr>
        <w:t xml:space="preserve"> </w:t>
      </w:r>
      <w:r>
        <w:rPr>
          <w:spacing w:val="-2"/>
        </w:rPr>
        <w:t>que</w:t>
      </w:r>
      <w:r>
        <w:rPr>
          <w:spacing w:val="28"/>
        </w:rPr>
        <w:t xml:space="preserve"> </w:t>
      </w:r>
      <w:r>
        <w:rPr>
          <w:spacing w:val="-1"/>
        </w:rPr>
        <w:t>ajustado</w:t>
      </w:r>
      <w:r>
        <w:rPr>
          <w:spacing w:val="25"/>
        </w:rPr>
        <w:t xml:space="preserve"> </w:t>
      </w:r>
      <w:r>
        <w:t>al</w:t>
      </w:r>
      <w:r>
        <w:rPr>
          <w:spacing w:val="27"/>
        </w:rPr>
        <w:t xml:space="preserve"> </w:t>
      </w:r>
      <w:r>
        <w:rPr>
          <w:spacing w:val="-1"/>
        </w:rPr>
        <w:t>13%</w:t>
      </w:r>
      <w:r>
        <w:rPr>
          <w:spacing w:val="25"/>
        </w:rPr>
        <w:t xml:space="preserve"> </w:t>
      </w:r>
      <w:r>
        <w:rPr>
          <w:spacing w:val="-1"/>
        </w:rPr>
        <w:t>del</w:t>
      </w:r>
      <w:r>
        <w:rPr>
          <w:spacing w:val="27"/>
        </w:rPr>
        <w:t xml:space="preserve"> </w:t>
      </w:r>
      <w:r>
        <w:rPr>
          <w:spacing w:val="-1"/>
        </w:rPr>
        <w:t>IVA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como</w:t>
      </w:r>
      <w:r>
        <w:rPr>
          <w:spacing w:val="22"/>
        </w:rPr>
        <w:t xml:space="preserve"> </w:t>
      </w:r>
      <w:r>
        <w:rPr>
          <w:spacing w:val="-1"/>
        </w:rPr>
        <w:t>resultado</w:t>
      </w:r>
      <w:r>
        <w:rPr>
          <w:spacing w:val="26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rPr>
          <w:spacing w:val="-1"/>
        </w:rPr>
        <w:t>mismo</w:t>
      </w:r>
      <w:r>
        <w:rPr>
          <w:spacing w:val="26"/>
        </w:rPr>
        <w:t xml:space="preserve"> </w:t>
      </w:r>
      <w:r>
        <w:rPr>
          <w:spacing w:val="-2"/>
        </w:rPr>
        <w:t>precio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ofertado</w:t>
      </w:r>
      <w:r>
        <w:rPr>
          <w:spacing w:val="8"/>
        </w:rPr>
        <w:t xml:space="preserve"> </w:t>
      </w:r>
      <w:r>
        <w:rPr>
          <w:spacing w:val="-1"/>
        </w:rPr>
        <w:t>inicialmente,</w:t>
      </w:r>
      <w:r>
        <w:rPr>
          <w:spacing w:val="7"/>
        </w:rPr>
        <w:t xml:space="preserve"> </w:t>
      </w:r>
      <w:r>
        <w:rPr>
          <w:spacing w:val="-1"/>
        </w:rPr>
        <w:t>tal</w:t>
      </w:r>
      <w:r>
        <w:rPr>
          <w:spacing w:val="6"/>
        </w:rPr>
        <w:t xml:space="preserve"> </w:t>
      </w:r>
      <w:r>
        <w:rPr>
          <w:spacing w:val="-1"/>
        </w:rPr>
        <w:t>como</w:t>
      </w:r>
      <w:r>
        <w:rPr>
          <w:spacing w:val="6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dijo</w:t>
      </w:r>
      <w:r>
        <w:rPr>
          <w:spacing w:val="6"/>
        </w:rPr>
        <w:t xml:space="preserve"> </w:t>
      </w:r>
      <w:r>
        <w:t>con</w:t>
      </w:r>
      <w:r>
        <w:rPr>
          <w:spacing w:val="7"/>
        </w:rPr>
        <w:t xml:space="preserve"> </w:t>
      </w:r>
      <w:r>
        <w:rPr>
          <w:spacing w:val="-2"/>
        </w:rPr>
        <w:t>anterioridad,</w:t>
      </w:r>
      <w:r>
        <w:rPr>
          <w:spacing w:val="16"/>
        </w:rPr>
        <w:t xml:space="preserve"> </w:t>
      </w:r>
      <w:r>
        <w:t>implicaría</w:t>
      </w:r>
      <w:r>
        <w:rPr>
          <w:spacing w:val="5"/>
        </w:rPr>
        <w:t xml:space="preserve"> </w:t>
      </w:r>
      <w:r>
        <w:rPr>
          <w:spacing w:val="-1"/>
        </w:rPr>
        <w:t>otorgar</w:t>
      </w:r>
      <w:r>
        <w:rPr>
          <w:spacing w:val="8"/>
        </w:rPr>
        <w:t xml:space="preserve"> </w:t>
      </w:r>
      <w:r>
        <w:rPr>
          <w:spacing w:val="-2"/>
        </w:rPr>
        <w:t>una</w:t>
      </w:r>
      <w:r>
        <w:rPr>
          <w:spacing w:val="9"/>
        </w:rPr>
        <w:t xml:space="preserve"> </w:t>
      </w:r>
      <w:r>
        <w:rPr>
          <w:spacing w:val="-1"/>
        </w:rPr>
        <w:t>ventaja</w:t>
      </w:r>
      <w:r>
        <w:rPr>
          <w:spacing w:val="7"/>
        </w:rPr>
        <w:t xml:space="preserve"> </w:t>
      </w:r>
      <w:r>
        <w:rPr>
          <w:spacing w:val="-2"/>
        </w:rPr>
        <w:t>indebida</w:t>
      </w:r>
      <w:r>
        <w:rPr>
          <w:spacing w:val="8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por</w:t>
      </w:r>
      <w:r>
        <w:rPr>
          <w:rFonts w:ascii="Times New Roman" w:hAnsi="Times New Roman"/>
          <w:spacing w:val="81"/>
        </w:rPr>
        <w:t xml:space="preserve"> </w:t>
      </w:r>
      <w:r>
        <w:rPr>
          <w:spacing w:val="-1"/>
        </w:rPr>
        <w:t>consiguiente</w:t>
      </w:r>
      <w:r>
        <w:rPr>
          <w:spacing w:val="11"/>
        </w:rPr>
        <w:t xml:space="preserve"> </w:t>
      </w:r>
      <w:r>
        <w:rPr>
          <w:spacing w:val="-1"/>
        </w:rPr>
        <w:t>violentar</w:t>
      </w:r>
      <w:r>
        <w:rPr>
          <w:spacing w:val="10"/>
        </w:rPr>
        <w:t xml:space="preserve"> </w:t>
      </w:r>
      <w:r>
        <w:t>el</w:t>
      </w:r>
      <w:r>
        <w:rPr>
          <w:spacing w:val="8"/>
        </w:rPr>
        <w:t xml:space="preserve"> </w:t>
      </w:r>
      <w:r>
        <w:rPr>
          <w:spacing w:val="-1"/>
        </w:rPr>
        <w:t>principio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igualdad</w:t>
      </w:r>
      <w:r>
        <w:rPr>
          <w:spacing w:val="10"/>
        </w:rPr>
        <w:t xml:space="preserve"> </w:t>
      </w:r>
      <w:r>
        <w:rPr>
          <w:spacing w:val="-2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trato</w:t>
      </w:r>
      <w:r>
        <w:rPr>
          <w:spacing w:val="12"/>
        </w:rPr>
        <w:t xml:space="preserve"> </w:t>
      </w:r>
      <w:r>
        <w:rPr>
          <w:spacing w:val="-2"/>
        </w:rPr>
        <w:t>que</w:t>
      </w:r>
      <w:r>
        <w:rPr>
          <w:spacing w:val="9"/>
        </w:rPr>
        <w:t xml:space="preserve"> </w:t>
      </w:r>
      <w:r>
        <w:t>es</w:t>
      </w:r>
      <w:r>
        <w:rPr>
          <w:spacing w:val="9"/>
        </w:rPr>
        <w:t xml:space="preserve"> </w:t>
      </w:r>
      <w:r>
        <w:rPr>
          <w:spacing w:val="-2"/>
        </w:rPr>
        <w:t>fundamental</w:t>
      </w:r>
      <w:r>
        <w:rPr>
          <w:spacing w:val="11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rPr>
          <w:spacing w:val="-1"/>
        </w:rPr>
        <w:t>esta</w:t>
      </w:r>
      <w:r>
        <w:rPr>
          <w:spacing w:val="8"/>
        </w:rPr>
        <w:t xml:space="preserve"> </w:t>
      </w:r>
      <w:r>
        <w:rPr>
          <w:spacing w:val="-1"/>
        </w:rPr>
        <w:t>materia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1"/>
        </w:rPr>
        <w:t>Contratación.</w:t>
      </w:r>
    </w:p>
    <w:p w:rsidR="00802B26" w:rsidRDefault="00AA741F">
      <w:pPr>
        <w:pStyle w:val="berschrift1"/>
        <w:spacing w:before="1" w:line="276" w:lineRule="auto"/>
        <w:ind w:left="110" w:right="132" w:firstLine="0"/>
        <w:jc w:val="both"/>
        <w:rPr>
          <w:rFonts w:cs="Calibri"/>
        </w:rPr>
      </w:pPr>
      <w:r>
        <w:rPr>
          <w:sz w:val="23"/>
          <w:szCs w:val="23"/>
        </w:rPr>
        <w:t>De</w:t>
      </w:r>
      <w:r>
        <w:rPr>
          <w:spacing w:val="37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igual</w:t>
      </w:r>
      <w:r>
        <w:rPr>
          <w:spacing w:val="38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forma</w:t>
      </w:r>
      <w:r>
        <w:rPr>
          <w:spacing w:val="38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la</w:t>
      </w:r>
      <w:r>
        <w:rPr>
          <w:spacing w:val="34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Contraloría</w:t>
      </w:r>
      <w:r>
        <w:rPr>
          <w:spacing w:val="38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ha</w:t>
      </w:r>
      <w:r>
        <w:rPr>
          <w:spacing w:val="35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señalado:</w:t>
      </w:r>
      <w:r>
        <w:rPr>
          <w:spacing w:val="40"/>
          <w:sz w:val="23"/>
          <w:szCs w:val="23"/>
        </w:rPr>
        <w:t xml:space="preserve"> </w:t>
      </w:r>
      <w:r>
        <w:rPr>
          <w:rFonts w:cs="Calibri"/>
          <w:spacing w:val="-1"/>
        </w:rPr>
        <w:t>“</w:t>
      </w:r>
      <w:r>
        <w:rPr>
          <w:spacing w:val="-1"/>
        </w:rPr>
        <w:t>(</w:t>
      </w:r>
      <w:r>
        <w:rPr>
          <w:rFonts w:cs="Calibri"/>
          <w:spacing w:val="-1"/>
        </w:rPr>
        <w:t>…</w:t>
      </w:r>
      <w:r>
        <w:rPr>
          <w:spacing w:val="-1"/>
        </w:rPr>
        <w:t>)</w:t>
      </w:r>
      <w:r>
        <w:rPr>
          <w:spacing w:val="40"/>
        </w:rPr>
        <w:t xml:space="preserve"> </w:t>
      </w:r>
      <w:r>
        <w:rPr>
          <w:spacing w:val="-1"/>
        </w:rPr>
        <w:t>Dentro</w:t>
      </w:r>
      <w:r>
        <w:rPr>
          <w:spacing w:val="38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rPr>
          <w:spacing w:val="-1"/>
        </w:rPr>
        <w:t>cuadro</w:t>
      </w:r>
      <w:r>
        <w:rPr>
          <w:spacing w:val="39"/>
        </w:rPr>
        <w:t xml:space="preserve"> </w:t>
      </w:r>
      <w:r>
        <w:rPr>
          <w:spacing w:val="-1"/>
        </w:rPr>
        <w:t>fáctico</w:t>
      </w:r>
      <w:r>
        <w:rPr>
          <w:spacing w:val="40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rPr>
          <w:spacing w:val="-2"/>
        </w:rPr>
        <w:t>se</w:t>
      </w:r>
      <w:r>
        <w:rPr>
          <w:spacing w:val="41"/>
        </w:rPr>
        <w:t xml:space="preserve"> </w:t>
      </w:r>
      <w:r>
        <w:t>presenta,</w:t>
      </w:r>
      <w:r>
        <w:rPr>
          <w:spacing w:val="40"/>
        </w:rPr>
        <w:t xml:space="preserve"> </w:t>
      </w:r>
      <w:r>
        <w:rPr>
          <w:spacing w:val="-2"/>
        </w:rPr>
        <w:t>para</w:t>
      </w:r>
      <w:r>
        <w:rPr>
          <w:rFonts w:ascii="Times New Roman" w:eastAsia="Times New Roman" w:hAnsi="Times New Roman" w:cs="Times New Roman"/>
          <w:spacing w:val="59"/>
        </w:rPr>
        <w:t xml:space="preserve"> </w:t>
      </w:r>
      <w:r>
        <w:t>efectos de</w:t>
      </w:r>
      <w:r>
        <w:rPr>
          <w:spacing w:val="1"/>
        </w:rPr>
        <w:t xml:space="preserve"> </w:t>
      </w:r>
      <w:r>
        <w:rPr>
          <w:spacing w:val="-1"/>
        </w:rPr>
        <w:t>resolver</w:t>
      </w:r>
      <w:r>
        <w:rPr>
          <w:spacing w:val="2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recurso,</w:t>
      </w:r>
      <w:r>
        <w:rPr>
          <w:spacing w:val="2"/>
        </w:rPr>
        <w:t xml:space="preserve"> </w:t>
      </w:r>
      <w:r>
        <w:rPr>
          <w:spacing w:val="-1"/>
        </w:rPr>
        <w:t>tomando</w:t>
      </w:r>
      <w:r>
        <w:rPr>
          <w:spacing w:val="2"/>
        </w:rPr>
        <w:t xml:space="preserve"> </w:t>
      </w:r>
      <w:r>
        <w:t>en</w:t>
      </w:r>
      <w:r>
        <w:rPr>
          <w:spacing w:val="2"/>
        </w:rPr>
        <w:t xml:space="preserve"> </w:t>
      </w:r>
      <w:r>
        <w:rPr>
          <w:spacing w:val="-1"/>
        </w:rPr>
        <w:t>consideración</w:t>
      </w:r>
      <w:r>
        <w:rPr>
          <w:spacing w:val="2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-1"/>
        </w:rPr>
        <w:t>existe</w:t>
      </w:r>
      <w:r>
        <w:rPr>
          <w:spacing w:val="2"/>
        </w:rPr>
        <w:t xml:space="preserve"> </w:t>
      </w:r>
      <w:r>
        <w:rPr>
          <w:spacing w:val="-1"/>
        </w:rPr>
        <w:t>una</w:t>
      </w:r>
      <w:r>
        <w:rPr>
          <w:spacing w:val="1"/>
        </w:rPr>
        <w:t xml:space="preserve"> </w:t>
      </w:r>
      <w:r>
        <w:rPr>
          <w:spacing w:val="-1"/>
        </w:rPr>
        <w:t>norma</w:t>
      </w:r>
      <w:r>
        <w:rPr>
          <w:spacing w:val="1"/>
        </w:rPr>
        <w:t xml:space="preserve"> </w:t>
      </w:r>
      <w:r>
        <w:t>en</w:t>
      </w:r>
      <w:r>
        <w:rPr>
          <w:spacing w:val="6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2"/>
        </w:rPr>
        <w:t>indica</w:t>
      </w:r>
      <w:r>
        <w:rPr>
          <w:rFonts w:ascii="Times New Roman" w:eastAsia="Times New Roman" w:hAnsi="Times New Roman" w:cs="Times New Roman"/>
          <w:spacing w:val="77"/>
        </w:rPr>
        <w:t xml:space="preserve"> </w:t>
      </w:r>
      <w:r>
        <w:t>que</w:t>
      </w:r>
      <w:r>
        <w:rPr>
          <w:spacing w:val="30"/>
        </w:rPr>
        <w:t xml:space="preserve"> </w:t>
      </w:r>
      <w:r>
        <w:rPr>
          <w:spacing w:val="-1"/>
        </w:rPr>
        <w:t>cualquier</w:t>
      </w:r>
      <w:r>
        <w:rPr>
          <w:spacing w:val="30"/>
        </w:rPr>
        <w:t xml:space="preserve"> </w:t>
      </w:r>
      <w:r>
        <w:rPr>
          <w:spacing w:val="-1"/>
        </w:rPr>
        <w:t>aspecto</w:t>
      </w:r>
      <w:r>
        <w:rPr>
          <w:spacing w:val="30"/>
        </w:rPr>
        <w:t xml:space="preserve"> </w:t>
      </w:r>
      <w:r>
        <w:rPr>
          <w:spacing w:val="-1"/>
        </w:rPr>
        <w:t>podrá</w:t>
      </w:r>
      <w:r>
        <w:rPr>
          <w:spacing w:val="32"/>
        </w:rPr>
        <w:t xml:space="preserve"> </w:t>
      </w:r>
      <w:r>
        <w:rPr>
          <w:spacing w:val="-1"/>
        </w:rPr>
        <w:t>ser</w:t>
      </w:r>
      <w:r>
        <w:rPr>
          <w:spacing w:val="33"/>
        </w:rPr>
        <w:t xml:space="preserve"> </w:t>
      </w:r>
      <w:r>
        <w:rPr>
          <w:spacing w:val="-1"/>
        </w:rPr>
        <w:t>subsanado</w:t>
      </w:r>
      <w:r>
        <w:rPr>
          <w:spacing w:val="30"/>
        </w:rPr>
        <w:t xml:space="preserve"> </w:t>
      </w:r>
      <w:r>
        <w:rPr>
          <w:spacing w:val="-1"/>
        </w:rPr>
        <w:t>siempre</w:t>
      </w:r>
      <w:r>
        <w:rPr>
          <w:spacing w:val="30"/>
        </w:rPr>
        <w:t xml:space="preserve"> </w:t>
      </w:r>
      <w:r>
        <w:rPr>
          <w:spacing w:val="-1"/>
        </w:rPr>
        <w:t>que</w:t>
      </w:r>
      <w:r>
        <w:rPr>
          <w:spacing w:val="33"/>
        </w:rPr>
        <w:t xml:space="preserve"> </w:t>
      </w:r>
      <w:r>
        <w:rPr>
          <w:spacing w:val="-1"/>
        </w:rPr>
        <w:t>no</w:t>
      </w:r>
      <w:r>
        <w:rPr>
          <w:spacing w:val="33"/>
        </w:rPr>
        <w:t xml:space="preserve"> </w:t>
      </w:r>
      <w:r>
        <w:t>le</w:t>
      </w:r>
      <w:r>
        <w:rPr>
          <w:spacing w:val="30"/>
        </w:rPr>
        <w:t xml:space="preserve"> </w:t>
      </w:r>
      <w:r>
        <w:rPr>
          <w:spacing w:val="-1"/>
        </w:rPr>
        <w:t>confiera</w:t>
      </w:r>
      <w:r>
        <w:rPr>
          <w:spacing w:val="33"/>
        </w:rPr>
        <w:t xml:space="preserve"> </w:t>
      </w:r>
      <w:r>
        <w:rPr>
          <w:spacing w:val="-1"/>
        </w:rPr>
        <w:t>una</w:t>
      </w:r>
      <w:r>
        <w:rPr>
          <w:spacing w:val="32"/>
        </w:rPr>
        <w:t xml:space="preserve"> </w:t>
      </w:r>
      <w:r>
        <w:rPr>
          <w:spacing w:val="-1"/>
        </w:rPr>
        <w:t>ventaja</w:t>
      </w:r>
      <w:r>
        <w:rPr>
          <w:spacing w:val="30"/>
        </w:rPr>
        <w:t xml:space="preserve"> </w:t>
      </w:r>
      <w:r>
        <w:rPr>
          <w:spacing w:val="-1"/>
        </w:rPr>
        <w:t>indebida</w:t>
      </w:r>
      <w:r>
        <w:rPr>
          <w:spacing w:val="30"/>
        </w:rPr>
        <w:t xml:space="preserve"> </w:t>
      </w:r>
      <w:r>
        <w:t>al</w:t>
      </w:r>
      <w:r>
        <w:rPr>
          <w:rFonts w:ascii="Times New Roman" w:eastAsia="Times New Roman" w:hAnsi="Times New Roman" w:cs="Times New Roman"/>
          <w:spacing w:val="69"/>
        </w:rPr>
        <w:t xml:space="preserve"> </w:t>
      </w:r>
      <w:r>
        <w:rPr>
          <w:spacing w:val="-1"/>
        </w:rPr>
        <w:t>oferente,</w:t>
      </w:r>
      <w:r>
        <w:rPr>
          <w:spacing w:val="15"/>
        </w:rPr>
        <w:t xml:space="preserve"> </w:t>
      </w:r>
      <w:r>
        <w:t>es</w:t>
      </w:r>
      <w:r>
        <w:rPr>
          <w:spacing w:val="17"/>
        </w:rPr>
        <w:t xml:space="preserve"> </w:t>
      </w:r>
      <w:r>
        <w:rPr>
          <w:spacing w:val="-1"/>
        </w:rPr>
        <w:t>claro</w:t>
      </w:r>
      <w:r>
        <w:rPr>
          <w:spacing w:val="19"/>
        </w:rPr>
        <w:t xml:space="preserve"> </w:t>
      </w:r>
      <w:r>
        <w:rPr>
          <w:spacing w:val="-1"/>
        </w:rPr>
        <w:t>que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9"/>
        </w:rPr>
        <w:t xml:space="preserve"> </w:t>
      </w:r>
      <w:r>
        <w:rPr>
          <w:spacing w:val="-1"/>
        </w:rPr>
        <w:t>primero</w:t>
      </w:r>
      <w:r>
        <w:rPr>
          <w:spacing w:val="17"/>
        </w:rPr>
        <w:t xml:space="preserve"> </w:t>
      </w:r>
      <w:r>
        <w:rPr>
          <w:spacing w:val="-1"/>
        </w:rPr>
        <w:t>elemento</w:t>
      </w:r>
      <w:r>
        <w:rPr>
          <w:spacing w:val="18"/>
        </w:rPr>
        <w:t xml:space="preserve"> </w:t>
      </w:r>
      <w:r>
        <w:rPr>
          <w:spacing w:val="-1"/>
        </w:rPr>
        <w:t>que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7"/>
        </w:rPr>
        <w:t xml:space="preserve"> </w:t>
      </w:r>
      <w:r>
        <w:rPr>
          <w:spacing w:val="1"/>
        </w:rPr>
        <w:t>debe</w:t>
      </w:r>
      <w:r>
        <w:rPr>
          <w:spacing w:val="18"/>
        </w:rPr>
        <w:t xml:space="preserve"> </w:t>
      </w:r>
      <w:r>
        <w:t>abordar</w:t>
      </w:r>
      <w:r>
        <w:rPr>
          <w:spacing w:val="17"/>
        </w:rPr>
        <w:t xml:space="preserve"> </w:t>
      </w:r>
      <w:r>
        <w:t>es</w:t>
      </w:r>
      <w:r>
        <w:rPr>
          <w:spacing w:val="18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definición</w:t>
      </w:r>
      <w:r>
        <w:rPr>
          <w:spacing w:val="19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2"/>
        </w:rPr>
        <w:t>los</w:t>
      </w:r>
      <w:r>
        <w:rPr>
          <w:spacing w:val="21"/>
        </w:rPr>
        <w:t xml:space="preserve"> </w:t>
      </w:r>
      <w:r>
        <w:rPr>
          <w:spacing w:val="-1"/>
        </w:rPr>
        <w:t>alcances</w:t>
      </w:r>
      <w:r>
        <w:rPr>
          <w:rFonts w:ascii="Times New Roman" w:eastAsia="Times New Roman" w:hAnsi="Times New Roman" w:cs="Times New Roman"/>
          <w:spacing w:val="79"/>
          <w:w w:val="99"/>
        </w:rPr>
        <w:t xml:space="preserve"> </w:t>
      </w:r>
      <w:r>
        <w:rPr>
          <w:rFonts w:cs="Calibri"/>
        </w:rPr>
        <w:t>del</w:t>
      </w:r>
      <w:r>
        <w:rPr>
          <w:rFonts w:cs="Calibri"/>
          <w:spacing w:val="19"/>
        </w:rPr>
        <w:t xml:space="preserve"> </w:t>
      </w:r>
      <w:r>
        <w:rPr>
          <w:rFonts w:cs="Calibri"/>
          <w:spacing w:val="-1"/>
        </w:rPr>
        <w:t>término</w:t>
      </w:r>
      <w:r>
        <w:rPr>
          <w:rFonts w:cs="Calibri"/>
          <w:spacing w:val="19"/>
        </w:rPr>
        <w:t xml:space="preserve"> </w:t>
      </w:r>
      <w:r>
        <w:rPr>
          <w:rFonts w:cs="Calibri"/>
        </w:rPr>
        <w:t>“ventaja</w:t>
      </w:r>
      <w:r>
        <w:rPr>
          <w:rFonts w:cs="Calibri"/>
          <w:spacing w:val="19"/>
        </w:rPr>
        <w:t xml:space="preserve"> </w:t>
      </w:r>
      <w:r>
        <w:rPr>
          <w:rFonts w:cs="Calibri"/>
          <w:spacing w:val="-1"/>
        </w:rPr>
        <w:t>indebida”,</w:t>
      </w:r>
      <w:r>
        <w:rPr>
          <w:rFonts w:cs="Calibri"/>
          <w:spacing w:val="18"/>
        </w:rPr>
        <w:t xml:space="preserve"> </w:t>
      </w:r>
      <w:r>
        <w:rPr>
          <w:rFonts w:cs="Calibri"/>
        </w:rPr>
        <w:t>ya</w:t>
      </w:r>
      <w:r>
        <w:rPr>
          <w:rFonts w:cs="Calibri"/>
          <w:spacing w:val="18"/>
        </w:rPr>
        <w:t xml:space="preserve"> </w:t>
      </w:r>
      <w:r>
        <w:rPr>
          <w:rFonts w:cs="Calibri"/>
          <w:spacing w:val="-1"/>
        </w:rPr>
        <w:t>que</w:t>
      </w:r>
      <w:r>
        <w:rPr>
          <w:rFonts w:cs="Calibri"/>
          <w:spacing w:val="19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18"/>
        </w:rPr>
        <w:t xml:space="preserve"> </w:t>
      </w:r>
      <w:r>
        <w:rPr>
          <w:rFonts w:cs="Calibri"/>
          <w:spacing w:val="-1"/>
        </w:rPr>
        <w:t>precepto</w:t>
      </w:r>
      <w:r>
        <w:rPr>
          <w:rFonts w:cs="Calibri"/>
          <w:spacing w:val="23"/>
        </w:rPr>
        <w:t xml:space="preserve"> </w:t>
      </w:r>
      <w:r>
        <w:rPr>
          <w:spacing w:val="-1"/>
        </w:rPr>
        <w:t>normativo</w:t>
      </w:r>
      <w:r>
        <w:rPr>
          <w:spacing w:val="19"/>
        </w:rPr>
        <w:t xml:space="preserve"> </w:t>
      </w:r>
      <w:r>
        <w:rPr>
          <w:spacing w:val="-1"/>
        </w:rPr>
        <w:t>deja</w:t>
      </w:r>
      <w:r>
        <w:rPr>
          <w:spacing w:val="19"/>
        </w:rPr>
        <w:t xml:space="preserve"> </w:t>
      </w:r>
      <w:r>
        <w:rPr>
          <w:spacing w:val="-1"/>
        </w:rPr>
        <w:t>librada</w:t>
      </w:r>
      <w:r>
        <w:rPr>
          <w:spacing w:val="19"/>
        </w:rPr>
        <w:t xml:space="preserve"> </w:t>
      </w:r>
      <w:r>
        <w:t>al</w:t>
      </w:r>
      <w:r>
        <w:rPr>
          <w:spacing w:val="19"/>
        </w:rPr>
        <w:t xml:space="preserve"> </w:t>
      </w:r>
      <w:r>
        <w:rPr>
          <w:spacing w:val="-1"/>
        </w:rPr>
        <w:t>operador</w:t>
      </w:r>
      <w:r>
        <w:rPr>
          <w:spacing w:val="19"/>
        </w:rPr>
        <w:t xml:space="preserve"> </w:t>
      </w:r>
      <w:r>
        <w:rPr>
          <w:spacing w:val="-1"/>
        </w:rPr>
        <w:t>jurídico</w:t>
      </w:r>
      <w:r>
        <w:rPr>
          <w:spacing w:val="19"/>
        </w:rPr>
        <w:t xml:space="preserve"> </w:t>
      </w:r>
      <w:r>
        <w:t>la</w:t>
      </w:r>
      <w:r>
        <w:rPr>
          <w:rFonts w:ascii="Times New Roman" w:eastAsia="Times New Roman" w:hAnsi="Times New Roman" w:cs="Times New Roman"/>
          <w:spacing w:val="63"/>
        </w:rPr>
        <w:t xml:space="preserve"> </w:t>
      </w:r>
      <w:r>
        <w:t>labor</w:t>
      </w:r>
      <w:r>
        <w:rPr>
          <w:spacing w:val="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interpretar</w:t>
      </w:r>
      <w:r>
        <w:rPr>
          <w:spacing w:val="9"/>
        </w:rPr>
        <w:t xml:space="preserve"> </w:t>
      </w:r>
      <w:r>
        <w:t>lo</w:t>
      </w:r>
      <w:r>
        <w:rPr>
          <w:spacing w:val="8"/>
        </w:rPr>
        <w:t xml:space="preserve"> </w:t>
      </w:r>
      <w:r>
        <w:rPr>
          <w:spacing w:val="-1"/>
        </w:rPr>
        <w:t>que</w:t>
      </w:r>
      <w:r>
        <w:rPr>
          <w:spacing w:val="11"/>
        </w:rPr>
        <w:t xml:space="preserve"> </w:t>
      </w:r>
      <w:r>
        <w:rPr>
          <w:spacing w:val="-2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entiende</w:t>
      </w:r>
      <w:r>
        <w:rPr>
          <w:spacing w:val="8"/>
        </w:rPr>
        <w:t xml:space="preserve"> </w:t>
      </w:r>
      <w:r>
        <w:rPr>
          <w:spacing w:val="-1"/>
        </w:rPr>
        <w:t>por</w:t>
      </w:r>
      <w:r>
        <w:rPr>
          <w:spacing w:val="11"/>
        </w:rPr>
        <w:t xml:space="preserve"> </w:t>
      </w:r>
      <w:r>
        <w:rPr>
          <w:spacing w:val="-1"/>
        </w:rPr>
        <w:t>ventaja</w:t>
      </w:r>
      <w:r>
        <w:rPr>
          <w:spacing w:val="10"/>
        </w:rPr>
        <w:t xml:space="preserve"> </w:t>
      </w:r>
      <w:r>
        <w:rPr>
          <w:spacing w:val="-1"/>
        </w:rPr>
        <w:t>indebida,</w:t>
      </w:r>
      <w:r>
        <w:rPr>
          <w:spacing w:val="6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cara</w:t>
      </w:r>
      <w:r>
        <w:rPr>
          <w:spacing w:val="10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cada</w:t>
      </w:r>
      <w:r>
        <w:rPr>
          <w:spacing w:val="11"/>
        </w:rPr>
        <w:t xml:space="preserve"> </w:t>
      </w:r>
      <w:r>
        <w:rPr>
          <w:spacing w:val="-1"/>
        </w:rPr>
        <w:t>caso</w:t>
      </w:r>
      <w:r>
        <w:rPr>
          <w:spacing w:val="8"/>
        </w:rPr>
        <w:t xml:space="preserve"> </w:t>
      </w:r>
      <w:r>
        <w:rPr>
          <w:spacing w:val="-1"/>
        </w:rPr>
        <w:t>concreto.</w:t>
      </w:r>
      <w:r>
        <w:rPr>
          <w:spacing w:val="8"/>
        </w:rPr>
        <w:t xml:space="preserve"> </w:t>
      </w:r>
      <w:r>
        <w:t>Así</w:t>
      </w:r>
      <w:r>
        <w:rPr>
          <w:spacing w:val="8"/>
        </w:rPr>
        <w:t xml:space="preserve"> </w:t>
      </w:r>
      <w:r>
        <w:rPr>
          <w:spacing w:val="-1"/>
        </w:rPr>
        <w:t>las</w:t>
      </w:r>
      <w:r>
        <w:rPr>
          <w:rFonts w:ascii="Times New Roman" w:eastAsia="Times New Roman" w:hAnsi="Times New Roman" w:cs="Times New Roman"/>
          <w:spacing w:val="61"/>
        </w:rPr>
        <w:t xml:space="preserve"> </w:t>
      </w:r>
      <w:r>
        <w:rPr>
          <w:spacing w:val="-1"/>
        </w:rPr>
        <w:t>cosas,</w:t>
      </w:r>
      <w:r>
        <w:t xml:space="preserve"> debe </w:t>
      </w:r>
      <w:r>
        <w:rPr>
          <w:spacing w:val="-1"/>
        </w:rPr>
        <w:t>considerarse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 xml:space="preserve">esa </w:t>
      </w:r>
      <w:r>
        <w:rPr>
          <w:spacing w:val="-1"/>
        </w:rPr>
        <w:t>función</w:t>
      </w:r>
      <w:r>
        <w:rPr>
          <w:spacing w:val="1"/>
        </w:rPr>
        <w:t xml:space="preserve"> </w:t>
      </w:r>
      <w:r>
        <w:t xml:space="preserve">hermenéutica, </w:t>
      </w:r>
      <w:r>
        <w:rPr>
          <w:spacing w:val="-1"/>
        </w:rPr>
        <w:t>entran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rPr>
          <w:spacing w:val="-1"/>
        </w:rPr>
        <w:t>juego</w:t>
      </w:r>
      <w: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-1"/>
        </w:rPr>
        <w:t>principios</w:t>
      </w:r>
      <w: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-1"/>
        </w:rPr>
        <w:t>rigen</w:t>
      </w:r>
      <w:r>
        <w:rPr>
          <w:spacing w:val="1"/>
        </w:rPr>
        <w:t xml:space="preserve"> </w:t>
      </w:r>
      <w:r>
        <w:t>la</w:t>
      </w:r>
      <w:r>
        <w:rPr>
          <w:rFonts w:ascii="Times New Roman" w:eastAsia="Times New Roman" w:hAnsi="Times New Roman" w:cs="Times New Roman"/>
          <w:spacing w:val="57"/>
        </w:rPr>
        <w:t xml:space="preserve"> </w:t>
      </w:r>
      <w:r>
        <w:t>materia</w:t>
      </w:r>
      <w:r>
        <w:rPr>
          <w:spacing w:val="10"/>
        </w:rPr>
        <w:t xml:space="preserve"> </w:t>
      </w:r>
      <w:r>
        <w:rPr>
          <w:spacing w:val="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contratación</w:t>
      </w:r>
      <w:r>
        <w:rPr>
          <w:spacing w:val="14"/>
        </w:rPr>
        <w:t xml:space="preserve"> </w:t>
      </w:r>
      <w:r>
        <w:rPr>
          <w:spacing w:val="-1"/>
        </w:rPr>
        <w:t>administrativa.</w:t>
      </w:r>
      <w:r>
        <w:rPr>
          <w:spacing w:val="12"/>
        </w:rPr>
        <w:t xml:space="preserve"> </w:t>
      </w:r>
      <w:r>
        <w:rPr>
          <w:spacing w:val="-1"/>
          <w:u w:val="single" w:color="000000"/>
        </w:rPr>
        <w:t>Entiende</w:t>
      </w:r>
      <w:r>
        <w:rPr>
          <w:spacing w:val="11"/>
          <w:u w:val="single" w:color="000000"/>
        </w:rPr>
        <w:t xml:space="preserve"> </w:t>
      </w:r>
      <w:r>
        <w:rPr>
          <w:spacing w:val="-1"/>
          <w:u w:val="single" w:color="000000"/>
        </w:rPr>
        <w:t>este</w:t>
      </w:r>
      <w:r>
        <w:rPr>
          <w:spacing w:val="11"/>
          <w:u w:val="single" w:color="000000"/>
        </w:rPr>
        <w:t xml:space="preserve"> </w:t>
      </w:r>
      <w:r>
        <w:rPr>
          <w:spacing w:val="-1"/>
          <w:u w:val="single" w:color="000000"/>
        </w:rPr>
        <w:t>Despacho</w:t>
      </w:r>
      <w:r>
        <w:rPr>
          <w:spacing w:val="12"/>
          <w:u w:val="single" w:color="000000"/>
        </w:rPr>
        <w:t xml:space="preserve"> </w:t>
      </w:r>
      <w:r>
        <w:rPr>
          <w:spacing w:val="-2"/>
          <w:u w:val="single" w:color="000000"/>
        </w:rPr>
        <w:t>que</w:t>
      </w:r>
      <w:r>
        <w:rPr>
          <w:spacing w:val="13"/>
          <w:u w:val="single" w:color="000000"/>
        </w:rPr>
        <w:t xml:space="preserve"> </w:t>
      </w:r>
      <w:r>
        <w:rPr>
          <w:spacing w:val="-1"/>
          <w:u w:val="single" w:color="000000"/>
        </w:rPr>
        <w:t>existe</w:t>
      </w:r>
      <w:r>
        <w:rPr>
          <w:spacing w:val="12"/>
          <w:u w:val="single" w:color="000000"/>
        </w:rPr>
        <w:t xml:space="preserve"> </w:t>
      </w:r>
      <w:r>
        <w:rPr>
          <w:spacing w:val="-1"/>
          <w:u w:val="single" w:color="000000"/>
        </w:rPr>
        <w:t>ventaja</w:t>
      </w:r>
      <w:r>
        <w:rPr>
          <w:spacing w:val="11"/>
          <w:u w:val="single" w:color="000000"/>
        </w:rPr>
        <w:t xml:space="preserve"> </w:t>
      </w:r>
      <w:r>
        <w:rPr>
          <w:spacing w:val="-1"/>
          <w:u w:val="single" w:color="000000"/>
        </w:rPr>
        <w:t>indebida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w w:val="99"/>
        </w:rPr>
        <w:t xml:space="preserve"> </w:t>
      </w:r>
      <w:r>
        <w:rPr>
          <w:spacing w:val="-1"/>
          <w:u w:val="single" w:color="000000"/>
        </w:rPr>
        <w:t>cuando</w:t>
      </w:r>
      <w:r>
        <w:rPr>
          <w:spacing w:val="51"/>
          <w:u w:val="single" w:color="000000"/>
        </w:rPr>
        <w:t xml:space="preserve"> </w:t>
      </w:r>
      <w:r>
        <w:rPr>
          <w:u w:val="single" w:color="000000"/>
        </w:rPr>
        <w:t>en</w:t>
      </w:r>
      <w:r>
        <w:rPr>
          <w:spacing w:val="49"/>
          <w:u w:val="single" w:color="000000"/>
        </w:rPr>
        <w:t xml:space="preserve"> </w:t>
      </w:r>
      <w:r>
        <w:rPr>
          <w:spacing w:val="-1"/>
          <w:u w:val="single" w:color="000000"/>
        </w:rPr>
        <w:t>determinada</w:t>
      </w:r>
      <w:r>
        <w:rPr>
          <w:spacing w:val="49"/>
          <w:u w:val="single" w:color="000000"/>
        </w:rPr>
        <w:t xml:space="preserve"> </w:t>
      </w:r>
      <w:r>
        <w:rPr>
          <w:spacing w:val="-1"/>
          <w:u w:val="single" w:color="000000"/>
        </w:rPr>
        <w:t>circunstancia,</w:t>
      </w:r>
      <w:r>
        <w:rPr>
          <w:spacing w:val="48"/>
          <w:u w:val="single" w:color="000000"/>
        </w:rPr>
        <w:t xml:space="preserve"> </w:t>
      </w:r>
      <w:r>
        <w:rPr>
          <w:u w:val="single" w:color="000000"/>
        </w:rPr>
        <w:t>una</w:t>
      </w:r>
      <w:r>
        <w:rPr>
          <w:spacing w:val="51"/>
          <w:u w:val="single" w:color="000000"/>
        </w:rPr>
        <w:t xml:space="preserve"> </w:t>
      </w:r>
      <w:r>
        <w:rPr>
          <w:spacing w:val="-1"/>
          <w:u w:val="single" w:color="000000"/>
        </w:rPr>
        <w:t>vez</w:t>
      </w:r>
      <w:r>
        <w:rPr>
          <w:spacing w:val="49"/>
          <w:u w:val="single" w:color="000000"/>
        </w:rPr>
        <w:t xml:space="preserve"> </w:t>
      </w:r>
      <w:r>
        <w:rPr>
          <w:u w:val="single" w:color="000000"/>
        </w:rPr>
        <w:t>realizada</w:t>
      </w:r>
      <w:r>
        <w:rPr>
          <w:spacing w:val="51"/>
          <w:u w:val="single" w:color="000000"/>
        </w:rPr>
        <w:t xml:space="preserve"> </w:t>
      </w:r>
      <w:r>
        <w:rPr>
          <w:spacing w:val="-2"/>
          <w:u w:val="single" w:color="000000"/>
        </w:rPr>
        <w:t>la</w:t>
      </w:r>
      <w:r>
        <w:rPr>
          <w:spacing w:val="50"/>
          <w:u w:val="single" w:color="000000"/>
        </w:rPr>
        <w:t xml:space="preserve"> </w:t>
      </w:r>
      <w:r>
        <w:rPr>
          <w:spacing w:val="-1"/>
          <w:u w:val="single" w:color="000000"/>
        </w:rPr>
        <w:t>apertura</w:t>
      </w:r>
      <w:r>
        <w:rPr>
          <w:spacing w:val="49"/>
          <w:u w:val="single" w:color="000000"/>
        </w:rPr>
        <w:t xml:space="preserve"> </w:t>
      </w:r>
      <w:r>
        <w:rPr>
          <w:u w:val="single" w:color="000000"/>
        </w:rPr>
        <w:t>de</w:t>
      </w:r>
      <w:r>
        <w:rPr>
          <w:spacing w:val="51"/>
          <w:u w:val="single" w:color="000000"/>
        </w:rPr>
        <w:t xml:space="preserve"> </w:t>
      </w:r>
      <w:r>
        <w:rPr>
          <w:u w:val="single" w:color="000000"/>
        </w:rPr>
        <w:t>las</w:t>
      </w:r>
      <w:r>
        <w:rPr>
          <w:spacing w:val="51"/>
          <w:u w:val="single" w:color="000000"/>
        </w:rPr>
        <w:t xml:space="preserve"> </w:t>
      </w:r>
      <w:r>
        <w:rPr>
          <w:spacing w:val="-1"/>
          <w:u w:val="single" w:color="000000"/>
        </w:rPr>
        <w:t>ofert</w:t>
      </w:r>
      <w:r>
        <w:rPr>
          <w:spacing w:val="-43"/>
          <w:u w:val="single" w:color="000000"/>
        </w:rPr>
        <w:t xml:space="preserve"> </w:t>
      </w:r>
      <w:r>
        <w:rPr>
          <w:u w:val="single" w:color="000000"/>
        </w:rPr>
        <w:t>as,</w:t>
      </w:r>
      <w:r>
        <w:rPr>
          <w:spacing w:val="48"/>
          <w:u w:val="single" w:color="000000"/>
        </w:rPr>
        <w:t xml:space="preserve"> </w:t>
      </w:r>
      <w:r>
        <w:rPr>
          <w:u w:val="single" w:color="000000"/>
        </w:rPr>
        <w:t>que</w:t>
      </w:r>
      <w:r>
        <w:rPr>
          <w:spacing w:val="52"/>
          <w:u w:val="single" w:color="000000"/>
        </w:rPr>
        <w:t xml:space="preserve"> </w:t>
      </w:r>
      <w:r>
        <w:rPr>
          <w:u w:val="single" w:color="000000"/>
        </w:rPr>
        <w:t>es</w:t>
      </w:r>
      <w:r>
        <w:rPr>
          <w:spacing w:val="48"/>
          <w:u w:val="single" w:color="000000"/>
        </w:rPr>
        <w:t xml:space="preserve"> </w:t>
      </w:r>
      <w:r>
        <w:rPr>
          <w:u w:val="single" w:color="000000"/>
        </w:rPr>
        <w:t>el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 </w:t>
      </w:r>
      <w:r>
        <w:rPr>
          <w:u w:val="single" w:color="000000"/>
        </w:rPr>
        <w:t>momento</w:t>
      </w:r>
      <w:r>
        <w:rPr>
          <w:spacing w:val="4"/>
          <w:u w:val="single" w:color="000000"/>
        </w:rPr>
        <w:t xml:space="preserve"> </w:t>
      </w:r>
      <w:r>
        <w:rPr>
          <w:spacing w:val="-1"/>
          <w:u w:val="single" w:color="000000"/>
        </w:rPr>
        <w:t>en</w:t>
      </w:r>
      <w:r>
        <w:rPr>
          <w:spacing w:val="5"/>
          <w:u w:val="single" w:color="000000"/>
        </w:rPr>
        <w:t xml:space="preserve"> </w:t>
      </w:r>
      <w:r>
        <w:rPr>
          <w:spacing w:val="-1"/>
          <w:u w:val="single" w:color="000000"/>
        </w:rPr>
        <w:t>que</w:t>
      </w:r>
      <w:r>
        <w:rPr>
          <w:spacing w:val="5"/>
          <w:u w:val="single" w:color="000000"/>
        </w:rPr>
        <w:t xml:space="preserve"> </w:t>
      </w:r>
      <w:r>
        <w:rPr>
          <w:spacing w:val="-1"/>
          <w:u w:val="single" w:color="000000"/>
        </w:rPr>
        <w:t>los</w:t>
      </w:r>
      <w:r>
        <w:rPr>
          <w:spacing w:val="2"/>
          <w:u w:val="single" w:color="000000"/>
        </w:rPr>
        <w:t xml:space="preserve"> </w:t>
      </w:r>
      <w:r>
        <w:rPr>
          <w:spacing w:val="-1"/>
          <w:u w:val="single" w:color="000000"/>
        </w:rPr>
        <w:t>oferentes</w:t>
      </w:r>
      <w:r>
        <w:rPr>
          <w:spacing w:val="2"/>
          <w:u w:val="single" w:color="000000"/>
        </w:rPr>
        <w:t xml:space="preserve"> </w:t>
      </w:r>
      <w:r>
        <w:rPr>
          <w:spacing w:val="-1"/>
          <w:u w:val="single" w:color="000000"/>
        </w:rPr>
        <w:t>tienen</w:t>
      </w:r>
      <w:r>
        <w:rPr>
          <w:spacing w:val="5"/>
          <w:u w:val="single" w:color="000000"/>
        </w:rPr>
        <w:t xml:space="preserve"> </w:t>
      </w:r>
      <w:r>
        <w:rPr>
          <w:u w:val="single" w:color="000000"/>
        </w:rPr>
        <w:t>la</w:t>
      </w:r>
      <w:r>
        <w:rPr>
          <w:spacing w:val="2"/>
          <w:u w:val="single" w:color="000000"/>
        </w:rPr>
        <w:t xml:space="preserve"> </w:t>
      </w:r>
      <w:r>
        <w:rPr>
          <w:spacing w:val="-1"/>
          <w:u w:val="single" w:color="000000"/>
        </w:rPr>
        <w:t>posibilidad</w:t>
      </w:r>
      <w:r>
        <w:rPr>
          <w:spacing w:val="4"/>
          <w:u w:val="single" w:color="000000"/>
        </w:rPr>
        <w:t xml:space="preserve"> </w:t>
      </w:r>
      <w:r>
        <w:rPr>
          <w:u w:val="single" w:color="000000"/>
        </w:rPr>
        <w:t>de</w:t>
      </w:r>
      <w:r>
        <w:rPr>
          <w:spacing w:val="2"/>
          <w:u w:val="single" w:color="000000"/>
        </w:rPr>
        <w:t xml:space="preserve"> </w:t>
      </w:r>
      <w:r>
        <w:rPr>
          <w:spacing w:val="-1"/>
          <w:u w:val="single" w:color="000000"/>
        </w:rPr>
        <w:t>revisar</w:t>
      </w:r>
      <w:r>
        <w:rPr>
          <w:spacing w:val="5"/>
          <w:u w:val="single" w:color="000000"/>
        </w:rPr>
        <w:t xml:space="preserve"> </w:t>
      </w:r>
      <w:r>
        <w:rPr>
          <w:u w:val="single" w:color="000000"/>
        </w:rPr>
        <w:t>las</w:t>
      </w:r>
      <w:r>
        <w:rPr>
          <w:spacing w:val="4"/>
          <w:u w:val="single" w:color="000000"/>
        </w:rPr>
        <w:t xml:space="preserve"> </w:t>
      </w:r>
      <w:r>
        <w:rPr>
          <w:spacing w:val="-1"/>
          <w:u w:val="single" w:color="000000"/>
        </w:rPr>
        <w:t>propuestas</w:t>
      </w:r>
      <w:r>
        <w:rPr>
          <w:spacing w:val="2"/>
          <w:u w:val="single" w:color="000000"/>
        </w:rPr>
        <w:t xml:space="preserve"> </w:t>
      </w:r>
      <w:r>
        <w:rPr>
          <w:u w:val="single" w:color="000000"/>
        </w:rPr>
        <w:t>de</w:t>
      </w:r>
      <w:r>
        <w:rPr>
          <w:spacing w:val="4"/>
          <w:u w:val="single" w:color="000000"/>
        </w:rPr>
        <w:t xml:space="preserve"> </w:t>
      </w:r>
      <w:r>
        <w:rPr>
          <w:spacing w:val="1"/>
          <w:u w:val="single" w:color="000000"/>
        </w:rPr>
        <w:t xml:space="preserve">los </w:t>
      </w:r>
      <w:r>
        <w:rPr>
          <w:spacing w:val="-1"/>
          <w:u w:val="single" w:color="000000"/>
        </w:rPr>
        <w:t>demás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 </w:t>
      </w:r>
      <w:r>
        <w:rPr>
          <w:spacing w:val="-1"/>
          <w:u w:val="single" w:color="000000"/>
        </w:rPr>
        <w:t>oferentes,</w:t>
      </w:r>
      <w:r>
        <w:rPr>
          <w:spacing w:val="32"/>
          <w:u w:val="single" w:color="000000"/>
        </w:rPr>
        <w:t xml:space="preserve"> </w:t>
      </w:r>
      <w:r>
        <w:rPr>
          <w:u w:val="single" w:color="000000"/>
        </w:rPr>
        <w:t>un</w:t>
      </w:r>
      <w:r>
        <w:rPr>
          <w:spacing w:val="33"/>
          <w:u w:val="single" w:color="000000"/>
        </w:rPr>
        <w:t xml:space="preserve"> </w:t>
      </w:r>
      <w:r>
        <w:rPr>
          <w:spacing w:val="-1"/>
          <w:u w:val="single" w:color="000000"/>
        </w:rPr>
        <w:t>oferente</w:t>
      </w:r>
      <w:r>
        <w:rPr>
          <w:spacing w:val="34"/>
          <w:u w:val="single" w:color="000000"/>
        </w:rPr>
        <w:t xml:space="preserve"> </w:t>
      </w:r>
      <w:r>
        <w:rPr>
          <w:u w:val="single" w:color="000000"/>
        </w:rPr>
        <w:t>puede</w:t>
      </w:r>
      <w:r>
        <w:rPr>
          <w:spacing w:val="35"/>
          <w:u w:val="single" w:color="000000"/>
        </w:rPr>
        <w:t xml:space="preserve"> </w:t>
      </w:r>
      <w:r>
        <w:rPr>
          <w:spacing w:val="-1"/>
          <w:u w:val="single" w:color="000000"/>
        </w:rPr>
        <w:t>obtener</w:t>
      </w:r>
      <w:r>
        <w:rPr>
          <w:spacing w:val="32"/>
          <w:u w:val="single" w:color="000000"/>
        </w:rPr>
        <w:t xml:space="preserve"> </w:t>
      </w:r>
      <w:r>
        <w:rPr>
          <w:spacing w:val="-1"/>
          <w:u w:val="single" w:color="000000"/>
        </w:rPr>
        <w:t>una</w:t>
      </w:r>
      <w:r>
        <w:rPr>
          <w:spacing w:val="35"/>
          <w:u w:val="single" w:color="000000"/>
        </w:rPr>
        <w:t xml:space="preserve"> </w:t>
      </w:r>
      <w:r>
        <w:rPr>
          <w:spacing w:val="-1"/>
          <w:u w:val="single" w:color="000000"/>
        </w:rPr>
        <w:t>condición</w:t>
      </w:r>
      <w:r>
        <w:rPr>
          <w:spacing w:val="35"/>
          <w:u w:val="single" w:color="000000"/>
        </w:rPr>
        <w:t xml:space="preserve"> </w:t>
      </w:r>
      <w:r>
        <w:rPr>
          <w:spacing w:val="-1"/>
          <w:u w:val="single" w:color="000000"/>
        </w:rPr>
        <w:t>favorable</w:t>
      </w:r>
      <w:r>
        <w:rPr>
          <w:spacing w:val="33"/>
          <w:u w:val="single" w:color="000000"/>
        </w:rPr>
        <w:t xml:space="preserve"> </w:t>
      </w:r>
      <w:r>
        <w:rPr>
          <w:u w:val="single" w:color="000000"/>
        </w:rPr>
        <w:t>o</w:t>
      </w:r>
      <w:r>
        <w:rPr>
          <w:spacing w:val="33"/>
          <w:u w:val="single" w:color="000000"/>
        </w:rPr>
        <w:t xml:space="preserve"> </w:t>
      </w:r>
      <w:r>
        <w:rPr>
          <w:u w:val="single" w:color="000000"/>
        </w:rPr>
        <w:t>de</w:t>
      </w:r>
      <w:r>
        <w:rPr>
          <w:spacing w:val="35"/>
          <w:u w:val="single" w:color="000000"/>
        </w:rPr>
        <w:t xml:space="preserve"> </w:t>
      </w:r>
      <w:r>
        <w:rPr>
          <w:spacing w:val="-1"/>
          <w:u w:val="single" w:color="000000"/>
        </w:rPr>
        <w:t>provecho</w:t>
      </w:r>
      <w:r>
        <w:rPr>
          <w:spacing w:val="35"/>
          <w:u w:val="single" w:color="000000"/>
        </w:rPr>
        <w:t xml:space="preserve"> </w:t>
      </w:r>
      <w:r>
        <w:rPr>
          <w:u w:val="single" w:color="000000"/>
        </w:rPr>
        <w:t>a</w:t>
      </w:r>
      <w:r>
        <w:rPr>
          <w:spacing w:val="32"/>
          <w:u w:val="single" w:color="000000"/>
        </w:rPr>
        <w:t xml:space="preserve"> </w:t>
      </w:r>
      <w:r>
        <w:rPr>
          <w:u w:val="single" w:color="000000"/>
        </w:rPr>
        <w:t>raíz</w:t>
      </w:r>
      <w:r>
        <w:rPr>
          <w:spacing w:val="34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w w:val="99"/>
        </w:rPr>
        <w:t xml:space="preserve"> </w:t>
      </w:r>
      <w:r>
        <w:rPr>
          <w:spacing w:val="-1"/>
          <w:u w:val="single" w:color="000000"/>
        </w:rPr>
        <w:t>conocimiento</w:t>
      </w:r>
      <w:r>
        <w:rPr>
          <w:spacing w:val="8"/>
          <w:u w:val="single" w:color="000000"/>
        </w:rPr>
        <w:t xml:space="preserve"> </w:t>
      </w:r>
      <w:r>
        <w:rPr>
          <w:u w:val="single" w:color="000000"/>
        </w:rPr>
        <w:t>previo</w:t>
      </w:r>
      <w:r>
        <w:rPr>
          <w:spacing w:val="8"/>
          <w:u w:val="single" w:color="000000"/>
        </w:rPr>
        <w:t xml:space="preserve"> </w:t>
      </w:r>
      <w:r>
        <w:rPr>
          <w:u w:val="single" w:color="000000"/>
        </w:rPr>
        <w:t>de</w:t>
      </w:r>
      <w:r>
        <w:rPr>
          <w:spacing w:val="8"/>
          <w:u w:val="single" w:color="000000"/>
        </w:rPr>
        <w:t xml:space="preserve"> </w:t>
      </w:r>
      <w:r>
        <w:rPr>
          <w:spacing w:val="-1"/>
          <w:u w:val="single" w:color="000000"/>
        </w:rPr>
        <w:t>las</w:t>
      </w:r>
      <w:r>
        <w:rPr>
          <w:spacing w:val="10"/>
          <w:u w:val="single" w:color="000000"/>
        </w:rPr>
        <w:t xml:space="preserve"> </w:t>
      </w:r>
      <w:r>
        <w:rPr>
          <w:spacing w:val="-1"/>
          <w:u w:val="single" w:color="000000"/>
        </w:rPr>
        <w:t>condiciones</w:t>
      </w:r>
      <w:r>
        <w:rPr>
          <w:spacing w:val="10"/>
          <w:u w:val="single" w:color="000000"/>
        </w:rPr>
        <w:t xml:space="preserve"> </w:t>
      </w:r>
      <w:r>
        <w:rPr>
          <w:spacing w:val="-1"/>
          <w:u w:val="single" w:color="000000"/>
        </w:rPr>
        <w:t>consignadas</w:t>
      </w:r>
      <w:r>
        <w:rPr>
          <w:spacing w:val="10"/>
          <w:u w:val="single" w:color="000000"/>
        </w:rPr>
        <w:t xml:space="preserve"> </w:t>
      </w:r>
      <w:r>
        <w:rPr>
          <w:spacing w:val="-2"/>
          <w:u w:val="single" w:color="000000"/>
        </w:rPr>
        <w:t>por</w:t>
      </w:r>
      <w:r>
        <w:rPr>
          <w:spacing w:val="11"/>
          <w:u w:val="single" w:color="000000"/>
        </w:rPr>
        <w:t xml:space="preserve"> </w:t>
      </w:r>
      <w:r>
        <w:rPr>
          <w:spacing w:val="-1"/>
          <w:u w:val="single" w:color="000000"/>
        </w:rPr>
        <w:t>los</w:t>
      </w:r>
      <w:r>
        <w:rPr>
          <w:spacing w:val="8"/>
          <w:u w:val="single" w:color="000000"/>
        </w:rPr>
        <w:t xml:space="preserve"> </w:t>
      </w:r>
      <w:r>
        <w:rPr>
          <w:u w:val="single" w:color="000000"/>
        </w:rPr>
        <w:t>demás</w:t>
      </w:r>
      <w:r>
        <w:rPr>
          <w:spacing w:val="8"/>
          <w:u w:val="single" w:color="000000"/>
        </w:rPr>
        <w:t xml:space="preserve"> </w:t>
      </w:r>
      <w:r>
        <w:rPr>
          <w:u w:val="single" w:color="000000"/>
        </w:rPr>
        <w:t>oferentes</w:t>
      </w:r>
      <w:r>
        <w:rPr>
          <w:spacing w:val="8"/>
          <w:u w:val="single" w:color="000000"/>
        </w:rPr>
        <w:t xml:space="preserve"> </w:t>
      </w:r>
      <w:r>
        <w:rPr>
          <w:u w:val="single" w:color="000000"/>
        </w:rPr>
        <w:t>en</w:t>
      </w:r>
      <w:r>
        <w:rPr>
          <w:spacing w:val="11"/>
          <w:u w:val="single" w:color="000000"/>
        </w:rPr>
        <w:t xml:space="preserve"> </w:t>
      </w:r>
      <w:r>
        <w:rPr>
          <w:spacing w:val="-1"/>
          <w:u w:val="single" w:color="000000"/>
        </w:rPr>
        <w:t>sus</w:t>
      </w:r>
      <w:r>
        <w:rPr>
          <w:spacing w:val="8"/>
          <w:u w:val="single" w:color="000000"/>
        </w:rPr>
        <w:t xml:space="preserve"> </w:t>
      </w:r>
      <w:r>
        <w:rPr>
          <w:spacing w:val="-1"/>
          <w:u w:val="single" w:color="000000"/>
        </w:rPr>
        <w:t>plicas,</w:t>
      </w:r>
      <w:r>
        <w:rPr>
          <w:spacing w:val="10"/>
          <w:u w:val="single" w:color="000000"/>
        </w:rPr>
        <w:t xml:space="preserve"> </w:t>
      </w:r>
      <w:r>
        <w:rPr>
          <w:u w:val="single" w:color="000000"/>
        </w:rPr>
        <w:t>lo</w:t>
      </w:r>
      <w:r>
        <w:rPr>
          <w:spacing w:val="11"/>
          <w:u w:val="single" w:color="000000"/>
        </w:rPr>
        <w:t xml:space="preserve"> </w:t>
      </w:r>
      <w:r>
        <w:rPr>
          <w:spacing w:val="-1"/>
          <w:u w:val="single" w:color="000000"/>
        </w:rPr>
        <w:t>cual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 </w:t>
      </w:r>
      <w:r>
        <w:rPr>
          <w:u w:val="single" w:color="000000"/>
        </w:rPr>
        <w:t>implicaría</w:t>
      </w:r>
      <w:r>
        <w:rPr>
          <w:spacing w:val="41"/>
          <w:u w:val="single" w:color="000000"/>
        </w:rPr>
        <w:t xml:space="preserve"> </w:t>
      </w:r>
      <w:r>
        <w:rPr>
          <w:spacing w:val="-1"/>
          <w:u w:val="single" w:color="000000"/>
        </w:rPr>
        <w:t>una</w:t>
      </w:r>
      <w:r>
        <w:rPr>
          <w:spacing w:val="38"/>
          <w:u w:val="single" w:color="000000"/>
        </w:rPr>
        <w:t xml:space="preserve"> </w:t>
      </w:r>
      <w:r>
        <w:rPr>
          <w:spacing w:val="-1"/>
          <w:u w:val="single" w:color="000000"/>
        </w:rPr>
        <w:t>trasgresión</w:t>
      </w:r>
      <w:r>
        <w:rPr>
          <w:spacing w:val="44"/>
          <w:u w:val="single" w:color="000000"/>
        </w:rPr>
        <w:t xml:space="preserve"> </w:t>
      </w:r>
      <w:r>
        <w:rPr>
          <w:u w:val="single" w:color="000000"/>
        </w:rPr>
        <w:t>al</w:t>
      </w:r>
      <w:r>
        <w:rPr>
          <w:spacing w:val="38"/>
          <w:u w:val="single" w:color="000000"/>
        </w:rPr>
        <w:t xml:space="preserve"> </w:t>
      </w:r>
      <w:r>
        <w:rPr>
          <w:spacing w:val="-1"/>
          <w:u w:val="single" w:color="000000"/>
        </w:rPr>
        <w:t>principio</w:t>
      </w:r>
      <w:r>
        <w:rPr>
          <w:spacing w:val="38"/>
          <w:u w:val="single" w:color="000000"/>
        </w:rPr>
        <w:t xml:space="preserve"> </w:t>
      </w:r>
      <w:r>
        <w:rPr>
          <w:u w:val="single" w:color="000000"/>
        </w:rPr>
        <w:t>de</w:t>
      </w:r>
      <w:r>
        <w:rPr>
          <w:spacing w:val="41"/>
          <w:u w:val="single" w:color="000000"/>
        </w:rPr>
        <w:t xml:space="preserve"> </w:t>
      </w:r>
      <w:r>
        <w:rPr>
          <w:spacing w:val="-1"/>
          <w:u w:val="single" w:color="000000"/>
        </w:rPr>
        <w:t>igualdad</w:t>
      </w:r>
      <w:r>
        <w:rPr>
          <w:spacing w:val="41"/>
          <w:u w:val="single" w:color="000000"/>
        </w:rPr>
        <w:t xml:space="preserve"> </w:t>
      </w:r>
      <w:r>
        <w:rPr>
          <w:spacing w:val="-1"/>
          <w:u w:val="single" w:color="000000"/>
        </w:rPr>
        <w:t>que</w:t>
      </w:r>
      <w:r>
        <w:rPr>
          <w:spacing w:val="38"/>
          <w:u w:val="single" w:color="000000"/>
        </w:rPr>
        <w:t xml:space="preserve"> </w:t>
      </w:r>
      <w:r>
        <w:rPr>
          <w:spacing w:val="-1"/>
          <w:u w:val="single" w:color="000000"/>
        </w:rPr>
        <w:t>debe</w:t>
      </w:r>
      <w:r>
        <w:rPr>
          <w:spacing w:val="41"/>
          <w:u w:val="single" w:color="000000"/>
        </w:rPr>
        <w:t xml:space="preserve"> </w:t>
      </w:r>
      <w:r>
        <w:rPr>
          <w:u w:val="single" w:color="000000"/>
        </w:rPr>
        <w:t>regir</w:t>
      </w:r>
      <w:r>
        <w:rPr>
          <w:spacing w:val="38"/>
          <w:u w:val="single" w:color="000000"/>
        </w:rPr>
        <w:t xml:space="preserve"> </w:t>
      </w:r>
      <w:r>
        <w:rPr>
          <w:spacing w:val="-1"/>
          <w:u w:val="single" w:color="000000"/>
        </w:rPr>
        <w:t>los</w:t>
      </w:r>
      <w:r>
        <w:rPr>
          <w:spacing w:val="42"/>
          <w:u w:val="single" w:color="000000"/>
        </w:rPr>
        <w:t xml:space="preserve"> </w:t>
      </w:r>
      <w:r>
        <w:rPr>
          <w:spacing w:val="-1"/>
          <w:u w:val="single" w:color="000000"/>
        </w:rPr>
        <w:t>procedimientos</w:t>
      </w:r>
      <w:r>
        <w:rPr>
          <w:spacing w:val="41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rFonts w:ascii="Times New Roman" w:eastAsia="Times New Roman" w:hAnsi="Times New Roman" w:cs="Times New Roman"/>
          <w:w w:val="99"/>
        </w:rPr>
        <w:t xml:space="preserve"> </w:t>
      </w:r>
      <w:r>
        <w:rPr>
          <w:w w:val="99"/>
        </w:rPr>
        <w:t xml:space="preserve"> </w:t>
      </w:r>
      <w:r>
        <w:rPr>
          <w:spacing w:val="-1"/>
          <w:u w:val="single" w:color="000000"/>
        </w:rPr>
        <w:t>contratación</w:t>
      </w:r>
      <w:r>
        <w:rPr>
          <w:spacing w:val="-1"/>
        </w:rPr>
        <w:t>.</w:t>
      </w:r>
      <w:r>
        <w:rPr>
          <w:spacing w:val="32"/>
        </w:rPr>
        <w:t xml:space="preserve"> </w:t>
      </w:r>
      <w:r>
        <w:rPr>
          <w:rFonts w:cs="Calibri"/>
          <w:b/>
          <w:bCs/>
          <w:spacing w:val="-1"/>
        </w:rPr>
        <w:t>R-DCA-096-2010</w:t>
      </w:r>
      <w:r>
        <w:rPr>
          <w:rFonts w:cs="Calibri"/>
          <w:b/>
          <w:bCs/>
          <w:spacing w:val="38"/>
        </w:rPr>
        <w:t xml:space="preserve"> </w:t>
      </w:r>
      <w:r>
        <w:rPr>
          <w:rFonts w:cs="Calibri"/>
          <w:b/>
          <w:bCs/>
          <w:spacing w:val="-1"/>
        </w:rPr>
        <w:t>CONTRALORIA</w:t>
      </w:r>
      <w:r>
        <w:rPr>
          <w:rFonts w:cs="Calibri"/>
          <w:b/>
          <w:bCs/>
          <w:spacing w:val="35"/>
        </w:rPr>
        <w:t xml:space="preserve"> </w:t>
      </w:r>
      <w:r>
        <w:rPr>
          <w:rFonts w:cs="Calibri"/>
          <w:b/>
          <w:bCs/>
        </w:rPr>
        <w:t>GENERAL</w:t>
      </w:r>
      <w:r>
        <w:rPr>
          <w:rFonts w:cs="Calibri"/>
          <w:b/>
          <w:bCs/>
          <w:spacing w:val="36"/>
        </w:rPr>
        <w:t xml:space="preserve"> </w:t>
      </w:r>
      <w:r>
        <w:rPr>
          <w:rFonts w:cs="Calibri"/>
          <w:b/>
          <w:bCs/>
          <w:spacing w:val="-1"/>
        </w:rPr>
        <w:t>DE</w:t>
      </w:r>
      <w:r>
        <w:rPr>
          <w:rFonts w:cs="Calibri"/>
          <w:b/>
          <w:bCs/>
          <w:spacing w:val="37"/>
        </w:rPr>
        <w:t xml:space="preserve"> </w:t>
      </w:r>
      <w:r>
        <w:rPr>
          <w:rFonts w:cs="Calibri"/>
          <w:b/>
          <w:bCs/>
          <w:spacing w:val="-1"/>
        </w:rPr>
        <w:t>LA</w:t>
      </w:r>
      <w:r>
        <w:rPr>
          <w:rFonts w:cs="Calibri"/>
          <w:b/>
          <w:bCs/>
          <w:spacing w:val="37"/>
        </w:rPr>
        <w:t xml:space="preserve"> </w:t>
      </w:r>
      <w:r>
        <w:rPr>
          <w:rFonts w:cs="Calibri"/>
          <w:b/>
          <w:bCs/>
          <w:spacing w:val="-1"/>
        </w:rPr>
        <w:t>REPUBLICA.</w:t>
      </w:r>
      <w:r>
        <w:rPr>
          <w:rFonts w:cs="Calibri"/>
          <w:b/>
          <w:bCs/>
          <w:spacing w:val="37"/>
        </w:rPr>
        <w:t xml:space="preserve"> </w:t>
      </w:r>
      <w:r>
        <w:rPr>
          <w:rFonts w:cs="Calibri"/>
          <w:b/>
          <w:bCs/>
          <w:spacing w:val="-1"/>
        </w:rPr>
        <w:t>División</w:t>
      </w:r>
      <w:r>
        <w:rPr>
          <w:rFonts w:cs="Calibri"/>
          <w:b/>
          <w:bCs/>
          <w:spacing w:val="38"/>
        </w:rPr>
        <w:t xml:space="preserve"> </w:t>
      </w:r>
      <w:r>
        <w:rPr>
          <w:rFonts w:cs="Calibri"/>
          <w:b/>
          <w:bCs/>
          <w:spacing w:val="-1"/>
        </w:rPr>
        <w:t>de</w:t>
      </w:r>
      <w:r>
        <w:rPr>
          <w:rFonts w:ascii="Times New Roman" w:eastAsia="Times New Roman" w:hAnsi="Times New Roman" w:cs="Times New Roman"/>
          <w:b/>
          <w:bCs/>
          <w:spacing w:val="61"/>
        </w:rPr>
        <w:t xml:space="preserve"> </w:t>
      </w:r>
      <w:r>
        <w:rPr>
          <w:rFonts w:cs="Calibri"/>
          <w:b/>
          <w:bCs/>
          <w:spacing w:val="-1"/>
        </w:rPr>
        <w:t>Contratación</w:t>
      </w:r>
      <w:r>
        <w:rPr>
          <w:rFonts w:cs="Calibri"/>
          <w:b/>
          <w:bCs/>
          <w:spacing w:val="-6"/>
        </w:rPr>
        <w:t xml:space="preserve"> </w:t>
      </w:r>
      <w:r>
        <w:rPr>
          <w:rFonts w:cs="Calibri"/>
          <w:b/>
          <w:bCs/>
          <w:spacing w:val="-1"/>
        </w:rPr>
        <w:t>Administrativa,</w:t>
      </w:r>
      <w:r>
        <w:rPr>
          <w:rFonts w:cs="Calibri"/>
          <w:b/>
          <w:bCs/>
          <w:spacing w:val="-4"/>
        </w:rPr>
        <w:t xml:space="preserve"> </w:t>
      </w:r>
      <w:r>
        <w:rPr>
          <w:rFonts w:cs="Calibri"/>
          <w:b/>
          <w:bCs/>
          <w:spacing w:val="-1"/>
        </w:rPr>
        <w:t>las</w:t>
      </w:r>
      <w:r>
        <w:rPr>
          <w:rFonts w:cs="Calibri"/>
          <w:b/>
          <w:bCs/>
          <w:spacing w:val="-3"/>
        </w:rPr>
        <w:t xml:space="preserve"> </w:t>
      </w:r>
      <w:r>
        <w:rPr>
          <w:rFonts w:cs="Calibri"/>
          <w:b/>
          <w:bCs/>
          <w:spacing w:val="-1"/>
        </w:rPr>
        <w:t>diez</w:t>
      </w:r>
      <w:r>
        <w:rPr>
          <w:rFonts w:cs="Calibri"/>
          <w:b/>
          <w:bCs/>
          <w:spacing w:val="-4"/>
        </w:rPr>
        <w:t xml:space="preserve"> </w:t>
      </w:r>
      <w:r>
        <w:rPr>
          <w:rFonts w:cs="Calibri"/>
          <w:b/>
          <w:bCs/>
          <w:spacing w:val="-1"/>
        </w:rPr>
        <w:t>horas</w:t>
      </w:r>
      <w:r>
        <w:rPr>
          <w:rFonts w:cs="Calibri"/>
          <w:b/>
          <w:bCs/>
          <w:spacing w:val="-4"/>
        </w:rPr>
        <w:t xml:space="preserve"> </w:t>
      </w:r>
      <w:r>
        <w:rPr>
          <w:rFonts w:cs="Calibri"/>
          <w:b/>
          <w:bCs/>
          <w:spacing w:val="-1"/>
        </w:rPr>
        <w:t>del</w:t>
      </w:r>
      <w:r>
        <w:rPr>
          <w:rFonts w:cs="Calibri"/>
          <w:b/>
          <w:bCs/>
          <w:spacing w:val="-6"/>
        </w:rPr>
        <w:t xml:space="preserve"> </w:t>
      </w:r>
      <w:r>
        <w:rPr>
          <w:rFonts w:cs="Calibri"/>
          <w:b/>
          <w:bCs/>
          <w:spacing w:val="-1"/>
        </w:rPr>
        <w:t>veintinueve</w:t>
      </w:r>
      <w:r>
        <w:rPr>
          <w:rFonts w:cs="Calibri"/>
          <w:b/>
          <w:bCs/>
          <w:spacing w:val="-5"/>
        </w:rPr>
        <w:t xml:space="preserve"> </w:t>
      </w:r>
      <w:r>
        <w:rPr>
          <w:rFonts w:cs="Calibri"/>
          <w:b/>
          <w:bCs/>
        </w:rPr>
        <w:t>de</w:t>
      </w:r>
      <w:r>
        <w:rPr>
          <w:rFonts w:cs="Calibri"/>
          <w:b/>
          <w:bCs/>
          <w:spacing w:val="-5"/>
        </w:rPr>
        <w:t xml:space="preserve"> </w:t>
      </w:r>
      <w:r>
        <w:rPr>
          <w:rFonts w:cs="Calibri"/>
          <w:b/>
          <w:bCs/>
          <w:spacing w:val="-1"/>
        </w:rPr>
        <w:t>octubre</w:t>
      </w:r>
      <w:r>
        <w:rPr>
          <w:rFonts w:cs="Calibri"/>
          <w:b/>
          <w:bCs/>
          <w:spacing w:val="-7"/>
        </w:rPr>
        <w:t xml:space="preserve"> </w:t>
      </w:r>
      <w:r>
        <w:rPr>
          <w:rFonts w:cs="Calibri"/>
          <w:b/>
          <w:bCs/>
          <w:spacing w:val="-1"/>
        </w:rPr>
        <w:t>del</w:t>
      </w:r>
      <w:r>
        <w:rPr>
          <w:rFonts w:cs="Calibri"/>
          <w:b/>
          <w:bCs/>
          <w:spacing w:val="-4"/>
        </w:rPr>
        <w:t xml:space="preserve"> </w:t>
      </w:r>
      <w:r>
        <w:rPr>
          <w:rFonts w:cs="Calibri"/>
          <w:b/>
          <w:bCs/>
        </w:rPr>
        <w:t>dos</w:t>
      </w:r>
      <w:r>
        <w:rPr>
          <w:rFonts w:cs="Calibri"/>
          <w:b/>
          <w:bCs/>
          <w:spacing w:val="-4"/>
        </w:rPr>
        <w:t xml:space="preserve"> </w:t>
      </w:r>
      <w:r>
        <w:rPr>
          <w:rFonts w:cs="Calibri"/>
          <w:b/>
          <w:bCs/>
        </w:rPr>
        <w:t>mil</w:t>
      </w:r>
      <w:r>
        <w:rPr>
          <w:rFonts w:cs="Calibri"/>
          <w:b/>
          <w:bCs/>
          <w:spacing w:val="-5"/>
        </w:rPr>
        <w:t xml:space="preserve"> </w:t>
      </w:r>
      <w:r>
        <w:rPr>
          <w:rFonts w:cs="Calibri"/>
          <w:b/>
          <w:bCs/>
        </w:rPr>
        <w:t>diez.</w:t>
      </w:r>
    </w:p>
    <w:p w:rsidR="00802B26" w:rsidRDefault="00AA741F">
      <w:pPr>
        <w:pStyle w:val="Textkrper"/>
        <w:spacing w:before="0" w:line="280" w:lineRule="exact"/>
        <w:ind w:left="110" w:firstLine="0"/>
        <w:jc w:val="both"/>
      </w:pPr>
      <w:r>
        <w:t>En</w:t>
      </w:r>
      <w:r>
        <w:rPr>
          <w:spacing w:val="-1"/>
        </w:rPr>
        <w:t xml:space="preserve"> base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lo</w:t>
      </w:r>
      <w:r>
        <w:rPr>
          <w:spacing w:val="2"/>
        </w:rPr>
        <w:t xml:space="preserve"> </w:t>
      </w:r>
      <w:r>
        <w:rPr>
          <w:spacing w:val="-1"/>
        </w:rPr>
        <w:t>anteriormente</w:t>
      </w:r>
      <w:r>
        <w:rPr>
          <w:spacing w:val="1"/>
        </w:rPr>
        <w:t xml:space="preserve"> </w:t>
      </w:r>
      <w:r>
        <w:rPr>
          <w:spacing w:val="-1"/>
        </w:rPr>
        <w:t>expuesto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oferta</w:t>
      </w:r>
      <w:r>
        <w:rPr>
          <w:spacing w:val="1"/>
        </w:rPr>
        <w:t xml:space="preserve"> </w:t>
      </w:r>
      <w:r>
        <w:rPr>
          <w:spacing w:val="-1"/>
        </w:rPr>
        <w:t>es</w:t>
      </w:r>
      <w:r>
        <w:rPr>
          <w:spacing w:val="1"/>
        </w:rPr>
        <w:t xml:space="preserve"> </w:t>
      </w:r>
      <w:r>
        <w:rPr>
          <w:spacing w:val="-1"/>
        </w:rPr>
        <w:t>inadmisible</w:t>
      </w:r>
      <w:r>
        <w:rPr>
          <w:spacing w:val="1"/>
        </w:rPr>
        <w:t xml:space="preserve"> </w:t>
      </w:r>
      <w:r>
        <w:t>y</w:t>
      </w:r>
      <w:r>
        <w:rPr>
          <w:spacing w:val="-1"/>
        </w:rPr>
        <w:t xml:space="preserve"> se</w:t>
      </w:r>
      <w:r>
        <w:rPr>
          <w:spacing w:val="1"/>
        </w:rPr>
        <w:t xml:space="preserve"> </w:t>
      </w:r>
      <w:r>
        <w:rPr>
          <w:spacing w:val="-1"/>
        </w:rPr>
        <w:t>omite</w:t>
      </w:r>
      <w:r>
        <w:rPr>
          <w:spacing w:val="-2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resto</w:t>
      </w:r>
      <w:r>
        <w:rPr>
          <w:spacing w:val="1"/>
        </w:rPr>
        <w:t xml:space="preserve"> </w:t>
      </w:r>
      <w:r>
        <w:rPr>
          <w:spacing w:val="-1"/>
        </w:rPr>
        <w:t xml:space="preserve">de </w:t>
      </w:r>
      <w:r>
        <w:t>su</w:t>
      </w:r>
      <w:r>
        <w:rPr>
          <w:spacing w:val="-1"/>
        </w:rPr>
        <w:t xml:space="preserve"> </w:t>
      </w:r>
      <w:r>
        <w:rPr>
          <w:spacing w:val="-1"/>
        </w:rPr>
        <w:t>análisis.</w:t>
      </w:r>
    </w:p>
    <w:p w:rsidR="00802B26" w:rsidRDefault="00AA741F">
      <w:pPr>
        <w:pStyle w:val="berschrift2"/>
        <w:spacing w:before="43"/>
        <w:ind w:left="110"/>
        <w:jc w:val="both"/>
        <w:rPr>
          <w:b w:val="0"/>
          <w:bCs w:val="0"/>
        </w:rPr>
      </w:pPr>
      <w:r>
        <w:rPr>
          <w:spacing w:val="-1"/>
        </w:rPr>
        <w:t xml:space="preserve">Oferta </w:t>
      </w:r>
      <w:r>
        <w:t>N°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rPr>
          <w:spacing w:val="-1"/>
        </w:rPr>
        <w:t>Desarrollos</w:t>
      </w:r>
      <w:r>
        <w:t xml:space="preserve"> </w:t>
      </w:r>
      <w:r>
        <w:rPr>
          <w:spacing w:val="-1"/>
        </w:rPr>
        <w:t xml:space="preserve">Internacionales </w:t>
      </w:r>
      <w:r>
        <w:t>de</w:t>
      </w:r>
      <w:r>
        <w:rPr>
          <w:spacing w:val="-2"/>
        </w:rPr>
        <w:t xml:space="preserve"> </w:t>
      </w:r>
      <w:r>
        <w:t>Salud</w:t>
      </w:r>
      <w:r>
        <w:rPr>
          <w:spacing w:val="-1"/>
        </w:rPr>
        <w:t xml:space="preserve"> S.A.</w:t>
      </w:r>
    </w:p>
    <w:p w:rsidR="00802B26" w:rsidRDefault="00AA741F">
      <w:pPr>
        <w:pStyle w:val="Textkrper"/>
        <w:spacing w:before="41" w:line="276" w:lineRule="auto"/>
        <w:ind w:left="110" w:right="133" w:hanging="1"/>
        <w:jc w:val="both"/>
      </w:pPr>
      <w:r>
        <w:t>El</w:t>
      </w:r>
      <w:r>
        <w:rPr>
          <w:spacing w:val="5"/>
        </w:rPr>
        <w:t xml:space="preserve"> </w:t>
      </w:r>
      <w:r>
        <w:rPr>
          <w:spacing w:val="-1"/>
        </w:rPr>
        <w:t>oferente</w:t>
      </w:r>
      <w:r>
        <w:rPr>
          <w:spacing w:val="5"/>
        </w:rPr>
        <w:t xml:space="preserve"> </w:t>
      </w:r>
      <w:r>
        <w:rPr>
          <w:spacing w:val="-1"/>
        </w:rPr>
        <w:t>presenta</w:t>
      </w:r>
      <w:r>
        <w:rPr>
          <w:spacing w:val="2"/>
        </w:rPr>
        <w:t xml:space="preserve"> </w:t>
      </w:r>
      <w:r>
        <w:t>su</w:t>
      </w:r>
      <w:r>
        <w:rPr>
          <w:spacing w:val="4"/>
        </w:rPr>
        <w:t xml:space="preserve"> </w:t>
      </w:r>
      <w:r>
        <w:rPr>
          <w:spacing w:val="-1"/>
        </w:rPr>
        <w:t>oferta</w:t>
      </w:r>
      <w:r>
        <w:rPr>
          <w:spacing w:val="5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2"/>
        </w:rPr>
        <w:t>las</w:t>
      </w:r>
      <w:r>
        <w:rPr>
          <w:spacing w:val="6"/>
        </w:rPr>
        <w:t xml:space="preserve"> </w:t>
      </w:r>
      <w:r>
        <w:rPr>
          <w:spacing w:val="-2"/>
        </w:rPr>
        <w:t>líneas</w:t>
      </w:r>
      <w:r>
        <w:rPr>
          <w:spacing w:val="7"/>
        </w:rPr>
        <w:t xml:space="preserve"> </w:t>
      </w:r>
      <w:r>
        <w:t>1,</w:t>
      </w:r>
      <w:r>
        <w:rPr>
          <w:spacing w:val="2"/>
        </w:rPr>
        <w:t xml:space="preserve"> </w:t>
      </w:r>
      <w:r>
        <w:t>2,</w:t>
      </w:r>
      <w:r>
        <w:rPr>
          <w:spacing w:val="2"/>
        </w:rPr>
        <w:t xml:space="preserve"> </w:t>
      </w:r>
      <w:r>
        <w:t>3,</w:t>
      </w:r>
      <w:r>
        <w:rPr>
          <w:spacing w:val="2"/>
        </w:rPr>
        <w:t xml:space="preserve"> </w:t>
      </w:r>
      <w:r>
        <w:rPr>
          <w:spacing w:val="-1"/>
        </w:rPr>
        <w:t>4,</w:t>
      </w:r>
      <w:r>
        <w:rPr>
          <w:spacing w:val="5"/>
        </w:rPr>
        <w:t xml:space="preserve"> </w:t>
      </w:r>
      <w:r>
        <w:t>5,</w:t>
      </w:r>
      <w:r>
        <w:rPr>
          <w:spacing w:val="5"/>
        </w:rPr>
        <w:t xml:space="preserve"> </w:t>
      </w:r>
      <w:r>
        <w:rPr>
          <w:spacing w:val="-1"/>
        </w:rPr>
        <w:t>6,</w:t>
      </w:r>
      <w:r>
        <w:rPr>
          <w:spacing w:val="6"/>
        </w:rPr>
        <w:t xml:space="preserve"> </w:t>
      </w:r>
      <w:r>
        <w:t>7,</w:t>
      </w:r>
      <w:r>
        <w:rPr>
          <w:spacing w:val="2"/>
        </w:rPr>
        <w:t xml:space="preserve"> </w:t>
      </w:r>
      <w:r>
        <w:t>9,</w:t>
      </w:r>
      <w:r>
        <w:rPr>
          <w:spacing w:val="2"/>
        </w:rPr>
        <w:t xml:space="preserve"> </w:t>
      </w:r>
      <w:r>
        <w:t>10,</w:t>
      </w:r>
      <w:r>
        <w:rPr>
          <w:spacing w:val="2"/>
        </w:rPr>
        <w:t xml:space="preserve"> </w:t>
      </w:r>
      <w:r>
        <w:t>11,</w:t>
      </w:r>
      <w:r>
        <w:rPr>
          <w:spacing w:val="2"/>
        </w:rPr>
        <w:t xml:space="preserve"> </w:t>
      </w:r>
      <w:r>
        <w:t>12,</w:t>
      </w:r>
      <w:r>
        <w:rPr>
          <w:spacing w:val="2"/>
        </w:rPr>
        <w:t xml:space="preserve"> </w:t>
      </w:r>
      <w:r>
        <w:rPr>
          <w:spacing w:val="-1"/>
        </w:rPr>
        <w:t>13,</w:t>
      </w:r>
      <w:r>
        <w:rPr>
          <w:spacing w:val="2"/>
        </w:rPr>
        <w:t xml:space="preserve"> </w:t>
      </w:r>
      <w:r>
        <w:t>14,</w:t>
      </w:r>
      <w:r>
        <w:rPr>
          <w:spacing w:val="4"/>
        </w:rPr>
        <w:t xml:space="preserve"> </w:t>
      </w:r>
      <w:r>
        <w:t>15,</w:t>
      </w:r>
      <w:r>
        <w:rPr>
          <w:spacing w:val="2"/>
        </w:rPr>
        <w:t xml:space="preserve"> </w:t>
      </w:r>
      <w:r>
        <w:t>16,</w:t>
      </w:r>
      <w:r>
        <w:rPr>
          <w:spacing w:val="2"/>
        </w:rPr>
        <w:t xml:space="preserve"> </w:t>
      </w:r>
      <w:r>
        <w:t>17,</w:t>
      </w:r>
      <w:r>
        <w:rPr>
          <w:spacing w:val="2"/>
        </w:rPr>
        <w:t xml:space="preserve"> </w:t>
      </w:r>
      <w:r>
        <w:t>18,</w:t>
      </w:r>
      <w:r>
        <w:rPr>
          <w:spacing w:val="2"/>
        </w:rPr>
        <w:t xml:space="preserve"> </w:t>
      </w:r>
      <w:r>
        <w:rPr>
          <w:spacing w:val="-1"/>
        </w:rPr>
        <w:t>19,</w:t>
      </w:r>
      <w:r>
        <w:rPr>
          <w:spacing w:val="5"/>
        </w:rPr>
        <w:t xml:space="preserve"> </w:t>
      </w:r>
      <w:r>
        <w:rPr>
          <w:spacing w:val="-1"/>
        </w:rPr>
        <w:t>20.</w:t>
      </w:r>
      <w:r>
        <w:rPr>
          <w:rFonts w:ascii="Times New Roman" w:hAnsi="Times New Roman"/>
          <w:spacing w:val="39"/>
        </w:rPr>
        <w:t xml:space="preserve"> </w:t>
      </w:r>
      <w:r>
        <w:rPr>
          <w:spacing w:val="-1"/>
        </w:rPr>
        <w:t>Revisada</w:t>
      </w:r>
      <w:r>
        <w:rPr>
          <w:spacing w:val="9"/>
        </w:rPr>
        <w:t xml:space="preserve"> </w:t>
      </w:r>
      <w:r>
        <w:rPr>
          <w:spacing w:val="-2"/>
        </w:rPr>
        <w:t>por</w:t>
      </w:r>
      <w:r>
        <w:rPr>
          <w:spacing w:val="9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técnico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determina</w:t>
      </w:r>
      <w:r>
        <w:rPr>
          <w:spacing w:val="8"/>
        </w:rPr>
        <w:t xml:space="preserve"> </w:t>
      </w:r>
      <w:r>
        <w:rPr>
          <w:spacing w:val="-2"/>
        </w:rPr>
        <w:t>que</w:t>
      </w:r>
      <w:r>
        <w:rPr>
          <w:spacing w:val="10"/>
        </w:rPr>
        <w:t xml:space="preserve"> </w:t>
      </w:r>
      <w:r>
        <w:rPr>
          <w:spacing w:val="-2"/>
        </w:rPr>
        <w:t>cumple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rPr>
          <w:spacing w:val="9"/>
        </w:rPr>
        <w:t xml:space="preserve"> </w:t>
      </w:r>
      <w:r>
        <w:rPr>
          <w:spacing w:val="-1"/>
        </w:rPr>
        <w:t>los</w:t>
      </w:r>
      <w:r>
        <w:rPr>
          <w:spacing w:val="9"/>
        </w:rPr>
        <w:t xml:space="preserve"> </w:t>
      </w:r>
      <w:r>
        <w:rPr>
          <w:spacing w:val="-1"/>
        </w:rPr>
        <w:t>requisitos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admisibilidad</w:t>
      </w:r>
      <w:r>
        <w:rPr>
          <w:spacing w:val="8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especificaciones</w:t>
      </w:r>
      <w:r>
        <w:rPr>
          <w:rFonts w:ascii="Times New Roman" w:hAnsi="Times New Roman"/>
          <w:spacing w:val="51"/>
        </w:rPr>
        <w:t xml:space="preserve"> </w:t>
      </w:r>
      <w:r>
        <w:rPr>
          <w:spacing w:val="-1"/>
        </w:rPr>
        <w:t>técnicas</w:t>
      </w:r>
      <w:r>
        <w:rPr>
          <w:spacing w:val="11"/>
        </w:rPr>
        <w:t xml:space="preserve"> </w:t>
      </w:r>
      <w:r>
        <w:rPr>
          <w:spacing w:val="-1"/>
        </w:rPr>
        <w:t>solicitadas</w:t>
      </w:r>
      <w:r>
        <w:rPr>
          <w:spacing w:val="14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excepción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las</w:t>
      </w:r>
      <w:r>
        <w:rPr>
          <w:spacing w:val="12"/>
        </w:rPr>
        <w:t xml:space="preserve"> </w:t>
      </w:r>
      <w:r>
        <w:rPr>
          <w:spacing w:val="-1"/>
        </w:rPr>
        <w:t>líneas</w:t>
      </w:r>
      <w:r>
        <w:rPr>
          <w:spacing w:val="11"/>
        </w:rPr>
        <w:t xml:space="preserve"> </w:t>
      </w:r>
      <w:r>
        <w:t>4</w:t>
      </w:r>
      <w:r>
        <w:rPr>
          <w:spacing w:val="11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7</w:t>
      </w:r>
      <w:r>
        <w:rPr>
          <w:spacing w:val="11"/>
        </w:rPr>
        <w:t xml:space="preserve"> </w:t>
      </w:r>
      <w:r>
        <w:rPr>
          <w:spacing w:val="-2"/>
        </w:rPr>
        <w:t>que</w:t>
      </w:r>
      <w:r>
        <w:rPr>
          <w:spacing w:val="13"/>
        </w:rPr>
        <w:t xml:space="preserve"> </w:t>
      </w:r>
      <w:r>
        <w:rPr>
          <w:spacing w:val="-1"/>
        </w:rPr>
        <w:t>no</w:t>
      </w:r>
      <w:r>
        <w:rPr>
          <w:spacing w:val="14"/>
        </w:rPr>
        <w:t xml:space="preserve"> </w:t>
      </w:r>
      <w:r>
        <w:rPr>
          <w:spacing w:val="-1"/>
        </w:rPr>
        <w:t>cumplen</w:t>
      </w:r>
      <w:r>
        <w:rPr>
          <w:spacing w:val="11"/>
        </w:rPr>
        <w:t xml:space="preserve"> </w:t>
      </w:r>
      <w:r>
        <w:rPr>
          <w:spacing w:val="-1"/>
        </w:rPr>
        <w:t>con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presentación</w:t>
      </w:r>
      <w:r>
        <w:rPr>
          <w:spacing w:val="12"/>
        </w:rPr>
        <w:t xml:space="preserve"> </w:t>
      </w:r>
      <w:r>
        <w:rPr>
          <w:spacing w:val="-1"/>
        </w:rPr>
        <w:t>solicitada</w:t>
      </w:r>
      <w:r>
        <w:rPr>
          <w:spacing w:val="9"/>
        </w:rPr>
        <w:t xml:space="preserve"> </w:t>
      </w:r>
      <w:r>
        <w:rPr>
          <w:spacing w:val="-1"/>
        </w:rPr>
        <w:t>pues</w:t>
      </w:r>
      <w:r>
        <w:rPr>
          <w:rFonts w:ascii="Times New Roman" w:hAnsi="Times New Roman"/>
          <w:spacing w:val="47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t>el</w:t>
      </w:r>
      <w:r>
        <w:rPr>
          <w:spacing w:val="29"/>
        </w:rPr>
        <w:t xml:space="preserve"> </w:t>
      </w:r>
      <w:r>
        <w:t>cartel</w:t>
      </w:r>
      <w:r>
        <w:rPr>
          <w:spacing w:val="27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solicitó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t>4L</w:t>
      </w:r>
      <w:r>
        <w:rPr>
          <w:spacing w:val="29"/>
        </w:rPr>
        <w:t xml:space="preserve"> </w:t>
      </w:r>
      <w:r>
        <w:t>y</w:t>
      </w:r>
      <w:r>
        <w:rPr>
          <w:spacing w:val="28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rPr>
          <w:spacing w:val="-1"/>
        </w:rPr>
        <w:t>oferente</w:t>
      </w:r>
      <w:r>
        <w:rPr>
          <w:spacing w:val="29"/>
        </w:rPr>
        <w:t xml:space="preserve"> </w:t>
      </w:r>
      <w:r>
        <w:rPr>
          <w:spacing w:val="-1"/>
        </w:rPr>
        <w:t>indica</w:t>
      </w:r>
      <w:r>
        <w:rPr>
          <w:spacing w:val="30"/>
        </w:rPr>
        <w:t xml:space="preserve"> </w:t>
      </w:r>
      <w:r>
        <w:rPr>
          <w:spacing w:val="-2"/>
        </w:rPr>
        <w:t>una</w:t>
      </w:r>
      <w:r>
        <w:rPr>
          <w:spacing w:val="29"/>
        </w:rPr>
        <w:t xml:space="preserve"> </w:t>
      </w:r>
      <w:r>
        <w:rPr>
          <w:spacing w:val="-1"/>
        </w:rPr>
        <w:t>presentación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5L,</w:t>
      </w:r>
      <w:r>
        <w:rPr>
          <w:spacing w:val="27"/>
        </w:rPr>
        <w:t xml:space="preserve"> </w:t>
      </w:r>
      <w:r>
        <w:t>sin</w:t>
      </w:r>
      <w:r>
        <w:rPr>
          <w:spacing w:val="28"/>
        </w:rPr>
        <w:t xml:space="preserve"> </w:t>
      </w:r>
      <w:r>
        <w:rPr>
          <w:spacing w:val="-1"/>
        </w:rPr>
        <w:t>embargo</w:t>
      </w:r>
      <w:r>
        <w:rPr>
          <w:spacing w:val="31"/>
        </w:rPr>
        <w:t xml:space="preserve"> </w:t>
      </w:r>
      <w:r>
        <w:rPr>
          <w:spacing w:val="-1"/>
        </w:rPr>
        <w:t>determina</w:t>
      </w:r>
      <w:r>
        <w:rPr>
          <w:spacing w:val="29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1"/>
        </w:rPr>
        <w:t>técnico</w:t>
      </w:r>
      <w:r>
        <w:rPr>
          <w:spacing w:val="3"/>
        </w:rPr>
        <w:t xml:space="preserve"> </w:t>
      </w:r>
      <w:r>
        <w:rPr>
          <w:spacing w:val="-2"/>
        </w:rPr>
        <w:t>que</w:t>
      </w:r>
      <w:r>
        <w:rPr>
          <w:spacing w:val="6"/>
        </w:rPr>
        <w:t xml:space="preserve"> </w:t>
      </w:r>
      <w:r>
        <w:rPr>
          <w:spacing w:val="-2"/>
        </w:rPr>
        <w:t>debido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2"/>
        </w:rPr>
        <w:t>que</w:t>
      </w:r>
      <w:r>
        <w:rPr>
          <w:spacing w:val="3"/>
        </w:rPr>
        <w:t xml:space="preserve"> </w:t>
      </w:r>
      <w:r>
        <w:t>es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única</w:t>
      </w:r>
      <w:r>
        <w:rPr>
          <w:spacing w:val="6"/>
        </w:rPr>
        <w:t xml:space="preserve"> </w:t>
      </w:r>
      <w:r>
        <w:rPr>
          <w:spacing w:val="-1"/>
        </w:rPr>
        <w:t>oferta</w:t>
      </w:r>
      <w:r>
        <w:rPr>
          <w:spacing w:val="2"/>
        </w:rPr>
        <w:t xml:space="preserve"> </w:t>
      </w:r>
      <w:r>
        <w:rPr>
          <w:spacing w:val="-1"/>
        </w:rPr>
        <w:t>susceptible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adjudicación</w:t>
      </w:r>
      <w:r>
        <w:rPr>
          <w:spacing w:val="5"/>
        </w:rPr>
        <w:t xml:space="preserve"> </w:t>
      </w:r>
      <w:r>
        <w:rPr>
          <w:spacing w:val="-1"/>
        </w:rPr>
        <w:t>ya</w:t>
      </w:r>
      <w:r>
        <w:rPr>
          <w:spacing w:val="5"/>
        </w:rPr>
        <w:t xml:space="preserve"> </w:t>
      </w:r>
      <w:r>
        <w:rPr>
          <w:spacing w:val="-2"/>
        </w:rPr>
        <w:t>que</w:t>
      </w:r>
      <w:r>
        <w:rPr>
          <w:spacing w:val="6"/>
        </w:rPr>
        <w:t xml:space="preserve"> </w:t>
      </w:r>
      <w:r>
        <w:rPr>
          <w:spacing w:val="-1"/>
        </w:rPr>
        <w:t>fue</w:t>
      </w:r>
      <w:r>
        <w:rPr>
          <w:spacing w:val="5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2"/>
        </w:rPr>
        <w:t>único</w:t>
      </w:r>
      <w:r>
        <w:rPr>
          <w:spacing w:val="6"/>
        </w:rPr>
        <w:t xml:space="preserve"> </w:t>
      </w:r>
      <w:r>
        <w:rPr>
          <w:spacing w:val="-1"/>
        </w:rPr>
        <w:t>oferente</w:t>
      </w:r>
      <w:r>
        <w:rPr>
          <w:spacing w:val="4"/>
        </w:rPr>
        <w:t xml:space="preserve"> </w:t>
      </w:r>
      <w:r>
        <w:t>en</w:t>
      </w:r>
      <w:r>
        <w:rPr>
          <w:rFonts w:ascii="Times New Roman" w:hAnsi="Times New Roman"/>
          <w:spacing w:val="63"/>
        </w:rPr>
        <w:t xml:space="preserve"> </w:t>
      </w:r>
      <w:r>
        <w:t>esas</w:t>
      </w:r>
      <w:r>
        <w:rPr>
          <w:spacing w:val="8"/>
        </w:rPr>
        <w:t xml:space="preserve"> </w:t>
      </w:r>
      <w:r>
        <w:rPr>
          <w:spacing w:val="-1"/>
        </w:rPr>
        <w:t>líneas,</w:t>
      </w:r>
      <w:r>
        <w:rPr>
          <w:spacing w:val="7"/>
        </w:rPr>
        <w:t xml:space="preserve"> </w:t>
      </w:r>
      <w:r>
        <w:rPr>
          <w:spacing w:val="-1"/>
        </w:rPr>
        <w:t>decide</w:t>
      </w:r>
      <w:r>
        <w:rPr>
          <w:spacing w:val="9"/>
        </w:rPr>
        <w:t xml:space="preserve"> </w:t>
      </w:r>
      <w:r>
        <w:rPr>
          <w:spacing w:val="-1"/>
        </w:rPr>
        <w:t>levantar</w:t>
      </w:r>
      <w:r>
        <w:rPr>
          <w:spacing w:val="9"/>
        </w:rPr>
        <w:t xml:space="preserve"> </w:t>
      </w:r>
      <w:r>
        <w:rPr>
          <w:spacing w:val="-1"/>
        </w:rPr>
        <w:t>ese</w:t>
      </w:r>
      <w:r>
        <w:rPr>
          <w:spacing w:val="9"/>
        </w:rPr>
        <w:t xml:space="preserve"> </w:t>
      </w:r>
      <w:r>
        <w:rPr>
          <w:spacing w:val="-1"/>
        </w:rPr>
        <w:t>requisito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presentación</w:t>
      </w:r>
      <w:r>
        <w:rPr>
          <w:spacing w:val="6"/>
        </w:rPr>
        <w:t xml:space="preserve"> </w:t>
      </w:r>
      <w:r>
        <w:rPr>
          <w:spacing w:val="-1"/>
        </w:rPr>
        <w:t>pues</w:t>
      </w:r>
      <w:r>
        <w:rPr>
          <w:spacing w:val="9"/>
        </w:rPr>
        <w:t xml:space="preserve"> </w:t>
      </w:r>
      <w:r>
        <w:rPr>
          <w:spacing w:val="-1"/>
        </w:rPr>
        <w:t>desde</w:t>
      </w:r>
      <w:r>
        <w:rPr>
          <w:spacing w:val="8"/>
        </w:rPr>
        <w:t xml:space="preserve"> </w:t>
      </w:r>
      <w:r>
        <w:t>el</w:t>
      </w:r>
      <w:r>
        <w:rPr>
          <w:spacing w:val="8"/>
        </w:rPr>
        <w:t xml:space="preserve"> </w:t>
      </w:r>
      <w:r>
        <w:rPr>
          <w:spacing w:val="-2"/>
        </w:rPr>
        <w:t>punto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vista</w:t>
      </w:r>
      <w:r>
        <w:rPr>
          <w:spacing w:val="7"/>
        </w:rPr>
        <w:t xml:space="preserve"> </w:t>
      </w:r>
      <w:r>
        <w:rPr>
          <w:spacing w:val="-1"/>
        </w:rPr>
        <w:t>técnico</w:t>
      </w:r>
      <w:r>
        <w:rPr>
          <w:spacing w:val="9"/>
        </w:rPr>
        <w:t xml:space="preserve"> </w:t>
      </w:r>
      <w:r>
        <w:rPr>
          <w:spacing w:val="-1"/>
        </w:rPr>
        <w:t>esto</w:t>
      </w:r>
      <w:r>
        <w:rPr>
          <w:spacing w:val="6"/>
        </w:rPr>
        <w:t xml:space="preserve"> </w:t>
      </w:r>
      <w:r>
        <w:rPr>
          <w:spacing w:val="-1"/>
        </w:rPr>
        <w:t>no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infiere</w:t>
      </w:r>
      <w:r>
        <w:t xml:space="preserve"> en </w:t>
      </w:r>
      <w:r>
        <w:rPr>
          <w:spacing w:val="-2"/>
        </w:rPr>
        <w:t>las</w:t>
      </w:r>
      <w:r>
        <w:rPr>
          <w:spacing w:val="1"/>
        </w:rPr>
        <w:t xml:space="preserve"> </w:t>
      </w:r>
      <w:r>
        <w:rPr>
          <w:spacing w:val="-1"/>
        </w:rPr>
        <w:t>características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1"/>
        </w:rPr>
        <w:t>reactivo.</w:t>
      </w:r>
    </w:p>
    <w:p w:rsidR="00802B26" w:rsidRDefault="00AA741F">
      <w:pPr>
        <w:pStyle w:val="Textkrper"/>
        <w:spacing w:before="0" w:line="279" w:lineRule="exact"/>
        <w:ind w:left="110" w:firstLine="0"/>
        <w:jc w:val="both"/>
      </w:pPr>
      <w:r>
        <w:t>En</w:t>
      </w:r>
      <w:r>
        <w:rPr>
          <w:spacing w:val="-1"/>
        </w:rPr>
        <w:t xml:space="preserve"> relación</w:t>
      </w:r>
      <w:r>
        <w:t xml:space="preserve"> a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razonabilidad del</w:t>
      </w:r>
      <w:r>
        <w:rPr>
          <w:spacing w:val="1"/>
        </w:rPr>
        <w:t xml:space="preserve"> </w:t>
      </w:r>
      <w:r>
        <w:rPr>
          <w:spacing w:val="-1"/>
        </w:rPr>
        <w:t>precio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tiene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siguiente</w:t>
      </w:r>
      <w:r>
        <w:t xml:space="preserve"> </w:t>
      </w:r>
      <w:r>
        <w:rPr>
          <w:spacing w:val="-1"/>
        </w:rPr>
        <w:t>resultado:</w:t>
      </w:r>
    </w:p>
    <w:p w:rsidR="00802B26" w:rsidRDefault="00802B26">
      <w:pPr>
        <w:spacing w:line="279" w:lineRule="exact"/>
        <w:jc w:val="both"/>
        <w:sectPr w:rsidR="00802B26">
          <w:pgSz w:w="12250" w:h="15850"/>
          <w:pgMar w:top="1100" w:right="1280" w:bottom="280" w:left="360" w:header="720" w:footer="720" w:gutter="0"/>
          <w:cols w:num="2" w:space="720" w:equalWidth="0">
            <w:col w:w="413" w:space="249"/>
            <w:col w:w="9948"/>
          </w:cols>
        </w:sectPr>
      </w:pPr>
    </w:p>
    <w:p w:rsidR="00802B26" w:rsidRDefault="00802B26">
      <w:pPr>
        <w:spacing w:before="12"/>
        <w:rPr>
          <w:rFonts w:ascii="Calibri" w:eastAsia="Calibri" w:hAnsi="Calibri" w:cs="Calibri"/>
          <w:sz w:val="3"/>
          <w:szCs w:val="3"/>
        </w:rPr>
      </w:pPr>
    </w:p>
    <w:p w:rsidR="00802B26" w:rsidRDefault="00AA741F">
      <w:pPr>
        <w:spacing w:line="200" w:lineRule="atLeast"/>
        <w:ind w:left="66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1" type="#_x0000_t202" style="width:492.1pt;height:16.7pt;mso-left-percent:-10001;mso-top-percent:-10001;mso-position-horizontal:absolute;mso-position-horizontal-relative:char;mso-position-vertical:absolute;mso-position-vertical-relative:line;mso-left-percent:-10001;mso-top-percent:-10001" filled="f" strokeweight=".58pt">
            <v:textbox inset="0,0,0,0">
              <w:txbxContent>
                <w:p w:rsidR="00802B26" w:rsidRDefault="00AA741F">
                  <w:pPr>
                    <w:spacing w:line="279" w:lineRule="exact"/>
                    <w:ind w:left="3237"/>
                    <w:rPr>
                      <w:rFonts w:ascii="Calibri" w:eastAsia="Calibri" w:hAnsi="Calibri" w:cs="Calibri"/>
                      <w:sz w:val="23"/>
                      <w:szCs w:val="23"/>
                    </w:rPr>
                  </w:pPr>
                  <w:r>
                    <w:rPr>
                      <w:rFonts w:ascii="Calibri"/>
                      <w:b/>
                      <w:spacing w:val="-1"/>
                      <w:sz w:val="23"/>
                    </w:rPr>
                    <w:t>Estudio</w:t>
                  </w:r>
                  <w:r>
                    <w:rPr>
                      <w:rFonts w:ascii="Calibri"/>
                      <w:b/>
                      <w:spacing w:val="-2"/>
                      <w:sz w:val="23"/>
                    </w:rPr>
                    <w:t xml:space="preserve"> </w:t>
                  </w:r>
                  <w:r>
                    <w:rPr>
                      <w:rFonts w:ascii="Calibri"/>
                      <w:b/>
                      <w:sz w:val="23"/>
                    </w:rPr>
                    <w:t xml:space="preserve">de </w:t>
                  </w:r>
                  <w:r>
                    <w:rPr>
                      <w:rFonts w:ascii="Calibri"/>
                      <w:b/>
                      <w:spacing w:val="-1"/>
                      <w:sz w:val="23"/>
                    </w:rPr>
                    <w:t>razonabilidad</w:t>
                  </w:r>
                  <w:r>
                    <w:rPr>
                      <w:rFonts w:ascii="Calibri"/>
                      <w:b/>
                      <w:spacing w:val="-4"/>
                      <w:sz w:val="23"/>
                    </w:rPr>
                    <w:t xml:space="preserve"> </w:t>
                  </w:r>
                  <w:r>
                    <w:rPr>
                      <w:rFonts w:ascii="Calibri"/>
                      <w:b/>
                      <w:sz w:val="23"/>
                    </w:rPr>
                    <w:t>del</w:t>
                  </w:r>
                  <w:r>
                    <w:rPr>
                      <w:rFonts w:ascii="Calibri"/>
                      <w:b/>
                      <w:spacing w:val="1"/>
                      <w:sz w:val="23"/>
                    </w:rPr>
                    <w:t xml:space="preserve"> </w:t>
                  </w:r>
                  <w:r>
                    <w:rPr>
                      <w:rFonts w:ascii="Calibri"/>
                      <w:b/>
                      <w:spacing w:val="-1"/>
                      <w:sz w:val="23"/>
                    </w:rPr>
                    <w:t>precio</w:t>
                  </w:r>
                </w:p>
              </w:txbxContent>
            </v:textbox>
          </v:shape>
        </w:pict>
      </w:r>
    </w:p>
    <w:p w:rsidR="00802B26" w:rsidRDefault="00802B26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802B26">
          <w:type w:val="continuous"/>
          <w:pgSz w:w="12250" w:h="15850"/>
          <w:pgMar w:top="1080" w:right="1280" w:bottom="280" w:left="360" w:header="720" w:footer="720" w:gutter="0"/>
          <w:cols w:space="720"/>
        </w:sectPr>
      </w:pPr>
    </w:p>
    <w:p w:rsidR="00802B26" w:rsidRDefault="00802B26">
      <w:pPr>
        <w:spacing w:before="8"/>
        <w:rPr>
          <w:rFonts w:ascii="Calibri" w:eastAsia="Calibri" w:hAnsi="Calibri" w:cs="Calibri"/>
          <w:sz w:val="5"/>
          <w:szCs w:val="5"/>
        </w:rPr>
      </w:pPr>
    </w:p>
    <w:tbl>
      <w:tblPr>
        <w:tblStyle w:val="TableNormal"/>
        <w:tblW w:w="0" w:type="auto"/>
        <w:tblInd w:w="654" w:type="dxa"/>
        <w:tblLayout w:type="fixed"/>
        <w:tblLook w:val="01E0" w:firstRow="1" w:lastRow="1" w:firstColumn="1" w:lastColumn="1" w:noHBand="0" w:noVBand="0"/>
      </w:tblPr>
      <w:tblGrid>
        <w:gridCol w:w="960"/>
        <w:gridCol w:w="1699"/>
        <w:gridCol w:w="2417"/>
        <w:gridCol w:w="2544"/>
        <w:gridCol w:w="2221"/>
      </w:tblGrid>
      <w:tr w:rsidR="00802B26">
        <w:trPr>
          <w:trHeight w:hRule="exact" w:val="658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before="161"/>
              <w:ind w:left="220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sz w:val="23"/>
              </w:rPr>
              <w:t>Línea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5" w:lineRule="auto"/>
              <w:ind w:left="378" w:right="372" w:firstLine="168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Precio</w:t>
            </w:r>
            <w:r>
              <w:rPr>
                <w:rFonts w:ascii="Times New Roman"/>
                <w:b/>
                <w:spacing w:val="23"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Promedio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5" w:lineRule="auto"/>
              <w:ind w:left="789" w:right="495" w:hanging="291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Precio</w:t>
            </w:r>
            <w:r>
              <w:rPr>
                <w:rFonts w:ascii="Calibri"/>
                <w:b/>
                <w:spacing w:val="2"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unitario</w:t>
            </w:r>
            <w:r>
              <w:rPr>
                <w:rFonts w:ascii="Times New Roman"/>
                <w:b/>
                <w:spacing w:val="25"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Ofrecido</w:t>
            </w:r>
          </w:p>
        </w:tc>
        <w:tc>
          <w:tcPr>
            <w:tcW w:w="2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before="161"/>
              <w:ind w:left="572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Rango</w:t>
            </w:r>
            <w:r>
              <w:rPr>
                <w:rFonts w:ascii="Calibri"/>
                <w:b/>
                <w:spacing w:val="-2"/>
                <w:sz w:val="23"/>
              </w:rPr>
              <w:t xml:space="preserve"> </w:t>
            </w:r>
            <w:r>
              <w:rPr>
                <w:rFonts w:ascii="Calibri"/>
                <w:b/>
                <w:sz w:val="23"/>
              </w:rPr>
              <w:t xml:space="preserve">+/- </w:t>
            </w:r>
            <w:r>
              <w:rPr>
                <w:rFonts w:ascii="Calibri"/>
                <w:b/>
                <w:spacing w:val="-1"/>
                <w:sz w:val="23"/>
              </w:rPr>
              <w:t>36%</w:t>
            </w:r>
          </w:p>
        </w:tc>
        <w:tc>
          <w:tcPr>
            <w:tcW w:w="2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before="161"/>
              <w:ind w:left="6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Criterio</w:t>
            </w:r>
          </w:p>
        </w:tc>
      </w:tr>
      <w:tr w:rsidR="00802B26">
        <w:trPr>
          <w:trHeight w:hRule="exact" w:val="655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before="159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before="159"/>
              <w:ind w:left="262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¢318.707,63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6" w:lineRule="auto"/>
              <w:ind w:left="496" w:right="488" w:firstLine="328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$458.44</w:t>
            </w:r>
            <w:r>
              <w:rPr>
                <w:rFonts w:ascii="Times New Roman" w:hAnsi="Times New Roman"/>
                <w:spacing w:val="2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(*¢283.774,36)</w:t>
            </w:r>
          </w:p>
        </w:tc>
        <w:tc>
          <w:tcPr>
            <w:tcW w:w="2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64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¢433.442,37-</w:t>
            </w:r>
          </w:p>
          <w:p w:rsidR="00802B26" w:rsidRDefault="00AA741F">
            <w:pPr>
              <w:pStyle w:val="TableParagraph"/>
              <w:spacing w:before="43"/>
              <w:ind w:left="685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¢203.972,88</w:t>
            </w:r>
          </w:p>
        </w:tc>
        <w:tc>
          <w:tcPr>
            <w:tcW w:w="2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before="159"/>
              <w:ind w:left="62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Razonable</w:t>
            </w:r>
          </w:p>
        </w:tc>
      </w:tr>
      <w:tr w:rsidR="00802B26">
        <w:trPr>
          <w:trHeight w:hRule="exact" w:val="334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2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320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¢28.238,78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20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$29.46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(*¢18.235,74)</w:t>
            </w:r>
          </w:p>
        </w:tc>
        <w:tc>
          <w:tcPr>
            <w:tcW w:w="2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18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¢38.404,74-¢18.072,82</w:t>
            </w:r>
          </w:p>
        </w:tc>
        <w:tc>
          <w:tcPr>
            <w:tcW w:w="2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62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Razonable</w:t>
            </w:r>
          </w:p>
        </w:tc>
      </w:tr>
      <w:tr w:rsidR="00802B26">
        <w:trPr>
          <w:trHeight w:hRule="exact" w:val="334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3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320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¢25.530,66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20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$26.56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(*¢16.440,64)</w:t>
            </w:r>
          </w:p>
        </w:tc>
        <w:tc>
          <w:tcPr>
            <w:tcW w:w="2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18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¢34.721,69-¢16.339,62</w:t>
            </w:r>
          </w:p>
        </w:tc>
        <w:tc>
          <w:tcPr>
            <w:tcW w:w="2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62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Razonable</w:t>
            </w:r>
          </w:p>
        </w:tc>
      </w:tr>
      <w:tr w:rsidR="00802B26">
        <w:trPr>
          <w:trHeight w:hRule="exact" w:val="331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4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320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¢46.864,49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20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$47.46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(*¢29.377,74)</w:t>
            </w:r>
          </w:p>
        </w:tc>
        <w:tc>
          <w:tcPr>
            <w:tcW w:w="2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18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¢63.735,71-¢29.993,27</w:t>
            </w:r>
          </w:p>
        </w:tc>
        <w:tc>
          <w:tcPr>
            <w:tcW w:w="2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731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Ruinoso</w:t>
            </w:r>
          </w:p>
        </w:tc>
      </w:tr>
      <w:tr w:rsidR="00802B26">
        <w:trPr>
          <w:trHeight w:hRule="exact" w:val="334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5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320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¢65.400,45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20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$62.15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(*¢38.470,85)</w:t>
            </w:r>
          </w:p>
        </w:tc>
        <w:tc>
          <w:tcPr>
            <w:tcW w:w="2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18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¢88.944,61-¢41.856,28</w:t>
            </w:r>
          </w:p>
        </w:tc>
        <w:tc>
          <w:tcPr>
            <w:tcW w:w="2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731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Ruinoso</w:t>
            </w:r>
          </w:p>
        </w:tc>
      </w:tr>
      <w:tr w:rsidR="00802B26">
        <w:trPr>
          <w:trHeight w:hRule="exact" w:val="334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6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320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¢28.678,27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20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$27.12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(*¢16.787,28)</w:t>
            </w:r>
          </w:p>
        </w:tc>
        <w:tc>
          <w:tcPr>
            <w:tcW w:w="2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18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¢39.002,45-¢18.354,09</w:t>
            </w:r>
          </w:p>
        </w:tc>
        <w:tc>
          <w:tcPr>
            <w:tcW w:w="2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731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Ruinoso</w:t>
            </w:r>
          </w:p>
        </w:tc>
      </w:tr>
      <w:tr w:rsidR="00802B26">
        <w:trPr>
          <w:trHeight w:hRule="exact" w:val="331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7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262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¢103.543,23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20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$49.72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(*¢30.776,68)</w:t>
            </w:r>
          </w:p>
        </w:tc>
        <w:tc>
          <w:tcPr>
            <w:tcW w:w="2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12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¢140.818,79-¢66.267,66</w:t>
            </w:r>
          </w:p>
        </w:tc>
        <w:tc>
          <w:tcPr>
            <w:tcW w:w="2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731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Ruinoso</w:t>
            </w:r>
          </w:p>
        </w:tc>
      </w:tr>
      <w:tr w:rsidR="00802B26">
        <w:trPr>
          <w:trHeight w:hRule="exact" w:val="334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before="1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9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before="1"/>
              <w:ind w:left="320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¢25.864,92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before="1"/>
              <w:ind w:left="20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$33.99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(*¢21.039,81)</w:t>
            </w:r>
          </w:p>
        </w:tc>
        <w:tc>
          <w:tcPr>
            <w:tcW w:w="2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before="1"/>
              <w:ind w:left="18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¢35.176,28-¢16.553,55</w:t>
            </w:r>
          </w:p>
        </w:tc>
        <w:tc>
          <w:tcPr>
            <w:tcW w:w="2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before="1"/>
              <w:ind w:left="62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Razonable</w:t>
            </w:r>
          </w:p>
        </w:tc>
      </w:tr>
      <w:tr w:rsidR="00802B26">
        <w:trPr>
          <w:trHeight w:hRule="exact" w:val="328"/>
        </w:trPr>
        <w:tc>
          <w:tcPr>
            <w:tcW w:w="96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80" w:lineRule="exact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10</w:t>
            </w:r>
          </w:p>
        </w:tc>
        <w:tc>
          <w:tcPr>
            <w:tcW w:w="169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80" w:lineRule="exact"/>
              <w:ind w:left="262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¢162.150,15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80" w:lineRule="exact"/>
              <w:ind w:left="5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$224.71</w:t>
            </w:r>
          </w:p>
        </w:tc>
        <w:tc>
          <w:tcPr>
            <w:tcW w:w="254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80" w:lineRule="exact"/>
              <w:ind w:left="64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¢220.524,20-</w:t>
            </w:r>
          </w:p>
        </w:tc>
        <w:tc>
          <w:tcPr>
            <w:tcW w:w="222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80" w:lineRule="exact"/>
              <w:ind w:left="62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Razonable</w:t>
            </w:r>
          </w:p>
        </w:tc>
      </w:tr>
      <w:tr w:rsidR="00802B26">
        <w:trPr>
          <w:trHeight w:hRule="exact" w:val="330"/>
        </w:trPr>
        <w:tc>
          <w:tcPr>
            <w:tcW w:w="96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/>
        </w:tc>
        <w:tc>
          <w:tcPr>
            <w:tcW w:w="169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/>
        </w:tc>
        <w:tc>
          <w:tcPr>
            <w:tcW w:w="241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ind w:left="49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(*¢139.095,49)</w:t>
            </w:r>
          </w:p>
        </w:tc>
        <w:tc>
          <w:tcPr>
            <w:tcW w:w="254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ind w:left="685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¢103.776,09</w:t>
            </w:r>
          </w:p>
        </w:tc>
        <w:tc>
          <w:tcPr>
            <w:tcW w:w="222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/>
        </w:tc>
      </w:tr>
      <w:tr w:rsidR="00802B26">
        <w:trPr>
          <w:trHeight w:hRule="exact" w:val="331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11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320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¢23.370,35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20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$33.99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(*¢21.039,81)</w:t>
            </w:r>
          </w:p>
        </w:tc>
        <w:tc>
          <w:tcPr>
            <w:tcW w:w="2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18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¢31.783,67-¢14.957,02</w:t>
            </w:r>
          </w:p>
        </w:tc>
        <w:tc>
          <w:tcPr>
            <w:tcW w:w="2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62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Razonable</w:t>
            </w:r>
          </w:p>
        </w:tc>
      </w:tr>
      <w:tr w:rsidR="00802B26">
        <w:trPr>
          <w:trHeight w:hRule="exact" w:val="334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12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320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¢24.599,06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20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$36.11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(*¢22.352,09)</w:t>
            </w:r>
          </w:p>
        </w:tc>
        <w:tc>
          <w:tcPr>
            <w:tcW w:w="2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18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¢33.454,72-¢15.743,40</w:t>
            </w:r>
          </w:p>
        </w:tc>
        <w:tc>
          <w:tcPr>
            <w:tcW w:w="2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62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Razonable</w:t>
            </w:r>
          </w:p>
        </w:tc>
      </w:tr>
      <w:tr w:rsidR="00802B26">
        <w:trPr>
          <w:trHeight w:hRule="exact" w:val="334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13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320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¢23.370,35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20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$34.14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(*¢21.132,66)</w:t>
            </w:r>
          </w:p>
        </w:tc>
        <w:tc>
          <w:tcPr>
            <w:tcW w:w="2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18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¢31.783,67-¢14.957,02</w:t>
            </w:r>
          </w:p>
        </w:tc>
        <w:tc>
          <w:tcPr>
            <w:tcW w:w="2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62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Razonable</w:t>
            </w:r>
          </w:p>
        </w:tc>
      </w:tr>
      <w:tr w:rsidR="00802B26">
        <w:trPr>
          <w:trHeight w:hRule="exact" w:val="655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14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262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¢154.010,30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4" w:lineRule="auto"/>
              <w:ind w:left="496" w:right="488" w:firstLine="328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$226.00</w:t>
            </w:r>
            <w:r>
              <w:rPr>
                <w:rFonts w:ascii="Times New Roman" w:hAnsi="Times New Roman"/>
                <w:spacing w:val="25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(*¢139.894,00)</w:t>
            </w:r>
          </w:p>
        </w:tc>
        <w:tc>
          <w:tcPr>
            <w:tcW w:w="2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12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¢209.454,00-¢98.566,59</w:t>
            </w:r>
          </w:p>
        </w:tc>
        <w:tc>
          <w:tcPr>
            <w:tcW w:w="2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62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Razonable</w:t>
            </w:r>
          </w:p>
        </w:tc>
      </w:tr>
      <w:tr w:rsidR="00802B26">
        <w:trPr>
          <w:trHeight w:hRule="exact" w:val="328"/>
        </w:trPr>
        <w:tc>
          <w:tcPr>
            <w:tcW w:w="96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15</w:t>
            </w:r>
          </w:p>
        </w:tc>
        <w:tc>
          <w:tcPr>
            <w:tcW w:w="169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262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¢187.643,66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3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$275.38</w:t>
            </w:r>
          </w:p>
        </w:tc>
        <w:tc>
          <w:tcPr>
            <w:tcW w:w="254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64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¢255.195,38-</w:t>
            </w:r>
          </w:p>
        </w:tc>
        <w:tc>
          <w:tcPr>
            <w:tcW w:w="222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62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Razonable</w:t>
            </w:r>
          </w:p>
        </w:tc>
      </w:tr>
      <w:tr w:rsidR="00802B26">
        <w:trPr>
          <w:trHeight w:hRule="exact" w:val="328"/>
        </w:trPr>
        <w:tc>
          <w:tcPr>
            <w:tcW w:w="96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/>
        </w:tc>
        <w:tc>
          <w:tcPr>
            <w:tcW w:w="169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/>
        </w:tc>
        <w:tc>
          <w:tcPr>
            <w:tcW w:w="241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ind w:left="49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(*¢170.460,22)</w:t>
            </w:r>
          </w:p>
        </w:tc>
        <w:tc>
          <w:tcPr>
            <w:tcW w:w="254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ind w:left="685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¢120.091,94</w:t>
            </w:r>
          </w:p>
        </w:tc>
        <w:tc>
          <w:tcPr>
            <w:tcW w:w="222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/>
        </w:tc>
      </w:tr>
      <w:tr w:rsidR="00802B26">
        <w:trPr>
          <w:trHeight w:hRule="exact" w:val="328"/>
        </w:trPr>
        <w:tc>
          <w:tcPr>
            <w:tcW w:w="96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16</w:t>
            </w:r>
          </w:p>
        </w:tc>
        <w:tc>
          <w:tcPr>
            <w:tcW w:w="169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262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¢172.388,41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3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$250.60</w:t>
            </w:r>
          </w:p>
        </w:tc>
        <w:tc>
          <w:tcPr>
            <w:tcW w:w="254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64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¢234.448,23-</w:t>
            </w:r>
          </w:p>
        </w:tc>
        <w:tc>
          <w:tcPr>
            <w:tcW w:w="222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62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Razonable</w:t>
            </w:r>
          </w:p>
        </w:tc>
      </w:tr>
      <w:tr w:rsidR="00802B26">
        <w:trPr>
          <w:trHeight w:hRule="exact" w:val="330"/>
        </w:trPr>
        <w:tc>
          <w:tcPr>
            <w:tcW w:w="96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/>
        </w:tc>
        <w:tc>
          <w:tcPr>
            <w:tcW w:w="169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/>
        </w:tc>
        <w:tc>
          <w:tcPr>
            <w:tcW w:w="241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before="1"/>
              <w:ind w:left="49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(*¢155.121,40)</w:t>
            </w:r>
          </w:p>
        </w:tc>
        <w:tc>
          <w:tcPr>
            <w:tcW w:w="254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before="1"/>
              <w:ind w:left="685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¢110.328,58</w:t>
            </w:r>
          </w:p>
        </w:tc>
        <w:tc>
          <w:tcPr>
            <w:tcW w:w="222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/>
        </w:tc>
      </w:tr>
      <w:tr w:rsidR="00802B26">
        <w:trPr>
          <w:trHeight w:hRule="exact" w:val="331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17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262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¢108.863,53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148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$159.77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(*¢98.897,63)</w:t>
            </w:r>
          </w:p>
        </w:tc>
        <w:tc>
          <w:tcPr>
            <w:tcW w:w="2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12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¢148.054,40-¢69.672,66</w:t>
            </w:r>
          </w:p>
        </w:tc>
        <w:tc>
          <w:tcPr>
            <w:tcW w:w="2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62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Razonable</w:t>
            </w:r>
          </w:p>
        </w:tc>
      </w:tr>
      <w:tr w:rsidR="00802B26">
        <w:trPr>
          <w:trHeight w:hRule="exact" w:val="328"/>
        </w:trPr>
        <w:tc>
          <w:tcPr>
            <w:tcW w:w="96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18</w:t>
            </w:r>
          </w:p>
        </w:tc>
        <w:tc>
          <w:tcPr>
            <w:tcW w:w="169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262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¢163.750,26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3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$240.31</w:t>
            </w:r>
          </w:p>
        </w:tc>
        <w:tc>
          <w:tcPr>
            <w:tcW w:w="254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64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¢222.700,35-</w:t>
            </w:r>
          </w:p>
        </w:tc>
        <w:tc>
          <w:tcPr>
            <w:tcW w:w="222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62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Razonable</w:t>
            </w:r>
          </w:p>
        </w:tc>
      </w:tr>
      <w:tr w:rsidR="00802B26">
        <w:trPr>
          <w:trHeight w:hRule="exact" w:val="330"/>
        </w:trPr>
        <w:tc>
          <w:tcPr>
            <w:tcW w:w="96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/>
        </w:tc>
        <w:tc>
          <w:tcPr>
            <w:tcW w:w="169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/>
        </w:tc>
        <w:tc>
          <w:tcPr>
            <w:tcW w:w="241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ind w:left="49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(*¢148.751,89)</w:t>
            </w:r>
          </w:p>
        </w:tc>
        <w:tc>
          <w:tcPr>
            <w:tcW w:w="254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ind w:left="685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¢104.800,17</w:t>
            </w:r>
          </w:p>
        </w:tc>
        <w:tc>
          <w:tcPr>
            <w:tcW w:w="222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/>
        </w:tc>
      </w:tr>
      <w:tr w:rsidR="00802B26">
        <w:trPr>
          <w:trHeight w:hRule="exact" w:val="326"/>
        </w:trPr>
        <w:tc>
          <w:tcPr>
            <w:tcW w:w="96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19</w:t>
            </w:r>
          </w:p>
        </w:tc>
        <w:tc>
          <w:tcPr>
            <w:tcW w:w="169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262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¢159.773,19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3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$232.28</w:t>
            </w:r>
          </w:p>
        </w:tc>
        <w:tc>
          <w:tcPr>
            <w:tcW w:w="254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64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¢217.291,53-</w:t>
            </w:r>
          </w:p>
        </w:tc>
        <w:tc>
          <w:tcPr>
            <w:tcW w:w="222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62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Razonable</w:t>
            </w:r>
          </w:p>
        </w:tc>
      </w:tr>
      <w:tr w:rsidR="00802B26">
        <w:trPr>
          <w:trHeight w:hRule="exact" w:val="329"/>
        </w:trPr>
        <w:tc>
          <w:tcPr>
            <w:tcW w:w="96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/>
        </w:tc>
        <w:tc>
          <w:tcPr>
            <w:tcW w:w="169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/>
        </w:tc>
        <w:tc>
          <w:tcPr>
            <w:tcW w:w="241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80" w:lineRule="exact"/>
              <w:ind w:left="49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(*¢143.781,32)</w:t>
            </w:r>
          </w:p>
        </w:tc>
        <w:tc>
          <w:tcPr>
            <w:tcW w:w="254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80" w:lineRule="exact"/>
              <w:ind w:left="685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¢102.254,84</w:t>
            </w:r>
          </w:p>
        </w:tc>
        <w:tc>
          <w:tcPr>
            <w:tcW w:w="222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/>
        </w:tc>
      </w:tr>
      <w:tr w:rsidR="00802B26">
        <w:trPr>
          <w:trHeight w:hRule="exact" w:val="334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20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262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¢108.476,66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148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$157.70</w:t>
            </w:r>
            <w:r>
              <w:rPr>
                <w:rFonts w:ascii="Calibri" w:hAnsi="Calibri"/>
                <w:spacing w:val="-3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(*¢97.616,30)</w:t>
            </w:r>
          </w:p>
        </w:tc>
        <w:tc>
          <w:tcPr>
            <w:tcW w:w="2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12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¢147.528,25-¢69.425,06</w:t>
            </w:r>
          </w:p>
        </w:tc>
        <w:tc>
          <w:tcPr>
            <w:tcW w:w="2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62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Razonable</w:t>
            </w:r>
          </w:p>
        </w:tc>
      </w:tr>
    </w:tbl>
    <w:p w:rsidR="00802B26" w:rsidRDefault="00802B26">
      <w:pPr>
        <w:spacing w:line="279" w:lineRule="exact"/>
        <w:rPr>
          <w:rFonts w:ascii="Calibri" w:eastAsia="Calibri" w:hAnsi="Calibri" w:cs="Calibri"/>
          <w:sz w:val="23"/>
          <w:szCs w:val="23"/>
        </w:rPr>
        <w:sectPr w:rsidR="00802B26">
          <w:pgSz w:w="12250" w:h="15850"/>
          <w:pgMar w:top="1060" w:right="1280" w:bottom="280" w:left="360" w:header="720" w:footer="720" w:gutter="0"/>
          <w:cols w:space="720"/>
        </w:sectPr>
      </w:pPr>
    </w:p>
    <w:p w:rsidR="00802B26" w:rsidRDefault="00AA741F">
      <w:pPr>
        <w:spacing w:before="30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lastRenderedPageBreak/>
        <w:t>206</w:t>
      </w:r>
    </w:p>
    <w:p w:rsidR="00802B26" w:rsidRDefault="00AA741F">
      <w:pPr>
        <w:spacing w:before="91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207</w:t>
      </w:r>
    </w:p>
    <w:p w:rsidR="00802B26" w:rsidRDefault="00AA741F">
      <w:pPr>
        <w:spacing w:before="94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208</w:t>
      </w:r>
    </w:p>
    <w:p w:rsidR="00802B26" w:rsidRDefault="00AA741F">
      <w:pPr>
        <w:spacing w:before="92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209</w:t>
      </w:r>
    </w:p>
    <w:p w:rsidR="00802B26" w:rsidRDefault="00AA741F">
      <w:pPr>
        <w:spacing w:before="94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210</w:t>
      </w:r>
    </w:p>
    <w:p w:rsidR="00802B26" w:rsidRDefault="00AA741F">
      <w:pPr>
        <w:spacing w:before="94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211</w:t>
      </w:r>
    </w:p>
    <w:p w:rsidR="00802B26" w:rsidRDefault="00AA741F">
      <w:pPr>
        <w:spacing w:before="91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212</w:t>
      </w:r>
    </w:p>
    <w:p w:rsidR="00802B26" w:rsidRDefault="00AA741F">
      <w:pPr>
        <w:spacing w:before="94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213</w:t>
      </w:r>
    </w:p>
    <w:p w:rsidR="00802B26" w:rsidRDefault="00AA741F">
      <w:pPr>
        <w:spacing w:before="91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214</w:t>
      </w:r>
    </w:p>
    <w:p w:rsidR="00802B26" w:rsidRDefault="00AA741F">
      <w:pPr>
        <w:spacing w:before="94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215</w:t>
      </w:r>
    </w:p>
    <w:p w:rsidR="00802B26" w:rsidRDefault="00AA741F">
      <w:pPr>
        <w:spacing w:before="91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216</w:t>
      </w:r>
    </w:p>
    <w:p w:rsidR="00802B26" w:rsidRDefault="00AA741F">
      <w:pPr>
        <w:spacing w:before="94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217</w:t>
      </w:r>
    </w:p>
    <w:p w:rsidR="00802B26" w:rsidRDefault="00AA741F">
      <w:pPr>
        <w:pStyle w:val="Textkrper"/>
        <w:spacing w:before="0" w:line="279" w:lineRule="exact"/>
        <w:ind w:left="110" w:firstLine="0"/>
        <w:jc w:val="both"/>
      </w:pPr>
      <w:r>
        <w:br w:type="column"/>
      </w:r>
      <w:r>
        <w:rPr>
          <w:spacing w:val="-1"/>
        </w:rPr>
        <w:lastRenderedPageBreak/>
        <w:t>*Tipo</w:t>
      </w:r>
      <w:r>
        <w:t xml:space="preserve"> </w:t>
      </w:r>
      <w:r>
        <w:rPr>
          <w:spacing w:val="-1"/>
        </w:rPr>
        <w:t xml:space="preserve">de </w:t>
      </w:r>
      <w:r>
        <w:t>cambio</w:t>
      </w:r>
      <w:r>
        <w:rPr>
          <w:spacing w:val="-2"/>
        </w:rPr>
        <w:t xml:space="preserve"> </w:t>
      </w:r>
      <w:r>
        <w:rPr>
          <w:spacing w:val="-1"/>
        </w:rPr>
        <w:t xml:space="preserve">utilizado </w:t>
      </w:r>
      <w:r>
        <w:t>es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$1=$619.00</w:t>
      </w:r>
    </w:p>
    <w:p w:rsidR="00802B26" w:rsidRDefault="00AA741F">
      <w:pPr>
        <w:pStyle w:val="Textkrper"/>
        <w:spacing w:before="41" w:line="276" w:lineRule="auto"/>
        <w:ind w:left="110" w:right="132" w:firstLine="0"/>
        <w:jc w:val="both"/>
      </w:pPr>
      <w:r>
        <w:t>Como</w:t>
      </w:r>
      <w:r>
        <w:rPr>
          <w:spacing w:val="-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puede</w:t>
      </w:r>
      <w:r>
        <w:rPr>
          <w:spacing w:val="3"/>
        </w:rPr>
        <w:t xml:space="preserve"> </w:t>
      </w:r>
      <w:r>
        <w:rPr>
          <w:spacing w:val="-1"/>
        </w:rPr>
        <w:t>observar</w:t>
      </w:r>
      <w:r>
        <w:rPr>
          <w:spacing w:val="2"/>
        </w:rPr>
        <w:t xml:space="preserve"> </w:t>
      </w:r>
      <w:r>
        <w:t>en</w:t>
      </w:r>
      <w:r>
        <w:rPr>
          <w:spacing w:val="2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cuadro</w:t>
      </w:r>
      <w:r>
        <w:rPr>
          <w:spacing w:val="3"/>
        </w:rPr>
        <w:t xml:space="preserve"> </w:t>
      </w:r>
      <w:r>
        <w:rPr>
          <w:spacing w:val="-1"/>
        </w:rPr>
        <w:t>anterior</w:t>
      </w:r>
      <w:r>
        <w:rPr>
          <w:spacing w:val="2"/>
        </w:rPr>
        <w:t xml:space="preserve"> </w:t>
      </w:r>
      <w:r>
        <w:t xml:space="preserve">el </w:t>
      </w:r>
      <w:r>
        <w:rPr>
          <w:spacing w:val="-2"/>
        </w:rPr>
        <w:t>ente</w:t>
      </w:r>
      <w:r>
        <w:rPr>
          <w:spacing w:val="4"/>
        </w:rPr>
        <w:t xml:space="preserve"> </w:t>
      </w:r>
      <w:r>
        <w:rPr>
          <w:spacing w:val="-1"/>
        </w:rPr>
        <w:t>consideró</w:t>
      </w:r>
      <w:r>
        <w:rPr>
          <w:spacing w:val="3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t xml:space="preserve">el </w:t>
      </w:r>
      <w:r>
        <w:rPr>
          <w:spacing w:val="-1"/>
        </w:rPr>
        <w:t>precio</w:t>
      </w:r>
      <w:r>
        <w:rPr>
          <w:spacing w:val="4"/>
        </w:rPr>
        <w:t xml:space="preserve"> </w:t>
      </w:r>
      <w:r>
        <w:rPr>
          <w:spacing w:val="-1"/>
        </w:rPr>
        <w:t>es</w:t>
      </w:r>
      <w:r>
        <w:rPr>
          <w:spacing w:val="2"/>
        </w:rPr>
        <w:t xml:space="preserve"> </w:t>
      </w:r>
      <w:r>
        <w:rPr>
          <w:spacing w:val="-1"/>
        </w:rPr>
        <w:t>ruinoso</w:t>
      </w:r>
      <w:r>
        <w:rPr>
          <w:spacing w:val="2"/>
        </w:rP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-1"/>
        </w:rPr>
        <w:t>las</w:t>
      </w:r>
      <w:r>
        <w:rPr>
          <w:spacing w:val="2"/>
        </w:rPr>
        <w:t xml:space="preserve"> </w:t>
      </w:r>
      <w:r>
        <w:rPr>
          <w:spacing w:val="-2"/>
        </w:rPr>
        <w:t>líneas</w:t>
      </w:r>
      <w:r>
        <w:rPr>
          <w:rFonts w:ascii="Times New Roman" w:hAnsi="Times New Roman"/>
          <w:spacing w:val="57"/>
        </w:rPr>
        <w:t xml:space="preserve"> </w:t>
      </w:r>
      <w:r>
        <w:t>4,</w:t>
      </w:r>
      <w:r>
        <w:rPr>
          <w:spacing w:val="15"/>
        </w:rPr>
        <w:t xml:space="preserve"> </w:t>
      </w:r>
      <w:r>
        <w:t>5,</w:t>
      </w:r>
      <w:r>
        <w:rPr>
          <w:spacing w:val="16"/>
        </w:rPr>
        <w:t xml:space="preserve"> </w:t>
      </w:r>
      <w:r>
        <w:t>6,</w:t>
      </w:r>
      <w:r>
        <w:rPr>
          <w:spacing w:val="16"/>
        </w:rPr>
        <w:t xml:space="preserve"> </w:t>
      </w:r>
      <w:r>
        <w:t>7</w:t>
      </w:r>
      <w:r>
        <w:rPr>
          <w:spacing w:val="16"/>
        </w:rPr>
        <w:t xml:space="preserve"> </w:t>
      </w:r>
      <w:r>
        <w:rPr>
          <w:spacing w:val="-1"/>
        </w:rPr>
        <w:t>por</w:t>
      </w:r>
      <w:r>
        <w:rPr>
          <w:spacing w:val="17"/>
        </w:rPr>
        <w:t xml:space="preserve"> </w:t>
      </w:r>
      <w:r>
        <w:rPr>
          <w:spacing w:val="-1"/>
        </w:rPr>
        <w:t>encontrarse</w:t>
      </w:r>
      <w:r>
        <w:rPr>
          <w:spacing w:val="16"/>
        </w:rPr>
        <w:t xml:space="preserve"> </w:t>
      </w:r>
      <w:r>
        <w:rPr>
          <w:spacing w:val="-2"/>
        </w:rPr>
        <w:t>por</w:t>
      </w:r>
      <w:r>
        <w:rPr>
          <w:spacing w:val="17"/>
        </w:rPr>
        <w:t xml:space="preserve"> </w:t>
      </w:r>
      <w:r>
        <w:rPr>
          <w:spacing w:val="-1"/>
        </w:rPr>
        <w:t>debajo</w:t>
      </w:r>
      <w:r>
        <w:rPr>
          <w:spacing w:val="16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1"/>
        </w:rPr>
        <w:t>margen</w:t>
      </w:r>
      <w:r>
        <w:rPr>
          <w:spacing w:val="17"/>
        </w:rPr>
        <w:t xml:space="preserve"> </w:t>
      </w:r>
      <w:r>
        <w:rPr>
          <w:spacing w:val="-1"/>
        </w:rPr>
        <w:t>establecido</w:t>
      </w:r>
      <w:r>
        <w:rPr>
          <w:spacing w:val="16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1"/>
        </w:rPr>
        <w:t>+/-36%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spacing w:val="18"/>
        </w:rPr>
        <w:t xml:space="preserve"> </w:t>
      </w:r>
      <w:r>
        <w:rPr>
          <w:spacing w:val="-1"/>
        </w:rPr>
        <w:t>precio</w:t>
      </w:r>
      <w:r>
        <w:rPr>
          <w:spacing w:val="18"/>
        </w:rPr>
        <w:t xml:space="preserve"> </w:t>
      </w:r>
      <w:r>
        <w:rPr>
          <w:spacing w:val="-1"/>
        </w:rPr>
        <w:t>promedio</w:t>
      </w:r>
      <w:r>
        <w:rPr>
          <w:rFonts w:ascii="Times New Roman" w:hAnsi="Times New Roman"/>
          <w:spacing w:val="43"/>
        </w:rPr>
        <w:t xml:space="preserve"> </w:t>
      </w:r>
      <w:r>
        <w:rPr>
          <w:spacing w:val="-1"/>
        </w:rPr>
        <w:t>establecido. Por</w:t>
      </w:r>
      <w:r>
        <w:rPr>
          <w:spacing w:val="4"/>
        </w:rPr>
        <w:t xml:space="preserve"> </w:t>
      </w:r>
      <w:r>
        <w:rPr>
          <w:spacing w:val="-1"/>
        </w:rPr>
        <w:t>tal</w:t>
      </w:r>
      <w:r>
        <w:rPr>
          <w:spacing w:val="2"/>
        </w:rPr>
        <w:t xml:space="preserve"> </w:t>
      </w:r>
      <w:r>
        <w:rPr>
          <w:spacing w:val="-1"/>
        </w:rPr>
        <w:t>razón,</w:t>
      </w:r>
      <w:r>
        <w:rPr>
          <w:spacing w:val="2"/>
        </w:rPr>
        <w:t xml:space="preserve"> </w:t>
      </w:r>
      <w:r>
        <w:t>en</w:t>
      </w:r>
      <w:r>
        <w:rPr>
          <w:spacing w:val="2"/>
        </w:rPr>
        <w:t xml:space="preserve"> </w:t>
      </w:r>
      <w:r>
        <w:rPr>
          <w:spacing w:val="-1"/>
        </w:rPr>
        <w:t>fecha</w:t>
      </w:r>
      <w:r>
        <w:rPr>
          <w:spacing w:val="2"/>
        </w:rPr>
        <w:t xml:space="preserve"> </w:t>
      </w:r>
      <w:r>
        <w:t>25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febrero</w:t>
      </w:r>
      <w:r>
        <w:rPr>
          <w:spacing w:val="4"/>
        </w:rPr>
        <w:t xml:space="preserve"> </w:t>
      </w:r>
      <w:r>
        <w:rPr>
          <w:spacing w:val="-2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2021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cursó</w:t>
      </w:r>
      <w:r>
        <w:rPr>
          <w:spacing w:val="4"/>
        </w:rPr>
        <w:t xml:space="preserve"> </w:t>
      </w:r>
      <w:r>
        <w:rPr>
          <w:spacing w:val="-1"/>
        </w:rPr>
        <w:t>prevención</w:t>
      </w:r>
      <w:r>
        <w:rPr>
          <w:spacing w:val="1"/>
        </w:rPr>
        <w:t xml:space="preserve"> </w:t>
      </w:r>
      <w:r>
        <w:t>al</w:t>
      </w:r>
      <w:r>
        <w:rPr>
          <w:spacing w:val="3"/>
        </w:rPr>
        <w:t xml:space="preserve"> </w:t>
      </w:r>
      <w:r>
        <w:rPr>
          <w:spacing w:val="-1"/>
        </w:rPr>
        <w:t>oferente</w:t>
      </w:r>
      <w:r>
        <w:rPr>
          <w:spacing w:val="3"/>
        </w:rPr>
        <w:t xml:space="preserve"> </w:t>
      </w:r>
      <w:r>
        <w:rPr>
          <w:spacing w:val="-1"/>
        </w:rPr>
        <w:t>para</w:t>
      </w:r>
      <w:r>
        <w:rPr>
          <w:spacing w:val="3"/>
        </w:rPr>
        <w:t xml:space="preserve"> </w:t>
      </w:r>
      <w:r>
        <w:rPr>
          <w:spacing w:val="-2"/>
        </w:rPr>
        <w:t>que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acuerdo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lo</w:t>
      </w:r>
      <w:r>
        <w:rPr>
          <w:spacing w:val="15"/>
        </w:rPr>
        <w:t xml:space="preserve"> </w:t>
      </w:r>
      <w:r>
        <w:rPr>
          <w:spacing w:val="-1"/>
        </w:rPr>
        <w:t>establecido</w:t>
      </w:r>
      <w:r>
        <w:rPr>
          <w:spacing w:val="14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artículo</w:t>
      </w:r>
      <w:r>
        <w:rPr>
          <w:spacing w:val="15"/>
        </w:rPr>
        <w:t xml:space="preserve"> </w:t>
      </w:r>
      <w:r>
        <w:t>30</w:t>
      </w:r>
      <w:r>
        <w:rPr>
          <w:spacing w:val="16"/>
        </w:rPr>
        <w:t xml:space="preserve"> </w:t>
      </w:r>
      <w:r>
        <w:rPr>
          <w:spacing w:val="-1"/>
        </w:rPr>
        <w:t>inciso</w:t>
      </w:r>
      <w:r>
        <w:rPr>
          <w:spacing w:val="15"/>
        </w:rPr>
        <w:t xml:space="preserve"> </w:t>
      </w:r>
      <w:r>
        <w:t>a)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rPr>
          <w:spacing w:val="-1"/>
        </w:rPr>
        <w:t>Reglamento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rito</w:t>
      </w:r>
      <w:r>
        <w:rPr>
          <w:spacing w:val="19"/>
        </w:rPr>
        <w:t xml:space="preserve"> </w:t>
      </w:r>
      <w:r>
        <w:rPr>
          <w:spacing w:val="-1"/>
        </w:rPr>
        <w:t>indicara</w:t>
      </w:r>
      <w:r>
        <w:rPr>
          <w:spacing w:val="17"/>
        </w:rPr>
        <w:t xml:space="preserve"> </w:t>
      </w:r>
      <w:r>
        <w:rPr>
          <w:spacing w:val="-2"/>
        </w:rPr>
        <w:t>las</w:t>
      </w:r>
      <w:r>
        <w:rPr>
          <w:spacing w:val="16"/>
        </w:rPr>
        <w:t xml:space="preserve"> </w:t>
      </w:r>
      <w:r>
        <w:rPr>
          <w:spacing w:val="-1"/>
        </w:rPr>
        <w:t>razones</w:t>
      </w:r>
      <w:r>
        <w:rPr>
          <w:spacing w:val="15"/>
        </w:rPr>
        <w:t xml:space="preserve"> </w:t>
      </w:r>
      <w:r>
        <w:rPr>
          <w:spacing w:val="-2"/>
        </w:rPr>
        <w:t>por</w:t>
      </w:r>
      <w:r>
        <w:rPr>
          <w:spacing w:val="19"/>
        </w:rPr>
        <w:t xml:space="preserve"> </w:t>
      </w:r>
      <w:r>
        <w:rPr>
          <w:spacing w:val="-2"/>
        </w:rPr>
        <w:t>las</w:t>
      </w:r>
      <w:r>
        <w:rPr>
          <w:rFonts w:ascii="Times New Roman" w:hAnsi="Times New Roman"/>
          <w:spacing w:val="47"/>
        </w:rPr>
        <w:t xml:space="preserve"> </w:t>
      </w:r>
      <w:r>
        <w:rPr>
          <w:spacing w:val="-1"/>
        </w:rPr>
        <w:t xml:space="preserve">cuales </w:t>
      </w:r>
      <w:r>
        <w:t xml:space="preserve">su </w:t>
      </w:r>
      <w:r>
        <w:rPr>
          <w:spacing w:val="-1"/>
        </w:rPr>
        <w:t>precio</w:t>
      </w:r>
      <w:r>
        <w:rPr>
          <w:spacing w:val="-2"/>
        </w:rPr>
        <w:t xml:space="preserve"> </w:t>
      </w:r>
      <w:r>
        <w:rPr>
          <w:spacing w:val="-1"/>
        </w:rPr>
        <w:t>fue</w:t>
      </w:r>
      <w:r>
        <w:rPr>
          <w:spacing w:val="1"/>
        </w:rPr>
        <w:t xml:space="preserve"> </w:t>
      </w:r>
      <w:r>
        <w:rPr>
          <w:spacing w:val="-1"/>
        </w:rPr>
        <w:t>considerado</w:t>
      </w:r>
      <w:r>
        <w:rPr>
          <w:spacing w:val="-2"/>
        </w:rPr>
        <w:t xml:space="preserve"> </w:t>
      </w:r>
      <w:r>
        <w:rPr>
          <w:spacing w:val="-1"/>
        </w:rPr>
        <w:t>ruinoso</w:t>
      </w:r>
      <w:r>
        <w:rPr>
          <w:spacing w:val="2"/>
        </w:rPr>
        <w:t xml:space="preserve"> </w:t>
      </w:r>
      <w:r>
        <w:t>y</w:t>
      </w:r>
      <w:r>
        <w:rPr>
          <w:spacing w:val="-1"/>
        </w:rPr>
        <w:t xml:space="preserve"> aportara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2"/>
        </w:rPr>
        <w:t>debida</w:t>
      </w:r>
      <w:r>
        <w:rPr>
          <w:spacing w:val="1"/>
        </w:rPr>
        <w:t xml:space="preserve"> </w:t>
      </w:r>
      <w:r>
        <w:rPr>
          <w:spacing w:val="-1"/>
        </w:rPr>
        <w:t>estructura</w:t>
      </w:r>
      <w:r>
        <w:t xml:space="preserve"> </w:t>
      </w:r>
      <w:r>
        <w:rPr>
          <w:spacing w:val="-1"/>
        </w:rPr>
        <w:t>de costos.</w:t>
      </w:r>
    </w:p>
    <w:p w:rsidR="00802B26" w:rsidRDefault="00AA741F">
      <w:pPr>
        <w:pStyle w:val="Textkrper"/>
        <w:spacing w:before="0" w:line="276" w:lineRule="auto"/>
        <w:ind w:left="110" w:right="132" w:firstLine="0"/>
        <w:jc w:val="both"/>
      </w:pPr>
      <w:r>
        <w:t>El</w:t>
      </w:r>
      <w:r>
        <w:rPr>
          <w:spacing w:val="12"/>
        </w:rPr>
        <w:t xml:space="preserve"> </w:t>
      </w:r>
      <w:r>
        <w:rPr>
          <w:spacing w:val="-1"/>
        </w:rPr>
        <w:t>oferente</w:t>
      </w:r>
      <w:r>
        <w:rPr>
          <w:spacing w:val="11"/>
        </w:rPr>
        <w:t xml:space="preserve"> </w:t>
      </w:r>
      <w:r>
        <w:rPr>
          <w:spacing w:val="-1"/>
        </w:rPr>
        <w:t>responde</w:t>
      </w:r>
      <w:r>
        <w:rPr>
          <w:spacing w:val="12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rPr>
          <w:spacing w:val="-1"/>
        </w:rPr>
        <w:t>fecha</w:t>
      </w:r>
      <w:r>
        <w:rPr>
          <w:spacing w:val="12"/>
        </w:rPr>
        <w:t xml:space="preserve"> </w:t>
      </w:r>
      <w:r>
        <w:rPr>
          <w:spacing w:val="-1"/>
        </w:rPr>
        <w:t>25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febrero</w:t>
      </w:r>
      <w:r>
        <w:rPr>
          <w:spacing w:val="12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2021</w:t>
      </w:r>
      <w:r>
        <w:rPr>
          <w:spacing w:val="14"/>
        </w:rPr>
        <w:t xml:space="preserve"> </w:t>
      </w:r>
      <w:r>
        <w:rPr>
          <w:spacing w:val="-2"/>
        </w:rPr>
        <w:t>indicando</w:t>
      </w:r>
      <w:r>
        <w:rPr>
          <w:spacing w:val="13"/>
        </w:rPr>
        <w:t xml:space="preserve"> </w:t>
      </w:r>
      <w:r>
        <w:rPr>
          <w:spacing w:val="-2"/>
        </w:rPr>
        <w:t>que</w:t>
      </w:r>
      <w:r>
        <w:rPr>
          <w:spacing w:val="11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1"/>
        </w:rPr>
        <w:t>precio</w:t>
      </w:r>
      <w:r>
        <w:rPr>
          <w:spacing w:val="14"/>
        </w:rPr>
        <w:t xml:space="preserve"> </w:t>
      </w:r>
      <w:r>
        <w:rPr>
          <w:spacing w:val="-1"/>
        </w:rPr>
        <w:t>no</w:t>
      </w:r>
      <w:r>
        <w:rPr>
          <w:spacing w:val="10"/>
        </w:rPr>
        <w:t xml:space="preserve"> </w:t>
      </w:r>
      <w:r>
        <w:t>es</w:t>
      </w:r>
      <w:r>
        <w:rPr>
          <w:spacing w:val="12"/>
        </w:rPr>
        <w:t xml:space="preserve"> </w:t>
      </w:r>
      <w:r>
        <w:rPr>
          <w:spacing w:val="-1"/>
        </w:rPr>
        <w:t>ruinoso</w:t>
      </w:r>
      <w:r>
        <w:rPr>
          <w:spacing w:val="10"/>
        </w:rPr>
        <w:t xml:space="preserve"> </w:t>
      </w:r>
      <w:r>
        <w:rPr>
          <w:spacing w:val="-1"/>
        </w:rPr>
        <w:t>dado</w:t>
      </w:r>
      <w:r>
        <w:rPr>
          <w:spacing w:val="14"/>
        </w:rPr>
        <w:t xml:space="preserve"> </w:t>
      </w:r>
      <w:r>
        <w:rPr>
          <w:spacing w:val="-2"/>
        </w:rPr>
        <w:t>que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cuentan</w:t>
      </w:r>
      <w:r>
        <w:rPr>
          <w:spacing w:val="38"/>
        </w:rPr>
        <w:t xml:space="preserve"> </w:t>
      </w:r>
      <w:r>
        <w:t>con</w:t>
      </w:r>
      <w:r>
        <w:rPr>
          <w:spacing w:val="38"/>
        </w:rPr>
        <w:t xml:space="preserve"> </w:t>
      </w:r>
      <w:r>
        <w:rPr>
          <w:spacing w:val="-2"/>
        </w:rPr>
        <w:t>una</w:t>
      </w:r>
      <w:r>
        <w:rPr>
          <w:spacing w:val="39"/>
        </w:rPr>
        <w:t xml:space="preserve"> </w:t>
      </w:r>
      <w:r>
        <w:rPr>
          <w:spacing w:val="-1"/>
        </w:rPr>
        <w:t>utilidad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un</w:t>
      </w:r>
      <w:r>
        <w:rPr>
          <w:spacing w:val="38"/>
        </w:rPr>
        <w:t xml:space="preserve"> </w:t>
      </w:r>
      <w:r>
        <w:rPr>
          <w:spacing w:val="-1"/>
        </w:rPr>
        <w:t>10%</w:t>
      </w:r>
      <w:r>
        <w:rPr>
          <w:spacing w:val="40"/>
        </w:rPr>
        <w:t xml:space="preserve"> </w:t>
      </w:r>
      <w:r>
        <w:t>y</w:t>
      </w:r>
      <w:r>
        <w:rPr>
          <w:spacing w:val="38"/>
        </w:rPr>
        <w:t xml:space="preserve"> </w:t>
      </w:r>
      <w:r>
        <w:rPr>
          <w:spacing w:val="-2"/>
        </w:rPr>
        <w:t>que</w:t>
      </w:r>
      <w:r>
        <w:rPr>
          <w:spacing w:val="39"/>
        </w:rPr>
        <w:t xml:space="preserve"> </w:t>
      </w:r>
      <w:r>
        <w:rPr>
          <w:spacing w:val="-1"/>
        </w:rPr>
        <w:t>consideran</w:t>
      </w:r>
      <w:r>
        <w:rPr>
          <w:spacing w:val="38"/>
        </w:rPr>
        <w:t xml:space="preserve"> </w:t>
      </w:r>
      <w:r>
        <w:t>y</w:t>
      </w:r>
      <w:r>
        <w:rPr>
          <w:spacing w:val="38"/>
        </w:rPr>
        <w:t xml:space="preserve"> </w:t>
      </w:r>
      <w:r>
        <w:rPr>
          <w:spacing w:val="-1"/>
        </w:rPr>
        <w:t>cumplen</w:t>
      </w:r>
      <w:r>
        <w:rPr>
          <w:spacing w:val="38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cabalidad</w:t>
      </w:r>
      <w:r>
        <w:rPr>
          <w:spacing w:val="38"/>
        </w:rPr>
        <w:t xml:space="preserve"> </w:t>
      </w:r>
      <w:r>
        <w:t>con</w:t>
      </w:r>
      <w:r>
        <w:rPr>
          <w:spacing w:val="38"/>
        </w:rPr>
        <w:t xml:space="preserve"> </w:t>
      </w:r>
      <w:r>
        <w:rPr>
          <w:spacing w:val="-1"/>
        </w:rPr>
        <w:t>cada</w:t>
      </w:r>
      <w:r>
        <w:rPr>
          <w:spacing w:val="39"/>
        </w:rPr>
        <w:t xml:space="preserve"> </w:t>
      </w:r>
      <w:r>
        <w:rPr>
          <w:spacing w:val="-2"/>
        </w:rPr>
        <w:t>una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2"/>
        </w:rPr>
        <w:t>las</w:t>
      </w:r>
      <w:r>
        <w:rPr>
          <w:rFonts w:ascii="Times New Roman" w:hAnsi="Times New Roman"/>
          <w:spacing w:val="43"/>
        </w:rPr>
        <w:t xml:space="preserve"> </w:t>
      </w:r>
      <w:r>
        <w:rPr>
          <w:spacing w:val="-1"/>
        </w:rPr>
        <w:t>especificaciones</w:t>
      </w:r>
      <w:r>
        <w:rPr>
          <w:spacing w:val="1"/>
        </w:rPr>
        <w:t xml:space="preserve"> </w:t>
      </w:r>
      <w:r>
        <w:rPr>
          <w:spacing w:val="-2"/>
        </w:rPr>
        <w:t>técnicas</w:t>
      </w:r>
      <w:r>
        <w:t xml:space="preserve"> </w:t>
      </w:r>
      <w:r>
        <w:rPr>
          <w:spacing w:val="-1"/>
        </w:rPr>
        <w:t>solicitadas</w:t>
      </w:r>
      <w:r>
        <w:rPr>
          <w:spacing w:val="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 xml:space="preserve">el </w:t>
      </w:r>
      <w:r>
        <w:rPr>
          <w:spacing w:val="-1"/>
        </w:rPr>
        <w:t>cartel.</w:t>
      </w:r>
    </w:p>
    <w:p w:rsidR="00802B26" w:rsidRDefault="00AA741F">
      <w:pPr>
        <w:pStyle w:val="Textkrper"/>
        <w:spacing w:before="1" w:line="274" w:lineRule="auto"/>
        <w:ind w:left="110" w:right="136" w:firstLine="0"/>
        <w:jc w:val="both"/>
      </w:pPr>
      <w:r>
        <w:rPr>
          <w:spacing w:val="-1"/>
        </w:rPr>
        <w:t>La</w:t>
      </w:r>
      <w:r>
        <w:t xml:space="preserve"> </w:t>
      </w:r>
      <w:r>
        <w:rPr>
          <w:spacing w:val="-1"/>
        </w:rPr>
        <w:t>respuesta</w:t>
      </w:r>
      <w:r>
        <w:t xml:space="preserve"> </w:t>
      </w:r>
      <w:r>
        <w:rPr>
          <w:spacing w:val="-1"/>
        </w:rPr>
        <w:t>fue</w:t>
      </w:r>
      <w:r>
        <w:rPr>
          <w:spacing w:val="1"/>
        </w:rPr>
        <w:t xml:space="preserve"> </w:t>
      </w:r>
      <w:r>
        <w:rPr>
          <w:spacing w:val="-1"/>
        </w:rPr>
        <w:t>valorada</w:t>
      </w:r>
      <w:r>
        <w:rPr>
          <w:spacing w:val="-3"/>
        </w:rPr>
        <w:t xml:space="preserve"> </w:t>
      </w:r>
      <w:r>
        <w:rPr>
          <w:spacing w:val="-1"/>
        </w:rPr>
        <w:t>por</w:t>
      </w:r>
      <w:r>
        <w:rPr>
          <w:spacing w:val="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técnico considerando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2"/>
        </w:rPr>
        <w:t>precio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rPr>
          <w:spacing w:val="-2"/>
        </w:rPr>
        <w:t>las</w:t>
      </w:r>
      <w:r>
        <w:rPr>
          <w:spacing w:val="2"/>
        </w:rPr>
        <w:t xml:space="preserve"> </w:t>
      </w:r>
      <w:r>
        <w:rPr>
          <w:spacing w:val="-2"/>
        </w:rPr>
        <w:t>líneas</w:t>
      </w:r>
      <w:r>
        <w:rPr>
          <w:spacing w:val="1"/>
        </w:rPr>
        <w:t xml:space="preserve"> </w:t>
      </w:r>
      <w:r>
        <w:rPr>
          <w:spacing w:val="-1"/>
        </w:rPr>
        <w:t>4,</w:t>
      </w:r>
      <w:r>
        <w:rPr>
          <w:spacing w:val="1"/>
        </w:rPr>
        <w:t xml:space="preserve"> </w:t>
      </w:r>
      <w:r>
        <w:t>5,</w:t>
      </w:r>
      <w:r>
        <w:rPr>
          <w:spacing w:val="-2"/>
        </w:rPr>
        <w:t xml:space="preserve"> </w:t>
      </w:r>
      <w:r>
        <w:t>6,</w:t>
      </w:r>
      <w:r>
        <w:rPr>
          <w:spacing w:val="1"/>
        </w:rPr>
        <w:t xml:space="preserve"> </w:t>
      </w:r>
      <w:r>
        <w:t>7</w:t>
      </w:r>
      <w:r>
        <w:rPr>
          <w:spacing w:val="-2"/>
        </w:rPr>
        <w:t xml:space="preserve"> </w:t>
      </w:r>
      <w:r>
        <w:rPr>
          <w:spacing w:val="-1"/>
        </w:rPr>
        <w:t>como</w:t>
      </w:r>
      <w:r>
        <w:rPr>
          <w:spacing w:val="2"/>
        </w:rPr>
        <w:t xml:space="preserve"> </w:t>
      </w:r>
      <w:r>
        <w:rPr>
          <w:spacing w:val="-1"/>
        </w:rPr>
        <w:t>razonable.</w:t>
      </w:r>
      <w:r>
        <w:rPr>
          <w:rFonts w:ascii="Times New Roman" w:hAnsi="Times New Roman"/>
          <w:spacing w:val="57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esta</w:t>
      </w:r>
      <w:r>
        <w:t xml:space="preserve"> </w:t>
      </w:r>
      <w:r>
        <w:rPr>
          <w:spacing w:val="-1"/>
        </w:rPr>
        <w:t>forma</w:t>
      </w:r>
      <w: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oferta</w:t>
      </w:r>
      <w:r>
        <w:t xml:space="preserve"> </w:t>
      </w:r>
      <w:r>
        <w:rPr>
          <w:spacing w:val="-1"/>
        </w:rPr>
        <w:t>es</w:t>
      </w:r>
      <w:r>
        <w:rPr>
          <w:spacing w:val="1"/>
        </w:rPr>
        <w:t xml:space="preserve"> </w:t>
      </w:r>
      <w:r>
        <w:rPr>
          <w:spacing w:val="-1"/>
        </w:rPr>
        <w:t>admisible</w:t>
      </w:r>
      <w:r>
        <w:rPr>
          <w:spacing w:val="1"/>
        </w:rPr>
        <w:t xml:space="preserve"> </w:t>
      </w:r>
      <w:r>
        <w:t>y</w:t>
      </w:r>
      <w:r>
        <w:rPr>
          <w:spacing w:val="-1"/>
        </w:rPr>
        <w:t xml:space="preserve"> susceptible</w:t>
      </w:r>
      <w:r>
        <w:rPr>
          <w:spacing w:val="3"/>
        </w:rPr>
        <w:t xml:space="preserve"> </w:t>
      </w:r>
      <w:r>
        <w:rPr>
          <w:spacing w:val="-2"/>
        </w:rPr>
        <w:t>de</w:t>
      </w:r>
      <w:r>
        <w:t xml:space="preserve"> ser</w:t>
      </w:r>
      <w:r>
        <w:rPr>
          <w:spacing w:val="2"/>
        </w:rPr>
        <w:t xml:space="preserve"> </w:t>
      </w:r>
      <w:r>
        <w:rPr>
          <w:spacing w:val="-1"/>
        </w:rPr>
        <w:t>adjudicada</w:t>
      </w:r>
      <w:r>
        <w:t xml:space="preserve"> en</w:t>
      </w:r>
      <w:r>
        <w:rPr>
          <w:spacing w:val="1"/>
        </w:rPr>
        <w:t xml:space="preserve"> </w:t>
      </w:r>
      <w:r>
        <w:rPr>
          <w:spacing w:val="-2"/>
        </w:rPr>
        <w:t>las</w:t>
      </w:r>
      <w:r>
        <w:rPr>
          <w:spacing w:val="4"/>
        </w:rPr>
        <w:t xml:space="preserve"> </w:t>
      </w:r>
      <w:r>
        <w:rPr>
          <w:spacing w:val="-1"/>
        </w:rPr>
        <w:t>líneas</w:t>
      </w:r>
      <w:r>
        <w:rPr>
          <w:spacing w:val="2"/>
        </w:rPr>
        <w:t xml:space="preserve"> </w:t>
      </w:r>
      <w:r>
        <w:t>1, 2,</w:t>
      </w:r>
      <w:r>
        <w:rPr>
          <w:spacing w:val="1"/>
        </w:rPr>
        <w:t xml:space="preserve"> </w:t>
      </w:r>
      <w:r>
        <w:t>3,</w:t>
      </w:r>
      <w:r>
        <w:rPr>
          <w:spacing w:val="-2"/>
        </w:rPr>
        <w:t xml:space="preserve"> </w:t>
      </w:r>
      <w:r>
        <w:t xml:space="preserve">4, 5, </w:t>
      </w:r>
      <w:r>
        <w:t>6,</w:t>
      </w:r>
      <w:r>
        <w:rPr>
          <w:spacing w:val="1"/>
        </w:rPr>
        <w:t xml:space="preserve"> </w:t>
      </w:r>
      <w:r>
        <w:t xml:space="preserve">7, 9, </w:t>
      </w:r>
      <w:r>
        <w:rPr>
          <w:spacing w:val="-2"/>
        </w:rPr>
        <w:t>10,</w:t>
      </w:r>
    </w:p>
    <w:p w:rsidR="00802B26" w:rsidRDefault="00AA741F">
      <w:pPr>
        <w:pStyle w:val="Textkrper"/>
        <w:spacing w:before="2"/>
        <w:ind w:left="110" w:firstLine="0"/>
        <w:jc w:val="both"/>
      </w:pPr>
      <w:r>
        <w:t>11,</w:t>
      </w:r>
      <w:r>
        <w:rPr>
          <w:spacing w:val="-3"/>
        </w:rPr>
        <w:t xml:space="preserve"> </w:t>
      </w:r>
      <w:r>
        <w:t>12,</w:t>
      </w:r>
      <w:r>
        <w:rPr>
          <w:spacing w:val="-2"/>
        </w:rPr>
        <w:t xml:space="preserve"> </w:t>
      </w:r>
      <w:r>
        <w:t>13,</w:t>
      </w:r>
      <w:r>
        <w:rPr>
          <w:spacing w:val="-2"/>
        </w:rPr>
        <w:t xml:space="preserve"> </w:t>
      </w:r>
      <w:r>
        <w:t>14,</w:t>
      </w:r>
      <w:r>
        <w:rPr>
          <w:spacing w:val="-2"/>
        </w:rPr>
        <w:t xml:space="preserve"> </w:t>
      </w:r>
      <w:r>
        <w:rPr>
          <w:spacing w:val="-1"/>
        </w:rPr>
        <w:t>15,</w:t>
      </w:r>
      <w:r>
        <w:t xml:space="preserve"> </w:t>
      </w:r>
      <w:r>
        <w:rPr>
          <w:spacing w:val="-1"/>
        </w:rPr>
        <w:t>16,</w:t>
      </w:r>
      <w:r>
        <w:rPr>
          <w:spacing w:val="-2"/>
        </w:rPr>
        <w:t xml:space="preserve"> </w:t>
      </w:r>
      <w:r>
        <w:t>17,</w:t>
      </w:r>
      <w:r>
        <w:rPr>
          <w:spacing w:val="-2"/>
        </w:rPr>
        <w:t xml:space="preserve"> </w:t>
      </w:r>
      <w:r>
        <w:t>18,</w:t>
      </w:r>
      <w:r>
        <w:rPr>
          <w:spacing w:val="-2"/>
        </w:rPr>
        <w:t xml:space="preserve"> </w:t>
      </w:r>
      <w:r>
        <w:t>19,</w:t>
      </w:r>
      <w:r>
        <w:rPr>
          <w:spacing w:val="-2"/>
        </w:rPr>
        <w:t xml:space="preserve"> </w:t>
      </w:r>
      <w:r>
        <w:t>20.</w:t>
      </w:r>
    </w:p>
    <w:p w:rsidR="00802B26" w:rsidRDefault="00802B26">
      <w:pPr>
        <w:jc w:val="both"/>
        <w:sectPr w:rsidR="00802B26">
          <w:type w:val="continuous"/>
          <w:pgSz w:w="12250" w:h="15850"/>
          <w:pgMar w:top="1080" w:right="1280" w:bottom="280" w:left="360" w:header="720" w:footer="720" w:gutter="0"/>
          <w:cols w:num="2" w:space="720" w:equalWidth="0">
            <w:col w:w="413" w:space="249"/>
            <w:col w:w="9948"/>
          </w:cols>
        </w:sectPr>
      </w:pPr>
    </w:p>
    <w:p w:rsidR="00802B26" w:rsidRDefault="00AA741F">
      <w:pPr>
        <w:spacing w:before="62"/>
        <w:ind w:left="1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lastRenderedPageBreak/>
        <w:t>218</w:t>
      </w:r>
    </w:p>
    <w:p w:rsidR="00802B26" w:rsidRDefault="00AA741F">
      <w:pPr>
        <w:spacing w:before="94"/>
        <w:ind w:left="1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219</w:t>
      </w:r>
    </w:p>
    <w:p w:rsidR="00802B26" w:rsidRDefault="00AA741F">
      <w:pPr>
        <w:spacing w:before="94"/>
        <w:ind w:left="1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220</w:t>
      </w:r>
    </w:p>
    <w:p w:rsidR="00802B26" w:rsidRDefault="00AA741F">
      <w:pPr>
        <w:spacing w:before="91"/>
        <w:ind w:left="1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221</w:t>
      </w:r>
    </w:p>
    <w:p w:rsidR="00802B26" w:rsidRDefault="00AA741F">
      <w:pPr>
        <w:spacing w:before="94"/>
        <w:ind w:left="1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222</w:t>
      </w:r>
    </w:p>
    <w:p w:rsidR="00802B26" w:rsidRDefault="00AA741F">
      <w:pPr>
        <w:spacing w:before="91"/>
        <w:ind w:left="1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223</w:t>
      </w:r>
    </w:p>
    <w:p w:rsidR="00802B26" w:rsidRDefault="00AA741F">
      <w:pPr>
        <w:spacing w:before="94"/>
        <w:ind w:left="1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1059" style="position:absolute;left:0;text-align:left;margin-left:22.1pt;margin-top:3.1pt;width:.1pt;height:16.1pt;z-index:251655680;mso-position-horizontal-relative:page" coordorigin="442,62" coordsize="2,322">
            <v:shape id="_x0000_s1060" style="position:absolute;left:442;top:62;width:2;height:322" coordorigin="442,62" coordsize="0,322" path="m442,62r,322e" filled="f" strokeweight=".82pt">
              <v:path arrowok="t"/>
            </v:shape>
            <w10:wrap anchorx="page"/>
          </v:group>
        </w:pict>
      </w:r>
      <w:r>
        <w:rPr>
          <w:rFonts w:ascii="Times New Roman"/>
          <w:w w:val="95"/>
          <w:sz w:val="20"/>
        </w:rPr>
        <w:t>224</w:t>
      </w:r>
    </w:p>
    <w:p w:rsidR="00802B26" w:rsidRDefault="00AA741F">
      <w:pPr>
        <w:spacing w:before="91"/>
        <w:ind w:left="1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225</w:t>
      </w:r>
    </w:p>
    <w:p w:rsidR="00802B26" w:rsidRDefault="00AA741F">
      <w:pPr>
        <w:spacing w:before="94"/>
        <w:ind w:left="1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226</w:t>
      </w:r>
    </w:p>
    <w:p w:rsidR="00802B26" w:rsidRDefault="00AA741F">
      <w:pPr>
        <w:spacing w:before="94"/>
        <w:ind w:left="1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227</w:t>
      </w:r>
    </w:p>
    <w:p w:rsidR="00802B26" w:rsidRDefault="00AA741F">
      <w:pPr>
        <w:spacing w:before="91"/>
        <w:ind w:left="1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1057" style="position:absolute;left:0;text-align:left;margin-left:22.1pt;margin-top:2.95pt;width:.1pt;height:16.2pt;z-index:251656704;mso-position-horizontal-relative:page" coordorigin="442,59" coordsize="2,324">
            <v:shape id="_x0000_s1058" style="position:absolute;left:442;top:59;width:2;height:324" coordorigin="442,59" coordsize="0,324" path="m442,59r,324e" filled="f" strokeweight=".82pt">
              <v:path arrowok="t"/>
            </v:shape>
            <w10:wrap anchorx="page"/>
          </v:group>
        </w:pict>
      </w:r>
      <w:r>
        <w:rPr>
          <w:rFonts w:ascii="Times New Roman"/>
          <w:w w:val="95"/>
          <w:sz w:val="20"/>
        </w:rPr>
        <w:t>228</w:t>
      </w:r>
    </w:p>
    <w:p w:rsidR="00802B26" w:rsidRDefault="00AA741F">
      <w:pPr>
        <w:spacing w:before="94"/>
        <w:ind w:left="1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229</w:t>
      </w:r>
    </w:p>
    <w:p w:rsidR="00802B26" w:rsidRDefault="00AA741F">
      <w:pPr>
        <w:spacing w:before="91"/>
        <w:ind w:left="1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230</w:t>
      </w:r>
    </w:p>
    <w:p w:rsidR="00802B26" w:rsidRDefault="00AA741F">
      <w:pPr>
        <w:spacing w:before="94"/>
        <w:ind w:left="1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231</w:t>
      </w:r>
    </w:p>
    <w:p w:rsidR="00802B26" w:rsidRDefault="00AA741F">
      <w:pPr>
        <w:spacing w:before="91"/>
        <w:ind w:left="1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232</w:t>
      </w:r>
    </w:p>
    <w:p w:rsidR="00802B26" w:rsidRDefault="00AA741F">
      <w:pPr>
        <w:spacing w:before="94"/>
        <w:ind w:left="1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233</w:t>
      </w:r>
    </w:p>
    <w:p w:rsidR="00802B26" w:rsidRDefault="00AA741F">
      <w:pPr>
        <w:spacing w:before="94"/>
        <w:ind w:left="1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234</w:t>
      </w:r>
    </w:p>
    <w:p w:rsidR="00802B26" w:rsidRDefault="00AA741F">
      <w:pPr>
        <w:spacing w:before="91"/>
        <w:ind w:left="1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235</w:t>
      </w:r>
    </w:p>
    <w:p w:rsidR="00802B26" w:rsidRDefault="00AA741F">
      <w:pPr>
        <w:spacing w:before="94"/>
        <w:ind w:left="1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236</w:t>
      </w:r>
    </w:p>
    <w:p w:rsidR="00802B26" w:rsidRDefault="00AA741F">
      <w:pPr>
        <w:spacing w:before="91"/>
        <w:ind w:left="1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237</w:t>
      </w:r>
    </w:p>
    <w:p w:rsidR="00802B26" w:rsidRDefault="00AA741F">
      <w:pPr>
        <w:spacing w:before="94"/>
        <w:ind w:left="1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238</w:t>
      </w:r>
    </w:p>
    <w:p w:rsidR="00802B26" w:rsidRDefault="00AA741F">
      <w:pPr>
        <w:spacing w:before="92"/>
        <w:ind w:left="1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239</w:t>
      </w:r>
    </w:p>
    <w:p w:rsidR="00802B26" w:rsidRDefault="00AA741F">
      <w:pPr>
        <w:pStyle w:val="berschrift2"/>
        <w:spacing w:before="29"/>
        <w:jc w:val="both"/>
        <w:rPr>
          <w:b w:val="0"/>
          <w:bCs w:val="0"/>
        </w:rPr>
      </w:pPr>
      <w:r>
        <w:rPr>
          <w:b w:val="0"/>
        </w:rPr>
        <w:br w:type="column"/>
      </w:r>
      <w:r>
        <w:rPr>
          <w:spacing w:val="-1"/>
        </w:rPr>
        <w:lastRenderedPageBreak/>
        <w:t>Sistema</w:t>
      </w:r>
      <w:r>
        <w:rPr>
          <w:spacing w:val="-2"/>
        </w:rPr>
        <w:t xml:space="preserve"> </w:t>
      </w:r>
      <w:r>
        <w:t xml:space="preserve">de </w:t>
      </w:r>
      <w:r>
        <w:rPr>
          <w:spacing w:val="-1"/>
        </w:rPr>
        <w:t>Evaluación:</w:t>
      </w:r>
    </w:p>
    <w:p w:rsidR="00802B26" w:rsidRDefault="00AA741F">
      <w:pPr>
        <w:pStyle w:val="Textkrper"/>
        <w:spacing w:line="276" w:lineRule="auto"/>
        <w:ind w:left="150" w:right="814" w:firstLine="0"/>
        <w:jc w:val="both"/>
      </w:pPr>
      <w:r>
        <w:rPr>
          <w:spacing w:val="-1"/>
        </w:rPr>
        <w:t>En</w:t>
      </w:r>
      <w:r>
        <w:rPr>
          <w:spacing w:val="51"/>
        </w:rPr>
        <w:t xml:space="preserve"> </w:t>
      </w:r>
      <w:r>
        <w:rPr>
          <w:spacing w:val="-1"/>
        </w:rPr>
        <w:t>la</w:t>
      </w:r>
      <w:r>
        <w:rPr>
          <w:spacing w:val="51"/>
        </w:rPr>
        <w:t xml:space="preserve"> </w:t>
      </w:r>
      <w:r>
        <w:rPr>
          <w:spacing w:val="-1"/>
        </w:rPr>
        <w:t>cláusula</w:t>
      </w:r>
      <w:r>
        <w:rPr>
          <w:spacing w:val="48"/>
        </w:rPr>
        <w:t xml:space="preserve"> </w:t>
      </w:r>
      <w:r>
        <w:t>6.</w:t>
      </w:r>
      <w:r>
        <w:rPr>
          <w:spacing w:val="50"/>
        </w:rPr>
        <w:t xml:space="preserve"> </w:t>
      </w:r>
      <w:r>
        <w:rPr>
          <w:spacing w:val="-1"/>
        </w:rPr>
        <w:t>Método</w:t>
      </w:r>
      <w:r>
        <w:t xml:space="preserve">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Evaluación</w:t>
      </w:r>
      <w:r>
        <w:rPr>
          <w:spacing w:val="50"/>
        </w:rPr>
        <w:t xml:space="preserve"> </w:t>
      </w:r>
      <w:r>
        <w:rPr>
          <w:spacing w:val="-1"/>
        </w:rPr>
        <w:t>del</w:t>
      </w:r>
      <w:r>
        <w:rPr>
          <w:spacing w:val="51"/>
        </w:rPr>
        <w:t xml:space="preserve"> </w:t>
      </w:r>
      <w:r>
        <w:rPr>
          <w:spacing w:val="-1"/>
        </w:rPr>
        <w:t>pliego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condiciones</w:t>
      </w:r>
      <w:r>
        <w:rPr>
          <w:spacing w:val="49"/>
        </w:rPr>
        <w:t xml:space="preserve"> </w:t>
      </w:r>
      <w:r>
        <w:rPr>
          <w:spacing w:val="-1"/>
        </w:rPr>
        <w:t>se</w:t>
      </w:r>
      <w:r>
        <w:rPr>
          <w:spacing w:val="51"/>
        </w:rPr>
        <w:t xml:space="preserve"> </w:t>
      </w:r>
      <w:r>
        <w:rPr>
          <w:spacing w:val="-1"/>
        </w:rPr>
        <w:t>estableció</w:t>
      </w:r>
      <w:r>
        <w:rPr>
          <w:spacing w:val="49"/>
        </w:rPr>
        <w:t xml:space="preserve"> </w:t>
      </w:r>
      <w:r>
        <w:rPr>
          <w:spacing w:val="-1"/>
        </w:rPr>
        <w:t>como</w:t>
      </w:r>
      <w:r>
        <w:rPr>
          <w:spacing w:val="50"/>
        </w:rPr>
        <w:t xml:space="preserve"> </w:t>
      </w:r>
      <w:r>
        <w:rPr>
          <w:spacing w:val="-1"/>
        </w:rPr>
        <w:t>sistema</w:t>
      </w:r>
      <w:r>
        <w:rPr>
          <w:spacing w:val="51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>evaluación</w:t>
      </w:r>
      <w:r>
        <w:rPr>
          <w:spacing w:val="6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otorgaría</w:t>
      </w:r>
      <w:r>
        <w:rPr>
          <w:spacing w:val="7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100%</w:t>
      </w:r>
      <w:r>
        <w:rPr>
          <w:spacing w:val="5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oferta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t>menor</w:t>
      </w:r>
      <w:r>
        <w:rPr>
          <w:spacing w:val="7"/>
        </w:rPr>
        <w:t xml:space="preserve"> </w:t>
      </w:r>
      <w:r>
        <w:rPr>
          <w:spacing w:val="-1"/>
        </w:rPr>
        <w:t>precio;</w:t>
      </w:r>
      <w:r>
        <w:rPr>
          <w:spacing w:val="5"/>
        </w:rPr>
        <w:t xml:space="preserve"> </w:t>
      </w:r>
      <w:r>
        <w:t>sin</w:t>
      </w:r>
      <w:r>
        <w:rPr>
          <w:spacing w:val="5"/>
        </w:rPr>
        <w:t xml:space="preserve"> </w:t>
      </w:r>
      <w:r>
        <w:rPr>
          <w:spacing w:val="-1"/>
        </w:rPr>
        <w:t>embargo,</w:t>
      </w:r>
      <w:r>
        <w:rPr>
          <w:spacing w:val="6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1"/>
        </w:rPr>
        <w:t>presente</w:t>
      </w:r>
      <w:r>
        <w:rPr>
          <w:spacing w:val="4"/>
        </w:rPr>
        <w:t xml:space="preserve"> </w:t>
      </w:r>
      <w:r>
        <w:rPr>
          <w:spacing w:val="-1"/>
        </w:rPr>
        <w:t>concurso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no</w:t>
      </w:r>
      <w:r>
        <w:rPr>
          <w:spacing w:val="4"/>
        </w:rPr>
        <w:t xml:space="preserve"> </w:t>
      </w:r>
      <w:r>
        <w:t>se</w:t>
      </w:r>
      <w:r>
        <w:rPr>
          <w:spacing w:val="4"/>
        </w:rPr>
        <w:t xml:space="preserve"> </w:t>
      </w:r>
      <w:r>
        <w:t>aplicó</w:t>
      </w:r>
      <w:r>
        <w:rPr>
          <w:spacing w:val="5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sistema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evaluación</w:t>
      </w:r>
      <w:r>
        <w:rPr>
          <w:spacing w:val="5"/>
        </w:rPr>
        <w:t xml:space="preserve"> </w:t>
      </w:r>
      <w:r>
        <w:rPr>
          <w:spacing w:val="-1"/>
        </w:rPr>
        <w:t>antes</w:t>
      </w:r>
      <w:r>
        <w:rPr>
          <w:spacing w:val="5"/>
        </w:rPr>
        <w:t xml:space="preserve"> </w:t>
      </w:r>
      <w:r>
        <w:rPr>
          <w:spacing w:val="-1"/>
        </w:rPr>
        <w:t>descrito,</w:t>
      </w:r>
      <w:r>
        <w:rPr>
          <w:spacing w:val="3"/>
        </w:rPr>
        <w:t xml:space="preserve"> </w:t>
      </w:r>
      <w:r>
        <w:t>en</w:t>
      </w:r>
      <w:r>
        <w:rPr>
          <w:spacing w:val="3"/>
        </w:rPr>
        <w:t xml:space="preserve"> </w:t>
      </w:r>
      <w:r>
        <w:rPr>
          <w:spacing w:val="-1"/>
        </w:rPr>
        <w:t>vista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que</w:t>
      </w:r>
      <w:r>
        <w:rPr>
          <w:spacing w:val="4"/>
        </w:rPr>
        <w:t xml:space="preserve"> </w:t>
      </w:r>
      <w:r>
        <w:rPr>
          <w:spacing w:val="-1"/>
        </w:rPr>
        <w:t>solamente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oferente</w:t>
      </w:r>
      <w:r>
        <w:rPr>
          <w:spacing w:val="4"/>
        </w:rPr>
        <w:t xml:space="preserve"> </w:t>
      </w:r>
      <w:r>
        <w:rPr>
          <w:spacing w:val="-1"/>
        </w:rPr>
        <w:t>es</w:t>
      </w:r>
      <w:r>
        <w:rPr>
          <w:rFonts w:ascii="Times New Roman" w:hAnsi="Times New Roman"/>
          <w:spacing w:val="85"/>
        </w:rPr>
        <w:t xml:space="preserve"> </w:t>
      </w:r>
      <w:r>
        <w:rPr>
          <w:spacing w:val="-1"/>
        </w:rPr>
        <w:t>admisible,</w:t>
      </w:r>
      <w:r>
        <w:rPr>
          <w:spacing w:val="26"/>
        </w:rPr>
        <w:t xml:space="preserve"> </w:t>
      </w:r>
      <w:r>
        <w:rPr>
          <w:spacing w:val="-1"/>
        </w:rPr>
        <w:t>por</w:t>
      </w:r>
      <w:r>
        <w:rPr>
          <w:spacing w:val="27"/>
        </w:rPr>
        <w:t xml:space="preserve"> </w:t>
      </w:r>
      <w:r>
        <w:rPr>
          <w:spacing w:val="-2"/>
        </w:rPr>
        <w:t>lo</w:t>
      </w:r>
      <w:r>
        <w:rPr>
          <w:spacing w:val="28"/>
        </w:rPr>
        <w:t xml:space="preserve"> </w:t>
      </w:r>
      <w:r>
        <w:rPr>
          <w:spacing w:val="-2"/>
        </w:rPr>
        <w:t>que</w:t>
      </w:r>
      <w:r>
        <w:rPr>
          <w:spacing w:val="27"/>
        </w:rPr>
        <w:t xml:space="preserve"> </w:t>
      </w:r>
      <w:r>
        <w:rPr>
          <w:spacing w:val="-1"/>
        </w:rPr>
        <w:t>pierde</w:t>
      </w:r>
      <w:r>
        <w:rPr>
          <w:spacing w:val="28"/>
        </w:rPr>
        <w:t xml:space="preserve"> </w:t>
      </w:r>
      <w:r>
        <w:rPr>
          <w:spacing w:val="-1"/>
        </w:rPr>
        <w:t>sentido</w:t>
      </w:r>
      <w:r>
        <w:rPr>
          <w:spacing w:val="27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rPr>
          <w:spacing w:val="-1"/>
        </w:rPr>
        <w:t>aplicación</w:t>
      </w:r>
      <w:r>
        <w:rPr>
          <w:spacing w:val="23"/>
        </w:rPr>
        <w:t xml:space="preserve"> </w:t>
      </w:r>
      <w:r>
        <w:rPr>
          <w:spacing w:val="-1"/>
        </w:rPr>
        <w:t>del</w:t>
      </w:r>
      <w:r>
        <w:rPr>
          <w:spacing w:val="27"/>
        </w:rPr>
        <w:t xml:space="preserve"> </w:t>
      </w:r>
      <w:r>
        <w:rPr>
          <w:spacing w:val="-1"/>
        </w:rPr>
        <w:t>sistema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evaluación</w:t>
      </w:r>
      <w:r>
        <w:rPr>
          <w:spacing w:val="25"/>
        </w:rPr>
        <w:t xml:space="preserve"> </w:t>
      </w:r>
      <w:r>
        <w:rPr>
          <w:spacing w:val="-1"/>
        </w:rPr>
        <w:t>ya</w:t>
      </w:r>
      <w:r>
        <w:rPr>
          <w:spacing w:val="27"/>
        </w:rPr>
        <w:t xml:space="preserve"> </w:t>
      </w:r>
      <w:r>
        <w:rPr>
          <w:spacing w:val="-1"/>
        </w:rPr>
        <w:t>que</w:t>
      </w:r>
      <w:r>
        <w:rPr>
          <w:spacing w:val="27"/>
        </w:rPr>
        <w:t xml:space="preserve"> </w:t>
      </w:r>
      <w:r>
        <w:rPr>
          <w:spacing w:val="-1"/>
        </w:rPr>
        <w:t>no</w:t>
      </w:r>
      <w:r>
        <w:rPr>
          <w:spacing w:val="28"/>
        </w:rPr>
        <w:t xml:space="preserve"> </w:t>
      </w:r>
      <w:r>
        <w:t>existe</w:t>
      </w:r>
      <w:r>
        <w:rPr>
          <w:spacing w:val="28"/>
        </w:rPr>
        <w:t xml:space="preserve"> </w:t>
      </w:r>
      <w:r>
        <w:rPr>
          <w:spacing w:val="-1"/>
        </w:rPr>
        <w:t>contra</w:t>
      </w:r>
      <w:r>
        <w:rPr>
          <w:rFonts w:ascii="Times New Roman" w:hAnsi="Times New Roman"/>
          <w:spacing w:val="93"/>
        </w:rPr>
        <w:t xml:space="preserve"> </w:t>
      </w:r>
      <w:r>
        <w:rPr>
          <w:spacing w:val="-1"/>
        </w:rPr>
        <w:t>quien</w:t>
      </w:r>
      <w:r>
        <w:rPr>
          <w:spacing w:val="11"/>
        </w:rPr>
        <w:t xml:space="preserve"> </w:t>
      </w:r>
      <w:r>
        <w:rPr>
          <w:spacing w:val="-1"/>
        </w:rPr>
        <w:t>compararlo.</w:t>
      </w:r>
      <w:r>
        <w:rPr>
          <w:spacing w:val="12"/>
        </w:rPr>
        <w:t xml:space="preserve"> </w:t>
      </w:r>
      <w:r>
        <w:t>No</w:t>
      </w:r>
      <w:r>
        <w:rPr>
          <w:spacing w:val="10"/>
        </w:rPr>
        <w:t xml:space="preserve"> </w:t>
      </w:r>
      <w:r>
        <w:rPr>
          <w:spacing w:val="-1"/>
        </w:rPr>
        <w:t>obstante,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verificó</w:t>
      </w:r>
      <w:r>
        <w:rPr>
          <w:spacing w:val="12"/>
        </w:rPr>
        <w:t xml:space="preserve"> </w:t>
      </w:r>
      <w:r>
        <w:rPr>
          <w:spacing w:val="-1"/>
        </w:rPr>
        <w:t>que</w:t>
      </w:r>
      <w:r>
        <w:rPr>
          <w:spacing w:val="12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misma</w:t>
      </w:r>
      <w:r>
        <w:rPr>
          <w:spacing w:val="9"/>
        </w:rPr>
        <w:t xml:space="preserve"> </w:t>
      </w:r>
      <w:r>
        <w:t>cumple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satisfacción</w:t>
      </w:r>
      <w:r>
        <w:rPr>
          <w:spacing w:val="12"/>
        </w:rPr>
        <w:t xml:space="preserve"> </w:t>
      </w:r>
      <w:r>
        <w:rPr>
          <w:spacing w:val="-1"/>
        </w:rPr>
        <w:t>con</w:t>
      </w:r>
      <w:r>
        <w:rPr>
          <w:spacing w:val="11"/>
        </w:rPr>
        <w:t xml:space="preserve"> </w:t>
      </w:r>
      <w:r>
        <w:rPr>
          <w:spacing w:val="-1"/>
        </w:rPr>
        <w:t>los</w:t>
      </w:r>
      <w:r>
        <w:rPr>
          <w:spacing w:val="11"/>
        </w:rPr>
        <w:t xml:space="preserve"> </w:t>
      </w:r>
      <w:r>
        <w:rPr>
          <w:spacing w:val="-1"/>
        </w:rPr>
        <w:t>requerimientos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1"/>
        </w:rPr>
        <w:t>técnicos</w:t>
      </w:r>
      <w:r>
        <w:t xml:space="preserve"> y</w:t>
      </w:r>
      <w:r>
        <w:rPr>
          <w:spacing w:val="-1"/>
        </w:rPr>
        <w:t xml:space="preserve"> legales</w:t>
      </w:r>
      <w:r>
        <w:rPr>
          <w:spacing w:val="-2"/>
        </w:rPr>
        <w:t xml:space="preserve"> </w:t>
      </w:r>
      <w:r>
        <w:rPr>
          <w:spacing w:val="-1"/>
        </w:rPr>
        <w:t>establecidos</w:t>
      </w:r>
      <w:r>
        <w:rPr>
          <w:spacing w:val="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pliego</w:t>
      </w:r>
      <w:r>
        <w:t xml:space="preserve"> </w:t>
      </w:r>
      <w:r>
        <w:rPr>
          <w:spacing w:val="-1"/>
        </w:rPr>
        <w:t>de condiciones.</w:t>
      </w:r>
    </w:p>
    <w:p w:rsidR="00802B26" w:rsidRDefault="00AA741F">
      <w:pPr>
        <w:pStyle w:val="berschrift2"/>
        <w:spacing w:before="0" w:line="279" w:lineRule="exact"/>
        <w:jc w:val="both"/>
        <w:rPr>
          <w:b w:val="0"/>
          <w:bCs w:val="0"/>
        </w:rPr>
      </w:pPr>
      <w:r>
        <w:rPr>
          <w:spacing w:val="-1"/>
        </w:rPr>
        <w:t>Contenido</w:t>
      </w:r>
      <w:r>
        <w:t xml:space="preserve"> </w:t>
      </w:r>
      <w:r>
        <w:rPr>
          <w:spacing w:val="-1"/>
        </w:rPr>
        <w:t>Presupuestario</w:t>
      </w:r>
    </w:p>
    <w:p w:rsidR="00802B26" w:rsidRDefault="00AA741F">
      <w:pPr>
        <w:pStyle w:val="Textkrper"/>
        <w:spacing w:line="276" w:lineRule="auto"/>
        <w:ind w:left="150" w:right="815" w:firstLine="0"/>
        <w:jc w:val="both"/>
      </w:pPr>
      <w:r>
        <w:rPr>
          <w:spacing w:val="-1"/>
        </w:rPr>
        <w:t>Cabe</w:t>
      </w:r>
      <w:r>
        <w:rPr>
          <w:spacing w:val="4"/>
        </w:rPr>
        <w:t xml:space="preserve"> </w:t>
      </w:r>
      <w:r>
        <w:rPr>
          <w:spacing w:val="-1"/>
        </w:rPr>
        <w:t>señalar</w:t>
      </w:r>
      <w:r>
        <w:rPr>
          <w:spacing w:val="4"/>
        </w:rPr>
        <w:t xml:space="preserve"> </w:t>
      </w:r>
      <w:r>
        <w:rPr>
          <w:spacing w:val="-2"/>
        </w:rPr>
        <w:t>que</w:t>
      </w:r>
      <w:r>
        <w:rPr>
          <w:spacing w:val="4"/>
        </w:rPr>
        <w:t xml:space="preserve"> </w:t>
      </w:r>
      <w:r>
        <w:rPr>
          <w:spacing w:val="-1"/>
        </w:rPr>
        <w:t>conforme</w:t>
      </w:r>
      <w:r>
        <w:rPr>
          <w:spacing w:val="5"/>
        </w:rPr>
        <w:t xml:space="preserve"> </w:t>
      </w:r>
      <w:r>
        <w:rPr>
          <w:spacing w:val="-1"/>
        </w:rPr>
        <w:t>consta</w:t>
      </w:r>
      <w:r>
        <w:rPr>
          <w:spacing w:val="1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2"/>
        </w:rPr>
        <w:t>expediente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2"/>
        </w:rPr>
        <w:t>mencionada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contratación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existe</w:t>
      </w:r>
      <w:r>
        <w:rPr>
          <w:rFonts w:ascii="Times New Roman" w:eastAsia="Times New Roman" w:hAnsi="Times New Roman" w:cs="Times New Roman"/>
          <w:spacing w:val="77"/>
        </w:rPr>
        <w:t xml:space="preserve"> </w:t>
      </w:r>
      <w:r>
        <w:rPr>
          <w:spacing w:val="-1"/>
        </w:rPr>
        <w:t>disponibilidad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t>recursos</w:t>
      </w:r>
      <w:r>
        <w:rPr>
          <w:spacing w:val="26"/>
        </w:rPr>
        <w:t xml:space="preserve"> </w:t>
      </w:r>
      <w:r>
        <w:rPr>
          <w:spacing w:val="-1"/>
        </w:rPr>
        <w:t>presupuestarios</w:t>
      </w:r>
      <w:r>
        <w:rPr>
          <w:spacing w:val="24"/>
        </w:rPr>
        <w:t xml:space="preserve"> </w:t>
      </w:r>
      <w:r>
        <w:rPr>
          <w:spacing w:val="-1"/>
        </w:rPr>
        <w:t>suficientes</w:t>
      </w:r>
      <w:r>
        <w:rPr>
          <w:spacing w:val="26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subpartida</w:t>
      </w:r>
      <w:r>
        <w:rPr>
          <w:spacing w:val="24"/>
        </w:rPr>
        <w:t xml:space="preserve"> </w:t>
      </w:r>
      <w:r>
        <w:rPr>
          <w:spacing w:val="-1"/>
        </w:rPr>
        <w:t>20199</w:t>
      </w:r>
      <w:r>
        <w:rPr>
          <w:spacing w:val="26"/>
        </w:rPr>
        <w:t xml:space="preserve"> </w:t>
      </w:r>
      <w:r>
        <w:rPr>
          <w:rFonts w:cs="Calibri"/>
          <w:spacing w:val="-1"/>
        </w:rPr>
        <w:t>“</w:t>
      </w:r>
      <w:r>
        <w:rPr>
          <w:spacing w:val="-1"/>
        </w:rPr>
        <w:t>Otros</w:t>
      </w:r>
      <w:r>
        <w:rPr>
          <w:spacing w:val="26"/>
        </w:rPr>
        <w:t xml:space="preserve"> </w:t>
      </w:r>
      <w:r>
        <w:rPr>
          <w:spacing w:val="-2"/>
        </w:rPr>
        <w:t>productos</w:t>
      </w:r>
      <w:r>
        <w:rPr>
          <w:rFonts w:ascii="Times New Roman" w:eastAsia="Times New Roman" w:hAnsi="Times New Roman" w:cs="Times New Roman"/>
          <w:spacing w:val="87"/>
        </w:rPr>
        <w:t xml:space="preserve"> </w:t>
      </w:r>
      <w:r>
        <w:rPr>
          <w:spacing w:val="-1"/>
        </w:rPr>
        <w:t>químicos</w:t>
      </w:r>
      <w:r>
        <w:rPr>
          <w:spacing w:val="-2"/>
        </w:rPr>
        <w:t xml:space="preserve"> </w:t>
      </w:r>
      <w:r>
        <w:t xml:space="preserve">y </w:t>
      </w:r>
      <w:r>
        <w:rPr>
          <w:spacing w:val="-1"/>
        </w:rPr>
        <w:t>conexos</w:t>
      </w:r>
      <w:r>
        <w:rPr>
          <w:rFonts w:cs="Calibri"/>
          <w:spacing w:val="-1"/>
        </w:rPr>
        <w:t>”,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-1"/>
        </w:rPr>
        <w:t>mediant</w:t>
      </w:r>
      <w:r>
        <w:rPr>
          <w:spacing w:val="-1"/>
        </w:rPr>
        <w:t>e</w:t>
      </w:r>
      <w:r>
        <w:t xml:space="preserve"> la </w:t>
      </w:r>
      <w:r>
        <w:rPr>
          <w:spacing w:val="-1"/>
        </w:rPr>
        <w:t>solicitud de</w:t>
      </w:r>
      <w:r>
        <w:rPr>
          <w:spacing w:val="1"/>
        </w:rPr>
        <w:t xml:space="preserve"> </w:t>
      </w:r>
      <w:r>
        <w:rPr>
          <w:spacing w:val="-1"/>
        </w:rPr>
        <w:t>pedido</w:t>
      </w:r>
      <w:r>
        <w:rPr>
          <w:spacing w:val="1"/>
        </w:rPr>
        <w:t xml:space="preserve"> </w:t>
      </w:r>
      <w:r>
        <w:t xml:space="preserve">N° </w:t>
      </w:r>
      <w:r>
        <w:rPr>
          <w:spacing w:val="-1"/>
        </w:rPr>
        <w:t>3</w:t>
      </w:r>
      <w:r>
        <w:rPr>
          <w:spacing w:val="-1"/>
        </w:rPr>
        <w:t>01-210105-21.</w:t>
      </w:r>
    </w:p>
    <w:p w:rsidR="00802B26" w:rsidRDefault="00AA741F">
      <w:pPr>
        <w:pStyle w:val="berschrift2"/>
        <w:spacing w:before="1"/>
        <w:jc w:val="both"/>
        <w:rPr>
          <w:b w:val="0"/>
          <w:bCs w:val="0"/>
        </w:rPr>
      </w:pPr>
      <w:r>
        <w:rPr>
          <w:spacing w:val="-1"/>
        </w:rPr>
        <w:t>Conclusión.</w:t>
      </w:r>
    </w:p>
    <w:p w:rsidR="00802B26" w:rsidRDefault="00AA741F">
      <w:pPr>
        <w:pStyle w:val="Textkrper"/>
        <w:spacing w:before="41" w:line="276" w:lineRule="auto"/>
        <w:ind w:left="150" w:right="809" w:firstLine="0"/>
        <w:jc w:val="both"/>
      </w:pP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acuerdo</w:t>
      </w:r>
      <w:r>
        <w:rPr>
          <w:spacing w:val="20"/>
        </w:rPr>
        <w:t xml:space="preserve"> </w:t>
      </w:r>
      <w:r>
        <w:rPr>
          <w:spacing w:val="-1"/>
        </w:rPr>
        <w:t>con</w:t>
      </w:r>
      <w:r>
        <w:rPr>
          <w:spacing w:val="19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rPr>
          <w:spacing w:val="-1"/>
        </w:rPr>
        <w:t>análisis</w:t>
      </w:r>
      <w:r>
        <w:rPr>
          <w:spacing w:val="24"/>
        </w:rPr>
        <w:t xml:space="preserve"> </w:t>
      </w:r>
      <w:r>
        <w:rPr>
          <w:spacing w:val="-1"/>
        </w:rPr>
        <w:t>antes</w:t>
      </w:r>
      <w:r>
        <w:rPr>
          <w:spacing w:val="20"/>
        </w:rPr>
        <w:t xml:space="preserve"> </w:t>
      </w:r>
      <w:r>
        <w:rPr>
          <w:spacing w:val="-1"/>
        </w:rPr>
        <w:t>expuesto</w:t>
      </w:r>
      <w:r>
        <w:rPr>
          <w:spacing w:val="21"/>
        </w:rPr>
        <w:t xml:space="preserve"> </w:t>
      </w:r>
      <w:r>
        <w:t>y</w:t>
      </w:r>
      <w:r>
        <w:rPr>
          <w:spacing w:val="20"/>
        </w:rPr>
        <w:t xml:space="preserve"> </w:t>
      </w:r>
      <w:r>
        <w:t>el</w:t>
      </w:r>
      <w:r>
        <w:rPr>
          <w:spacing w:val="20"/>
        </w:rPr>
        <w:t xml:space="preserve"> </w:t>
      </w:r>
      <w:r>
        <w:rPr>
          <w:spacing w:val="-1"/>
        </w:rPr>
        <w:t>estudio</w:t>
      </w:r>
      <w:r>
        <w:rPr>
          <w:spacing w:val="22"/>
        </w:rPr>
        <w:t xml:space="preserve"> </w:t>
      </w:r>
      <w:r>
        <w:rPr>
          <w:spacing w:val="-1"/>
        </w:rPr>
        <w:t>técnico</w:t>
      </w:r>
      <w:r>
        <w:rPr>
          <w:spacing w:val="21"/>
        </w:rPr>
        <w:t xml:space="preserve"> </w:t>
      </w:r>
      <w:r>
        <w:rPr>
          <w:spacing w:val="-1"/>
        </w:rPr>
        <w:t>realizado</w:t>
      </w:r>
      <w:r>
        <w:rPr>
          <w:spacing w:val="22"/>
        </w:rPr>
        <w:t xml:space="preserve"> </w:t>
      </w:r>
      <w:r>
        <w:rPr>
          <w:spacing w:val="-2"/>
        </w:rPr>
        <w:t>por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señora</w:t>
      </w:r>
      <w:r>
        <w:rPr>
          <w:spacing w:val="22"/>
        </w:rPr>
        <w:t xml:space="preserve"> </w:t>
      </w:r>
      <w:r>
        <w:rPr>
          <w:spacing w:val="-1"/>
        </w:rPr>
        <w:t>Ruiz</w:t>
      </w:r>
      <w:r>
        <w:rPr>
          <w:spacing w:val="19"/>
        </w:rPr>
        <w:t xml:space="preserve"> </w:t>
      </w:r>
      <w:r>
        <w:rPr>
          <w:spacing w:val="-1"/>
        </w:rPr>
        <w:t>Machado,</w:t>
      </w:r>
      <w:r>
        <w:rPr>
          <w:rFonts w:ascii="Times New Roman" w:eastAsia="Times New Roman" w:hAnsi="Times New Roman" w:cs="Times New Roman"/>
          <w:spacing w:val="61"/>
          <w:w w:val="99"/>
        </w:rPr>
        <w:t xml:space="preserve"> </w:t>
      </w:r>
      <w:r>
        <w:t>esta</w:t>
      </w:r>
      <w:r>
        <w:rPr>
          <w:spacing w:val="4"/>
        </w:rPr>
        <w:t xml:space="preserve"> </w:t>
      </w:r>
      <w:r>
        <w:rPr>
          <w:spacing w:val="-1"/>
        </w:rPr>
        <w:t>Proveeduría</w:t>
      </w:r>
      <w:r>
        <w:rPr>
          <w:spacing w:val="8"/>
        </w:rPr>
        <w:t xml:space="preserve"> </w:t>
      </w:r>
      <w:r>
        <w:rPr>
          <w:spacing w:val="-1"/>
        </w:rPr>
        <w:t>determina</w:t>
      </w:r>
      <w:r>
        <w:rPr>
          <w:spacing w:val="7"/>
        </w:rPr>
        <w:t xml:space="preserve"> </w:t>
      </w:r>
      <w:r>
        <w:rPr>
          <w:spacing w:val="-1"/>
        </w:rPr>
        <w:t>que</w:t>
      </w:r>
      <w:r>
        <w:rPr>
          <w:spacing w:val="11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oferente</w:t>
      </w:r>
      <w:r>
        <w:rPr>
          <w:spacing w:val="6"/>
        </w:rPr>
        <w:t xml:space="preserve"> </w:t>
      </w:r>
      <w:r>
        <w:t>N°</w:t>
      </w:r>
      <w:r>
        <w:rPr>
          <w:spacing w:val="6"/>
        </w:rPr>
        <w:t xml:space="preserve"> </w:t>
      </w:r>
      <w:r>
        <w:t>2</w:t>
      </w:r>
      <w:r>
        <w:rPr>
          <w:spacing w:val="9"/>
        </w:rPr>
        <w:t xml:space="preserve"> </w:t>
      </w:r>
      <w:r>
        <w:rPr>
          <w:spacing w:val="-1"/>
        </w:rPr>
        <w:t>Desarrollos</w:t>
      </w:r>
      <w:r>
        <w:rPr>
          <w:spacing w:val="6"/>
        </w:rPr>
        <w:t xml:space="preserve"> </w:t>
      </w:r>
      <w:r>
        <w:rPr>
          <w:spacing w:val="-1"/>
        </w:rPr>
        <w:t>Internacionales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Salud</w:t>
      </w:r>
      <w:r>
        <w:rPr>
          <w:spacing w:val="7"/>
        </w:rPr>
        <w:t xml:space="preserve"> </w:t>
      </w:r>
      <w:r>
        <w:rPr>
          <w:spacing w:val="-1"/>
        </w:rPr>
        <w:t>S.A.</w:t>
      </w:r>
      <w:r>
        <w:rPr>
          <w:spacing w:val="6"/>
        </w:rPr>
        <w:t xml:space="preserve"> </w:t>
      </w:r>
      <w:r>
        <w:rPr>
          <w:spacing w:val="-1"/>
        </w:rPr>
        <w:t>califica</w:t>
      </w:r>
      <w:r>
        <w:rPr>
          <w:spacing w:val="8"/>
        </w:rPr>
        <w:t xml:space="preserve"> </w:t>
      </w:r>
      <w:r>
        <w:rPr>
          <w:spacing w:val="-1"/>
        </w:rPr>
        <w:t>legal</w:t>
      </w:r>
      <w:r>
        <w:rPr>
          <w:rFonts w:ascii="Times New Roman" w:eastAsia="Times New Roman" w:hAnsi="Times New Roman" w:cs="Times New Roman"/>
          <w:spacing w:val="67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técnicamente</w:t>
      </w:r>
      <w:r>
        <w:t xml:space="preserve"> para</w:t>
      </w:r>
      <w:r>
        <w:rPr>
          <w:spacing w:val="-3"/>
        </w:rPr>
        <w:t xml:space="preserve"> </w:t>
      </w:r>
      <w:r>
        <w:t>ser</w:t>
      </w:r>
      <w:r>
        <w:rPr>
          <w:spacing w:val="2"/>
        </w:rPr>
        <w:t xml:space="preserve"> </w:t>
      </w:r>
      <w:r>
        <w:rPr>
          <w:spacing w:val="-1"/>
        </w:rPr>
        <w:t>adjudicatario,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las</w:t>
      </w:r>
      <w:r>
        <w:rPr>
          <w:spacing w:val="1"/>
        </w:rPr>
        <w:t xml:space="preserve"> </w:t>
      </w:r>
      <w:r>
        <w:rPr>
          <w:spacing w:val="-1"/>
        </w:rPr>
        <w:t xml:space="preserve">líneas </w:t>
      </w:r>
      <w:r>
        <w:t>1,</w:t>
      </w:r>
      <w:r>
        <w:rPr>
          <w:spacing w:val="1"/>
        </w:rPr>
        <w:t xml:space="preserve"> </w:t>
      </w:r>
      <w:r>
        <w:t>2, 3, 4,</w:t>
      </w:r>
      <w:r>
        <w:rPr>
          <w:spacing w:val="-2"/>
        </w:rPr>
        <w:t xml:space="preserve"> </w:t>
      </w:r>
      <w:r>
        <w:t>5, 6, 7,</w:t>
      </w:r>
      <w:r>
        <w:rPr>
          <w:spacing w:val="-2"/>
        </w:rPr>
        <w:t xml:space="preserve"> </w:t>
      </w:r>
      <w:r>
        <w:t xml:space="preserve">9, </w:t>
      </w:r>
      <w:r>
        <w:rPr>
          <w:spacing w:val="-1"/>
        </w:rPr>
        <w:t>10,</w:t>
      </w:r>
      <w:r>
        <w:t xml:space="preserve"> 11,</w:t>
      </w:r>
      <w:r>
        <w:rPr>
          <w:spacing w:val="-1"/>
        </w:rPr>
        <w:t xml:space="preserve"> </w:t>
      </w:r>
      <w:r>
        <w:t>12, 13,</w:t>
      </w:r>
      <w:r>
        <w:rPr>
          <w:spacing w:val="-2"/>
        </w:rPr>
        <w:t xml:space="preserve"> </w:t>
      </w:r>
      <w:r>
        <w:t>14,</w:t>
      </w:r>
      <w:r>
        <w:rPr>
          <w:spacing w:val="-2"/>
        </w:rPr>
        <w:t xml:space="preserve"> </w:t>
      </w:r>
      <w:r>
        <w:t xml:space="preserve">15, </w:t>
      </w:r>
      <w:r>
        <w:rPr>
          <w:spacing w:val="-1"/>
        </w:rPr>
        <w:t>16,</w:t>
      </w:r>
      <w:r>
        <w:t xml:space="preserve"> 17,</w:t>
      </w:r>
      <w:r>
        <w:rPr>
          <w:spacing w:val="-2"/>
        </w:rPr>
        <w:t xml:space="preserve"> </w:t>
      </w:r>
      <w:r>
        <w:t>18,</w:t>
      </w:r>
      <w:r>
        <w:rPr>
          <w:rFonts w:ascii="Times New Roman" w:eastAsia="Times New Roman" w:hAnsi="Times New Roman" w:cs="Times New Roman"/>
          <w:spacing w:val="49"/>
          <w:w w:val="99"/>
        </w:rPr>
        <w:t xml:space="preserve"> </w:t>
      </w:r>
      <w:r>
        <w:t>19,</w:t>
      </w:r>
      <w:r>
        <w:rPr>
          <w:spacing w:val="22"/>
        </w:rPr>
        <w:t xml:space="preserve"> </w:t>
      </w:r>
      <w:r>
        <w:t>20;</w:t>
      </w:r>
      <w:r>
        <w:rPr>
          <w:spacing w:val="22"/>
        </w:rPr>
        <w:t xml:space="preserve"> </w:t>
      </w:r>
      <w:r>
        <w:t>al</w:t>
      </w:r>
      <w:r>
        <w:rPr>
          <w:spacing w:val="22"/>
        </w:rPr>
        <w:t xml:space="preserve"> </w:t>
      </w:r>
      <w:r>
        <w:rPr>
          <w:spacing w:val="-1"/>
        </w:rPr>
        <w:t>cumplir</w:t>
      </w:r>
      <w:r>
        <w:rPr>
          <w:spacing w:val="22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cabalidad</w:t>
      </w:r>
      <w:r>
        <w:rPr>
          <w:spacing w:val="23"/>
        </w:rPr>
        <w:t xml:space="preserve"> </w:t>
      </w:r>
      <w:r>
        <w:t>con</w:t>
      </w:r>
      <w:r>
        <w:rPr>
          <w:spacing w:val="24"/>
        </w:rPr>
        <w:t xml:space="preserve"> </w:t>
      </w:r>
      <w:r>
        <w:t>los</w:t>
      </w:r>
      <w:r>
        <w:rPr>
          <w:spacing w:val="23"/>
        </w:rPr>
        <w:t xml:space="preserve"> </w:t>
      </w:r>
      <w:r>
        <w:rPr>
          <w:spacing w:val="-1"/>
        </w:rPr>
        <w:t>requerimientos</w:t>
      </w:r>
      <w:r>
        <w:rPr>
          <w:spacing w:val="26"/>
        </w:rPr>
        <w:t xml:space="preserve"> </w:t>
      </w:r>
      <w:r>
        <w:rPr>
          <w:spacing w:val="-1"/>
        </w:rPr>
        <w:t>legales</w:t>
      </w:r>
      <w:r>
        <w:rPr>
          <w:spacing w:val="24"/>
        </w:rPr>
        <w:t xml:space="preserve"> </w:t>
      </w:r>
      <w:r>
        <w:t>y</w:t>
      </w:r>
      <w:r>
        <w:rPr>
          <w:spacing w:val="24"/>
        </w:rPr>
        <w:t xml:space="preserve"> </w:t>
      </w:r>
      <w:r>
        <w:rPr>
          <w:spacing w:val="-1"/>
        </w:rPr>
        <w:t>cartelarios;</w:t>
      </w:r>
      <w:r>
        <w:rPr>
          <w:spacing w:val="19"/>
        </w:rPr>
        <w:t xml:space="preserve"> </w:t>
      </w:r>
      <w:r>
        <w:rPr>
          <w:spacing w:val="-1"/>
        </w:rPr>
        <w:t>por</w:t>
      </w:r>
      <w:r>
        <w:rPr>
          <w:spacing w:val="26"/>
        </w:rPr>
        <w:t xml:space="preserve"> </w:t>
      </w:r>
      <w:r>
        <w:rPr>
          <w:spacing w:val="-2"/>
        </w:rPr>
        <w:t>lo</w:t>
      </w:r>
      <w:r>
        <w:rPr>
          <w:spacing w:val="24"/>
        </w:rPr>
        <w:t xml:space="preserve"> </w:t>
      </w:r>
      <w:r>
        <w:rPr>
          <w:spacing w:val="-1"/>
        </w:rPr>
        <w:t>que</w:t>
      </w:r>
      <w:r>
        <w:rPr>
          <w:spacing w:val="23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recomienda</w:t>
      </w:r>
      <w:r>
        <w:rPr>
          <w:rFonts w:ascii="Times New Roman" w:eastAsia="Times New Roman" w:hAnsi="Times New Roman" w:cs="Times New Roman"/>
          <w:spacing w:val="71"/>
        </w:rPr>
        <w:t xml:space="preserve"> </w:t>
      </w:r>
      <w:r>
        <w:rPr>
          <w:spacing w:val="-1"/>
        </w:rPr>
        <w:t>que</w:t>
      </w:r>
      <w:r>
        <w:t xml:space="preserve"> se</w:t>
      </w:r>
      <w:r>
        <w:rPr>
          <w:spacing w:val="1"/>
        </w:rPr>
        <w:t xml:space="preserve"> </w:t>
      </w:r>
      <w:r>
        <w:rPr>
          <w:spacing w:val="-1"/>
        </w:rPr>
        <w:t>adjudique</w:t>
      </w:r>
      <w:r>
        <w:t xml:space="preserve"> la </w:t>
      </w:r>
      <w:r>
        <w:rPr>
          <w:spacing w:val="-1"/>
        </w:rPr>
        <w:t>presente</w:t>
      </w:r>
      <w:r>
        <w:t xml:space="preserve"> </w:t>
      </w:r>
      <w:r>
        <w:rPr>
          <w:spacing w:val="-1"/>
        </w:rPr>
        <w:t>contratación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siguiente</w:t>
      </w:r>
      <w:r>
        <w:t xml:space="preserve"> </w:t>
      </w:r>
      <w:r>
        <w:rPr>
          <w:spacing w:val="-1"/>
        </w:rPr>
        <w:t>forma:</w:t>
      </w:r>
    </w:p>
    <w:p w:rsidR="00802B26" w:rsidRDefault="00AA741F">
      <w:pPr>
        <w:pStyle w:val="Textkrper"/>
        <w:spacing w:before="0" w:line="276" w:lineRule="auto"/>
        <w:ind w:left="150" w:right="813" w:firstLine="0"/>
        <w:jc w:val="both"/>
      </w:pPr>
      <w:r>
        <w:t>A</w:t>
      </w:r>
      <w:r>
        <w:rPr>
          <w:spacing w:val="7"/>
        </w:rPr>
        <w:t xml:space="preserve"> </w:t>
      </w:r>
      <w:r>
        <w:rPr>
          <w:spacing w:val="-1"/>
        </w:rPr>
        <w:t>favor</w:t>
      </w:r>
      <w:r>
        <w:rPr>
          <w:spacing w:val="6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b/>
          <w:spacing w:val="-1"/>
        </w:rPr>
        <w:t>Desarrollos</w:t>
      </w:r>
      <w:r>
        <w:rPr>
          <w:b/>
          <w:spacing w:val="10"/>
        </w:rPr>
        <w:t xml:space="preserve"> </w:t>
      </w:r>
      <w:r>
        <w:rPr>
          <w:b/>
          <w:spacing w:val="-1"/>
        </w:rPr>
        <w:t>Internacionales</w:t>
      </w:r>
      <w:r>
        <w:rPr>
          <w:b/>
          <w:spacing w:val="9"/>
        </w:rPr>
        <w:t xml:space="preserve"> </w:t>
      </w:r>
      <w:r>
        <w:rPr>
          <w:b/>
        </w:rPr>
        <w:t>de</w:t>
      </w:r>
      <w:r>
        <w:rPr>
          <w:b/>
          <w:spacing w:val="10"/>
        </w:rPr>
        <w:t xml:space="preserve"> </w:t>
      </w:r>
      <w:r>
        <w:rPr>
          <w:b/>
        </w:rPr>
        <w:t>Salud</w:t>
      </w:r>
      <w:r>
        <w:rPr>
          <w:b/>
          <w:spacing w:val="11"/>
        </w:rPr>
        <w:t xml:space="preserve"> </w:t>
      </w:r>
      <w:r>
        <w:rPr>
          <w:b/>
          <w:spacing w:val="-1"/>
        </w:rPr>
        <w:t>S.A.,</w:t>
      </w:r>
      <w:r>
        <w:rPr>
          <w:b/>
          <w:spacing w:val="13"/>
        </w:rPr>
        <w:t xml:space="preserve"> </w:t>
      </w:r>
      <w:r>
        <w:rPr>
          <w:b/>
          <w:spacing w:val="-1"/>
        </w:rPr>
        <w:t>cédula</w:t>
      </w:r>
      <w:r>
        <w:rPr>
          <w:b/>
          <w:spacing w:val="8"/>
        </w:rPr>
        <w:t xml:space="preserve"> </w:t>
      </w:r>
      <w:r>
        <w:rPr>
          <w:b/>
          <w:spacing w:val="-1"/>
        </w:rPr>
        <w:t>jurídica</w:t>
      </w:r>
      <w:r>
        <w:rPr>
          <w:b/>
          <w:spacing w:val="9"/>
        </w:rPr>
        <w:t xml:space="preserve"> </w:t>
      </w:r>
      <w:r>
        <w:rPr>
          <w:b/>
          <w:spacing w:val="-1"/>
        </w:rPr>
        <w:t>No.</w:t>
      </w:r>
      <w:r>
        <w:rPr>
          <w:b/>
          <w:spacing w:val="10"/>
        </w:rPr>
        <w:t xml:space="preserve"> </w:t>
      </w:r>
      <w:r>
        <w:rPr>
          <w:b/>
          <w:spacing w:val="-1"/>
        </w:rPr>
        <w:t>3-101-105863</w:t>
      </w:r>
      <w:r>
        <w:rPr>
          <w:spacing w:val="-1"/>
        </w:rPr>
        <w:t>,</w:t>
      </w:r>
      <w:r>
        <w:rPr>
          <w:spacing w:val="6"/>
        </w:rPr>
        <w:t xml:space="preserve"> </w:t>
      </w:r>
      <w:r>
        <w:rPr>
          <w:spacing w:val="-1"/>
        </w:rPr>
        <w:t>las</w:t>
      </w:r>
      <w:r>
        <w:rPr>
          <w:spacing w:val="8"/>
        </w:rPr>
        <w:t xml:space="preserve"> </w:t>
      </w:r>
      <w:r>
        <w:rPr>
          <w:spacing w:val="-2"/>
        </w:rPr>
        <w:t>líneas</w:t>
      </w:r>
      <w:r>
        <w:rPr>
          <w:spacing w:val="9"/>
        </w:rPr>
        <w:t xml:space="preserve"> </w:t>
      </w:r>
      <w:r>
        <w:rPr>
          <w:spacing w:val="-2"/>
        </w:rPr>
        <w:t>No.</w:t>
      </w:r>
      <w:r>
        <w:rPr>
          <w:rFonts w:ascii="Times New Roman" w:hAnsi="Times New Roman"/>
          <w:spacing w:val="91"/>
        </w:rPr>
        <w:t xml:space="preserve"> </w:t>
      </w:r>
      <w:r>
        <w:t>1,</w:t>
      </w:r>
      <w:r>
        <w:rPr>
          <w:spacing w:val="2"/>
        </w:rPr>
        <w:t xml:space="preserve"> </w:t>
      </w:r>
      <w:r>
        <w:t>2,</w:t>
      </w:r>
      <w:r>
        <w:rPr>
          <w:spacing w:val="2"/>
        </w:rPr>
        <w:t xml:space="preserve"> </w:t>
      </w:r>
      <w:r>
        <w:t>3,</w:t>
      </w:r>
      <w:r>
        <w:rPr>
          <w:spacing w:val="2"/>
        </w:rPr>
        <w:t xml:space="preserve"> </w:t>
      </w:r>
      <w:r>
        <w:t>4,</w:t>
      </w:r>
      <w:r>
        <w:rPr>
          <w:spacing w:val="2"/>
        </w:rPr>
        <w:t xml:space="preserve"> </w:t>
      </w:r>
      <w:r>
        <w:t>5,</w:t>
      </w:r>
      <w:r>
        <w:rPr>
          <w:spacing w:val="2"/>
        </w:rPr>
        <w:t xml:space="preserve"> </w:t>
      </w:r>
      <w:r>
        <w:t>6,</w:t>
      </w:r>
      <w:r>
        <w:rPr>
          <w:spacing w:val="2"/>
        </w:rPr>
        <w:t xml:space="preserve"> </w:t>
      </w:r>
      <w:r>
        <w:t>7,</w:t>
      </w:r>
      <w:r>
        <w:rPr>
          <w:spacing w:val="2"/>
        </w:rPr>
        <w:t xml:space="preserve"> </w:t>
      </w:r>
      <w:r>
        <w:rPr>
          <w:spacing w:val="-1"/>
        </w:rPr>
        <w:t>9,</w:t>
      </w:r>
      <w:r>
        <w:rPr>
          <w:spacing w:val="2"/>
        </w:rPr>
        <w:t xml:space="preserve"> </w:t>
      </w:r>
      <w:r>
        <w:t>11,</w:t>
      </w:r>
      <w:r>
        <w:rPr>
          <w:spacing w:val="3"/>
        </w:rPr>
        <w:t xml:space="preserve"> </w:t>
      </w:r>
      <w:r>
        <w:rPr>
          <w:spacing w:val="-2"/>
        </w:rPr>
        <w:t>13,</w:t>
      </w:r>
      <w:r>
        <w:rPr>
          <w:spacing w:val="5"/>
        </w:rPr>
        <w:t xml:space="preserve"> </w:t>
      </w:r>
      <w:r>
        <w:rPr>
          <w:spacing w:val="-1"/>
        </w:rPr>
        <w:t>14,</w:t>
      </w:r>
      <w:r>
        <w:rPr>
          <w:spacing w:val="2"/>
        </w:rPr>
        <w:t xml:space="preserve"> </w:t>
      </w:r>
      <w:r>
        <w:t>15,</w:t>
      </w:r>
      <w:r>
        <w:rPr>
          <w:spacing w:val="2"/>
        </w:rPr>
        <w:t xml:space="preserve"> </w:t>
      </w:r>
      <w:r>
        <w:rPr>
          <w:spacing w:val="-1"/>
        </w:rPr>
        <w:t>16,</w:t>
      </w:r>
      <w:r>
        <w:rPr>
          <w:spacing w:val="2"/>
        </w:rPr>
        <w:t xml:space="preserve"> </w:t>
      </w:r>
      <w:r>
        <w:t>17,</w:t>
      </w:r>
      <w:r>
        <w:rPr>
          <w:spacing w:val="2"/>
        </w:rPr>
        <w:t xml:space="preserve"> </w:t>
      </w:r>
      <w:r>
        <w:rPr>
          <w:spacing w:val="-1"/>
        </w:rPr>
        <w:t>18,</w:t>
      </w:r>
      <w:r>
        <w:rPr>
          <w:spacing w:val="2"/>
        </w:rPr>
        <w:t xml:space="preserve"> </w:t>
      </w:r>
      <w:r>
        <w:t>19, 20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t>esta</w:t>
      </w:r>
      <w:r>
        <w:rPr>
          <w:spacing w:val="3"/>
        </w:rPr>
        <w:t xml:space="preserve"> </w:t>
      </w:r>
      <w:r>
        <w:rPr>
          <w:spacing w:val="-1"/>
        </w:rPr>
        <w:t>contratación,</w:t>
      </w:r>
      <w:r>
        <w:rPr>
          <w:spacing w:val="5"/>
        </w:rPr>
        <w:t xml:space="preserve"> </w:t>
      </w:r>
      <w:r>
        <w:rPr>
          <w:spacing w:val="-1"/>
        </w:rPr>
        <w:t>demás</w:t>
      </w:r>
      <w:r>
        <w:rPr>
          <w:spacing w:val="3"/>
        </w:rPr>
        <w:t xml:space="preserve"> </w:t>
      </w:r>
      <w:r>
        <w:rPr>
          <w:spacing w:val="-1"/>
        </w:rPr>
        <w:t>condiciones</w:t>
      </w:r>
      <w:r>
        <w:rPr>
          <w:spacing w:val="1"/>
        </w:rPr>
        <w:t xml:space="preserve"> </w:t>
      </w:r>
      <w:r>
        <w:rPr>
          <w:spacing w:val="-1"/>
        </w:rPr>
        <w:t>conforme</w:t>
      </w:r>
      <w:r>
        <w:rPr>
          <w:rFonts w:ascii="Times New Roman" w:hAnsi="Times New Roman"/>
          <w:spacing w:val="57"/>
        </w:rPr>
        <w:t xml:space="preserve"> </w:t>
      </w:r>
      <w:r>
        <w:t>al</w:t>
      </w:r>
      <w:r>
        <w:rPr>
          <w:spacing w:val="12"/>
        </w:rPr>
        <w:t xml:space="preserve"> </w:t>
      </w:r>
      <w:r>
        <w:rPr>
          <w:spacing w:val="-1"/>
        </w:rPr>
        <w:t>pliego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condiciones;</w:t>
      </w:r>
      <w:r>
        <w:rPr>
          <w:spacing w:val="9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plazo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t>entrega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t>40</w:t>
      </w:r>
      <w:r>
        <w:rPr>
          <w:spacing w:val="14"/>
        </w:rPr>
        <w:t xml:space="preserve"> </w:t>
      </w:r>
      <w:r>
        <w:rPr>
          <w:spacing w:val="-1"/>
        </w:rPr>
        <w:t>días</w:t>
      </w:r>
      <w:r>
        <w:rPr>
          <w:spacing w:val="12"/>
        </w:rPr>
        <w:t xml:space="preserve"> </w:t>
      </w:r>
      <w:r>
        <w:rPr>
          <w:spacing w:val="-1"/>
        </w:rPr>
        <w:t>hábiles</w:t>
      </w:r>
      <w:r>
        <w:rPr>
          <w:spacing w:val="11"/>
        </w:rPr>
        <w:t xml:space="preserve"> </w:t>
      </w:r>
      <w:r>
        <w:rPr>
          <w:spacing w:val="-1"/>
        </w:rPr>
        <w:t>después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recibido</w:t>
      </w:r>
      <w:r>
        <w:rPr>
          <w:spacing w:val="10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rPr>
          <w:spacing w:val="-1"/>
        </w:rPr>
        <w:t>pedido,</w:t>
      </w:r>
      <w:r>
        <w:rPr>
          <w:spacing w:val="12"/>
        </w:rPr>
        <w:t xml:space="preserve"> </w:t>
      </w:r>
      <w:r>
        <w:rPr>
          <w:spacing w:val="-2"/>
        </w:rPr>
        <w:t>ya</w:t>
      </w:r>
      <w:r>
        <w:rPr>
          <w:rFonts w:ascii="Times New Roman" w:hAnsi="Times New Roman"/>
          <w:spacing w:val="73"/>
        </w:rPr>
        <w:t xml:space="preserve"> </w:t>
      </w:r>
      <w:r>
        <w:t>sea</w:t>
      </w:r>
      <w:r>
        <w:rPr>
          <w:spacing w:val="7"/>
        </w:rPr>
        <w:t xml:space="preserve"> </w:t>
      </w:r>
      <w:r>
        <w:rPr>
          <w:spacing w:val="-1"/>
        </w:rPr>
        <w:t>vía</w:t>
      </w:r>
      <w:r>
        <w:rPr>
          <w:spacing w:val="8"/>
        </w:rPr>
        <w:t xml:space="preserve"> </w:t>
      </w:r>
      <w:r>
        <w:rPr>
          <w:spacing w:val="-2"/>
        </w:rPr>
        <w:t>fax</w:t>
      </w:r>
      <w:r>
        <w:rPr>
          <w:spacing w:val="8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correo</w:t>
      </w:r>
      <w:r>
        <w:rPr>
          <w:spacing w:val="8"/>
        </w:rPr>
        <w:t xml:space="preserve"> </w:t>
      </w:r>
      <w:r>
        <w:rPr>
          <w:spacing w:val="-1"/>
        </w:rPr>
        <w:t>electrónico,</w:t>
      </w:r>
      <w:r>
        <w:rPr>
          <w:spacing w:val="7"/>
        </w:rPr>
        <w:t xml:space="preserve"> </w:t>
      </w:r>
      <w:r>
        <w:rPr>
          <w:spacing w:val="-2"/>
        </w:rPr>
        <w:t>lo</w:t>
      </w:r>
      <w:r>
        <w:rPr>
          <w:spacing w:val="8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rPr>
          <w:spacing w:val="-1"/>
        </w:rPr>
        <w:t>ocurra</w:t>
      </w:r>
      <w:r>
        <w:rPr>
          <w:spacing w:val="8"/>
        </w:rPr>
        <w:t xml:space="preserve"> </w:t>
      </w:r>
      <w:r>
        <w:rPr>
          <w:spacing w:val="-1"/>
        </w:rPr>
        <w:t>primero.</w:t>
      </w:r>
      <w:r>
        <w:rPr>
          <w:spacing w:val="16"/>
        </w:rPr>
        <w:t xml:space="preserve"> </w:t>
      </w:r>
      <w:r>
        <w:t>En</w:t>
      </w:r>
      <w:r>
        <w:rPr>
          <w:spacing w:val="6"/>
        </w:rPr>
        <w:t xml:space="preserve"> </w:t>
      </w:r>
      <w:r>
        <w:rPr>
          <w:spacing w:val="-1"/>
        </w:rPr>
        <w:t>cuanto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garantía</w:t>
      </w:r>
      <w:r>
        <w:rPr>
          <w:spacing w:val="7"/>
        </w:rPr>
        <w:t xml:space="preserve"> </w:t>
      </w:r>
      <w:r>
        <w:rPr>
          <w:spacing w:val="-1"/>
        </w:rPr>
        <w:t>será</w:t>
      </w:r>
      <w:r>
        <w:rPr>
          <w:spacing w:val="9"/>
        </w:rPr>
        <w:t xml:space="preserve"> </w:t>
      </w:r>
      <w:r>
        <w:rPr>
          <w:spacing w:val="-1"/>
        </w:rPr>
        <w:t>por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período</w:t>
      </w:r>
      <w:r>
        <w:rPr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75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rPr>
          <w:spacing w:val="-1"/>
        </w:rPr>
        <w:t>meses,</w:t>
      </w:r>
      <w:r>
        <w:rPr>
          <w:spacing w:val="-2"/>
        </w:rPr>
        <w:t xml:space="preserve"> </w:t>
      </w:r>
      <w:r>
        <w:rPr>
          <w:spacing w:val="-1"/>
        </w:rPr>
        <w:t>según</w:t>
      </w:r>
      <w:r>
        <w:t xml:space="preserve"> el</w:t>
      </w:r>
      <w:r>
        <w:rPr>
          <w:spacing w:val="-3"/>
        </w:rPr>
        <w:t xml:space="preserve"> </w:t>
      </w:r>
      <w:r>
        <w:rPr>
          <w:spacing w:val="-1"/>
        </w:rPr>
        <w:t>siguiente</w:t>
      </w:r>
      <w:r>
        <w:rPr>
          <w:spacing w:val="1"/>
        </w:rPr>
        <w:t xml:space="preserve"> </w:t>
      </w:r>
      <w:r>
        <w:rPr>
          <w:spacing w:val="-1"/>
        </w:rPr>
        <w:t>detalle:</w:t>
      </w:r>
    </w:p>
    <w:p w:rsidR="00802B26" w:rsidRDefault="00802B26">
      <w:pPr>
        <w:spacing w:line="276" w:lineRule="auto"/>
        <w:jc w:val="both"/>
        <w:sectPr w:rsidR="00802B26">
          <w:pgSz w:w="12250" w:h="15850"/>
          <w:pgMar w:top="1100" w:right="600" w:bottom="280" w:left="320" w:header="720" w:footer="720" w:gutter="0"/>
          <w:cols w:num="2" w:space="720" w:equalWidth="0">
            <w:col w:w="453" w:space="209"/>
            <w:col w:w="10668"/>
          </w:cols>
        </w:sect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872"/>
        <w:gridCol w:w="708"/>
        <w:gridCol w:w="994"/>
        <w:gridCol w:w="4695"/>
        <w:gridCol w:w="1844"/>
        <w:gridCol w:w="1985"/>
      </w:tblGrid>
      <w:tr w:rsidR="00802B26">
        <w:trPr>
          <w:trHeight w:hRule="exact" w:val="334"/>
        </w:trPr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150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sz w:val="23"/>
              </w:rPr>
              <w:lastRenderedPageBreak/>
              <w:t>LÍNEA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82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CANT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95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UNIDAD</w:t>
            </w:r>
          </w:p>
        </w:tc>
        <w:tc>
          <w:tcPr>
            <w:tcW w:w="4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1185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spacing w:val="-1"/>
                <w:sz w:val="23"/>
              </w:rPr>
              <w:t>DESCRIPCIÓN</w:t>
            </w:r>
            <w:r>
              <w:rPr>
                <w:rFonts w:ascii="Calibri" w:hAnsi="Calibri"/>
                <w:b/>
                <w:sz w:val="23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3"/>
              </w:rPr>
              <w:t>ARTICULO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8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COSTO</w:t>
            </w:r>
            <w:r>
              <w:rPr>
                <w:rFonts w:ascii="Calibri"/>
                <w:b/>
                <w:spacing w:val="-2"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UNITARIO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322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COSTO</w:t>
            </w:r>
            <w:r>
              <w:rPr>
                <w:rFonts w:ascii="Calibri"/>
                <w:b/>
                <w:spacing w:val="-2"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TOTAL</w:t>
            </w:r>
          </w:p>
        </w:tc>
      </w:tr>
      <w:tr w:rsidR="00802B26">
        <w:trPr>
          <w:trHeight w:hRule="exact" w:val="2270"/>
        </w:trPr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802B26" w:rsidRDefault="00802B26">
            <w:pPr>
              <w:pStyle w:val="TableParagraph"/>
              <w:spacing w:before="3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802B26" w:rsidRDefault="00AA741F">
            <w:pPr>
              <w:pStyle w:val="TableParagraph"/>
              <w:ind w:left="3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>
            <w:pPr>
              <w:pStyle w:val="TableParagraph"/>
              <w:spacing w:before="3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802B26" w:rsidRDefault="00AA741F">
            <w:pPr>
              <w:pStyle w:val="TableParagraph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2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>
            <w:pPr>
              <w:pStyle w:val="TableParagraph"/>
              <w:spacing w:before="3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802B26" w:rsidRDefault="00AA741F">
            <w:pPr>
              <w:pStyle w:val="TableParagraph"/>
              <w:ind w:left="155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Unidad</w:t>
            </w:r>
          </w:p>
        </w:tc>
        <w:tc>
          <w:tcPr>
            <w:tcW w:w="4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6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Androstenedione</w:t>
            </w:r>
            <w:r>
              <w:rPr>
                <w:rFonts w:ascii="Calibri"/>
                <w:spacing w:val="1"/>
                <w:sz w:val="23"/>
              </w:rPr>
              <w:t xml:space="preserve"> </w:t>
            </w:r>
            <w:r>
              <w:rPr>
                <w:rFonts w:ascii="Calibri"/>
                <w:spacing w:val="-1"/>
                <w:sz w:val="23"/>
              </w:rPr>
              <w:t>Solucion</w:t>
            </w:r>
          </w:p>
          <w:p w:rsidR="00802B26" w:rsidRDefault="00802B26">
            <w:pPr>
              <w:pStyle w:val="TableParagraph"/>
              <w:spacing w:before="11"/>
              <w:rPr>
                <w:rFonts w:ascii="Calibri" w:eastAsia="Calibri" w:hAnsi="Calibri" w:cs="Calibri"/>
                <w:sz w:val="29"/>
                <w:szCs w:val="29"/>
              </w:rPr>
            </w:pPr>
          </w:p>
          <w:p w:rsidR="00802B26" w:rsidRDefault="00AA741F">
            <w:pPr>
              <w:pStyle w:val="TableParagraph"/>
              <w:spacing w:line="274" w:lineRule="auto"/>
              <w:ind w:left="63" w:right="60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4-androsten-11ß-ol-3,17-dione,</w:t>
            </w:r>
            <w:r>
              <w:rPr>
                <w:rFonts w:ascii="Calibri" w:hAnsi="Calibri"/>
                <w:sz w:val="23"/>
              </w:rPr>
              <w:t xml:space="preserve">  </w:t>
            </w:r>
            <w:r>
              <w:rPr>
                <w:rFonts w:ascii="Calibri" w:hAnsi="Calibri"/>
                <w:spacing w:val="14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código</w:t>
            </w:r>
            <w:r>
              <w:rPr>
                <w:rFonts w:ascii="Calibri" w:hAnsi="Calibri"/>
                <w:sz w:val="23"/>
              </w:rPr>
              <w:t xml:space="preserve">  </w:t>
            </w:r>
            <w:r>
              <w:rPr>
                <w:rFonts w:ascii="Calibri" w:hAnsi="Calibri"/>
                <w:spacing w:val="1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a3009-</w:t>
            </w:r>
            <w:r>
              <w:rPr>
                <w:rFonts w:ascii="Times New Roman" w:hAnsi="Times New Roman"/>
                <w:spacing w:val="45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100mg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Sigma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Aldrich,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presentación</w:t>
            </w:r>
            <w:r>
              <w:rPr>
                <w:rFonts w:ascii="Calibri" w:hAnsi="Calibri"/>
                <w:spacing w:val="-3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100mg</w:t>
            </w:r>
          </w:p>
          <w:p w:rsidR="00802B26" w:rsidRDefault="00802B26">
            <w:pPr>
              <w:pStyle w:val="TableParagraph"/>
              <w:spacing w:before="9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802B26" w:rsidRDefault="00AA741F">
            <w:pPr>
              <w:pStyle w:val="TableParagraph"/>
              <w:spacing w:line="274" w:lineRule="auto"/>
              <w:ind w:left="63" w:right="5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z w:val="23"/>
              </w:rPr>
              <w:t xml:space="preserve">Y </w:t>
            </w:r>
            <w:r>
              <w:rPr>
                <w:rFonts w:ascii="Calibri" w:hAnsi="Calibri"/>
                <w:spacing w:val="-1"/>
                <w:sz w:val="23"/>
              </w:rPr>
              <w:t>demás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especificaciones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técnicas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descritas</w:t>
            </w:r>
            <w:r>
              <w:rPr>
                <w:rFonts w:ascii="Calibri" w:hAnsi="Calibri"/>
                <w:sz w:val="23"/>
              </w:rPr>
              <w:t xml:space="preserve"> en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el</w:t>
            </w:r>
            <w:r>
              <w:rPr>
                <w:rFonts w:ascii="Times New Roman" w:hAnsi="Times New Roman"/>
                <w:spacing w:val="45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cartel,</w:t>
            </w:r>
            <w:r>
              <w:rPr>
                <w:rFonts w:ascii="Calibri" w:hAnsi="Calibri"/>
                <w:spacing w:val="-1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y</w:t>
            </w:r>
            <w:r>
              <w:rPr>
                <w:rFonts w:ascii="Calibri" w:hAnsi="Calibri"/>
                <w:spacing w:val="-1"/>
                <w:sz w:val="23"/>
              </w:rPr>
              <w:t xml:space="preserve"> la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oferta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>
            <w:pPr>
              <w:pStyle w:val="TableParagraph"/>
              <w:spacing w:before="3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802B26" w:rsidRDefault="00AA741F">
            <w:pPr>
              <w:pStyle w:val="TableParagraph"/>
              <w:ind w:left="53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$458.44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>
            <w:pPr>
              <w:pStyle w:val="TableParagraph"/>
              <w:spacing w:before="3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802B26" w:rsidRDefault="00AA741F">
            <w:pPr>
              <w:pStyle w:val="TableParagraph"/>
              <w:ind w:left="608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$916.88</w:t>
            </w:r>
          </w:p>
        </w:tc>
      </w:tr>
      <w:tr w:rsidR="00802B26">
        <w:trPr>
          <w:trHeight w:hRule="exact" w:val="2211"/>
        </w:trPr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3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2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16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Envase</w:t>
            </w:r>
          </w:p>
        </w:tc>
        <w:tc>
          <w:tcPr>
            <w:tcW w:w="4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6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4-Aminophenol</w:t>
            </w:r>
          </w:p>
          <w:p w:rsidR="00802B26" w:rsidRDefault="00802B26">
            <w:pPr>
              <w:pStyle w:val="TableParagraph"/>
              <w:rPr>
                <w:rFonts w:ascii="Calibri" w:eastAsia="Calibri" w:hAnsi="Calibri" w:cs="Calibri"/>
                <w:sz w:val="25"/>
                <w:szCs w:val="25"/>
              </w:rPr>
            </w:pPr>
          </w:p>
          <w:p w:rsidR="00802B26" w:rsidRDefault="00AA741F">
            <w:pPr>
              <w:pStyle w:val="TableParagraph"/>
              <w:spacing w:line="276" w:lineRule="auto"/>
              <w:ind w:left="63" w:right="57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4-Aminophenol</w:t>
            </w:r>
            <w:r>
              <w:rPr>
                <w:rFonts w:ascii="Calibri" w:hAnsi="Calibri"/>
                <w:spacing w:val="37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=98%,</w:t>
            </w:r>
            <w:r>
              <w:rPr>
                <w:rFonts w:ascii="Calibri" w:hAnsi="Calibri"/>
                <w:spacing w:val="40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código</w:t>
            </w:r>
            <w:r>
              <w:rPr>
                <w:rFonts w:ascii="Calibri" w:hAnsi="Calibri"/>
                <w:spacing w:val="3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a71328-5g</w:t>
            </w:r>
            <w:r>
              <w:rPr>
                <w:rFonts w:ascii="Calibri" w:hAnsi="Calibri"/>
                <w:spacing w:val="3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Sigma</w:t>
            </w:r>
            <w:r>
              <w:rPr>
                <w:rFonts w:ascii="Times New Roman" w:hAnsi="Times New Roman"/>
                <w:spacing w:val="45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Aldrich,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presentación</w:t>
            </w:r>
            <w:r>
              <w:rPr>
                <w:rFonts w:ascii="Calibri" w:hAnsi="Calibri"/>
                <w:spacing w:val="-3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5g.</w:t>
            </w:r>
          </w:p>
          <w:p w:rsidR="00802B26" w:rsidRDefault="00802B26">
            <w:pPr>
              <w:pStyle w:val="TableParagraph"/>
              <w:spacing w:before="4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802B26" w:rsidRDefault="00AA741F">
            <w:pPr>
              <w:pStyle w:val="TableParagraph"/>
              <w:spacing w:line="276" w:lineRule="auto"/>
              <w:ind w:left="63" w:right="5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z w:val="23"/>
              </w:rPr>
              <w:t xml:space="preserve">Y </w:t>
            </w:r>
            <w:r>
              <w:rPr>
                <w:rFonts w:ascii="Calibri" w:hAnsi="Calibri"/>
                <w:spacing w:val="-1"/>
                <w:sz w:val="23"/>
              </w:rPr>
              <w:t>demás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especificaciones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técnicas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descritas</w:t>
            </w:r>
            <w:r>
              <w:rPr>
                <w:rFonts w:ascii="Calibri" w:hAnsi="Calibri"/>
                <w:sz w:val="23"/>
              </w:rPr>
              <w:t xml:space="preserve"> en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el</w:t>
            </w:r>
            <w:r>
              <w:rPr>
                <w:rFonts w:ascii="Times New Roman" w:hAnsi="Times New Roman"/>
                <w:spacing w:val="45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cartel,</w:t>
            </w:r>
            <w:r>
              <w:rPr>
                <w:rFonts w:ascii="Calibri" w:hAnsi="Calibri"/>
                <w:spacing w:val="-1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y</w:t>
            </w:r>
            <w:r>
              <w:rPr>
                <w:rFonts w:ascii="Calibri" w:hAnsi="Calibri"/>
                <w:spacing w:val="-1"/>
                <w:sz w:val="23"/>
              </w:rPr>
              <w:t xml:space="preserve"> la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oferta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>
            <w:pPr>
              <w:pStyle w:val="TableParagraph"/>
              <w:spacing w:before="3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802B26" w:rsidRDefault="00AA741F">
            <w:pPr>
              <w:pStyle w:val="TableParagraph"/>
              <w:ind w:left="59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$29.46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>
            <w:pPr>
              <w:pStyle w:val="TableParagraph"/>
              <w:spacing w:before="3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802B26" w:rsidRDefault="00AA741F">
            <w:pPr>
              <w:pStyle w:val="TableParagraph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$29.46</w:t>
            </w:r>
          </w:p>
        </w:tc>
      </w:tr>
      <w:tr w:rsidR="00802B26">
        <w:trPr>
          <w:trHeight w:hRule="exact" w:val="922"/>
        </w:trPr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3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3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2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16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Envase</w:t>
            </w:r>
          </w:p>
        </w:tc>
        <w:tc>
          <w:tcPr>
            <w:tcW w:w="4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6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Etanol Absoluto</w:t>
            </w:r>
          </w:p>
          <w:p w:rsidR="00802B26" w:rsidRDefault="00802B26">
            <w:pPr>
              <w:pStyle w:val="TableParagraph"/>
              <w:spacing w:before="2"/>
              <w:rPr>
                <w:rFonts w:ascii="Calibri" w:eastAsia="Calibri" w:hAnsi="Calibri" w:cs="Calibri"/>
                <w:sz w:val="25"/>
                <w:szCs w:val="25"/>
              </w:rPr>
            </w:pPr>
          </w:p>
          <w:p w:rsidR="00802B26" w:rsidRDefault="00AA741F">
            <w:pPr>
              <w:pStyle w:val="TableParagraph"/>
              <w:ind w:left="6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Etanol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7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absoluto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6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 xml:space="preserve">para </w:t>
            </w:r>
            <w:r>
              <w:rPr>
                <w:rFonts w:ascii="Calibri" w:hAnsi="Calibri"/>
                <w:spacing w:val="8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análisis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7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emsure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6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acs,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8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iso,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>
            <w:pPr>
              <w:pStyle w:val="TableParagraph"/>
              <w:spacing w:before="5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802B26" w:rsidRDefault="00AA741F">
            <w:pPr>
              <w:pStyle w:val="TableParagraph"/>
              <w:ind w:left="59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$26.56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>
            <w:pPr>
              <w:pStyle w:val="TableParagraph"/>
              <w:spacing w:before="5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802B26" w:rsidRDefault="00AA741F">
            <w:pPr>
              <w:pStyle w:val="TableParagraph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$53.12</w:t>
            </w:r>
          </w:p>
        </w:tc>
      </w:tr>
    </w:tbl>
    <w:p w:rsidR="00802B26" w:rsidRDefault="00802B26">
      <w:pPr>
        <w:jc w:val="center"/>
        <w:rPr>
          <w:rFonts w:ascii="Calibri" w:eastAsia="Calibri" w:hAnsi="Calibri" w:cs="Calibri"/>
          <w:sz w:val="23"/>
          <w:szCs w:val="23"/>
        </w:rPr>
        <w:sectPr w:rsidR="00802B26">
          <w:type w:val="continuous"/>
          <w:pgSz w:w="12250" w:h="15850"/>
          <w:pgMar w:top="1080" w:right="600" w:bottom="280" w:left="320" w:header="720" w:footer="720" w:gutter="0"/>
          <w:cols w:space="720"/>
        </w:sectPr>
      </w:pPr>
    </w:p>
    <w:p w:rsidR="00802B26" w:rsidRDefault="00802B26">
      <w:pPr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872"/>
        <w:gridCol w:w="708"/>
        <w:gridCol w:w="994"/>
        <w:gridCol w:w="4695"/>
        <w:gridCol w:w="1844"/>
        <w:gridCol w:w="1985"/>
      </w:tblGrid>
      <w:tr w:rsidR="00802B26">
        <w:trPr>
          <w:trHeight w:hRule="exact" w:val="1625"/>
        </w:trPr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802B26" w:rsidRDefault="00802B26"/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/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/>
        </w:tc>
        <w:tc>
          <w:tcPr>
            <w:tcW w:w="4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tabs>
                <w:tab w:val="left" w:pos="742"/>
                <w:tab w:val="left" w:pos="1188"/>
                <w:tab w:val="left" w:pos="1769"/>
                <w:tab w:val="left" w:pos="2594"/>
                <w:tab w:val="left" w:pos="3971"/>
              </w:tabs>
              <w:spacing w:line="275" w:lineRule="auto"/>
              <w:ind w:left="63" w:right="5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z w:val="23"/>
              </w:rPr>
              <w:t>reag.</w:t>
            </w:r>
            <w:r>
              <w:rPr>
                <w:rFonts w:ascii="Times New Roman" w:hAnsi="Times New Roman"/>
                <w:sz w:val="23"/>
              </w:rPr>
              <w:tab/>
            </w:r>
            <w:r>
              <w:rPr>
                <w:rFonts w:ascii="Calibri" w:hAnsi="Calibri"/>
                <w:spacing w:val="-1"/>
                <w:w w:val="95"/>
                <w:sz w:val="23"/>
              </w:rPr>
              <w:t>ph</w:t>
            </w:r>
            <w:r>
              <w:rPr>
                <w:rFonts w:ascii="Times New Roman" w:hAnsi="Times New Roman"/>
                <w:spacing w:val="-1"/>
                <w:w w:val="95"/>
                <w:sz w:val="23"/>
              </w:rPr>
              <w:tab/>
            </w:r>
            <w:r>
              <w:rPr>
                <w:rFonts w:ascii="Calibri" w:hAnsi="Calibri"/>
                <w:w w:val="95"/>
                <w:sz w:val="23"/>
              </w:rPr>
              <w:t>eur,</w:t>
            </w:r>
            <w:r>
              <w:rPr>
                <w:rFonts w:ascii="Times New Roman" w:hAnsi="Times New Roman"/>
                <w:w w:val="95"/>
                <w:sz w:val="23"/>
              </w:rPr>
              <w:tab/>
            </w:r>
            <w:r>
              <w:rPr>
                <w:rFonts w:ascii="Calibri" w:hAnsi="Calibri"/>
                <w:spacing w:val="-1"/>
                <w:sz w:val="23"/>
              </w:rPr>
              <w:t>codigo</w:t>
            </w:r>
            <w:r>
              <w:rPr>
                <w:rFonts w:ascii="Times New Roman" w:hAnsi="Times New Roman"/>
                <w:spacing w:val="-1"/>
                <w:sz w:val="23"/>
              </w:rPr>
              <w:tab/>
            </w:r>
            <w:r>
              <w:rPr>
                <w:rFonts w:ascii="Calibri" w:hAnsi="Calibri"/>
                <w:spacing w:val="-1"/>
                <w:sz w:val="23"/>
              </w:rPr>
              <w:t>1009832500</w:t>
            </w:r>
            <w:r>
              <w:rPr>
                <w:rFonts w:ascii="Times New Roman" w:hAnsi="Times New Roman"/>
                <w:spacing w:val="-1"/>
                <w:sz w:val="23"/>
              </w:rPr>
              <w:tab/>
            </w:r>
            <w:r>
              <w:rPr>
                <w:rFonts w:ascii="Calibri" w:hAnsi="Calibri"/>
                <w:spacing w:val="-1"/>
                <w:sz w:val="23"/>
              </w:rPr>
              <w:t>Merck,</w:t>
            </w:r>
            <w:r>
              <w:rPr>
                <w:rFonts w:ascii="Times New Roman" w:hAnsi="Times New Roman"/>
                <w:spacing w:val="30"/>
                <w:w w:val="9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presentación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2,5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L</w:t>
            </w:r>
          </w:p>
          <w:p w:rsidR="00802B26" w:rsidRDefault="00802B26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2B26" w:rsidRDefault="00AA741F">
            <w:pPr>
              <w:pStyle w:val="TableParagraph"/>
              <w:spacing w:line="276" w:lineRule="auto"/>
              <w:ind w:left="63" w:right="61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z w:val="23"/>
              </w:rPr>
              <w:t xml:space="preserve">Y </w:t>
            </w:r>
            <w:r>
              <w:rPr>
                <w:rFonts w:ascii="Calibri" w:hAnsi="Calibri"/>
                <w:spacing w:val="-1"/>
                <w:sz w:val="23"/>
              </w:rPr>
              <w:t>demás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especificaciones técnicas descritas</w:t>
            </w:r>
            <w:r>
              <w:rPr>
                <w:rFonts w:ascii="Calibri" w:hAnsi="Calibri"/>
                <w:sz w:val="23"/>
              </w:rPr>
              <w:t xml:space="preserve"> en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el</w:t>
            </w:r>
            <w:r>
              <w:rPr>
                <w:rFonts w:ascii="Times New Roman" w:hAnsi="Times New Roman"/>
                <w:spacing w:val="45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cartel,</w:t>
            </w:r>
            <w:r>
              <w:rPr>
                <w:rFonts w:ascii="Calibri" w:hAnsi="Calibri"/>
                <w:spacing w:val="-1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y</w:t>
            </w:r>
            <w:r>
              <w:rPr>
                <w:rFonts w:ascii="Calibri" w:hAnsi="Calibri"/>
                <w:spacing w:val="-1"/>
                <w:sz w:val="23"/>
              </w:rPr>
              <w:t xml:space="preserve"> la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oferta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/>
        </w:tc>
      </w:tr>
      <w:tr w:rsidR="00802B26">
        <w:trPr>
          <w:trHeight w:hRule="exact" w:val="2271"/>
        </w:trPr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3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4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16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Envase</w:t>
            </w:r>
          </w:p>
        </w:tc>
        <w:tc>
          <w:tcPr>
            <w:tcW w:w="4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6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Metanol</w:t>
            </w:r>
          </w:p>
          <w:p w:rsidR="00802B26" w:rsidRDefault="00802B26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  <w:p w:rsidR="00802B26" w:rsidRDefault="00AA741F">
            <w:pPr>
              <w:pStyle w:val="TableParagraph"/>
              <w:spacing w:line="274" w:lineRule="auto"/>
              <w:ind w:left="63" w:right="61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Metanol</w:t>
            </w:r>
            <w:r>
              <w:rPr>
                <w:rFonts w:ascii="Calibri" w:hAnsi="Calibri"/>
                <w:spacing w:val="28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para</w:t>
            </w:r>
            <w:r>
              <w:rPr>
                <w:rFonts w:ascii="Calibri" w:hAnsi="Calibri"/>
                <w:spacing w:val="30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análisis</w:t>
            </w:r>
            <w:r>
              <w:rPr>
                <w:rFonts w:ascii="Calibri" w:hAnsi="Calibri"/>
                <w:spacing w:val="28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emsure</w:t>
            </w:r>
            <w:r>
              <w:rPr>
                <w:rFonts w:ascii="Calibri" w:hAnsi="Calibri"/>
                <w:spacing w:val="2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acs,</w:t>
            </w:r>
            <w:r>
              <w:rPr>
                <w:rFonts w:ascii="Calibri" w:hAnsi="Calibri"/>
                <w:spacing w:val="26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iso,</w:t>
            </w:r>
            <w:r>
              <w:rPr>
                <w:rFonts w:ascii="Calibri" w:hAnsi="Calibri"/>
                <w:spacing w:val="2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reag.</w:t>
            </w:r>
            <w:r>
              <w:rPr>
                <w:rFonts w:ascii="Calibri" w:hAnsi="Calibri"/>
                <w:spacing w:val="27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ph</w:t>
            </w:r>
            <w:r>
              <w:rPr>
                <w:rFonts w:ascii="Times New Roman" w:hAnsi="Times New Roman"/>
                <w:spacing w:val="39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 xml:space="preserve">eur, </w:t>
            </w:r>
            <w:r>
              <w:rPr>
                <w:rFonts w:ascii="Calibri" w:hAnsi="Calibri"/>
                <w:spacing w:val="-1"/>
                <w:sz w:val="23"/>
              </w:rPr>
              <w:t>código 1060095000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Merck,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presentación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5L</w:t>
            </w:r>
          </w:p>
          <w:p w:rsidR="00802B26" w:rsidRDefault="00802B26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2B26" w:rsidRDefault="00AA741F">
            <w:pPr>
              <w:pStyle w:val="TableParagraph"/>
              <w:spacing w:line="277" w:lineRule="auto"/>
              <w:ind w:left="63" w:right="61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z w:val="23"/>
              </w:rPr>
              <w:t xml:space="preserve">Y </w:t>
            </w:r>
            <w:r>
              <w:rPr>
                <w:rFonts w:ascii="Calibri" w:hAnsi="Calibri"/>
                <w:spacing w:val="-1"/>
                <w:sz w:val="23"/>
              </w:rPr>
              <w:t>demás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especificaciones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técnicas</w:t>
            </w:r>
            <w:r>
              <w:rPr>
                <w:rFonts w:ascii="Calibri" w:hAnsi="Calibri"/>
                <w:spacing w:val="-1"/>
                <w:sz w:val="23"/>
              </w:rPr>
              <w:t xml:space="preserve"> descritas</w:t>
            </w:r>
            <w:r>
              <w:rPr>
                <w:rFonts w:ascii="Calibri" w:hAnsi="Calibri"/>
                <w:sz w:val="23"/>
              </w:rPr>
              <w:t xml:space="preserve"> en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el</w:t>
            </w:r>
            <w:r>
              <w:rPr>
                <w:rFonts w:ascii="Times New Roman" w:hAnsi="Times New Roman"/>
                <w:spacing w:val="33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cartel,</w:t>
            </w:r>
            <w:r>
              <w:rPr>
                <w:rFonts w:ascii="Calibri" w:hAnsi="Calibri"/>
                <w:spacing w:val="-1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y</w:t>
            </w:r>
            <w:r>
              <w:rPr>
                <w:rFonts w:ascii="Calibri" w:hAnsi="Calibri"/>
                <w:spacing w:val="-1"/>
                <w:sz w:val="23"/>
              </w:rPr>
              <w:t xml:space="preserve"> la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oferta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2B26" w:rsidRDefault="00AA741F">
            <w:pPr>
              <w:pStyle w:val="TableParagraph"/>
              <w:ind w:left="59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$47.46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2B26" w:rsidRDefault="00AA741F">
            <w:pPr>
              <w:pStyle w:val="TableParagraph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$47.46</w:t>
            </w:r>
          </w:p>
        </w:tc>
      </w:tr>
      <w:tr w:rsidR="00802B26">
        <w:trPr>
          <w:trHeight w:hRule="exact" w:val="2594"/>
        </w:trPr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3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5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16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Envase</w:t>
            </w:r>
          </w:p>
        </w:tc>
        <w:tc>
          <w:tcPr>
            <w:tcW w:w="4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63"/>
              <w:jc w:val="both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Cloroformo</w:t>
            </w:r>
            <w:r>
              <w:rPr>
                <w:rFonts w:ascii="Calibri"/>
                <w:spacing w:val="-2"/>
                <w:sz w:val="23"/>
              </w:rPr>
              <w:t xml:space="preserve"> </w:t>
            </w:r>
            <w:r>
              <w:rPr>
                <w:rFonts w:ascii="Calibri"/>
                <w:spacing w:val="-1"/>
                <w:sz w:val="23"/>
              </w:rPr>
              <w:t>ACS</w:t>
            </w:r>
          </w:p>
          <w:p w:rsidR="00802B26" w:rsidRDefault="00802B2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  <w:p w:rsidR="00802B26" w:rsidRDefault="00AA741F">
            <w:pPr>
              <w:pStyle w:val="TableParagraph"/>
              <w:spacing w:line="276" w:lineRule="auto"/>
              <w:ind w:left="63" w:right="59"/>
              <w:jc w:val="both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Cloroformo</w:t>
            </w:r>
            <w:r>
              <w:rPr>
                <w:rFonts w:ascii="Calibri" w:hAnsi="Calibri"/>
                <w:spacing w:val="36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para</w:t>
            </w:r>
            <w:r>
              <w:rPr>
                <w:rFonts w:ascii="Calibri" w:hAnsi="Calibri"/>
                <w:spacing w:val="3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análisis</w:t>
            </w:r>
            <w:r>
              <w:rPr>
                <w:rFonts w:ascii="Calibri" w:hAnsi="Calibri"/>
                <w:spacing w:val="35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emsure</w:t>
            </w:r>
            <w:r>
              <w:rPr>
                <w:rFonts w:ascii="Calibri" w:hAnsi="Calibri"/>
                <w:spacing w:val="38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acs,</w:t>
            </w:r>
            <w:r>
              <w:rPr>
                <w:rFonts w:ascii="Calibri" w:hAnsi="Calibri"/>
                <w:spacing w:val="34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iso,</w:t>
            </w:r>
            <w:r>
              <w:rPr>
                <w:rFonts w:ascii="Calibri" w:hAnsi="Calibri"/>
                <w:spacing w:val="34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reag.</w:t>
            </w:r>
            <w:r>
              <w:rPr>
                <w:rFonts w:ascii="Times New Roman" w:hAnsi="Times New Roman"/>
                <w:spacing w:val="33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ph</w:t>
            </w:r>
            <w:r>
              <w:rPr>
                <w:rFonts w:ascii="Calibri" w:hAnsi="Calibri"/>
                <w:spacing w:val="3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eur,</w:t>
            </w:r>
            <w:r>
              <w:rPr>
                <w:rFonts w:ascii="Calibri" w:hAnsi="Calibri"/>
                <w:spacing w:val="6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código</w:t>
            </w:r>
            <w:r>
              <w:rPr>
                <w:rFonts w:ascii="Calibri" w:hAnsi="Calibri"/>
                <w:spacing w:val="3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1024454000</w:t>
            </w:r>
            <w:r>
              <w:rPr>
                <w:rFonts w:ascii="Calibri" w:hAnsi="Calibri"/>
                <w:spacing w:val="8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Merck,</w:t>
            </w:r>
            <w:r>
              <w:rPr>
                <w:rFonts w:ascii="Calibri" w:hAnsi="Calibri"/>
                <w:spacing w:val="6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presentación</w:t>
            </w:r>
            <w:r>
              <w:rPr>
                <w:rFonts w:ascii="Times New Roman" w:hAnsi="Times New Roman"/>
                <w:spacing w:val="27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4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L.</w:t>
            </w:r>
          </w:p>
          <w:p w:rsidR="00802B26" w:rsidRDefault="00802B26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802B26" w:rsidRDefault="00AA741F">
            <w:pPr>
              <w:pStyle w:val="TableParagraph"/>
              <w:spacing w:line="274" w:lineRule="auto"/>
              <w:ind w:left="63" w:right="59"/>
              <w:jc w:val="both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z w:val="23"/>
              </w:rPr>
              <w:t xml:space="preserve">Y </w:t>
            </w:r>
            <w:r>
              <w:rPr>
                <w:rFonts w:ascii="Calibri" w:hAnsi="Calibri"/>
                <w:spacing w:val="-1"/>
                <w:sz w:val="23"/>
              </w:rPr>
              <w:t>demás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especificaciones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técnicas descritas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1"/>
                <w:sz w:val="23"/>
              </w:rPr>
              <w:t>en</w:t>
            </w:r>
            <w:r>
              <w:rPr>
                <w:rFonts w:ascii="Calibri" w:hAnsi="Calibri"/>
                <w:spacing w:val="-3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el</w:t>
            </w:r>
            <w:r>
              <w:rPr>
                <w:rFonts w:ascii="Times New Roman" w:hAnsi="Times New Roman"/>
                <w:spacing w:val="47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cartel,</w:t>
            </w:r>
            <w:r>
              <w:rPr>
                <w:rFonts w:ascii="Calibri" w:hAnsi="Calibri"/>
                <w:spacing w:val="-1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y</w:t>
            </w:r>
            <w:r>
              <w:rPr>
                <w:rFonts w:ascii="Calibri" w:hAnsi="Calibri"/>
                <w:spacing w:val="-1"/>
                <w:sz w:val="23"/>
              </w:rPr>
              <w:t xml:space="preserve"> la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oferta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2B26" w:rsidRDefault="00AA741F">
            <w:pPr>
              <w:pStyle w:val="TableParagraph"/>
              <w:ind w:left="59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$62.15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2B26" w:rsidRDefault="00AA741F">
            <w:pPr>
              <w:pStyle w:val="TableParagraph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$62.15</w:t>
            </w:r>
          </w:p>
        </w:tc>
      </w:tr>
      <w:tr w:rsidR="00802B26">
        <w:trPr>
          <w:trHeight w:hRule="exact" w:val="2271"/>
        </w:trPr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3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6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16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Envase</w:t>
            </w:r>
          </w:p>
        </w:tc>
        <w:tc>
          <w:tcPr>
            <w:tcW w:w="4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6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Sodio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Hidróxido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ACS</w:t>
            </w:r>
          </w:p>
          <w:p w:rsidR="00802B26" w:rsidRDefault="00802B26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  <w:p w:rsidR="00802B26" w:rsidRDefault="00AA741F">
            <w:pPr>
              <w:pStyle w:val="TableParagraph"/>
              <w:spacing w:line="274" w:lineRule="auto"/>
              <w:ind w:left="63" w:right="61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Sodio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16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Hidróxido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17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 xml:space="preserve">en </w:t>
            </w:r>
            <w:r>
              <w:rPr>
                <w:rFonts w:ascii="Calibri" w:hAnsi="Calibri"/>
                <w:spacing w:val="15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lentejas,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15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p.a.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14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emsure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16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iso,</w:t>
            </w:r>
            <w:r>
              <w:rPr>
                <w:rFonts w:ascii="Times New Roman" w:hAnsi="Times New Roman"/>
                <w:spacing w:val="39"/>
                <w:w w:val="9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Código</w:t>
            </w:r>
            <w:r>
              <w:rPr>
                <w:rFonts w:ascii="Calibri" w:hAnsi="Calibri"/>
                <w:spacing w:val="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1064981000</w:t>
            </w:r>
            <w:r>
              <w:rPr>
                <w:rFonts w:ascii="Calibri" w:hAnsi="Calibri"/>
                <w:spacing w:val="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Merck,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presentación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1kg.</w:t>
            </w:r>
          </w:p>
          <w:p w:rsidR="00802B26" w:rsidRDefault="00802B26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2B26" w:rsidRDefault="00AA741F">
            <w:pPr>
              <w:pStyle w:val="TableParagraph"/>
              <w:spacing w:line="276" w:lineRule="auto"/>
              <w:ind w:left="63" w:right="61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z w:val="23"/>
              </w:rPr>
              <w:t xml:space="preserve">Y </w:t>
            </w:r>
            <w:r>
              <w:rPr>
                <w:rFonts w:ascii="Calibri" w:hAnsi="Calibri"/>
                <w:spacing w:val="-1"/>
                <w:sz w:val="23"/>
              </w:rPr>
              <w:t>demás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especificaciones técnicas descritas</w:t>
            </w:r>
            <w:r>
              <w:rPr>
                <w:rFonts w:ascii="Calibri" w:hAnsi="Calibri"/>
                <w:sz w:val="23"/>
              </w:rPr>
              <w:t xml:space="preserve"> en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el</w:t>
            </w:r>
            <w:r>
              <w:rPr>
                <w:rFonts w:ascii="Times New Roman" w:hAnsi="Times New Roman"/>
                <w:spacing w:val="45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cartel,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y</w:t>
            </w:r>
            <w:r>
              <w:rPr>
                <w:rFonts w:ascii="Calibri" w:hAnsi="Calibri"/>
                <w:spacing w:val="-1"/>
                <w:sz w:val="23"/>
              </w:rPr>
              <w:t xml:space="preserve"> la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oferta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802B26" w:rsidRDefault="00AA741F">
            <w:pPr>
              <w:pStyle w:val="TableParagraph"/>
              <w:ind w:left="59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$27.12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802B26" w:rsidRDefault="00AA741F">
            <w:pPr>
              <w:pStyle w:val="TableParagraph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$27.12</w:t>
            </w:r>
          </w:p>
        </w:tc>
      </w:tr>
      <w:tr w:rsidR="00802B26">
        <w:trPr>
          <w:trHeight w:hRule="exact" w:val="2593"/>
        </w:trPr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3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7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16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Envase</w:t>
            </w:r>
          </w:p>
        </w:tc>
        <w:tc>
          <w:tcPr>
            <w:tcW w:w="4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63"/>
              <w:jc w:val="both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Acido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Clorhídrico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CA</w:t>
            </w:r>
          </w:p>
          <w:p w:rsidR="00802B26" w:rsidRDefault="00802B2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  <w:p w:rsidR="00802B26" w:rsidRDefault="00AA741F">
            <w:pPr>
              <w:pStyle w:val="TableParagraph"/>
              <w:spacing w:line="276" w:lineRule="auto"/>
              <w:ind w:left="63" w:right="60"/>
              <w:jc w:val="both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Entrega</w:t>
            </w:r>
            <w:r>
              <w:rPr>
                <w:rFonts w:ascii="Calibri" w:hAnsi="Calibri"/>
                <w:spacing w:val="33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de</w:t>
            </w:r>
            <w:r>
              <w:rPr>
                <w:rFonts w:ascii="Calibri" w:hAnsi="Calibri"/>
                <w:spacing w:val="34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2</w:t>
            </w:r>
            <w:r>
              <w:rPr>
                <w:rFonts w:ascii="Calibri" w:hAnsi="Calibri"/>
                <w:spacing w:val="3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frascos</w:t>
            </w:r>
            <w:r>
              <w:rPr>
                <w:rFonts w:ascii="Calibri" w:hAnsi="Calibri"/>
                <w:spacing w:val="33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con</w:t>
            </w:r>
            <w:r>
              <w:rPr>
                <w:rFonts w:ascii="Calibri" w:hAnsi="Calibri"/>
                <w:spacing w:val="30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2.5L</w:t>
            </w:r>
            <w:r>
              <w:rPr>
                <w:rFonts w:ascii="Calibri" w:hAnsi="Calibri"/>
                <w:spacing w:val="33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ácido</w:t>
            </w:r>
            <w:r>
              <w:rPr>
                <w:rFonts w:ascii="Calibri" w:hAnsi="Calibri"/>
                <w:spacing w:val="33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clorhídrico</w:t>
            </w:r>
            <w:r>
              <w:rPr>
                <w:rFonts w:ascii="Times New Roman" w:hAnsi="Times New Roman"/>
                <w:spacing w:val="3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fumante</w:t>
            </w:r>
            <w:r>
              <w:rPr>
                <w:rFonts w:ascii="Calibri" w:hAnsi="Calibri"/>
                <w:spacing w:val="47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37%</w:t>
            </w:r>
            <w:r>
              <w:rPr>
                <w:rFonts w:ascii="Calibri" w:hAnsi="Calibri"/>
                <w:spacing w:val="4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p.a.</w:t>
            </w:r>
            <w:r>
              <w:rPr>
                <w:rFonts w:ascii="Calibri" w:hAnsi="Calibri"/>
                <w:spacing w:val="4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Emsure</w:t>
            </w:r>
            <w:r>
              <w:rPr>
                <w:rFonts w:ascii="Calibri" w:hAnsi="Calibri"/>
                <w:spacing w:val="49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3</w:t>
            </w:r>
            <w:r>
              <w:rPr>
                <w:rFonts w:ascii="Calibri" w:hAnsi="Calibri"/>
                <w:spacing w:val="4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acs,</w:t>
            </w:r>
            <w:r>
              <w:rPr>
                <w:rFonts w:ascii="Calibri" w:hAnsi="Calibri"/>
                <w:spacing w:val="50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iso,</w:t>
            </w:r>
            <w:r>
              <w:rPr>
                <w:rFonts w:ascii="Calibri" w:hAnsi="Calibri"/>
                <w:spacing w:val="46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reag.</w:t>
            </w:r>
            <w:r>
              <w:rPr>
                <w:rFonts w:ascii="Calibri" w:hAnsi="Calibri"/>
                <w:spacing w:val="47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ph</w:t>
            </w:r>
            <w:r>
              <w:rPr>
                <w:rFonts w:ascii="Times New Roman" w:hAnsi="Times New Roman"/>
                <w:spacing w:val="23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 xml:space="preserve">eur, </w:t>
            </w:r>
            <w:r>
              <w:rPr>
                <w:rFonts w:ascii="Calibri" w:hAnsi="Calibri"/>
                <w:spacing w:val="-1"/>
                <w:sz w:val="23"/>
              </w:rPr>
              <w:t>código 18342500</w:t>
            </w:r>
            <w:r>
              <w:rPr>
                <w:rFonts w:ascii="Calibri" w:hAnsi="Calibri"/>
                <w:spacing w:val="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Merck,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presentación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2,5L</w:t>
            </w:r>
          </w:p>
          <w:p w:rsidR="00802B26" w:rsidRDefault="00802B26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2B26" w:rsidRDefault="00AA741F">
            <w:pPr>
              <w:pStyle w:val="TableParagraph"/>
              <w:spacing w:line="274" w:lineRule="auto"/>
              <w:ind w:left="63" w:right="60"/>
              <w:jc w:val="both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z w:val="23"/>
              </w:rPr>
              <w:t xml:space="preserve">Y </w:t>
            </w:r>
            <w:r>
              <w:rPr>
                <w:rFonts w:ascii="Calibri" w:hAnsi="Calibri"/>
                <w:spacing w:val="-1"/>
                <w:sz w:val="23"/>
              </w:rPr>
              <w:t>demás</w:t>
            </w:r>
            <w:r>
              <w:rPr>
                <w:rFonts w:ascii="Calibri" w:hAnsi="Calibri"/>
                <w:spacing w:val="3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especificaciones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técnicas</w:t>
            </w:r>
            <w:r>
              <w:rPr>
                <w:rFonts w:ascii="Calibri" w:hAnsi="Calibri"/>
                <w:spacing w:val="-1"/>
                <w:sz w:val="23"/>
              </w:rPr>
              <w:t xml:space="preserve"> descritas</w:t>
            </w:r>
            <w:r>
              <w:rPr>
                <w:rFonts w:ascii="Calibri" w:hAnsi="Calibri"/>
                <w:sz w:val="23"/>
              </w:rPr>
              <w:t xml:space="preserve"> en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el</w:t>
            </w:r>
            <w:r>
              <w:rPr>
                <w:rFonts w:ascii="Times New Roman" w:hAnsi="Times New Roman"/>
                <w:spacing w:val="29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cartel,</w:t>
            </w:r>
            <w:r>
              <w:rPr>
                <w:rFonts w:ascii="Calibri" w:hAnsi="Calibri"/>
                <w:spacing w:val="-1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y</w:t>
            </w:r>
            <w:r>
              <w:rPr>
                <w:rFonts w:ascii="Calibri" w:hAnsi="Calibri"/>
                <w:spacing w:val="-1"/>
                <w:sz w:val="23"/>
              </w:rPr>
              <w:t xml:space="preserve"> la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oferta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802B26" w:rsidRDefault="00AA741F">
            <w:pPr>
              <w:pStyle w:val="TableParagraph"/>
              <w:ind w:left="59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$49.72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802B26" w:rsidRDefault="00AA741F">
            <w:pPr>
              <w:pStyle w:val="TableParagraph"/>
              <w:ind w:left="1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$49.72</w:t>
            </w:r>
          </w:p>
        </w:tc>
      </w:tr>
      <w:tr w:rsidR="00802B26">
        <w:trPr>
          <w:trHeight w:hRule="exact" w:val="1625"/>
        </w:trPr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3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9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22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11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16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Envase</w:t>
            </w:r>
          </w:p>
        </w:tc>
        <w:tc>
          <w:tcPr>
            <w:tcW w:w="4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63"/>
              <w:jc w:val="both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Patrón de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Drogas de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abuso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 xml:space="preserve">tipo </w:t>
            </w:r>
            <w:r>
              <w:rPr>
                <w:rFonts w:ascii="Calibri" w:hAnsi="Calibri"/>
                <w:sz w:val="23"/>
              </w:rPr>
              <w:t>1</w:t>
            </w:r>
          </w:p>
          <w:p w:rsidR="00802B26" w:rsidRDefault="00AA741F">
            <w:pPr>
              <w:pStyle w:val="TableParagraph"/>
              <w:spacing w:before="43" w:line="275" w:lineRule="auto"/>
              <w:ind w:left="63" w:right="59"/>
              <w:jc w:val="both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(-)-trans-?9-THC</w:t>
            </w:r>
            <w:r>
              <w:rPr>
                <w:rFonts w:ascii="Calibri" w:hAnsi="Calibri"/>
                <w:spacing w:val="3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solution</w:t>
            </w:r>
            <w:r>
              <w:rPr>
                <w:rFonts w:ascii="Calibri" w:hAnsi="Calibri"/>
                <w:spacing w:val="3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1.0</w:t>
            </w:r>
            <w:r>
              <w:rPr>
                <w:rFonts w:ascii="Calibri" w:hAnsi="Calibri"/>
                <w:spacing w:val="3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mg/mL</w:t>
            </w:r>
            <w:r>
              <w:rPr>
                <w:rFonts w:ascii="Calibri" w:hAnsi="Calibri"/>
                <w:spacing w:val="3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in</w:t>
            </w:r>
            <w:r>
              <w:rPr>
                <w:rFonts w:ascii="Times New Roman" w:hAnsi="Times New Roman"/>
                <w:spacing w:val="3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methanol,</w:t>
            </w:r>
            <w:r>
              <w:rPr>
                <w:rFonts w:ascii="Calibri" w:hAnsi="Calibri"/>
                <w:spacing w:val="40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ampule</w:t>
            </w:r>
            <w:r>
              <w:rPr>
                <w:rFonts w:ascii="Calibri" w:hAnsi="Calibri"/>
                <w:spacing w:val="41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of</w:t>
            </w:r>
            <w:r>
              <w:rPr>
                <w:rFonts w:ascii="Calibri" w:hAnsi="Calibri"/>
                <w:spacing w:val="40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1</w:t>
            </w:r>
            <w:r>
              <w:rPr>
                <w:rFonts w:ascii="Calibri" w:hAnsi="Calibri"/>
                <w:spacing w:val="3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mL,</w:t>
            </w:r>
            <w:r>
              <w:rPr>
                <w:rFonts w:ascii="Calibri" w:hAnsi="Calibri"/>
                <w:spacing w:val="4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certified</w:t>
            </w:r>
            <w:r>
              <w:rPr>
                <w:rFonts w:ascii="Calibri" w:hAnsi="Calibri"/>
                <w:spacing w:val="40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reference</w:t>
            </w:r>
            <w:r>
              <w:rPr>
                <w:rFonts w:ascii="Times New Roman" w:hAnsi="Times New Roman"/>
                <w:spacing w:val="4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material,</w:t>
            </w:r>
            <w:r>
              <w:rPr>
                <w:rFonts w:ascii="Calibri" w:hAnsi="Calibri"/>
                <w:spacing w:val="25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Cerilliant®</w:t>
            </w:r>
            <w:r>
              <w:rPr>
                <w:rFonts w:ascii="Calibri" w:hAnsi="Calibri"/>
                <w:spacing w:val="23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código</w:t>
            </w:r>
            <w:r>
              <w:rPr>
                <w:rFonts w:ascii="Calibri" w:hAnsi="Calibri"/>
                <w:spacing w:val="27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t005-1ml</w:t>
            </w:r>
            <w:r>
              <w:rPr>
                <w:rFonts w:ascii="Calibri" w:hAnsi="Calibri"/>
                <w:spacing w:val="26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Sigma</w:t>
            </w:r>
            <w:r>
              <w:rPr>
                <w:rFonts w:ascii="Times New Roman" w:hAnsi="Times New Roman"/>
                <w:spacing w:val="57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Aldrich,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presentación</w:t>
            </w:r>
            <w:r>
              <w:rPr>
                <w:rFonts w:ascii="Calibri" w:hAnsi="Calibri"/>
                <w:spacing w:val="-3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1ml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2B26" w:rsidRDefault="00AA741F">
            <w:pPr>
              <w:pStyle w:val="TableParagraph"/>
              <w:ind w:left="59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$33.99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2B26" w:rsidRDefault="00AA741F">
            <w:pPr>
              <w:pStyle w:val="TableParagraph"/>
              <w:ind w:left="608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$373.89</w:t>
            </w:r>
          </w:p>
        </w:tc>
      </w:tr>
    </w:tbl>
    <w:p w:rsidR="00802B26" w:rsidRDefault="00802B26">
      <w:pPr>
        <w:rPr>
          <w:rFonts w:ascii="Calibri" w:eastAsia="Calibri" w:hAnsi="Calibri" w:cs="Calibri"/>
          <w:sz w:val="23"/>
          <w:szCs w:val="23"/>
        </w:rPr>
        <w:sectPr w:rsidR="00802B26">
          <w:pgSz w:w="12250" w:h="15850"/>
          <w:pgMar w:top="1060" w:right="600" w:bottom="280" w:left="320" w:header="720" w:footer="720" w:gutter="0"/>
          <w:cols w:space="720"/>
        </w:sectPr>
      </w:pPr>
    </w:p>
    <w:p w:rsidR="00802B26" w:rsidRDefault="00802B26">
      <w:pPr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872"/>
        <w:gridCol w:w="708"/>
        <w:gridCol w:w="994"/>
        <w:gridCol w:w="4695"/>
        <w:gridCol w:w="1844"/>
        <w:gridCol w:w="1985"/>
      </w:tblGrid>
      <w:tr w:rsidR="00802B26">
        <w:trPr>
          <w:trHeight w:hRule="exact" w:val="980"/>
        </w:trPr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802B26" w:rsidRDefault="00802B26"/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/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/>
        </w:tc>
        <w:tc>
          <w:tcPr>
            <w:tcW w:w="4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2B26" w:rsidRDefault="00AA741F">
            <w:pPr>
              <w:pStyle w:val="TableParagraph"/>
              <w:spacing w:line="276" w:lineRule="auto"/>
              <w:ind w:left="63" w:right="60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z w:val="23"/>
              </w:rPr>
              <w:t xml:space="preserve">Y </w:t>
            </w:r>
            <w:r>
              <w:rPr>
                <w:rFonts w:ascii="Calibri" w:hAnsi="Calibri"/>
                <w:spacing w:val="-1"/>
                <w:sz w:val="23"/>
              </w:rPr>
              <w:t>demás</w:t>
            </w:r>
            <w:r>
              <w:rPr>
                <w:rFonts w:ascii="Calibri" w:hAnsi="Calibri"/>
                <w:spacing w:val="3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especificaciones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técnicas</w:t>
            </w:r>
            <w:r>
              <w:rPr>
                <w:rFonts w:ascii="Calibri" w:hAnsi="Calibri"/>
                <w:spacing w:val="-1"/>
                <w:sz w:val="23"/>
              </w:rPr>
              <w:t xml:space="preserve"> descritas</w:t>
            </w:r>
            <w:r>
              <w:rPr>
                <w:rFonts w:ascii="Calibri" w:hAnsi="Calibri"/>
                <w:sz w:val="23"/>
              </w:rPr>
              <w:t xml:space="preserve"> en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el</w:t>
            </w:r>
            <w:r>
              <w:rPr>
                <w:rFonts w:ascii="Times New Roman" w:hAnsi="Times New Roman"/>
                <w:spacing w:val="27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cartel,</w:t>
            </w:r>
            <w:r>
              <w:rPr>
                <w:rFonts w:ascii="Calibri" w:hAnsi="Calibri"/>
                <w:spacing w:val="-1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y</w:t>
            </w:r>
            <w:r>
              <w:rPr>
                <w:rFonts w:ascii="Calibri" w:hAnsi="Calibri"/>
                <w:spacing w:val="-1"/>
                <w:sz w:val="23"/>
              </w:rPr>
              <w:t xml:space="preserve"> la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oferta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/>
        </w:tc>
      </w:tr>
      <w:tr w:rsidR="00802B26">
        <w:trPr>
          <w:trHeight w:hRule="exact" w:val="2917"/>
        </w:trPr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5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10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3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16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Envase</w:t>
            </w:r>
          </w:p>
        </w:tc>
        <w:tc>
          <w:tcPr>
            <w:tcW w:w="4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63"/>
              <w:jc w:val="both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Patrón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de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Drogas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de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abuso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tipo</w:t>
            </w:r>
            <w:r>
              <w:rPr>
                <w:rFonts w:ascii="Calibri" w:hAnsi="Calibri"/>
                <w:sz w:val="23"/>
              </w:rPr>
              <w:t xml:space="preserve"> 1</w:t>
            </w:r>
          </w:p>
          <w:p w:rsidR="00802B26" w:rsidRDefault="00802B2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  <w:p w:rsidR="00802B26" w:rsidRDefault="00AA741F">
            <w:pPr>
              <w:pStyle w:val="TableParagraph"/>
              <w:ind w:left="63"/>
              <w:jc w:val="both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Delta9-Tetrahydrocannabinolic</w:t>
            </w:r>
            <w:r>
              <w:rPr>
                <w:rFonts w:ascii="Calibri"/>
                <w:sz w:val="23"/>
              </w:rPr>
              <w:t xml:space="preserve"> </w:t>
            </w:r>
            <w:r>
              <w:rPr>
                <w:rFonts w:ascii="Calibri"/>
                <w:spacing w:val="23"/>
                <w:sz w:val="23"/>
              </w:rPr>
              <w:t xml:space="preserve"> </w:t>
            </w:r>
            <w:r>
              <w:rPr>
                <w:rFonts w:ascii="Calibri"/>
                <w:sz w:val="23"/>
              </w:rPr>
              <w:t xml:space="preserve">acid </w:t>
            </w:r>
            <w:r>
              <w:rPr>
                <w:rFonts w:ascii="Calibri"/>
                <w:spacing w:val="21"/>
                <w:sz w:val="23"/>
              </w:rPr>
              <w:t xml:space="preserve"> </w:t>
            </w:r>
            <w:r>
              <w:rPr>
                <w:rFonts w:ascii="Calibri"/>
                <w:sz w:val="23"/>
              </w:rPr>
              <w:t xml:space="preserve">A </w:t>
            </w:r>
            <w:r>
              <w:rPr>
                <w:rFonts w:ascii="Calibri"/>
                <w:spacing w:val="21"/>
                <w:sz w:val="23"/>
              </w:rPr>
              <w:t xml:space="preserve"> </w:t>
            </w:r>
            <w:r>
              <w:rPr>
                <w:rFonts w:ascii="Calibri"/>
                <w:spacing w:val="-1"/>
                <w:sz w:val="23"/>
              </w:rPr>
              <w:t>solution</w:t>
            </w:r>
          </w:p>
          <w:p w:rsidR="00802B26" w:rsidRDefault="00AA741F">
            <w:pPr>
              <w:pStyle w:val="TableParagraph"/>
              <w:spacing w:before="43" w:line="276" w:lineRule="auto"/>
              <w:ind w:left="63" w:right="58"/>
              <w:jc w:val="both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1.0</w:t>
            </w:r>
            <w:r>
              <w:rPr>
                <w:rFonts w:ascii="Calibri" w:hAnsi="Calibri"/>
                <w:spacing w:val="3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mg/mL</w:t>
            </w:r>
            <w:r>
              <w:rPr>
                <w:rFonts w:ascii="Calibri" w:hAnsi="Calibri"/>
                <w:spacing w:val="31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in</w:t>
            </w:r>
            <w:r>
              <w:rPr>
                <w:rFonts w:ascii="Calibri" w:hAnsi="Calibri"/>
                <w:spacing w:val="3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acetonitrile,</w:t>
            </w:r>
            <w:r>
              <w:rPr>
                <w:rFonts w:ascii="Calibri" w:hAnsi="Calibri"/>
                <w:spacing w:val="3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ampule</w:t>
            </w:r>
            <w:r>
              <w:rPr>
                <w:rFonts w:ascii="Calibri" w:hAnsi="Calibri"/>
                <w:spacing w:val="30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of</w:t>
            </w:r>
            <w:r>
              <w:rPr>
                <w:rFonts w:ascii="Calibri" w:hAnsi="Calibri"/>
                <w:spacing w:val="31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1</w:t>
            </w:r>
            <w:r>
              <w:rPr>
                <w:rFonts w:ascii="Calibri" w:hAnsi="Calibri"/>
                <w:spacing w:val="3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mL,</w:t>
            </w:r>
            <w:r>
              <w:rPr>
                <w:rFonts w:ascii="Times New Roman" w:hAnsi="Times New Roman"/>
                <w:spacing w:val="37"/>
                <w:w w:val="9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certified</w:t>
            </w:r>
            <w:r>
              <w:rPr>
                <w:rFonts w:ascii="Calibri" w:hAnsi="Calibri"/>
                <w:spacing w:val="6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reference</w:t>
            </w:r>
            <w:r>
              <w:rPr>
                <w:rFonts w:ascii="Calibri" w:hAnsi="Calibri"/>
                <w:spacing w:val="10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material,</w:t>
            </w:r>
            <w:r>
              <w:rPr>
                <w:rFonts w:ascii="Calibri" w:hAnsi="Calibri"/>
                <w:spacing w:val="10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Cerilliant®</w:t>
            </w:r>
            <w:r>
              <w:rPr>
                <w:rFonts w:ascii="Calibri" w:hAnsi="Calibri"/>
                <w:spacing w:val="10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código</w:t>
            </w:r>
            <w:r>
              <w:rPr>
                <w:rFonts w:ascii="Calibri" w:hAnsi="Calibri"/>
                <w:spacing w:val="1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t-</w:t>
            </w:r>
            <w:r>
              <w:rPr>
                <w:rFonts w:ascii="Times New Roman" w:hAnsi="Times New Roman"/>
                <w:spacing w:val="6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093-1ml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Sigma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Aldrich,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presentación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1ml</w:t>
            </w:r>
          </w:p>
          <w:p w:rsidR="00802B26" w:rsidRDefault="00802B26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2B26" w:rsidRDefault="00AA741F">
            <w:pPr>
              <w:pStyle w:val="TableParagraph"/>
              <w:spacing w:line="277" w:lineRule="auto"/>
              <w:ind w:left="63" w:right="59"/>
              <w:jc w:val="both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z w:val="23"/>
              </w:rPr>
              <w:t xml:space="preserve">Y </w:t>
            </w:r>
            <w:r>
              <w:rPr>
                <w:rFonts w:ascii="Calibri" w:hAnsi="Calibri"/>
                <w:spacing w:val="-1"/>
                <w:sz w:val="23"/>
              </w:rPr>
              <w:t>demás</w:t>
            </w:r>
            <w:r>
              <w:rPr>
                <w:rFonts w:ascii="Calibri" w:hAnsi="Calibri"/>
                <w:spacing w:val="3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especificaciones técnicas descritas</w:t>
            </w:r>
            <w:r>
              <w:rPr>
                <w:rFonts w:ascii="Calibri" w:hAnsi="Calibri"/>
                <w:sz w:val="23"/>
              </w:rPr>
              <w:t xml:space="preserve"> en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el</w:t>
            </w:r>
            <w:r>
              <w:rPr>
                <w:rFonts w:ascii="Times New Roman" w:hAnsi="Times New Roman"/>
                <w:spacing w:val="43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cartel,</w:t>
            </w:r>
            <w:r>
              <w:rPr>
                <w:rFonts w:ascii="Calibri" w:hAnsi="Calibri"/>
                <w:spacing w:val="-1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y</w:t>
            </w:r>
            <w:r>
              <w:rPr>
                <w:rFonts w:ascii="Calibri" w:hAnsi="Calibri"/>
                <w:spacing w:val="-1"/>
                <w:sz w:val="23"/>
              </w:rPr>
              <w:t xml:space="preserve"> la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oferta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2B26" w:rsidRDefault="00AA741F">
            <w:pPr>
              <w:pStyle w:val="TableParagraph"/>
              <w:ind w:left="53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$224.71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2B26" w:rsidRDefault="00AA741F">
            <w:pPr>
              <w:pStyle w:val="TableParagraph"/>
              <w:ind w:left="608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$674.13</w:t>
            </w:r>
          </w:p>
        </w:tc>
      </w:tr>
      <w:tr w:rsidR="00802B26">
        <w:trPr>
          <w:trHeight w:hRule="exact" w:val="2916"/>
        </w:trPr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6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11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2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16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Envase</w:t>
            </w:r>
          </w:p>
        </w:tc>
        <w:tc>
          <w:tcPr>
            <w:tcW w:w="4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63"/>
              <w:jc w:val="both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Patrón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de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drogas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de abusto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tipo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1</w:t>
            </w:r>
          </w:p>
          <w:p w:rsidR="00802B26" w:rsidRDefault="00802B2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  <w:p w:rsidR="00802B26" w:rsidRDefault="00AA741F">
            <w:pPr>
              <w:pStyle w:val="TableParagraph"/>
              <w:spacing w:line="276" w:lineRule="auto"/>
              <w:ind w:left="63" w:right="61"/>
              <w:jc w:val="both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(-)-?8-THC</w:t>
            </w:r>
            <w:r>
              <w:rPr>
                <w:rFonts w:ascii="Calibri" w:hAnsi="Calibri"/>
                <w:spacing w:val="48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solution</w:t>
            </w:r>
            <w:r>
              <w:rPr>
                <w:rFonts w:ascii="Calibri" w:hAnsi="Calibri"/>
                <w:spacing w:val="48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1.0</w:t>
            </w:r>
            <w:r>
              <w:rPr>
                <w:rFonts w:ascii="Calibri" w:hAnsi="Calibri"/>
                <w:spacing w:val="48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mg/mL</w:t>
            </w:r>
            <w:r>
              <w:rPr>
                <w:rFonts w:ascii="Calibri" w:hAnsi="Calibri"/>
                <w:spacing w:val="45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in</w:t>
            </w:r>
            <w:r>
              <w:rPr>
                <w:rFonts w:ascii="Calibri" w:hAnsi="Calibri"/>
                <w:spacing w:val="48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methanol,</w:t>
            </w:r>
            <w:r>
              <w:rPr>
                <w:rFonts w:ascii="Times New Roman" w:hAnsi="Times New Roman"/>
                <w:spacing w:val="31"/>
                <w:w w:val="9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ampule</w:t>
            </w:r>
            <w:r>
              <w:rPr>
                <w:rFonts w:ascii="Calibri" w:hAnsi="Calibri"/>
                <w:spacing w:val="10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of</w:t>
            </w:r>
            <w:r>
              <w:rPr>
                <w:rFonts w:ascii="Calibri" w:hAnsi="Calibri"/>
                <w:spacing w:val="7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1</w:t>
            </w:r>
            <w:r>
              <w:rPr>
                <w:rFonts w:ascii="Calibri" w:hAnsi="Calibri"/>
                <w:spacing w:val="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mL,</w:t>
            </w:r>
            <w:r>
              <w:rPr>
                <w:rFonts w:ascii="Calibri" w:hAnsi="Calibri"/>
                <w:spacing w:val="8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certified</w:t>
            </w:r>
            <w:r>
              <w:rPr>
                <w:rFonts w:ascii="Calibri" w:hAnsi="Calibri"/>
                <w:spacing w:val="10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reference</w:t>
            </w:r>
            <w:r>
              <w:rPr>
                <w:rFonts w:ascii="Calibri" w:hAnsi="Calibri"/>
                <w:spacing w:val="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material,</w:t>
            </w:r>
            <w:r>
              <w:rPr>
                <w:rFonts w:ascii="Times New Roman" w:hAnsi="Times New Roman"/>
                <w:spacing w:val="45"/>
                <w:w w:val="9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Cerilliant®</w:t>
            </w:r>
            <w:r>
              <w:rPr>
                <w:rFonts w:ascii="Calibri" w:hAnsi="Calibri"/>
                <w:spacing w:val="38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código</w:t>
            </w:r>
            <w:r>
              <w:rPr>
                <w:rFonts w:ascii="Calibri" w:hAnsi="Calibri"/>
                <w:spacing w:val="3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t-032-1ml</w:t>
            </w:r>
            <w:r>
              <w:rPr>
                <w:rFonts w:ascii="Calibri" w:hAnsi="Calibri"/>
                <w:spacing w:val="4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Sigma</w:t>
            </w:r>
            <w:r>
              <w:rPr>
                <w:rFonts w:ascii="Calibri" w:hAnsi="Calibri"/>
                <w:spacing w:val="38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Aldrich,</w:t>
            </w:r>
            <w:r>
              <w:rPr>
                <w:rFonts w:ascii="Times New Roman" w:hAnsi="Times New Roman"/>
                <w:spacing w:val="53"/>
                <w:w w:val="9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presentación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1ml</w:t>
            </w:r>
          </w:p>
          <w:p w:rsidR="00802B26" w:rsidRDefault="00802B26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2B26" w:rsidRDefault="00AA741F">
            <w:pPr>
              <w:pStyle w:val="TableParagraph"/>
              <w:spacing w:line="276" w:lineRule="auto"/>
              <w:ind w:left="63" w:right="59"/>
              <w:jc w:val="both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z w:val="23"/>
              </w:rPr>
              <w:t xml:space="preserve">Y </w:t>
            </w:r>
            <w:r>
              <w:rPr>
                <w:rFonts w:ascii="Calibri" w:hAnsi="Calibri"/>
                <w:spacing w:val="-1"/>
                <w:sz w:val="23"/>
              </w:rPr>
              <w:t>demás</w:t>
            </w:r>
            <w:r>
              <w:rPr>
                <w:rFonts w:ascii="Calibri" w:hAnsi="Calibri"/>
                <w:spacing w:val="3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especificaciones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técnicas descritas</w:t>
            </w:r>
            <w:r>
              <w:rPr>
                <w:rFonts w:ascii="Calibri" w:hAnsi="Calibri"/>
                <w:sz w:val="23"/>
              </w:rPr>
              <w:t xml:space="preserve"> en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el</w:t>
            </w:r>
            <w:r>
              <w:rPr>
                <w:rFonts w:ascii="Times New Roman" w:hAnsi="Times New Roman"/>
                <w:spacing w:val="45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cartel,</w:t>
            </w:r>
            <w:r>
              <w:rPr>
                <w:rFonts w:ascii="Calibri" w:hAnsi="Calibri"/>
                <w:spacing w:val="-1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y</w:t>
            </w:r>
            <w:r>
              <w:rPr>
                <w:rFonts w:ascii="Calibri" w:hAnsi="Calibri"/>
                <w:spacing w:val="-1"/>
                <w:sz w:val="23"/>
              </w:rPr>
              <w:t xml:space="preserve"> la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oferta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2B26" w:rsidRDefault="00AA741F">
            <w:pPr>
              <w:pStyle w:val="TableParagraph"/>
              <w:ind w:left="59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$33.99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2B26" w:rsidRDefault="00AA741F">
            <w:pPr>
              <w:pStyle w:val="TableParagraph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$67.98</w:t>
            </w:r>
          </w:p>
        </w:tc>
      </w:tr>
      <w:tr w:rsidR="00802B26">
        <w:trPr>
          <w:trHeight w:hRule="exact" w:val="2595"/>
        </w:trPr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802B26" w:rsidRDefault="00AA741F">
            <w:pPr>
              <w:pStyle w:val="TableParagraph"/>
              <w:spacing w:line="280" w:lineRule="exact"/>
              <w:ind w:left="6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12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80" w:lineRule="exact"/>
              <w:ind w:left="22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10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80" w:lineRule="exact"/>
              <w:ind w:left="16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Envase</w:t>
            </w:r>
          </w:p>
        </w:tc>
        <w:tc>
          <w:tcPr>
            <w:tcW w:w="4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80" w:lineRule="exact"/>
              <w:ind w:left="63"/>
              <w:jc w:val="both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Patrón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de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drogas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de abuso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 xml:space="preserve">tipo </w:t>
            </w:r>
            <w:r>
              <w:rPr>
                <w:rFonts w:ascii="Calibri" w:hAnsi="Calibri"/>
                <w:sz w:val="23"/>
              </w:rPr>
              <w:t>1</w:t>
            </w:r>
          </w:p>
          <w:p w:rsidR="00802B26" w:rsidRDefault="00802B2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  <w:p w:rsidR="00802B26" w:rsidRDefault="00AA741F">
            <w:pPr>
              <w:pStyle w:val="TableParagraph"/>
              <w:spacing w:line="276" w:lineRule="auto"/>
              <w:ind w:left="63" w:right="60"/>
              <w:jc w:val="both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Cannabidiol</w:t>
            </w:r>
            <w:r>
              <w:rPr>
                <w:rFonts w:ascii="Calibri" w:hAnsi="Calibri"/>
                <w:spacing w:val="17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solution</w:t>
            </w:r>
            <w:r>
              <w:rPr>
                <w:rFonts w:ascii="Calibri" w:hAnsi="Calibri"/>
                <w:spacing w:val="17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1.0</w:t>
            </w:r>
            <w:r>
              <w:rPr>
                <w:rFonts w:ascii="Calibri" w:hAnsi="Calibri"/>
                <w:spacing w:val="16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mg/mL</w:t>
            </w:r>
            <w:r>
              <w:rPr>
                <w:rFonts w:ascii="Calibri" w:hAnsi="Calibri"/>
                <w:spacing w:val="17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in</w:t>
            </w:r>
            <w:r>
              <w:rPr>
                <w:rFonts w:ascii="Calibri" w:hAnsi="Calibri"/>
                <w:spacing w:val="14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methanol,</w:t>
            </w:r>
            <w:r>
              <w:rPr>
                <w:rFonts w:ascii="Times New Roman" w:hAnsi="Times New Roman"/>
                <w:spacing w:val="33"/>
                <w:w w:val="9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ampule</w:t>
            </w:r>
            <w:r>
              <w:rPr>
                <w:rFonts w:ascii="Calibri" w:hAnsi="Calibri"/>
                <w:spacing w:val="10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of</w:t>
            </w:r>
            <w:r>
              <w:rPr>
                <w:rFonts w:ascii="Calibri" w:hAnsi="Calibri"/>
                <w:spacing w:val="7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1</w:t>
            </w:r>
            <w:r>
              <w:rPr>
                <w:rFonts w:ascii="Calibri" w:hAnsi="Calibri"/>
                <w:spacing w:val="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mL,</w:t>
            </w:r>
            <w:r>
              <w:rPr>
                <w:rFonts w:ascii="Calibri" w:hAnsi="Calibri"/>
                <w:spacing w:val="8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certified</w:t>
            </w:r>
            <w:r>
              <w:rPr>
                <w:rFonts w:ascii="Calibri" w:hAnsi="Calibri"/>
                <w:spacing w:val="10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reference</w:t>
            </w:r>
            <w:r>
              <w:rPr>
                <w:rFonts w:ascii="Calibri" w:hAnsi="Calibri"/>
                <w:spacing w:val="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material,</w:t>
            </w:r>
            <w:r>
              <w:rPr>
                <w:rFonts w:ascii="Times New Roman" w:hAnsi="Times New Roman"/>
                <w:spacing w:val="49"/>
                <w:w w:val="9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Cerilliant®,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código c-045-1ml,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Sigma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Aldrich</w:t>
            </w:r>
          </w:p>
          <w:p w:rsidR="00802B26" w:rsidRDefault="00802B26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2B26" w:rsidRDefault="00AA741F">
            <w:pPr>
              <w:pStyle w:val="TableParagraph"/>
              <w:spacing w:line="274" w:lineRule="auto"/>
              <w:ind w:left="63" w:right="60"/>
              <w:jc w:val="both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z w:val="23"/>
              </w:rPr>
              <w:t xml:space="preserve">Y </w:t>
            </w:r>
            <w:r>
              <w:rPr>
                <w:rFonts w:ascii="Calibri" w:hAnsi="Calibri"/>
                <w:spacing w:val="-1"/>
                <w:sz w:val="23"/>
              </w:rPr>
              <w:t>demás</w:t>
            </w:r>
            <w:r>
              <w:rPr>
                <w:rFonts w:ascii="Calibri" w:hAnsi="Calibri"/>
                <w:spacing w:val="3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especificaciones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técnicas</w:t>
            </w:r>
            <w:r>
              <w:rPr>
                <w:rFonts w:ascii="Calibri" w:hAnsi="Calibri"/>
                <w:spacing w:val="-1"/>
                <w:sz w:val="23"/>
              </w:rPr>
              <w:t xml:space="preserve"> descritas</w:t>
            </w:r>
            <w:r>
              <w:rPr>
                <w:rFonts w:ascii="Calibri" w:hAnsi="Calibri"/>
                <w:sz w:val="23"/>
              </w:rPr>
              <w:t xml:space="preserve"> en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el</w:t>
            </w:r>
            <w:r>
              <w:rPr>
                <w:rFonts w:ascii="Times New Roman" w:hAnsi="Times New Roman"/>
                <w:spacing w:val="29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cartel,</w:t>
            </w:r>
            <w:r>
              <w:rPr>
                <w:rFonts w:ascii="Calibri" w:hAnsi="Calibri"/>
                <w:spacing w:val="-1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y</w:t>
            </w:r>
            <w:r>
              <w:rPr>
                <w:rFonts w:ascii="Calibri" w:hAnsi="Calibri"/>
                <w:spacing w:val="-1"/>
                <w:sz w:val="23"/>
              </w:rPr>
              <w:t xml:space="preserve"> la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oferta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2B26" w:rsidRDefault="00AA741F">
            <w:pPr>
              <w:pStyle w:val="TableParagraph"/>
              <w:ind w:left="59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$36.11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2B26" w:rsidRDefault="00AA741F">
            <w:pPr>
              <w:pStyle w:val="TableParagraph"/>
              <w:ind w:left="608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$361.10</w:t>
            </w:r>
          </w:p>
        </w:tc>
      </w:tr>
      <w:tr w:rsidR="00802B26">
        <w:trPr>
          <w:trHeight w:hRule="exact" w:val="2917"/>
        </w:trPr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6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13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2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16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Envase</w:t>
            </w:r>
          </w:p>
        </w:tc>
        <w:tc>
          <w:tcPr>
            <w:tcW w:w="4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63"/>
              <w:jc w:val="both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Patrón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de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drogas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de abuso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 xml:space="preserve">tipo </w:t>
            </w:r>
            <w:r>
              <w:rPr>
                <w:rFonts w:ascii="Calibri" w:hAnsi="Calibri"/>
                <w:sz w:val="23"/>
              </w:rPr>
              <w:t>1</w:t>
            </w:r>
          </w:p>
          <w:p w:rsidR="00802B26" w:rsidRDefault="00802B26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  <w:p w:rsidR="00802B26" w:rsidRDefault="00AA741F">
            <w:pPr>
              <w:pStyle w:val="TableParagraph"/>
              <w:spacing w:line="275" w:lineRule="auto"/>
              <w:ind w:left="63" w:right="61"/>
              <w:jc w:val="both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Cannabinol</w:t>
            </w:r>
            <w:r>
              <w:rPr>
                <w:rFonts w:ascii="Calibri" w:hAnsi="Calibri"/>
                <w:spacing w:val="26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solution</w:t>
            </w:r>
            <w:r>
              <w:rPr>
                <w:rFonts w:ascii="Calibri" w:hAnsi="Calibri"/>
                <w:spacing w:val="27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1.0</w:t>
            </w:r>
            <w:r>
              <w:rPr>
                <w:rFonts w:ascii="Calibri" w:hAnsi="Calibri"/>
                <w:spacing w:val="28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mg/mL</w:t>
            </w:r>
            <w:r>
              <w:rPr>
                <w:rFonts w:ascii="Calibri" w:hAnsi="Calibri"/>
                <w:spacing w:val="26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in</w:t>
            </w:r>
            <w:r>
              <w:rPr>
                <w:rFonts w:ascii="Calibri" w:hAnsi="Calibri"/>
                <w:spacing w:val="26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methanol,</w:t>
            </w:r>
            <w:r>
              <w:rPr>
                <w:rFonts w:ascii="Times New Roman" w:hAnsi="Times New Roman"/>
                <w:spacing w:val="31"/>
                <w:w w:val="9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ampule</w:t>
            </w:r>
            <w:r>
              <w:rPr>
                <w:rFonts w:ascii="Calibri" w:hAnsi="Calibri"/>
                <w:spacing w:val="11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of</w:t>
            </w:r>
            <w:r>
              <w:rPr>
                <w:rFonts w:ascii="Calibri" w:hAnsi="Calibri"/>
                <w:spacing w:val="7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1</w:t>
            </w:r>
            <w:r>
              <w:rPr>
                <w:rFonts w:ascii="Calibri" w:hAnsi="Calibri"/>
                <w:spacing w:val="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mL,</w:t>
            </w:r>
            <w:r>
              <w:rPr>
                <w:rFonts w:ascii="Calibri" w:hAnsi="Calibri"/>
                <w:spacing w:val="8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certified</w:t>
            </w:r>
            <w:r>
              <w:rPr>
                <w:rFonts w:ascii="Calibri" w:hAnsi="Calibri"/>
                <w:spacing w:val="10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reference</w:t>
            </w:r>
            <w:r>
              <w:rPr>
                <w:rFonts w:ascii="Calibri" w:hAnsi="Calibri"/>
                <w:spacing w:val="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material,</w:t>
            </w:r>
            <w:r>
              <w:rPr>
                <w:rFonts w:ascii="Times New Roman" w:hAnsi="Times New Roman"/>
                <w:spacing w:val="45"/>
                <w:w w:val="9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Cerilliant®</w:t>
            </w:r>
            <w:r>
              <w:rPr>
                <w:rFonts w:ascii="Calibri" w:hAnsi="Calibri"/>
                <w:spacing w:val="34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código</w:t>
            </w:r>
            <w:r>
              <w:rPr>
                <w:rFonts w:ascii="Calibri" w:hAnsi="Calibri"/>
                <w:spacing w:val="34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c-046-1ml</w:t>
            </w:r>
            <w:r>
              <w:rPr>
                <w:rFonts w:ascii="Calibri" w:hAnsi="Calibri"/>
                <w:spacing w:val="37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Sigma</w:t>
            </w:r>
            <w:r>
              <w:rPr>
                <w:rFonts w:ascii="Calibri" w:hAnsi="Calibri"/>
                <w:spacing w:val="33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Aldrich,</w:t>
            </w:r>
            <w:r>
              <w:rPr>
                <w:rFonts w:ascii="Times New Roman" w:hAnsi="Times New Roman"/>
                <w:spacing w:val="43"/>
                <w:w w:val="9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presentación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1ml</w:t>
            </w:r>
          </w:p>
          <w:p w:rsidR="00802B26" w:rsidRDefault="00802B26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2B26" w:rsidRDefault="00AA741F">
            <w:pPr>
              <w:pStyle w:val="TableParagraph"/>
              <w:spacing w:line="276" w:lineRule="auto"/>
              <w:ind w:left="63" w:right="60"/>
              <w:jc w:val="both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z w:val="23"/>
              </w:rPr>
              <w:t xml:space="preserve">Y </w:t>
            </w:r>
            <w:r>
              <w:rPr>
                <w:rFonts w:ascii="Calibri" w:hAnsi="Calibri"/>
                <w:spacing w:val="-1"/>
                <w:sz w:val="23"/>
              </w:rPr>
              <w:t>demás</w:t>
            </w:r>
            <w:r>
              <w:rPr>
                <w:rFonts w:ascii="Calibri" w:hAnsi="Calibri"/>
                <w:spacing w:val="3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especificaciones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técnicas descritas</w:t>
            </w:r>
            <w:r>
              <w:rPr>
                <w:rFonts w:ascii="Calibri" w:hAnsi="Calibri"/>
                <w:sz w:val="23"/>
              </w:rPr>
              <w:t xml:space="preserve"> en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el</w:t>
            </w:r>
            <w:r>
              <w:rPr>
                <w:rFonts w:ascii="Times New Roman" w:hAnsi="Times New Roman"/>
                <w:spacing w:val="45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cartel,</w:t>
            </w:r>
            <w:r>
              <w:rPr>
                <w:rFonts w:ascii="Calibri" w:hAnsi="Calibri"/>
                <w:spacing w:val="-1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y</w:t>
            </w:r>
            <w:r>
              <w:rPr>
                <w:rFonts w:ascii="Calibri" w:hAnsi="Calibri"/>
                <w:spacing w:val="-1"/>
                <w:sz w:val="23"/>
              </w:rPr>
              <w:t xml:space="preserve"> la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oferta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802B26" w:rsidRDefault="00AA741F">
            <w:pPr>
              <w:pStyle w:val="TableParagraph"/>
              <w:ind w:left="59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$34.14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802B26" w:rsidRDefault="00AA741F">
            <w:pPr>
              <w:pStyle w:val="TableParagraph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$68.28</w:t>
            </w:r>
          </w:p>
        </w:tc>
      </w:tr>
      <w:tr w:rsidR="00802B26">
        <w:trPr>
          <w:trHeight w:hRule="exact" w:val="655"/>
        </w:trPr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6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14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16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Envase</w:t>
            </w:r>
          </w:p>
        </w:tc>
        <w:tc>
          <w:tcPr>
            <w:tcW w:w="4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6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Patrón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de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drogas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de abuso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 xml:space="preserve">tipo </w:t>
            </w:r>
            <w:r>
              <w:rPr>
                <w:rFonts w:ascii="Calibri" w:hAnsi="Calibri"/>
                <w:sz w:val="23"/>
              </w:rPr>
              <w:t>1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802B26" w:rsidRDefault="00AA741F">
            <w:pPr>
              <w:pStyle w:val="TableParagraph"/>
              <w:ind w:left="53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$226.00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802B26" w:rsidRDefault="00AA741F">
            <w:pPr>
              <w:pStyle w:val="TableParagraph"/>
              <w:ind w:left="608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$226.00</w:t>
            </w:r>
          </w:p>
        </w:tc>
      </w:tr>
    </w:tbl>
    <w:p w:rsidR="00802B26" w:rsidRDefault="00802B26">
      <w:pPr>
        <w:rPr>
          <w:rFonts w:ascii="Calibri" w:eastAsia="Calibri" w:hAnsi="Calibri" w:cs="Calibri"/>
          <w:sz w:val="23"/>
          <w:szCs w:val="23"/>
        </w:rPr>
        <w:sectPr w:rsidR="00802B26">
          <w:pgSz w:w="12250" w:h="15850"/>
          <w:pgMar w:top="1060" w:right="600" w:bottom="280" w:left="320" w:header="720" w:footer="720" w:gutter="0"/>
          <w:cols w:space="720"/>
        </w:sectPr>
      </w:pPr>
    </w:p>
    <w:p w:rsidR="00802B26" w:rsidRDefault="00802B26">
      <w:pPr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872"/>
        <w:gridCol w:w="708"/>
        <w:gridCol w:w="994"/>
        <w:gridCol w:w="4695"/>
        <w:gridCol w:w="1844"/>
        <w:gridCol w:w="1985"/>
      </w:tblGrid>
      <w:tr w:rsidR="00802B26">
        <w:trPr>
          <w:trHeight w:hRule="exact" w:val="1949"/>
        </w:trPr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802B26" w:rsidRDefault="00802B26"/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/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/>
        </w:tc>
        <w:tc>
          <w:tcPr>
            <w:tcW w:w="4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6" w:lineRule="auto"/>
              <w:ind w:left="63" w:right="59"/>
              <w:jc w:val="both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Cannabigerol</w:t>
            </w:r>
            <w:r>
              <w:rPr>
                <w:rFonts w:ascii="Calibri" w:hAnsi="Calibri"/>
                <w:spacing w:val="4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solution</w:t>
            </w:r>
            <w:r>
              <w:rPr>
                <w:rFonts w:ascii="Calibri" w:hAnsi="Calibri"/>
                <w:spacing w:val="4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1.0</w:t>
            </w:r>
            <w:r>
              <w:rPr>
                <w:rFonts w:ascii="Calibri" w:hAnsi="Calibri"/>
                <w:spacing w:val="44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mg/mL</w:t>
            </w:r>
            <w:r>
              <w:rPr>
                <w:rFonts w:ascii="Calibri" w:hAnsi="Calibri"/>
                <w:spacing w:val="4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in</w:t>
            </w:r>
            <w:r>
              <w:rPr>
                <w:rFonts w:ascii="Calibri" w:hAnsi="Calibri"/>
                <w:spacing w:val="4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methanol,</w:t>
            </w:r>
            <w:r>
              <w:rPr>
                <w:rFonts w:ascii="Times New Roman" w:hAnsi="Times New Roman"/>
                <w:spacing w:val="39"/>
                <w:w w:val="9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ampule</w:t>
            </w:r>
            <w:r>
              <w:rPr>
                <w:rFonts w:ascii="Calibri" w:hAnsi="Calibri"/>
                <w:spacing w:val="10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of</w:t>
            </w:r>
            <w:r>
              <w:rPr>
                <w:rFonts w:ascii="Calibri" w:hAnsi="Calibri"/>
                <w:spacing w:val="7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1</w:t>
            </w:r>
            <w:r>
              <w:rPr>
                <w:rFonts w:ascii="Calibri" w:hAnsi="Calibri"/>
                <w:spacing w:val="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mL,</w:t>
            </w:r>
            <w:r>
              <w:rPr>
                <w:rFonts w:ascii="Calibri" w:hAnsi="Calibri"/>
                <w:spacing w:val="8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certified</w:t>
            </w:r>
            <w:r>
              <w:rPr>
                <w:rFonts w:ascii="Calibri" w:hAnsi="Calibri"/>
                <w:spacing w:val="10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reference</w:t>
            </w:r>
            <w:r>
              <w:rPr>
                <w:rFonts w:ascii="Calibri" w:hAnsi="Calibri"/>
                <w:spacing w:val="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material,</w:t>
            </w:r>
            <w:r>
              <w:rPr>
                <w:rFonts w:ascii="Times New Roman" w:hAnsi="Times New Roman"/>
                <w:spacing w:val="47"/>
                <w:w w:val="9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Cerilliant® código c141-1ml,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presentación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1ml</w:t>
            </w:r>
          </w:p>
          <w:p w:rsidR="00802B26" w:rsidRDefault="00802B26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2B26" w:rsidRDefault="00AA741F">
            <w:pPr>
              <w:pStyle w:val="TableParagraph"/>
              <w:spacing w:line="274" w:lineRule="auto"/>
              <w:ind w:left="63" w:right="60"/>
              <w:jc w:val="both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z w:val="23"/>
              </w:rPr>
              <w:t xml:space="preserve">Y </w:t>
            </w:r>
            <w:r>
              <w:rPr>
                <w:rFonts w:ascii="Calibri" w:hAnsi="Calibri"/>
                <w:spacing w:val="-1"/>
                <w:sz w:val="23"/>
              </w:rPr>
              <w:t>demás</w:t>
            </w:r>
            <w:r>
              <w:rPr>
                <w:rFonts w:ascii="Calibri" w:hAnsi="Calibri"/>
                <w:spacing w:val="3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especificaciones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técnicas descritas</w:t>
            </w:r>
            <w:r>
              <w:rPr>
                <w:rFonts w:ascii="Calibri" w:hAnsi="Calibri"/>
                <w:sz w:val="23"/>
              </w:rPr>
              <w:t xml:space="preserve"> en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el</w:t>
            </w:r>
            <w:r>
              <w:rPr>
                <w:rFonts w:ascii="Times New Roman" w:hAnsi="Times New Roman"/>
                <w:spacing w:val="45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cartel,</w:t>
            </w:r>
            <w:r>
              <w:rPr>
                <w:rFonts w:ascii="Calibri" w:hAnsi="Calibri"/>
                <w:spacing w:val="-1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y</w:t>
            </w:r>
            <w:r>
              <w:rPr>
                <w:rFonts w:ascii="Calibri" w:hAnsi="Calibri"/>
                <w:spacing w:val="-1"/>
                <w:sz w:val="23"/>
              </w:rPr>
              <w:t xml:space="preserve"> la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oferta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/>
        </w:tc>
      </w:tr>
      <w:tr w:rsidR="00802B26">
        <w:trPr>
          <w:trHeight w:hRule="exact" w:val="2917"/>
        </w:trPr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5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15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16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Envase</w:t>
            </w:r>
          </w:p>
        </w:tc>
        <w:tc>
          <w:tcPr>
            <w:tcW w:w="4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63"/>
              <w:jc w:val="both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Patrón de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drogas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de abuso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 xml:space="preserve">tipo </w:t>
            </w:r>
            <w:r>
              <w:rPr>
                <w:rFonts w:ascii="Calibri" w:hAnsi="Calibri"/>
                <w:sz w:val="23"/>
              </w:rPr>
              <w:t>1</w:t>
            </w:r>
          </w:p>
          <w:p w:rsidR="00802B26" w:rsidRDefault="00802B2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  <w:p w:rsidR="00802B26" w:rsidRDefault="00AA741F">
            <w:pPr>
              <w:pStyle w:val="TableParagraph"/>
              <w:spacing w:line="276" w:lineRule="auto"/>
              <w:ind w:left="63" w:right="58"/>
              <w:jc w:val="both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Tetrahydrocannabivarin</w:t>
            </w:r>
            <w:r>
              <w:rPr>
                <w:rFonts w:ascii="Calibri" w:hAnsi="Calibri"/>
                <w:spacing w:val="48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(THCV)</w:t>
            </w:r>
            <w:r>
              <w:rPr>
                <w:rFonts w:ascii="Calibri" w:hAnsi="Calibri"/>
                <w:spacing w:val="47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solution</w:t>
            </w:r>
            <w:r>
              <w:rPr>
                <w:rFonts w:ascii="Calibri" w:hAnsi="Calibri"/>
                <w:spacing w:val="47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1.0</w:t>
            </w:r>
            <w:r>
              <w:rPr>
                <w:rFonts w:ascii="Times New Roman" w:hAnsi="Times New Roman"/>
                <w:spacing w:val="46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mg/mL</w:t>
            </w:r>
            <w:r>
              <w:rPr>
                <w:rFonts w:ascii="Calibri" w:hAnsi="Calibri"/>
                <w:spacing w:val="37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in</w:t>
            </w:r>
            <w:r>
              <w:rPr>
                <w:rFonts w:ascii="Calibri" w:hAnsi="Calibri"/>
                <w:spacing w:val="37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methanol,</w:t>
            </w:r>
            <w:r>
              <w:rPr>
                <w:rFonts w:ascii="Calibri" w:hAnsi="Calibri"/>
                <w:spacing w:val="40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ampule</w:t>
            </w:r>
            <w:r>
              <w:rPr>
                <w:rFonts w:ascii="Calibri" w:hAnsi="Calibri"/>
                <w:spacing w:val="39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of</w:t>
            </w:r>
            <w:r>
              <w:rPr>
                <w:rFonts w:ascii="Calibri" w:hAnsi="Calibri"/>
                <w:spacing w:val="38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1</w:t>
            </w:r>
            <w:r>
              <w:rPr>
                <w:rFonts w:ascii="Calibri" w:hAnsi="Calibri"/>
                <w:spacing w:val="38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mL,</w:t>
            </w:r>
            <w:r>
              <w:rPr>
                <w:rFonts w:ascii="Calibri" w:hAnsi="Calibri"/>
                <w:spacing w:val="3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certified</w:t>
            </w:r>
            <w:r>
              <w:rPr>
                <w:rFonts w:ascii="Times New Roman" w:hAnsi="Times New Roman"/>
                <w:spacing w:val="2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reference</w:t>
            </w:r>
            <w:r>
              <w:rPr>
                <w:rFonts w:ascii="Calibri" w:hAnsi="Calibri"/>
                <w:spacing w:val="25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material,</w:t>
            </w:r>
            <w:r>
              <w:rPr>
                <w:rFonts w:ascii="Calibri" w:hAnsi="Calibri"/>
                <w:spacing w:val="26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Cerilliant®</w:t>
            </w:r>
            <w:r>
              <w:rPr>
                <w:rFonts w:ascii="Calibri" w:hAnsi="Calibri"/>
                <w:spacing w:val="28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código</w:t>
            </w:r>
            <w:r>
              <w:rPr>
                <w:rFonts w:ascii="Calibri" w:hAnsi="Calibri"/>
                <w:spacing w:val="28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t-094-1ml</w:t>
            </w:r>
            <w:r>
              <w:rPr>
                <w:rFonts w:ascii="Times New Roman" w:hAnsi="Times New Roman"/>
                <w:spacing w:val="55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Sigma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Aldrich,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presentación</w:t>
            </w:r>
            <w:r>
              <w:rPr>
                <w:rFonts w:ascii="Calibri" w:hAnsi="Calibri"/>
                <w:sz w:val="23"/>
              </w:rPr>
              <w:t xml:space="preserve"> 1ml.</w:t>
            </w:r>
          </w:p>
          <w:p w:rsidR="00802B26" w:rsidRDefault="00802B26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2B26" w:rsidRDefault="00AA741F">
            <w:pPr>
              <w:pStyle w:val="TableParagraph"/>
              <w:spacing w:line="274" w:lineRule="auto"/>
              <w:ind w:left="63" w:right="60"/>
              <w:jc w:val="both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z w:val="23"/>
              </w:rPr>
              <w:t xml:space="preserve">Y </w:t>
            </w:r>
            <w:r>
              <w:rPr>
                <w:rFonts w:ascii="Calibri" w:hAnsi="Calibri"/>
                <w:spacing w:val="-1"/>
                <w:sz w:val="23"/>
              </w:rPr>
              <w:t>demás</w:t>
            </w:r>
            <w:r>
              <w:rPr>
                <w:rFonts w:ascii="Calibri" w:hAnsi="Calibri"/>
                <w:spacing w:val="3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especificaciones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técnicas descritas</w:t>
            </w:r>
            <w:r>
              <w:rPr>
                <w:rFonts w:ascii="Calibri" w:hAnsi="Calibri"/>
                <w:sz w:val="23"/>
              </w:rPr>
              <w:t xml:space="preserve"> en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el</w:t>
            </w:r>
            <w:r>
              <w:rPr>
                <w:rFonts w:ascii="Times New Roman" w:hAnsi="Times New Roman"/>
                <w:spacing w:val="45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cartel,</w:t>
            </w:r>
            <w:r>
              <w:rPr>
                <w:rFonts w:ascii="Calibri" w:hAnsi="Calibri"/>
                <w:spacing w:val="-1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y</w:t>
            </w:r>
            <w:r>
              <w:rPr>
                <w:rFonts w:ascii="Calibri" w:hAnsi="Calibri"/>
                <w:spacing w:val="-1"/>
                <w:sz w:val="23"/>
              </w:rPr>
              <w:t xml:space="preserve"> la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oferta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2B26" w:rsidRDefault="00AA741F">
            <w:pPr>
              <w:pStyle w:val="TableParagraph"/>
              <w:ind w:left="53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$275.38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2B26" w:rsidRDefault="00AA741F">
            <w:pPr>
              <w:pStyle w:val="TableParagraph"/>
              <w:ind w:left="608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$275.38</w:t>
            </w:r>
          </w:p>
        </w:tc>
      </w:tr>
      <w:tr w:rsidR="00802B26">
        <w:trPr>
          <w:trHeight w:hRule="exact" w:val="3238"/>
        </w:trPr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5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16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16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Envase</w:t>
            </w:r>
          </w:p>
        </w:tc>
        <w:tc>
          <w:tcPr>
            <w:tcW w:w="4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63"/>
              <w:jc w:val="both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Patrón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de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drogas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de abuso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 xml:space="preserve">tipo </w:t>
            </w:r>
            <w:r>
              <w:rPr>
                <w:rFonts w:ascii="Calibri" w:hAnsi="Calibri"/>
                <w:sz w:val="23"/>
              </w:rPr>
              <w:t>1</w:t>
            </w:r>
          </w:p>
          <w:p w:rsidR="00802B26" w:rsidRDefault="00802B2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  <w:p w:rsidR="00802B26" w:rsidRDefault="00AA741F">
            <w:pPr>
              <w:pStyle w:val="TableParagraph"/>
              <w:spacing w:line="276" w:lineRule="auto"/>
              <w:ind w:left="63" w:right="59"/>
              <w:jc w:val="both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(±)-Cannabicyclol</w:t>
            </w:r>
            <w:r>
              <w:rPr>
                <w:rFonts w:ascii="Calibri" w:eastAsia="Calibri" w:hAnsi="Calibri" w:cs="Calibri"/>
                <w:spacing w:val="1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(CBL)</w:t>
            </w:r>
            <w:r>
              <w:rPr>
                <w:rFonts w:ascii="Calibri" w:eastAsia="Calibri" w:hAnsi="Calibri" w:cs="Calibri"/>
                <w:spacing w:val="1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solution</w:t>
            </w:r>
            <w:r>
              <w:rPr>
                <w:rFonts w:ascii="Calibri" w:eastAsia="Calibri" w:hAnsi="Calibri" w:cs="Calibri"/>
                <w:spacing w:val="1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1.0</w:t>
            </w:r>
            <w:r>
              <w:rPr>
                <w:rFonts w:ascii="Calibri" w:eastAsia="Calibri" w:hAnsi="Calibri" w:cs="Calibri"/>
                <w:spacing w:val="8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mg/mL</w:t>
            </w:r>
            <w:r>
              <w:rPr>
                <w:rFonts w:ascii="Calibri" w:eastAsia="Calibri" w:hAnsi="Calibri" w:cs="Calibri"/>
                <w:spacing w:val="1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25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acetonitrile,</w:t>
            </w:r>
            <w:r>
              <w:rPr>
                <w:rFonts w:ascii="Calibri" w:eastAsia="Calibri" w:hAnsi="Calibri" w:cs="Calibri"/>
                <w:spacing w:val="40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certified</w:t>
            </w:r>
            <w:r>
              <w:rPr>
                <w:rFonts w:ascii="Calibri" w:eastAsia="Calibri" w:hAnsi="Calibri" w:cs="Calibri"/>
                <w:spacing w:val="38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reference</w:t>
            </w:r>
            <w:r>
              <w:rPr>
                <w:rFonts w:ascii="Calibri" w:eastAsia="Calibri" w:hAnsi="Calibri" w:cs="Calibri"/>
                <w:spacing w:val="4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material,</w:t>
            </w:r>
            <w:r>
              <w:rPr>
                <w:rFonts w:ascii="Times New Roman" w:eastAsia="Times New Roman" w:hAnsi="Times New Roman" w:cs="Times New Roman"/>
                <w:spacing w:val="61"/>
                <w:w w:val="99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ampule</w:t>
            </w:r>
            <w:r>
              <w:rPr>
                <w:rFonts w:ascii="Calibri" w:eastAsia="Calibri" w:hAnsi="Calibri" w:cs="Calibri"/>
                <w:spacing w:val="10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of</w:t>
            </w:r>
            <w:r>
              <w:rPr>
                <w:rFonts w:ascii="Calibri" w:eastAsia="Calibri" w:hAnsi="Calibri" w:cs="Calibri"/>
                <w:spacing w:val="10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1</w:t>
            </w:r>
            <w:r>
              <w:rPr>
                <w:rFonts w:ascii="Calibri" w:eastAsia="Calibri" w:hAnsi="Calibri" w:cs="Calibri"/>
                <w:spacing w:val="1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mL,</w:t>
            </w:r>
            <w:r>
              <w:rPr>
                <w:rFonts w:ascii="Calibri" w:eastAsia="Calibri" w:hAnsi="Calibri" w:cs="Calibri"/>
                <w:spacing w:val="1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Cerilliant®</w:t>
            </w:r>
            <w:r>
              <w:rPr>
                <w:rFonts w:ascii="Calibri" w:eastAsia="Calibri" w:hAnsi="Calibri" w:cs="Calibri"/>
                <w:spacing w:val="14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código</w:t>
            </w:r>
            <w:r>
              <w:rPr>
                <w:rFonts w:ascii="Calibri" w:eastAsia="Calibri" w:hAnsi="Calibri" w:cs="Calibri"/>
                <w:spacing w:val="13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c-154-1ml</w:t>
            </w:r>
            <w:r>
              <w:rPr>
                <w:rFonts w:ascii="Times New Roman" w:eastAsia="Times New Roman" w:hAnsi="Times New Roman" w:cs="Times New Roman"/>
                <w:spacing w:val="3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Sigma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Aldrich,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presentación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 1ml</w:t>
            </w:r>
          </w:p>
          <w:p w:rsidR="00802B26" w:rsidRDefault="00802B26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2B26" w:rsidRDefault="00AA741F">
            <w:pPr>
              <w:pStyle w:val="TableParagraph"/>
              <w:spacing w:line="274" w:lineRule="auto"/>
              <w:ind w:left="63" w:right="60"/>
              <w:jc w:val="both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z w:val="23"/>
              </w:rPr>
              <w:t xml:space="preserve">Y </w:t>
            </w:r>
            <w:r>
              <w:rPr>
                <w:rFonts w:ascii="Calibri" w:hAnsi="Calibri"/>
                <w:spacing w:val="-1"/>
                <w:sz w:val="23"/>
              </w:rPr>
              <w:t>demás</w:t>
            </w:r>
            <w:r>
              <w:rPr>
                <w:rFonts w:ascii="Calibri" w:hAnsi="Calibri"/>
                <w:spacing w:val="3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especificaciones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técnicas descritas</w:t>
            </w:r>
            <w:r>
              <w:rPr>
                <w:rFonts w:ascii="Calibri" w:hAnsi="Calibri"/>
                <w:sz w:val="23"/>
              </w:rPr>
              <w:t xml:space="preserve"> en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el</w:t>
            </w:r>
            <w:r>
              <w:rPr>
                <w:rFonts w:ascii="Times New Roman" w:hAnsi="Times New Roman"/>
                <w:spacing w:val="45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cartel,</w:t>
            </w:r>
            <w:r>
              <w:rPr>
                <w:rFonts w:ascii="Calibri" w:hAnsi="Calibri"/>
                <w:spacing w:val="-1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y</w:t>
            </w:r>
            <w:r>
              <w:rPr>
                <w:rFonts w:ascii="Calibri" w:hAnsi="Calibri"/>
                <w:spacing w:val="-1"/>
                <w:sz w:val="23"/>
              </w:rPr>
              <w:t xml:space="preserve"> la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oferta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2B26" w:rsidRDefault="00AA741F">
            <w:pPr>
              <w:pStyle w:val="TableParagraph"/>
              <w:ind w:left="53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$250.60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2B26" w:rsidRDefault="00AA741F">
            <w:pPr>
              <w:pStyle w:val="TableParagraph"/>
              <w:ind w:left="608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$250.60</w:t>
            </w:r>
          </w:p>
        </w:tc>
      </w:tr>
      <w:tr w:rsidR="00802B26">
        <w:trPr>
          <w:trHeight w:hRule="exact" w:val="3241"/>
        </w:trPr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5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17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16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Envase</w:t>
            </w:r>
          </w:p>
        </w:tc>
        <w:tc>
          <w:tcPr>
            <w:tcW w:w="4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63"/>
              <w:jc w:val="both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Patrón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de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drogas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de abuso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 xml:space="preserve">tipo </w:t>
            </w:r>
            <w:r>
              <w:rPr>
                <w:rFonts w:ascii="Calibri" w:hAnsi="Calibri"/>
                <w:sz w:val="23"/>
              </w:rPr>
              <w:t>1</w:t>
            </w:r>
          </w:p>
          <w:p w:rsidR="00802B26" w:rsidRDefault="00802B26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  <w:p w:rsidR="00802B26" w:rsidRDefault="00AA741F">
            <w:pPr>
              <w:pStyle w:val="TableParagraph"/>
              <w:spacing w:line="275" w:lineRule="auto"/>
              <w:ind w:left="63" w:right="59"/>
              <w:jc w:val="both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Cannabichromene</w:t>
            </w:r>
            <w:r>
              <w:rPr>
                <w:rFonts w:ascii="Calibri" w:hAnsi="Calibri"/>
                <w:spacing w:val="3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solution</w:t>
            </w:r>
            <w:r>
              <w:rPr>
                <w:rFonts w:ascii="Calibri" w:hAnsi="Calibri"/>
                <w:spacing w:val="3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1.0</w:t>
            </w:r>
            <w:r>
              <w:rPr>
                <w:rFonts w:ascii="Calibri" w:hAnsi="Calibri"/>
                <w:spacing w:val="3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mg/mL</w:t>
            </w:r>
            <w:r>
              <w:rPr>
                <w:rFonts w:ascii="Calibri" w:hAnsi="Calibri"/>
                <w:spacing w:val="30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in</w:t>
            </w:r>
            <w:r>
              <w:rPr>
                <w:rFonts w:ascii="Times New Roman" w:hAnsi="Times New Roman"/>
                <w:spacing w:val="2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methanol,</w:t>
            </w:r>
            <w:r>
              <w:rPr>
                <w:rFonts w:ascii="Calibri" w:hAnsi="Calibri"/>
                <w:spacing w:val="40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ampule</w:t>
            </w:r>
            <w:r>
              <w:rPr>
                <w:rFonts w:ascii="Calibri" w:hAnsi="Calibri"/>
                <w:spacing w:val="41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of</w:t>
            </w:r>
            <w:r>
              <w:rPr>
                <w:rFonts w:ascii="Calibri" w:hAnsi="Calibri"/>
                <w:spacing w:val="40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1</w:t>
            </w:r>
            <w:r>
              <w:rPr>
                <w:rFonts w:ascii="Calibri" w:hAnsi="Calibri"/>
                <w:spacing w:val="3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mL,</w:t>
            </w:r>
            <w:r>
              <w:rPr>
                <w:rFonts w:ascii="Calibri" w:hAnsi="Calibri"/>
                <w:spacing w:val="4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certified</w:t>
            </w:r>
            <w:r>
              <w:rPr>
                <w:rFonts w:ascii="Calibri" w:hAnsi="Calibri"/>
                <w:spacing w:val="40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reference</w:t>
            </w:r>
            <w:r>
              <w:rPr>
                <w:rFonts w:ascii="Times New Roman" w:hAnsi="Times New Roman"/>
                <w:spacing w:val="5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material,</w:t>
            </w:r>
            <w:r>
              <w:rPr>
                <w:rFonts w:ascii="Calibri" w:hAnsi="Calibri"/>
                <w:spacing w:val="2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Cerilliant®</w:t>
            </w:r>
            <w:r>
              <w:rPr>
                <w:rFonts w:ascii="Calibri" w:hAnsi="Calibri"/>
                <w:spacing w:val="20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código</w:t>
            </w:r>
            <w:r>
              <w:rPr>
                <w:rFonts w:ascii="Calibri" w:hAnsi="Calibri"/>
                <w:spacing w:val="23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c143-1ml</w:t>
            </w:r>
            <w:r>
              <w:rPr>
                <w:rFonts w:ascii="Calibri" w:hAnsi="Calibri"/>
                <w:spacing w:val="2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Sigma</w:t>
            </w:r>
            <w:r>
              <w:rPr>
                <w:rFonts w:ascii="Times New Roman" w:hAnsi="Times New Roman"/>
                <w:spacing w:val="4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Aldrich,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presentación</w:t>
            </w:r>
            <w:r>
              <w:rPr>
                <w:rFonts w:ascii="Calibri" w:hAnsi="Calibri"/>
                <w:spacing w:val="-3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1ml.</w:t>
            </w:r>
          </w:p>
          <w:p w:rsidR="00802B26" w:rsidRDefault="00802B26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2B26" w:rsidRDefault="00AA741F">
            <w:pPr>
              <w:pStyle w:val="TableParagraph"/>
              <w:spacing w:line="276" w:lineRule="auto"/>
              <w:ind w:left="63" w:right="60"/>
              <w:jc w:val="both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z w:val="23"/>
              </w:rPr>
              <w:t xml:space="preserve">Y </w:t>
            </w:r>
            <w:r>
              <w:rPr>
                <w:rFonts w:ascii="Calibri" w:hAnsi="Calibri"/>
                <w:spacing w:val="-1"/>
                <w:sz w:val="23"/>
              </w:rPr>
              <w:t>demás</w:t>
            </w:r>
            <w:r>
              <w:rPr>
                <w:rFonts w:ascii="Calibri" w:hAnsi="Calibri"/>
                <w:spacing w:val="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especificaciones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técnicas descritas</w:t>
            </w:r>
            <w:r>
              <w:rPr>
                <w:rFonts w:ascii="Calibri" w:hAnsi="Calibri"/>
                <w:sz w:val="23"/>
              </w:rPr>
              <w:t xml:space="preserve"> en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el</w:t>
            </w:r>
            <w:r>
              <w:rPr>
                <w:rFonts w:ascii="Times New Roman" w:hAnsi="Times New Roman"/>
                <w:spacing w:val="47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cartel,</w:t>
            </w:r>
            <w:r>
              <w:rPr>
                <w:rFonts w:ascii="Calibri" w:hAnsi="Calibri"/>
                <w:spacing w:val="-1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y</w:t>
            </w:r>
            <w:r>
              <w:rPr>
                <w:rFonts w:ascii="Calibri" w:hAnsi="Calibri"/>
                <w:spacing w:val="-1"/>
                <w:sz w:val="23"/>
              </w:rPr>
              <w:t xml:space="preserve"> la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oferta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2B26" w:rsidRDefault="00AA741F">
            <w:pPr>
              <w:pStyle w:val="TableParagraph"/>
              <w:ind w:left="53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$159.77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2B26" w:rsidRDefault="00AA741F">
            <w:pPr>
              <w:pStyle w:val="TableParagraph"/>
              <w:ind w:left="608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$159.77</w:t>
            </w:r>
          </w:p>
        </w:tc>
      </w:tr>
      <w:tr w:rsidR="00802B26">
        <w:trPr>
          <w:trHeight w:hRule="exact" w:val="1625"/>
        </w:trPr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5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18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16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Envase</w:t>
            </w:r>
          </w:p>
        </w:tc>
        <w:tc>
          <w:tcPr>
            <w:tcW w:w="4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63"/>
              <w:jc w:val="both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Patrón de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drogas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de abuso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 xml:space="preserve">tipo </w:t>
            </w:r>
            <w:r>
              <w:rPr>
                <w:rFonts w:ascii="Calibri" w:hAnsi="Calibri"/>
                <w:sz w:val="23"/>
              </w:rPr>
              <w:t>1</w:t>
            </w:r>
          </w:p>
          <w:p w:rsidR="00802B26" w:rsidRDefault="00802B2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  <w:p w:rsidR="00802B26" w:rsidRDefault="00AA741F">
            <w:pPr>
              <w:pStyle w:val="TableParagraph"/>
              <w:spacing w:line="276" w:lineRule="auto"/>
              <w:ind w:left="63" w:right="59"/>
              <w:jc w:val="both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Cannabidivarin</w:t>
            </w:r>
            <w:r>
              <w:rPr>
                <w:rFonts w:ascii="Calibri" w:hAnsi="Calibri"/>
                <w:spacing w:val="8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solution</w:t>
            </w:r>
            <w:r>
              <w:rPr>
                <w:rFonts w:ascii="Calibri" w:hAnsi="Calibri"/>
                <w:spacing w:val="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1.0</w:t>
            </w:r>
            <w:r>
              <w:rPr>
                <w:rFonts w:ascii="Calibri" w:hAnsi="Calibri"/>
                <w:spacing w:val="11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mg/mL</w:t>
            </w:r>
            <w:r>
              <w:rPr>
                <w:rFonts w:ascii="Calibri" w:hAnsi="Calibri"/>
                <w:spacing w:val="8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in</w:t>
            </w:r>
            <w:r>
              <w:rPr>
                <w:rFonts w:ascii="Calibri" w:hAnsi="Calibri"/>
                <w:spacing w:val="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methanol,</w:t>
            </w:r>
            <w:r>
              <w:rPr>
                <w:rFonts w:ascii="Times New Roman" w:hAnsi="Times New Roman"/>
                <w:spacing w:val="49"/>
                <w:w w:val="9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ampule</w:t>
            </w:r>
            <w:r>
              <w:rPr>
                <w:rFonts w:ascii="Calibri" w:hAnsi="Calibri"/>
                <w:spacing w:val="10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of</w:t>
            </w:r>
            <w:r>
              <w:rPr>
                <w:rFonts w:ascii="Calibri" w:hAnsi="Calibri"/>
                <w:spacing w:val="7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1</w:t>
            </w:r>
            <w:r>
              <w:rPr>
                <w:rFonts w:ascii="Calibri" w:hAnsi="Calibri"/>
                <w:spacing w:val="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mL,</w:t>
            </w:r>
            <w:r>
              <w:rPr>
                <w:rFonts w:ascii="Calibri" w:hAnsi="Calibri"/>
                <w:spacing w:val="8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certified</w:t>
            </w:r>
            <w:r>
              <w:rPr>
                <w:rFonts w:ascii="Calibri" w:hAnsi="Calibri"/>
                <w:spacing w:val="10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reference</w:t>
            </w:r>
            <w:r>
              <w:rPr>
                <w:rFonts w:ascii="Calibri" w:hAnsi="Calibri"/>
                <w:spacing w:val="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material,</w:t>
            </w:r>
            <w:r>
              <w:rPr>
                <w:rFonts w:ascii="Times New Roman" w:hAnsi="Times New Roman"/>
                <w:spacing w:val="45"/>
                <w:w w:val="9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Cerilliant®</w:t>
            </w:r>
            <w:r>
              <w:rPr>
                <w:rFonts w:ascii="Calibri" w:hAnsi="Calibri"/>
                <w:sz w:val="23"/>
              </w:rPr>
              <w:t xml:space="preserve">  </w:t>
            </w:r>
            <w:r>
              <w:rPr>
                <w:rFonts w:ascii="Calibri" w:hAnsi="Calibri"/>
                <w:spacing w:val="34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código</w:t>
            </w:r>
            <w:r>
              <w:rPr>
                <w:rFonts w:ascii="Calibri" w:hAnsi="Calibri"/>
                <w:sz w:val="23"/>
              </w:rPr>
              <w:t xml:space="preserve">  </w:t>
            </w:r>
            <w:r>
              <w:rPr>
                <w:rFonts w:ascii="Calibri" w:hAnsi="Calibri"/>
                <w:spacing w:val="34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c-140-1ml</w:t>
            </w:r>
            <w:r>
              <w:rPr>
                <w:rFonts w:ascii="Calibri" w:hAnsi="Calibri"/>
                <w:sz w:val="23"/>
              </w:rPr>
              <w:t xml:space="preserve">  </w:t>
            </w:r>
            <w:r>
              <w:rPr>
                <w:rFonts w:ascii="Calibri" w:hAnsi="Calibri"/>
                <w:spacing w:val="37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Sigma</w:t>
            </w:r>
            <w:r>
              <w:rPr>
                <w:rFonts w:ascii="Calibri" w:hAnsi="Calibri"/>
                <w:sz w:val="23"/>
              </w:rPr>
              <w:t xml:space="preserve">  </w:t>
            </w:r>
            <w:r>
              <w:rPr>
                <w:rFonts w:ascii="Calibri" w:hAnsi="Calibri"/>
                <w:spacing w:val="33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Aldrich,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2B26" w:rsidRDefault="00AA741F">
            <w:pPr>
              <w:pStyle w:val="TableParagraph"/>
              <w:ind w:left="53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$240.31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2B26" w:rsidRDefault="00AA741F">
            <w:pPr>
              <w:pStyle w:val="TableParagraph"/>
              <w:ind w:left="608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$240.31</w:t>
            </w:r>
          </w:p>
        </w:tc>
      </w:tr>
    </w:tbl>
    <w:p w:rsidR="00802B26" w:rsidRDefault="00802B26">
      <w:pPr>
        <w:rPr>
          <w:rFonts w:ascii="Calibri" w:eastAsia="Calibri" w:hAnsi="Calibri" w:cs="Calibri"/>
          <w:sz w:val="23"/>
          <w:szCs w:val="23"/>
        </w:rPr>
        <w:sectPr w:rsidR="00802B26">
          <w:pgSz w:w="12250" w:h="15850"/>
          <w:pgMar w:top="1060" w:right="600" w:bottom="280" w:left="320" w:header="720" w:footer="720" w:gutter="0"/>
          <w:cols w:space="720"/>
        </w:sectPr>
      </w:pPr>
    </w:p>
    <w:p w:rsidR="00802B26" w:rsidRDefault="00802B26">
      <w:pPr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872"/>
        <w:gridCol w:w="708"/>
        <w:gridCol w:w="994"/>
        <w:gridCol w:w="4695"/>
        <w:gridCol w:w="1844"/>
        <w:gridCol w:w="1985"/>
      </w:tblGrid>
      <w:tr w:rsidR="00802B26">
        <w:trPr>
          <w:trHeight w:hRule="exact" w:val="1625"/>
        </w:trPr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802B26" w:rsidRDefault="00802B26"/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/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/>
        </w:tc>
        <w:tc>
          <w:tcPr>
            <w:tcW w:w="4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ind w:left="6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presentación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1ml</w:t>
            </w:r>
          </w:p>
          <w:p w:rsidR="00802B26" w:rsidRDefault="00802B26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  <w:p w:rsidR="00802B26" w:rsidRDefault="00AA741F">
            <w:pPr>
              <w:pStyle w:val="TableParagraph"/>
              <w:spacing w:line="274" w:lineRule="auto"/>
              <w:ind w:left="63" w:right="60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z w:val="23"/>
              </w:rPr>
              <w:t xml:space="preserve">Y </w:t>
            </w:r>
            <w:r>
              <w:rPr>
                <w:rFonts w:ascii="Calibri" w:hAnsi="Calibri"/>
                <w:spacing w:val="-1"/>
                <w:sz w:val="23"/>
              </w:rPr>
              <w:t>demás</w:t>
            </w:r>
            <w:r>
              <w:rPr>
                <w:rFonts w:ascii="Calibri" w:hAnsi="Calibri"/>
                <w:spacing w:val="3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especificaciones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técnicas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descritas</w:t>
            </w:r>
            <w:r>
              <w:rPr>
                <w:rFonts w:ascii="Calibri" w:hAnsi="Calibri"/>
                <w:sz w:val="23"/>
              </w:rPr>
              <w:t xml:space="preserve"> en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el</w:t>
            </w:r>
            <w:r>
              <w:rPr>
                <w:rFonts w:ascii="Times New Roman" w:hAnsi="Times New Roman"/>
                <w:spacing w:val="39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cartel,</w:t>
            </w:r>
            <w:r>
              <w:rPr>
                <w:rFonts w:ascii="Calibri" w:hAnsi="Calibri"/>
                <w:spacing w:val="-1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y</w:t>
            </w:r>
            <w:r>
              <w:rPr>
                <w:rFonts w:ascii="Calibri" w:hAnsi="Calibri"/>
                <w:spacing w:val="-1"/>
                <w:sz w:val="23"/>
              </w:rPr>
              <w:t xml:space="preserve"> la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oferta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/>
        </w:tc>
      </w:tr>
      <w:tr w:rsidR="00802B26">
        <w:trPr>
          <w:trHeight w:hRule="exact" w:val="3241"/>
        </w:trPr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5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19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2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16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Envase</w:t>
            </w:r>
          </w:p>
        </w:tc>
        <w:tc>
          <w:tcPr>
            <w:tcW w:w="4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63"/>
              <w:jc w:val="both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Patrón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de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drogas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de abuso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 xml:space="preserve">tipo </w:t>
            </w:r>
            <w:r>
              <w:rPr>
                <w:rFonts w:ascii="Calibri" w:hAnsi="Calibri"/>
                <w:sz w:val="23"/>
              </w:rPr>
              <w:t>1</w:t>
            </w:r>
          </w:p>
          <w:p w:rsidR="00802B26" w:rsidRDefault="00802B26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  <w:p w:rsidR="00802B26" w:rsidRDefault="00AA741F">
            <w:pPr>
              <w:pStyle w:val="TableParagraph"/>
              <w:spacing w:line="275" w:lineRule="auto"/>
              <w:ind w:left="63" w:right="59"/>
              <w:jc w:val="both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Cannabidiolic</w:t>
            </w:r>
            <w:r>
              <w:rPr>
                <w:rFonts w:ascii="Calibri" w:hAnsi="Calibri"/>
                <w:spacing w:val="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acid</w:t>
            </w:r>
            <w:r>
              <w:rPr>
                <w:rFonts w:ascii="Calibri" w:hAnsi="Calibri"/>
                <w:spacing w:val="48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solution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1.0</w:t>
            </w:r>
            <w:r>
              <w:rPr>
                <w:rFonts w:ascii="Calibri" w:hAnsi="Calibri"/>
                <w:spacing w:val="48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mg/mL</w:t>
            </w:r>
            <w:r>
              <w:rPr>
                <w:rFonts w:ascii="Calibri" w:hAnsi="Calibri"/>
                <w:spacing w:val="51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in</w:t>
            </w:r>
            <w:r>
              <w:rPr>
                <w:rFonts w:ascii="Times New Roman" w:hAnsi="Times New Roman"/>
                <w:spacing w:val="2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acetonitrile,</w:t>
            </w:r>
            <w:r>
              <w:rPr>
                <w:rFonts w:ascii="Calibri" w:hAnsi="Calibri"/>
                <w:spacing w:val="1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ampule</w:t>
            </w:r>
            <w:r>
              <w:rPr>
                <w:rFonts w:ascii="Calibri" w:hAnsi="Calibri"/>
                <w:spacing w:val="1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of</w:t>
            </w:r>
            <w:r>
              <w:rPr>
                <w:rFonts w:ascii="Calibri" w:hAnsi="Calibri"/>
                <w:spacing w:val="1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1</w:t>
            </w:r>
            <w:r>
              <w:rPr>
                <w:rFonts w:ascii="Calibri" w:hAnsi="Calibri"/>
                <w:spacing w:val="10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mL,</w:t>
            </w:r>
            <w:r>
              <w:rPr>
                <w:rFonts w:ascii="Calibri" w:hAnsi="Calibri"/>
                <w:spacing w:val="13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certified</w:t>
            </w:r>
            <w:r>
              <w:rPr>
                <w:rFonts w:ascii="Calibri" w:hAnsi="Calibri"/>
                <w:spacing w:val="1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reference</w:t>
            </w:r>
            <w:r>
              <w:rPr>
                <w:rFonts w:ascii="Times New Roman" w:hAnsi="Times New Roman"/>
                <w:spacing w:val="6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material,</w:t>
            </w:r>
            <w:r>
              <w:rPr>
                <w:rFonts w:ascii="Calibri" w:hAnsi="Calibri"/>
                <w:spacing w:val="2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Cerilliant®</w:t>
            </w:r>
            <w:r>
              <w:rPr>
                <w:rFonts w:ascii="Calibri" w:hAnsi="Calibri"/>
                <w:spacing w:val="20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código</w:t>
            </w:r>
            <w:r>
              <w:rPr>
                <w:rFonts w:ascii="Calibri" w:hAnsi="Calibri"/>
                <w:spacing w:val="23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c144-1ml</w:t>
            </w:r>
            <w:r>
              <w:rPr>
                <w:rFonts w:ascii="Calibri" w:hAnsi="Calibri"/>
                <w:spacing w:val="2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Sigma</w:t>
            </w:r>
            <w:r>
              <w:rPr>
                <w:rFonts w:ascii="Times New Roman" w:hAnsi="Times New Roman"/>
                <w:spacing w:val="4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Aldrich,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presentación</w:t>
            </w:r>
            <w:r>
              <w:rPr>
                <w:rFonts w:ascii="Calibri" w:hAnsi="Calibri"/>
                <w:spacing w:val="-4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1ml.</w:t>
            </w:r>
          </w:p>
          <w:p w:rsidR="00802B26" w:rsidRDefault="00802B26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2B26" w:rsidRDefault="00AA741F">
            <w:pPr>
              <w:pStyle w:val="TableParagraph"/>
              <w:spacing w:line="276" w:lineRule="auto"/>
              <w:ind w:left="63" w:right="60"/>
              <w:jc w:val="both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z w:val="23"/>
              </w:rPr>
              <w:t xml:space="preserve">Y </w:t>
            </w:r>
            <w:r>
              <w:rPr>
                <w:rFonts w:ascii="Calibri" w:hAnsi="Calibri"/>
                <w:spacing w:val="-1"/>
                <w:sz w:val="23"/>
              </w:rPr>
              <w:t>demás</w:t>
            </w:r>
            <w:r>
              <w:rPr>
                <w:rFonts w:ascii="Calibri" w:hAnsi="Calibri"/>
                <w:spacing w:val="3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especificaciones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técnicas</w:t>
            </w:r>
            <w:r>
              <w:rPr>
                <w:rFonts w:ascii="Calibri" w:hAnsi="Calibri"/>
                <w:spacing w:val="-1"/>
                <w:sz w:val="23"/>
              </w:rPr>
              <w:t xml:space="preserve"> descritas</w:t>
            </w:r>
            <w:r>
              <w:rPr>
                <w:rFonts w:ascii="Calibri" w:hAnsi="Calibri"/>
                <w:sz w:val="23"/>
              </w:rPr>
              <w:t xml:space="preserve"> en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el</w:t>
            </w:r>
            <w:r>
              <w:rPr>
                <w:rFonts w:ascii="Times New Roman" w:hAnsi="Times New Roman"/>
                <w:spacing w:val="31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cartel,</w:t>
            </w:r>
            <w:r>
              <w:rPr>
                <w:rFonts w:ascii="Calibri" w:hAnsi="Calibri"/>
                <w:spacing w:val="-1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y</w:t>
            </w:r>
            <w:r>
              <w:rPr>
                <w:rFonts w:ascii="Calibri" w:hAnsi="Calibri"/>
                <w:spacing w:val="-1"/>
                <w:sz w:val="23"/>
              </w:rPr>
              <w:t xml:space="preserve"> la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oferta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2B26" w:rsidRDefault="00AA741F">
            <w:pPr>
              <w:pStyle w:val="TableParagraph"/>
              <w:ind w:left="53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$232.28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2B26" w:rsidRDefault="00AA741F">
            <w:pPr>
              <w:pStyle w:val="TableParagraph"/>
              <w:ind w:left="608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$464.56</w:t>
            </w:r>
          </w:p>
        </w:tc>
      </w:tr>
      <w:tr w:rsidR="00802B26">
        <w:trPr>
          <w:trHeight w:hRule="exact" w:val="3238"/>
        </w:trPr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5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20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16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Envase</w:t>
            </w:r>
          </w:p>
        </w:tc>
        <w:tc>
          <w:tcPr>
            <w:tcW w:w="4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63"/>
              <w:jc w:val="both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Patrón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de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drogas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de abuso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 xml:space="preserve">tipo </w:t>
            </w:r>
            <w:r>
              <w:rPr>
                <w:rFonts w:ascii="Calibri" w:hAnsi="Calibri"/>
                <w:sz w:val="23"/>
              </w:rPr>
              <w:t>1</w:t>
            </w:r>
          </w:p>
          <w:p w:rsidR="00802B26" w:rsidRDefault="00802B26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  <w:p w:rsidR="00802B26" w:rsidRDefault="00AA741F">
            <w:pPr>
              <w:pStyle w:val="TableParagraph"/>
              <w:spacing w:line="276" w:lineRule="auto"/>
              <w:ind w:left="63" w:right="59"/>
              <w:jc w:val="both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Exo-THC</w:t>
            </w:r>
            <w:r>
              <w:rPr>
                <w:rFonts w:ascii="Calibri" w:hAnsi="Calibri"/>
                <w:spacing w:val="27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solution</w:t>
            </w:r>
            <w:r>
              <w:rPr>
                <w:rFonts w:ascii="Calibri" w:hAnsi="Calibri"/>
                <w:spacing w:val="2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1.0</w:t>
            </w:r>
            <w:r>
              <w:rPr>
                <w:rFonts w:ascii="Calibri" w:hAnsi="Calibri"/>
                <w:spacing w:val="27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mg/mL</w:t>
            </w:r>
            <w:r>
              <w:rPr>
                <w:rFonts w:ascii="Calibri" w:hAnsi="Calibri"/>
                <w:spacing w:val="29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in</w:t>
            </w:r>
            <w:r>
              <w:rPr>
                <w:rFonts w:ascii="Calibri" w:hAnsi="Calibri"/>
                <w:spacing w:val="30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methanol,</w:t>
            </w:r>
            <w:r>
              <w:rPr>
                <w:rFonts w:ascii="Times New Roman" w:hAnsi="Times New Roman"/>
                <w:spacing w:val="31"/>
                <w:w w:val="9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ampule</w:t>
            </w:r>
            <w:r>
              <w:rPr>
                <w:rFonts w:ascii="Calibri" w:hAnsi="Calibri"/>
                <w:spacing w:val="10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of</w:t>
            </w:r>
            <w:r>
              <w:rPr>
                <w:rFonts w:ascii="Calibri" w:hAnsi="Calibri"/>
                <w:spacing w:val="7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1</w:t>
            </w:r>
            <w:r>
              <w:rPr>
                <w:rFonts w:ascii="Calibri" w:hAnsi="Calibri"/>
                <w:spacing w:val="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mL,</w:t>
            </w:r>
            <w:r>
              <w:rPr>
                <w:rFonts w:ascii="Calibri" w:hAnsi="Calibri"/>
                <w:spacing w:val="8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certified</w:t>
            </w:r>
            <w:r>
              <w:rPr>
                <w:rFonts w:ascii="Calibri" w:hAnsi="Calibri"/>
                <w:spacing w:val="10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reference</w:t>
            </w:r>
            <w:r>
              <w:rPr>
                <w:rFonts w:ascii="Calibri" w:hAnsi="Calibri"/>
                <w:spacing w:val="9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material,</w:t>
            </w:r>
            <w:r>
              <w:rPr>
                <w:rFonts w:ascii="Times New Roman" w:hAnsi="Times New Roman"/>
                <w:spacing w:val="33"/>
                <w:w w:val="9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Cerilliant®</w:t>
            </w:r>
            <w:r>
              <w:rPr>
                <w:rFonts w:ascii="Calibri" w:hAnsi="Calibri"/>
                <w:spacing w:val="3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código</w:t>
            </w:r>
            <w:r>
              <w:rPr>
                <w:rFonts w:ascii="Calibri" w:hAnsi="Calibri"/>
                <w:spacing w:val="3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t-033-1ml</w:t>
            </w:r>
            <w:r>
              <w:rPr>
                <w:rFonts w:ascii="Calibri" w:hAnsi="Calibri"/>
                <w:spacing w:val="4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Sigma</w:t>
            </w:r>
            <w:r>
              <w:rPr>
                <w:rFonts w:ascii="Calibri" w:hAnsi="Calibri"/>
                <w:spacing w:val="38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Aldrich,</w:t>
            </w:r>
            <w:r>
              <w:rPr>
                <w:rFonts w:ascii="Times New Roman" w:hAnsi="Times New Roman"/>
                <w:spacing w:val="51"/>
                <w:w w:val="99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presentación</w:t>
            </w:r>
            <w:r>
              <w:rPr>
                <w:rFonts w:ascii="Calibri" w:hAnsi="Calibri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1ml</w:t>
            </w:r>
          </w:p>
          <w:p w:rsidR="00802B26" w:rsidRDefault="00802B26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2B26" w:rsidRDefault="00AA741F">
            <w:pPr>
              <w:pStyle w:val="TableParagraph"/>
              <w:spacing w:line="274" w:lineRule="auto"/>
              <w:ind w:left="63" w:right="60"/>
              <w:jc w:val="both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z w:val="23"/>
              </w:rPr>
              <w:t xml:space="preserve">Y </w:t>
            </w:r>
            <w:r>
              <w:rPr>
                <w:rFonts w:ascii="Calibri" w:hAnsi="Calibri"/>
                <w:spacing w:val="-1"/>
                <w:sz w:val="23"/>
              </w:rPr>
              <w:t>demás</w:t>
            </w:r>
            <w:r>
              <w:rPr>
                <w:rFonts w:ascii="Calibri" w:hAnsi="Calibri"/>
                <w:spacing w:val="3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especificaciones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técnicas descritas</w:t>
            </w:r>
            <w:r>
              <w:rPr>
                <w:rFonts w:ascii="Calibri" w:hAnsi="Calibri"/>
                <w:sz w:val="23"/>
              </w:rPr>
              <w:t xml:space="preserve"> en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el</w:t>
            </w:r>
            <w:r>
              <w:rPr>
                <w:rFonts w:ascii="Times New Roman" w:hAnsi="Times New Roman"/>
                <w:spacing w:val="45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cartel,</w:t>
            </w:r>
            <w:r>
              <w:rPr>
                <w:rFonts w:ascii="Calibri" w:hAnsi="Calibri"/>
                <w:spacing w:val="-1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y</w:t>
            </w:r>
            <w:r>
              <w:rPr>
                <w:rFonts w:ascii="Calibri" w:hAnsi="Calibri"/>
                <w:spacing w:val="-1"/>
                <w:sz w:val="23"/>
              </w:rPr>
              <w:t xml:space="preserve"> la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oferta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2B26" w:rsidRDefault="00AA741F">
            <w:pPr>
              <w:pStyle w:val="TableParagraph"/>
              <w:ind w:left="53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$157.70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>
            <w:pPr>
              <w:pStyle w:val="TableParagrap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2B26" w:rsidRDefault="00AA741F">
            <w:pPr>
              <w:pStyle w:val="TableParagraph"/>
              <w:ind w:left="608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$157.70</w:t>
            </w:r>
          </w:p>
        </w:tc>
      </w:tr>
      <w:tr w:rsidR="00802B26">
        <w:trPr>
          <w:trHeight w:hRule="exact" w:val="334"/>
        </w:trPr>
        <w:tc>
          <w:tcPr>
            <w:tcW w:w="726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Monto</w:t>
            </w:r>
            <w:r>
              <w:rPr>
                <w:rFonts w:ascii="Calibri"/>
                <w:b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total</w:t>
            </w:r>
            <w:r>
              <w:rPr>
                <w:rFonts w:ascii="Calibri"/>
                <w:b/>
                <w:spacing w:val="1"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adjudicado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802B26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2B26" w:rsidRDefault="00AA741F">
            <w:pPr>
              <w:pStyle w:val="TableParagraph"/>
              <w:spacing w:line="279" w:lineRule="exact"/>
              <w:ind w:left="517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$4.505.61</w:t>
            </w:r>
          </w:p>
        </w:tc>
      </w:tr>
    </w:tbl>
    <w:p w:rsidR="00802B26" w:rsidRDefault="00802B26">
      <w:pPr>
        <w:spacing w:line="279" w:lineRule="exact"/>
        <w:rPr>
          <w:rFonts w:ascii="Calibri" w:eastAsia="Calibri" w:hAnsi="Calibri" w:cs="Calibri"/>
          <w:sz w:val="23"/>
          <w:szCs w:val="23"/>
        </w:rPr>
        <w:sectPr w:rsidR="00802B26">
          <w:pgSz w:w="12250" w:h="15850"/>
          <w:pgMar w:top="1060" w:right="600" w:bottom="280" w:left="320" w:header="720" w:footer="720" w:gutter="0"/>
          <w:cols w:space="720"/>
        </w:sectPr>
      </w:pPr>
    </w:p>
    <w:p w:rsidR="00802B26" w:rsidRDefault="00AA741F">
      <w:pPr>
        <w:spacing w:before="30"/>
        <w:ind w:left="1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lastRenderedPageBreak/>
        <w:t>240</w:t>
      </w:r>
    </w:p>
    <w:p w:rsidR="00802B26" w:rsidRDefault="00AA741F">
      <w:pPr>
        <w:spacing w:before="94"/>
        <w:ind w:left="1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241</w:t>
      </w:r>
    </w:p>
    <w:p w:rsidR="00802B26" w:rsidRDefault="00AA741F">
      <w:pPr>
        <w:spacing w:before="91"/>
        <w:ind w:left="1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242</w:t>
      </w:r>
    </w:p>
    <w:p w:rsidR="00802B26" w:rsidRDefault="00AA741F">
      <w:pPr>
        <w:spacing w:before="94"/>
        <w:ind w:left="1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243</w:t>
      </w:r>
    </w:p>
    <w:p w:rsidR="00802B26" w:rsidRDefault="00AA741F">
      <w:pPr>
        <w:spacing w:before="91"/>
        <w:ind w:left="1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244</w:t>
      </w:r>
    </w:p>
    <w:p w:rsidR="00802B26" w:rsidRDefault="00AA741F">
      <w:pPr>
        <w:spacing w:before="94"/>
        <w:ind w:left="1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245</w:t>
      </w:r>
    </w:p>
    <w:p w:rsidR="00802B26" w:rsidRDefault="00AA741F">
      <w:pPr>
        <w:spacing w:before="94"/>
        <w:ind w:left="1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246</w:t>
      </w:r>
    </w:p>
    <w:p w:rsidR="00802B26" w:rsidRDefault="00AA741F">
      <w:pPr>
        <w:spacing w:before="91"/>
        <w:ind w:left="1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247</w:t>
      </w:r>
    </w:p>
    <w:p w:rsidR="00802B26" w:rsidRDefault="00AA741F">
      <w:pPr>
        <w:spacing w:before="94"/>
        <w:ind w:left="1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248</w:t>
      </w:r>
    </w:p>
    <w:p w:rsidR="00802B26" w:rsidRDefault="00AA741F">
      <w:pPr>
        <w:spacing w:before="91"/>
        <w:ind w:left="1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249</w:t>
      </w:r>
    </w:p>
    <w:p w:rsidR="00802B26" w:rsidRDefault="00AA741F">
      <w:pPr>
        <w:spacing w:before="94"/>
        <w:ind w:left="1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250</w:t>
      </w:r>
    </w:p>
    <w:p w:rsidR="00802B26" w:rsidRDefault="00AA741F">
      <w:pPr>
        <w:spacing w:before="91"/>
        <w:ind w:left="1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251</w:t>
      </w:r>
    </w:p>
    <w:p w:rsidR="00802B26" w:rsidRDefault="00AA741F">
      <w:pPr>
        <w:spacing w:before="67" w:line="229" w:lineRule="exact"/>
        <w:ind w:left="1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252</w:t>
      </w:r>
    </w:p>
    <w:p w:rsidR="00802B26" w:rsidRDefault="00AA741F">
      <w:pPr>
        <w:pStyle w:val="Textkrper"/>
        <w:spacing w:before="0" w:line="276" w:lineRule="auto"/>
        <w:ind w:left="150" w:right="862" w:firstLine="0"/>
        <w:jc w:val="both"/>
      </w:pPr>
      <w:r>
        <w:br w:type="column"/>
      </w:r>
      <w:r>
        <w:lastRenderedPageBreak/>
        <w:t>Se</w:t>
      </w:r>
      <w:r>
        <w:rPr>
          <w:spacing w:val="17"/>
        </w:rPr>
        <w:t xml:space="preserve"> </w:t>
      </w:r>
      <w:r>
        <w:rPr>
          <w:spacing w:val="-1"/>
        </w:rPr>
        <w:t>procede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declarar</w:t>
      </w:r>
      <w:r>
        <w:rPr>
          <w:spacing w:val="19"/>
        </w:rPr>
        <w:t xml:space="preserve"> </w:t>
      </w:r>
      <w:r>
        <w:rPr>
          <w:spacing w:val="-1"/>
        </w:rPr>
        <w:t>infructuosa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línea</w:t>
      </w:r>
      <w:r>
        <w:rPr>
          <w:spacing w:val="17"/>
        </w:rPr>
        <w:t xml:space="preserve"> </w:t>
      </w:r>
      <w:r>
        <w:t>8</w:t>
      </w:r>
      <w:r>
        <w:rPr>
          <w:spacing w:val="18"/>
        </w:rPr>
        <w:t xml:space="preserve"> </w:t>
      </w:r>
      <w:r>
        <w:rPr>
          <w:spacing w:val="-1"/>
        </w:rPr>
        <w:t>dado</w:t>
      </w:r>
      <w:r>
        <w:rPr>
          <w:spacing w:val="15"/>
        </w:rPr>
        <w:t xml:space="preserve"> </w:t>
      </w:r>
      <w:r>
        <w:rPr>
          <w:spacing w:val="-2"/>
        </w:rPr>
        <w:t>que</w:t>
      </w:r>
      <w:r>
        <w:rPr>
          <w:spacing w:val="19"/>
        </w:rPr>
        <w:t xml:space="preserve"> </w:t>
      </w:r>
      <w:r>
        <w:rPr>
          <w:spacing w:val="-1"/>
        </w:rPr>
        <w:t>no</w:t>
      </w:r>
      <w:r>
        <w:rPr>
          <w:spacing w:val="18"/>
        </w:rPr>
        <w:t xml:space="preserve"> </w:t>
      </w:r>
      <w:r>
        <w:rPr>
          <w:spacing w:val="-2"/>
        </w:rPr>
        <w:t>hubo</w:t>
      </w:r>
      <w:r>
        <w:rPr>
          <w:spacing w:val="19"/>
        </w:rPr>
        <w:t xml:space="preserve"> </w:t>
      </w:r>
      <w:r>
        <w:rPr>
          <w:spacing w:val="-1"/>
        </w:rPr>
        <w:t>participación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oferente</w:t>
      </w:r>
      <w:r>
        <w:rPr>
          <w:spacing w:val="17"/>
        </w:rPr>
        <w:t xml:space="preserve"> </w:t>
      </w:r>
      <w:r>
        <w:rPr>
          <w:spacing w:val="-1"/>
        </w:rPr>
        <w:t>alguno</w:t>
      </w:r>
      <w:r>
        <w:rPr>
          <w:spacing w:val="19"/>
        </w:rPr>
        <w:t xml:space="preserve"> </w:t>
      </w:r>
      <w:r>
        <w:rPr>
          <w:spacing w:val="-1"/>
        </w:rPr>
        <w:t>para</w:t>
      </w:r>
      <w:r>
        <w:rPr>
          <w:rFonts w:ascii="Times New Roman" w:hAnsi="Times New Roman"/>
          <w:spacing w:val="47"/>
        </w:rPr>
        <w:t xml:space="preserve"> </w:t>
      </w:r>
      <w:r>
        <w:t xml:space="preserve">esa </w:t>
      </w:r>
      <w:r>
        <w:rPr>
          <w:spacing w:val="-1"/>
        </w:rPr>
        <w:t>línea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ordena</w:t>
      </w:r>
      <w:r>
        <w:t xml:space="preserve"> el</w:t>
      </w:r>
      <w:r>
        <w:rPr>
          <w:spacing w:val="1"/>
        </w:rPr>
        <w:t xml:space="preserve"> </w:t>
      </w:r>
      <w:r>
        <w:rPr>
          <w:spacing w:val="-2"/>
        </w:rPr>
        <w:t>archivo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sus</w:t>
      </w:r>
      <w:r>
        <w:rPr>
          <w:spacing w:val="1"/>
        </w:rPr>
        <w:t xml:space="preserve"> </w:t>
      </w:r>
      <w:r>
        <w:rPr>
          <w:spacing w:val="-1"/>
        </w:rPr>
        <w:t>diligencias</w:t>
      </w:r>
      <w:r>
        <w:t xml:space="preserve"> a</w:t>
      </w:r>
      <w:r>
        <w:rPr>
          <w:spacing w:val="-3"/>
        </w:rPr>
        <w:t xml:space="preserve"> </w:t>
      </w:r>
      <w:r>
        <w:rPr>
          <w:spacing w:val="-1"/>
        </w:rPr>
        <w:t>solicitud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oficina</w:t>
      </w:r>
      <w:r>
        <w:t xml:space="preserve"> </w:t>
      </w:r>
      <w:r>
        <w:rPr>
          <w:spacing w:val="-1"/>
        </w:rPr>
        <w:t>usuaria.</w:t>
      </w:r>
    </w:p>
    <w:p w:rsidR="00802B26" w:rsidRDefault="00AA741F">
      <w:pPr>
        <w:pStyle w:val="Textkrper"/>
        <w:spacing w:before="0" w:line="276" w:lineRule="auto"/>
        <w:ind w:left="150" w:right="862" w:firstLine="0"/>
        <w:jc w:val="both"/>
      </w:pPr>
      <w:r>
        <w:rPr>
          <w:spacing w:val="-1"/>
        </w:rPr>
        <w:t>Es</w:t>
      </w:r>
      <w:r>
        <w:rPr>
          <w:spacing w:val="1"/>
        </w:rPr>
        <w:t xml:space="preserve"> </w:t>
      </w:r>
      <w:r>
        <w:rPr>
          <w:spacing w:val="-1"/>
        </w:rPr>
        <w:t>importante señalar</w:t>
      </w:r>
      <w:r>
        <w:rPr>
          <w:spacing w:val="-2"/>
        </w:rPr>
        <w:t xml:space="preserve"> </w:t>
      </w:r>
      <w:r>
        <w:rPr>
          <w:spacing w:val="-1"/>
        </w:rPr>
        <w:t>que</w:t>
      </w:r>
      <w:r>
        <w:t xml:space="preserve"> el</w:t>
      </w:r>
      <w:r>
        <w:rPr>
          <w:spacing w:val="3"/>
        </w:rPr>
        <w:t xml:space="preserve"> </w:t>
      </w:r>
      <w:r>
        <w:rPr>
          <w:spacing w:val="-1"/>
        </w:rPr>
        <w:t>plazo</w:t>
      </w:r>
      <w:r>
        <w:rPr>
          <w:spacing w:val="1"/>
        </w:rPr>
        <w:t xml:space="preserve"> </w:t>
      </w:r>
      <w:r>
        <w:rPr>
          <w:spacing w:val="-1"/>
        </w:rPr>
        <w:t>para</w:t>
      </w:r>
      <w:r>
        <w:rPr>
          <w:spacing w:val="1"/>
        </w:rPr>
        <w:t xml:space="preserve"> </w:t>
      </w:r>
      <w:r>
        <w:rPr>
          <w:spacing w:val="-1"/>
        </w:rPr>
        <w:t>adjudicar</w:t>
      </w:r>
      <w:r>
        <w:rPr>
          <w:spacing w:val="1"/>
        </w:rPr>
        <w:t xml:space="preserve"> </w:t>
      </w:r>
      <w:r>
        <w:rPr>
          <w:spacing w:val="-1"/>
        </w:rPr>
        <w:t>venció</w:t>
      </w:r>
      <w:r>
        <w:rPr>
          <w:spacing w:val="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8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marzo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1"/>
        </w:rPr>
        <w:t>2021,</w:t>
      </w:r>
      <w:r>
        <w:rPr>
          <w:spacing w:val="1"/>
        </w:rPr>
        <w:t xml:space="preserve"> </w:t>
      </w:r>
      <w:r>
        <w:rPr>
          <w:spacing w:val="-1"/>
        </w:rPr>
        <w:t>no</w:t>
      </w:r>
      <w:r>
        <w:rPr>
          <w:spacing w:val="-2"/>
        </w:rPr>
        <w:t xml:space="preserve"> </w:t>
      </w:r>
      <w:r>
        <w:rPr>
          <w:spacing w:val="-1"/>
        </w:rPr>
        <w:t xml:space="preserve">obstante; </w:t>
      </w:r>
      <w:r>
        <w:t>en</w:t>
      </w:r>
      <w:r>
        <w:rPr>
          <w:spacing w:val="-1"/>
        </w:rPr>
        <w:t xml:space="preserve"> virtud</w:t>
      </w:r>
      <w:r>
        <w:rPr>
          <w:rFonts w:ascii="Times New Roman" w:hAnsi="Times New Roman"/>
          <w:spacing w:val="81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que</w:t>
      </w:r>
      <w:r>
        <w:rPr>
          <w:spacing w:val="7"/>
        </w:rPr>
        <w:t xml:space="preserve"> </w:t>
      </w:r>
      <w:r>
        <w:rPr>
          <w:spacing w:val="-1"/>
        </w:rPr>
        <w:t>no</w:t>
      </w:r>
      <w:r>
        <w:rPr>
          <w:spacing w:val="9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logró</w:t>
      </w:r>
      <w:r>
        <w:rPr>
          <w:spacing w:val="9"/>
        </w:rPr>
        <w:t xml:space="preserve"> </w:t>
      </w:r>
      <w:r>
        <w:rPr>
          <w:spacing w:val="-1"/>
        </w:rPr>
        <w:t>adjudicar</w:t>
      </w:r>
      <w:r>
        <w:rPr>
          <w:spacing w:val="7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plazo</w:t>
      </w:r>
      <w:r>
        <w:rPr>
          <w:spacing w:val="9"/>
        </w:rPr>
        <w:t xml:space="preserve"> </w:t>
      </w:r>
      <w:r>
        <w:rPr>
          <w:spacing w:val="-1"/>
        </w:rPr>
        <w:t>señalado,</w:t>
      </w:r>
      <w:r>
        <w:rPr>
          <w:spacing w:val="5"/>
        </w:rPr>
        <w:t xml:space="preserve"> </w:t>
      </w:r>
      <w:r>
        <w:t>con</w:t>
      </w:r>
      <w:r>
        <w:rPr>
          <w:spacing w:val="7"/>
        </w:rPr>
        <w:t xml:space="preserve"> </w:t>
      </w:r>
      <w:r>
        <w:rPr>
          <w:spacing w:val="-1"/>
        </w:rPr>
        <w:t>autorización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2"/>
        </w:rPr>
        <w:t>las</w:t>
      </w:r>
      <w:r>
        <w:rPr>
          <w:spacing w:val="8"/>
        </w:rPr>
        <w:t xml:space="preserve"> </w:t>
      </w:r>
      <w:r>
        <w:rPr>
          <w:spacing w:val="-1"/>
        </w:rPr>
        <w:t>Jefaturas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Subproceso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51"/>
        </w:rPr>
        <w:t xml:space="preserve"> </w:t>
      </w:r>
      <w:r>
        <w:rPr>
          <w:spacing w:val="-1"/>
        </w:rPr>
        <w:t>Compras</w:t>
      </w:r>
      <w:r>
        <w:rPr>
          <w:spacing w:val="3"/>
        </w:rPr>
        <w:t xml:space="preserve"> </w:t>
      </w:r>
      <w:r>
        <w:rPr>
          <w:spacing w:val="-1"/>
        </w:rPr>
        <w:t>Menores</w:t>
      </w:r>
      <w:r>
        <w:rPr>
          <w:spacing w:val="4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1"/>
        </w:rPr>
        <w:t>Proceso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Adquisiciones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adjudica</w:t>
      </w:r>
      <w:r>
        <w:rPr>
          <w:spacing w:val="2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presente</w:t>
      </w:r>
      <w:r>
        <w:rPr>
          <w:spacing w:val="3"/>
        </w:rPr>
        <w:t xml:space="preserve"> </w:t>
      </w:r>
      <w:r>
        <w:rPr>
          <w:spacing w:val="-1"/>
        </w:rPr>
        <w:t>procedimiento</w:t>
      </w:r>
      <w:r>
        <w:rPr>
          <w:spacing w:val="4"/>
        </w:rPr>
        <w:t xml:space="preserve"> </w:t>
      </w:r>
      <w:r>
        <w:t xml:space="preserve">al </w:t>
      </w:r>
      <w:r>
        <w:rPr>
          <w:spacing w:val="-1"/>
        </w:rPr>
        <w:t>amparo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41"/>
        </w:rPr>
        <w:t xml:space="preserve"> </w:t>
      </w:r>
      <w:r>
        <w:rPr>
          <w:spacing w:val="-1"/>
        </w:rPr>
        <w:t>artículo</w:t>
      </w:r>
      <w:r>
        <w:rPr>
          <w:spacing w:val="3"/>
        </w:rPr>
        <w:t xml:space="preserve"> </w:t>
      </w:r>
      <w:r>
        <w:rPr>
          <w:spacing w:val="-1"/>
        </w:rPr>
        <w:t>144</w:t>
      </w:r>
      <w:r>
        <w:rPr>
          <w:spacing w:val="4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95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Reglamento</w:t>
      </w:r>
      <w:r>
        <w:rPr>
          <w:spacing w:val="4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Ley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Contratación</w:t>
      </w:r>
      <w:r>
        <w:rPr>
          <w:spacing w:val="1"/>
        </w:rPr>
        <w:t xml:space="preserve"> </w:t>
      </w:r>
      <w:r>
        <w:rPr>
          <w:spacing w:val="-1"/>
        </w:rPr>
        <w:t>Administrativa.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vigencia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las</w:t>
      </w:r>
      <w:r>
        <w:rPr>
          <w:spacing w:val="4"/>
        </w:rPr>
        <w:t xml:space="preserve"> </w:t>
      </w:r>
      <w:r>
        <w:rPr>
          <w:spacing w:val="-1"/>
        </w:rPr>
        <w:t>ofertas</w:t>
      </w:r>
      <w:r>
        <w:rPr>
          <w:spacing w:val="3"/>
        </w:rPr>
        <w:t xml:space="preserve"> </w:t>
      </w:r>
      <w:r>
        <w:rPr>
          <w:spacing w:val="-1"/>
        </w:rPr>
        <w:t>fue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ampliada</w:t>
      </w:r>
      <w:r>
        <w:t xml:space="preserve"> </w:t>
      </w:r>
      <w:r>
        <w:rPr>
          <w:spacing w:val="-1"/>
        </w:rPr>
        <w:t>por</w:t>
      </w:r>
      <w:r>
        <w:rPr>
          <w:spacing w:val="2"/>
        </w:rPr>
        <w:t xml:space="preserve"> </w:t>
      </w:r>
      <w:r>
        <w:rPr>
          <w:spacing w:val="-2"/>
        </w:rPr>
        <w:t>ambos</w:t>
      </w:r>
      <w:r>
        <w:rPr>
          <w:spacing w:val="1"/>
        </w:rPr>
        <w:t xml:space="preserve"> </w:t>
      </w:r>
      <w:r>
        <w:rPr>
          <w:spacing w:val="-1"/>
        </w:rPr>
        <w:t>oferentes</w:t>
      </w:r>
      <w:r>
        <w:rPr>
          <w:spacing w:val="2"/>
        </w:rPr>
        <w:t xml:space="preserve"> </w:t>
      </w:r>
      <w:r>
        <w:rPr>
          <w:spacing w:val="-1"/>
        </w:rPr>
        <w:t>hasta</w:t>
      </w:r>
      <w:r>
        <w:rPr>
          <w:spacing w:val="-3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t xml:space="preserve">el </w:t>
      </w:r>
      <w:r>
        <w:rPr>
          <w:spacing w:val="-1"/>
        </w:rPr>
        <w:t xml:space="preserve">procedimiento </w:t>
      </w:r>
      <w:r>
        <w:t xml:space="preserve">se </w:t>
      </w:r>
      <w:r>
        <w:rPr>
          <w:spacing w:val="-1"/>
        </w:rPr>
        <w:t>encuentre</w:t>
      </w:r>
      <w:r>
        <w:rPr>
          <w:spacing w:val="1"/>
        </w:rPr>
        <w:t xml:space="preserve"> </w:t>
      </w:r>
      <w:r>
        <w:rPr>
          <w:spacing w:val="-1"/>
        </w:rPr>
        <w:t>debidamente</w:t>
      </w:r>
      <w:r>
        <w:t xml:space="preserve"> </w:t>
      </w:r>
      <w:r>
        <w:rPr>
          <w:spacing w:val="-1"/>
        </w:rPr>
        <w:t>adjudicado.</w:t>
      </w:r>
    </w:p>
    <w:p w:rsidR="00802B26" w:rsidRDefault="00AA741F">
      <w:pPr>
        <w:pStyle w:val="berschrift2"/>
        <w:spacing w:before="0" w:line="279" w:lineRule="exact"/>
        <w:jc w:val="both"/>
        <w:rPr>
          <w:b w:val="0"/>
          <w:bCs w:val="0"/>
        </w:rPr>
      </w:pPr>
      <w:r>
        <w:t>TC</w:t>
      </w:r>
      <w:r>
        <w:rPr>
          <w:spacing w:val="-2"/>
        </w:rPr>
        <w:t xml:space="preserve"> </w:t>
      </w:r>
      <w:r>
        <w:rPr>
          <w:spacing w:val="-1"/>
        </w:rPr>
        <w:t xml:space="preserve">1$=¢620.00 </w:t>
      </w:r>
      <w:r>
        <w:t>del</w:t>
      </w:r>
      <w:r>
        <w:rPr>
          <w:spacing w:val="-2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mayo</w:t>
      </w:r>
      <w:r>
        <w:rPr>
          <w:spacing w:val="-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rPr>
          <w:spacing w:val="-1"/>
        </w:rPr>
        <w:t>2021</w:t>
      </w:r>
      <w:r>
        <w:rPr>
          <w:spacing w:val="2"/>
        </w:rPr>
        <w:t xml:space="preserve"> </w:t>
      </w:r>
      <w:r>
        <w:rPr>
          <w:spacing w:val="-1"/>
        </w:rPr>
        <w:t>FUENTE</w:t>
      </w:r>
      <w:r>
        <w:rPr>
          <w:spacing w:val="-2"/>
        </w:rPr>
        <w:t xml:space="preserve"> </w:t>
      </w:r>
      <w:r>
        <w:rPr>
          <w:spacing w:val="-1"/>
        </w:rPr>
        <w:t>BCCR</w:t>
      </w:r>
    </w:p>
    <w:p w:rsidR="00802B26" w:rsidRDefault="00AA741F">
      <w:pPr>
        <w:spacing w:before="43"/>
        <w:ind w:left="150"/>
        <w:jc w:val="both"/>
        <w:rPr>
          <w:rFonts w:ascii="Calibri" w:eastAsia="Calibri" w:hAnsi="Calibri" w:cs="Calibri"/>
          <w:sz w:val="23"/>
          <w:szCs w:val="23"/>
        </w:rPr>
      </w:pPr>
      <w:r>
        <w:rPr>
          <w:rFonts w:ascii="Calibri" w:hAnsi="Calibri"/>
          <w:b/>
          <w:sz w:val="23"/>
        </w:rPr>
        <w:t>Monto</w:t>
      </w:r>
      <w:r>
        <w:rPr>
          <w:rFonts w:ascii="Calibri" w:hAnsi="Calibri"/>
          <w:b/>
          <w:spacing w:val="-2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total</w:t>
      </w:r>
      <w:r>
        <w:rPr>
          <w:rFonts w:ascii="Calibri" w:hAnsi="Calibri"/>
          <w:b/>
          <w:spacing w:val="1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adjudicado ¢2.793.478,20</w:t>
      </w:r>
      <w:r>
        <w:rPr>
          <w:rFonts w:ascii="Calibri" w:hAnsi="Calibri"/>
          <w:b/>
          <w:sz w:val="23"/>
        </w:rPr>
        <w:t xml:space="preserve"> </w:t>
      </w:r>
      <w:r>
        <w:rPr>
          <w:rFonts w:ascii="Calibri" w:hAnsi="Calibri"/>
          <w:b/>
          <w:spacing w:val="2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 xml:space="preserve">Precio incluye el </w:t>
      </w:r>
      <w:r>
        <w:rPr>
          <w:rFonts w:ascii="Calibri" w:hAnsi="Calibri"/>
          <w:b/>
          <w:sz w:val="23"/>
        </w:rPr>
        <w:t>13%</w:t>
      </w:r>
      <w:r>
        <w:rPr>
          <w:rFonts w:ascii="Calibri" w:hAnsi="Calibri"/>
          <w:b/>
          <w:spacing w:val="-3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IVA.</w:t>
      </w:r>
    </w:p>
    <w:p w:rsidR="00802B26" w:rsidRDefault="00AA741F">
      <w:pPr>
        <w:spacing w:before="41" w:line="276" w:lineRule="auto"/>
        <w:ind w:left="150" w:right="816" w:hanging="1"/>
        <w:jc w:val="both"/>
        <w:rPr>
          <w:rFonts w:ascii="Calibri" w:eastAsia="Calibri" w:hAnsi="Calibri" w:cs="Calibri"/>
          <w:sz w:val="23"/>
          <w:szCs w:val="23"/>
        </w:rPr>
      </w:pPr>
      <w:r>
        <w:rPr>
          <w:rFonts w:ascii="Calibri" w:hAnsi="Calibri"/>
          <w:b/>
          <w:spacing w:val="-1"/>
          <w:sz w:val="23"/>
        </w:rPr>
        <w:t>Todo</w:t>
      </w:r>
      <w:r>
        <w:rPr>
          <w:rFonts w:ascii="Calibri" w:hAnsi="Calibri"/>
          <w:b/>
          <w:spacing w:val="34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lo</w:t>
      </w:r>
      <w:r>
        <w:rPr>
          <w:rFonts w:ascii="Calibri" w:hAnsi="Calibri"/>
          <w:b/>
          <w:spacing w:val="34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anterior,</w:t>
      </w:r>
      <w:r>
        <w:rPr>
          <w:rFonts w:ascii="Calibri" w:hAnsi="Calibri"/>
          <w:b/>
          <w:spacing w:val="31"/>
          <w:sz w:val="23"/>
        </w:rPr>
        <w:t xml:space="preserve"> </w:t>
      </w:r>
      <w:r>
        <w:rPr>
          <w:rFonts w:ascii="Calibri" w:hAnsi="Calibri"/>
          <w:b/>
          <w:sz w:val="23"/>
        </w:rPr>
        <w:t>de</w:t>
      </w:r>
      <w:r>
        <w:rPr>
          <w:rFonts w:ascii="Calibri" w:hAnsi="Calibri"/>
          <w:b/>
          <w:spacing w:val="33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acuerdo</w:t>
      </w:r>
      <w:r>
        <w:rPr>
          <w:rFonts w:ascii="Calibri" w:hAnsi="Calibri"/>
          <w:b/>
          <w:spacing w:val="34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con</w:t>
      </w:r>
      <w:r>
        <w:rPr>
          <w:rFonts w:ascii="Calibri" w:hAnsi="Calibri"/>
          <w:b/>
          <w:spacing w:val="35"/>
          <w:sz w:val="23"/>
        </w:rPr>
        <w:t xml:space="preserve"> </w:t>
      </w:r>
      <w:r>
        <w:rPr>
          <w:rFonts w:ascii="Calibri" w:hAnsi="Calibri"/>
          <w:b/>
          <w:sz w:val="23"/>
        </w:rPr>
        <w:t>los</w:t>
      </w:r>
      <w:r>
        <w:rPr>
          <w:rFonts w:ascii="Calibri" w:hAnsi="Calibri"/>
          <w:b/>
          <w:spacing w:val="33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términos</w:t>
      </w:r>
      <w:r>
        <w:rPr>
          <w:rFonts w:ascii="Calibri" w:hAnsi="Calibri"/>
          <w:b/>
          <w:spacing w:val="34"/>
          <w:sz w:val="23"/>
        </w:rPr>
        <w:t xml:space="preserve"> </w:t>
      </w:r>
      <w:r>
        <w:rPr>
          <w:rFonts w:ascii="Calibri" w:hAnsi="Calibri"/>
          <w:b/>
          <w:sz w:val="23"/>
        </w:rPr>
        <w:t>y</w:t>
      </w:r>
      <w:r>
        <w:rPr>
          <w:rFonts w:ascii="Calibri" w:hAnsi="Calibri"/>
          <w:b/>
          <w:spacing w:val="32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condiciones</w:t>
      </w:r>
      <w:r>
        <w:rPr>
          <w:rFonts w:ascii="Calibri" w:hAnsi="Calibri"/>
          <w:b/>
          <w:spacing w:val="34"/>
          <w:sz w:val="23"/>
        </w:rPr>
        <w:t xml:space="preserve"> </w:t>
      </w:r>
      <w:r>
        <w:rPr>
          <w:rFonts w:ascii="Calibri" w:hAnsi="Calibri"/>
          <w:b/>
          <w:sz w:val="23"/>
        </w:rPr>
        <w:t>del</w:t>
      </w:r>
      <w:r>
        <w:rPr>
          <w:rFonts w:ascii="Calibri" w:hAnsi="Calibri"/>
          <w:b/>
          <w:spacing w:val="34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cartel.</w:t>
      </w:r>
      <w:r>
        <w:rPr>
          <w:rFonts w:ascii="Calibri" w:hAnsi="Calibri"/>
          <w:b/>
          <w:spacing w:val="32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Licenciada</w:t>
      </w:r>
      <w:r>
        <w:rPr>
          <w:rFonts w:ascii="Calibri" w:hAnsi="Calibri"/>
          <w:b/>
          <w:spacing w:val="33"/>
          <w:sz w:val="23"/>
        </w:rPr>
        <w:t xml:space="preserve"> </w:t>
      </w:r>
      <w:r>
        <w:rPr>
          <w:rFonts w:ascii="Calibri" w:hAnsi="Calibri"/>
          <w:b/>
          <w:sz w:val="23"/>
        </w:rPr>
        <w:t>Brenda</w:t>
      </w:r>
      <w:r>
        <w:rPr>
          <w:rFonts w:ascii="Calibri" w:hAnsi="Calibri"/>
          <w:b/>
          <w:spacing w:val="32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Alpízar</w:t>
      </w:r>
      <w:r>
        <w:rPr>
          <w:rFonts w:ascii="Times New Roman" w:hAnsi="Times New Roman"/>
          <w:b/>
          <w:spacing w:val="69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Jara,</w:t>
      </w:r>
      <w:r>
        <w:rPr>
          <w:rFonts w:ascii="Calibri" w:hAnsi="Calibri"/>
          <w:b/>
          <w:spacing w:val="20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Jefa</w:t>
      </w:r>
      <w:r>
        <w:rPr>
          <w:rFonts w:ascii="Calibri" w:hAnsi="Calibri"/>
          <w:b/>
          <w:spacing w:val="19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Subproceso</w:t>
      </w:r>
      <w:r>
        <w:rPr>
          <w:rFonts w:ascii="Calibri" w:hAnsi="Calibri"/>
          <w:b/>
          <w:spacing w:val="20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Compras</w:t>
      </w:r>
      <w:r>
        <w:rPr>
          <w:rFonts w:ascii="Calibri" w:hAnsi="Calibri"/>
          <w:b/>
          <w:spacing w:val="19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Menores,</w:t>
      </w:r>
      <w:r>
        <w:rPr>
          <w:rFonts w:ascii="Calibri" w:hAnsi="Calibri"/>
          <w:b/>
          <w:spacing w:val="17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MBA.</w:t>
      </w:r>
      <w:r>
        <w:rPr>
          <w:rFonts w:ascii="Calibri" w:hAnsi="Calibri"/>
          <w:b/>
          <w:spacing w:val="18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Yurli</w:t>
      </w:r>
      <w:r>
        <w:rPr>
          <w:rFonts w:ascii="Calibri" w:hAnsi="Calibri"/>
          <w:b/>
          <w:spacing w:val="18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Argüello</w:t>
      </w:r>
      <w:r>
        <w:rPr>
          <w:rFonts w:ascii="Calibri" w:hAnsi="Calibri"/>
          <w:b/>
          <w:spacing w:val="21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Araya,</w:t>
      </w:r>
      <w:r>
        <w:rPr>
          <w:rFonts w:ascii="Calibri" w:hAnsi="Calibri"/>
          <w:b/>
          <w:spacing w:val="17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Jefa</w:t>
      </w:r>
      <w:r>
        <w:rPr>
          <w:rFonts w:ascii="Calibri" w:hAnsi="Calibri"/>
          <w:b/>
          <w:spacing w:val="19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Proceso</w:t>
      </w:r>
      <w:r>
        <w:rPr>
          <w:rFonts w:ascii="Calibri" w:hAnsi="Calibri"/>
          <w:b/>
          <w:spacing w:val="20"/>
          <w:sz w:val="23"/>
        </w:rPr>
        <w:t xml:space="preserve"> </w:t>
      </w:r>
      <w:r>
        <w:rPr>
          <w:rFonts w:ascii="Calibri" w:hAnsi="Calibri"/>
          <w:b/>
          <w:sz w:val="23"/>
        </w:rPr>
        <w:t>de</w:t>
      </w:r>
      <w:r>
        <w:rPr>
          <w:rFonts w:ascii="Calibri" w:hAnsi="Calibri"/>
          <w:b/>
          <w:spacing w:val="19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Adquisiciones,</w:t>
      </w:r>
      <w:r>
        <w:rPr>
          <w:rFonts w:ascii="Times New Roman" w:hAnsi="Times New Roman"/>
          <w:b/>
          <w:spacing w:val="79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Departamento</w:t>
      </w:r>
      <w:r>
        <w:rPr>
          <w:rFonts w:ascii="Calibri" w:hAnsi="Calibri"/>
          <w:b/>
          <w:sz w:val="23"/>
        </w:rPr>
        <w:t xml:space="preserve"> de </w:t>
      </w:r>
      <w:r>
        <w:rPr>
          <w:rFonts w:ascii="Calibri" w:hAnsi="Calibri"/>
          <w:b/>
          <w:spacing w:val="-1"/>
          <w:sz w:val="23"/>
        </w:rPr>
        <w:t>Proveeduría.</w:t>
      </w:r>
      <w:r>
        <w:rPr>
          <w:rFonts w:ascii="Calibri" w:hAnsi="Calibri"/>
          <w:b/>
          <w:spacing w:val="-2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bmb</w:t>
      </w:r>
    </w:p>
    <w:p w:rsidR="00802B26" w:rsidRDefault="00AA741F">
      <w:pPr>
        <w:spacing w:before="3" w:line="216" w:lineRule="exact"/>
        <w:ind w:left="150"/>
        <w:jc w:val="both"/>
        <w:rPr>
          <w:rFonts w:ascii="Calibri" w:eastAsia="Calibri" w:hAnsi="Calibri" w:cs="Calibri"/>
          <w:sz w:val="20"/>
          <w:szCs w:val="20"/>
        </w:rPr>
      </w:pPr>
      <w:r>
        <w:pict>
          <v:group id="_x0000_s1042" style="position:absolute;left:0;text-align:left;margin-left:108.05pt;margin-top:10.8pt;width:21pt;height:20.85pt;z-index:-251657728;mso-position-horizontal-relative:page" coordorigin="2161,216" coordsize="420,417">
            <v:shape id="_x0000_s1056" style="position:absolute;left:2161;top:216;width:420;height:417" coordorigin="2161,216" coordsize="420,417" path="m2222,557r-54,48l2161,633r33,l2196,632r-24,l2172,622r6,-14l2189,592r15,-17l2222,557xe" fillcolor="#ffd8d8" stroked="f">
              <v:path arrowok="t"/>
            </v:shape>
            <v:shape id="_x0000_s1055" style="position:absolute;left:2161;top:216;width:420;height:417" coordorigin="2161,216" coordsize="420,417" path="m2344,216r-14,15l2326,254r1,21l2329,295r5,21l2338,335r-1,9l2316,411r-31,71l2247,553r-40,55l2172,632r24,l2254,567r17,-28l2290,530r10,-4l2278,526r16,-27l2326,433r21,-56l2366,377r-6,-15l2360,316r-10,l2343,298r-4,-21l2338,257r,-32l2347,219r7,l2344,216xe" fillcolor="#ffd8d8" stroked="f">
              <v:path arrowok="t"/>
            </v:shape>
            <v:shape id="_x0000_s1054" style="position:absolute;left:2161;top:216;width:420;height:417" coordorigin="2161,216" coordsize="420,417" path="m2577,526r-12,l2560,530r,11l2565,546r12,l2579,543r-13,l2562,540r,-9l2566,528r13,l2577,526xe" fillcolor="#ffd8d8" stroked="f">
              <v:path arrowok="t"/>
            </v:shape>
            <v:shape id="_x0000_s1053" style="position:absolute;left:2161;top:216;width:420;height:417" coordorigin="2161,216" coordsize="420,417" path="m2579,528r-4,l2578,531r,9l2575,543r4,l2581,541r,-11l2579,528xe" fillcolor="#ffd8d8" stroked="f">
              <v:path arrowok="t"/>
            </v:shape>
            <v:shape id="_x0000_s1052" style="position:absolute;left:2161;top:216;width:420;height:417" coordorigin="2161,216" coordsize="420,417" path="m2573,529r-7,l2566,541r3,l2569,537r5,l2574,536r-2,l2575,535r-6,l2569,532r6,l2575,531r-2,-2xe" fillcolor="#ffd8d8" stroked="f">
              <v:path arrowok="t"/>
            </v:shape>
            <v:shape id="_x0000_s1051" style="position:absolute;left:2161;top:216;width:420;height:417" coordorigin="2161,216" coordsize="420,417" path="m2574,537r-3,l2572,538r,1l2573,541r2,l2575,539r,-1l2574,537xe" fillcolor="#ffd8d8" stroked="f">
              <v:path arrowok="t"/>
            </v:shape>
            <v:shape id="_x0000_s1050" style="position:absolute;left:2161;top:216;width:420;height:417" coordorigin="2161,216" coordsize="420,417" path="m2575,532r-3,l2572,532r,3l2571,535r4,l2575,533r,-1xe" fillcolor="#ffd8d8" stroked="f">
              <v:path arrowok="t"/>
            </v:shape>
            <v:shape id="_x0000_s1049" style="position:absolute;left:2161;top:216;width:420;height:417" coordorigin="2161,216" coordsize="420,417" path="m2366,377r-19,l2361,403r42,54l2428,476r-17,5l2336,505r-58,21l2300,526r9,-3l2328,516r59,-15l2445,492r51,l2506,490r24,-2l2575,488r-16,-8l2540,477r-70,l2447,469r-48,-39l2367,379r-1,-2xe" fillcolor="#ffd8d8" stroked="f">
              <v:path arrowok="t"/>
            </v:shape>
            <v:shape id="_x0000_s1048" style="position:absolute;left:2161;top:216;width:420;height:417" coordorigin="2161,216" coordsize="420,417" path="m2496,492r-51,l2468,501r61,18l2568,522r7,-3l2576,515r-13,l2549,513r-18,-4l2510,502r-21,-8l2496,492xe" fillcolor="#ffd8d8" stroked="f">
              <v:path arrowok="t"/>
            </v:shape>
            <v:shape id="_x0000_s1047" style="position:absolute;left:2161;top:216;width:420;height:417" coordorigin="2161,216" coordsize="420,417" path="m2577,512r-3,1l2569,515r7,l2577,512xe" fillcolor="#ffd8d8" stroked="f">
              <v:path arrowok="t"/>
            </v:shape>
            <v:shape id="_x0000_s1046" style="position:absolute;left:2161;top:216;width:420;height:417" coordorigin="2161,216" coordsize="420,417" path="m2575,488r-45,l2554,490r18,6l2578,507r2,-3l2581,503r,-3l2575,488r,xe" fillcolor="#ffd8d8" stroked="f">
              <v:path arrowok="t"/>
            </v:shape>
            <v:shape id="_x0000_s1045" style="position:absolute;left:2161;top:216;width:420;height:417" coordorigin="2161,216" coordsize="420,417" path="m2507,475r-20,1l2470,477r70,l2534,476r-27,-1xe" fillcolor="#ffd8d8" stroked="f">
              <v:path arrowok="t"/>
            </v:shape>
            <v:shape id="_x0000_s1044" style="position:absolute;left:2161;top:216;width:420;height:417" coordorigin="2161,216" coordsize="420,417" path="m2361,260r-3,10l2355,289r-5,27l2360,316r,-18l2360,295r1,-18l2361,260xe" fillcolor="#ffd8d8" stroked="f">
              <v:path arrowok="t"/>
            </v:shape>
            <v:shape id="_x0000_s1043" style="position:absolute;left:2161;top:216;width:420;height:417" coordorigin="2161,216" coordsize="420,417" path="m2354,219r-7,l2353,222r7,6l2361,244r-1,-24l2354,219xe" fillcolor="#ffd8d8" stroked="f">
              <v:path arrowok="t"/>
            </v:shape>
            <w10:wrap anchorx="page"/>
          </v:group>
        </w:pict>
      </w:r>
      <w:r>
        <w:pict>
          <v:group id="_x0000_s1027" style="position:absolute;left:0;text-align:left;margin-left:320.9pt;margin-top:9.7pt;width:24.8pt;height:24.6pt;z-index:-251656704;mso-position-horizontal-relative:page" coordorigin="6418,194" coordsize="496,492">
            <v:shape id="_x0000_s1041" style="position:absolute;left:6418;top:194;width:496;height:492" coordorigin="6418,194" coordsize="496,492" path="m6490,597r-59,47l6418,686r40,l6459,686r2,-2l6435,684r-2,-9l6437,663r8,-15l6456,631r16,-17l6490,597xe" fillcolor="#ffd8d8" stroked="f">
              <v:path arrowok="t"/>
            </v:shape>
            <v:shape id="_x0000_s1040" style="position:absolute;left:6418;top:194;width:496;height:492" coordorigin="6418,194" coordsize="496,492" path="m6639,194r-19,12l6614,230r,24l6625,331r5,18l6629,355r-21,60l6578,483r-38,74l6499,623r-40,47l6435,684r26,l6510,633r33,-50l6562,573r20,-9l6589,561r-33,l6586,507r29,-62l6636,389r3,-11l6657,378r-7,-18l6651,336r1,-20l6640,316r-6,-19l6630,276r-3,-20l6627,233r3,-22l6646,207r8,l6654,200r-15,-6xe" fillcolor="#ffd8d8" stroked="f">
              <v:path arrowok="t"/>
            </v:shape>
            <v:shape id="_x0000_s1039" style="position:absolute;left:6418;top:194;width:496;height:492" coordorigin="6418,194" coordsize="496,492" path="m6909,559r-14,l6889,565r,13l6895,583r14,l6911,581r-15,l6892,577r,-11l6896,562r15,l6909,559xe" fillcolor="#ffd8d8" stroked="f">
              <v:path arrowok="t"/>
            </v:shape>
            <v:shape id="_x0000_s1038" style="position:absolute;left:6418;top:194;width:496;height:492" coordorigin="6418,194" coordsize="496,492" path="m6911,562r-4,l6911,566r,11l6907,581r4,l6914,578r,-13l6911,562xe" fillcolor="#ffd8d8" stroked="f">
              <v:path arrowok="t"/>
            </v:shape>
            <v:shape id="_x0000_s1037" style="position:absolute;left:6418;top:194;width:496;height:492" coordorigin="6418,194" coordsize="496,492" path="m6905,564r-8,l6897,578r2,l6899,573r7,l6905,572r-1,l6905,571r2,l6899,571r,-4l6906,567r,-1l6905,564xe" fillcolor="#ffd8d8" stroked="f">
              <v:path arrowok="t"/>
            </v:shape>
            <v:shape id="_x0000_s1036" style="position:absolute;left:6418;top:194;width:496;height:492" coordorigin="6418,194" coordsize="496,492" path="m6906,573r-4,l6903,574r1,2l6904,578r3,l6906,576r,-2l6906,573xe" fillcolor="#ffd8d8" stroked="f">
              <v:path arrowok="t"/>
            </v:shape>
            <v:shape id="_x0000_s1035" style="position:absolute;left:6418;top:194;width:496;height:492" coordorigin="6418,194" coordsize="496,492" path="m6906,567r-3,l6904,567r,3l6902,571r5,l6907,569r-1,-2xe" fillcolor="#ffd8d8" stroked="f">
              <v:path arrowok="t"/>
            </v:shape>
            <v:shape id="_x0000_s1034" style="position:absolute;left:6418;top:194;width:496;height:492" coordorigin="6418,194" coordsize="496,492" path="m6657,378r-18,l6652,406r41,61l6740,505r-18,4l6646,528r-59,20l6556,561r33,l6601,555r20,-7l6679,532r76,-12l6800,520r-2,-1l6817,516r23,-1l6905,515r-10,-6l6873,503r-7,-1l6783,502r-23,-8l6699,448r-33,-51l6657,378r,xe" fillcolor="#ffd8d8" stroked="f">
              <v:path arrowok="t"/>
            </v:shape>
            <v:shape id="_x0000_s1033" style="position:absolute;left:6418;top:194;width:496;height:492" coordorigin="6418,194" coordsize="496,492" path="m6800,520r-45,l6777,529r63,20l6898,555r9,-4l6908,547r-15,l6879,546r-18,-4l6842,536r-22,-8l6800,520xe" fillcolor="#ffd8d8" stroked="f">
              <v:path arrowok="t"/>
            </v:shape>
            <v:shape id="_x0000_s1032" style="position:absolute;left:6418;top:194;width:496;height:492" coordorigin="6418,194" coordsize="496,492" path="m6909,543r-4,2l6900,547r8,l6909,543xe" fillcolor="#ffd8d8" stroked="f">
              <v:path arrowok="t"/>
            </v:shape>
            <v:shape id="_x0000_s1031" style="position:absolute;left:6418;top:194;width:496;height:492" coordorigin="6418,194" coordsize="496,492" path="m6905,515r-65,l6865,516r23,3l6904,526r7,11l6911,538r1,-4l6914,533r,-4l6909,517r-4,-2xe" fillcolor="#ffd8d8" stroked="f">
              <v:path arrowok="t"/>
            </v:shape>
            <v:shape id="_x0000_s1030" style="position:absolute;left:6418;top:194;width:496;height:492" coordorigin="6418,194" coordsize="496,492" path="m6845,500r-24,l6801,501r-18,1l6866,502r-21,-2xe" fillcolor="#ffd8d8" stroked="f">
              <v:path arrowok="t"/>
            </v:shape>
            <v:shape id="_x0000_s1029" style="position:absolute;left:6418;top:194;width:496;height:492" coordorigin="6418,194" coordsize="496,492" path="m6654,239r-2,12l6649,268r-4,22l6640,316r12,l6652,314r1,-20l6654,257r,-18xe" fillcolor="#ffd8d8" stroked="f">
              <v:path arrowok="t"/>
            </v:shape>
            <v:shape id="_x0000_s1028" style="position:absolute;left:6418;top:194;width:496;height:492" coordorigin="6418,194" coordsize="496,492" path="m6654,207r-8,l6654,222r,-15xe" fillcolor="#ffd8d8" stroked="f">
              <v:path arrowok="t"/>
            </v:shape>
            <w10:wrap anchorx="page"/>
          </v:group>
        </w:pict>
      </w:r>
      <w:r>
        <w:rPr>
          <w:rFonts w:ascii="Calibri"/>
          <w:sz w:val="20"/>
        </w:rPr>
        <w:t>*************************************************************************************************</w:t>
      </w:r>
    </w:p>
    <w:p w:rsidR="00802B26" w:rsidRDefault="00AA741F">
      <w:pPr>
        <w:spacing w:line="16" w:lineRule="exact"/>
        <w:ind w:left="1605"/>
        <w:jc w:val="center"/>
        <w:rPr>
          <w:rFonts w:ascii="Calibri" w:eastAsia="Calibri" w:hAnsi="Calibri" w:cs="Calibri"/>
          <w:sz w:val="8"/>
          <w:szCs w:val="8"/>
        </w:rPr>
      </w:pPr>
      <w:r>
        <w:rPr>
          <w:rFonts w:ascii="Calibri"/>
          <w:w w:val="105"/>
          <w:sz w:val="8"/>
        </w:rPr>
        <w:t>Firmado</w:t>
      </w:r>
      <w:r>
        <w:rPr>
          <w:rFonts w:ascii="Calibri"/>
          <w:spacing w:val="-9"/>
          <w:w w:val="105"/>
          <w:sz w:val="8"/>
        </w:rPr>
        <w:t xml:space="preserve"> </w:t>
      </w:r>
      <w:r>
        <w:rPr>
          <w:rFonts w:ascii="Calibri"/>
          <w:w w:val="105"/>
          <w:sz w:val="8"/>
        </w:rPr>
        <w:t>digitalmente</w:t>
      </w:r>
      <w:r>
        <w:rPr>
          <w:rFonts w:ascii="Calibri"/>
          <w:spacing w:val="-9"/>
          <w:w w:val="105"/>
          <w:sz w:val="8"/>
        </w:rPr>
        <w:t xml:space="preserve"> </w:t>
      </w:r>
      <w:r>
        <w:rPr>
          <w:rFonts w:ascii="Calibri"/>
          <w:w w:val="105"/>
          <w:sz w:val="8"/>
        </w:rPr>
        <w:t>por</w:t>
      </w:r>
    </w:p>
    <w:p w:rsidR="00802B26" w:rsidRDefault="00802B26">
      <w:pPr>
        <w:spacing w:line="16" w:lineRule="exact"/>
        <w:jc w:val="center"/>
        <w:rPr>
          <w:rFonts w:ascii="Calibri" w:eastAsia="Calibri" w:hAnsi="Calibri" w:cs="Calibri"/>
          <w:sz w:val="8"/>
          <w:szCs w:val="8"/>
        </w:rPr>
        <w:sectPr w:rsidR="00802B26">
          <w:type w:val="continuous"/>
          <w:pgSz w:w="12250" w:h="15850"/>
          <w:pgMar w:top="1080" w:right="600" w:bottom="280" w:left="320" w:header="720" w:footer="720" w:gutter="0"/>
          <w:cols w:num="2" w:space="720" w:equalWidth="0">
            <w:col w:w="453" w:space="209"/>
            <w:col w:w="10668"/>
          </w:cols>
        </w:sectPr>
      </w:pPr>
    </w:p>
    <w:p w:rsidR="00802B26" w:rsidRDefault="00AA741F">
      <w:pPr>
        <w:spacing w:line="84" w:lineRule="exact"/>
        <w:ind w:left="2072"/>
        <w:rPr>
          <w:rFonts w:ascii="Calibri" w:eastAsia="Calibri" w:hAnsi="Calibri" w:cs="Calibri"/>
          <w:sz w:val="8"/>
          <w:szCs w:val="8"/>
        </w:rPr>
      </w:pPr>
      <w:r>
        <w:lastRenderedPageBreak/>
        <w:pict>
          <v:shape id="_x0000_s1026" type="#_x0000_t202" style="position:absolute;left:0;text-align:left;margin-left:61.6pt;margin-top:.95pt;width:56.2pt;height:7.75pt;z-index:251657728;mso-position-horizontal-relative:page" filled="f" stroked="f">
            <v:textbox inset="0,0,0,0">
              <w:txbxContent>
                <w:p w:rsidR="00802B26" w:rsidRDefault="00AA741F">
                  <w:pPr>
                    <w:spacing w:line="154" w:lineRule="exact"/>
                    <w:rPr>
                      <w:rFonts w:ascii="Calibri" w:eastAsia="Calibri" w:hAnsi="Calibri" w:cs="Calibri"/>
                      <w:sz w:val="15"/>
                      <w:szCs w:val="15"/>
                    </w:rPr>
                  </w:pPr>
                  <w:r>
                    <w:rPr>
                      <w:rFonts w:ascii="Calibri"/>
                      <w:w w:val="105"/>
                      <w:sz w:val="15"/>
                    </w:rPr>
                    <w:t>BRENDA</w:t>
                  </w:r>
                  <w:r>
                    <w:rPr>
                      <w:rFonts w:ascii="Calibri"/>
                      <w:spacing w:val="16"/>
                      <w:w w:val="105"/>
                      <w:sz w:val="15"/>
                    </w:rPr>
                    <w:t xml:space="preserve"> </w:t>
                  </w:r>
                  <w:r>
                    <w:rPr>
                      <w:rFonts w:ascii="Calibri"/>
                      <w:w w:val="105"/>
                      <w:sz w:val="15"/>
                    </w:rPr>
                    <w:t>ALPIZAR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105"/>
          <w:sz w:val="8"/>
        </w:rPr>
        <w:t>Firmado</w:t>
      </w:r>
      <w:r>
        <w:rPr>
          <w:rFonts w:ascii="Calibri"/>
          <w:spacing w:val="-3"/>
          <w:w w:val="105"/>
          <w:sz w:val="8"/>
        </w:rPr>
        <w:t xml:space="preserve"> </w:t>
      </w:r>
      <w:r>
        <w:rPr>
          <w:rFonts w:ascii="Calibri"/>
          <w:w w:val="105"/>
          <w:sz w:val="8"/>
        </w:rPr>
        <w:t>digitalmente</w:t>
      </w:r>
      <w:r>
        <w:rPr>
          <w:rFonts w:ascii="Calibri"/>
          <w:spacing w:val="-2"/>
          <w:w w:val="105"/>
          <w:sz w:val="8"/>
        </w:rPr>
        <w:t xml:space="preserve"> </w:t>
      </w:r>
      <w:r>
        <w:rPr>
          <w:rFonts w:ascii="Calibri"/>
          <w:w w:val="105"/>
          <w:sz w:val="8"/>
        </w:rPr>
        <w:t>por</w:t>
      </w:r>
    </w:p>
    <w:p w:rsidR="00802B26" w:rsidRDefault="00AA741F">
      <w:pPr>
        <w:ind w:left="2072"/>
        <w:rPr>
          <w:rFonts w:ascii="Calibri" w:eastAsia="Calibri" w:hAnsi="Calibri" w:cs="Calibri"/>
          <w:sz w:val="8"/>
          <w:szCs w:val="8"/>
        </w:rPr>
      </w:pPr>
      <w:r>
        <w:rPr>
          <w:rFonts w:ascii="Calibri"/>
          <w:w w:val="105"/>
          <w:sz w:val="8"/>
        </w:rPr>
        <w:t>BRENDA</w:t>
      </w:r>
      <w:r>
        <w:rPr>
          <w:rFonts w:ascii="Calibri"/>
          <w:spacing w:val="-5"/>
          <w:w w:val="105"/>
          <w:sz w:val="8"/>
        </w:rPr>
        <w:t xml:space="preserve"> </w:t>
      </w:r>
      <w:r>
        <w:rPr>
          <w:rFonts w:ascii="Calibri"/>
          <w:w w:val="105"/>
          <w:sz w:val="8"/>
        </w:rPr>
        <w:t>ALPIZAR</w:t>
      </w:r>
      <w:r>
        <w:rPr>
          <w:rFonts w:ascii="Calibri"/>
          <w:spacing w:val="-4"/>
          <w:w w:val="105"/>
          <w:sz w:val="8"/>
        </w:rPr>
        <w:t xml:space="preserve"> </w:t>
      </w:r>
      <w:r>
        <w:rPr>
          <w:rFonts w:ascii="Calibri"/>
          <w:w w:val="105"/>
          <w:sz w:val="8"/>
        </w:rPr>
        <w:t>JARA</w:t>
      </w:r>
      <w:r>
        <w:rPr>
          <w:rFonts w:ascii="Calibri"/>
          <w:spacing w:val="-4"/>
          <w:w w:val="105"/>
          <w:sz w:val="8"/>
        </w:rPr>
        <w:t xml:space="preserve"> </w:t>
      </w:r>
      <w:r>
        <w:rPr>
          <w:rFonts w:ascii="Calibri"/>
          <w:w w:val="105"/>
          <w:sz w:val="8"/>
        </w:rPr>
        <w:t>(FIRMA)</w:t>
      </w:r>
    </w:p>
    <w:p w:rsidR="00802B26" w:rsidRDefault="00AA741F">
      <w:pPr>
        <w:spacing w:before="11"/>
        <w:ind w:left="911"/>
        <w:rPr>
          <w:rFonts w:ascii="Calibri" w:eastAsia="Calibri" w:hAnsi="Calibri" w:cs="Calibri"/>
          <w:sz w:val="15"/>
          <w:szCs w:val="15"/>
        </w:rPr>
      </w:pPr>
      <w:r>
        <w:rPr>
          <w:w w:val="105"/>
        </w:rPr>
        <w:br w:type="column"/>
      </w:r>
      <w:r>
        <w:rPr>
          <w:rFonts w:ascii="Calibri"/>
          <w:w w:val="105"/>
          <w:sz w:val="15"/>
        </w:rPr>
        <w:lastRenderedPageBreak/>
        <w:t>YURLI</w:t>
      </w:r>
      <w:r>
        <w:rPr>
          <w:rFonts w:ascii="Calibri"/>
          <w:spacing w:val="-14"/>
          <w:w w:val="105"/>
          <w:sz w:val="15"/>
        </w:rPr>
        <w:t xml:space="preserve"> </w:t>
      </w:r>
      <w:r>
        <w:rPr>
          <w:rFonts w:ascii="Calibri"/>
          <w:w w:val="105"/>
          <w:sz w:val="15"/>
        </w:rPr>
        <w:t>ARGUELLO</w:t>
      </w:r>
    </w:p>
    <w:p w:rsidR="00802B26" w:rsidRDefault="00AA741F">
      <w:pPr>
        <w:spacing w:before="51"/>
        <w:ind w:left="-18" w:right="4124"/>
        <w:rPr>
          <w:rFonts w:ascii="Calibri" w:eastAsia="Calibri" w:hAnsi="Calibri" w:cs="Calibri"/>
          <w:sz w:val="8"/>
          <w:szCs w:val="8"/>
        </w:rPr>
      </w:pPr>
      <w:r>
        <w:rPr>
          <w:w w:val="105"/>
        </w:rPr>
        <w:br w:type="column"/>
      </w:r>
      <w:r>
        <w:rPr>
          <w:rFonts w:ascii="Calibri"/>
          <w:w w:val="105"/>
          <w:sz w:val="8"/>
        </w:rPr>
        <w:lastRenderedPageBreak/>
        <w:t>YURLI</w:t>
      </w:r>
      <w:r>
        <w:rPr>
          <w:rFonts w:ascii="Calibri"/>
          <w:spacing w:val="-6"/>
          <w:w w:val="105"/>
          <w:sz w:val="8"/>
        </w:rPr>
        <w:t xml:space="preserve"> </w:t>
      </w:r>
      <w:r>
        <w:rPr>
          <w:rFonts w:ascii="Calibri"/>
          <w:w w:val="105"/>
          <w:sz w:val="8"/>
        </w:rPr>
        <w:t>ARGUELLO</w:t>
      </w:r>
      <w:r>
        <w:rPr>
          <w:rFonts w:ascii="Calibri"/>
          <w:spacing w:val="-6"/>
          <w:w w:val="105"/>
          <w:sz w:val="8"/>
        </w:rPr>
        <w:t xml:space="preserve"> </w:t>
      </w:r>
      <w:r>
        <w:rPr>
          <w:rFonts w:ascii="Calibri"/>
          <w:w w:val="105"/>
          <w:sz w:val="8"/>
        </w:rPr>
        <w:t>ARAYA (FIRMA)</w:t>
      </w:r>
    </w:p>
    <w:p w:rsidR="00802B26" w:rsidRDefault="00802B26">
      <w:pPr>
        <w:rPr>
          <w:rFonts w:ascii="Calibri" w:eastAsia="Calibri" w:hAnsi="Calibri" w:cs="Calibri"/>
          <w:sz w:val="8"/>
          <w:szCs w:val="8"/>
        </w:rPr>
        <w:sectPr w:rsidR="00802B26">
          <w:type w:val="continuous"/>
          <w:pgSz w:w="12250" w:h="15850"/>
          <w:pgMar w:top="1080" w:right="600" w:bottom="280" w:left="320" w:header="720" w:footer="720" w:gutter="0"/>
          <w:cols w:num="3" w:space="720" w:equalWidth="0">
            <w:col w:w="3138" w:space="1208"/>
            <w:col w:w="1998" w:space="40"/>
            <w:col w:w="4946"/>
          </w:cols>
        </w:sectPr>
      </w:pPr>
    </w:p>
    <w:p w:rsidR="00802B26" w:rsidRDefault="00AA741F">
      <w:pPr>
        <w:spacing w:line="118" w:lineRule="exact"/>
        <w:ind w:left="911"/>
        <w:rPr>
          <w:rFonts w:ascii="Calibri" w:eastAsia="Calibri" w:hAnsi="Calibri" w:cs="Calibri"/>
          <w:sz w:val="15"/>
          <w:szCs w:val="15"/>
        </w:rPr>
      </w:pPr>
      <w:r>
        <w:rPr>
          <w:rFonts w:ascii="Calibri"/>
          <w:w w:val="105"/>
          <w:sz w:val="15"/>
        </w:rPr>
        <w:lastRenderedPageBreak/>
        <w:t>JARA</w:t>
      </w:r>
      <w:r>
        <w:rPr>
          <w:rFonts w:ascii="Calibri"/>
          <w:spacing w:val="-15"/>
          <w:w w:val="105"/>
          <w:sz w:val="15"/>
        </w:rPr>
        <w:t xml:space="preserve"> </w:t>
      </w:r>
      <w:r>
        <w:rPr>
          <w:rFonts w:ascii="Calibri"/>
          <w:w w:val="105"/>
          <w:sz w:val="15"/>
        </w:rPr>
        <w:t>(FIRMA)</w:t>
      </w:r>
    </w:p>
    <w:p w:rsidR="00802B26" w:rsidRDefault="00AA741F">
      <w:pPr>
        <w:spacing w:line="34" w:lineRule="exact"/>
        <w:ind w:left="256"/>
        <w:rPr>
          <w:rFonts w:ascii="Calibri" w:eastAsia="Calibri" w:hAnsi="Calibri" w:cs="Calibri"/>
          <w:sz w:val="8"/>
          <w:szCs w:val="8"/>
        </w:rPr>
      </w:pPr>
      <w:r>
        <w:br w:type="column"/>
      </w:r>
      <w:r>
        <w:rPr>
          <w:rFonts w:ascii="Calibri"/>
          <w:sz w:val="8"/>
        </w:rPr>
        <w:lastRenderedPageBreak/>
        <w:t>Fecha:</w:t>
      </w:r>
      <w:r>
        <w:rPr>
          <w:rFonts w:ascii="Calibri"/>
          <w:spacing w:val="-1"/>
          <w:sz w:val="8"/>
        </w:rPr>
        <w:t xml:space="preserve"> </w:t>
      </w:r>
      <w:r>
        <w:rPr>
          <w:rFonts w:ascii="Calibri"/>
          <w:sz w:val="8"/>
        </w:rPr>
        <w:t>2021.05.25 16:13:26</w:t>
      </w:r>
    </w:p>
    <w:p w:rsidR="00802B26" w:rsidRDefault="00AA741F">
      <w:pPr>
        <w:ind w:left="256"/>
        <w:rPr>
          <w:rFonts w:ascii="Calibri" w:eastAsia="Calibri" w:hAnsi="Calibri" w:cs="Calibri"/>
          <w:sz w:val="8"/>
          <w:szCs w:val="8"/>
        </w:rPr>
      </w:pPr>
      <w:r>
        <w:rPr>
          <w:rFonts w:ascii="Calibri"/>
          <w:sz w:val="8"/>
        </w:rPr>
        <w:t>-06'00'</w:t>
      </w:r>
    </w:p>
    <w:p w:rsidR="00802B26" w:rsidRDefault="00AA741F">
      <w:pPr>
        <w:spacing w:line="130" w:lineRule="exact"/>
        <w:ind w:left="911"/>
        <w:rPr>
          <w:rFonts w:ascii="Calibri" w:eastAsia="Calibri" w:hAnsi="Calibri" w:cs="Calibri"/>
          <w:sz w:val="15"/>
          <w:szCs w:val="15"/>
        </w:rPr>
      </w:pPr>
      <w:r>
        <w:br w:type="column"/>
      </w:r>
      <w:r>
        <w:rPr>
          <w:rFonts w:ascii="Calibri"/>
          <w:sz w:val="15"/>
        </w:rPr>
        <w:lastRenderedPageBreak/>
        <w:t>ARAYA</w:t>
      </w:r>
      <w:r>
        <w:rPr>
          <w:rFonts w:ascii="Calibri"/>
          <w:spacing w:val="8"/>
          <w:sz w:val="15"/>
        </w:rPr>
        <w:t xml:space="preserve"> </w:t>
      </w:r>
      <w:r>
        <w:rPr>
          <w:rFonts w:ascii="Calibri"/>
          <w:sz w:val="15"/>
        </w:rPr>
        <w:t>(FIRMA)</w:t>
      </w:r>
    </w:p>
    <w:p w:rsidR="00802B26" w:rsidRDefault="00AA741F">
      <w:pPr>
        <w:spacing w:line="96" w:lineRule="exact"/>
        <w:ind w:left="108"/>
        <w:rPr>
          <w:rFonts w:ascii="Calibri" w:eastAsia="Calibri" w:hAnsi="Calibri" w:cs="Calibri"/>
          <w:sz w:val="8"/>
          <w:szCs w:val="8"/>
        </w:rPr>
      </w:pPr>
      <w:r>
        <w:br w:type="column"/>
      </w:r>
      <w:r>
        <w:rPr>
          <w:rFonts w:ascii="Calibri"/>
          <w:sz w:val="8"/>
        </w:rPr>
        <w:lastRenderedPageBreak/>
        <w:t>Fecha:</w:t>
      </w:r>
      <w:r>
        <w:rPr>
          <w:rFonts w:ascii="Calibri"/>
          <w:spacing w:val="-8"/>
          <w:sz w:val="8"/>
        </w:rPr>
        <w:t xml:space="preserve"> </w:t>
      </w:r>
      <w:r>
        <w:rPr>
          <w:rFonts w:ascii="Calibri"/>
          <w:sz w:val="8"/>
        </w:rPr>
        <w:t>2021.05.26</w:t>
      </w:r>
      <w:r>
        <w:rPr>
          <w:rFonts w:ascii="Calibri"/>
          <w:spacing w:val="-7"/>
          <w:sz w:val="8"/>
        </w:rPr>
        <w:t xml:space="preserve"> </w:t>
      </w:r>
      <w:r>
        <w:rPr>
          <w:rFonts w:ascii="Calibri"/>
          <w:sz w:val="8"/>
        </w:rPr>
        <w:t>15:17:07</w:t>
      </w:r>
    </w:p>
    <w:p w:rsidR="00802B26" w:rsidRDefault="00AA741F">
      <w:pPr>
        <w:spacing w:line="97" w:lineRule="exact"/>
        <w:ind w:left="108"/>
        <w:rPr>
          <w:rFonts w:ascii="Calibri" w:eastAsia="Calibri" w:hAnsi="Calibri" w:cs="Calibri"/>
          <w:sz w:val="8"/>
          <w:szCs w:val="8"/>
        </w:rPr>
      </w:pPr>
      <w:r>
        <w:rPr>
          <w:rFonts w:ascii="Calibri"/>
          <w:sz w:val="8"/>
        </w:rPr>
        <w:t>-06'00'</w:t>
      </w:r>
    </w:p>
    <w:sectPr w:rsidR="00802B26">
      <w:type w:val="continuous"/>
      <w:pgSz w:w="12250" w:h="15850"/>
      <w:pgMar w:top="1080" w:right="600" w:bottom="280" w:left="320" w:header="720" w:footer="720" w:gutter="0"/>
      <w:cols w:num="4" w:space="720" w:equalWidth="0">
        <w:col w:w="1776" w:space="40"/>
        <w:col w:w="1162" w:space="1368"/>
        <w:col w:w="1872" w:space="40"/>
        <w:col w:w="507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14745"/>
    <w:multiLevelType w:val="hybridMultilevel"/>
    <w:tmpl w:val="BB1825BC"/>
    <w:lvl w:ilvl="0" w:tplc="1B4A44CA">
      <w:start w:val="92"/>
      <w:numFmt w:val="decimal"/>
      <w:lvlText w:val="%1"/>
      <w:lvlJc w:val="left"/>
      <w:pPr>
        <w:ind w:left="673" w:hanging="562"/>
        <w:jc w:val="left"/>
      </w:pPr>
      <w:rPr>
        <w:rFonts w:ascii="Times New Roman" w:eastAsia="Times New Roman" w:hAnsi="Times New Roman" w:hint="default"/>
        <w:spacing w:val="1"/>
        <w:w w:val="99"/>
        <w:sz w:val="20"/>
        <w:szCs w:val="20"/>
      </w:rPr>
    </w:lvl>
    <w:lvl w:ilvl="1" w:tplc="66068B20">
      <w:start w:val="1"/>
      <w:numFmt w:val="bullet"/>
      <w:lvlText w:val="•"/>
      <w:lvlJc w:val="left"/>
      <w:pPr>
        <w:ind w:left="1653" w:hanging="562"/>
      </w:pPr>
      <w:rPr>
        <w:rFonts w:hint="default"/>
      </w:rPr>
    </w:lvl>
    <w:lvl w:ilvl="2" w:tplc="B1827758">
      <w:start w:val="1"/>
      <w:numFmt w:val="bullet"/>
      <w:lvlText w:val="•"/>
      <w:lvlJc w:val="left"/>
      <w:pPr>
        <w:ind w:left="2634" w:hanging="562"/>
      </w:pPr>
      <w:rPr>
        <w:rFonts w:hint="default"/>
      </w:rPr>
    </w:lvl>
    <w:lvl w:ilvl="3" w:tplc="E62A8D40">
      <w:start w:val="1"/>
      <w:numFmt w:val="bullet"/>
      <w:lvlText w:val="•"/>
      <w:lvlJc w:val="left"/>
      <w:pPr>
        <w:ind w:left="3615" w:hanging="562"/>
      </w:pPr>
      <w:rPr>
        <w:rFonts w:hint="default"/>
      </w:rPr>
    </w:lvl>
    <w:lvl w:ilvl="4" w:tplc="4F7A9396">
      <w:start w:val="1"/>
      <w:numFmt w:val="bullet"/>
      <w:lvlText w:val="•"/>
      <w:lvlJc w:val="left"/>
      <w:pPr>
        <w:ind w:left="4596" w:hanging="562"/>
      </w:pPr>
      <w:rPr>
        <w:rFonts w:hint="default"/>
      </w:rPr>
    </w:lvl>
    <w:lvl w:ilvl="5" w:tplc="44BC43C0">
      <w:start w:val="1"/>
      <w:numFmt w:val="bullet"/>
      <w:lvlText w:val="•"/>
      <w:lvlJc w:val="left"/>
      <w:pPr>
        <w:ind w:left="5577" w:hanging="562"/>
      </w:pPr>
      <w:rPr>
        <w:rFonts w:hint="default"/>
      </w:rPr>
    </w:lvl>
    <w:lvl w:ilvl="6" w:tplc="A2C28558">
      <w:start w:val="1"/>
      <w:numFmt w:val="bullet"/>
      <w:lvlText w:val="•"/>
      <w:lvlJc w:val="left"/>
      <w:pPr>
        <w:ind w:left="6558" w:hanging="562"/>
      </w:pPr>
      <w:rPr>
        <w:rFonts w:hint="default"/>
      </w:rPr>
    </w:lvl>
    <w:lvl w:ilvl="7" w:tplc="FCF2834C">
      <w:start w:val="1"/>
      <w:numFmt w:val="bullet"/>
      <w:lvlText w:val="•"/>
      <w:lvlJc w:val="left"/>
      <w:pPr>
        <w:ind w:left="7539" w:hanging="562"/>
      </w:pPr>
      <w:rPr>
        <w:rFonts w:hint="default"/>
      </w:rPr>
    </w:lvl>
    <w:lvl w:ilvl="8" w:tplc="9006A854">
      <w:start w:val="1"/>
      <w:numFmt w:val="bullet"/>
      <w:lvlText w:val="•"/>
      <w:lvlJc w:val="left"/>
      <w:pPr>
        <w:ind w:left="8520" w:hanging="562"/>
      </w:pPr>
      <w:rPr>
        <w:rFonts w:hint="default"/>
      </w:rPr>
    </w:lvl>
  </w:abstractNum>
  <w:abstractNum w:abstractNumId="1">
    <w:nsid w:val="1CE82009"/>
    <w:multiLevelType w:val="hybridMultilevel"/>
    <w:tmpl w:val="7700E054"/>
    <w:lvl w:ilvl="0" w:tplc="6FF22B36">
      <w:start w:val="2"/>
      <w:numFmt w:val="decimal"/>
      <w:lvlText w:val="%1"/>
      <w:lvlJc w:val="left"/>
      <w:pPr>
        <w:ind w:left="3810" w:hanging="3599"/>
        <w:jc w:val="right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425E9B72">
      <w:start w:val="1"/>
      <w:numFmt w:val="bullet"/>
      <w:lvlText w:val="•"/>
      <w:lvlJc w:val="left"/>
      <w:pPr>
        <w:ind w:left="4477" w:hanging="3599"/>
      </w:pPr>
      <w:rPr>
        <w:rFonts w:hint="default"/>
      </w:rPr>
    </w:lvl>
    <w:lvl w:ilvl="2" w:tplc="E60CFE86">
      <w:start w:val="1"/>
      <w:numFmt w:val="bullet"/>
      <w:lvlText w:val="•"/>
      <w:lvlJc w:val="left"/>
      <w:pPr>
        <w:ind w:left="5144" w:hanging="3599"/>
      </w:pPr>
      <w:rPr>
        <w:rFonts w:hint="default"/>
      </w:rPr>
    </w:lvl>
    <w:lvl w:ilvl="3" w:tplc="F782F10E">
      <w:start w:val="1"/>
      <w:numFmt w:val="bullet"/>
      <w:lvlText w:val="•"/>
      <w:lvlJc w:val="left"/>
      <w:pPr>
        <w:ind w:left="5812" w:hanging="3599"/>
      </w:pPr>
      <w:rPr>
        <w:rFonts w:hint="default"/>
      </w:rPr>
    </w:lvl>
    <w:lvl w:ilvl="4" w:tplc="3D3A4962">
      <w:start w:val="1"/>
      <w:numFmt w:val="bullet"/>
      <w:lvlText w:val="•"/>
      <w:lvlJc w:val="left"/>
      <w:pPr>
        <w:ind w:left="6479" w:hanging="3599"/>
      </w:pPr>
      <w:rPr>
        <w:rFonts w:hint="default"/>
      </w:rPr>
    </w:lvl>
    <w:lvl w:ilvl="5" w:tplc="9028FC0A">
      <w:start w:val="1"/>
      <w:numFmt w:val="bullet"/>
      <w:lvlText w:val="•"/>
      <w:lvlJc w:val="left"/>
      <w:pPr>
        <w:ind w:left="7146" w:hanging="3599"/>
      </w:pPr>
      <w:rPr>
        <w:rFonts w:hint="default"/>
      </w:rPr>
    </w:lvl>
    <w:lvl w:ilvl="6" w:tplc="AB9C0B98">
      <w:start w:val="1"/>
      <w:numFmt w:val="bullet"/>
      <w:lvlText w:val="•"/>
      <w:lvlJc w:val="left"/>
      <w:pPr>
        <w:ind w:left="7813" w:hanging="3599"/>
      </w:pPr>
      <w:rPr>
        <w:rFonts w:hint="default"/>
      </w:rPr>
    </w:lvl>
    <w:lvl w:ilvl="7" w:tplc="2BD4E5B8">
      <w:start w:val="1"/>
      <w:numFmt w:val="bullet"/>
      <w:lvlText w:val="•"/>
      <w:lvlJc w:val="left"/>
      <w:pPr>
        <w:ind w:left="8480" w:hanging="3599"/>
      </w:pPr>
      <w:rPr>
        <w:rFonts w:hint="default"/>
      </w:rPr>
    </w:lvl>
    <w:lvl w:ilvl="8" w:tplc="5A9227B2">
      <w:start w:val="1"/>
      <w:numFmt w:val="bullet"/>
      <w:lvlText w:val="•"/>
      <w:lvlJc w:val="left"/>
      <w:pPr>
        <w:ind w:left="9148" w:hanging="3599"/>
      </w:pPr>
      <w:rPr>
        <w:rFonts w:hint="default"/>
      </w:rPr>
    </w:lvl>
  </w:abstractNum>
  <w:abstractNum w:abstractNumId="2">
    <w:nsid w:val="286A29C1"/>
    <w:multiLevelType w:val="hybridMultilevel"/>
    <w:tmpl w:val="0908C686"/>
    <w:lvl w:ilvl="0" w:tplc="955685B6">
      <w:start w:val="54"/>
      <w:numFmt w:val="decimal"/>
      <w:lvlText w:val="%1"/>
      <w:lvlJc w:val="left"/>
      <w:pPr>
        <w:ind w:left="672" w:hanging="562"/>
        <w:jc w:val="left"/>
      </w:pPr>
      <w:rPr>
        <w:rFonts w:ascii="Times New Roman" w:eastAsia="Times New Roman" w:hAnsi="Times New Roman" w:hint="default"/>
        <w:spacing w:val="1"/>
        <w:w w:val="99"/>
        <w:sz w:val="20"/>
        <w:szCs w:val="20"/>
      </w:rPr>
    </w:lvl>
    <w:lvl w:ilvl="1" w:tplc="0AA84C64">
      <w:start w:val="1"/>
      <w:numFmt w:val="bullet"/>
      <w:lvlText w:val="•"/>
      <w:lvlJc w:val="left"/>
      <w:pPr>
        <w:ind w:left="1653" w:hanging="562"/>
      </w:pPr>
      <w:rPr>
        <w:rFonts w:hint="default"/>
      </w:rPr>
    </w:lvl>
    <w:lvl w:ilvl="2" w:tplc="30D4A26E">
      <w:start w:val="1"/>
      <w:numFmt w:val="bullet"/>
      <w:lvlText w:val="•"/>
      <w:lvlJc w:val="left"/>
      <w:pPr>
        <w:ind w:left="2634" w:hanging="562"/>
      </w:pPr>
      <w:rPr>
        <w:rFonts w:hint="default"/>
      </w:rPr>
    </w:lvl>
    <w:lvl w:ilvl="3" w:tplc="C256F0F0">
      <w:start w:val="1"/>
      <w:numFmt w:val="bullet"/>
      <w:lvlText w:val="•"/>
      <w:lvlJc w:val="left"/>
      <w:pPr>
        <w:ind w:left="3615" w:hanging="562"/>
      </w:pPr>
      <w:rPr>
        <w:rFonts w:hint="default"/>
      </w:rPr>
    </w:lvl>
    <w:lvl w:ilvl="4" w:tplc="AB600918">
      <w:start w:val="1"/>
      <w:numFmt w:val="bullet"/>
      <w:lvlText w:val="•"/>
      <w:lvlJc w:val="left"/>
      <w:pPr>
        <w:ind w:left="4596" w:hanging="562"/>
      </w:pPr>
      <w:rPr>
        <w:rFonts w:hint="default"/>
      </w:rPr>
    </w:lvl>
    <w:lvl w:ilvl="5" w:tplc="2454059A">
      <w:start w:val="1"/>
      <w:numFmt w:val="bullet"/>
      <w:lvlText w:val="•"/>
      <w:lvlJc w:val="left"/>
      <w:pPr>
        <w:ind w:left="5577" w:hanging="562"/>
      </w:pPr>
      <w:rPr>
        <w:rFonts w:hint="default"/>
      </w:rPr>
    </w:lvl>
    <w:lvl w:ilvl="6" w:tplc="4B347336">
      <w:start w:val="1"/>
      <w:numFmt w:val="bullet"/>
      <w:lvlText w:val="•"/>
      <w:lvlJc w:val="left"/>
      <w:pPr>
        <w:ind w:left="6558" w:hanging="562"/>
      </w:pPr>
      <w:rPr>
        <w:rFonts w:hint="default"/>
      </w:rPr>
    </w:lvl>
    <w:lvl w:ilvl="7" w:tplc="654EE544">
      <w:start w:val="1"/>
      <w:numFmt w:val="bullet"/>
      <w:lvlText w:val="•"/>
      <w:lvlJc w:val="left"/>
      <w:pPr>
        <w:ind w:left="7539" w:hanging="562"/>
      </w:pPr>
      <w:rPr>
        <w:rFonts w:hint="default"/>
      </w:rPr>
    </w:lvl>
    <w:lvl w:ilvl="8" w:tplc="F56AA122">
      <w:start w:val="1"/>
      <w:numFmt w:val="bullet"/>
      <w:lvlText w:val="•"/>
      <w:lvlJc w:val="left"/>
      <w:pPr>
        <w:ind w:left="8520" w:hanging="562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02B26"/>
    <w:rsid w:val="00802B26"/>
    <w:rsid w:val="00AA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43"/>
      <w:ind w:left="672" w:hanging="561"/>
      <w:outlineLvl w:val="0"/>
    </w:pPr>
    <w:rPr>
      <w:rFonts w:ascii="Calibri" w:eastAsia="Calibri" w:hAnsi="Calibri"/>
      <w:sz w:val="24"/>
      <w:szCs w:val="24"/>
    </w:rPr>
  </w:style>
  <w:style w:type="paragraph" w:styleId="berschrift2">
    <w:name w:val="heading 2"/>
    <w:basedOn w:val="Standard"/>
    <w:uiPriority w:val="1"/>
    <w:qFormat/>
    <w:pPr>
      <w:spacing w:before="41"/>
      <w:ind w:left="150"/>
      <w:outlineLvl w:val="1"/>
    </w:pPr>
    <w:rPr>
      <w:rFonts w:ascii="Calibri" w:eastAsia="Calibri" w:hAnsi="Calibri"/>
      <w:b/>
      <w:bCs/>
      <w:sz w:val="23"/>
      <w:szCs w:val="2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43"/>
      <w:ind w:left="672" w:hanging="561"/>
    </w:pPr>
    <w:rPr>
      <w:rFonts w:ascii="Calibri" w:eastAsia="Calibri" w:hAnsi="Calibri"/>
      <w:sz w:val="23"/>
      <w:szCs w:val="23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4926</Words>
  <Characters>25270</Characters>
  <Application>Microsoft Office Word</Application>
  <DocSecurity>4</DocSecurity>
  <Lines>11251</Lines>
  <Paragraphs>570</Paragraphs>
  <ScaleCrop>false</ScaleCrop>
  <Company/>
  <LinksUpToDate>false</LinksUpToDate>
  <CharactersWithSpaces>29841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2021-09-07T15:07:00Z</dcterms:created>
  <dcterms:modified xsi:type="dcterms:W3CDTF">2021-09-07T15:07:00Z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