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4A9" w:rsidRDefault="00FB24A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B24A9" w:rsidRDefault="00FB24A9">
      <w:pPr>
        <w:spacing w:before="10"/>
        <w:rPr>
          <w:rFonts w:ascii="Times New Roman" w:eastAsia="Times New Roman" w:hAnsi="Times New Roman" w:cs="Times New Roman"/>
          <w:sz w:val="16"/>
          <w:szCs w:val="16"/>
        </w:rPr>
      </w:pPr>
    </w:p>
    <w:p w:rsidR="00FB24A9" w:rsidRDefault="00206292">
      <w:pPr>
        <w:pStyle w:val="Textkrper"/>
        <w:tabs>
          <w:tab w:val="left" w:pos="691"/>
        </w:tabs>
        <w:spacing w:before="75"/>
        <w:ind w:left="207"/>
      </w:pPr>
      <w:r>
        <w:rPr>
          <w:rFonts w:ascii="Times New Roman"/>
        </w:rPr>
        <w:t>1</w:t>
      </w:r>
      <w:r>
        <w:rPr>
          <w:rFonts w:ascii="Times New Roman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FB24A9" w:rsidRDefault="00206292">
      <w:pPr>
        <w:pStyle w:val="berschrift2"/>
        <w:numPr>
          <w:ilvl w:val="0"/>
          <w:numId w:val="1"/>
        </w:numPr>
        <w:tabs>
          <w:tab w:val="left" w:pos="3491"/>
        </w:tabs>
        <w:ind w:hanging="3283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20"/>
        </w:rPr>
        <w:t xml:space="preserve"> </w:t>
      </w:r>
      <w:r>
        <w:t>No.</w:t>
      </w:r>
      <w:r>
        <w:rPr>
          <w:spacing w:val="16"/>
        </w:rPr>
        <w:t xml:space="preserve"> </w:t>
      </w:r>
      <w:r>
        <w:t>000409-DPJ-2021-CD</w:t>
      </w:r>
    </w:p>
    <w:p w:rsidR="00FB24A9" w:rsidRDefault="00206292">
      <w:pPr>
        <w:numPr>
          <w:ilvl w:val="0"/>
          <w:numId w:val="1"/>
        </w:numPr>
        <w:tabs>
          <w:tab w:val="left" w:pos="702"/>
        </w:tabs>
        <w:spacing w:before="8"/>
        <w:ind w:left="701" w:hanging="494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b/>
          <w:spacing w:val="-2"/>
          <w:sz w:val="19"/>
        </w:rPr>
        <w:t>San</w:t>
      </w:r>
      <w:r>
        <w:rPr>
          <w:rFonts w:ascii="Calibri" w:hAnsi="Calibri"/>
          <w:b/>
          <w:spacing w:val="8"/>
          <w:sz w:val="19"/>
        </w:rPr>
        <w:t xml:space="preserve"> </w:t>
      </w:r>
      <w:r>
        <w:rPr>
          <w:rFonts w:ascii="Calibri" w:hAnsi="Calibri"/>
          <w:b/>
          <w:sz w:val="19"/>
        </w:rPr>
        <w:t>José,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a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las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diez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horas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z w:val="19"/>
        </w:rPr>
        <w:t>y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z w:val="19"/>
        </w:rPr>
        <w:t>cuarenta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minutos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del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tres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z w:val="19"/>
        </w:rPr>
        <w:t>de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junio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z w:val="19"/>
        </w:rPr>
        <w:t>del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dos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z w:val="19"/>
        </w:rPr>
        <w:t>mil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veintiuno.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3"/>
        <w:ind w:left="656" w:hanging="449"/>
        <w:jc w:val="left"/>
      </w:pPr>
      <w:r>
        <w:t xml:space="preserve">De </w:t>
      </w:r>
      <w:r>
        <w:rPr>
          <w:spacing w:val="24"/>
        </w:rPr>
        <w:t xml:space="preserve"> </w:t>
      </w:r>
      <w:r>
        <w:t xml:space="preserve">conformidad 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9"/>
        </w:rPr>
        <w:t xml:space="preserve"> </w:t>
      </w:r>
      <w:r>
        <w:t xml:space="preserve">lo </w:t>
      </w:r>
      <w:r>
        <w:rPr>
          <w:spacing w:val="26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26"/>
        </w:rPr>
        <w:t xml:space="preserve"> </w:t>
      </w:r>
      <w:r>
        <w:t xml:space="preserve">artículo </w:t>
      </w:r>
      <w:r>
        <w:rPr>
          <w:spacing w:val="26"/>
        </w:rPr>
        <w:t xml:space="preserve"> </w:t>
      </w:r>
      <w:r>
        <w:rPr>
          <w:spacing w:val="1"/>
        </w:rPr>
        <w:t>N</w:t>
      </w:r>
      <w:r>
        <w:t xml:space="preserve">o. </w:t>
      </w:r>
      <w:r>
        <w:rPr>
          <w:spacing w:val="27"/>
        </w:rPr>
        <w:t xml:space="preserve"> </w:t>
      </w:r>
      <w:r>
        <w:t xml:space="preserve">2, </w:t>
      </w:r>
      <w:r>
        <w:rPr>
          <w:spacing w:val="26"/>
        </w:rPr>
        <w:t xml:space="preserve"> </w:t>
      </w:r>
      <w:r>
        <w:t xml:space="preserve">inciso </w:t>
      </w:r>
      <w:r>
        <w:rPr>
          <w:spacing w:val="26"/>
        </w:rPr>
        <w:t xml:space="preserve"> </w:t>
      </w:r>
      <w:r>
        <w:t xml:space="preserve">d) </w:t>
      </w:r>
      <w:r>
        <w:rPr>
          <w:spacing w:val="26"/>
        </w:rPr>
        <w:t xml:space="preserve"> </w:t>
      </w:r>
      <w:r>
        <w:t xml:space="preserve">y </w:t>
      </w:r>
      <w:r>
        <w:rPr>
          <w:spacing w:val="29"/>
        </w:rPr>
        <w:t xml:space="preserve"> </w:t>
      </w:r>
      <w:r>
        <w:t xml:space="preserve">27 </w:t>
      </w:r>
      <w:r>
        <w:rPr>
          <w:spacing w:val="28"/>
        </w:rPr>
        <w:t xml:space="preserve"> </w:t>
      </w:r>
      <w:r>
        <w:t xml:space="preserve">de </w:t>
      </w:r>
      <w:r>
        <w:rPr>
          <w:spacing w:val="24"/>
        </w:rPr>
        <w:t xml:space="preserve"> </w:t>
      </w:r>
      <w:r>
        <w:t xml:space="preserve">la </w:t>
      </w:r>
      <w:r>
        <w:rPr>
          <w:spacing w:val="26"/>
        </w:rPr>
        <w:t xml:space="preserve"> </w:t>
      </w:r>
      <w:r>
        <w:t xml:space="preserve">Ley </w:t>
      </w:r>
      <w:r>
        <w:rPr>
          <w:spacing w:val="29"/>
        </w:rPr>
        <w:t xml:space="preserve"> </w:t>
      </w:r>
      <w:r>
        <w:t xml:space="preserve">de </w:t>
      </w:r>
      <w:r>
        <w:rPr>
          <w:spacing w:val="27"/>
        </w:rPr>
        <w:t xml:space="preserve"> </w:t>
      </w:r>
      <w:r>
        <w:rPr>
          <w:spacing w:val="-1"/>
        </w:rPr>
        <w:t>Contratación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6" w:hanging="449"/>
        <w:jc w:val="left"/>
      </w:pPr>
      <w:r>
        <w:rPr>
          <w:spacing w:val="-1"/>
        </w:rPr>
        <w:t>Administrativa</w:t>
      </w:r>
      <w:r>
        <w:rPr>
          <w:spacing w:val="5"/>
        </w:rPr>
        <w:t xml:space="preserve"> </w:t>
      </w:r>
      <w:r>
        <w:t>así</w:t>
      </w:r>
      <w:r>
        <w:rPr>
          <w:spacing w:val="6"/>
        </w:rPr>
        <w:t xml:space="preserve"> </w:t>
      </w:r>
      <w:r>
        <w:t>como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artículo</w:t>
      </w:r>
      <w:r>
        <w:rPr>
          <w:spacing w:val="6"/>
        </w:rPr>
        <w:t xml:space="preserve"> </w:t>
      </w:r>
      <w:r>
        <w:rPr>
          <w:spacing w:val="1"/>
        </w:rPr>
        <w:t>N</w:t>
      </w:r>
      <w:r>
        <w:t>º</w:t>
      </w:r>
      <w:r>
        <w:rPr>
          <w:spacing w:val="5"/>
        </w:rPr>
        <w:t xml:space="preserve"> </w:t>
      </w:r>
      <w:r>
        <w:t>86</w:t>
      </w:r>
      <w:r>
        <w:rPr>
          <w:spacing w:val="11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144,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 xml:space="preserve">la </w:t>
      </w:r>
      <w:r>
        <w:rPr>
          <w:spacing w:val="14"/>
        </w:rPr>
        <w:t xml:space="preserve"> </w:t>
      </w:r>
      <w:r>
        <w:t>Ley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t>Administrativa,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la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8"/>
        <w:ind w:left="655" w:hanging="448"/>
        <w:jc w:val="left"/>
      </w:pPr>
      <w:r>
        <w:rPr>
          <w:spacing w:val="-1"/>
        </w:rPr>
        <w:t>delegación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formal</w:t>
      </w:r>
      <w:r>
        <w:t xml:space="preserve">  </w:t>
      </w:r>
      <w:r>
        <w:rPr>
          <w:spacing w:val="5"/>
        </w:rPr>
        <w:t xml:space="preserve"> </w:t>
      </w:r>
      <w:r>
        <w:t xml:space="preserve">para  </w:t>
      </w:r>
      <w:r>
        <w:rPr>
          <w:spacing w:val="3"/>
        </w:rPr>
        <w:t xml:space="preserve"> </w:t>
      </w:r>
      <w:r>
        <w:t xml:space="preserve">adjudicar  </w:t>
      </w:r>
      <w:r>
        <w:rPr>
          <w:spacing w:val="3"/>
        </w:rPr>
        <w:t xml:space="preserve"> </w:t>
      </w:r>
      <w:r>
        <w:t xml:space="preserve">las  </w:t>
      </w:r>
      <w:r>
        <w:rPr>
          <w:spacing w:val="2"/>
        </w:rPr>
        <w:t xml:space="preserve"> </w:t>
      </w:r>
      <w:r>
        <w:t xml:space="preserve">contrataciones  </w:t>
      </w:r>
      <w:r>
        <w:rPr>
          <w:spacing w:val="3"/>
        </w:rPr>
        <w:t xml:space="preserve"> </w:t>
      </w:r>
      <w:r>
        <w:rPr>
          <w:spacing w:val="-1"/>
        </w:rPr>
        <w:t>directas,</w:t>
      </w:r>
      <w:r>
        <w:t xml:space="preserve">  </w:t>
      </w:r>
      <w:r>
        <w:rPr>
          <w:spacing w:val="3"/>
        </w:rPr>
        <w:t xml:space="preserve"> </w:t>
      </w:r>
      <w:r>
        <w:t xml:space="preserve">otorgada  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3"/>
        </w:rPr>
        <w:t xml:space="preserve"> </w:t>
      </w:r>
      <w:r>
        <w:t xml:space="preserve">Consejo  </w:t>
      </w:r>
      <w:r>
        <w:rPr>
          <w:spacing w:val="6"/>
        </w:rPr>
        <w:t xml:space="preserve"> </w:t>
      </w:r>
      <w:r>
        <w:rPr>
          <w:spacing w:val="-1"/>
        </w:rPr>
        <w:t>Superior</w:t>
      </w:r>
      <w:r>
        <w:t xml:space="preserve">  </w:t>
      </w:r>
      <w:r>
        <w:rPr>
          <w:spacing w:val="1"/>
        </w:rPr>
        <w:t xml:space="preserve"> </w:t>
      </w:r>
      <w:r>
        <w:t>al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3"/>
        <w:ind w:left="655" w:hanging="448"/>
        <w:jc w:val="left"/>
      </w:pPr>
      <w:r>
        <w:rPr>
          <w:spacing w:val="-1"/>
        </w:rPr>
        <w:t>Departamento</w:t>
      </w:r>
      <w:r>
        <w:t xml:space="preserve">  de</w:t>
      </w:r>
      <w:r>
        <w:rPr>
          <w:spacing w:val="42"/>
        </w:rPr>
        <w:t xml:space="preserve"> </w:t>
      </w:r>
      <w:r>
        <w:t>Proveeduría,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t xml:space="preserve">sesión </w:t>
      </w:r>
      <w:r>
        <w:rPr>
          <w:spacing w:val="1"/>
        </w:rPr>
        <w:t xml:space="preserve"> N</w:t>
      </w:r>
      <w:r>
        <w:t>º</w:t>
      </w:r>
      <w:r>
        <w:rPr>
          <w:spacing w:val="41"/>
        </w:rPr>
        <w:t xml:space="preserve"> </w:t>
      </w:r>
      <w:r>
        <w:rPr>
          <w:spacing w:val="-1"/>
        </w:rPr>
        <w:t>23-05,</w:t>
      </w:r>
      <w:r>
        <w:rPr>
          <w:spacing w:val="42"/>
        </w:rPr>
        <w:t xml:space="preserve"> </w:t>
      </w:r>
      <w:r>
        <w:t xml:space="preserve">con  vista 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40"/>
        </w:rPr>
        <w:t xml:space="preserve"> </w:t>
      </w:r>
      <w:r>
        <w:rPr>
          <w:spacing w:val="-1"/>
        </w:rPr>
        <w:t>antecedentes</w:t>
      </w:r>
      <w:r>
        <w:t xml:space="preserve"> </w:t>
      </w:r>
      <w:r>
        <w:rPr>
          <w:spacing w:val="1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 xml:space="preserve">constan 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 </w:t>
      </w:r>
      <w:r>
        <w:rPr>
          <w:spacing w:val="-2"/>
        </w:rPr>
        <w:t>el</w:t>
      </w:r>
    </w:p>
    <w:p w:rsidR="00FB24A9" w:rsidRDefault="00206292">
      <w:pPr>
        <w:numPr>
          <w:ilvl w:val="0"/>
          <w:numId w:val="1"/>
        </w:numPr>
        <w:tabs>
          <w:tab w:val="left" w:pos="656"/>
        </w:tabs>
        <w:spacing w:before="5"/>
        <w:ind w:left="656" w:hanging="449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pacing w:val="-1"/>
          <w:sz w:val="19"/>
          <w:szCs w:val="19"/>
        </w:rPr>
        <w:t>expediente</w:t>
      </w:r>
      <w:r>
        <w:rPr>
          <w:rFonts w:ascii="Calibri" w:eastAsia="Calibri" w:hAnsi="Calibri" w:cs="Calibri"/>
          <w:spacing w:val="1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d</w:t>
      </w:r>
      <w:r>
        <w:rPr>
          <w:rFonts w:ascii="Calibri" w:eastAsia="Calibri" w:hAnsi="Calibri" w:cs="Calibri"/>
          <w:spacing w:val="1"/>
          <w:sz w:val="19"/>
          <w:szCs w:val="19"/>
        </w:rPr>
        <w:t>e</w:t>
      </w:r>
      <w:r>
        <w:rPr>
          <w:rFonts w:ascii="Calibri" w:eastAsia="Calibri" w:hAnsi="Calibri" w:cs="Calibri"/>
          <w:spacing w:val="1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Contratación</w:t>
      </w:r>
      <w:r>
        <w:rPr>
          <w:rFonts w:ascii="Calibri" w:eastAsia="Calibri" w:hAnsi="Calibri" w:cs="Calibri"/>
          <w:spacing w:val="2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Directa</w:t>
      </w:r>
      <w:r>
        <w:rPr>
          <w:rFonts w:ascii="Calibri" w:eastAsia="Calibri" w:hAnsi="Calibri" w:cs="Calibri"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1"/>
          <w:sz w:val="19"/>
          <w:szCs w:val="19"/>
        </w:rPr>
        <w:t>N°</w:t>
      </w:r>
      <w:r>
        <w:rPr>
          <w:rFonts w:ascii="Calibri" w:eastAsia="Calibri" w:hAnsi="Calibri" w:cs="Calibri"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2021CD-000085-PROVCD</w:t>
      </w:r>
      <w:r>
        <w:rPr>
          <w:rFonts w:ascii="Calibri" w:eastAsia="Calibri" w:hAnsi="Calibri" w:cs="Calibri"/>
          <w:sz w:val="19"/>
          <w:szCs w:val="19"/>
        </w:rPr>
        <w:t>,</w:t>
      </w:r>
      <w:r>
        <w:rPr>
          <w:rFonts w:ascii="Calibri" w:eastAsia="Calibri" w:hAnsi="Calibri" w:cs="Calibri"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que</w:t>
      </w:r>
      <w:r>
        <w:rPr>
          <w:rFonts w:ascii="Calibri" w:eastAsia="Calibri" w:hAnsi="Calibri" w:cs="Calibri"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corresponde</w:t>
      </w:r>
      <w:r>
        <w:rPr>
          <w:rFonts w:ascii="Calibri" w:eastAsia="Calibri" w:hAnsi="Calibri" w:cs="Calibri"/>
          <w:spacing w:val="1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a</w:t>
      </w:r>
      <w:r>
        <w:rPr>
          <w:rFonts w:ascii="Calibri" w:eastAsia="Calibri" w:hAnsi="Calibri" w:cs="Calibri"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la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“Equipo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fotográfico</w:t>
      </w:r>
    </w:p>
    <w:p w:rsidR="00FB24A9" w:rsidRDefault="00206292">
      <w:pPr>
        <w:numPr>
          <w:ilvl w:val="0"/>
          <w:numId w:val="1"/>
        </w:numPr>
        <w:tabs>
          <w:tab w:val="left" w:pos="657"/>
        </w:tabs>
        <w:spacing w:before="5"/>
        <w:ind w:left="656" w:hanging="449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para</w:t>
      </w:r>
      <w:r>
        <w:rPr>
          <w:rFonts w:ascii="Calibri" w:eastAsia="Calibri" w:hAnsi="Calibri" w:cs="Calibri"/>
          <w:b/>
          <w:bCs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la</w:t>
      </w:r>
      <w:r>
        <w:rPr>
          <w:rFonts w:ascii="Calibri" w:eastAsia="Calibri" w:hAnsi="Calibri" w:cs="Calibri"/>
          <w:b/>
          <w:bCs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oficina</w:t>
      </w:r>
      <w:r>
        <w:rPr>
          <w:rFonts w:ascii="Calibri" w:eastAsia="Calibri" w:hAnsi="Calibri" w:cs="Calibri"/>
          <w:b/>
          <w:bCs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Imagen</w:t>
      </w:r>
      <w:r>
        <w:rPr>
          <w:rFonts w:ascii="Calibri" w:eastAsia="Calibri" w:hAnsi="Calibri" w:cs="Calibri"/>
          <w:b/>
          <w:bCs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y</w:t>
      </w:r>
      <w:r>
        <w:rPr>
          <w:rFonts w:ascii="Calibri" w:eastAsia="Calibri" w:hAnsi="Calibri" w:cs="Calibri"/>
          <w:b/>
          <w:bCs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Sonido</w:t>
      </w:r>
      <w:r>
        <w:rPr>
          <w:rFonts w:ascii="Calibri" w:eastAsia="Calibri" w:hAnsi="Calibri" w:cs="Calibri"/>
          <w:b/>
          <w:bCs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Forense</w:t>
      </w:r>
      <w:r>
        <w:rPr>
          <w:rFonts w:ascii="Calibri" w:eastAsia="Calibri" w:hAnsi="Calibri" w:cs="Calibri"/>
          <w:b/>
          <w:bCs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del</w:t>
      </w:r>
      <w:r>
        <w:rPr>
          <w:rFonts w:ascii="Calibri" w:eastAsia="Calibri" w:hAnsi="Calibri" w:cs="Calibri"/>
          <w:b/>
          <w:bCs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OIJ”;</w:t>
      </w:r>
      <w:r>
        <w:rPr>
          <w:rFonts w:ascii="Calibri" w:eastAsia="Calibri" w:hAnsi="Calibri" w:cs="Calibri"/>
          <w:b/>
          <w:bCs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según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criterio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técnico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vertido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por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el</w:t>
      </w:r>
      <w:r>
        <w:rPr>
          <w:rFonts w:ascii="Calibri" w:eastAsia="Calibri" w:hAnsi="Calibri" w:cs="Calibri"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Lic.</w:t>
      </w:r>
      <w:r>
        <w:rPr>
          <w:rFonts w:ascii="Calibri" w:eastAsia="Calibri" w:hAnsi="Calibri" w:cs="Calibri"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Marco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Herrera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8"/>
        <w:ind w:left="656" w:hanging="548"/>
        <w:jc w:val="left"/>
      </w:pPr>
      <w:r>
        <w:t>Charraun,</w:t>
      </w:r>
      <w:r>
        <w:rPr>
          <w:spacing w:val="23"/>
        </w:rPr>
        <w:t xml:space="preserve"> </w:t>
      </w:r>
      <w:r>
        <w:rPr>
          <w:spacing w:val="-1"/>
        </w:rPr>
        <w:t>jefe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Sección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Imagen</w:t>
      </w:r>
      <w:r>
        <w:rPr>
          <w:spacing w:val="24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Sonido,</w:t>
      </w:r>
      <w:r>
        <w:rPr>
          <w:spacing w:val="25"/>
        </w:rPr>
        <w:t xml:space="preserve"> </w:t>
      </w:r>
      <w:r>
        <w:rPr>
          <w:spacing w:val="-1"/>
        </w:rPr>
        <w:t>comunicado</w:t>
      </w:r>
      <w:r>
        <w:rPr>
          <w:spacing w:val="24"/>
        </w:rPr>
        <w:t xml:space="preserve"> </w:t>
      </w:r>
      <w:r>
        <w:t>mediante</w:t>
      </w:r>
      <w:r>
        <w:rPr>
          <w:spacing w:val="24"/>
        </w:rPr>
        <w:t xml:space="preserve"> </w:t>
      </w:r>
      <w:r>
        <w:rPr>
          <w:spacing w:val="-1"/>
        </w:rPr>
        <w:t>correo</w:t>
      </w:r>
      <w:r>
        <w:rPr>
          <w:spacing w:val="24"/>
        </w:rPr>
        <w:t xml:space="preserve"> </w:t>
      </w:r>
      <w:r>
        <w:t>electrónico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fecha</w:t>
      </w:r>
      <w:r>
        <w:rPr>
          <w:spacing w:val="24"/>
        </w:rPr>
        <w:t xml:space="preserve"> </w:t>
      </w:r>
      <w:r>
        <w:t>19</w:t>
      </w:r>
      <w:r>
        <w:rPr>
          <w:spacing w:val="24"/>
        </w:rPr>
        <w:t xml:space="preserve"> </w:t>
      </w:r>
      <w:r>
        <w:t>de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3"/>
        <w:ind w:left="656" w:hanging="548"/>
        <w:jc w:val="left"/>
      </w:pPr>
      <w:r>
        <w:rPr>
          <w:spacing w:val="-1"/>
        </w:rPr>
        <w:t>mayo</w:t>
      </w:r>
      <w:r>
        <w:t xml:space="preserve"> </w:t>
      </w:r>
      <w:r>
        <w:rPr>
          <w:spacing w:val="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 xml:space="preserve">2021  </w:t>
      </w:r>
      <w:r>
        <w:rPr>
          <w:spacing w:val="-1"/>
        </w:rPr>
        <w:t>del</w:t>
      </w:r>
      <w:r>
        <w:t xml:space="preserve"> </w:t>
      </w:r>
      <w:r>
        <w:rPr>
          <w:spacing w:val="2"/>
        </w:rPr>
        <w:t xml:space="preserve"> </w:t>
      </w:r>
      <w:r>
        <w:t>Lic.</w:t>
      </w:r>
      <w:r>
        <w:rPr>
          <w:spacing w:val="39"/>
        </w:rPr>
        <w:t xml:space="preserve"> </w:t>
      </w:r>
      <w:r>
        <w:t>José</w:t>
      </w:r>
      <w:r>
        <w:rPr>
          <w:spacing w:val="40"/>
        </w:rPr>
        <w:t xml:space="preserve"> </w:t>
      </w:r>
      <w:r>
        <w:t>Pablo</w:t>
      </w:r>
      <w:r>
        <w:rPr>
          <w:spacing w:val="41"/>
        </w:rPr>
        <w:t xml:space="preserve"> </w:t>
      </w:r>
      <w:r>
        <w:rPr>
          <w:spacing w:val="-1"/>
        </w:rPr>
        <w:t>González</w:t>
      </w:r>
      <w:r>
        <w:t xml:space="preserve">  </w:t>
      </w:r>
      <w:r>
        <w:rPr>
          <w:spacing w:val="-1"/>
        </w:rPr>
        <w:t>Montiel,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profesional</w:t>
      </w:r>
      <w:r>
        <w:t xml:space="preserve"> </w:t>
      </w:r>
      <w:r>
        <w:rPr>
          <w:spacing w:val="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Administración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Organismo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Investigación</w:t>
      </w:r>
      <w:r>
        <w:rPr>
          <w:spacing w:val="16"/>
        </w:rPr>
        <w:t xml:space="preserve"> </w:t>
      </w:r>
      <w:r>
        <w:rPr>
          <w:spacing w:val="-1"/>
        </w:rPr>
        <w:t>Judicial,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concluye:</w:t>
      </w:r>
    </w:p>
    <w:p w:rsidR="00FB24A9" w:rsidRDefault="00206292">
      <w:pPr>
        <w:pStyle w:val="berschrift2"/>
        <w:numPr>
          <w:ilvl w:val="0"/>
          <w:numId w:val="1"/>
        </w:numPr>
        <w:tabs>
          <w:tab w:val="left" w:pos="657"/>
        </w:tabs>
        <w:spacing w:before="8"/>
        <w:ind w:left="656" w:hanging="548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1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Valoración: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t>En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tiene</w:t>
      </w:r>
      <w:r>
        <w:rPr>
          <w:spacing w:val="42"/>
        </w:rPr>
        <w:t xml:space="preserve"> </w:t>
      </w:r>
      <w:r>
        <w:rPr>
          <w:spacing w:val="-1"/>
        </w:rPr>
        <w:t>como</w:t>
      </w:r>
      <w:r>
        <w:rPr>
          <w:spacing w:val="42"/>
        </w:rPr>
        <w:t xml:space="preserve"> </w:t>
      </w:r>
      <w:r>
        <w:t>primer</w:t>
      </w:r>
      <w:r>
        <w:rPr>
          <w:spacing w:val="42"/>
        </w:rPr>
        <w:t xml:space="preserve"> </w:t>
      </w:r>
      <w:r>
        <w:t>resultado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promoción</w:t>
      </w:r>
      <w:r>
        <w:rPr>
          <w:spacing w:val="42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40"/>
        </w:rPr>
        <w:t xml:space="preserve"> </w:t>
      </w:r>
      <w:r>
        <w:t>este</w:t>
      </w:r>
      <w:r>
        <w:rPr>
          <w:spacing w:val="40"/>
        </w:rPr>
        <w:t xml:space="preserve"> </w:t>
      </w:r>
      <w:r>
        <w:t>procedimiento,</w:t>
      </w:r>
      <w:r>
        <w:rPr>
          <w:spacing w:val="40"/>
        </w:rPr>
        <w:t xml:space="preserve"> </w:t>
      </w:r>
      <w:r>
        <w:t>la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3"/>
        <w:ind w:left="656" w:hanging="548"/>
        <w:jc w:val="left"/>
      </w:pPr>
      <w:r>
        <w:rPr>
          <w:spacing w:val="-1"/>
        </w:rPr>
        <w:t>participación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siete</w:t>
      </w:r>
      <w:r>
        <w:rPr>
          <w:spacing w:val="28"/>
        </w:rPr>
        <w:t xml:space="preserve"> </w:t>
      </w:r>
      <w:r>
        <w:t>oferentes:</w:t>
      </w:r>
      <w:r>
        <w:rPr>
          <w:spacing w:val="28"/>
        </w:rPr>
        <w:t xml:space="preserve"> </w:t>
      </w:r>
      <w:r>
        <w:rPr>
          <w:spacing w:val="-1"/>
        </w:rPr>
        <w:t>Oferta</w:t>
      </w:r>
      <w:r>
        <w:rPr>
          <w:spacing w:val="27"/>
        </w:rPr>
        <w:t xml:space="preserve"> </w:t>
      </w:r>
      <w:r>
        <w:rPr>
          <w:spacing w:val="1"/>
        </w:rPr>
        <w:t>N°</w:t>
      </w:r>
      <w:r>
        <w:rPr>
          <w:spacing w:val="29"/>
        </w:rPr>
        <w:t xml:space="preserve"> </w:t>
      </w:r>
      <w:r>
        <w:t>1</w:t>
      </w:r>
      <w:r>
        <w:rPr>
          <w:spacing w:val="28"/>
        </w:rPr>
        <w:t xml:space="preserve"> </w:t>
      </w:r>
      <w:r>
        <w:rPr>
          <w:spacing w:val="-1"/>
        </w:rPr>
        <w:t>Mas</w:t>
      </w:r>
      <w:r>
        <w:rPr>
          <w:spacing w:val="30"/>
        </w:rPr>
        <w:t xml:space="preserve"> </w:t>
      </w:r>
      <w:r>
        <w:rPr>
          <w:spacing w:val="-1"/>
        </w:rPr>
        <w:t>Música</w:t>
      </w:r>
      <w:r>
        <w:rPr>
          <w:spacing w:val="31"/>
        </w:rPr>
        <w:t xml:space="preserve"> </w:t>
      </w:r>
      <w:r>
        <w:rPr>
          <w:spacing w:val="-1"/>
        </w:rPr>
        <w:t>Internacional</w:t>
      </w:r>
      <w:r>
        <w:rPr>
          <w:spacing w:val="29"/>
        </w:rPr>
        <w:t xml:space="preserve"> </w:t>
      </w:r>
      <w:r>
        <w:rPr>
          <w:spacing w:val="-1"/>
        </w:rPr>
        <w:t>S.A.,</w:t>
      </w:r>
      <w:r>
        <w:rPr>
          <w:spacing w:val="30"/>
        </w:rPr>
        <w:t xml:space="preserve"> </w:t>
      </w:r>
      <w:r>
        <w:rPr>
          <w:spacing w:val="-1"/>
        </w:rPr>
        <w:t>cédula</w:t>
      </w:r>
      <w:r>
        <w:rPr>
          <w:spacing w:val="29"/>
        </w:rPr>
        <w:t xml:space="preserve"> </w:t>
      </w:r>
      <w:r>
        <w:t>jurídica</w:t>
      </w:r>
      <w:r>
        <w:rPr>
          <w:spacing w:val="28"/>
        </w:rPr>
        <w:t xml:space="preserve"> </w:t>
      </w:r>
      <w:r>
        <w:t>3-101-535785;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Oferta</w:t>
      </w:r>
      <w:r>
        <w:rPr>
          <w:spacing w:val="29"/>
        </w:rPr>
        <w:t xml:space="preserve"> </w:t>
      </w:r>
      <w:r>
        <w:rPr>
          <w:spacing w:val="-1"/>
        </w:rPr>
        <w:t>N°</w:t>
      </w:r>
      <w:r>
        <w:rPr>
          <w:spacing w:val="27"/>
        </w:rPr>
        <w:t xml:space="preserve"> </w:t>
      </w:r>
      <w:r>
        <w:t>2</w:t>
      </w:r>
      <w:r>
        <w:rPr>
          <w:spacing w:val="26"/>
        </w:rPr>
        <w:t xml:space="preserve"> </w:t>
      </w:r>
      <w:r>
        <w:rPr>
          <w:spacing w:val="-1"/>
        </w:rPr>
        <w:t>Ramiz</w:t>
      </w:r>
      <w:r>
        <w:rPr>
          <w:spacing w:val="28"/>
        </w:rPr>
        <w:t xml:space="preserve"> </w:t>
      </w:r>
      <w:r>
        <w:rPr>
          <w:spacing w:val="-1"/>
        </w:rPr>
        <w:t>Supplies</w:t>
      </w:r>
      <w:r>
        <w:rPr>
          <w:spacing w:val="26"/>
        </w:rPr>
        <w:t xml:space="preserve"> </w:t>
      </w:r>
      <w:r>
        <w:rPr>
          <w:spacing w:val="-1"/>
        </w:rPr>
        <w:t>S.A.,</w:t>
      </w:r>
      <w:r>
        <w:rPr>
          <w:spacing w:val="29"/>
        </w:rPr>
        <w:t xml:space="preserve"> </w:t>
      </w:r>
      <w:r>
        <w:rPr>
          <w:spacing w:val="-1"/>
        </w:rPr>
        <w:t>cédula</w:t>
      </w:r>
      <w:r>
        <w:rPr>
          <w:spacing w:val="26"/>
        </w:rPr>
        <w:t xml:space="preserve"> </w:t>
      </w:r>
      <w:r>
        <w:rPr>
          <w:spacing w:val="-1"/>
        </w:rPr>
        <w:t>jurídica</w:t>
      </w:r>
      <w:r>
        <w:rPr>
          <w:spacing w:val="29"/>
        </w:rPr>
        <w:t xml:space="preserve"> </w:t>
      </w:r>
      <w:r>
        <w:rPr>
          <w:spacing w:val="-1"/>
        </w:rPr>
        <w:t>3-101-311208;</w:t>
      </w:r>
      <w:r>
        <w:rPr>
          <w:spacing w:val="26"/>
        </w:rPr>
        <w:t xml:space="preserve"> </w:t>
      </w:r>
      <w:r>
        <w:rPr>
          <w:spacing w:val="-1"/>
        </w:rPr>
        <w:t>Oferta</w:t>
      </w:r>
      <w:r>
        <w:rPr>
          <w:spacing w:val="26"/>
        </w:rPr>
        <w:t xml:space="preserve"> </w:t>
      </w:r>
      <w:r>
        <w:rPr>
          <w:spacing w:val="1"/>
        </w:rPr>
        <w:t>N°</w:t>
      </w:r>
      <w:r>
        <w:rPr>
          <w:spacing w:val="25"/>
        </w:rPr>
        <w:t xml:space="preserve"> </w:t>
      </w:r>
      <w:r>
        <w:t>3</w:t>
      </w:r>
      <w:r>
        <w:rPr>
          <w:spacing w:val="28"/>
        </w:rPr>
        <w:t xml:space="preserve"> </w:t>
      </w:r>
      <w:r>
        <w:rPr>
          <w:spacing w:val="-1"/>
        </w:rPr>
        <w:t>Infotron</w:t>
      </w:r>
      <w:r>
        <w:rPr>
          <w:spacing w:val="27"/>
        </w:rPr>
        <w:t xml:space="preserve"> </w:t>
      </w:r>
      <w:r>
        <w:rPr>
          <w:spacing w:val="-1"/>
        </w:rPr>
        <w:t>S.A.,</w:t>
      </w:r>
      <w:r>
        <w:rPr>
          <w:spacing w:val="28"/>
        </w:rPr>
        <w:t xml:space="preserve"> </w:t>
      </w:r>
      <w:r>
        <w:rPr>
          <w:spacing w:val="-1"/>
        </w:rPr>
        <w:t>cédula</w:t>
      </w:r>
      <w:r>
        <w:rPr>
          <w:spacing w:val="27"/>
        </w:rPr>
        <w:t xml:space="preserve"> </w:t>
      </w:r>
      <w:r>
        <w:rPr>
          <w:spacing w:val="-1"/>
        </w:rPr>
        <w:t>jurídica</w:t>
      </w:r>
      <w:r>
        <w:rPr>
          <w:spacing w:val="29"/>
        </w:rPr>
        <w:t xml:space="preserve"> </w:t>
      </w:r>
      <w:r>
        <w:t>3-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8"/>
        <w:ind w:left="656" w:hanging="548"/>
        <w:jc w:val="left"/>
      </w:pPr>
      <w:r>
        <w:t>101-274122;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-1"/>
        </w:rPr>
        <w:t>N°</w:t>
      </w:r>
      <w:r>
        <w:rPr>
          <w:spacing w:val="10"/>
        </w:rPr>
        <w:t xml:space="preserve"> </w:t>
      </w:r>
      <w:r>
        <w:t>4</w:t>
      </w:r>
      <w:r>
        <w:rPr>
          <w:spacing w:val="9"/>
        </w:rPr>
        <w:t xml:space="preserve"> </w:t>
      </w:r>
      <w:r>
        <w:t>Compañía</w:t>
      </w:r>
      <w:r>
        <w:rPr>
          <w:spacing w:val="13"/>
        </w:rPr>
        <w:t xml:space="preserve"> </w:t>
      </w:r>
      <w:r>
        <w:rPr>
          <w:spacing w:val="-1"/>
        </w:rPr>
        <w:t>Técnica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Comercial</w:t>
      </w:r>
      <w:r>
        <w:rPr>
          <w:spacing w:val="10"/>
        </w:rPr>
        <w:t xml:space="preserve"> </w:t>
      </w:r>
      <w:r>
        <w:t>Satec</w:t>
      </w:r>
      <w:r>
        <w:rPr>
          <w:spacing w:val="11"/>
        </w:rPr>
        <w:t xml:space="preserve"> </w:t>
      </w:r>
      <w:r>
        <w:rPr>
          <w:spacing w:val="-1"/>
        </w:rPr>
        <w:t>S.A.,</w:t>
      </w:r>
      <w:r>
        <w:rPr>
          <w:spacing w:val="11"/>
        </w:rPr>
        <w:t xml:space="preserve"> </w:t>
      </w:r>
      <w:r>
        <w:rPr>
          <w:spacing w:val="-1"/>
        </w:rPr>
        <w:t>cédula</w:t>
      </w:r>
      <w:r>
        <w:rPr>
          <w:spacing w:val="9"/>
        </w:rPr>
        <w:t xml:space="preserve"> </w:t>
      </w:r>
      <w:r>
        <w:rPr>
          <w:spacing w:val="-1"/>
        </w:rPr>
        <w:t>jurídica</w:t>
      </w:r>
      <w:r>
        <w:rPr>
          <w:spacing w:val="13"/>
        </w:rPr>
        <w:t xml:space="preserve"> </w:t>
      </w:r>
      <w:r>
        <w:rPr>
          <w:spacing w:val="-1"/>
        </w:rPr>
        <w:t>3-101-024094;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13"/>
        </w:rPr>
        <w:t xml:space="preserve"> </w:t>
      </w:r>
      <w:r>
        <w:rPr>
          <w:spacing w:val="-1"/>
        </w:rPr>
        <w:t>N°</w:t>
      </w:r>
      <w:r>
        <w:rPr>
          <w:spacing w:val="10"/>
        </w:rPr>
        <w:t xml:space="preserve"> </w:t>
      </w:r>
      <w:r>
        <w:t>5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3"/>
        <w:ind w:left="656" w:hanging="548"/>
        <w:jc w:val="left"/>
      </w:pPr>
      <w:r>
        <w:t>Jorge</w:t>
      </w:r>
      <w:r>
        <w:rPr>
          <w:spacing w:val="7"/>
        </w:rPr>
        <w:t xml:space="preserve"> </w:t>
      </w:r>
      <w:r>
        <w:t>Arroyo</w:t>
      </w:r>
      <w:r>
        <w:rPr>
          <w:spacing w:val="7"/>
        </w:rPr>
        <w:t xml:space="preserve"> </w:t>
      </w:r>
      <w:r>
        <w:t>Jiménez,</w:t>
      </w:r>
      <w:r>
        <w:rPr>
          <w:spacing w:val="7"/>
        </w:rPr>
        <w:t xml:space="preserve"> </w:t>
      </w:r>
      <w:r>
        <w:rPr>
          <w:spacing w:val="-1"/>
        </w:rPr>
        <w:t>cédula</w:t>
      </w:r>
      <w:r>
        <w:rPr>
          <w:spacing w:val="9"/>
        </w:rPr>
        <w:t xml:space="preserve"> </w:t>
      </w:r>
      <w:r>
        <w:rPr>
          <w:spacing w:val="-1"/>
        </w:rPr>
        <w:t>física</w:t>
      </w:r>
      <w:r>
        <w:rPr>
          <w:spacing w:val="6"/>
        </w:rPr>
        <w:t xml:space="preserve"> </w:t>
      </w:r>
      <w:r>
        <w:t>01-0583-0696;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1"/>
        </w:rPr>
        <w:t>N°</w:t>
      </w:r>
      <w:r>
        <w:rPr>
          <w:spacing w:val="4"/>
        </w:rPr>
        <w:t xml:space="preserve"> </w:t>
      </w:r>
      <w:r>
        <w:t>6</w:t>
      </w:r>
      <w:r>
        <w:rPr>
          <w:spacing w:val="8"/>
        </w:rPr>
        <w:t xml:space="preserve"> </w:t>
      </w:r>
      <w:r>
        <w:t>G</w:t>
      </w:r>
      <w:r>
        <w:rPr>
          <w:spacing w:val="9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R</w:t>
      </w:r>
      <w:r>
        <w:rPr>
          <w:spacing w:val="8"/>
        </w:rPr>
        <w:t xml:space="preserve"> </w:t>
      </w:r>
      <w:r>
        <w:rPr>
          <w:spacing w:val="-1"/>
        </w:rPr>
        <w:t>Grupo</w:t>
      </w:r>
      <w:r>
        <w:rPr>
          <w:spacing w:val="10"/>
        </w:rPr>
        <w:t xml:space="preserve"> </w:t>
      </w:r>
      <w:r>
        <w:t>Asesor</w:t>
      </w:r>
      <w:r>
        <w:rPr>
          <w:spacing w:val="8"/>
        </w:rPr>
        <w:t xml:space="preserve"> </w:t>
      </w:r>
      <w:r>
        <w:t>S.A.,</w:t>
      </w:r>
      <w:r>
        <w:rPr>
          <w:spacing w:val="7"/>
        </w:rPr>
        <w:t xml:space="preserve"> </w:t>
      </w:r>
      <w:r>
        <w:t>cédula</w:t>
      </w:r>
      <w:r>
        <w:rPr>
          <w:spacing w:val="9"/>
        </w:rPr>
        <w:t xml:space="preserve"> </w:t>
      </w:r>
      <w:r>
        <w:rPr>
          <w:spacing w:val="-1"/>
        </w:rPr>
        <w:t>jurídica</w:t>
      </w:r>
      <w:r>
        <w:rPr>
          <w:spacing w:val="10"/>
        </w:rPr>
        <w:t xml:space="preserve"> </w:t>
      </w:r>
      <w:r>
        <w:t>3-101-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576808;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20"/>
        </w:rPr>
        <w:t xml:space="preserve"> </w:t>
      </w:r>
      <w:r>
        <w:rPr>
          <w:spacing w:val="-1"/>
        </w:rPr>
        <w:t>N°</w:t>
      </w:r>
      <w:r>
        <w:rPr>
          <w:spacing w:val="17"/>
        </w:rPr>
        <w:t xml:space="preserve"> </w:t>
      </w:r>
      <w:r>
        <w:t>7</w:t>
      </w:r>
      <w:r>
        <w:rPr>
          <w:spacing w:val="18"/>
        </w:rPr>
        <w:t xml:space="preserve"> </w:t>
      </w:r>
      <w:r>
        <w:rPr>
          <w:spacing w:val="-1"/>
        </w:rPr>
        <w:t>Spectrum</w:t>
      </w:r>
      <w:r>
        <w:rPr>
          <w:spacing w:val="18"/>
        </w:rPr>
        <w:t xml:space="preserve"> </w:t>
      </w:r>
      <w:r>
        <w:rPr>
          <w:spacing w:val="-1"/>
        </w:rPr>
        <w:t>Multimedia</w:t>
      </w:r>
      <w:r>
        <w:rPr>
          <w:spacing w:val="19"/>
        </w:rPr>
        <w:t xml:space="preserve"> </w:t>
      </w:r>
      <w:r>
        <w:rPr>
          <w:spacing w:val="-1"/>
        </w:rPr>
        <w:t>S.A.,</w:t>
      </w:r>
      <w:r>
        <w:rPr>
          <w:spacing w:val="19"/>
        </w:rPr>
        <w:t xml:space="preserve"> </w:t>
      </w:r>
      <w:r>
        <w:rPr>
          <w:spacing w:val="-1"/>
        </w:rPr>
        <w:t>cédula</w:t>
      </w:r>
      <w:r>
        <w:rPr>
          <w:spacing w:val="19"/>
        </w:rPr>
        <w:t xml:space="preserve"> </w:t>
      </w:r>
      <w:r>
        <w:t>jurídica</w:t>
      </w:r>
      <w:r>
        <w:rPr>
          <w:spacing w:val="18"/>
        </w:rPr>
        <w:t xml:space="preserve"> </w:t>
      </w:r>
      <w:r>
        <w:t>3-101-365523;</w:t>
      </w:r>
      <w:r>
        <w:rPr>
          <w:spacing w:val="14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t>cuales</w:t>
      </w:r>
      <w:r>
        <w:rPr>
          <w:spacing w:val="18"/>
        </w:rPr>
        <w:t xml:space="preserve"> </w:t>
      </w:r>
      <w:r>
        <w:rPr>
          <w:spacing w:val="-1"/>
        </w:rPr>
        <w:t>están</w:t>
      </w:r>
      <w:r>
        <w:rPr>
          <w:spacing w:val="20"/>
        </w:rPr>
        <w:t xml:space="preserve"> </w:t>
      </w:r>
      <w:r>
        <w:t>visibles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8"/>
        <w:ind w:left="656" w:hanging="548"/>
        <w:jc w:val="left"/>
      </w:pPr>
      <w:r>
        <w:rPr>
          <w:spacing w:val="-1"/>
        </w:rPr>
        <w:t>expediente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20"/>
        </w:rPr>
        <w:t xml:space="preserve"> </w:t>
      </w:r>
      <w:r>
        <w:t>SIGA-PJ.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t>Es</w:t>
      </w:r>
      <w:r>
        <w:rPr>
          <w:spacing w:val="22"/>
        </w:rPr>
        <w:t xml:space="preserve"> </w:t>
      </w:r>
      <w:r>
        <w:rPr>
          <w:spacing w:val="-1"/>
        </w:rPr>
        <w:t>importante</w:t>
      </w:r>
      <w:r>
        <w:rPr>
          <w:spacing w:val="23"/>
        </w:rPr>
        <w:t xml:space="preserve"> </w:t>
      </w:r>
      <w:r>
        <w:rPr>
          <w:spacing w:val="-1"/>
        </w:rPr>
        <w:t>indicar</w:t>
      </w:r>
      <w:r>
        <w:rPr>
          <w:spacing w:val="24"/>
        </w:rPr>
        <w:t xml:space="preserve"> </w:t>
      </w:r>
      <w:r>
        <w:rPr>
          <w:spacing w:val="-1"/>
        </w:rPr>
        <w:t>que,</w:t>
      </w:r>
      <w:r>
        <w:rPr>
          <w:spacing w:val="20"/>
        </w:rPr>
        <w:t xml:space="preserve"> </w:t>
      </w:r>
      <w:r>
        <w:t>una</w:t>
      </w:r>
      <w:r>
        <w:rPr>
          <w:spacing w:val="21"/>
        </w:rPr>
        <w:t xml:space="preserve"> </w:t>
      </w:r>
      <w:r>
        <w:t>vez</w:t>
      </w:r>
      <w:r>
        <w:rPr>
          <w:spacing w:val="21"/>
        </w:rPr>
        <w:t xml:space="preserve"> </w:t>
      </w:r>
      <w:r>
        <w:rPr>
          <w:spacing w:val="-1"/>
        </w:rPr>
        <w:t>realizada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apertura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ofertas,</w:t>
      </w:r>
      <w:r>
        <w:rPr>
          <w:spacing w:val="21"/>
        </w:rPr>
        <w:t xml:space="preserve"> </w:t>
      </w:r>
      <w:r>
        <w:t>esta</w:t>
      </w:r>
      <w:r>
        <w:rPr>
          <w:spacing w:val="21"/>
        </w:rPr>
        <w:t xml:space="preserve"> </w:t>
      </w:r>
      <w:r>
        <w:rPr>
          <w:spacing w:val="-1"/>
        </w:rPr>
        <w:t>Proveeduría</w:t>
      </w:r>
      <w:r>
        <w:rPr>
          <w:spacing w:val="21"/>
        </w:rPr>
        <w:t xml:space="preserve"> </w:t>
      </w:r>
      <w:r>
        <w:t>realizó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revisión</w:t>
      </w:r>
      <w:r>
        <w:rPr>
          <w:spacing w:val="23"/>
        </w:rPr>
        <w:t xml:space="preserve"> </w:t>
      </w:r>
      <w:r>
        <w:rPr>
          <w:spacing w:val="-1"/>
        </w:rPr>
        <w:t>del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3"/>
        <w:ind w:left="656" w:hanging="548"/>
        <w:jc w:val="left"/>
      </w:pPr>
      <w:r>
        <w:rPr>
          <w:spacing w:val="-1"/>
        </w:rPr>
        <w:t>cumplimiento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obligaciones</w:t>
      </w:r>
      <w:r>
        <w:rPr>
          <w:spacing w:val="27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Seguridad</w:t>
      </w:r>
      <w:r>
        <w:rPr>
          <w:spacing w:val="25"/>
        </w:rPr>
        <w:t xml:space="preserve"> </w:t>
      </w:r>
      <w:r>
        <w:rPr>
          <w:spacing w:val="-1"/>
        </w:rPr>
        <w:t>Social</w:t>
      </w:r>
      <w:r>
        <w:rPr>
          <w:spacing w:val="24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Tributaria</w:t>
      </w:r>
      <w:r>
        <w:rPr>
          <w:spacing w:val="25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rPr>
          <w:spacing w:val="-1"/>
        </w:rPr>
        <w:t>país,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través</w:t>
      </w:r>
      <w:r>
        <w:rPr>
          <w:spacing w:val="2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direcciones</w:t>
      </w:r>
      <w:r>
        <w:rPr>
          <w:spacing w:val="27"/>
        </w:rPr>
        <w:t xml:space="preserve"> </w:t>
      </w:r>
      <w:r>
        <w:rPr>
          <w:spacing w:val="-1"/>
        </w:rPr>
        <w:t>web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t>autorizadas</w:t>
      </w:r>
      <w:r>
        <w:rPr>
          <w:spacing w:val="42"/>
        </w:rPr>
        <w:t xml:space="preserve"> </w:t>
      </w:r>
      <w:r>
        <w:rPr>
          <w:spacing w:val="-1"/>
        </w:rPr>
        <w:t>por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t>Caja</w:t>
      </w:r>
      <w:r>
        <w:rPr>
          <w:spacing w:val="40"/>
        </w:rPr>
        <w:t xml:space="preserve"> </w:t>
      </w:r>
      <w:r>
        <w:rPr>
          <w:spacing w:val="-1"/>
        </w:rPr>
        <w:t>Costarricense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t>Seguro</w:t>
      </w:r>
      <w:r>
        <w:rPr>
          <w:spacing w:val="40"/>
        </w:rPr>
        <w:t xml:space="preserve"> </w:t>
      </w:r>
      <w:r>
        <w:t>Social</w:t>
      </w:r>
      <w:r>
        <w:rPr>
          <w:spacing w:val="38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Ministerio</w:t>
      </w:r>
      <w:r>
        <w:rPr>
          <w:spacing w:val="40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Hacienda;</w:t>
      </w:r>
      <w:r>
        <w:rPr>
          <w:spacing w:val="38"/>
        </w:rPr>
        <w:t xml:space="preserve"> </w:t>
      </w:r>
      <w:r>
        <w:t>conforme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40"/>
        </w:rPr>
        <w:t xml:space="preserve"> </w:t>
      </w:r>
      <w:r>
        <w:t>consultas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8"/>
        <w:ind w:left="656" w:hanging="548"/>
        <w:jc w:val="left"/>
      </w:pPr>
      <w:r>
        <w:t>visibles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expediente</w:t>
      </w:r>
      <w:r>
        <w:rPr>
          <w:spacing w:val="7"/>
        </w:rPr>
        <w:t xml:space="preserve"> </w:t>
      </w:r>
      <w:r>
        <w:rPr>
          <w:spacing w:val="-1"/>
        </w:rPr>
        <w:t>electrónico,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2"/>
        </w:rPr>
        <w:t>05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mayo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2021,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oferta</w:t>
      </w:r>
      <w:r>
        <w:rPr>
          <w:spacing w:val="6"/>
        </w:rPr>
        <w:t xml:space="preserve"> </w:t>
      </w:r>
      <w:r>
        <w:rPr>
          <w:spacing w:val="1"/>
        </w:rPr>
        <w:t>N°5</w:t>
      </w:r>
      <w:r>
        <w:rPr>
          <w:spacing w:val="4"/>
        </w:rPr>
        <w:t xml:space="preserve"> </w:t>
      </w:r>
      <w:r>
        <w:t>Jorge</w:t>
      </w:r>
      <w:r>
        <w:rPr>
          <w:spacing w:val="7"/>
        </w:rPr>
        <w:t xml:space="preserve"> </w:t>
      </w:r>
      <w:r>
        <w:t>Arroyo</w:t>
      </w:r>
      <w:r>
        <w:rPr>
          <w:spacing w:val="6"/>
        </w:rPr>
        <w:t xml:space="preserve"> </w:t>
      </w:r>
      <w:r>
        <w:t>Jiménez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t>se</w:t>
      </w:r>
      <w:r>
        <w:rPr>
          <w:spacing w:val="13"/>
        </w:rPr>
        <w:t xml:space="preserve"> </w:t>
      </w:r>
      <w:r>
        <w:rPr>
          <w:spacing w:val="-1"/>
        </w:rPr>
        <w:t>encuentra</w:t>
      </w:r>
      <w:r>
        <w:rPr>
          <w:spacing w:val="14"/>
        </w:rPr>
        <w:t xml:space="preserve"> </w:t>
      </w:r>
      <w:r>
        <w:rPr>
          <w:spacing w:val="-1"/>
        </w:rPr>
        <w:t>moroso</w:t>
      </w:r>
      <w:r>
        <w:rPr>
          <w:spacing w:val="12"/>
        </w:rPr>
        <w:t xml:space="preserve"> </w:t>
      </w:r>
      <w:r>
        <w:t>ante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Caja</w:t>
      </w:r>
      <w:r>
        <w:rPr>
          <w:spacing w:val="12"/>
        </w:rPr>
        <w:t xml:space="preserve"> </w:t>
      </w:r>
      <w:r>
        <w:rPr>
          <w:spacing w:val="-1"/>
        </w:rPr>
        <w:t>Costarricense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Seguro</w:t>
      </w:r>
      <w:r>
        <w:rPr>
          <w:spacing w:val="18"/>
        </w:rPr>
        <w:t xml:space="preserve"> </w:t>
      </w:r>
      <w:r>
        <w:rPr>
          <w:spacing w:val="-1"/>
        </w:rPr>
        <w:t>Social;</w:t>
      </w:r>
      <w:r>
        <w:rPr>
          <w:spacing w:val="12"/>
        </w:rPr>
        <w:t xml:space="preserve"> </w:t>
      </w:r>
      <w:r>
        <w:t>hecho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desarrollará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análisis</w:t>
      </w:r>
      <w:r>
        <w:rPr>
          <w:spacing w:val="9"/>
        </w:rPr>
        <w:t xml:space="preserve"> </w:t>
      </w:r>
      <w:r>
        <w:t>de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3"/>
        <w:ind w:left="656" w:hanging="548"/>
        <w:jc w:val="left"/>
      </w:pPr>
      <w:r>
        <w:t>la</w:t>
      </w:r>
      <w:r>
        <w:rPr>
          <w:spacing w:val="9"/>
        </w:rPr>
        <w:t xml:space="preserve"> </w:t>
      </w:r>
      <w:r>
        <w:rPr>
          <w:spacing w:val="-1"/>
        </w:rPr>
        <w:t>oferta.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8"/>
        <w:ind w:left="656" w:hanging="548"/>
        <w:jc w:val="left"/>
      </w:pPr>
      <w:r>
        <w:t>El</w:t>
      </w:r>
      <w:r>
        <w:rPr>
          <w:spacing w:val="18"/>
        </w:rPr>
        <w:t xml:space="preserve"> </w:t>
      </w:r>
      <w:r>
        <w:rPr>
          <w:spacing w:val="-1"/>
        </w:rPr>
        <w:t>resto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oferentes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encontraban</w:t>
      </w:r>
      <w:r>
        <w:rPr>
          <w:spacing w:val="20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día</w:t>
      </w:r>
      <w:r>
        <w:rPr>
          <w:spacing w:val="19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CCSS,</w:t>
      </w:r>
      <w:r>
        <w:rPr>
          <w:spacing w:val="20"/>
        </w:rPr>
        <w:t xml:space="preserve"> </w:t>
      </w:r>
      <w:r>
        <w:t>Fodesaf</w:t>
      </w:r>
      <w:r>
        <w:rPr>
          <w:spacing w:val="16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Situación</w:t>
      </w:r>
      <w:r>
        <w:rPr>
          <w:spacing w:val="20"/>
        </w:rPr>
        <w:t xml:space="preserve"> </w:t>
      </w:r>
      <w:r>
        <w:rPr>
          <w:spacing w:val="-1"/>
        </w:rPr>
        <w:t>Tributaria</w:t>
      </w:r>
      <w:r>
        <w:rPr>
          <w:spacing w:val="18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Ministerio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t>de</w:t>
      </w:r>
      <w:r>
        <w:rPr>
          <w:spacing w:val="13"/>
        </w:rPr>
        <w:t xml:space="preserve"> </w:t>
      </w:r>
      <w:r>
        <w:rPr>
          <w:spacing w:val="-1"/>
        </w:rPr>
        <w:t>Hacienda;</w:t>
      </w:r>
      <w:r>
        <w:rPr>
          <w:spacing w:val="15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rPr>
          <w:spacing w:val="-1"/>
        </w:rPr>
        <w:t>que,</w:t>
      </w:r>
      <w:r>
        <w:rPr>
          <w:spacing w:val="16"/>
        </w:rPr>
        <w:t xml:space="preserve"> </w:t>
      </w:r>
      <w:r>
        <w:rPr>
          <w:spacing w:val="-1"/>
        </w:rPr>
        <w:t>cumplen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establecido</w:t>
      </w:r>
      <w:r>
        <w:rPr>
          <w:spacing w:val="16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art.</w:t>
      </w:r>
      <w:r>
        <w:rPr>
          <w:spacing w:val="14"/>
        </w:rPr>
        <w:t xml:space="preserve"> </w:t>
      </w:r>
      <w:r>
        <w:t>74</w:t>
      </w:r>
      <w:r>
        <w:rPr>
          <w:spacing w:val="16"/>
        </w:rPr>
        <w:t xml:space="preserve"> </w:t>
      </w:r>
      <w:r>
        <w:t>bis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spacing w:val="18"/>
        </w:rPr>
        <w:t xml:space="preserve"> </w:t>
      </w:r>
      <w:r>
        <w:rPr>
          <w:spacing w:val="-1"/>
        </w:rPr>
        <w:t>Orgánica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CCSS,</w:t>
      </w:r>
      <w:r>
        <w:rPr>
          <w:spacing w:val="13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rPr>
          <w:spacing w:val="-1"/>
        </w:rPr>
        <w:t>el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3"/>
        <w:ind w:left="656" w:hanging="548"/>
        <w:jc w:val="left"/>
      </w:pPr>
      <w:r>
        <w:rPr>
          <w:spacing w:val="-1"/>
        </w:rPr>
        <w:t>artículo</w:t>
      </w:r>
      <w:r>
        <w:rPr>
          <w:spacing w:val="10"/>
        </w:rPr>
        <w:t xml:space="preserve"> </w:t>
      </w:r>
      <w:r>
        <w:t>22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Ley</w:t>
      </w:r>
      <w:r>
        <w:rPr>
          <w:spacing w:val="8"/>
        </w:rPr>
        <w:t xml:space="preserve"> </w:t>
      </w:r>
      <w:r>
        <w:t>5662</w:t>
      </w:r>
      <w:r>
        <w:rPr>
          <w:spacing w:val="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art.</w:t>
      </w:r>
      <w:r>
        <w:rPr>
          <w:spacing w:val="8"/>
        </w:rPr>
        <w:t xml:space="preserve"> </w:t>
      </w:r>
      <w:r>
        <w:t>65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1"/>
        </w:rPr>
        <w:t>Reglamento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Ley</w:t>
      </w:r>
      <w:r>
        <w:rPr>
          <w:spacing w:val="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1"/>
        </w:rPr>
        <w:t>Administrativa</w:t>
      </w:r>
      <w:r>
        <w:rPr>
          <w:spacing w:val="11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estar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t>día</w:t>
      </w:r>
      <w:r>
        <w:rPr>
          <w:spacing w:val="7"/>
        </w:rPr>
        <w:t xml:space="preserve"> </w:t>
      </w:r>
      <w:r>
        <w:t>con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los</w:t>
      </w:r>
      <w:r>
        <w:rPr>
          <w:spacing w:val="19"/>
        </w:rPr>
        <w:t xml:space="preserve"> </w:t>
      </w:r>
      <w:r>
        <w:t>impuestos</w:t>
      </w:r>
      <w:r>
        <w:rPr>
          <w:spacing w:val="16"/>
        </w:rPr>
        <w:t xml:space="preserve"> </w:t>
      </w:r>
      <w:r>
        <w:t>nacionales.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8"/>
        <w:ind w:left="656" w:hanging="548"/>
        <w:jc w:val="left"/>
      </w:pPr>
      <w:r>
        <w:t>En</w:t>
      </w:r>
      <w:r>
        <w:rPr>
          <w:spacing w:val="41"/>
        </w:rPr>
        <w:t xml:space="preserve"> </w:t>
      </w:r>
      <w:r>
        <w:rPr>
          <w:spacing w:val="-1"/>
        </w:rPr>
        <w:t>este</w:t>
      </w:r>
      <w:r>
        <w:rPr>
          <w:spacing w:val="38"/>
        </w:rPr>
        <w:t xml:space="preserve"> </w:t>
      </w:r>
      <w:r>
        <w:t>apartado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analizará</w:t>
      </w:r>
      <w:r>
        <w:rPr>
          <w:spacing w:val="40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rPr>
          <w:spacing w:val="-1"/>
        </w:rPr>
        <w:t>prevenciones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-1"/>
        </w:rPr>
        <w:t>criterio</w:t>
      </w:r>
      <w:r>
        <w:rPr>
          <w:spacing w:val="40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emitido</w:t>
      </w:r>
      <w:r>
        <w:rPr>
          <w:spacing w:val="40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t>Sección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Imagen</w:t>
      </w:r>
      <w:r>
        <w:rPr>
          <w:spacing w:val="41"/>
        </w:rPr>
        <w:t xml:space="preserve"> </w:t>
      </w:r>
      <w:r>
        <w:t>y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Sonido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Administración</w:t>
      </w:r>
      <w:r>
        <w:rPr>
          <w:spacing w:val="38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rPr>
          <w:spacing w:val="-1"/>
        </w:rPr>
        <w:t>Organismo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Investigación</w:t>
      </w:r>
      <w:r>
        <w:rPr>
          <w:spacing w:val="35"/>
        </w:rPr>
        <w:t xml:space="preserve"> </w:t>
      </w:r>
      <w:r>
        <w:t>Judicial,</w:t>
      </w:r>
      <w:r>
        <w:rPr>
          <w:spacing w:val="33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t>cada</w:t>
      </w:r>
      <w:r>
        <w:rPr>
          <w:spacing w:val="34"/>
        </w:rPr>
        <w:t xml:space="preserve"> </w:t>
      </w:r>
      <w:r>
        <w:t>una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las</w:t>
      </w:r>
      <w:r>
        <w:rPr>
          <w:spacing w:val="35"/>
        </w:rPr>
        <w:t xml:space="preserve"> </w:t>
      </w:r>
      <w:r>
        <w:rPr>
          <w:spacing w:val="-1"/>
        </w:rPr>
        <w:t>oferentes</w:t>
      </w:r>
      <w:r>
        <w:rPr>
          <w:spacing w:val="35"/>
        </w:rPr>
        <w:t xml:space="preserve"> </w:t>
      </w:r>
      <w:r>
        <w:t>que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3"/>
        <w:ind w:left="656" w:hanging="548"/>
        <w:jc w:val="left"/>
      </w:pPr>
      <w:r>
        <w:rPr>
          <w:spacing w:val="-1"/>
        </w:rPr>
        <w:t>participaron</w:t>
      </w:r>
      <w:r>
        <w:rPr>
          <w:spacing w:val="11"/>
        </w:rPr>
        <w:t xml:space="preserve"> </w:t>
      </w:r>
      <w:r>
        <w:rPr>
          <w:spacing w:val="-2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esta</w:t>
      </w:r>
      <w:r>
        <w:rPr>
          <w:spacing w:val="8"/>
        </w:rPr>
        <w:t xml:space="preserve"> </w:t>
      </w:r>
      <w:r>
        <w:rPr>
          <w:spacing w:val="-1"/>
        </w:rPr>
        <w:t>contratación;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virtud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anterior,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t>desprende</w:t>
      </w:r>
      <w:r>
        <w:rPr>
          <w:spacing w:val="7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siguiente:</w:t>
      </w:r>
    </w:p>
    <w:p w:rsidR="00FB24A9" w:rsidRDefault="00206292">
      <w:pPr>
        <w:pStyle w:val="berschrift2"/>
        <w:numPr>
          <w:ilvl w:val="0"/>
          <w:numId w:val="1"/>
        </w:numPr>
        <w:tabs>
          <w:tab w:val="left" w:pos="657"/>
        </w:tabs>
        <w:spacing w:before="8"/>
        <w:ind w:left="656" w:hanging="548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8"/>
        </w:rPr>
        <w:t xml:space="preserve"> </w:t>
      </w:r>
      <w:r>
        <w:rPr>
          <w:spacing w:val="-1"/>
        </w:rPr>
        <w:t>N°</w:t>
      </w:r>
      <w:r>
        <w:rPr>
          <w:spacing w:val="6"/>
        </w:rPr>
        <w:t xml:space="preserve"> </w:t>
      </w:r>
      <w:r>
        <w:t>1.</w:t>
      </w:r>
      <w:r>
        <w:rPr>
          <w:spacing w:val="7"/>
        </w:rPr>
        <w:t xml:space="preserve"> </w:t>
      </w:r>
      <w:r>
        <w:t>Mas</w:t>
      </w:r>
      <w:r>
        <w:rPr>
          <w:spacing w:val="5"/>
        </w:rPr>
        <w:t xml:space="preserve"> </w:t>
      </w:r>
      <w:r>
        <w:t>Música</w:t>
      </w:r>
      <w:r>
        <w:rPr>
          <w:spacing w:val="6"/>
        </w:rPr>
        <w:t xml:space="preserve"> </w:t>
      </w:r>
      <w:r>
        <w:t>Internacional</w:t>
      </w:r>
      <w:r>
        <w:rPr>
          <w:spacing w:val="6"/>
        </w:rPr>
        <w:t xml:space="preserve"> </w:t>
      </w:r>
      <w:r>
        <w:rPr>
          <w:spacing w:val="-1"/>
        </w:rPr>
        <w:t>S.</w:t>
      </w:r>
      <w:r>
        <w:rPr>
          <w:spacing w:val="6"/>
        </w:rPr>
        <w:t xml:space="preserve"> </w:t>
      </w:r>
      <w:r>
        <w:t>A.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establecido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pliego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condiciones</w:t>
      </w:r>
      <w:r>
        <w:rPr>
          <w:spacing w:val="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acuerdo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manifestado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criterio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técnico;</w:t>
      </w:r>
      <w:r>
        <w:rPr>
          <w:spacing w:val="19"/>
        </w:rPr>
        <w:t xml:space="preserve"> </w:t>
      </w:r>
      <w:r>
        <w:t>esta</w:t>
      </w:r>
      <w:r>
        <w:rPr>
          <w:spacing w:val="22"/>
        </w:rPr>
        <w:t xml:space="preserve"> </w:t>
      </w:r>
      <w:r>
        <w:rPr>
          <w:spacing w:val="-1"/>
        </w:rPr>
        <w:t>plica</w:t>
      </w:r>
      <w:r>
        <w:rPr>
          <w:spacing w:val="21"/>
        </w:rPr>
        <w:t xml:space="preserve"> </w:t>
      </w:r>
      <w:r>
        <w:t>cumple</w:t>
      </w:r>
      <w:r>
        <w:rPr>
          <w:spacing w:val="21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t>todos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requisitos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admisibilidad</w:t>
      </w:r>
      <w:r>
        <w:rPr>
          <w:spacing w:val="23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especificaciones</w:t>
      </w:r>
      <w:r>
        <w:rPr>
          <w:spacing w:val="26"/>
        </w:rPr>
        <w:t xml:space="preserve"> </w:t>
      </w:r>
      <w:r>
        <w:rPr>
          <w:spacing w:val="-1"/>
        </w:rPr>
        <w:t>técnicas</w:t>
      </w:r>
      <w:r>
        <w:rPr>
          <w:spacing w:val="21"/>
        </w:rPr>
        <w:t xml:space="preserve"> </w:t>
      </w:r>
      <w:r>
        <w:t>establecidas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pliego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condiciones.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t>En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respecta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razonabilidad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precio,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detalle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muestra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continuación:</w:t>
      </w:r>
    </w:p>
    <w:tbl>
      <w:tblPr>
        <w:tblStyle w:val="TableNormal"/>
        <w:tblW w:w="0" w:type="auto"/>
        <w:tblInd w:w="1019" w:type="dxa"/>
        <w:tblLayout w:type="fixed"/>
        <w:tblLook w:val="01E0" w:firstRow="1" w:lastRow="1" w:firstColumn="1" w:lastColumn="1" w:noHBand="0" w:noVBand="0"/>
      </w:tblPr>
      <w:tblGrid>
        <w:gridCol w:w="857"/>
        <w:gridCol w:w="1421"/>
        <w:gridCol w:w="1382"/>
        <w:gridCol w:w="1421"/>
        <w:gridCol w:w="1577"/>
        <w:gridCol w:w="1207"/>
      </w:tblGrid>
      <w:tr w:rsidR="00FB24A9">
        <w:trPr>
          <w:trHeight w:hRule="exact" w:val="722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0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Línea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133" w:right="135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razonabilidad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308" w:right="308" w:firstLine="1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206292">
            <w:pPr>
              <w:pStyle w:val="TableParagraph"/>
              <w:spacing w:before="5" w:line="245" w:lineRule="auto"/>
              <w:ind w:left="195" w:right="191" w:hanging="6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FB24A9">
        <w:trPr>
          <w:trHeight w:hRule="exact" w:val="293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018,00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911,06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0,51%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Razonable</w:t>
            </w:r>
          </w:p>
        </w:tc>
      </w:tr>
      <w:tr w:rsidR="00FB24A9">
        <w:trPr>
          <w:trHeight w:hRule="exact" w:val="290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1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769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015,00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1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747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141,64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1,25%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Razonable</w:t>
            </w:r>
          </w:p>
        </w:tc>
      </w:tr>
      <w:tr w:rsidR="00FB24A9">
        <w:trPr>
          <w:trHeight w:hRule="exact" w:val="293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1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085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930,00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1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036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679,63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4,75%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Razonable</w:t>
            </w:r>
          </w:p>
        </w:tc>
      </w:tr>
      <w:tr w:rsidR="00FB24A9">
        <w:trPr>
          <w:trHeight w:hRule="exact" w:val="293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21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209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479,40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21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187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033,08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49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12,00%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Razonable</w:t>
            </w:r>
          </w:p>
        </w:tc>
      </w:tr>
    </w:tbl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3"/>
        <w:ind w:left="656" w:hanging="548"/>
        <w:jc w:val="left"/>
      </w:pPr>
      <w:r>
        <w:rPr>
          <w:spacing w:val="-1"/>
        </w:rPr>
        <w:t>Como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muestra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cuadro</w:t>
      </w:r>
      <w:r>
        <w:rPr>
          <w:spacing w:val="23"/>
        </w:rPr>
        <w:t xml:space="preserve"> </w:t>
      </w:r>
      <w:r>
        <w:t>supra,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precio</w:t>
      </w:r>
      <w:r>
        <w:rPr>
          <w:spacing w:val="23"/>
        </w:rPr>
        <w:t xml:space="preserve"> </w:t>
      </w:r>
      <w:r>
        <w:rPr>
          <w:spacing w:val="-1"/>
        </w:rPr>
        <w:t>ofertado</w:t>
      </w:r>
      <w:r>
        <w:rPr>
          <w:spacing w:val="23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cuatro</w:t>
      </w:r>
      <w:r>
        <w:rPr>
          <w:spacing w:val="23"/>
        </w:rPr>
        <w:t xml:space="preserve"> </w:t>
      </w:r>
      <w:r>
        <w:rPr>
          <w:spacing w:val="-1"/>
        </w:rPr>
        <w:t>líneas</w:t>
      </w:r>
      <w:r>
        <w:rPr>
          <w:spacing w:val="24"/>
        </w:rPr>
        <w:t xml:space="preserve"> </w:t>
      </w:r>
      <w:r>
        <w:t>desde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punto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vista</w:t>
      </w:r>
      <w:r>
        <w:rPr>
          <w:spacing w:val="27"/>
        </w:rPr>
        <w:t xml:space="preserve"> </w:t>
      </w:r>
      <w:r>
        <w:rPr>
          <w:spacing w:val="-1"/>
        </w:rPr>
        <w:t>del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8"/>
        <w:ind w:left="656" w:hanging="548"/>
        <w:jc w:val="left"/>
      </w:pPr>
      <w:r>
        <w:rPr>
          <w:spacing w:val="-1"/>
        </w:rPr>
        <w:t>ente</w:t>
      </w:r>
      <w:r>
        <w:rPr>
          <w:spacing w:val="15"/>
        </w:rPr>
        <w:t xml:space="preserve"> </w:t>
      </w:r>
      <w:r>
        <w:rPr>
          <w:spacing w:val="-1"/>
        </w:rPr>
        <w:t>técnico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considera</w:t>
      </w:r>
      <w:r>
        <w:rPr>
          <w:spacing w:val="18"/>
        </w:rPr>
        <w:t xml:space="preserve"> </w:t>
      </w:r>
      <w:r>
        <w:rPr>
          <w:spacing w:val="-1"/>
        </w:rPr>
        <w:t>razonable</w:t>
      </w:r>
      <w:r>
        <w:rPr>
          <w:spacing w:val="19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encontrarse</w:t>
      </w:r>
      <w:r>
        <w:rPr>
          <w:spacing w:val="16"/>
        </w:rPr>
        <w:t xml:space="preserve"> </w:t>
      </w:r>
      <w:r>
        <w:rPr>
          <w:spacing w:val="-1"/>
        </w:rPr>
        <w:t>dentro</w:t>
      </w:r>
      <w:r>
        <w:rPr>
          <w:spacing w:val="14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rango</w:t>
      </w:r>
      <w:r>
        <w:rPr>
          <w:spacing w:val="18"/>
        </w:rPr>
        <w:t xml:space="preserve"> </w:t>
      </w:r>
      <w:r>
        <w:rPr>
          <w:spacing w:val="-1"/>
        </w:rPr>
        <w:t>establecido</w:t>
      </w:r>
      <w:r>
        <w:rPr>
          <w:spacing w:val="17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oficina</w:t>
      </w:r>
      <w:r>
        <w:rPr>
          <w:spacing w:val="20"/>
        </w:rPr>
        <w:t xml:space="preserve"> </w:t>
      </w:r>
      <w:r>
        <w:t>usuaria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el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t>estudio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mercado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elaboró</w:t>
      </w:r>
      <w:r>
        <w:rPr>
          <w:spacing w:val="11"/>
        </w:rPr>
        <w:t xml:space="preserve"> </w:t>
      </w:r>
      <w:r>
        <w:rPr>
          <w:spacing w:val="-1"/>
        </w:rPr>
        <w:t>previo</w:t>
      </w:r>
      <w:r>
        <w:rPr>
          <w:spacing w:val="7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inicio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esta</w:t>
      </w:r>
      <w:r>
        <w:rPr>
          <w:spacing w:val="5"/>
        </w:rPr>
        <w:t xml:space="preserve"> </w:t>
      </w:r>
      <w:r>
        <w:t>contratación.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3"/>
        <w:ind w:left="656" w:hanging="548"/>
        <w:jc w:val="left"/>
      </w:pPr>
      <w:r>
        <w:t>En</w:t>
      </w:r>
      <w:r>
        <w:rPr>
          <w:spacing w:val="13"/>
        </w:rPr>
        <w:t xml:space="preserve"> </w:t>
      </w:r>
      <w:r>
        <w:t>conclusión,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establece</w:t>
      </w:r>
      <w:r>
        <w:rPr>
          <w:spacing w:val="12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13"/>
        </w:rPr>
        <w:t xml:space="preserve"> </w:t>
      </w:r>
      <w:r>
        <w:t>susceptible</w:t>
      </w:r>
      <w:r>
        <w:rPr>
          <w:spacing w:val="13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rPr>
          <w:spacing w:val="-1"/>
        </w:rPr>
        <w:t>adjudicación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cumplir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especificaciones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spacing w:before="8"/>
        <w:ind w:left="656" w:hanging="548"/>
        <w:jc w:val="left"/>
      </w:pPr>
      <w:r>
        <w:rPr>
          <w:spacing w:val="-1"/>
        </w:rPr>
        <w:t>técnicas,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precio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considerado</w:t>
      </w:r>
      <w:r>
        <w:rPr>
          <w:spacing w:val="13"/>
        </w:rPr>
        <w:t xml:space="preserve"> </w:t>
      </w:r>
      <w:r>
        <w:rPr>
          <w:spacing w:val="-1"/>
        </w:rPr>
        <w:t>razonable.</w:t>
      </w:r>
    </w:p>
    <w:p w:rsidR="00FB24A9" w:rsidRDefault="00206292">
      <w:pPr>
        <w:pStyle w:val="berschrift2"/>
        <w:numPr>
          <w:ilvl w:val="0"/>
          <w:numId w:val="1"/>
        </w:numPr>
        <w:tabs>
          <w:tab w:val="left" w:pos="657"/>
        </w:tabs>
        <w:ind w:left="656" w:hanging="548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2.</w:t>
      </w:r>
      <w:r>
        <w:rPr>
          <w:spacing w:val="6"/>
        </w:rPr>
        <w:t xml:space="preserve"> </w:t>
      </w:r>
      <w:r>
        <w:rPr>
          <w:spacing w:val="-1"/>
        </w:rPr>
        <w:t>Ramiz</w:t>
      </w:r>
      <w:r>
        <w:rPr>
          <w:spacing w:val="8"/>
        </w:rPr>
        <w:t xml:space="preserve"> </w:t>
      </w:r>
      <w:r>
        <w:t>Supplies</w:t>
      </w:r>
      <w:r>
        <w:rPr>
          <w:spacing w:val="6"/>
        </w:rPr>
        <w:t xml:space="preserve"> </w:t>
      </w:r>
      <w:r>
        <w:t>S.A.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Para</w:t>
      </w:r>
      <w:r>
        <w:rPr>
          <w:spacing w:val="28"/>
        </w:rPr>
        <w:t xml:space="preserve"> </w:t>
      </w:r>
      <w:r>
        <w:t>esta</w:t>
      </w:r>
      <w:r>
        <w:rPr>
          <w:spacing w:val="29"/>
        </w:rPr>
        <w:t xml:space="preserve"> </w:t>
      </w:r>
      <w:r>
        <w:rPr>
          <w:spacing w:val="-1"/>
        </w:rPr>
        <w:t>oferta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acuerdo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rPr>
          <w:spacing w:val="-1"/>
        </w:rPr>
        <w:t>manifestado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criterio</w:t>
      </w:r>
      <w:r>
        <w:rPr>
          <w:spacing w:val="28"/>
        </w:rPr>
        <w:t xml:space="preserve"> </w:t>
      </w:r>
      <w:r>
        <w:rPr>
          <w:spacing w:val="-1"/>
        </w:rPr>
        <w:t>técnico,</w:t>
      </w:r>
      <w:r>
        <w:rPr>
          <w:spacing w:val="28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26"/>
        </w:rPr>
        <w:t xml:space="preserve"> </w:t>
      </w:r>
      <w:r>
        <w:t>ajusta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cabalidad</w:t>
      </w:r>
      <w:r>
        <w:rPr>
          <w:spacing w:val="29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rPr>
          <w:spacing w:val="-1"/>
        </w:rPr>
        <w:t>todos</w:t>
      </w:r>
      <w:r>
        <w:rPr>
          <w:spacing w:val="28"/>
        </w:rPr>
        <w:t xml:space="preserve"> </w:t>
      </w:r>
      <w:r>
        <w:rPr>
          <w:spacing w:val="-1"/>
        </w:rPr>
        <w:t>los</w:t>
      </w:r>
    </w:p>
    <w:p w:rsidR="00FB24A9" w:rsidRDefault="00FB24A9">
      <w:pPr>
        <w:sectPr w:rsidR="00FB24A9">
          <w:type w:val="continuous"/>
          <w:pgSz w:w="11900" w:h="16840"/>
          <w:pgMar w:top="1600" w:right="1520" w:bottom="280" w:left="1000" w:header="720" w:footer="720" w:gutter="0"/>
          <w:cols w:space="720"/>
        </w:sectPr>
      </w:pPr>
    </w:p>
    <w:p w:rsidR="00FB24A9" w:rsidRDefault="00FB24A9">
      <w:pPr>
        <w:rPr>
          <w:rFonts w:ascii="Calibri" w:eastAsia="Calibri" w:hAnsi="Calibri" w:cs="Calibri"/>
          <w:sz w:val="20"/>
          <w:szCs w:val="20"/>
        </w:rPr>
      </w:pPr>
    </w:p>
    <w:p w:rsidR="00FB24A9" w:rsidRDefault="00FB24A9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0"/>
        <w:ind w:left="656" w:hanging="548"/>
        <w:jc w:val="left"/>
      </w:pPr>
      <w:r>
        <w:rPr>
          <w:spacing w:val="-1"/>
        </w:rPr>
        <w:t>requisitos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características</w:t>
      </w:r>
      <w:r>
        <w:rPr>
          <w:spacing w:val="12"/>
        </w:rPr>
        <w:t xml:space="preserve"> </w:t>
      </w:r>
      <w:r>
        <w:rPr>
          <w:spacing w:val="-1"/>
        </w:rPr>
        <w:t>técnicas</w:t>
      </w:r>
      <w:r>
        <w:rPr>
          <w:spacing w:val="9"/>
        </w:rPr>
        <w:t xml:space="preserve"> </w:t>
      </w:r>
      <w:r>
        <w:t>estipuladas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pliego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condiciones.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6" w:hanging="548"/>
        <w:jc w:val="left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continuación:</w:t>
      </w:r>
    </w:p>
    <w:tbl>
      <w:tblPr>
        <w:tblStyle w:val="TableNormal"/>
        <w:tblW w:w="0" w:type="auto"/>
        <w:tblInd w:w="1019" w:type="dxa"/>
        <w:tblLayout w:type="fixed"/>
        <w:tblLook w:val="01E0" w:firstRow="1" w:lastRow="1" w:firstColumn="1" w:lastColumn="1" w:noHBand="0" w:noVBand="0"/>
      </w:tblPr>
      <w:tblGrid>
        <w:gridCol w:w="857"/>
        <w:gridCol w:w="1421"/>
        <w:gridCol w:w="1382"/>
        <w:gridCol w:w="1421"/>
        <w:gridCol w:w="1577"/>
        <w:gridCol w:w="1207"/>
      </w:tblGrid>
      <w:tr w:rsidR="00FB24A9">
        <w:trPr>
          <w:trHeight w:hRule="exact" w:val="722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ind w:left="20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Línea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133" w:right="135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razonabilidad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308" w:right="308" w:firstLine="1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206292">
            <w:pPr>
              <w:pStyle w:val="TableParagraph"/>
              <w:spacing w:before="5" w:line="244" w:lineRule="auto"/>
              <w:ind w:left="195" w:right="191" w:hanging="6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ind w:left="3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FB24A9">
        <w:trPr>
          <w:trHeight w:hRule="exact" w:val="485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$47,46</w:t>
            </w:r>
          </w:p>
          <w:p w:rsidR="00FB24A9" w:rsidRDefault="00206292">
            <w:pPr>
              <w:pStyle w:val="TableParagraph"/>
              <w:spacing w:before="8" w:line="230" w:lineRule="exact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¢29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342,62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911,06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4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40,32%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Excesivo</w:t>
            </w:r>
          </w:p>
        </w:tc>
      </w:tr>
      <w:tr w:rsidR="00FB24A9">
        <w:trPr>
          <w:trHeight w:hRule="exact" w:val="484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$3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220,5</w:t>
            </w:r>
          </w:p>
          <w:p w:rsidR="00FB24A9" w:rsidRDefault="00206292">
            <w:pPr>
              <w:pStyle w:val="TableParagraph"/>
              <w:spacing w:before="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991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106,33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1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747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141,64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49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13,96%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Razonable</w:t>
            </w:r>
          </w:p>
        </w:tc>
      </w:tr>
      <w:tr w:rsidR="00FB24A9">
        <w:trPr>
          <w:trHeight w:hRule="exact" w:val="486"/>
        </w:trPr>
        <w:tc>
          <w:tcPr>
            <w:tcW w:w="85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147,00</w:t>
            </w:r>
          </w:p>
          <w:p w:rsidR="00FB24A9" w:rsidRDefault="00206292">
            <w:pPr>
              <w:pStyle w:val="TableParagraph"/>
              <w:spacing w:before="8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327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404,22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036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679,63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4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28,04%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Excesivo</w:t>
            </w:r>
          </w:p>
        </w:tc>
      </w:tr>
      <w:tr w:rsidR="00FB24A9">
        <w:trPr>
          <w:trHeight w:hRule="exact" w:val="485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$327,7</w:t>
            </w:r>
          </w:p>
          <w:p w:rsidR="00FB24A9" w:rsidRDefault="00206292">
            <w:pPr>
              <w:pStyle w:val="TableParagraph"/>
              <w:spacing w:before="5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¢202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603,80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1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187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033,08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8,33%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Razonable</w:t>
            </w:r>
          </w:p>
        </w:tc>
      </w:tr>
      <w:tr w:rsidR="00FB24A9">
        <w:trPr>
          <w:trHeight w:hRule="exact" w:val="250"/>
        </w:trPr>
        <w:tc>
          <w:tcPr>
            <w:tcW w:w="786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Tipo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cambio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fecha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apertura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1$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=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¢618,26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06/05/2021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Fuente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BCCR</w:t>
            </w:r>
          </w:p>
        </w:tc>
      </w:tr>
    </w:tbl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0"/>
        <w:ind w:left="656" w:hanging="548"/>
        <w:jc w:val="left"/>
      </w:pPr>
      <w:r>
        <w:rPr>
          <w:spacing w:val="-1"/>
        </w:rPr>
        <w:t>Como</w:t>
      </w:r>
      <w:r>
        <w:rPr>
          <w:spacing w:val="15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muestra</w:t>
      </w:r>
      <w:r>
        <w:rPr>
          <w:spacing w:val="17"/>
        </w:rPr>
        <w:t xml:space="preserve"> </w:t>
      </w:r>
      <w:r>
        <w:rPr>
          <w:spacing w:val="-2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cuadro</w:t>
      </w:r>
      <w:r>
        <w:rPr>
          <w:spacing w:val="15"/>
        </w:rPr>
        <w:t xml:space="preserve"> </w:t>
      </w:r>
      <w:r>
        <w:t>supra,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precio</w:t>
      </w:r>
      <w:r>
        <w:rPr>
          <w:spacing w:val="15"/>
        </w:rPr>
        <w:t xml:space="preserve"> </w:t>
      </w:r>
      <w:r>
        <w:t>ofertado</w:t>
      </w:r>
      <w:r>
        <w:rPr>
          <w:spacing w:val="16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líneas</w:t>
      </w:r>
      <w:r>
        <w:rPr>
          <w:spacing w:val="17"/>
        </w:rPr>
        <w:t xml:space="preserve"> </w:t>
      </w:r>
      <w:r>
        <w:rPr>
          <w:spacing w:val="-1"/>
        </w:rPr>
        <w:t>N°</w:t>
      </w:r>
      <w:r>
        <w:rPr>
          <w:spacing w:val="16"/>
        </w:rPr>
        <w:t xml:space="preserve"> </w:t>
      </w:r>
      <w:r>
        <w:t>2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4</w:t>
      </w:r>
      <w:r>
        <w:rPr>
          <w:spacing w:val="17"/>
        </w:rPr>
        <w:t xml:space="preserve"> </w:t>
      </w:r>
      <w:r>
        <w:t>desde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punto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vista</w:t>
      </w:r>
      <w:r>
        <w:rPr>
          <w:spacing w:val="18"/>
        </w:rPr>
        <w:t xml:space="preserve"> </w:t>
      </w:r>
      <w:r>
        <w:rPr>
          <w:spacing w:val="-1"/>
        </w:rPr>
        <w:t>del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8"/>
        <w:ind w:left="656" w:hanging="548"/>
        <w:jc w:val="left"/>
      </w:pPr>
      <w:r>
        <w:rPr>
          <w:spacing w:val="-1"/>
        </w:rPr>
        <w:t>ente</w:t>
      </w:r>
      <w:r>
        <w:rPr>
          <w:spacing w:val="38"/>
        </w:rPr>
        <w:t xml:space="preserve"> </w:t>
      </w:r>
      <w:r>
        <w:rPr>
          <w:spacing w:val="-1"/>
        </w:rPr>
        <w:t>técnico</w:t>
      </w:r>
      <w:r>
        <w:rPr>
          <w:spacing w:val="41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considera</w:t>
      </w:r>
      <w:r>
        <w:rPr>
          <w:spacing w:val="40"/>
        </w:rPr>
        <w:t xml:space="preserve"> </w:t>
      </w:r>
      <w:r>
        <w:rPr>
          <w:spacing w:val="-1"/>
        </w:rPr>
        <w:t>razonable</w:t>
      </w:r>
      <w:r>
        <w:rPr>
          <w:spacing w:val="41"/>
        </w:rPr>
        <w:t xml:space="preserve"> </w:t>
      </w:r>
      <w:r>
        <w:rPr>
          <w:spacing w:val="-1"/>
        </w:rPr>
        <w:t>al</w:t>
      </w:r>
      <w:r>
        <w:rPr>
          <w:spacing w:val="40"/>
        </w:rPr>
        <w:t xml:space="preserve"> </w:t>
      </w:r>
      <w:r>
        <w:rPr>
          <w:spacing w:val="-1"/>
        </w:rPr>
        <w:t>encontrarse</w:t>
      </w:r>
      <w:r>
        <w:rPr>
          <w:spacing w:val="35"/>
        </w:rPr>
        <w:t xml:space="preserve"> </w:t>
      </w:r>
      <w:r>
        <w:rPr>
          <w:spacing w:val="-1"/>
        </w:rPr>
        <w:t>dentro</w:t>
      </w:r>
      <w:r>
        <w:rPr>
          <w:spacing w:val="41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rango</w:t>
      </w:r>
      <w:r>
        <w:rPr>
          <w:spacing w:val="3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razonabilidad</w:t>
      </w:r>
      <w:r>
        <w:rPr>
          <w:spacing w:val="38"/>
        </w:rPr>
        <w:t xml:space="preserve"> </w:t>
      </w:r>
      <w:r>
        <w:rPr>
          <w:spacing w:val="-1"/>
        </w:rPr>
        <w:t>establecido</w:t>
      </w:r>
      <w:r>
        <w:rPr>
          <w:spacing w:val="40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t>la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oficina</w:t>
      </w:r>
      <w:r>
        <w:rPr>
          <w:spacing w:val="19"/>
        </w:rPr>
        <w:t xml:space="preserve"> </w:t>
      </w:r>
      <w:r>
        <w:t>usuaria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estudio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mercado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elaboró</w:t>
      </w:r>
      <w:r>
        <w:rPr>
          <w:spacing w:val="20"/>
        </w:rPr>
        <w:t xml:space="preserve"> </w:t>
      </w:r>
      <w:r>
        <w:rPr>
          <w:spacing w:val="-1"/>
        </w:rPr>
        <w:t>previo</w:t>
      </w:r>
      <w:r>
        <w:rPr>
          <w:spacing w:val="19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inicio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1"/>
        </w:rPr>
        <w:t>contratación.</w:t>
      </w:r>
      <w:r>
        <w:rPr>
          <w:spacing w:val="21"/>
        </w:rPr>
        <w:t xml:space="preserve"> </w:t>
      </w:r>
      <w:r>
        <w:rPr>
          <w:spacing w:val="-1"/>
        </w:rPr>
        <w:t>Sin</w:t>
      </w:r>
      <w:r>
        <w:rPr>
          <w:spacing w:val="22"/>
        </w:rPr>
        <w:t xml:space="preserve"> </w:t>
      </w:r>
      <w:r>
        <w:rPr>
          <w:spacing w:val="-1"/>
        </w:rPr>
        <w:t>embargo,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6" w:hanging="548"/>
        <w:jc w:val="left"/>
      </w:pPr>
      <w:r>
        <w:t xml:space="preserve">para 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líneas</w:t>
      </w:r>
      <w:r>
        <w:t xml:space="preserve"> </w:t>
      </w:r>
      <w:r>
        <w:rPr>
          <w:spacing w:val="18"/>
        </w:rPr>
        <w:t xml:space="preserve"> </w:t>
      </w:r>
      <w:r>
        <w:rPr>
          <w:spacing w:val="1"/>
        </w:rPr>
        <w:t>N°</w:t>
      </w:r>
      <w:r>
        <w:t xml:space="preserve"> </w:t>
      </w:r>
      <w:r>
        <w:rPr>
          <w:spacing w:val="16"/>
        </w:rPr>
        <w:t xml:space="preserve"> </w:t>
      </w:r>
      <w:r>
        <w:t xml:space="preserve">1 </w:t>
      </w:r>
      <w:r>
        <w:rPr>
          <w:spacing w:val="15"/>
        </w:rPr>
        <w:t xml:space="preserve"> </w:t>
      </w:r>
      <w:r>
        <w:t xml:space="preserve">y </w:t>
      </w:r>
      <w:r>
        <w:rPr>
          <w:spacing w:val="18"/>
        </w:rPr>
        <w:t xml:space="preserve"> </w:t>
      </w:r>
      <w:r>
        <w:t xml:space="preserve">3, </w:t>
      </w:r>
      <w:r>
        <w:rPr>
          <w:spacing w:val="20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consideró</w:t>
      </w:r>
      <w:r>
        <w:t xml:space="preserve"> </w:t>
      </w:r>
      <w:r>
        <w:rPr>
          <w:spacing w:val="20"/>
        </w:rPr>
        <w:t xml:space="preserve"> </w:t>
      </w:r>
      <w:r>
        <w:t xml:space="preserve">excesivo </w:t>
      </w:r>
      <w:r>
        <w:rPr>
          <w:spacing w:val="16"/>
        </w:rPr>
        <w:t xml:space="preserve"> </w:t>
      </w:r>
      <w:r>
        <w:t xml:space="preserve">al </w:t>
      </w:r>
      <w:r>
        <w:rPr>
          <w:spacing w:val="18"/>
        </w:rPr>
        <w:t xml:space="preserve"> </w:t>
      </w:r>
      <w:r>
        <w:rPr>
          <w:spacing w:val="-1"/>
        </w:rPr>
        <w:t>hallarse</w:t>
      </w:r>
      <w:r>
        <w:t xml:space="preserve"> </w:t>
      </w:r>
      <w:r>
        <w:rPr>
          <w:spacing w:val="14"/>
        </w:rPr>
        <w:t xml:space="preserve"> </w:t>
      </w:r>
      <w:r>
        <w:t xml:space="preserve">por </w:t>
      </w:r>
      <w:r>
        <w:rPr>
          <w:spacing w:val="17"/>
        </w:rPr>
        <w:t xml:space="preserve"> </w:t>
      </w:r>
      <w:r>
        <w:t xml:space="preserve">encima </w:t>
      </w:r>
      <w:r>
        <w:rPr>
          <w:spacing w:val="15"/>
        </w:rPr>
        <w:t xml:space="preserve"> </w:t>
      </w:r>
      <w:r>
        <w:t xml:space="preserve">del </w:t>
      </w:r>
      <w:r>
        <w:rPr>
          <w:spacing w:val="19"/>
        </w:rPr>
        <w:t xml:space="preserve"> </w:t>
      </w:r>
      <w:r>
        <w:rPr>
          <w:spacing w:val="-1"/>
        </w:rPr>
        <w:t>rango</w:t>
      </w:r>
      <w:r>
        <w:t xml:space="preserve"> </w:t>
      </w:r>
      <w:r>
        <w:rPr>
          <w:spacing w:val="18"/>
        </w:rPr>
        <w:t xml:space="preserve"> </w:t>
      </w:r>
      <w:r>
        <w:t>d</w:t>
      </w:r>
      <w:r>
        <w:rPr>
          <w:spacing w:val="1"/>
        </w:rPr>
        <w:t>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razonabilidad</w:t>
      </w:r>
      <w:r>
        <w:rPr>
          <w:spacing w:val="33"/>
        </w:rPr>
        <w:t xml:space="preserve"> </w:t>
      </w:r>
      <w:r>
        <w:rPr>
          <w:spacing w:val="-1"/>
        </w:rPr>
        <w:t>establecido</w:t>
      </w:r>
      <w:r>
        <w:rPr>
          <w:spacing w:val="32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rPr>
          <w:spacing w:val="-1"/>
        </w:rPr>
        <w:t>+/-</w:t>
      </w:r>
      <w:r>
        <w:rPr>
          <w:spacing w:val="32"/>
        </w:rPr>
        <w:t xml:space="preserve"> </w:t>
      </w:r>
      <w:r>
        <w:t>25%,</w:t>
      </w:r>
      <w:r>
        <w:rPr>
          <w:spacing w:val="33"/>
        </w:rPr>
        <w:t xml:space="preserve"> </w:t>
      </w:r>
      <w:r>
        <w:rPr>
          <w:spacing w:val="-1"/>
        </w:rPr>
        <w:t>previo</w:t>
      </w:r>
      <w:r>
        <w:rPr>
          <w:spacing w:val="32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rPr>
          <w:spacing w:val="-1"/>
        </w:rPr>
        <w:t>inicio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presente</w:t>
      </w:r>
      <w:r>
        <w:rPr>
          <w:spacing w:val="31"/>
        </w:rPr>
        <w:t xml:space="preserve"> </w:t>
      </w:r>
      <w:r>
        <w:rPr>
          <w:spacing w:val="-1"/>
        </w:rPr>
        <w:t>contratación</w:t>
      </w:r>
      <w:r>
        <w:rPr>
          <w:spacing w:val="33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conforme</w:t>
      </w:r>
      <w:r>
        <w:rPr>
          <w:spacing w:val="33"/>
        </w:rPr>
        <w:t xml:space="preserve"> </w:t>
      </w:r>
      <w:r>
        <w:rPr>
          <w:spacing w:val="-1"/>
        </w:rPr>
        <w:t>estudio</w:t>
      </w:r>
      <w:r>
        <w:rPr>
          <w:spacing w:val="33"/>
        </w:rPr>
        <w:t xml:space="preserve"> </w:t>
      </w:r>
      <w:r>
        <w:t>de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mercado</w:t>
      </w:r>
      <w:r>
        <w:rPr>
          <w:spacing w:val="34"/>
        </w:rPr>
        <w:t xml:space="preserve"> </w:t>
      </w:r>
      <w:r>
        <w:rPr>
          <w:spacing w:val="-1"/>
        </w:rPr>
        <w:t>realizado</w:t>
      </w:r>
      <w:r>
        <w:rPr>
          <w:spacing w:val="35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oficina</w:t>
      </w:r>
      <w:r>
        <w:rPr>
          <w:spacing w:val="34"/>
        </w:rPr>
        <w:t xml:space="preserve"> </w:t>
      </w:r>
      <w:r>
        <w:t>usuaria;</w:t>
      </w:r>
      <w:r>
        <w:rPr>
          <w:spacing w:val="31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economía</w:t>
      </w:r>
      <w:r>
        <w:rPr>
          <w:spacing w:val="36"/>
        </w:rPr>
        <w:t xml:space="preserve"> </w:t>
      </w:r>
      <w:r>
        <w:rPr>
          <w:spacing w:val="-1"/>
        </w:rPr>
        <w:t>procesal</w:t>
      </w:r>
      <w:r>
        <w:rPr>
          <w:spacing w:val="35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existir</w:t>
      </w:r>
      <w:r>
        <w:rPr>
          <w:spacing w:val="32"/>
        </w:rPr>
        <w:t xml:space="preserve"> </w:t>
      </w:r>
      <w:r>
        <w:rPr>
          <w:spacing w:val="-1"/>
        </w:rPr>
        <w:t>ofertas</w:t>
      </w:r>
      <w:r>
        <w:rPr>
          <w:spacing w:val="31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rPr>
          <w:spacing w:val="-1"/>
        </w:rPr>
        <w:t>cumplen</w:t>
      </w:r>
      <w:r>
        <w:rPr>
          <w:spacing w:val="34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que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cuenta</w:t>
      </w:r>
      <w:r>
        <w:rPr>
          <w:spacing w:val="23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-1"/>
        </w:rPr>
        <w:t>precio</w:t>
      </w:r>
      <w:r>
        <w:rPr>
          <w:spacing w:val="24"/>
        </w:rPr>
        <w:t xml:space="preserve"> </w:t>
      </w:r>
      <w:r>
        <w:rPr>
          <w:spacing w:val="-1"/>
        </w:rPr>
        <w:t>razonable,</w:t>
      </w:r>
      <w:r>
        <w:rPr>
          <w:spacing w:val="25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cursó</w:t>
      </w:r>
      <w:r>
        <w:rPr>
          <w:spacing w:val="22"/>
        </w:rPr>
        <w:t xml:space="preserve"> </w:t>
      </w:r>
      <w:r>
        <w:rPr>
          <w:spacing w:val="-1"/>
        </w:rPr>
        <w:t>prevención</w:t>
      </w:r>
      <w:r>
        <w:rPr>
          <w:spacing w:val="27"/>
        </w:rPr>
        <w:t xml:space="preserve"> </w:t>
      </w:r>
      <w:r>
        <w:rPr>
          <w:spacing w:val="-1"/>
        </w:rPr>
        <w:t>según</w:t>
      </w:r>
      <w:r>
        <w:rPr>
          <w:spacing w:val="27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rPr>
          <w:spacing w:val="-1"/>
        </w:rPr>
        <w:t>establecido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artículo</w:t>
      </w:r>
      <w:r>
        <w:rPr>
          <w:spacing w:val="24"/>
        </w:rPr>
        <w:t xml:space="preserve"> </w:t>
      </w:r>
      <w:r>
        <w:rPr>
          <w:spacing w:val="1"/>
        </w:rPr>
        <w:t>N°</w:t>
      </w:r>
      <w:r>
        <w:rPr>
          <w:spacing w:val="21"/>
        </w:rPr>
        <w:t xml:space="preserve"> </w:t>
      </w:r>
      <w:r>
        <w:t>30</w:t>
      </w:r>
      <w:r>
        <w:rPr>
          <w:spacing w:val="26"/>
        </w:rPr>
        <w:t xml:space="preserve"> </w:t>
      </w:r>
      <w:r>
        <w:rPr>
          <w:spacing w:val="-1"/>
        </w:rPr>
        <w:t>inciso</w:t>
      </w:r>
      <w:r>
        <w:rPr>
          <w:spacing w:val="24"/>
        </w:rPr>
        <w:t xml:space="preserve"> </w:t>
      </w:r>
      <w:r>
        <w:rPr>
          <w:spacing w:val="-1"/>
        </w:rPr>
        <w:t>b)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t xml:space="preserve">del </w:t>
      </w:r>
      <w:r>
        <w:rPr>
          <w:spacing w:val="4"/>
        </w:rPr>
        <w:t xml:space="preserve"> </w:t>
      </w:r>
      <w:r>
        <w:t xml:space="preserve">Reglamento </w:t>
      </w:r>
      <w:r>
        <w:rPr>
          <w:spacing w:val="5"/>
        </w:rPr>
        <w:t xml:space="preserve"> </w:t>
      </w:r>
      <w:r>
        <w:t xml:space="preserve">a </w:t>
      </w:r>
      <w:r>
        <w:rPr>
          <w:spacing w:val="7"/>
        </w:rPr>
        <w:t xml:space="preserve"> </w:t>
      </w:r>
      <w:r>
        <w:t xml:space="preserve">la </w:t>
      </w:r>
      <w:r>
        <w:rPr>
          <w:spacing w:val="7"/>
        </w:rPr>
        <w:t xml:space="preserve"> </w:t>
      </w:r>
      <w:r>
        <w:t xml:space="preserve">Ley </w:t>
      </w:r>
      <w:r>
        <w:rPr>
          <w:spacing w:val="8"/>
        </w:rPr>
        <w:t xml:space="preserve"> </w:t>
      </w:r>
      <w:r>
        <w:t xml:space="preserve">de 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Administrativa;</w:t>
      </w:r>
      <w:r>
        <w:t xml:space="preserve"> </w:t>
      </w:r>
      <w:r>
        <w:rPr>
          <w:spacing w:val="3"/>
        </w:rPr>
        <w:t xml:space="preserve"> </w:t>
      </w:r>
      <w:r>
        <w:t xml:space="preserve">por </w:t>
      </w:r>
      <w:r>
        <w:rPr>
          <w:spacing w:val="6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7"/>
        </w:rPr>
        <w:t xml:space="preserve"> </w:t>
      </w:r>
      <w:r>
        <w:t xml:space="preserve">que 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7"/>
        </w:rPr>
        <w:t xml:space="preserve"> </w:t>
      </w:r>
      <w:r>
        <w:t xml:space="preserve">oferta </w:t>
      </w:r>
      <w:r>
        <w:rPr>
          <w:spacing w:val="7"/>
        </w:rPr>
        <w:t xml:space="preserve"> </w:t>
      </w:r>
      <w:r>
        <w:t xml:space="preserve">para </w:t>
      </w:r>
      <w:r>
        <w:rPr>
          <w:spacing w:val="9"/>
        </w:rPr>
        <w:t xml:space="preserve"> </w:t>
      </w:r>
      <w:r>
        <w:rPr>
          <w:spacing w:val="-1"/>
        </w:rPr>
        <w:t>estas</w:t>
      </w:r>
      <w:r>
        <w:t xml:space="preserve"> </w:t>
      </w:r>
      <w:r>
        <w:rPr>
          <w:spacing w:val="7"/>
        </w:rPr>
        <w:t xml:space="preserve"> </w:t>
      </w:r>
      <w:r>
        <w:t xml:space="preserve">líneas, </w:t>
      </w:r>
      <w:r>
        <w:rPr>
          <w:spacing w:val="6"/>
        </w:rPr>
        <w:t xml:space="preserve"> </w:t>
      </w:r>
      <w:r>
        <w:t xml:space="preserve">no </w:t>
      </w:r>
      <w:r>
        <w:rPr>
          <w:spacing w:val="7"/>
        </w:rPr>
        <w:t xml:space="preserve"> </w:t>
      </w:r>
      <w:r>
        <w:t>se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t>incorporará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cuadro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evaluación.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t>En</w:t>
      </w:r>
      <w:r>
        <w:rPr>
          <w:spacing w:val="11"/>
        </w:rPr>
        <w:t xml:space="preserve"> </w:t>
      </w:r>
      <w:r>
        <w:t>conclusión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t>expresado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ente</w:t>
      </w:r>
      <w:r>
        <w:rPr>
          <w:spacing w:val="10"/>
        </w:rPr>
        <w:t xml:space="preserve"> </w:t>
      </w:r>
      <w:r>
        <w:rPr>
          <w:spacing w:val="-1"/>
        </w:rPr>
        <w:t>técnico,</w:t>
      </w:r>
      <w:r>
        <w:rPr>
          <w:spacing w:val="12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3"/>
        </w:rPr>
        <w:t xml:space="preserve"> </w:t>
      </w:r>
      <w:r>
        <w:rPr>
          <w:spacing w:val="-1"/>
        </w:rPr>
        <w:t>cumple</w:t>
      </w:r>
      <w:r>
        <w:rPr>
          <w:spacing w:val="14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líneas</w:t>
      </w:r>
      <w:r>
        <w:rPr>
          <w:spacing w:val="11"/>
        </w:rPr>
        <w:t xml:space="preserve"> </w:t>
      </w:r>
      <w:r>
        <w:rPr>
          <w:spacing w:val="1"/>
        </w:rPr>
        <w:t>N°</w:t>
      </w:r>
      <w:r>
        <w:rPr>
          <w:spacing w:val="13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y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t>4</w:t>
      </w:r>
      <w:r>
        <w:rPr>
          <w:spacing w:val="30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t>todos</w:t>
      </w:r>
      <w:r>
        <w:rPr>
          <w:spacing w:val="32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1"/>
        </w:rPr>
        <w:t>elementos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admisibilidad</w:t>
      </w:r>
      <w:r>
        <w:rPr>
          <w:spacing w:val="33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técnicos</w:t>
      </w:r>
      <w:r>
        <w:rPr>
          <w:spacing w:val="35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rPr>
          <w:spacing w:val="-1"/>
        </w:rPr>
        <w:t>pliego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condiciones</w:t>
      </w:r>
      <w:r>
        <w:rPr>
          <w:spacing w:val="31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su</w:t>
      </w:r>
      <w:r>
        <w:rPr>
          <w:spacing w:val="32"/>
        </w:rPr>
        <w:t xml:space="preserve"> </w:t>
      </w:r>
      <w:r>
        <w:rPr>
          <w:spacing w:val="-1"/>
        </w:rPr>
        <w:t>precio</w:t>
      </w:r>
      <w:r>
        <w:rPr>
          <w:spacing w:val="32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30"/>
        </w:rPr>
        <w:t xml:space="preserve"> </w:t>
      </w:r>
      <w:r>
        <w:rPr>
          <w:spacing w:val="-1"/>
        </w:rPr>
        <w:t>considera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razonable;</w:t>
      </w:r>
      <w:r>
        <w:rPr>
          <w:spacing w:val="42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t xml:space="preserve">  que,</w:t>
      </w:r>
      <w:r>
        <w:rPr>
          <w:spacing w:val="40"/>
        </w:rPr>
        <w:t xml:space="preserve"> </w:t>
      </w:r>
      <w:r>
        <w:rPr>
          <w:spacing w:val="-1"/>
        </w:rPr>
        <w:t>es</w:t>
      </w:r>
      <w:r>
        <w:t xml:space="preserve">  </w:t>
      </w:r>
      <w:r>
        <w:rPr>
          <w:spacing w:val="-1"/>
        </w:rPr>
        <w:t>susceptible</w:t>
      </w:r>
      <w:r>
        <w:rPr>
          <w:spacing w:val="41"/>
        </w:rPr>
        <w:t xml:space="preserve"> </w:t>
      </w:r>
      <w:r>
        <w:t>para</w:t>
      </w:r>
      <w:r>
        <w:rPr>
          <w:spacing w:val="42"/>
        </w:rPr>
        <w:t xml:space="preserve"> </w:t>
      </w:r>
      <w:r>
        <w:t>una  eventual</w:t>
      </w:r>
      <w:r>
        <w:rPr>
          <w:spacing w:val="39"/>
        </w:rPr>
        <w:t xml:space="preserve"> </w:t>
      </w:r>
      <w:r>
        <w:t>adjudicación,</w:t>
      </w:r>
      <w:r>
        <w:rPr>
          <w:spacing w:val="41"/>
        </w:rPr>
        <w:t xml:space="preserve"> </w:t>
      </w:r>
      <w:r>
        <w:t>no  así</w:t>
      </w:r>
      <w:r>
        <w:rPr>
          <w:spacing w:val="42"/>
        </w:rPr>
        <w:t xml:space="preserve"> </w:t>
      </w:r>
      <w:r>
        <w:rPr>
          <w:spacing w:val="-2"/>
        </w:rPr>
        <w:t>las</w:t>
      </w:r>
      <w:r>
        <w:t xml:space="preserve">  </w:t>
      </w:r>
      <w:r>
        <w:rPr>
          <w:spacing w:val="-1"/>
        </w:rPr>
        <w:t>líneas</w:t>
      </w:r>
      <w:r>
        <w:t xml:space="preserve">  </w:t>
      </w:r>
      <w:r>
        <w:rPr>
          <w:spacing w:val="1"/>
        </w:rPr>
        <w:t>N°</w:t>
      </w:r>
      <w:r>
        <w:rPr>
          <w:spacing w:val="40"/>
        </w:rPr>
        <w:t xml:space="preserve"> </w:t>
      </w:r>
      <w:r>
        <w:t>1</w:t>
      </w:r>
      <w:r>
        <w:rPr>
          <w:spacing w:val="42"/>
        </w:rPr>
        <w:t xml:space="preserve"> </w:t>
      </w:r>
      <w:r>
        <w:t>y  3</w:t>
      </w:r>
      <w:r>
        <w:rPr>
          <w:spacing w:val="41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rPr>
          <w:spacing w:val="-1"/>
        </w:rPr>
        <w:t>se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excluyen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concurso</w:t>
      </w:r>
      <w:r>
        <w:rPr>
          <w:spacing w:val="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consideran</w:t>
      </w:r>
      <w:r>
        <w:rPr>
          <w:spacing w:val="12"/>
        </w:rPr>
        <w:t xml:space="preserve"> </w:t>
      </w:r>
      <w:r>
        <w:rPr>
          <w:spacing w:val="-1"/>
        </w:rPr>
        <w:t>inadmisibles</w:t>
      </w:r>
      <w:r>
        <w:rPr>
          <w:spacing w:val="12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tener</w:t>
      </w:r>
      <w:r>
        <w:rPr>
          <w:spacing w:val="9"/>
        </w:rPr>
        <w:t xml:space="preserve"> </w:t>
      </w:r>
      <w:r>
        <w:rPr>
          <w:spacing w:val="-1"/>
        </w:rPr>
        <w:t>su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8"/>
        </w:rPr>
        <w:t xml:space="preserve"> </w:t>
      </w:r>
      <w:r>
        <w:rPr>
          <w:spacing w:val="-1"/>
        </w:rPr>
        <w:t>excesivo.</w:t>
      </w:r>
    </w:p>
    <w:p w:rsidR="00FB24A9" w:rsidRDefault="00206292">
      <w:pPr>
        <w:pStyle w:val="berschrift2"/>
        <w:numPr>
          <w:ilvl w:val="0"/>
          <w:numId w:val="1"/>
        </w:numPr>
        <w:tabs>
          <w:tab w:val="left" w:pos="656"/>
        </w:tabs>
        <w:ind w:left="655" w:hanging="547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8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3.</w:t>
      </w:r>
      <w:r>
        <w:rPr>
          <w:spacing w:val="7"/>
        </w:rPr>
        <w:t xml:space="preserve"> </w:t>
      </w:r>
      <w:r>
        <w:rPr>
          <w:spacing w:val="-1"/>
        </w:rPr>
        <w:t>Infotron</w:t>
      </w:r>
      <w:r>
        <w:rPr>
          <w:spacing w:val="10"/>
        </w:rPr>
        <w:t xml:space="preserve"> </w:t>
      </w:r>
      <w:r>
        <w:rPr>
          <w:spacing w:val="-1"/>
        </w:rPr>
        <w:t>S.A.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establecido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pliego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condiciones</w:t>
      </w:r>
      <w:r>
        <w:rPr>
          <w:spacing w:val="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acuerdo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manifestado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criterio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técnico,</w:t>
      </w:r>
      <w:r>
        <w:rPr>
          <w:spacing w:val="34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oferta</w:t>
      </w:r>
      <w:r>
        <w:rPr>
          <w:spacing w:val="36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35"/>
        </w:rPr>
        <w:t xml:space="preserve"> </w:t>
      </w:r>
      <w:r>
        <w:t>ajusta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cabalidad</w:t>
      </w:r>
      <w:r>
        <w:rPr>
          <w:spacing w:val="37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todos</w:t>
      </w:r>
      <w:r>
        <w:rPr>
          <w:spacing w:val="34"/>
        </w:rPr>
        <w:t xml:space="preserve"> </w:t>
      </w:r>
      <w:r>
        <w:rPr>
          <w:spacing w:val="-1"/>
        </w:rPr>
        <w:t>los</w:t>
      </w:r>
      <w:r>
        <w:rPr>
          <w:spacing w:val="40"/>
        </w:rPr>
        <w:t xml:space="preserve"> </w:t>
      </w:r>
      <w:r>
        <w:rPr>
          <w:spacing w:val="-1"/>
        </w:rPr>
        <w:t>requisitos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admisibilidad</w:t>
      </w:r>
      <w:r>
        <w:rPr>
          <w:spacing w:val="37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1"/>
        </w:rPr>
        <w:t>características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técnicas</w:t>
      </w:r>
      <w:r>
        <w:rPr>
          <w:spacing w:val="8"/>
        </w:rPr>
        <w:t xml:space="preserve"> </w:t>
      </w:r>
      <w:r>
        <w:t>estipuladas</w:t>
      </w:r>
      <w:r>
        <w:rPr>
          <w:spacing w:val="12"/>
        </w:rPr>
        <w:t xml:space="preserve"> </w:t>
      </w:r>
      <w:r>
        <w:rPr>
          <w:spacing w:val="-2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cartel.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continuación:</w:t>
      </w:r>
    </w:p>
    <w:tbl>
      <w:tblPr>
        <w:tblStyle w:val="TableNormal"/>
        <w:tblW w:w="0" w:type="auto"/>
        <w:tblInd w:w="1019" w:type="dxa"/>
        <w:tblLayout w:type="fixed"/>
        <w:tblLook w:val="01E0" w:firstRow="1" w:lastRow="1" w:firstColumn="1" w:lastColumn="1" w:noHBand="0" w:noVBand="0"/>
      </w:tblPr>
      <w:tblGrid>
        <w:gridCol w:w="857"/>
        <w:gridCol w:w="1421"/>
        <w:gridCol w:w="1382"/>
        <w:gridCol w:w="1421"/>
        <w:gridCol w:w="1577"/>
        <w:gridCol w:w="1207"/>
      </w:tblGrid>
      <w:tr w:rsidR="00FB24A9">
        <w:trPr>
          <w:trHeight w:hRule="exact" w:val="720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0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Línea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133" w:right="135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razonabilidad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308" w:right="308" w:firstLine="14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206292">
            <w:pPr>
              <w:pStyle w:val="TableParagraph"/>
              <w:spacing w:before="3" w:line="245" w:lineRule="auto"/>
              <w:ind w:left="195" w:right="191" w:hanging="6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FB24A9">
        <w:trPr>
          <w:trHeight w:hRule="exact" w:val="487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$28,25</w:t>
            </w:r>
          </w:p>
          <w:p w:rsidR="00FB24A9" w:rsidRDefault="0020629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¢17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465,85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911,06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-16,48%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Razonable</w:t>
            </w:r>
          </w:p>
        </w:tc>
      </w:tr>
      <w:tr w:rsidR="00FB24A9">
        <w:trPr>
          <w:trHeight w:hRule="exact" w:val="482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924,01</w:t>
            </w:r>
          </w:p>
          <w:p w:rsidR="00FB24A9" w:rsidRDefault="00206292">
            <w:pPr>
              <w:pStyle w:val="TableParagraph"/>
              <w:spacing w:before="3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807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798,42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747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141,64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3,47%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Razonable</w:t>
            </w:r>
          </w:p>
        </w:tc>
      </w:tr>
      <w:tr w:rsidR="00FB24A9">
        <w:trPr>
          <w:trHeight w:hRule="exact" w:val="487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727,28</w:t>
            </w:r>
          </w:p>
          <w:p w:rsidR="00FB24A9" w:rsidRDefault="0020629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067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908,13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1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036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679,63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3,01%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Razonable</w:t>
            </w:r>
          </w:p>
        </w:tc>
      </w:tr>
      <w:tr w:rsidR="00FB24A9">
        <w:trPr>
          <w:trHeight w:hRule="exact" w:val="485"/>
        </w:trPr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$264,61</w:t>
            </w:r>
          </w:p>
          <w:p w:rsidR="00FB24A9" w:rsidRDefault="00206292">
            <w:pPr>
              <w:pStyle w:val="TableParagraph"/>
              <w:spacing w:before="5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¢163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597,78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1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187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033,08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4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-12,53%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8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Razonable</w:t>
            </w:r>
          </w:p>
        </w:tc>
      </w:tr>
      <w:tr w:rsidR="00FB24A9">
        <w:trPr>
          <w:trHeight w:hRule="exact" w:val="247"/>
        </w:trPr>
        <w:tc>
          <w:tcPr>
            <w:tcW w:w="786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Tipo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cambio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fecha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apertura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1$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=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¢618,26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06/05/2021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Fuente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BCCR</w:t>
            </w:r>
          </w:p>
        </w:tc>
      </w:tr>
    </w:tbl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3"/>
        <w:ind w:left="656" w:hanging="548"/>
        <w:jc w:val="left"/>
      </w:pPr>
      <w:r>
        <w:rPr>
          <w:spacing w:val="-1"/>
        </w:rPr>
        <w:t>Como</w:t>
      </w:r>
      <w:r>
        <w:rPr>
          <w:spacing w:val="21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muestra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cuadro</w:t>
      </w:r>
      <w:r>
        <w:rPr>
          <w:spacing w:val="22"/>
        </w:rPr>
        <w:t xml:space="preserve"> </w:t>
      </w:r>
      <w:r>
        <w:t>supra,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precio</w:t>
      </w:r>
      <w:r>
        <w:rPr>
          <w:spacing w:val="21"/>
        </w:rPr>
        <w:t xml:space="preserve"> </w:t>
      </w:r>
      <w:r>
        <w:t>ofertado</w:t>
      </w:r>
      <w:r>
        <w:rPr>
          <w:spacing w:val="22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cuatro</w:t>
      </w:r>
      <w:r>
        <w:rPr>
          <w:spacing w:val="22"/>
        </w:rPr>
        <w:t xml:space="preserve"> </w:t>
      </w:r>
      <w:r>
        <w:rPr>
          <w:spacing w:val="-1"/>
        </w:rPr>
        <w:t>líneas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ente</w:t>
      </w:r>
      <w:r>
        <w:rPr>
          <w:spacing w:val="19"/>
        </w:rPr>
        <w:t xml:space="preserve"> </w:t>
      </w:r>
      <w:r>
        <w:t>técnico</w:t>
      </w:r>
      <w:r>
        <w:rPr>
          <w:spacing w:val="22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rPr>
          <w:spacing w:val="-1"/>
        </w:rPr>
        <w:t>considera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8"/>
        <w:ind w:left="656" w:hanging="548"/>
        <w:jc w:val="left"/>
      </w:pPr>
      <w:r>
        <w:rPr>
          <w:spacing w:val="-1"/>
        </w:rPr>
        <w:t>razonable,</w:t>
      </w:r>
      <w:r>
        <w:rPr>
          <w:spacing w:val="21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rPr>
          <w:spacing w:val="-1"/>
        </w:rPr>
        <w:t>encontrarse</w:t>
      </w:r>
      <w:r>
        <w:rPr>
          <w:spacing w:val="19"/>
        </w:rPr>
        <w:t xml:space="preserve"> </w:t>
      </w:r>
      <w:r>
        <w:rPr>
          <w:spacing w:val="-1"/>
        </w:rPr>
        <w:t>dentro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t>rango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razonabilidad</w:t>
      </w:r>
      <w:r>
        <w:rPr>
          <w:spacing w:val="24"/>
        </w:rPr>
        <w:t xml:space="preserve"> </w:t>
      </w:r>
      <w:r>
        <w:rPr>
          <w:spacing w:val="-1"/>
        </w:rPr>
        <w:t>establecido</w:t>
      </w:r>
      <w:r>
        <w:rPr>
          <w:spacing w:val="24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oficina</w:t>
      </w:r>
      <w:r>
        <w:rPr>
          <w:spacing w:val="21"/>
        </w:rPr>
        <w:t xml:space="preserve"> </w:t>
      </w:r>
      <w:r>
        <w:rPr>
          <w:spacing w:val="-1"/>
        </w:rPr>
        <w:t>usuaria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estudio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6" w:hanging="548"/>
        <w:jc w:val="left"/>
      </w:pPr>
      <w:r>
        <w:t>de</w:t>
      </w:r>
      <w:r>
        <w:rPr>
          <w:spacing w:val="6"/>
        </w:rPr>
        <w:t xml:space="preserve"> </w:t>
      </w:r>
      <w:r>
        <w:t>mercado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elaboró</w:t>
      </w:r>
      <w:r>
        <w:rPr>
          <w:spacing w:val="8"/>
        </w:rPr>
        <w:t xml:space="preserve"> </w:t>
      </w:r>
      <w:r>
        <w:t>previo</w:t>
      </w:r>
      <w:r>
        <w:rPr>
          <w:spacing w:val="10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inicio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esta</w:t>
      </w:r>
      <w:r>
        <w:rPr>
          <w:spacing w:val="7"/>
        </w:rPr>
        <w:t xml:space="preserve"> </w:t>
      </w:r>
      <w:r>
        <w:t>contratación.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6" w:hanging="548"/>
        <w:jc w:val="left"/>
      </w:pPr>
      <w:r>
        <w:t>En</w:t>
      </w:r>
      <w:r>
        <w:rPr>
          <w:spacing w:val="13"/>
        </w:rPr>
        <w:t xml:space="preserve"> </w:t>
      </w:r>
      <w:r>
        <w:t>conclusión,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establece</w:t>
      </w:r>
      <w:r>
        <w:rPr>
          <w:spacing w:val="12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13"/>
        </w:rPr>
        <w:t xml:space="preserve"> </w:t>
      </w:r>
      <w:r>
        <w:t>susceptible</w:t>
      </w:r>
      <w:r>
        <w:rPr>
          <w:spacing w:val="13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rPr>
          <w:spacing w:val="-1"/>
        </w:rPr>
        <w:t>adjudicación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cumplir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especificaciones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3"/>
        <w:ind w:left="655" w:hanging="547"/>
        <w:jc w:val="left"/>
      </w:pPr>
      <w:r>
        <w:rPr>
          <w:spacing w:val="-1"/>
        </w:rPr>
        <w:t>técnicas,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precio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considerado</w:t>
      </w:r>
      <w:r>
        <w:rPr>
          <w:spacing w:val="13"/>
        </w:rPr>
        <w:t xml:space="preserve"> </w:t>
      </w:r>
      <w:r>
        <w:rPr>
          <w:spacing w:val="-1"/>
        </w:rPr>
        <w:t>razonable.</w:t>
      </w:r>
    </w:p>
    <w:p w:rsidR="00FB24A9" w:rsidRDefault="00206292">
      <w:pPr>
        <w:pStyle w:val="berschrift2"/>
        <w:numPr>
          <w:ilvl w:val="0"/>
          <w:numId w:val="1"/>
        </w:numPr>
        <w:tabs>
          <w:tab w:val="left" w:pos="656"/>
        </w:tabs>
        <w:spacing w:before="8"/>
        <w:ind w:left="655" w:hanging="547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t>4.</w:t>
      </w:r>
      <w:r>
        <w:rPr>
          <w:spacing w:val="8"/>
        </w:rPr>
        <w:t xml:space="preserve"> </w:t>
      </w:r>
      <w:r>
        <w:t>Compañía</w:t>
      </w:r>
      <w:r>
        <w:rPr>
          <w:spacing w:val="7"/>
        </w:rPr>
        <w:t xml:space="preserve"> </w:t>
      </w:r>
      <w:r>
        <w:t>Técnica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Comercial</w:t>
      </w:r>
      <w:r>
        <w:rPr>
          <w:spacing w:val="8"/>
        </w:rPr>
        <w:t xml:space="preserve"> </w:t>
      </w:r>
      <w:r>
        <w:rPr>
          <w:spacing w:val="-1"/>
        </w:rPr>
        <w:t>Satec</w:t>
      </w:r>
      <w:r>
        <w:rPr>
          <w:spacing w:val="10"/>
        </w:rPr>
        <w:t xml:space="preserve"> </w:t>
      </w:r>
      <w:r>
        <w:t>S.A.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ind w:left="655" w:hanging="547"/>
        <w:jc w:val="left"/>
      </w:pPr>
      <w:r>
        <w:t>De</w:t>
      </w:r>
      <w:r>
        <w:rPr>
          <w:spacing w:val="12"/>
        </w:rPr>
        <w:t xml:space="preserve"> </w:t>
      </w:r>
      <w:r>
        <w:rPr>
          <w:spacing w:val="-1"/>
        </w:rPr>
        <w:t>acuerdo</w:t>
      </w:r>
      <w:r>
        <w:rPr>
          <w:spacing w:val="14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manifestado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criterio</w:t>
      </w:r>
      <w:r>
        <w:rPr>
          <w:spacing w:val="14"/>
        </w:rPr>
        <w:t xml:space="preserve"> </w:t>
      </w:r>
      <w:r>
        <w:rPr>
          <w:spacing w:val="-1"/>
        </w:rPr>
        <w:t>técnico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ajusta</w:t>
      </w:r>
      <w:r>
        <w:rPr>
          <w:spacing w:val="1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cabalidad</w:t>
      </w:r>
      <w:r>
        <w:rPr>
          <w:spacing w:val="15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todos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t>requisitos</w:t>
      </w:r>
      <w:r>
        <w:rPr>
          <w:spacing w:val="11"/>
        </w:rPr>
        <w:t xml:space="preserve"> </w:t>
      </w:r>
      <w:r>
        <w:rPr>
          <w:spacing w:val="-1"/>
        </w:rPr>
        <w:t>de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656"/>
        </w:tabs>
        <w:spacing w:before="3"/>
        <w:ind w:left="655" w:hanging="547"/>
        <w:jc w:val="left"/>
      </w:pPr>
      <w:r>
        <w:rPr>
          <w:spacing w:val="-1"/>
        </w:rPr>
        <w:t>admisibilidad</w:t>
      </w:r>
      <w:r>
        <w:t xml:space="preserve"> </w:t>
      </w:r>
      <w:r>
        <w:rPr>
          <w:spacing w:val="6"/>
        </w:rPr>
        <w:t xml:space="preserve"> </w:t>
      </w:r>
      <w:r>
        <w:t>detallad</w:t>
      </w:r>
      <w:r>
        <w:t xml:space="preserve">os 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5"/>
        </w:rPr>
        <w:t xml:space="preserve"> </w:t>
      </w:r>
      <w:r>
        <w:t xml:space="preserve">condiciones </w:t>
      </w:r>
      <w:r>
        <w:rPr>
          <w:spacing w:val="7"/>
        </w:rPr>
        <w:t xml:space="preserve"> </w:t>
      </w:r>
      <w:r>
        <w:t xml:space="preserve">y </w:t>
      </w:r>
      <w:r>
        <w:rPr>
          <w:spacing w:val="7"/>
        </w:rPr>
        <w:t xml:space="preserve"> </w:t>
      </w:r>
      <w:r>
        <w:t xml:space="preserve">de </w:t>
      </w:r>
      <w:r>
        <w:rPr>
          <w:spacing w:val="2"/>
        </w:rPr>
        <w:t xml:space="preserve"> </w:t>
      </w:r>
      <w:r>
        <w:t xml:space="preserve">igual </w:t>
      </w:r>
      <w:r>
        <w:rPr>
          <w:spacing w:val="4"/>
        </w:rPr>
        <w:t xml:space="preserve"> </w:t>
      </w:r>
      <w:r>
        <w:rPr>
          <w:spacing w:val="-1"/>
        </w:rPr>
        <w:t>manera,</w:t>
      </w:r>
      <w:r>
        <w:t xml:space="preserve"> </w:t>
      </w:r>
      <w:r>
        <w:rPr>
          <w:spacing w:val="8"/>
        </w:rPr>
        <w:t xml:space="preserve"> </w:t>
      </w:r>
      <w:r>
        <w:t xml:space="preserve">con 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características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técnicas</w:t>
      </w:r>
    </w:p>
    <w:p w:rsidR="00FB24A9" w:rsidRDefault="00FB24A9">
      <w:pPr>
        <w:sectPr w:rsidR="00FB24A9">
          <w:pgSz w:w="11900" w:h="16840"/>
          <w:pgMar w:top="1600" w:right="1520" w:bottom="280" w:left="1000" w:header="720" w:footer="720" w:gutter="0"/>
          <w:cols w:space="720"/>
        </w:sectPr>
      </w:pPr>
    </w:p>
    <w:p w:rsidR="00FB24A9" w:rsidRDefault="00FB24A9">
      <w:pPr>
        <w:rPr>
          <w:rFonts w:ascii="Calibri" w:eastAsia="Calibri" w:hAnsi="Calibri" w:cs="Calibri"/>
          <w:sz w:val="20"/>
          <w:szCs w:val="20"/>
        </w:rPr>
      </w:pPr>
    </w:p>
    <w:p w:rsidR="00FB24A9" w:rsidRDefault="00FB24A9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spacing w:before="0"/>
        <w:ind w:left="756" w:hanging="548"/>
        <w:jc w:val="left"/>
      </w:pPr>
      <w:r>
        <w:t>estipuladas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cartel.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ind w:left="756" w:hanging="548"/>
        <w:jc w:val="left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continuación:</w:t>
      </w:r>
    </w:p>
    <w:tbl>
      <w:tblPr>
        <w:tblStyle w:val="TableNormal"/>
        <w:tblW w:w="0" w:type="auto"/>
        <w:tblInd w:w="1119" w:type="dxa"/>
        <w:tblLayout w:type="fixed"/>
        <w:tblLook w:val="01E0" w:firstRow="1" w:lastRow="1" w:firstColumn="1" w:lastColumn="1" w:noHBand="0" w:noVBand="0"/>
      </w:tblPr>
      <w:tblGrid>
        <w:gridCol w:w="1170"/>
        <w:gridCol w:w="1333"/>
        <w:gridCol w:w="1363"/>
        <w:gridCol w:w="1342"/>
        <w:gridCol w:w="1489"/>
        <w:gridCol w:w="1168"/>
      </w:tblGrid>
      <w:tr w:rsidR="00FB24A9">
        <w:trPr>
          <w:trHeight w:hRule="exact" w:val="722"/>
        </w:trPr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ind w:left="3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33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294" w:right="293" w:firstLine="11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123" w:right="128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5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267" w:right="269" w:firstLine="1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FB24A9" w:rsidRDefault="00206292">
            <w:pPr>
              <w:pStyle w:val="TableParagraph"/>
              <w:spacing w:before="5" w:line="244" w:lineRule="auto"/>
              <w:ind w:left="152" w:right="148" w:hanging="6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ind w:left="30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FB24A9">
        <w:trPr>
          <w:trHeight w:hRule="exact" w:val="485"/>
        </w:trPr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33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$28,01</w:t>
            </w:r>
          </w:p>
          <w:p w:rsidR="00FB24A9" w:rsidRDefault="00206292">
            <w:pPr>
              <w:pStyle w:val="TableParagraph"/>
              <w:spacing w:before="8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¢17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317,46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9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1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911,06</w:t>
            </w:r>
          </w:p>
        </w:tc>
        <w:tc>
          <w:tcPr>
            <w:tcW w:w="1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41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-17,19%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6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FB24A9">
        <w:trPr>
          <w:trHeight w:hRule="exact" w:val="484"/>
        </w:trPr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333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441,93</w:t>
            </w:r>
          </w:p>
          <w:p w:rsidR="00FB24A9" w:rsidRDefault="00206292">
            <w:pPr>
              <w:pStyle w:val="TableParagraph"/>
              <w:spacing w:before="3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509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747,64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39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747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141,64</w:t>
            </w:r>
          </w:p>
        </w:tc>
        <w:tc>
          <w:tcPr>
            <w:tcW w:w="148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41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-13,59%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16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FB24A9">
        <w:trPr>
          <w:trHeight w:hRule="exact" w:val="486"/>
        </w:trPr>
        <w:tc>
          <w:tcPr>
            <w:tcW w:w="117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832,63</w:t>
            </w:r>
          </w:p>
          <w:p w:rsidR="00FB24A9" w:rsidRDefault="00206292">
            <w:pPr>
              <w:pStyle w:val="TableParagraph"/>
              <w:spacing w:before="8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133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041,82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9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036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679,63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9,30%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6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FB24A9">
        <w:trPr>
          <w:trHeight w:hRule="exact" w:val="485"/>
        </w:trPr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133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$250,09</w:t>
            </w:r>
          </w:p>
          <w:p w:rsidR="00FB24A9" w:rsidRDefault="00206292">
            <w:pPr>
              <w:pStyle w:val="TableParagraph"/>
              <w:spacing w:before="5" w:line="230" w:lineRule="exact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¢154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620,64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9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6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187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033,08</w:t>
            </w:r>
          </w:p>
        </w:tc>
        <w:tc>
          <w:tcPr>
            <w:tcW w:w="1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41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-17,33%</w:t>
            </w:r>
          </w:p>
        </w:tc>
        <w:tc>
          <w:tcPr>
            <w:tcW w:w="11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6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FB24A9">
        <w:trPr>
          <w:trHeight w:hRule="exact" w:val="271"/>
        </w:trPr>
        <w:tc>
          <w:tcPr>
            <w:tcW w:w="786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3"/>
              <w:ind w:left="6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Tipo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cambio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fecha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apertura</w:t>
            </w:r>
            <w:r>
              <w:rPr>
                <w:rFonts w:ascii="Calibri" w:hAnsi="Calibri"/>
                <w:spacing w:val="1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1$</w:t>
            </w:r>
            <w:r>
              <w:rPr>
                <w:rFonts w:ascii="Calibri" w:hAnsi="Calibri"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=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¢618,26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del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06/05/2021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Fuente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BCCR</w:t>
            </w:r>
          </w:p>
        </w:tc>
      </w:tr>
    </w:tbl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ind w:left="756" w:hanging="548"/>
        <w:jc w:val="left"/>
      </w:pPr>
      <w:r>
        <w:rPr>
          <w:spacing w:val="-1"/>
        </w:rPr>
        <w:t>Como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muestra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cuadro</w:t>
      </w:r>
      <w:r>
        <w:rPr>
          <w:spacing w:val="23"/>
        </w:rPr>
        <w:t xml:space="preserve"> </w:t>
      </w:r>
      <w:r>
        <w:t>supra,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precio</w:t>
      </w:r>
      <w:r>
        <w:rPr>
          <w:spacing w:val="23"/>
        </w:rPr>
        <w:t xml:space="preserve"> </w:t>
      </w:r>
      <w:r>
        <w:rPr>
          <w:spacing w:val="-1"/>
        </w:rPr>
        <w:t>ofertado</w:t>
      </w:r>
      <w:r>
        <w:rPr>
          <w:spacing w:val="23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cuatro</w:t>
      </w:r>
      <w:r>
        <w:rPr>
          <w:spacing w:val="23"/>
        </w:rPr>
        <w:t xml:space="preserve"> </w:t>
      </w:r>
      <w:r>
        <w:rPr>
          <w:spacing w:val="-1"/>
        </w:rPr>
        <w:t>líneas</w:t>
      </w:r>
      <w:r>
        <w:rPr>
          <w:spacing w:val="24"/>
        </w:rPr>
        <w:t xml:space="preserve"> </w:t>
      </w:r>
      <w:r>
        <w:t>desde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punto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vista</w:t>
      </w:r>
      <w:r>
        <w:rPr>
          <w:spacing w:val="27"/>
        </w:rPr>
        <w:t xml:space="preserve"> </w:t>
      </w:r>
      <w:r>
        <w:rPr>
          <w:spacing w:val="-1"/>
        </w:rPr>
        <w:t>del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spacing w:before="3"/>
        <w:ind w:left="756" w:hanging="548"/>
        <w:jc w:val="left"/>
      </w:pPr>
      <w:r>
        <w:rPr>
          <w:spacing w:val="-1"/>
        </w:rPr>
        <w:t>ente</w:t>
      </w:r>
      <w:r>
        <w:rPr>
          <w:spacing w:val="39"/>
        </w:rPr>
        <w:t xml:space="preserve"> </w:t>
      </w:r>
      <w:r>
        <w:rPr>
          <w:spacing w:val="-1"/>
        </w:rPr>
        <w:t>técnico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considera</w:t>
      </w:r>
      <w:r>
        <w:rPr>
          <w:spacing w:val="40"/>
        </w:rPr>
        <w:t xml:space="preserve"> </w:t>
      </w:r>
      <w:r>
        <w:t>razonable</w:t>
      </w:r>
      <w:r>
        <w:rPr>
          <w:spacing w:val="39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rPr>
          <w:spacing w:val="-1"/>
        </w:rPr>
        <w:t>encontrarse</w:t>
      </w:r>
      <w:r>
        <w:rPr>
          <w:spacing w:val="35"/>
        </w:rPr>
        <w:t xml:space="preserve"> </w:t>
      </w:r>
      <w:r>
        <w:t>dentro</w:t>
      </w:r>
      <w:r>
        <w:rPr>
          <w:spacing w:val="38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rango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razonabilidad</w:t>
      </w:r>
      <w:r>
        <w:rPr>
          <w:spacing w:val="38"/>
        </w:rPr>
        <w:t xml:space="preserve"> </w:t>
      </w:r>
      <w:r>
        <w:rPr>
          <w:spacing w:val="-1"/>
        </w:rPr>
        <w:t>establecido</w:t>
      </w:r>
      <w:r>
        <w:rPr>
          <w:spacing w:val="40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t>la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spacing w:before="8"/>
        <w:ind w:left="756" w:hanging="548"/>
        <w:jc w:val="left"/>
      </w:pPr>
      <w:r>
        <w:rPr>
          <w:spacing w:val="-1"/>
        </w:rPr>
        <w:t>oficina</w:t>
      </w:r>
      <w:r>
        <w:rPr>
          <w:spacing w:val="9"/>
        </w:rPr>
        <w:t xml:space="preserve"> </w:t>
      </w:r>
      <w:r>
        <w:t>usuaria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estudio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mercado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elaboró</w:t>
      </w:r>
      <w:r>
        <w:rPr>
          <w:spacing w:val="7"/>
        </w:rPr>
        <w:t xml:space="preserve"> </w:t>
      </w:r>
      <w:r>
        <w:t>previo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inicio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esta</w:t>
      </w:r>
      <w:r>
        <w:rPr>
          <w:spacing w:val="7"/>
        </w:rPr>
        <w:t xml:space="preserve"> </w:t>
      </w:r>
      <w:r>
        <w:t>contratación.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ind w:left="756" w:hanging="548"/>
        <w:jc w:val="left"/>
      </w:pPr>
      <w:r>
        <w:t>En</w:t>
      </w:r>
      <w:r>
        <w:rPr>
          <w:spacing w:val="13"/>
        </w:rPr>
        <w:t xml:space="preserve"> </w:t>
      </w:r>
      <w:r>
        <w:t>conclusión,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establece</w:t>
      </w:r>
      <w:r>
        <w:rPr>
          <w:spacing w:val="12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13"/>
        </w:rPr>
        <w:t xml:space="preserve"> </w:t>
      </w:r>
      <w:r>
        <w:t>susceptible</w:t>
      </w:r>
      <w:r>
        <w:rPr>
          <w:spacing w:val="13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rPr>
          <w:spacing w:val="-1"/>
        </w:rPr>
        <w:t>adjudicación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cumplir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especificaciones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ind w:left="756" w:hanging="548"/>
        <w:jc w:val="left"/>
      </w:pPr>
      <w:r>
        <w:rPr>
          <w:spacing w:val="-1"/>
        </w:rPr>
        <w:t>técnicas,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precio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considerado</w:t>
      </w:r>
      <w:r>
        <w:rPr>
          <w:spacing w:val="13"/>
        </w:rPr>
        <w:t xml:space="preserve"> </w:t>
      </w:r>
      <w:r>
        <w:rPr>
          <w:spacing w:val="-1"/>
        </w:rPr>
        <w:t>razonable.</w:t>
      </w:r>
    </w:p>
    <w:p w:rsidR="00FB24A9" w:rsidRDefault="00206292">
      <w:pPr>
        <w:pStyle w:val="berschrift2"/>
        <w:numPr>
          <w:ilvl w:val="0"/>
          <w:numId w:val="1"/>
        </w:numPr>
        <w:tabs>
          <w:tab w:val="left" w:pos="756"/>
        </w:tabs>
        <w:ind w:left="756" w:hanging="548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t>5.</w:t>
      </w:r>
      <w:r>
        <w:rPr>
          <w:spacing w:val="8"/>
        </w:rPr>
        <w:t xml:space="preserve"> </w:t>
      </w:r>
      <w:r>
        <w:t>Jorge</w:t>
      </w:r>
      <w:r>
        <w:rPr>
          <w:spacing w:val="8"/>
        </w:rPr>
        <w:t xml:space="preserve"> </w:t>
      </w:r>
      <w:r>
        <w:t>Arroyo</w:t>
      </w:r>
      <w:r>
        <w:rPr>
          <w:spacing w:val="10"/>
        </w:rPr>
        <w:t xml:space="preserve"> </w:t>
      </w:r>
      <w:r>
        <w:t>Jiménez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ind w:left="756" w:hanging="548"/>
        <w:jc w:val="left"/>
      </w:pPr>
      <w:r>
        <w:t>De</w:t>
      </w:r>
      <w:r>
        <w:rPr>
          <w:spacing w:val="15"/>
        </w:rPr>
        <w:t xml:space="preserve"> </w:t>
      </w:r>
      <w:r>
        <w:t>conformidad</w:t>
      </w:r>
      <w:r>
        <w:rPr>
          <w:spacing w:val="18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1"/>
        </w:rPr>
        <w:t>establecido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18"/>
        </w:rPr>
        <w:t xml:space="preserve"> </w:t>
      </w:r>
      <w:r>
        <w:rPr>
          <w:spacing w:val="-1"/>
        </w:rPr>
        <w:t>pliego</w:t>
      </w:r>
      <w:r>
        <w:rPr>
          <w:spacing w:val="18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8"/>
        </w:rPr>
        <w:t xml:space="preserve"> </w:t>
      </w:r>
      <w:r>
        <w:t>condiciones</w:t>
      </w:r>
      <w:r>
        <w:rPr>
          <w:spacing w:val="18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revisión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impuestos</w:t>
      </w:r>
      <w:r>
        <w:rPr>
          <w:spacing w:val="20"/>
        </w:rPr>
        <w:t xml:space="preserve"> </w:t>
      </w:r>
      <w:r>
        <w:rPr>
          <w:spacing w:val="-1"/>
        </w:rPr>
        <w:t>nacionales,</w:t>
      </w:r>
      <w:r>
        <w:rPr>
          <w:spacing w:val="17"/>
        </w:rPr>
        <w:t xml:space="preserve"> </w:t>
      </w:r>
      <w:r>
        <w:t>se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ind w:left="756" w:hanging="548"/>
        <w:jc w:val="left"/>
      </w:pPr>
      <w:r>
        <w:rPr>
          <w:spacing w:val="-1"/>
        </w:rPr>
        <w:t>previno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oferente</w:t>
      </w:r>
      <w:r>
        <w:rPr>
          <w:spacing w:val="15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t>aportara</w:t>
      </w:r>
      <w:r>
        <w:rPr>
          <w:spacing w:val="18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t>documento</w:t>
      </w:r>
      <w:r>
        <w:rPr>
          <w:spacing w:val="18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demostrara</w:t>
      </w:r>
      <w:r>
        <w:rPr>
          <w:spacing w:val="18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estaba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estado</w:t>
      </w:r>
      <w:r>
        <w:rPr>
          <w:spacing w:val="20"/>
        </w:rPr>
        <w:t xml:space="preserve"> </w:t>
      </w:r>
      <w:r>
        <w:t>“moroso”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spacing w:before="3"/>
        <w:ind w:left="756" w:hanging="548"/>
        <w:jc w:val="left"/>
      </w:pPr>
      <w:r>
        <w:t xml:space="preserve">ante 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6"/>
        </w:rPr>
        <w:t xml:space="preserve"> </w:t>
      </w:r>
      <w:r>
        <w:t xml:space="preserve">Caja </w:t>
      </w:r>
      <w:r>
        <w:rPr>
          <w:spacing w:val="16"/>
        </w:rPr>
        <w:t xml:space="preserve"> </w:t>
      </w:r>
      <w:r>
        <w:rPr>
          <w:spacing w:val="-1"/>
        </w:rPr>
        <w:t>Costarricense</w:t>
      </w:r>
      <w:r>
        <w:t xml:space="preserve"> </w:t>
      </w:r>
      <w:r>
        <w:rPr>
          <w:spacing w:val="18"/>
        </w:rPr>
        <w:t xml:space="preserve"> </w:t>
      </w:r>
      <w:r>
        <w:t xml:space="preserve">del </w:t>
      </w:r>
      <w:r>
        <w:rPr>
          <w:spacing w:val="14"/>
        </w:rPr>
        <w:t xml:space="preserve"> </w:t>
      </w:r>
      <w:r>
        <w:t xml:space="preserve">Seguro </w:t>
      </w:r>
      <w:r>
        <w:rPr>
          <w:spacing w:val="16"/>
        </w:rPr>
        <w:t xml:space="preserve"> </w:t>
      </w:r>
      <w:r>
        <w:rPr>
          <w:spacing w:val="-1"/>
        </w:rPr>
        <w:t>Social.</w:t>
      </w:r>
      <w:r>
        <w:t xml:space="preserve"> </w:t>
      </w:r>
      <w:r>
        <w:rPr>
          <w:spacing w:val="19"/>
        </w:rPr>
        <w:t xml:space="preserve"> </w:t>
      </w:r>
      <w:r>
        <w:t xml:space="preserve">Al </w:t>
      </w:r>
      <w:r>
        <w:rPr>
          <w:spacing w:val="13"/>
        </w:rPr>
        <w:t xml:space="preserve"> </w:t>
      </w:r>
      <w:r>
        <w:t xml:space="preserve">respecto </w:t>
      </w:r>
      <w:r>
        <w:rPr>
          <w:spacing w:val="17"/>
        </w:rPr>
        <w:t xml:space="preserve"> </w:t>
      </w:r>
      <w:r>
        <w:t xml:space="preserve">se </w:t>
      </w:r>
      <w:r>
        <w:rPr>
          <w:spacing w:val="15"/>
        </w:rP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15"/>
        </w:rPr>
        <w:t xml:space="preserve"> </w:t>
      </w:r>
      <w:r>
        <w:t xml:space="preserve">que 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6"/>
        </w:rPr>
        <w:t xml:space="preserve"> </w:t>
      </w:r>
      <w:r>
        <w:t xml:space="preserve">oferente </w:t>
      </w:r>
      <w:r>
        <w:rPr>
          <w:spacing w:val="17"/>
        </w:rPr>
        <w:t xml:space="preserve"> </w:t>
      </w:r>
      <w:r>
        <w:t xml:space="preserve">da </w:t>
      </w:r>
      <w:r>
        <w:rPr>
          <w:spacing w:val="16"/>
        </w:rPr>
        <w:t xml:space="preserve"> </w:t>
      </w:r>
      <w:r>
        <w:t xml:space="preserve">respuesta </w:t>
      </w:r>
      <w:r>
        <w:rPr>
          <w:spacing w:val="15"/>
        </w:rPr>
        <w:t xml:space="preserve"> </w:t>
      </w:r>
      <w:r>
        <w:t xml:space="preserve">a </w:t>
      </w:r>
      <w:r>
        <w:rPr>
          <w:spacing w:val="14"/>
        </w:rPr>
        <w:t xml:space="preserve"> </w:t>
      </w:r>
      <w:r>
        <w:t>la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spacing w:before="8"/>
        <w:ind w:left="756" w:hanging="548"/>
        <w:jc w:val="left"/>
      </w:pPr>
      <w:r>
        <w:rPr>
          <w:spacing w:val="-1"/>
        </w:rPr>
        <w:t>prevención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través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correo</w:t>
      </w:r>
      <w:r>
        <w:rPr>
          <w:spacing w:val="16"/>
        </w:rPr>
        <w:t xml:space="preserve"> </w:t>
      </w:r>
      <w:r>
        <w:rPr>
          <w:spacing w:val="-1"/>
        </w:rPr>
        <w:t>electrónico</w:t>
      </w:r>
      <w:r>
        <w:rPr>
          <w:spacing w:val="17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07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mayo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2021</w:t>
      </w:r>
      <w:r>
        <w:rPr>
          <w:spacing w:val="1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presenta</w:t>
      </w:r>
      <w:r>
        <w:rPr>
          <w:spacing w:val="16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CCSS</w:t>
      </w:r>
      <w:r>
        <w:rPr>
          <w:spacing w:val="19"/>
        </w:rPr>
        <w:t xml:space="preserve"> </w:t>
      </w:r>
      <w:r>
        <w:t>donde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ind w:left="756" w:hanging="548"/>
        <w:jc w:val="left"/>
      </w:pPr>
      <w:r>
        <w:t>ya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muestra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día.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ind w:left="756" w:hanging="548"/>
        <w:jc w:val="left"/>
      </w:pPr>
      <w:r>
        <w:rPr>
          <w:spacing w:val="-1"/>
        </w:rPr>
        <w:t>Para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oferta,</w:t>
      </w:r>
      <w:r>
        <w:t xml:space="preserve"> </w:t>
      </w:r>
      <w:r>
        <w:rPr>
          <w:spacing w:val="9"/>
        </w:rPr>
        <w:t xml:space="preserve"> </w:t>
      </w:r>
      <w:r>
        <w:t xml:space="preserve">con </w:t>
      </w:r>
      <w:r>
        <w:rPr>
          <w:spacing w:val="11"/>
        </w:rPr>
        <w:t xml:space="preserve"> </w:t>
      </w:r>
      <w:r>
        <w:t xml:space="preserve">base </w:t>
      </w:r>
      <w:r>
        <w:rPr>
          <w:spacing w:val="7"/>
        </w:rPr>
        <w:t xml:space="preserve"> </w:t>
      </w:r>
      <w:r>
        <w:t xml:space="preserve">al </w:t>
      </w:r>
      <w:r>
        <w:rPr>
          <w:spacing w:val="7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emitido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9"/>
        </w:rPr>
        <w:t xml:space="preserve"> </w:t>
      </w:r>
      <w:r>
        <w:t xml:space="preserve">requisitos 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7"/>
        </w:rPr>
        <w:t xml:space="preserve"> </w:t>
      </w:r>
      <w:r>
        <w:t xml:space="preserve">admisibilidad </w:t>
      </w:r>
      <w:r>
        <w:rPr>
          <w:spacing w:val="8"/>
        </w:rPr>
        <w:t xml:space="preserve"> </w:t>
      </w:r>
      <w:r>
        <w:t xml:space="preserve">y </w:t>
      </w:r>
      <w:r>
        <w:rPr>
          <w:spacing w:val="7"/>
        </w:rPr>
        <w:t xml:space="preserve"> </w:t>
      </w:r>
      <w:r>
        <w:t>l</w:t>
      </w:r>
      <w:r>
        <w:rPr>
          <w:spacing w:val="1"/>
        </w:rPr>
        <w:t>a</w:t>
      </w:r>
      <w:r>
        <w:t>s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ind w:left="756" w:hanging="548"/>
        <w:jc w:val="left"/>
      </w:pPr>
      <w:r>
        <w:rPr>
          <w:spacing w:val="-1"/>
        </w:rPr>
        <w:t>características</w:t>
      </w:r>
      <w:r>
        <w:rPr>
          <w:spacing w:val="13"/>
        </w:rPr>
        <w:t xml:space="preserve"> </w:t>
      </w:r>
      <w:r>
        <w:rPr>
          <w:spacing w:val="-1"/>
        </w:rPr>
        <w:t>técnicas</w:t>
      </w:r>
      <w:r>
        <w:rPr>
          <w:spacing w:val="13"/>
        </w:rPr>
        <w:t xml:space="preserve"> </w:t>
      </w:r>
      <w:r>
        <w:t>estipuladas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cartel.</w:t>
      </w:r>
    </w:p>
    <w:p w:rsidR="00FB24A9" w:rsidRDefault="00206292">
      <w:pPr>
        <w:pStyle w:val="Textkrper"/>
        <w:numPr>
          <w:ilvl w:val="0"/>
          <w:numId w:val="1"/>
        </w:numPr>
        <w:tabs>
          <w:tab w:val="left" w:pos="756"/>
        </w:tabs>
        <w:ind w:left="756" w:hanging="548"/>
        <w:jc w:val="left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continuación:</w:t>
      </w:r>
    </w:p>
    <w:tbl>
      <w:tblPr>
        <w:tblStyle w:val="TableNormal"/>
        <w:tblW w:w="0" w:type="auto"/>
        <w:tblInd w:w="985" w:type="dxa"/>
        <w:tblLayout w:type="fixed"/>
        <w:tblLook w:val="01E0" w:firstRow="1" w:lastRow="1" w:firstColumn="1" w:lastColumn="1" w:noHBand="0" w:noVBand="0"/>
      </w:tblPr>
      <w:tblGrid>
        <w:gridCol w:w="992"/>
        <w:gridCol w:w="1558"/>
        <w:gridCol w:w="1322"/>
        <w:gridCol w:w="1559"/>
        <w:gridCol w:w="1537"/>
        <w:gridCol w:w="1169"/>
      </w:tblGrid>
      <w:tr w:rsidR="00FB24A9">
        <w:trPr>
          <w:trHeight w:hRule="exact" w:val="722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104" w:right="104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206292">
            <w:pPr>
              <w:pStyle w:val="TableParagraph"/>
              <w:spacing w:before="5" w:line="245" w:lineRule="auto"/>
              <w:ind w:left="174" w:right="172" w:hanging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0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1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FB24A9">
        <w:trPr>
          <w:trHeight w:hRule="exact" w:val="485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$61,02</w:t>
            </w:r>
          </w:p>
          <w:p w:rsidR="00FB24A9" w:rsidRDefault="00206292">
            <w:pPr>
              <w:pStyle w:val="TableParagraph"/>
              <w:spacing w:before="5" w:line="230" w:lineRule="exact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¢37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726,23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911,06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4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80,41%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  <w:tr w:rsidR="00FB24A9">
        <w:trPr>
          <w:trHeight w:hRule="exact" w:val="487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$3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330,11</w:t>
            </w:r>
          </w:p>
          <w:p w:rsidR="00FB24A9" w:rsidRDefault="00206292">
            <w:pPr>
              <w:pStyle w:val="TableParagraph"/>
              <w:spacing w:before="8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¢2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058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873,81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747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141,64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4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17,84%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6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FB24A9">
        <w:trPr>
          <w:trHeight w:hRule="exact" w:val="482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617,08</w:t>
            </w:r>
          </w:p>
          <w:p w:rsidR="00FB24A9" w:rsidRDefault="00206292">
            <w:pPr>
              <w:pStyle w:val="TableParagraph"/>
              <w:spacing w:before="3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618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035,88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036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679,63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4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56,08%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  <w:tr w:rsidR="00FB24A9">
        <w:trPr>
          <w:trHeight w:hRule="exact" w:val="487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$395,50</w:t>
            </w:r>
          </w:p>
          <w:p w:rsidR="00FB24A9" w:rsidRDefault="0020629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¢244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521,83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37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187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033,08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4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30,74%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  <w:tr w:rsidR="00FB24A9">
        <w:trPr>
          <w:trHeight w:hRule="exact" w:val="247"/>
        </w:trPr>
        <w:tc>
          <w:tcPr>
            <w:tcW w:w="8137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" w:line="230" w:lineRule="exact"/>
              <w:ind w:left="6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Tipo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cambio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fecha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apertura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1$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=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¢618,26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06/05/2021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Fuente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BCCR</w:t>
            </w:r>
          </w:p>
        </w:tc>
      </w:tr>
    </w:tbl>
    <w:p w:rsidR="00FB24A9" w:rsidRDefault="00FB24A9">
      <w:pPr>
        <w:spacing w:line="230" w:lineRule="exact"/>
        <w:rPr>
          <w:rFonts w:ascii="Calibri" w:eastAsia="Calibri" w:hAnsi="Calibri" w:cs="Calibri"/>
          <w:sz w:val="19"/>
          <w:szCs w:val="19"/>
        </w:rPr>
        <w:sectPr w:rsidR="00FB24A9">
          <w:pgSz w:w="11900" w:h="16840"/>
          <w:pgMar w:top="1600" w:right="1520" w:bottom="280" w:left="900" w:header="720" w:footer="720" w:gutter="0"/>
          <w:cols w:space="720"/>
        </w:sectPr>
      </w:pPr>
    </w:p>
    <w:p w:rsidR="00FB24A9" w:rsidRDefault="00206292">
      <w:pPr>
        <w:pStyle w:val="Textkrper"/>
        <w:spacing w:before="9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90</w:t>
      </w:r>
    </w:p>
    <w:p w:rsidR="00FB24A9" w:rsidRDefault="00206292">
      <w:pPr>
        <w:pStyle w:val="Textkrper"/>
        <w:spacing w:before="16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91</w:t>
      </w:r>
    </w:p>
    <w:p w:rsidR="00FB24A9" w:rsidRDefault="00206292">
      <w:pPr>
        <w:pStyle w:val="Textkrper"/>
        <w:spacing w:before="19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92</w:t>
      </w:r>
    </w:p>
    <w:p w:rsidR="00FB24A9" w:rsidRDefault="00206292">
      <w:pPr>
        <w:pStyle w:val="Textkrper"/>
        <w:spacing w:before="21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93</w:t>
      </w:r>
    </w:p>
    <w:p w:rsidR="00FB24A9" w:rsidRDefault="00206292">
      <w:pPr>
        <w:pStyle w:val="Textkrper"/>
        <w:spacing w:before="19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94</w:t>
      </w:r>
    </w:p>
    <w:p w:rsidR="00FB24A9" w:rsidRDefault="00206292">
      <w:pPr>
        <w:pStyle w:val="Textkrper"/>
        <w:spacing w:before="16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95</w:t>
      </w:r>
    </w:p>
    <w:p w:rsidR="00FB24A9" w:rsidRDefault="00206292">
      <w:pPr>
        <w:pStyle w:val="Textkrper"/>
        <w:spacing w:before="21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96</w:t>
      </w:r>
    </w:p>
    <w:p w:rsidR="00FB24A9" w:rsidRDefault="00206292">
      <w:pPr>
        <w:pStyle w:val="Textkrper"/>
        <w:spacing w:before="19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97</w:t>
      </w:r>
    </w:p>
    <w:p w:rsidR="00FB24A9" w:rsidRDefault="00206292">
      <w:pPr>
        <w:pStyle w:val="Textkrper"/>
        <w:spacing w:before="16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98</w:t>
      </w:r>
    </w:p>
    <w:p w:rsidR="00FB24A9" w:rsidRDefault="00206292">
      <w:pPr>
        <w:pStyle w:val="Textkrper"/>
        <w:spacing w:before="19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99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100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101</w:t>
      </w:r>
    </w:p>
    <w:p w:rsidR="00FB24A9" w:rsidRDefault="00206292">
      <w:pPr>
        <w:pStyle w:val="Textkrper"/>
        <w:spacing w:line="245" w:lineRule="auto"/>
        <w:ind w:right="114"/>
        <w:jc w:val="both"/>
      </w:pPr>
      <w:r>
        <w:br w:type="column"/>
      </w:r>
      <w:r>
        <w:rPr>
          <w:spacing w:val="-1"/>
        </w:rPr>
        <w:lastRenderedPageBreak/>
        <w:t>Como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observa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cuadro</w:t>
      </w:r>
      <w:r>
        <w:rPr>
          <w:spacing w:val="10"/>
        </w:rPr>
        <w:t xml:space="preserve"> </w:t>
      </w:r>
      <w:r>
        <w:rPr>
          <w:spacing w:val="-1"/>
        </w:rPr>
        <w:t>anterior,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t>ofertado</w:t>
      </w:r>
      <w:r>
        <w:rPr>
          <w:spacing w:val="8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línea</w:t>
      </w:r>
      <w:r>
        <w:rPr>
          <w:spacing w:val="7"/>
        </w:rPr>
        <w:t xml:space="preserve"> </w:t>
      </w:r>
      <w:r>
        <w:rPr>
          <w:spacing w:val="1"/>
        </w:rPr>
        <w:t>N°</w:t>
      </w:r>
      <w:r>
        <w:rPr>
          <w:spacing w:val="11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desde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punto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vista</w:t>
      </w:r>
      <w:r>
        <w:rPr>
          <w:spacing w:val="7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ente</w:t>
      </w:r>
      <w:r>
        <w:rPr>
          <w:rFonts w:ascii="Times New Roman" w:eastAsia="Times New Roman" w:hAnsi="Times New Roman" w:cs="Times New Roman"/>
          <w:spacing w:val="73"/>
          <w:w w:val="101"/>
        </w:rPr>
        <w:t xml:space="preserve"> </w:t>
      </w:r>
      <w:r>
        <w:rPr>
          <w:spacing w:val="-1"/>
        </w:rPr>
        <w:t>técnico</w:t>
      </w:r>
      <w:r>
        <w:rPr>
          <w:spacing w:val="2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considera</w:t>
      </w:r>
      <w:r>
        <w:rPr>
          <w:spacing w:val="27"/>
        </w:rPr>
        <w:t xml:space="preserve"> </w:t>
      </w:r>
      <w:r>
        <w:t>razonable</w:t>
      </w:r>
      <w:r>
        <w:rPr>
          <w:spacing w:val="23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rPr>
          <w:spacing w:val="-1"/>
        </w:rPr>
        <w:t>encontrarse</w:t>
      </w:r>
      <w:r>
        <w:rPr>
          <w:spacing w:val="23"/>
        </w:rPr>
        <w:t xml:space="preserve"> </w:t>
      </w:r>
      <w:r>
        <w:rPr>
          <w:spacing w:val="-1"/>
        </w:rPr>
        <w:t>dentro</w:t>
      </w:r>
      <w:r>
        <w:rPr>
          <w:spacing w:val="25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rango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razonabilidad</w:t>
      </w:r>
      <w:r>
        <w:rPr>
          <w:spacing w:val="24"/>
        </w:rPr>
        <w:t xml:space="preserve"> </w:t>
      </w:r>
      <w:r>
        <w:rPr>
          <w:spacing w:val="-1"/>
        </w:rPr>
        <w:t>establecido</w:t>
      </w:r>
      <w:r>
        <w:rPr>
          <w:spacing w:val="25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oficina</w:t>
      </w:r>
      <w:r>
        <w:rPr>
          <w:rFonts w:ascii="Times New Roman" w:eastAsia="Times New Roman" w:hAnsi="Times New Roman" w:cs="Times New Roman"/>
          <w:spacing w:val="116"/>
          <w:w w:val="101"/>
        </w:rPr>
        <w:t xml:space="preserve"> </w:t>
      </w:r>
      <w:r>
        <w:t>usuaria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estudio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mercado</w:t>
      </w:r>
      <w:r>
        <w:rPr>
          <w:spacing w:val="13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elaboró</w:t>
      </w:r>
      <w:r>
        <w:rPr>
          <w:spacing w:val="11"/>
        </w:rPr>
        <w:t xml:space="preserve"> </w:t>
      </w:r>
      <w:r>
        <w:t>previo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inicio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esta</w:t>
      </w:r>
      <w:r>
        <w:rPr>
          <w:spacing w:val="10"/>
        </w:rPr>
        <w:t xml:space="preserve"> </w:t>
      </w:r>
      <w:r>
        <w:rPr>
          <w:spacing w:val="-1"/>
        </w:rPr>
        <w:t>contratación.</w:t>
      </w:r>
      <w:r>
        <w:rPr>
          <w:spacing w:val="12"/>
        </w:rPr>
        <w:t xml:space="preserve"> </w:t>
      </w:r>
      <w:r>
        <w:rPr>
          <w:spacing w:val="-1"/>
        </w:rPr>
        <w:t>Sin</w:t>
      </w:r>
      <w:r>
        <w:rPr>
          <w:spacing w:val="14"/>
        </w:rPr>
        <w:t xml:space="preserve"> </w:t>
      </w:r>
      <w:r>
        <w:rPr>
          <w:spacing w:val="-1"/>
        </w:rPr>
        <w:t>embargo,</w:t>
      </w:r>
      <w:r>
        <w:rPr>
          <w:spacing w:val="15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las</w:t>
      </w:r>
      <w:r>
        <w:rPr>
          <w:rFonts w:ascii="Times New Roman" w:eastAsia="Times New Roman" w:hAnsi="Times New Roman" w:cs="Times New Roman"/>
          <w:spacing w:val="95"/>
          <w:w w:val="102"/>
        </w:rPr>
        <w:t xml:space="preserve"> </w:t>
      </w:r>
      <w:r>
        <w:rPr>
          <w:spacing w:val="-1"/>
        </w:rPr>
        <w:t>líneas</w:t>
      </w:r>
      <w:r>
        <w:rPr>
          <w:spacing w:val="34"/>
        </w:rPr>
        <w:t xml:space="preserve"> </w:t>
      </w:r>
      <w:r>
        <w:rPr>
          <w:spacing w:val="1"/>
        </w:rPr>
        <w:t>N°</w:t>
      </w:r>
      <w:r>
        <w:rPr>
          <w:spacing w:val="32"/>
        </w:rPr>
        <w:t xml:space="preserve"> </w:t>
      </w:r>
      <w:r>
        <w:t>1,</w:t>
      </w:r>
      <w:r>
        <w:rPr>
          <w:spacing w:val="36"/>
        </w:rPr>
        <w:t xml:space="preserve"> </w:t>
      </w:r>
      <w:r>
        <w:t>3</w:t>
      </w:r>
      <w:r>
        <w:rPr>
          <w:spacing w:val="34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4,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ente</w:t>
      </w:r>
      <w:r>
        <w:rPr>
          <w:spacing w:val="32"/>
        </w:rPr>
        <w:t xml:space="preserve"> </w:t>
      </w:r>
      <w:r>
        <w:t>técnico</w:t>
      </w:r>
      <w:r>
        <w:rPr>
          <w:spacing w:val="36"/>
        </w:rPr>
        <w:t xml:space="preserve"> </w:t>
      </w:r>
      <w:r>
        <w:t>lo</w:t>
      </w:r>
      <w:r>
        <w:rPr>
          <w:spacing w:val="35"/>
        </w:rPr>
        <w:t xml:space="preserve"> </w:t>
      </w:r>
      <w:r>
        <w:rPr>
          <w:spacing w:val="-1"/>
        </w:rPr>
        <w:t>considera</w:t>
      </w:r>
      <w:r>
        <w:rPr>
          <w:spacing w:val="34"/>
        </w:rPr>
        <w:t xml:space="preserve"> </w:t>
      </w:r>
      <w:r>
        <w:t>excesivo</w:t>
      </w:r>
      <w:r>
        <w:rPr>
          <w:spacing w:val="35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t>superar</w:t>
      </w:r>
      <w:r>
        <w:rPr>
          <w:spacing w:val="37"/>
        </w:rPr>
        <w:t xml:space="preserve"> </w:t>
      </w:r>
      <w:r>
        <w:rPr>
          <w:spacing w:val="-1"/>
        </w:rPr>
        <w:t>por</w:t>
      </w:r>
      <w:r>
        <w:rPr>
          <w:spacing w:val="36"/>
        </w:rPr>
        <w:t xml:space="preserve"> </w:t>
      </w:r>
      <w:r>
        <w:rPr>
          <w:spacing w:val="-1"/>
        </w:rPr>
        <w:t>mucho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rango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razonabilidad</w:t>
      </w:r>
      <w:r>
        <w:rPr>
          <w:rFonts w:ascii="Times New Roman" w:eastAsia="Times New Roman" w:hAnsi="Times New Roman" w:cs="Times New Roman"/>
          <w:spacing w:val="86"/>
          <w:w w:val="102"/>
        </w:rPr>
        <w:t xml:space="preserve"> </w:t>
      </w:r>
      <w:r>
        <w:rPr>
          <w:spacing w:val="-1"/>
        </w:rPr>
        <w:t>establecido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+/-</w:t>
      </w:r>
      <w:r>
        <w:rPr>
          <w:spacing w:val="11"/>
        </w:rPr>
        <w:t xml:space="preserve"> </w:t>
      </w:r>
      <w:r>
        <w:rPr>
          <w:spacing w:val="-1"/>
        </w:rPr>
        <w:t>25%,</w:t>
      </w:r>
      <w:r>
        <w:rPr>
          <w:spacing w:val="15"/>
        </w:rPr>
        <w:t xml:space="preserve"> </w:t>
      </w:r>
      <w:r>
        <w:rPr>
          <w:spacing w:val="-1"/>
        </w:rPr>
        <w:t>previo</w:t>
      </w:r>
      <w:r>
        <w:rPr>
          <w:spacing w:val="15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inicio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presente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14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conforme</w:t>
      </w:r>
      <w:r>
        <w:rPr>
          <w:spacing w:val="13"/>
        </w:rPr>
        <w:t xml:space="preserve"> </w:t>
      </w:r>
      <w:r>
        <w:rPr>
          <w:spacing w:val="-1"/>
        </w:rPr>
        <w:t>estudio</w:t>
      </w:r>
      <w:r>
        <w:t xml:space="preserve"> </w:t>
      </w:r>
      <w:r>
        <w:rPr>
          <w:spacing w:val="15"/>
        </w:rPr>
        <w:t xml:space="preserve"> </w:t>
      </w:r>
      <w:r>
        <w:t xml:space="preserve">de </w:t>
      </w:r>
      <w:r>
        <w:rPr>
          <w:spacing w:val="13"/>
        </w:rPr>
        <w:t xml:space="preserve"> </w:t>
      </w:r>
      <w:r>
        <w:rPr>
          <w:spacing w:val="-1"/>
        </w:rPr>
        <w:t>mercado</w:t>
      </w:r>
      <w:r>
        <w:rPr>
          <w:rFonts w:ascii="Times New Roman" w:eastAsia="Times New Roman" w:hAnsi="Times New Roman" w:cs="Times New Roman"/>
          <w:spacing w:val="83"/>
          <w:w w:val="102"/>
        </w:rPr>
        <w:t xml:space="preserve"> </w:t>
      </w:r>
      <w:r>
        <w:rPr>
          <w:spacing w:val="-1"/>
        </w:rPr>
        <w:t>realizado</w:t>
      </w:r>
      <w:r>
        <w:rPr>
          <w:spacing w:val="21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oficina</w:t>
      </w:r>
      <w:r>
        <w:rPr>
          <w:spacing w:val="20"/>
        </w:rPr>
        <w:t xml:space="preserve"> </w:t>
      </w:r>
      <w:r>
        <w:t>usuaria;</w:t>
      </w:r>
      <w:r>
        <w:rPr>
          <w:spacing w:val="22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economía</w:t>
      </w:r>
      <w:r>
        <w:rPr>
          <w:spacing w:val="20"/>
        </w:rPr>
        <w:t xml:space="preserve"> </w:t>
      </w:r>
      <w:r>
        <w:t>procesal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existir</w:t>
      </w:r>
      <w:r>
        <w:rPr>
          <w:spacing w:val="19"/>
        </w:rPr>
        <w:t xml:space="preserve"> </w:t>
      </w:r>
      <w:r>
        <w:rPr>
          <w:spacing w:val="-1"/>
        </w:rPr>
        <w:t>ofertas</w:t>
      </w:r>
      <w:r>
        <w:rPr>
          <w:spacing w:val="22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cumplen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cuenta</w:t>
      </w:r>
      <w:r>
        <w:rPr>
          <w:spacing w:val="20"/>
        </w:rPr>
        <w:t xml:space="preserve"> </w:t>
      </w:r>
      <w:r>
        <w:t>con</w:t>
      </w:r>
      <w:r>
        <w:rPr>
          <w:rFonts w:ascii="Times New Roman" w:eastAsia="Times New Roman" w:hAnsi="Times New Roman" w:cs="Times New Roman"/>
          <w:spacing w:val="81"/>
          <w:w w:val="102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rPr>
          <w:spacing w:val="-1"/>
        </w:rPr>
        <w:t>precio</w:t>
      </w:r>
      <w:r>
        <w:rPr>
          <w:spacing w:val="19"/>
        </w:rPr>
        <w:t xml:space="preserve"> </w:t>
      </w:r>
      <w:r>
        <w:rPr>
          <w:spacing w:val="-1"/>
        </w:rPr>
        <w:t>razonable,</w:t>
      </w:r>
      <w:r>
        <w:rPr>
          <w:spacing w:val="18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cursó</w:t>
      </w:r>
      <w:r>
        <w:rPr>
          <w:spacing w:val="19"/>
        </w:rPr>
        <w:t xml:space="preserve"> </w:t>
      </w:r>
      <w:r>
        <w:rPr>
          <w:spacing w:val="-1"/>
        </w:rPr>
        <w:t>prevención</w:t>
      </w:r>
      <w:r>
        <w:rPr>
          <w:spacing w:val="17"/>
        </w:rPr>
        <w:t xml:space="preserve"> </w:t>
      </w:r>
      <w:r>
        <w:t>según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spacing w:val="19"/>
        </w:rPr>
        <w:t xml:space="preserve"> </w:t>
      </w:r>
      <w:r>
        <w:rPr>
          <w:spacing w:val="-1"/>
        </w:rPr>
        <w:t>establecido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artículo</w:t>
      </w:r>
      <w:r>
        <w:rPr>
          <w:spacing w:val="21"/>
        </w:rPr>
        <w:t xml:space="preserve"> </w:t>
      </w:r>
      <w:r>
        <w:rPr>
          <w:spacing w:val="-1"/>
        </w:rPr>
        <w:t>N°</w:t>
      </w:r>
      <w:r>
        <w:rPr>
          <w:spacing w:val="17"/>
        </w:rPr>
        <w:t xml:space="preserve"> </w:t>
      </w:r>
      <w:r>
        <w:t>30</w:t>
      </w:r>
      <w:r>
        <w:rPr>
          <w:spacing w:val="18"/>
        </w:rPr>
        <w:t xml:space="preserve"> </w:t>
      </w:r>
      <w:r>
        <w:t>inciso</w:t>
      </w:r>
      <w:r>
        <w:rPr>
          <w:spacing w:val="19"/>
        </w:rPr>
        <w:t xml:space="preserve"> </w:t>
      </w:r>
      <w:r>
        <w:rPr>
          <w:spacing w:val="-1"/>
        </w:rPr>
        <w:t>b)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91"/>
          <w:w w:val="102"/>
        </w:rPr>
        <w:t xml:space="preserve"> </w:t>
      </w:r>
      <w:r>
        <w:rPr>
          <w:spacing w:val="-1"/>
        </w:rP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7"/>
        </w:rPr>
        <w:t xml:space="preserve"> </w:t>
      </w:r>
      <w:r>
        <w:rPr>
          <w:spacing w:val="-1"/>
        </w:rPr>
        <w:t>Administrativa;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lo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estas</w:t>
      </w:r>
      <w:r>
        <w:rPr>
          <w:spacing w:val="7"/>
        </w:rPr>
        <w:t xml:space="preserve"> </w:t>
      </w:r>
      <w:r>
        <w:rPr>
          <w:spacing w:val="-1"/>
        </w:rPr>
        <w:t>tres</w:t>
      </w:r>
      <w:r>
        <w:rPr>
          <w:spacing w:val="6"/>
        </w:rPr>
        <w:t xml:space="preserve"> </w:t>
      </w:r>
      <w:r>
        <w:rPr>
          <w:spacing w:val="-1"/>
        </w:rPr>
        <w:t>líneas</w:t>
      </w:r>
      <w:r>
        <w:rPr>
          <w:spacing w:val="7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107"/>
          <w:w w:val="101"/>
        </w:rPr>
        <w:t xml:space="preserve"> </w:t>
      </w:r>
      <w:r>
        <w:t>incorporará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cuadro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evaluación.</w:t>
      </w:r>
    </w:p>
    <w:p w:rsidR="00FB24A9" w:rsidRDefault="00206292">
      <w:pPr>
        <w:pStyle w:val="Textkrper"/>
        <w:spacing w:before="0" w:line="247" w:lineRule="auto"/>
        <w:ind w:right="115" w:hanging="1"/>
        <w:jc w:val="both"/>
      </w:pPr>
      <w:r>
        <w:t>En</w:t>
      </w:r>
      <w:r>
        <w:rPr>
          <w:spacing w:val="8"/>
        </w:rPr>
        <w:t xml:space="preserve"> </w:t>
      </w:r>
      <w:r>
        <w:t>conclusión</w:t>
      </w:r>
      <w:r>
        <w:rPr>
          <w:spacing w:val="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expresado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ente</w:t>
      </w:r>
      <w:r>
        <w:rPr>
          <w:spacing w:val="7"/>
        </w:rPr>
        <w:t xml:space="preserve"> </w:t>
      </w:r>
      <w:r>
        <w:t>técnico,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oferta</w:t>
      </w:r>
      <w:r>
        <w:rPr>
          <w:spacing w:val="11"/>
        </w:rPr>
        <w:t xml:space="preserve"> </w:t>
      </w:r>
      <w:r>
        <w:t>cumple</w:t>
      </w:r>
      <w:r>
        <w:rPr>
          <w:spacing w:val="9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línea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9"/>
        </w:rPr>
        <w:t xml:space="preserve"> </w:t>
      </w:r>
      <w:r>
        <w:t>2</w:t>
      </w:r>
      <w:r>
        <w:rPr>
          <w:spacing w:val="9"/>
        </w:rPr>
        <w:t xml:space="preserve"> </w:t>
      </w:r>
      <w:r>
        <w:t>con</w:t>
      </w:r>
      <w:r>
        <w:rPr>
          <w:rFonts w:ascii="Times New Roman" w:eastAsia="Times New Roman" w:hAnsi="Times New Roman" w:cs="Times New Roman"/>
          <w:spacing w:val="73"/>
          <w:w w:val="102"/>
        </w:rPr>
        <w:t xml:space="preserve"> </w:t>
      </w:r>
      <w:r>
        <w:t>todos</w:t>
      </w:r>
      <w:r>
        <w:rPr>
          <w:spacing w:val="37"/>
        </w:rPr>
        <w:t xml:space="preserve"> </w:t>
      </w:r>
      <w:r>
        <w:rPr>
          <w:spacing w:val="-1"/>
        </w:rPr>
        <w:t>los</w:t>
      </w:r>
      <w:r>
        <w:rPr>
          <w:spacing w:val="39"/>
        </w:rPr>
        <w:t xml:space="preserve"> </w:t>
      </w:r>
      <w:r>
        <w:rPr>
          <w:spacing w:val="-1"/>
        </w:rPr>
        <w:t>requisitos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admisibilidad</w:t>
      </w:r>
      <w:r>
        <w:rPr>
          <w:spacing w:val="37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especificaciones</w:t>
      </w:r>
      <w:r>
        <w:rPr>
          <w:spacing w:val="36"/>
        </w:rPr>
        <w:t xml:space="preserve"> </w:t>
      </w:r>
      <w:r>
        <w:rPr>
          <w:spacing w:val="-1"/>
        </w:rPr>
        <w:t>técnicas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t>pliego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condiciones</w:t>
      </w:r>
      <w:r>
        <w:rPr>
          <w:spacing w:val="37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su</w:t>
      </w:r>
      <w:r>
        <w:rPr>
          <w:spacing w:val="37"/>
        </w:rPr>
        <w:t xml:space="preserve"> </w:t>
      </w:r>
      <w:r>
        <w:rPr>
          <w:spacing w:val="-1"/>
        </w:rPr>
        <w:t>precio</w:t>
      </w:r>
      <w:r>
        <w:rPr>
          <w:spacing w:val="38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107"/>
          <w:w w:val="101"/>
        </w:rPr>
        <w:t xml:space="preserve"> </w:t>
      </w:r>
      <w:r>
        <w:rPr>
          <w:spacing w:val="-1"/>
        </w:rPr>
        <w:t>considera</w:t>
      </w:r>
      <w:r>
        <w:rPr>
          <w:spacing w:val="9"/>
        </w:rPr>
        <w:t xml:space="preserve"> </w:t>
      </w:r>
      <w:r>
        <w:rPr>
          <w:spacing w:val="-1"/>
        </w:rPr>
        <w:t>razonable;</w:t>
      </w:r>
      <w:r>
        <w:rPr>
          <w:spacing w:val="8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que,</w:t>
      </w:r>
      <w:r>
        <w:rPr>
          <w:spacing w:val="6"/>
        </w:rPr>
        <w:t xml:space="preserve"> </w:t>
      </w:r>
      <w:r>
        <w:rPr>
          <w:spacing w:val="-1"/>
        </w:rPr>
        <w:t>es</w:t>
      </w:r>
      <w:r>
        <w:rPr>
          <w:spacing w:val="11"/>
        </w:rPr>
        <w:t xml:space="preserve"> </w:t>
      </w:r>
      <w:r>
        <w:t>susceptible</w:t>
      </w:r>
      <w:r>
        <w:rPr>
          <w:spacing w:val="6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una</w:t>
      </w:r>
      <w:r>
        <w:rPr>
          <w:spacing w:val="10"/>
        </w:rPr>
        <w:t xml:space="preserve"> </w:t>
      </w:r>
      <w:r>
        <w:t>eventual</w:t>
      </w:r>
      <w:r>
        <w:rPr>
          <w:spacing w:val="7"/>
        </w:rPr>
        <w:t xml:space="preserve"> </w:t>
      </w:r>
      <w:r>
        <w:t>adjudicación.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otro</w:t>
      </w:r>
      <w:r>
        <w:rPr>
          <w:spacing w:val="7"/>
        </w:rPr>
        <w:t xml:space="preserve"> </w:t>
      </w:r>
      <w:r>
        <w:t>lado,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líneas</w:t>
      </w:r>
      <w:r>
        <w:rPr>
          <w:spacing w:val="8"/>
        </w:rPr>
        <w:t xml:space="preserve"> </w:t>
      </w:r>
      <w:r>
        <w:rPr>
          <w:spacing w:val="1"/>
        </w:rPr>
        <w:t>N°</w:t>
      </w:r>
      <w:r>
        <w:rPr>
          <w:spacing w:val="8"/>
        </w:rPr>
        <w:t xml:space="preserve"> </w:t>
      </w:r>
      <w:r>
        <w:rPr>
          <w:spacing w:val="-2"/>
        </w:rPr>
        <w:t>1,</w:t>
      </w:r>
    </w:p>
    <w:p w:rsidR="00FB24A9" w:rsidRDefault="00FB24A9">
      <w:pPr>
        <w:spacing w:line="247" w:lineRule="auto"/>
        <w:jc w:val="both"/>
        <w:sectPr w:rsidR="00FB24A9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FB24A9" w:rsidRDefault="00FB24A9">
      <w:pPr>
        <w:rPr>
          <w:rFonts w:ascii="Calibri" w:eastAsia="Calibri" w:hAnsi="Calibri" w:cs="Calibri"/>
          <w:sz w:val="20"/>
          <w:szCs w:val="20"/>
        </w:rPr>
      </w:pPr>
    </w:p>
    <w:p w:rsidR="00FB24A9" w:rsidRDefault="00FB24A9">
      <w:pPr>
        <w:rPr>
          <w:rFonts w:ascii="Calibri" w:eastAsia="Calibri" w:hAnsi="Calibri" w:cs="Calibri"/>
          <w:sz w:val="20"/>
          <w:szCs w:val="20"/>
        </w:rPr>
        <w:sectPr w:rsidR="00FB24A9">
          <w:pgSz w:w="11900" w:h="16840"/>
          <w:pgMar w:top="1600" w:right="1520" w:bottom="280" w:left="900" w:header="720" w:footer="720" w:gutter="0"/>
          <w:cols w:space="720"/>
        </w:sectPr>
      </w:pPr>
    </w:p>
    <w:p w:rsidR="00FB24A9" w:rsidRDefault="00FB24A9">
      <w:pPr>
        <w:spacing w:before="2"/>
        <w:rPr>
          <w:rFonts w:ascii="Calibri" w:eastAsia="Calibri" w:hAnsi="Calibri" w:cs="Calibri"/>
          <w:sz w:val="21"/>
          <w:szCs w:val="21"/>
        </w:rPr>
      </w:pPr>
    </w:p>
    <w:p w:rsidR="00FB24A9" w:rsidRDefault="00206292">
      <w:pPr>
        <w:pStyle w:val="Textkrper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102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103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104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105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106</w:t>
      </w:r>
    </w:p>
    <w:p w:rsidR="00FB24A9" w:rsidRDefault="00206292">
      <w:pPr>
        <w:spacing w:before="2"/>
        <w:rPr>
          <w:rFonts w:ascii="Times New Roman" w:eastAsia="Times New Roman" w:hAnsi="Times New Roman" w:cs="Times New Roman"/>
        </w:rPr>
      </w:pPr>
      <w:r>
        <w:br w:type="column"/>
      </w:r>
    </w:p>
    <w:p w:rsidR="00FB24A9" w:rsidRDefault="00206292">
      <w:pPr>
        <w:pStyle w:val="Textkrper"/>
        <w:spacing w:before="0"/>
      </w:pPr>
      <w:r>
        <w:t>3</w:t>
      </w:r>
      <w:r>
        <w:rPr>
          <w:spacing w:val="5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4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excluyen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concurso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5"/>
        </w:rPr>
        <w:t xml:space="preserve"> </w:t>
      </w:r>
      <w:r>
        <w:rPr>
          <w:spacing w:val="-1"/>
        </w:rPr>
        <w:t>consideran</w:t>
      </w:r>
      <w:r>
        <w:rPr>
          <w:spacing w:val="8"/>
        </w:rPr>
        <w:t xml:space="preserve"> </w:t>
      </w:r>
      <w:r>
        <w:rPr>
          <w:spacing w:val="-1"/>
        </w:rPr>
        <w:t>inadmisibles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tener</w:t>
      </w:r>
      <w:r>
        <w:rPr>
          <w:spacing w:val="6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excesivo.</w:t>
      </w:r>
    </w:p>
    <w:p w:rsidR="00FB24A9" w:rsidRDefault="00206292">
      <w:pPr>
        <w:pStyle w:val="berschrift2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N°</w:t>
      </w:r>
      <w:r>
        <w:rPr>
          <w:spacing w:val="5"/>
        </w:rPr>
        <w:t xml:space="preserve"> </w:t>
      </w:r>
      <w:r>
        <w:t>6.</w:t>
      </w:r>
      <w:r>
        <w:rPr>
          <w:spacing w:val="5"/>
        </w:rPr>
        <w:t xml:space="preserve"> </w:t>
      </w:r>
      <w:r>
        <w:t>G</w:t>
      </w:r>
      <w:r>
        <w:rPr>
          <w:spacing w:val="6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R</w:t>
      </w:r>
      <w:r>
        <w:rPr>
          <w:spacing w:val="6"/>
        </w:rPr>
        <w:t xml:space="preserve"> </w:t>
      </w:r>
      <w:r>
        <w:t>Grupo</w:t>
      </w:r>
      <w:r>
        <w:rPr>
          <w:spacing w:val="6"/>
        </w:rPr>
        <w:t xml:space="preserve"> </w:t>
      </w:r>
      <w:r>
        <w:t>Asesor</w:t>
      </w:r>
      <w:r>
        <w:rPr>
          <w:spacing w:val="5"/>
        </w:rPr>
        <w:t xml:space="preserve"> </w:t>
      </w:r>
      <w:r>
        <w:rPr>
          <w:spacing w:val="-1"/>
        </w:rPr>
        <w:t>S.A.</w:t>
      </w:r>
    </w:p>
    <w:p w:rsidR="00FB24A9" w:rsidRDefault="00206292">
      <w:pPr>
        <w:pStyle w:val="Textkrper"/>
        <w:spacing w:before="8" w:line="243" w:lineRule="auto"/>
        <w:ind w:right="116"/>
      </w:pPr>
      <w:r>
        <w:t>Luego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realizado</w:t>
      </w:r>
      <w:r>
        <w:rPr>
          <w:spacing w:val="14"/>
        </w:rPr>
        <w:t xml:space="preserve"> </w:t>
      </w:r>
      <w:r>
        <w:rPr>
          <w:spacing w:val="-2"/>
        </w:rPr>
        <w:t>el</w:t>
      </w:r>
      <w:r>
        <w:rPr>
          <w:spacing w:val="13"/>
        </w:rPr>
        <w:t xml:space="preserve"> </w:t>
      </w:r>
      <w:r>
        <w:t>estudio</w:t>
      </w:r>
      <w:r>
        <w:rPr>
          <w:spacing w:val="12"/>
        </w:rPr>
        <w:t xml:space="preserve"> </w:t>
      </w:r>
      <w:r>
        <w:rPr>
          <w:spacing w:val="-1"/>
        </w:rPr>
        <w:t>técnico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ente</w:t>
      </w:r>
      <w:r>
        <w:rPr>
          <w:spacing w:val="10"/>
        </w:rPr>
        <w:t xml:space="preserve"> </w:t>
      </w:r>
      <w:r>
        <w:t>técnico</w:t>
      </w:r>
      <w:r>
        <w:rPr>
          <w:spacing w:val="12"/>
        </w:rPr>
        <w:t xml:space="preserve"> </w:t>
      </w:r>
      <w:r>
        <w:rPr>
          <w:spacing w:val="-1"/>
        </w:rPr>
        <w:t>confirma</w:t>
      </w:r>
      <w:r>
        <w:rPr>
          <w:spacing w:val="11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oferta</w:t>
      </w:r>
      <w:r>
        <w:rPr>
          <w:spacing w:val="11"/>
        </w:rPr>
        <w:t xml:space="preserve"> </w:t>
      </w:r>
      <w:r>
        <w:t>cumple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todos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90"/>
          <w:w w:val="102"/>
        </w:rPr>
        <w:t xml:space="preserve"> </w:t>
      </w:r>
      <w:r>
        <w:rPr>
          <w:spacing w:val="-1"/>
        </w:rPr>
        <w:t>requisitos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admisibilidad</w:t>
      </w:r>
      <w:r>
        <w:rPr>
          <w:spacing w:val="1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especificaciones</w:t>
      </w:r>
      <w:r>
        <w:rPr>
          <w:spacing w:val="14"/>
        </w:rPr>
        <w:t xml:space="preserve"> </w:t>
      </w:r>
      <w:r>
        <w:rPr>
          <w:spacing w:val="-1"/>
        </w:rPr>
        <w:t>técnicas</w:t>
      </w:r>
      <w:r>
        <w:rPr>
          <w:spacing w:val="13"/>
        </w:rPr>
        <w:t xml:space="preserve"> </w:t>
      </w:r>
      <w:r>
        <w:rPr>
          <w:spacing w:val="-1"/>
        </w:rPr>
        <w:t>establecidas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pliego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condiciones.</w:t>
      </w:r>
    </w:p>
    <w:p w:rsidR="00FB24A9" w:rsidRDefault="00206292">
      <w:pPr>
        <w:pStyle w:val="Textkrper"/>
        <w:spacing w:before="2"/>
      </w:pPr>
      <w:r>
        <w:t>En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respecta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razonabilidad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precio,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detalle</w:t>
      </w:r>
      <w:r>
        <w:rPr>
          <w:spacing w:val="5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muestra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continuación:</w:t>
      </w:r>
    </w:p>
    <w:p w:rsidR="00FB24A9" w:rsidRDefault="00FB24A9">
      <w:pPr>
        <w:sectPr w:rsidR="00FB24A9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tbl>
      <w:tblPr>
        <w:tblStyle w:val="TableNormal"/>
        <w:tblW w:w="0" w:type="auto"/>
        <w:tblInd w:w="985" w:type="dxa"/>
        <w:tblLayout w:type="fixed"/>
        <w:tblLook w:val="01E0" w:firstRow="1" w:lastRow="1" w:firstColumn="1" w:lastColumn="1" w:noHBand="0" w:noVBand="0"/>
      </w:tblPr>
      <w:tblGrid>
        <w:gridCol w:w="992"/>
        <w:gridCol w:w="1558"/>
        <w:gridCol w:w="1322"/>
        <w:gridCol w:w="1559"/>
        <w:gridCol w:w="1537"/>
        <w:gridCol w:w="1169"/>
      </w:tblGrid>
      <w:tr w:rsidR="00FB24A9">
        <w:trPr>
          <w:trHeight w:hRule="exact" w:val="720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3" w:lineRule="auto"/>
              <w:ind w:left="104" w:right="104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206292">
            <w:pPr>
              <w:pStyle w:val="TableParagraph"/>
              <w:spacing w:before="3" w:line="245" w:lineRule="auto"/>
              <w:ind w:left="174" w:right="172" w:hanging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0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1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FB24A9">
        <w:trPr>
          <w:trHeight w:hRule="exact" w:val="293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59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3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911,06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4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182,15%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  <w:tr w:rsidR="00FB24A9">
        <w:trPr>
          <w:trHeight w:hRule="exact" w:val="293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300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37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747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141,64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44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-25,59%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2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Ruinoso</w:t>
            </w:r>
          </w:p>
        </w:tc>
      </w:tr>
      <w:tr w:rsidR="00FB24A9">
        <w:trPr>
          <w:trHeight w:hRule="exact" w:val="290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500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3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036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679,63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4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44,69%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  <w:tr w:rsidR="00FB24A9">
        <w:trPr>
          <w:trHeight w:hRule="exact" w:val="295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280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000,00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/>
              <w:ind w:left="3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before="51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187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033,08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/>
              <w:ind w:left="4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49,71%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</w:tbl>
    <w:p w:rsidR="00FB24A9" w:rsidRDefault="00FB24A9">
      <w:pPr>
        <w:rPr>
          <w:rFonts w:ascii="Calibri" w:eastAsia="Calibri" w:hAnsi="Calibri" w:cs="Calibri"/>
          <w:sz w:val="19"/>
          <w:szCs w:val="19"/>
        </w:rPr>
        <w:sectPr w:rsidR="00FB24A9">
          <w:type w:val="continuous"/>
          <w:pgSz w:w="11900" w:h="16840"/>
          <w:pgMar w:top="1600" w:right="1520" w:bottom="280" w:left="900" w:header="720" w:footer="720" w:gutter="0"/>
          <w:cols w:space="720"/>
        </w:sectPr>
      </w:pPr>
    </w:p>
    <w:p w:rsidR="00FB24A9" w:rsidRDefault="00206292">
      <w:pPr>
        <w:pStyle w:val="Textkrper"/>
        <w:spacing w:before="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107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108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109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110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111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112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113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114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115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116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117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118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119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120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121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122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123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124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125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126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127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128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129</w:t>
      </w:r>
    </w:p>
    <w:p w:rsidR="00FB24A9" w:rsidRDefault="00206292">
      <w:pPr>
        <w:pStyle w:val="Textkrper"/>
        <w:spacing w:before="3" w:line="245" w:lineRule="auto"/>
        <w:ind w:right="115"/>
        <w:jc w:val="both"/>
      </w:pPr>
      <w:r>
        <w:br w:type="column"/>
      </w:r>
      <w:r>
        <w:rPr>
          <w:spacing w:val="-1"/>
        </w:rPr>
        <w:lastRenderedPageBreak/>
        <w:t>Como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puede</w:t>
      </w:r>
      <w:r>
        <w:rPr>
          <w:spacing w:val="14"/>
        </w:rPr>
        <w:t xml:space="preserve"> </w:t>
      </w:r>
      <w:r>
        <w:t>observar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precio</w:t>
      </w:r>
      <w:r>
        <w:rPr>
          <w:spacing w:val="16"/>
        </w:rPr>
        <w:t xml:space="preserve"> </w:t>
      </w:r>
      <w:r>
        <w:t>ofertado</w:t>
      </w:r>
      <w:r>
        <w:rPr>
          <w:spacing w:val="15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línea</w:t>
      </w:r>
      <w:r>
        <w:rPr>
          <w:spacing w:val="16"/>
        </w:rPr>
        <w:t xml:space="preserve"> </w:t>
      </w:r>
      <w:r>
        <w:rPr>
          <w:spacing w:val="1"/>
        </w:rPr>
        <w:t>N°</w:t>
      </w:r>
      <w:r>
        <w:rPr>
          <w:spacing w:val="14"/>
        </w:rPr>
        <w:t xml:space="preserve"> </w:t>
      </w:r>
      <w:r>
        <w:t>2</w:t>
      </w:r>
      <w:r>
        <w:rPr>
          <w:spacing w:val="14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rPr>
          <w:spacing w:val="-1"/>
        </w:rPr>
        <w:t>considera</w:t>
      </w:r>
      <w:r>
        <w:rPr>
          <w:spacing w:val="16"/>
        </w:rPr>
        <w:t xml:space="preserve"> </w:t>
      </w:r>
      <w:r>
        <w:t>ruinoso;</w:t>
      </w:r>
      <w:r>
        <w:rPr>
          <w:spacing w:val="12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6"/>
        </w:rPr>
        <w:t xml:space="preserve"> </w:t>
      </w:r>
      <w:r>
        <w:t>que,</w:t>
      </w:r>
      <w:r>
        <w:rPr>
          <w:spacing w:val="17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base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50"/>
          <w:w w:val="102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artículo</w:t>
      </w:r>
      <w:r>
        <w:rPr>
          <w:spacing w:val="10"/>
        </w:rPr>
        <w:t xml:space="preserve"> </w:t>
      </w:r>
      <w:r>
        <w:rPr>
          <w:spacing w:val="-1"/>
        </w:rPr>
        <w:t>30,</w:t>
      </w:r>
      <w:r>
        <w:rPr>
          <w:spacing w:val="7"/>
        </w:rPr>
        <w:t xml:space="preserve"> </w:t>
      </w:r>
      <w:r>
        <w:t>inciso</w:t>
      </w:r>
      <w:r>
        <w:rPr>
          <w:spacing w:val="9"/>
        </w:rPr>
        <w:t xml:space="preserve"> </w:t>
      </w:r>
      <w:r>
        <w:t>a)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Reglamento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rPr>
          <w:spacing w:val="-1"/>
        </w:rPr>
        <w:t>Administrativa,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procede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prevención</w:t>
      </w:r>
      <w:r>
        <w:rPr>
          <w:rFonts w:ascii="Times New Roman" w:eastAsia="Times New Roman" w:hAnsi="Times New Roman" w:cs="Times New Roman"/>
          <w:spacing w:val="111"/>
          <w:w w:val="102"/>
        </w:rPr>
        <w:t xml:space="preserve"> </w:t>
      </w:r>
      <w:r>
        <w:rPr>
          <w:spacing w:val="-1"/>
        </w:rPr>
        <w:t>correspondiente</w:t>
      </w:r>
      <w:r>
        <w:rPr>
          <w:spacing w:val="19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oferente</w:t>
      </w:r>
      <w:r>
        <w:rPr>
          <w:spacing w:val="18"/>
        </w:rPr>
        <w:t xml:space="preserve"> </w:t>
      </w:r>
      <w:r>
        <w:t>manifieste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razones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su</w:t>
      </w:r>
      <w:r>
        <w:rPr>
          <w:spacing w:val="20"/>
        </w:rPr>
        <w:t xml:space="preserve"> </w:t>
      </w:r>
      <w:r>
        <w:rPr>
          <w:spacing w:val="-1"/>
        </w:rPr>
        <w:t>precio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encuentra</w:t>
      </w:r>
      <w:r>
        <w:rPr>
          <w:spacing w:val="18"/>
        </w:rPr>
        <w:t xml:space="preserve"> </w:t>
      </w:r>
      <w:r>
        <w:rPr>
          <w:spacing w:val="-1"/>
        </w:rPr>
        <w:t>por</w:t>
      </w:r>
      <w:r>
        <w:rPr>
          <w:spacing w:val="20"/>
        </w:rPr>
        <w:t xml:space="preserve"> </w:t>
      </w:r>
      <w:r>
        <w:rPr>
          <w:spacing w:val="-1"/>
        </w:rPr>
        <w:t>debajo</w:t>
      </w:r>
      <w:r>
        <w:rPr>
          <w:rFonts w:ascii="Times New Roman" w:eastAsia="Times New Roman" w:hAnsi="Times New Roman" w:cs="Times New Roman"/>
          <w:spacing w:val="103"/>
          <w:w w:val="102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promedio</w:t>
      </w:r>
      <w:r>
        <w:rPr>
          <w:spacing w:val="10"/>
        </w:rPr>
        <w:t xml:space="preserve"> </w:t>
      </w:r>
      <w:r>
        <w:rPr>
          <w:spacing w:val="-1"/>
        </w:rPr>
        <w:t>establecido</w:t>
      </w:r>
      <w:r>
        <w:rPr>
          <w:spacing w:val="12"/>
        </w:rPr>
        <w:t xml:space="preserve"> </w:t>
      </w:r>
      <w:r>
        <w:rPr>
          <w:spacing w:val="-2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estudio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mercado</w:t>
      </w:r>
      <w:r>
        <w:rPr>
          <w:spacing w:val="10"/>
        </w:rPr>
        <w:t xml:space="preserve"> </w:t>
      </w:r>
      <w:r>
        <w:t>realizado</w:t>
      </w:r>
      <w:r>
        <w:rPr>
          <w:spacing w:val="10"/>
        </w:rPr>
        <w:t xml:space="preserve"> </w:t>
      </w:r>
      <w:r>
        <w:t>previo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iniciar</w:t>
      </w:r>
      <w:r>
        <w:rPr>
          <w:spacing w:val="7"/>
        </w:rPr>
        <w:t xml:space="preserve"> </w:t>
      </w:r>
      <w:r>
        <w:t>esta</w:t>
      </w:r>
      <w:r>
        <w:rPr>
          <w:spacing w:val="9"/>
        </w:rPr>
        <w:t xml:space="preserve"> </w:t>
      </w:r>
      <w:r>
        <w:rPr>
          <w:spacing w:val="-1"/>
        </w:rPr>
        <w:t>contratación;</w:t>
      </w:r>
      <w:r>
        <w:rPr>
          <w:spacing w:val="6"/>
        </w:rPr>
        <w:t xml:space="preserve"> </w:t>
      </w:r>
      <w:r>
        <w:rPr>
          <w:spacing w:val="-1"/>
        </w:rPr>
        <w:t>además,</w:t>
      </w:r>
      <w:r>
        <w:rPr>
          <w:spacing w:val="11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93"/>
          <w:w w:val="101"/>
        </w:rPr>
        <w:t xml:space="preserve"> </w:t>
      </w:r>
      <w:r>
        <w:t>indique</w:t>
      </w:r>
      <w:r>
        <w:rPr>
          <w:spacing w:val="9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precio</w:t>
      </w:r>
      <w:r>
        <w:rPr>
          <w:spacing w:val="12"/>
        </w:rPr>
        <w:t xml:space="preserve"> </w:t>
      </w:r>
      <w:r>
        <w:t>ofertado</w:t>
      </w:r>
      <w:r>
        <w:rPr>
          <w:spacing w:val="12"/>
        </w:rPr>
        <w:t xml:space="preserve"> </w:t>
      </w:r>
      <w:r>
        <w:t>podrá</w:t>
      </w:r>
      <w:r>
        <w:rPr>
          <w:spacing w:val="11"/>
        </w:rPr>
        <w:t xml:space="preserve"> </w:t>
      </w:r>
      <w:r>
        <w:rPr>
          <w:spacing w:val="-1"/>
        </w:rPr>
        <w:t>asumir</w:t>
      </w:r>
      <w:r>
        <w:rPr>
          <w:spacing w:val="13"/>
        </w:rPr>
        <w:t xml:space="preserve"> </w:t>
      </w:r>
      <w:r>
        <w:t>todo</w:t>
      </w:r>
      <w:r>
        <w:rPr>
          <w:spacing w:val="10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solicitado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oferta</w:t>
      </w:r>
      <w:r>
        <w:rPr>
          <w:spacing w:val="8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 xml:space="preserve">no 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10"/>
        </w:rPr>
        <w:t xml:space="preserve"> </w:t>
      </w:r>
      <w:r>
        <w:t xml:space="preserve">causa </w:t>
      </w:r>
      <w:r>
        <w:rPr>
          <w:spacing w:val="11"/>
        </w:rPr>
        <w:t xml:space="preserve"> </w:t>
      </w:r>
      <w:r>
        <w:t>ninguna</w:t>
      </w:r>
      <w:r>
        <w:rPr>
          <w:rFonts w:ascii="Times New Roman" w:eastAsia="Times New Roman" w:hAnsi="Times New Roman" w:cs="Times New Roman"/>
          <w:spacing w:val="61"/>
          <w:w w:val="101"/>
        </w:rPr>
        <w:t xml:space="preserve"> </w:t>
      </w:r>
      <w:r>
        <w:rPr>
          <w:spacing w:val="-1"/>
        </w:rPr>
        <w:t>afectación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su</w:t>
      </w:r>
      <w:r>
        <w:rPr>
          <w:spacing w:val="18"/>
        </w:rPr>
        <w:t xml:space="preserve"> </w:t>
      </w:r>
      <w:r>
        <w:rPr>
          <w:spacing w:val="-1"/>
        </w:rPr>
        <w:t>utilidad.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2"/>
        </w:rPr>
        <w:t>lo</w:t>
      </w:r>
      <w:r>
        <w:rPr>
          <w:spacing w:val="15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respecta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rPr>
          <w:spacing w:val="-1"/>
        </w:rPr>
        <w:t>líneas</w:t>
      </w:r>
      <w:r>
        <w:rPr>
          <w:spacing w:val="15"/>
        </w:rPr>
        <w:t xml:space="preserve"> </w:t>
      </w:r>
      <w:r>
        <w:rPr>
          <w:spacing w:val="1"/>
        </w:rPr>
        <w:t>N°</w:t>
      </w:r>
      <w:r>
        <w:rPr>
          <w:spacing w:val="18"/>
        </w:rPr>
        <w:t xml:space="preserve"> </w:t>
      </w:r>
      <w:r>
        <w:rPr>
          <w:spacing w:val="-2"/>
        </w:rPr>
        <w:t>1,</w:t>
      </w:r>
      <w:r>
        <w:rPr>
          <w:spacing w:val="16"/>
        </w:rPr>
        <w:t xml:space="preserve"> </w:t>
      </w:r>
      <w:r>
        <w:t>3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4,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ente</w:t>
      </w:r>
      <w:r>
        <w:rPr>
          <w:spacing w:val="16"/>
        </w:rPr>
        <w:t xml:space="preserve"> </w:t>
      </w:r>
      <w:r>
        <w:rPr>
          <w:spacing w:val="-1"/>
        </w:rPr>
        <w:t>técnico</w:t>
      </w:r>
      <w:r>
        <w:rPr>
          <w:spacing w:val="15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t>considera</w:t>
      </w:r>
      <w:r>
        <w:rPr>
          <w:spacing w:val="17"/>
        </w:rPr>
        <w:t xml:space="preserve"> </w:t>
      </w:r>
      <w:r>
        <w:rPr>
          <w:spacing w:val="-1"/>
        </w:rPr>
        <w:t>excesivo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rFonts w:ascii="Times New Roman" w:eastAsia="Times New Roman" w:hAnsi="Times New Roman" w:cs="Times New Roman"/>
          <w:spacing w:val="81"/>
          <w:w w:val="102"/>
        </w:rPr>
        <w:t xml:space="preserve"> </w:t>
      </w:r>
      <w:r>
        <w:t>superar</w:t>
      </w:r>
      <w:r>
        <w:rPr>
          <w:spacing w:val="1"/>
        </w:rPr>
        <w:t xml:space="preserve"> </w:t>
      </w:r>
      <w:r>
        <w:rPr>
          <w:spacing w:val="-1"/>
        </w:rPr>
        <w:t>ampliamente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rango</w:t>
      </w:r>
      <w:r>
        <w:rPr>
          <w:spacing w:val="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razonabilidad</w:t>
      </w:r>
      <w:r>
        <w:t xml:space="preserve"> </w:t>
      </w:r>
      <w:r>
        <w:rPr>
          <w:spacing w:val="-1"/>
        </w:rPr>
        <w:t>establecido</w:t>
      </w:r>
      <w:r>
        <w:rPr>
          <w:spacing w:val="3"/>
        </w:rPr>
        <w:t xml:space="preserve"> </w:t>
      </w:r>
      <w:r>
        <w:t xml:space="preserve">del </w:t>
      </w:r>
      <w:r>
        <w:rPr>
          <w:spacing w:val="-1"/>
        </w:rPr>
        <w:t>+/-</w:t>
      </w:r>
      <w:r>
        <w:rPr>
          <w:spacing w:val="3"/>
        </w:rPr>
        <w:t xml:space="preserve"> </w:t>
      </w:r>
      <w:r>
        <w:rPr>
          <w:spacing w:val="-1"/>
        </w:rPr>
        <w:t>25%,</w:t>
      </w:r>
      <w:r>
        <w:rPr>
          <w:spacing w:val="1"/>
        </w:rPr>
        <w:t xml:space="preserve"> </w:t>
      </w:r>
      <w:r>
        <w:t>previo</w:t>
      </w:r>
      <w:r>
        <w:rPr>
          <w:spacing w:val="3"/>
        </w:rPr>
        <w:t xml:space="preserve"> </w:t>
      </w:r>
      <w:r>
        <w:t xml:space="preserve">al </w:t>
      </w:r>
      <w:r>
        <w:rPr>
          <w:spacing w:val="-1"/>
        </w:rPr>
        <w:t>inicio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presente</w:t>
      </w:r>
      <w:r>
        <w:rPr>
          <w:rFonts w:ascii="Times New Roman" w:eastAsia="Times New Roman" w:hAnsi="Times New Roman" w:cs="Times New Roman"/>
          <w:spacing w:val="95"/>
          <w:w w:val="101"/>
        </w:rPr>
        <w:t xml:space="preserve"> </w:t>
      </w:r>
      <w:r>
        <w:rPr>
          <w:spacing w:val="-1"/>
        </w:rPr>
        <w:t>contratación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conforme</w:t>
      </w:r>
      <w:r>
        <w:rPr>
          <w:spacing w:val="23"/>
        </w:rPr>
        <w:t xml:space="preserve"> </w:t>
      </w:r>
      <w:r>
        <w:rPr>
          <w:spacing w:val="-1"/>
        </w:rPr>
        <w:t>estudio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mercado</w:t>
      </w:r>
      <w:r>
        <w:rPr>
          <w:spacing w:val="22"/>
        </w:rPr>
        <w:t xml:space="preserve"> </w:t>
      </w:r>
      <w:r>
        <w:rPr>
          <w:spacing w:val="-1"/>
        </w:rPr>
        <w:t>realizado</w:t>
      </w:r>
      <w:r>
        <w:rPr>
          <w:spacing w:val="23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oficina</w:t>
      </w:r>
      <w:r>
        <w:rPr>
          <w:spacing w:val="21"/>
        </w:rPr>
        <w:t xml:space="preserve"> </w:t>
      </w:r>
      <w:r>
        <w:t>usuaria;</w:t>
      </w:r>
      <w:r>
        <w:rPr>
          <w:spacing w:val="19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economía</w:t>
      </w:r>
      <w:r>
        <w:rPr>
          <w:spacing w:val="22"/>
        </w:rPr>
        <w:t xml:space="preserve"> </w:t>
      </w:r>
      <w:r>
        <w:t>procesal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po</w:t>
      </w:r>
      <w:r>
        <w:rPr>
          <w:spacing w:val="1"/>
        </w:rPr>
        <w:t>r</w:t>
      </w:r>
      <w:r>
        <w:rPr>
          <w:rFonts w:ascii="Times New Roman" w:eastAsia="Times New Roman" w:hAnsi="Times New Roman" w:cs="Times New Roman"/>
          <w:spacing w:val="94"/>
          <w:w w:val="101"/>
        </w:rPr>
        <w:t xml:space="preserve"> </w:t>
      </w:r>
      <w:r>
        <w:rPr>
          <w:spacing w:val="-1"/>
        </w:rPr>
        <w:t>existir</w:t>
      </w:r>
      <w:r>
        <w:rPr>
          <w:spacing w:val="18"/>
        </w:rPr>
        <w:t xml:space="preserve"> </w:t>
      </w:r>
      <w:r>
        <w:rPr>
          <w:spacing w:val="-1"/>
        </w:rPr>
        <w:t>ofertas</w:t>
      </w:r>
      <w:r>
        <w:rPr>
          <w:spacing w:val="16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cumplen</w:t>
      </w:r>
      <w:r>
        <w:rPr>
          <w:spacing w:val="17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cuenta</w:t>
      </w:r>
      <w:r>
        <w:rPr>
          <w:spacing w:val="16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precio</w:t>
      </w:r>
      <w:r>
        <w:rPr>
          <w:spacing w:val="17"/>
        </w:rPr>
        <w:t xml:space="preserve"> </w:t>
      </w:r>
      <w:r>
        <w:rPr>
          <w:spacing w:val="-1"/>
        </w:rPr>
        <w:t>razonable,</w:t>
      </w:r>
      <w:r>
        <w:rPr>
          <w:spacing w:val="19"/>
        </w:rPr>
        <w:t xml:space="preserve"> </w:t>
      </w:r>
      <w:r>
        <w:rPr>
          <w:spacing w:val="-1"/>
        </w:rPr>
        <w:t>no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cursó</w:t>
      </w:r>
      <w:r>
        <w:rPr>
          <w:spacing w:val="18"/>
        </w:rPr>
        <w:t xml:space="preserve"> </w:t>
      </w:r>
      <w:r>
        <w:rPr>
          <w:spacing w:val="-1"/>
        </w:rPr>
        <w:t>prevención</w:t>
      </w:r>
      <w:r>
        <w:rPr>
          <w:spacing w:val="17"/>
        </w:rPr>
        <w:t xml:space="preserve"> </w:t>
      </w:r>
      <w:r>
        <w:t>según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rFonts w:ascii="Times New Roman" w:eastAsia="Times New Roman" w:hAnsi="Times New Roman" w:cs="Times New Roman"/>
          <w:spacing w:val="85"/>
          <w:w w:val="102"/>
        </w:rPr>
        <w:t xml:space="preserve"> </w:t>
      </w:r>
      <w:r>
        <w:rPr>
          <w:spacing w:val="-1"/>
        </w:rPr>
        <w:t>establecido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7"/>
        </w:rPr>
        <w:t xml:space="preserve"> </w:t>
      </w:r>
      <w:r>
        <w:rPr>
          <w:spacing w:val="-1"/>
        </w:rPr>
        <w:t>N°</w:t>
      </w:r>
      <w:r>
        <w:rPr>
          <w:spacing w:val="9"/>
        </w:rPr>
        <w:t xml:space="preserve"> </w:t>
      </w:r>
      <w:r>
        <w:t>30</w:t>
      </w:r>
      <w:r>
        <w:rPr>
          <w:spacing w:val="13"/>
        </w:rPr>
        <w:t xml:space="preserve"> </w:t>
      </w:r>
      <w:r>
        <w:t>inciso</w:t>
      </w:r>
      <w:r>
        <w:rPr>
          <w:spacing w:val="14"/>
        </w:rPr>
        <w:t xml:space="preserve"> </w:t>
      </w:r>
      <w:r>
        <w:t>b)</w:t>
      </w:r>
      <w:r>
        <w:rPr>
          <w:spacing w:val="11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rPr>
          <w:spacing w:val="-1"/>
        </w:rPr>
        <w:t>Reglamento</w:t>
      </w:r>
      <w:r>
        <w:rPr>
          <w:spacing w:val="1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Contratación</w:t>
      </w:r>
      <w:r>
        <w:rPr>
          <w:spacing w:val="17"/>
        </w:rPr>
        <w:t xml:space="preserve"> </w:t>
      </w:r>
      <w:r>
        <w:rPr>
          <w:spacing w:val="-1"/>
        </w:rPr>
        <w:t>Administrativa;</w:t>
      </w:r>
      <w:r>
        <w:rPr>
          <w:spacing w:val="13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97"/>
          <w:w w:val="101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dichas</w:t>
      </w:r>
      <w:r>
        <w:rPr>
          <w:spacing w:val="10"/>
        </w:rPr>
        <w:t xml:space="preserve"> </w:t>
      </w:r>
      <w:r>
        <w:rPr>
          <w:spacing w:val="-1"/>
        </w:rPr>
        <w:t>líneas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incorporará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cuadro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evaluación.</w:t>
      </w:r>
    </w:p>
    <w:p w:rsidR="00FB24A9" w:rsidRDefault="00206292">
      <w:pPr>
        <w:pStyle w:val="Textkrper"/>
        <w:spacing w:before="0" w:line="245" w:lineRule="auto"/>
        <w:ind w:right="117"/>
        <w:jc w:val="both"/>
      </w:pPr>
      <w:r>
        <w:t>La</w:t>
      </w:r>
      <w:r>
        <w:rPr>
          <w:spacing w:val="18"/>
        </w:rPr>
        <w:t xml:space="preserve"> </w:t>
      </w:r>
      <w:r>
        <w:rPr>
          <w:spacing w:val="-1"/>
        </w:rPr>
        <w:t>oferente</w:t>
      </w:r>
      <w:r>
        <w:rPr>
          <w:spacing w:val="16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rPr>
          <w:spacing w:val="-1"/>
        </w:rPr>
        <w:t>presentó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subsane</w:t>
      </w:r>
      <w:r>
        <w:rPr>
          <w:spacing w:val="16"/>
        </w:rPr>
        <w:t xml:space="preserve"> </w:t>
      </w:r>
      <w:r>
        <w:t>respectivo;</w:t>
      </w:r>
      <w:r>
        <w:rPr>
          <w:spacing w:val="16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16"/>
        </w:rPr>
        <w:t xml:space="preserve"> </w:t>
      </w:r>
      <w:r>
        <w:t>que,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7"/>
        </w:rPr>
        <w:t xml:space="preserve"> </w:t>
      </w:r>
      <w:r>
        <w:rPr>
          <w:spacing w:val="-1"/>
        </w:rPr>
        <w:t>excluye</w:t>
      </w:r>
      <w:r>
        <w:rPr>
          <w:spacing w:val="17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concurso</w:t>
      </w:r>
      <w:r>
        <w:rPr>
          <w:spacing w:val="18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base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2"/>
        </w:rPr>
        <w:t>el</w:t>
      </w:r>
      <w:r>
        <w:rPr>
          <w:rFonts w:ascii="Times New Roman" w:eastAsia="Times New Roman" w:hAnsi="Times New Roman" w:cs="Times New Roman"/>
          <w:spacing w:val="75"/>
          <w:w w:val="102"/>
        </w:rPr>
        <w:t xml:space="preserve"> </w:t>
      </w:r>
      <w:r>
        <w:rPr>
          <w:spacing w:val="-1"/>
        </w:rPr>
        <w:t>artículo</w:t>
      </w:r>
      <w:r>
        <w:rPr>
          <w:spacing w:val="19"/>
        </w:rPr>
        <w:t xml:space="preserve"> </w:t>
      </w:r>
      <w:r>
        <w:rPr>
          <w:spacing w:val="-2"/>
        </w:rPr>
        <w:t>82</w:t>
      </w:r>
      <w:r>
        <w:rPr>
          <w:spacing w:val="19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Reglamento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Ley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Contratación</w:t>
      </w:r>
      <w:r>
        <w:rPr>
          <w:spacing w:val="17"/>
        </w:rPr>
        <w:t xml:space="preserve"> </w:t>
      </w:r>
      <w:r>
        <w:t>Administrativa</w:t>
      </w:r>
      <w:r>
        <w:rPr>
          <w:spacing w:val="18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cita:</w:t>
      </w:r>
      <w:r>
        <w:rPr>
          <w:spacing w:val="17"/>
        </w:rPr>
        <w:t xml:space="preserve"> </w:t>
      </w:r>
      <w:r>
        <w:rPr>
          <w:spacing w:val="-1"/>
        </w:rPr>
        <w:t>“Consecuencias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rPr>
          <w:spacing w:val="-1"/>
        </w:rPr>
        <w:t>atender</w:t>
      </w:r>
      <w:r>
        <w:rPr>
          <w:rFonts w:ascii="Times New Roman" w:eastAsia="Times New Roman" w:hAnsi="Times New Roman" w:cs="Times New Roman"/>
          <w:spacing w:val="77"/>
          <w:w w:val="101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prevención.</w:t>
      </w:r>
      <w:r>
        <w:rPr>
          <w:spacing w:val="37"/>
        </w:rPr>
        <w:t xml:space="preserve"> </w:t>
      </w:r>
      <w:r>
        <w:rPr>
          <w:spacing w:val="-1"/>
        </w:rPr>
        <w:t>Si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t>prevención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subsanar</w:t>
      </w:r>
      <w:r>
        <w:rPr>
          <w:spacing w:val="3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aclarar</w:t>
      </w:r>
      <w:r>
        <w:rPr>
          <w:spacing w:val="38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rPr>
          <w:spacing w:val="-1"/>
        </w:rPr>
        <w:t>es</w:t>
      </w:r>
      <w:r>
        <w:rPr>
          <w:spacing w:val="39"/>
        </w:rPr>
        <w:t xml:space="preserve"> </w:t>
      </w:r>
      <w:r>
        <w:rPr>
          <w:spacing w:val="-1"/>
        </w:rPr>
        <w:t>atendida</w:t>
      </w:r>
      <w:r>
        <w:rPr>
          <w:spacing w:val="39"/>
        </w:rPr>
        <w:t xml:space="preserve"> </w:t>
      </w:r>
      <w:r>
        <w:t>oportunamente,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Administración,</w:t>
      </w:r>
      <w:r>
        <w:rPr>
          <w:rFonts w:ascii="Times New Roman" w:eastAsia="Times New Roman" w:hAnsi="Times New Roman" w:cs="Times New Roman"/>
          <w:spacing w:val="84"/>
          <w:w w:val="101"/>
        </w:rPr>
        <w:t xml:space="preserve"> </w:t>
      </w:r>
      <w:r>
        <w:rPr>
          <w:spacing w:val="-1"/>
        </w:rPr>
        <w:t>procederá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descalificar</w:t>
      </w:r>
      <w:r>
        <w:rPr>
          <w:spacing w:val="9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oferente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trate…”.</w:t>
      </w:r>
    </w:p>
    <w:p w:rsidR="00FB24A9" w:rsidRDefault="00206292">
      <w:pPr>
        <w:pStyle w:val="Textkrper"/>
        <w:spacing w:before="0" w:line="247" w:lineRule="auto"/>
        <w:ind w:right="117"/>
        <w:jc w:val="both"/>
      </w:pPr>
      <w:r>
        <w:t>En</w:t>
      </w:r>
      <w:r>
        <w:rPr>
          <w:spacing w:val="14"/>
        </w:rPr>
        <w:t xml:space="preserve"> </w:t>
      </w:r>
      <w:r>
        <w:t>conclusión,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conformidad</w:t>
      </w:r>
      <w:r>
        <w:rPr>
          <w:spacing w:val="14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6"/>
        </w:rPr>
        <w:t xml:space="preserve"> </w:t>
      </w:r>
      <w:r>
        <w:rPr>
          <w:spacing w:val="-1"/>
        </w:rPr>
        <w:t>expresado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ente</w:t>
      </w:r>
      <w:r>
        <w:rPr>
          <w:spacing w:val="11"/>
        </w:rPr>
        <w:t xml:space="preserve"> </w:t>
      </w:r>
      <w:r>
        <w:rPr>
          <w:spacing w:val="-1"/>
        </w:rPr>
        <w:t>técnico,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oferta</w:t>
      </w:r>
      <w:r>
        <w:rPr>
          <w:spacing w:val="13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excluye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concurso</w:t>
      </w:r>
      <w:r>
        <w:rPr>
          <w:spacing w:val="13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se</w:t>
      </w:r>
      <w:r>
        <w:rPr>
          <w:rFonts w:ascii="Times New Roman" w:hAnsi="Times New Roman"/>
          <w:spacing w:val="66"/>
          <w:w w:val="101"/>
        </w:rPr>
        <w:t xml:space="preserve"> </w:t>
      </w:r>
      <w:r>
        <w:rPr>
          <w:spacing w:val="-1"/>
        </w:rPr>
        <w:t>considera</w:t>
      </w:r>
      <w:r>
        <w:rPr>
          <w:spacing w:val="31"/>
        </w:rPr>
        <w:t xml:space="preserve"> </w:t>
      </w:r>
      <w:r>
        <w:rPr>
          <w:spacing w:val="-1"/>
        </w:rPr>
        <w:t>inadmisible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rPr>
          <w:spacing w:val="-1"/>
        </w:rPr>
        <w:t>atender</w:t>
      </w:r>
      <w:r>
        <w:rPr>
          <w:spacing w:val="28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prevención</w:t>
      </w:r>
      <w:r>
        <w:rPr>
          <w:spacing w:val="29"/>
        </w:rPr>
        <w:t xml:space="preserve"> </w:t>
      </w:r>
      <w:r>
        <w:t>cursada</w:t>
      </w:r>
      <w:r>
        <w:rPr>
          <w:spacing w:val="30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t>ser</w:t>
      </w:r>
      <w:r>
        <w:rPr>
          <w:spacing w:val="24"/>
        </w:rPr>
        <w:t xml:space="preserve"> </w:t>
      </w:r>
      <w:r>
        <w:t>sus</w:t>
      </w:r>
      <w:r>
        <w:rPr>
          <w:spacing w:val="30"/>
        </w:rPr>
        <w:t xml:space="preserve"> </w:t>
      </w:r>
      <w:r>
        <w:rPr>
          <w:spacing w:val="-1"/>
        </w:rPr>
        <w:t>precios</w:t>
      </w:r>
      <w:r>
        <w:rPr>
          <w:spacing w:val="29"/>
        </w:rPr>
        <w:t xml:space="preserve"> </w:t>
      </w:r>
      <w:r>
        <w:t>inaceptables</w:t>
      </w:r>
      <w:r>
        <w:rPr>
          <w:spacing w:val="30"/>
        </w:rPr>
        <w:t xml:space="preserve"> </w:t>
      </w:r>
      <w:r>
        <w:rPr>
          <w:spacing w:val="-1"/>
        </w:rPr>
        <w:t>conforme</w:t>
      </w:r>
      <w:r>
        <w:rPr>
          <w:spacing w:val="30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79"/>
          <w:w w:val="102"/>
        </w:rPr>
        <w:t xml:space="preserve"> </w:t>
      </w:r>
      <w:r>
        <w:rPr>
          <w:spacing w:val="-1"/>
        </w:rPr>
        <w:t>establece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art.</w:t>
      </w:r>
      <w:r>
        <w:rPr>
          <w:spacing w:val="8"/>
        </w:rPr>
        <w:t xml:space="preserve"> </w:t>
      </w:r>
      <w:r>
        <w:rPr>
          <w:spacing w:val="1"/>
        </w:rPr>
        <w:t>30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Reglamento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rPr>
          <w:spacing w:val="-1"/>
        </w:rPr>
        <w:t>Administrativa.</w:t>
      </w:r>
    </w:p>
    <w:p w:rsidR="00FB24A9" w:rsidRDefault="00206292">
      <w:pPr>
        <w:pStyle w:val="berschrift2"/>
        <w:spacing w:before="0" w:line="228" w:lineRule="exact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9"/>
        </w:rPr>
        <w:t xml:space="preserve"> </w:t>
      </w:r>
      <w:r>
        <w:t>7.</w:t>
      </w:r>
      <w:r>
        <w:rPr>
          <w:spacing w:val="9"/>
        </w:rPr>
        <w:t xml:space="preserve"> </w:t>
      </w:r>
      <w:r>
        <w:t>Spectrum</w:t>
      </w:r>
      <w:r>
        <w:rPr>
          <w:spacing w:val="8"/>
        </w:rPr>
        <w:t xml:space="preserve"> </w:t>
      </w:r>
      <w:r>
        <w:t>Multimedia</w:t>
      </w:r>
      <w:r>
        <w:rPr>
          <w:spacing w:val="9"/>
        </w:rPr>
        <w:t xml:space="preserve"> </w:t>
      </w:r>
      <w:r>
        <w:rPr>
          <w:spacing w:val="-1"/>
        </w:rPr>
        <w:t>S.A.</w:t>
      </w:r>
    </w:p>
    <w:p w:rsidR="00FB24A9" w:rsidRDefault="00206292">
      <w:pPr>
        <w:pStyle w:val="Textkrper"/>
        <w:spacing w:line="247" w:lineRule="auto"/>
        <w:ind w:right="116" w:hanging="1"/>
        <w:jc w:val="both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establecido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pliego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condiciones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manifestado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rFonts w:ascii="Times New Roman" w:hAnsi="Times New Roman"/>
          <w:spacing w:val="91"/>
          <w:w w:val="102"/>
        </w:rPr>
        <w:t xml:space="preserve"> </w:t>
      </w:r>
      <w:r>
        <w:rPr>
          <w:spacing w:val="-1"/>
        </w:rPr>
        <w:t>técnico,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oferta</w:t>
      </w:r>
      <w:r>
        <w:rPr>
          <w:spacing w:val="36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34"/>
        </w:rPr>
        <w:t xml:space="preserve"> </w:t>
      </w:r>
      <w:r>
        <w:t>ajusta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cabalidad</w:t>
      </w:r>
      <w:r>
        <w:rPr>
          <w:spacing w:val="36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todos</w:t>
      </w:r>
      <w:r>
        <w:rPr>
          <w:spacing w:val="33"/>
        </w:rPr>
        <w:t xml:space="preserve"> </w:t>
      </w:r>
      <w:r>
        <w:rPr>
          <w:spacing w:val="-1"/>
        </w:rPr>
        <w:t>los</w:t>
      </w:r>
      <w:r>
        <w:rPr>
          <w:spacing w:val="39"/>
        </w:rPr>
        <w:t xml:space="preserve"> </w:t>
      </w:r>
      <w:r>
        <w:rPr>
          <w:spacing w:val="-1"/>
        </w:rPr>
        <w:t>requisitos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admisibilidad</w:t>
      </w:r>
      <w:r>
        <w:rPr>
          <w:spacing w:val="36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1"/>
        </w:rPr>
        <w:t>características</w:t>
      </w:r>
      <w:r>
        <w:rPr>
          <w:rFonts w:ascii="Times New Roman" w:hAnsi="Times New Roman"/>
          <w:spacing w:val="85"/>
          <w:w w:val="102"/>
        </w:rPr>
        <w:t xml:space="preserve"> </w:t>
      </w:r>
      <w:r>
        <w:rPr>
          <w:spacing w:val="-1"/>
        </w:rPr>
        <w:t>técnicas</w:t>
      </w:r>
      <w:r>
        <w:rPr>
          <w:spacing w:val="8"/>
        </w:rPr>
        <w:t xml:space="preserve"> </w:t>
      </w:r>
      <w:r>
        <w:t>estipuladas</w:t>
      </w:r>
      <w:r>
        <w:rPr>
          <w:spacing w:val="12"/>
        </w:rPr>
        <w:t xml:space="preserve"> </w:t>
      </w:r>
      <w:r>
        <w:rPr>
          <w:spacing w:val="-2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cartel.</w:t>
      </w:r>
    </w:p>
    <w:p w:rsidR="00FB24A9" w:rsidRDefault="00206292">
      <w:pPr>
        <w:pStyle w:val="Textkrper"/>
        <w:spacing w:before="0" w:line="228" w:lineRule="exact"/>
        <w:jc w:val="both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continuación:</w:t>
      </w:r>
    </w:p>
    <w:p w:rsidR="00FB24A9" w:rsidRDefault="00FB24A9">
      <w:pPr>
        <w:spacing w:line="228" w:lineRule="exact"/>
        <w:jc w:val="both"/>
        <w:sectPr w:rsidR="00FB24A9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tbl>
      <w:tblPr>
        <w:tblStyle w:val="TableNormal"/>
        <w:tblW w:w="0" w:type="auto"/>
        <w:tblInd w:w="985" w:type="dxa"/>
        <w:tblLayout w:type="fixed"/>
        <w:tblLook w:val="01E0" w:firstRow="1" w:lastRow="1" w:firstColumn="1" w:lastColumn="1" w:noHBand="0" w:noVBand="0"/>
      </w:tblPr>
      <w:tblGrid>
        <w:gridCol w:w="992"/>
        <w:gridCol w:w="1558"/>
        <w:gridCol w:w="1322"/>
        <w:gridCol w:w="1559"/>
        <w:gridCol w:w="1537"/>
        <w:gridCol w:w="1169"/>
      </w:tblGrid>
      <w:tr w:rsidR="00FB24A9">
        <w:trPr>
          <w:trHeight w:hRule="exact" w:val="722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27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104" w:right="104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1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206292">
            <w:pPr>
              <w:pStyle w:val="TableParagraph"/>
              <w:spacing w:before="3" w:line="247" w:lineRule="auto"/>
              <w:ind w:left="174" w:right="172" w:hanging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0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1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4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FB24A9" w:rsidRDefault="00206292">
            <w:pPr>
              <w:pStyle w:val="TableParagraph"/>
              <w:spacing w:line="230" w:lineRule="exact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FB24A9">
        <w:trPr>
          <w:trHeight w:hRule="exact" w:val="293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75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749,55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3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3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911,06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4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262,25%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  <w:tr w:rsidR="00FB24A9">
        <w:trPr>
          <w:trHeight w:hRule="exact" w:val="293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118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750,00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37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747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141,64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4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21,27%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/>
              <w:ind w:left="16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FB24A9">
        <w:trPr>
          <w:trHeight w:hRule="exact" w:val="290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337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145,95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3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20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036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679,63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4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28,98%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48" w:line="230" w:lineRule="exact"/>
              <w:ind w:left="2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Excesivo</w:t>
            </w:r>
          </w:p>
        </w:tc>
      </w:tr>
      <w:tr w:rsidR="00FB24A9">
        <w:trPr>
          <w:trHeight w:hRule="exact" w:val="293"/>
        </w:trPr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231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650,00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3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187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033,08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4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23,86%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51" w:line="230" w:lineRule="exact"/>
              <w:ind w:left="16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</w:tbl>
    <w:p w:rsidR="00FB24A9" w:rsidRDefault="00FB24A9">
      <w:pPr>
        <w:spacing w:line="230" w:lineRule="exact"/>
        <w:rPr>
          <w:rFonts w:ascii="Calibri" w:eastAsia="Calibri" w:hAnsi="Calibri" w:cs="Calibri"/>
          <w:sz w:val="19"/>
          <w:szCs w:val="19"/>
        </w:rPr>
        <w:sectPr w:rsidR="00FB24A9">
          <w:type w:val="continuous"/>
          <w:pgSz w:w="11900" w:h="16840"/>
          <w:pgMar w:top="1600" w:right="1520" w:bottom="280" w:left="900" w:header="720" w:footer="720" w:gutter="0"/>
          <w:cols w:space="720"/>
        </w:sectPr>
      </w:pPr>
    </w:p>
    <w:p w:rsidR="00FB24A9" w:rsidRDefault="00206292">
      <w:pPr>
        <w:pStyle w:val="Textkrper"/>
        <w:spacing w:before="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130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131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132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133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134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135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136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137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138</w:t>
      </w:r>
    </w:p>
    <w:p w:rsidR="00FB24A9" w:rsidRDefault="00206292">
      <w:pPr>
        <w:pStyle w:val="Textkrper"/>
        <w:spacing w:before="3" w:line="245" w:lineRule="auto"/>
        <w:ind w:right="114"/>
        <w:jc w:val="both"/>
      </w:pPr>
      <w:r>
        <w:br w:type="column"/>
      </w:r>
      <w:r>
        <w:rPr>
          <w:spacing w:val="-1"/>
        </w:rPr>
        <w:lastRenderedPageBreak/>
        <w:t>Como</w:t>
      </w:r>
      <w:r>
        <w:rPr>
          <w:spacing w:val="7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observa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cuadro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ofertado</w:t>
      </w:r>
      <w:r>
        <w:rPr>
          <w:spacing w:val="8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líneas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4</w:t>
      </w:r>
      <w:r>
        <w:rPr>
          <w:spacing w:val="7"/>
        </w:rPr>
        <w:t xml:space="preserve"> </w:t>
      </w:r>
      <w:r>
        <w:t>desde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punto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vista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73"/>
          <w:w w:val="102"/>
        </w:rPr>
        <w:t xml:space="preserve"> </w:t>
      </w:r>
      <w:r>
        <w:rPr>
          <w:spacing w:val="-1"/>
        </w:rPr>
        <w:t>ente</w:t>
      </w:r>
      <w:r>
        <w:rPr>
          <w:spacing w:val="38"/>
        </w:rPr>
        <w:t xml:space="preserve"> </w:t>
      </w:r>
      <w:r>
        <w:rPr>
          <w:spacing w:val="-1"/>
        </w:rPr>
        <w:t>técnico</w:t>
      </w:r>
      <w:r>
        <w:rPr>
          <w:spacing w:val="39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considera</w:t>
      </w:r>
      <w:r>
        <w:rPr>
          <w:spacing w:val="39"/>
        </w:rPr>
        <w:t xml:space="preserve"> </w:t>
      </w:r>
      <w:r>
        <w:rPr>
          <w:spacing w:val="-1"/>
        </w:rPr>
        <w:t>razonable</w:t>
      </w:r>
      <w:r>
        <w:rPr>
          <w:spacing w:val="40"/>
        </w:rPr>
        <w:t xml:space="preserve"> </w:t>
      </w:r>
      <w:r>
        <w:rPr>
          <w:spacing w:val="-1"/>
        </w:rPr>
        <w:t>al</w:t>
      </w:r>
      <w:r>
        <w:rPr>
          <w:spacing w:val="39"/>
        </w:rPr>
        <w:t xml:space="preserve"> </w:t>
      </w:r>
      <w:r>
        <w:rPr>
          <w:spacing w:val="-1"/>
        </w:rPr>
        <w:t>encontrarse</w:t>
      </w:r>
      <w:r>
        <w:rPr>
          <w:spacing w:val="35"/>
        </w:rPr>
        <w:t xml:space="preserve"> </w:t>
      </w:r>
      <w:r>
        <w:rPr>
          <w:spacing w:val="-1"/>
        </w:rPr>
        <w:t>dentro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rango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razonabilidad</w:t>
      </w:r>
      <w:r>
        <w:rPr>
          <w:spacing w:val="37"/>
        </w:rPr>
        <w:t xml:space="preserve"> </w:t>
      </w:r>
      <w:r>
        <w:rPr>
          <w:spacing w:val="-1"/>
        </w:rPr>
        <w:t>establecido</w:t>
      </w:r>
      <w:r>
        <w:rPr>
          <w:spacing w:val="39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119"/>
          <w:w w:val="101"/>
        </w:rPr>
        <w:t xml:space="preserve"> </w:t>
      </w:r>
      <w:r>
        <w:rPr>
          <w:spacing w:val="-1"/>
        </w:rPr>
        <w:t>oficina</w:t>
      </w:r>
      <w:r>
        <w:rPr>
          <w:spacing w:val="18"/>
        </w:rPr>
        <w:t xml:space="preserve"> </w:t>
      </w:r>
      <w:r>
        <w:t>usuaria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estudio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mercado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elaboró</w:t>
      </w:r>
      <w:r>
        <w:rPr>
          <w:spacing w:val="18"/>
        </w:rPr>
        <w:t xml:space="preserve"> </w:t>
      </w:r>
      <w:r>
        <w:rPr>
          <w:spacing w:val="-1"/>
        </w:rPr>
        <w:t>previo</w:t>
      </w:r>
      <w:r>
        <w:rPr>
          <w:spacing w:val="19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inicio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esta</w:t>
      </w:r>
      <w:r>
        <w:rPr>
          <w:spacing w:val="18"/>
        </w:rPr>
        <w:t xml:space="preserve"> </w:t>
      </w:r>
      <w:r>
        <w:rPr>
          <w:spacing w:val="-1"/>
        </w:rPr>
        <w:t>contratación.</w:t>
      </w:r>
      <w:r>
        <w:rPr>
          <w:spacing w:val="20"/>
        </w:rPr>
        <w:t xml:space="preserve"> </w:t>
      </w:r>
      <w:r>
        <w:rPr>
          <w:spacing w:val="-1"/>
        </w:rPr>
        <w:t>Sin</w:t>
      </w:r>
      <w:r>
        <w:rPr>
          <w:spacing w:val="22"/>
        </w:rPr>
        <w:t xml:space="preserve"> </w:t>
      </w:r>
      <w:r>
        <w:rPr>
          <w:spacing w:val="-1"/>
        </w:rPr>
        <w:t>embargo,</w:t>
      </w:r>
      <w:r>
        <w:rPr>
          <w:rFonts w:ascii="Times New Roman" w:eastAsia="Times New Roman" w:hAnsi="Times New Roman" w:cs="Times New Roman"/>
          <w:spacing w:val="97"/>
          <w:w w:val="101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líneas</w:t>
      </w:r>
      <w:r>
        <w:rPr>
          <w:spacing w:val="21"/>
        </w:rPr>
        <w:t xml:space="preserve"> </w:t>
      </w:r>
      <w:r>
        <w:rPr>
          <w:spacing w:val="1"/>
        </w:rPr>
        <w:t>N°</w:t>
      </w:r>
      <w:r>
        <w:rPr>
          <w:spacing w:val="17"/>
        </w:rPr>
        <w:t xml:space="preserve"> </w:t>
      </w:r>
      <w:r>
        <w:t>1</w:t>
      </w:r>
      <w:r>
        <w:rPr>
          <w:spacing w:val="15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3,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ente</w:t>
      </w:r>
      <w:r>
        <w:rPr>
          <w:spacing w:val="17"/>
        </w:rPr>
        <w:t xml:space="preserve"> </w:t>
      </w:r>
      <w:r>
        <w:rPr>
          <w:spacing w:val="-1"/>
        </w:rPr>
        <w:t>técnico</w:t>
      </w:r>
      <w:r>
        <w:rPr>
          <w:spacing w:val="20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1"/>
        </w:rPr>
        <w:t>considera</w:t>
      </w:r>
      <w:r>
        <w:rPr>
          <w:spacing w:val="20"/>
        </w:rPr>
        <w:t xml:space="preserve"> </w:t>
      </w:r>
      <w:r>
        <w:rPr>
          <w:spacing w:val="-1"/>
        </w:rPr>
        <w:t>excesivo</w:t>
      </w:r>
      <w:r>
        <w:rPr>
          <w:spacing w:val="20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superar</w:t>
      </w:r>
      <w:r>
        <w:rPr>
          <w:spacing w:val="19"/>
        </w:rPr>
        <w:t xml:space="preserve"> </w:t>
      </w:r>
      <w:r>
        <w:rPr>
          <w:spacing w:val="-1"/>
        </w:rPr>
        <w:t>ampliamente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rango</w:t>
      </w:r>
      <w:r>
        <w:rPr>
          <w:spacing w:val="20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77"/>
          <w:w w:val="101"/>
        </w:rPr>
        <w:t xml:space="preserve"> </w:t>
      </w:r>
      <w:r>
        <w:rPr>
          <w:spacing w:val="-1"/>
        </w:rPr>
        <w:t>razonabilidad</w:t>
      </w:r>
      <w:r>
        <w:rPr>
          <w:spacing w:val="32"/>
        </w:rPr>
        <w:t xml:space="preserve"> </w:t>
      </w:r>
      <w:r>
        <w:rPr>
          <w:spacing w:val="-1"/>
        </w:rPr>
        <w:t>establecido</w:t>
      </w:r>
      <w:r>
        <w:rPr>
          <w:spacing w:val="31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rPr>
          <w:spacing w:val="-1"/>
        </w:rPr>
        <w:t>+/-</w:t>
      </w:r>
      <w:r>
        <w:rPr>
          <w:spacing w:val="31"/>
        </w:rPr>
        <w:t xml:space="preserve"> </w:t>
      </w:r>
      <w:r>
        <w:t>25%,</w:t>
      </w:r>
      <w:r>
        <w:rPr>
          <w:spacing w:val="33"/>
        </w:rPr>
        <w:t xml:space="preserve"> </w:t>
      </w:r>
      <w:r>
        <w:rPr>
          <w:spacing w:val="-1"/>
        </w:rPr>
        <w:t>previo</w:t>
      </w:r>
      <w:r>
        <w:rPr>
          <w:spacing w:val="31"/>
        </w:rPr>
        <w:t xml:space="preserve"> </w:t>
      </w:r>
      <w:r>
        <w:t>al</w:t>
      </w:r>
      <w:r>
        <w:rPr>
          <w:spacing w:val="31"/>
        </w:rPr>
        <w:t xml:space="preserve"> </w:t>
      </w:r>
      <w:r>
        <w:rPr>
          <w:spacing w:val="-1"/>
        </w:rPr>
        <w:t>inicio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presente</w:t>
      </w:r>
      <w:r>
        <w:rPr>
          <w:spacing w:val="30"/>
        </w:rPr>
        <w:t xml:space="preserve"> </w:t>
      </w:r>
      <w:r>
        <w:rPr>
          <w:spacing w:val="-1"/>
        </w:rPr>
        <w:t>contratación</w:t>
      </w:r>
      <w:r>
        <w:rPr>
          <w:spacing w:val="32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conforme</w:t>
      </w:r>
      <w:r>
        <w:rPr>
          <w:spacing w:val="32"/>
        </w:rPr>
        <w:t xml:space="preserve"> </w:t>
      </w:r>
      <w:r>
        <w:rPr>
          <w:spacing w:val="-1"/>
        </w:rPr>
        <w:t>estudio</w:t>
      </w:r>
      <w:r>
        <w:rPr>
          <w:spacing w:val="3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123"/>
          <w:w w:val="101"/>
        </w:rPr>
        <w:t xml:space="preserve"> </w:t>
      </w:r>
      <w:r>
        <w:rPr>
          <w:spacing w:val="-1"/>
        </w:rPr>
        <w:t>mercado</w:t>
      </w:r>
      <w:r>
        <w:rPr>
          <w:spacing w:val="33"/>
        </w:rPr>
        <w:t xml:space="preserve"> </w:t>
      </w:r>
      <w:r>
        <w:rPr>
          <w:spacing w:val="-1"/>
        </w:rPr>
        <w:t>realizado</w:t>
      </w:r>
      <w:r>
        <w:rPr>
          <w:spacing w:val="34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oficina</w:t>
      </w:r>
      <w:r>
        <w:rPr>
          <w:spacing w:val="33"/>
        </w:rPr>
        <w:t xml:space="preserve"> </w:t>
      </w:r>
      <w:r>
        <w:t>usuaria;</w:t>
      </w:r>
      <w:r>
        <w:rPr>
          <w:spacing w:val="31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rPr>
          <w:spacing w:val="-1"/>
        </w:rPr>
        <w:t>economía</w:t>
      </w:r>
      <w:r>
        <w:rPr>
          <w:spacing w:val="36"/>
        </w:rPr>
        <w:t xml:space="preserve"> </w:t>
      </w:r>
      <w:r>
        <w:rPr>
          <w:spacing w:val="-1"/>
        </w:rPr>
        <w:t>procesal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existir</w:t>
      </w:r>
      <w:r>
        <w:rPr>
          <w:spacing w:val="32"/>
        </w:rPr>
        <w:t xml:space="preserve"> </w:t>
      </w:r>
      <w:r>
        <w:rPr>
          <w:spacing w:val="-1"/>
        </w:rPr>
        <w:t>ofertas</w:t>
      </w:r>
      <w:r>
        <w:rPr>
          <w:spacing w:val="30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cumplen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99"/>
          <w:w w:val="101"/>
        </w:rPr>
        <w:t xml:space="preserve"> </w:t>
      </w:r>
      <w:r>
        <w:rPr>
          <w:spacing w:val="-1"/>
        </w:rPr>
        <w:t>cuenta</w:t>
      </w:r>
      <w:r>
        <w:rPr>
          <w:spacing w:val="23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precio</w:t>
      </w:r>
      <w:r>
        <w:rPr>
          <w:spacing w:val="23"/>
        </w:rPr>
        <w:t xml:space="preserve"> </w:t>
      </w:r>
      <w:r>
        <w:rPr>
          <w:spacing w:val="-1"/>
        </w:rPr>
        <w:t>razonable,</w:t>
      </w:r>
      <w:r>
        <w:rPr>
          <w:spacing w:val="24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cursó</w:t>
      </w:r>
      <w:r>
        <w:rPr>
          <w:spacing w:val="21"/>
        </w:rPr>
        <w:t xml:space="preserve"> </w:t>
      </w:r>
      <w:r>
        <w:rPr>
          <w:spacing w:val="-1"/>
        </w:rPr>
        <w:t>prevención</w:t>
      </w:r>
      <w:r>
        <w:rPr>
          <w:spacing w:val="26"/>
        </w:rPr>
        <w:t xml:space="preserve"> </w:t>
      </w:r>
      <w:r>
        <w:rPr>
          <w:spacing w:val="-1"/>
        </w:rPr>
        <w:t>según</w:t>
      </w:r>
      <w:r>
        <w:rPr>
          <w:spacing w:val="27"/>
        </w:rPr>
        <w:t xml:space="preserve"> </w:t>
      </w:r>
      <w:r>
        <w:rPr>
          <w:spacing w:val="-1"/>
        </w:rPr>
        <w:t>lo</w:t>
      </w:r>
      <w:r>
        <w:rPr>
          <w:spacing w:val="23"/>
        </w:rPr>
        <w:t xml:space="preserve"> </w:t>
      </w:r>
      <w:r>
        <w:rPr>
          <w:spacing w:val="-1"/>
        </w:rPr>
        <w:t>establecido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rPr>
          <w:spacing w:val="1"/>
        </w:rPr>
        <w:t>N°</w:t>
      </w:r>
      <w:r>
        <w:rPr>
          <w:spacing w:val="21"/>
        </w:rPr>
        <w:t xml:space="preserve"> </w:t>
      </w:r>
      <w:r>
        <w:t>30</w:t>
      </w:r>
      <w:r>
        <w:rPr>
          <w:spacing w:val="26"/>
        </w:rPr>
        <w:t xml:space="preserve"> </w:t>
      </w:r>
      <w:r>
        <w:rPr>
          <w:spacing w:val="-1"/>
        </w:rPr>
        <w:t>inciso</w:t>
      </w:r>
      <w:r>
        <w:rPr>
          <w:spacing w:val="23"/>
        </w:rPr>
        <w:t xml:space="preserve"> </w:t>
      </w:r>
      <w:r>
        <w:rPr>
          <w:spacing w:val="-1"/>
        </w:rPr>
        <w:t>b)</w:t>
      </w:r>
      <w:r>
        <w:rPr>
          <w:rFonts w:ascii="Times New Roman" w:eastAsia="Times New Roman" w:hAnsi="Times New Roman" w:cs="Times New Roman"/>
          <w:spacing w:val="107"/>
          <w:w w:val="102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Reglamento</w:t>
      </w:r>
      <w:r>
        <w:rPr>
          <w:spacing w:val="12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6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2"/>
        </w:rPr>
        <w:t xml:space="preserve"> </w:t>
      </w:r>
      <w:r>
        <w:t>Contratación</w:t>
      </w:r>
      <w:r>
        <w:rPr>
          <w:spacing w:val="16"/>
        </w:rPr>
        <w:t xml:space="preserve"> </w:t>
      </w:r>
      <w:r>
        <w:rPr>
          <w:spacing w:val="-1"/>
        </w:rPr>
        <w:t>Administrativa;</w:t>
      </w:r>
      <w:r>
        <w:rPr>
          <w:spacing w:val="13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oferta</w:t>
      </w:r>
      <w:r>
        <w:rPr>
          <w:spacing w:val="13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incorporará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cuadro</w:t>
      </w:r>
      <w:r>
        <w:rPr>
          <w:rFonts w:ascii="Times New Roman" w:eastAsia="Times New Roman" w:hAnsi="Times New Roman" w:cs="Times New Roman"/>
          <w:spacing w:val="60"/>
          <w:w w:val="102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evaluación.</w:t>
      </w:r>
    </w:p>
    <w:p w:rsidR="00FB24A9" w:rsidRDefault="00FB24A9">
      <w:pPr>
        <w:spacing w:line="245" w:lineRule="auto"/>
        <w:jc w:val="both"/>
        <w:sectPr w:rsidR="00FB24A9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FB24A9" w:rsidRDefault="00FB24A9">
      <w:pPr>
        <w:rPr>
          <w:rFonts w:ascii="Calibri" w:eastAsia="Calibri" w:hAnsi="Calibri" w:cs="Calibri"/>
          <w:sz w:val="20"/>
          <w:szCs w:val="20"/>
        </w:rPr>
      </w:pPr>
    </w:p>
    <w:p w:rsidR="00FB24A9" w:rsidRDefault="00FB24A9">
      <w:pPr>
        <w:rPr>
          <w:rFonts w:ascii="Calibri" w:eastAsia="Calibri" w:hAnsi="Calibri" w:cs="Calibri"/>
          <w:sz w:val="20"/>
          <w:szCs w:val="20"/>
        </w:rPr>
        <w:sectPr w:rsidR="00FB24A9">
          <w:pgSz w:w="11900" w:h="16840"/>
          <w:pgMar w:top="1600" w:right="1120" w:bottom="280" w:left="900" w:header="720" w:footer="720" w:gutter="0"/>
          <w:cols w:space="720"/>
        </w:sectPr>
      </w:pPr>
    </w:p>
    <w:p w:rsidR="00FB24A9" w:rsidRDefault="00FB24A9">
      <w:pPr>
        <w:spacing w:before="2"/>
        <w:rPr>
          <w:rFonts w:ascii="Calibri" w:eastAsia="Calibri" w:hAnsi="Calibri" w:cs="Calibri"/>
          <w:sz w:val="21"/>
          <w:szCs w:val="21"/>
        </w:rPr>
      </w:pPr>
    </w:p>
    <w:p w:rsidR="00FB24A9" w:rsidRDefault="00206292">
      <w:pPr>
        <w:pStyle w:val="Textkrper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139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140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141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142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143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144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145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146</w:t>
      </w:r>
    </w:p>
    <w:p w:rsidR="00FB24A9" w:rsidRDefault="00206292">
      <w:pPr>
        <w:spacing w:before="2"/>
        <w:rPr>
          <w:rFonts w:ascii="Times New Roman" w:eastAsia="Times New Roman" w:hAnsi="Times New Roman" w:cs="Times New Roman"/>
        </w:rPr>
      </w:pPr>
      <w:r>
        <w:br w:type="column"/>
      </w:r>
    </w:p>
    <w:p w:rsidR="00FB24A9" w:rsidRDefault="00206292">
      <w:pPr>
        <w:pStyle w:val="Textkrper"/>
        <w:spacing w:before="0" w:line="245" w:lineRule="auto"/>
        <w:ind w:right="516"/>
        <w:jc w:val="both"/>
      </w:pPr>
      <w:r>
        <w:t>En</w:t>
      </w:r>
      <w:r>
        <w:rPr>
          <w:spacing w:val="12"/>
        </w:rPr>
        <w:t xml:space="preserve"> </w:t>
      </w:r>
      <w:r>
        <w:t>conclusión</w:t>
      </w:r>
      <w:r>
        <w:rPr>
          <w:spacing w:val="12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conformidad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t>expresado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ente</w:t>
      </w:r>
      <w:r>
        <w:rPr>
          <w:spacing w:val="11"/>
        </w:rPr>
        <w:t xml:space="preserve"> </w:t>
      </w:r>
      <w:r>
        <w:rPr>
          <w:spacing w:val="-1"/>
        </w:rPr>
        <w:t>técnico,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rPr>
          <w:spacing w:val="1"/>
        </w:rPr>
        <w:t>N°</w:t>
      </w:r>
      <w:r>
        <w:rPr>
          <w:spacing w:val="13"/>
        </w:rPr>
        <w:t xml:space="preserve"> </w:t>
      </w:r>
      <w:r>
        <w:t>2</w:t>
      </w:r>
      <w:r>
        <w:rPr>
          <w:spacing w:val="11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73"/>
          <w:w w:val="101"/>
        </w:rPr>
        <w:t xml:space="preserve"> </w:t>
      </w:r>
      <w:r>
        <w:t>4</w:t>
      </w:r>
      <w:r>
        <w:rPr>
          <w:spacing w:val="18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todos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spacing w:val="23"/>
        </w:rPr>
        <w:t xml:space="preserve"> </w:t>
      </w:r>
      <w:r>
        <w:rPr>
          <w:spacing w:val="-1"/>
        </w:rPr>
        <w:t>requisitos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admisibilidad</w:t>
      </w:r>
      <w:r>
        <w:rPr>
          <w:spacing w:val="23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especificaciones</w:t>
      </w:r>
      <w:r>
        <w:rPr>
          <w:spacing w:val="22"/>
        </w:rPr>
        <w:t xml:space="preserve"> </w:t>
      </w:r>
      <w:r>
        <w:rPr>
          <w:spacing w:val="-1"/>
        </w:rPr>
        <w:t>técnicas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pliego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condiciones</w:t>
      </w:r>
      <w:r>
        <w:rPr>
          <w:spacing w:val="23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su</w:t>
      </w:r>
      <w:r>
        <w:rPr>
          <w:spacing w:val="20"/>
        </w:rPr>
        <w:t xml:space="preserve"> </w:t>
      </w:r>
      <w:r>
        <w:rPr>
          <w:spacing w:val="-1"/>
        </w:rPr>
        <w:t>precio</w:t>
      </w:r>
      <w:r>
        <w:rPr>
          <w:rFonts w:ascii="Times New Roman" w:eastAsia="Times New Roman" w:hAnsi="Times New Roman" w:cs="Times New Roman"/>
          <w:spacing w:val="107"/>
          <w:w w:val="10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considera</w:t>
      </w:r>
      <w:r>
        <w:rPr>
          <w:spacing w:val="21"/>
        </w:rPr>
        <w:t xml:space="preserve"> </w:t>
      </w:r>
      <w:r>
        <w:rPr>
          <w:spacing w:val="-1"/>
        </w:rPr>
        <w:t>razonable;</w:t>
      </w:r>
      <w:r>
        <w:rPr>
          <w:spacing w:val="22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lo</w:t>
      </w:r>
      <w:r>
        <w:rPr>
          <w:spacing w:val="22"/>
        </w:rPr>
        <w:t xml:space="preserve"> </w:t>
      </w:r>
      <w:r>
        <w:rPr>
          <w:spacing w:val="-1"/>
        </w:rPr>
        <w:t>que,</w:t>
      </w:r>
      <w:r>
        <w:rPr>
          <w:spacing w:val="24"/>
        </w:rPr>
        <w:t xml:space="preserve"> </w:t>
      </w:r>
      <w:r>
        <w:rPr>
          <w:spacing w:val="-1"/>
        </w:rPr>
        <w:t>es</w:t>
      </w:r>
      <w:r>
        <w:rPr>
          <w:spacing w:val="22"/>
        </w:rPr>
        <w:t xml:space="preserve"> </w:t>
      </w:r>
      <w:r>
        <w:t>susceptible</w:t>
      </w:r>
      <w:r>
        <w:rPr>
          <w:spacing w:val="23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t>una</w:t>
      </w:r>
      <w:r>
        <w:rPr>
          <w:spacing w:val="21"/>
        </w:rPr>
        <w:t xml:space="preserve"> </w:t>
      </w:r>
      <w:r>
        <w:rPr>
          <w:spacing w:val="-1"/>
        </w:rPr>
        <w:t>eventual</w:t>
      </w:r>
      <w:r>
        <w:rPr>
          <w:spacing w:val="22"/>
        </w:rPr>
        <w:t xml:space="preserve"> </w:t>
      </w:r>
      <w:r>
        <w:t>adjudicación.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3"/>
        </w:rPr>
        <w:t xml:space="preserve"> </w:t>
      </w:r>
      <w:r>
        <w:rPr>
          <w:spacing w:val="-1"/>
        </w:rPr>
        <w:t>otro</w:t>
      </w:r>
      <w:r>
        <w:rPr>
          <w:spacing w:val="22"/>
        </w:rPr>
        <w:t xml:space="preserve"> </w:t>
      </w:r>
      <w:r>
        <w:t>lado,</w:t>
      </w:r>
      <w:r>
        <w:rPr>
          <w:spacing w:val="23"/>
        </w:rPr>
        <w:t xml:space="preserve"> </w:t>
      </w:r>
      <w:r>
        <w:t>las</w:t>
      </w:r>
      <w:r>
        <w:rPr>
          <w:spacing w:val="23"/>
        </w:rPr>
        <w:t xml:space="preserve"> </w:t>
      </w:r>
      <w:r>
        <w:rPr>
          <w:spacing w:val="-1"/>
        </w:rPr>
        <w:t>líneas</w:t>
      </w:r>
      <w:r>
        <w:rPr>
          <w:rFonts w:ascii="Times New Roman" w:eastAsia="Times New Roman" w:hAnsi="Times New Roman" w:cs="Times New Roman"/>
          <w:spacing w:val="70"/>
          <w:w w:val="102"/>
        </w:rPr>
        <w:t xml:space="preserve"> </w:t>
      </w:r>
      <w:r>
        <w:rPr>
          <w:spacing w:val="1"/>
        </w:rPr>
        <w:t>N°</w:t>
      </w:r>
      <w:r>
        <w:rPr>
          <w:spacing w:val="4"/>
        </w:rPr>
        <w:t xml:space="preserve"> </w:t>
      </w:r>
      <w:r>
        <w:t>1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3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excluyen</w:t>
      </w:r>
      <w:r>
        <w:rPr>
          <w:spacing w:val="10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concurso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consideran</w:t>
      </w:r>
      <w:r>
        <w:rPr>
          <w:spacing w:val="9"/>
        </w:rPr>
        <w:t xml:space="preserve"> </w:t>
      </w:r>
      <w:r>
        <w:rPr>
          <w:spacing w:val="-1"/>
        </w:rPr>
        <w:t>inadmisibles</w:t>
      </w:r>
      <w:r>
        <w:rPr>
          <w:spacing w:val="10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tener</w:t>
      </w:r>
      <w:r>
        <w:rPr>
          <w:spacing w:val="8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precio</w:t>
      </w:r>
      <w:r>
        <w:rPr>
          <w:spacing w:val="6"/>
        </w:rPr>
        <w:t xml:space="preserve"> </w:t>
      </w:r>
      <w:r>
        <w:rPr>
          <w:spacing w:val="-1"/>
        </w:rPr>
        <w:t>excesivo.</w:t>
      </w:r>
    </w:p>
    <w:p w:rsidR="00FB24A9" w:rsidRDefault="00206292">
      <w:pPr>
        <w:pStyle w:val="berschrift2"/>
        <w:spacing w:before="0"/>
        <w:jc w:val="both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1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Evaluación:</w:t>
      </w:r>
    </w:p>
    <w:p w:rsidR="00FB24A9" w:rsidRDefault="00206292">
      <w:pPr>
        <w:pStyle w:val="Textkrper"/>
        <w:spacing w:before="8" w:line="244" w:lineRule="auto"/>
        <w:ind w:right="519"/>
        <w:jc w:val="both"/>
      </w:pPr>
      <w:r>
        <w:pict>
          <v:group id="_x0000_s1042" style="position:absolute;left:0;text-align:left;margin-left:475.3pt;margin-top:35.7pt;width:48.25pt;height:42.75pt;z-index:-39880;mso-position-horizontal-relative:page" coordorigin="9506,714" coordsize="965,855">
            <v:group id="_x0000_s1049" style="position:absolute;left:9506;top:714;width:965;height:214" coordorigin="9506,714" coordsize="965,214">
              <v:shape id="_x0000_s1050" style="position:absolute;left:9506;top:714;width:965;height:214" coordorigin="9506,714" coordsize="965,214" path="m9506,928r965,l10471,714r-965,l9506,928xe" fillcolor="#2e5396" stroked="f">
                <v:path arrowok="t"/>
              </v:shape>
            </v:group>
            <v:group id="_x0000_s1047" style="position:absolute;left:9506;top:928;width:965;height:214" coordorigin="9506,928" coordsize="965,214">
              <v:shape id="_x0000_s1048" style="position:absolute;left:9506;top:928;width:965;height:214" coordorigin="9506,928" coordsize="965,214" path="m9506,1142r965,l10471,928r-965,l9506,1142xe" fillcolor="#2e5396" stroked="f">
                <v:path arrowok="t"/>
              </v:shape>
            </v:group>
            <v:group id="_x0000_s1045" style="position:absolute;left:9506;top:1142;width:965;height:214" coordorigin="9506,1142" coordsize="965,214">
              <v:shape id="_x0000_s1046" style="position:absolute;left:9506;top:1142;width:965;height:214" coordorigin="9506,1142" coordsize="965,214" path="m9506,1355r965,l10471,1142r-965,l9506,1355xe" fillcolor="#2e5396" stroked="f">
                <v:path arrowok="t"/>
              </v:shape>
            </v:group>
            <v:group id="_x0000_s1043" style="position:absolute;left:9506;top:1355;width:965;height:214" coordorigin="9506,1355" coordsize="965,214">
              <v:shape id="_x0000_s1044" style="position:absolute;left:9506;top:1355;width:965;height:214" coordorigin="9506,1355" coordsize="965,214" path="m9506,1569r965,l10471,1355r-965,l9506,1569xe" fillcolor="#2e5396" stroked="f">
                <v:path arrowok="t"/>
              </v:shape>
            </v:group>
            <w10:wrap anchorx="page"/>
          </v:group>
        </w:pic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punto</w:t>
      </w:r>
      <w:r>
        <w:rPr>
          <w:spacing w:val="6"/>
        </w:rPr>
        <w:t xml:space="preserve"> </w:t>
      </w:r>
      <w:r>
        <w:t>6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pliego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condiciones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estableció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t>sistema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evaluación</w:t>
      </w:r>
      <w:r>
        <w:rPr>
          <w:spacing w:val="9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otorgaría</w:t>
      </w:r>
      <w:r>
        <w:rPr>
          <w:spacing w:val="11"/>
        </w:rPr>
        <w:t xml:space="preserve"> </w:t>
      </w:r>
      <w:r>
        <w:rPr>
          <w:spacing w:val="-2"/>
        </w:rPr>
        <w:t>el</w:t>
      </w:r>
      <w:r>
        <w:rPr>
          <w:spacing w:val="9"/>
        </w:rPr>
        <w:t xml:space="preserve"> </w:t>
      </w:r>
      <w:r>
        <w:t>100%</w:t>
      </w:r>
      <w:r>
        <w:rPr>
          <w:spacing w:val="7"/>
        </w:rPr>
        <w:t xml:space="preserve"> </w:t>
      </w:r>
      <w:r>
        <w:t>a</w:t>
      </w:r>
      <w:r>
        <w:rPr>
          <w:rFonts w:ascii="Times New Roman" w:hAnsi="Times New Roman"/>
          <w:spacing w:val="58"/>
          <w:w w:val="10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oferta</w:t>
      </w:r>
      <w:r>
        <w:rPr>
          <w:spacing w:val="30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31"/>
        </w:rPr>
        <w:t xml:space="preserve"> </w:t>
      </w:r>
      <w:r>
        <w:t>menor</w:t>
      </w:r>
      <w:r>
        <w:rPr>
          <w:spacing w:val="31"/>
        </w:rPr>
        <w:t xml:space="preserve"> </w:t>
      </w:r>
      <w:r>
        <w:t>precio;</w:t>
      </w:r>
      <w:r>
        <w:rPr>
          <w:spacing w:val="30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rPr>
          <w:spacing w:val="-1"/>
        </w:rPr>
        <w:t>lo</w:t>
      </w:r>
      <w:r>
        <w:rPr>
          <w:spacing w:val="30"/>
        </w:rPr>
        <w:t xml:space="preserve"> </w:t>
      </w:r>
      <w:r>
        <w:t>que,</w:t>
      </w:r>
      <w:r>
        <w:rPr>
          <w:spacing w:val="29"/>
        </w:rPr>
        <w:t xml:space="preserve"> </w:t>
      </w:r>
      <w:r>
        <w:t>siguiendo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t>fórmula</w:t>
      </w:r>
      <w:r>
        <w:rPr>
          <w:spacing w:val="30"/>
        </w:rPr>
        <w:t xml:space="preserve"> </w:t>
      </w:r>
      <w:r>
        <w:rPr>
          <w:spacing w:val="-1"/>
        </w:rPr>
        <w:t>establecida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2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cartel,</w:t>
      </w:r>
      <w:r>
        <w:rPr>
          <w:spacing w:val="34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tiene</w:t>
      </w:r>
      <w:r>
        <w:rPr>
          <w:spacing w:val="34"/>
        </w:rPr>
        <w:t xml:space="preserve"> </w:t>
      </w:r>
      <w:r>
        <w:rPr>
          <w:spacing w:val="-2"/>
        </w:rPr>
        <w:t>el</w:t>
      </w:r>
      <w:r>
        <w:rPr>
          <w:spacing w:val="30"/>
        </w:rPr>
        <w:t xml:space="preserve"> </w:t>
      </w:r>
      <w:r>
        <w:t>siguiente</w:t>
      </w:r>
      <w:r>
        <w:rPr>
          <w:rFonts w:ascii="Times New Roman" w:hAnsi="Times New Roman"/>
          <w:spacing w:val="63"/>
          <w:w w:val="101"/>
        </w:rPr>
        <w:t xml:space="preserve"> </w:t>
      </w:r>
      <w:r>
        <w:t>resultado.</w:t>
      </w:r>
    </w:p>
    <w:p w:rsidR="00FB24A9" w:rsidRDefault="00FB24A9">
      <w:pPr>
        <w:spacing w:line="244" w:lineRule="auto"/>
        <w:jc w:val="both"/>
        <w:sectPr w:rsidR="00FB24A9">
          <w:type w:val="continuous"/>
          <w:pgSz w:w="11900" w:h="16840"/>
          <w:pgMar w:top="1600" w:right="1120" w:bottom="280" w:left="900" w:header="720" w:footer="720" w:gutter="0"/>
          <w:cols w:num="2" w:space="720" w:equalWidth="0">
            <w:col w:w="405" w:space="241"/>
            <w:col w:w="9234"/>
          </w:cols>
        </w:sectPr>
      </w:pPr>
    </w:p>
    <w:tbl>
      <w:tblPr>
        <w:tblStyle w:val="TableNormal"/>
        <w:tblW w:w="0" w:type="auto"/>
        <w:tblInd w:w="466" w:type="dxa"/>
        <w:tblLayout w:type="fixed"/>
        <w:tblLook w:val="01E0" w:firstRow="1" w:lastRow="1" w:firstColumn="1" w:lastColumn="1" w:noHBand="0" w:noVBand="0"/>
      </w:tblPr>
      <w:tblGrid>
        <w:gridCol w:w="692"/>
        <w:gridCol w:w="854"/>
        <w:gridCol w:w="1493"/>
        <w:gridCol w:w="1159"/>
        <w:gridCol w:w="1104"/>
        <w:gridCol w:w="1613"/>
        <w:gridCol w:w="1145"/>
        <w:gridCol w:w="1106"/>
      </w:tblGrid>
      <w:tr w:rsidR="00FB24A9">
        <w:trPr>
          <w:trHeight w:hRule="exact" w:val="865"/>
        </w:trPr>
        <w:tc>
          <w:tcPr>
            <w:tcW w:w="692" w:type="dxa"/>
            <w:tcBorders>
              <w:top w:val="nil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B24A9" w:rsidRDefault="00FB24A9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FB24A9" w:rsidRDefault="00206292">
            <w:pPr>
              <w:pStyle w:val="TableParagraph"/>
              <w:ind w:left="9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color w:val="FFFFFF"/>
                <w:spacing w:val="-1"/>
                <w:sz w:val="17"/>
              </w:rPr>
              <w:t>LÍNEAS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B24A9" w:rsidRDefault="00FB24A9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FB24A9" w:rsidRDefault="00206292">
            <w:pPr>
              <w:pStyle w:val="TableParagraph"/>
              <w:ind w:left="10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OFE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R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T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109" w:line="248" w:lineRule="auto"/>
              <w:ind w:left="100" w:right="102" w:firstLine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color w:val="FFFFFF"/>
                <w:spacing w:val="-1"/>
                <w:sz w:val="17"/>
              </w:rPr>
              <w:t>Oferta</w:t>
            </w:r>
            <w:r>
              <w:rPr>
                <w:rFonts w:ascii="Calibri" w:hAnsi="Calibri"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z w:val="17"/>
              </w:rPr>
              <w:t>1</w:t>
            </w:r>
            <w:r>
              <w:rPr>
                <w:rFonts w:ascii="Calibri" w:hAnsi="Calibri"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-Mas</w:t>
            </w:r>
            <w:r>
              <w:rPr>
                <w:rFonts w:ascii="Times New Roman" w:hAnsi="Times New Roman"/>
                <w:color w:val="FFFFFF"/>
                <w:spacing w:val="24"/>
                <w:w w:val="103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Música</w:t>
            </w:r>
            <w:r>
              <w:rPr>
                <w:rFonts w:ascii="Times New Roman" w:hAnsi="Times New Roman"/>
                <w:color w:val="FFFFFF"/>
                <w:spacing w:val="23"/>
                <w:w w:val="102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Internacional</w:t>
            </w:r>
            <w:r>
              <w:rPr>
                <w:rFonts w:ascii="Calibri" w:hAnsi="Calibri"/>
                <w:color w:val="FFFFFF"/>
                <w:spacing w:val="17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S.</w:t>
            </w:r>
            <w:r>
              <w:rPr>
                <w:rFonts w:ascii="Calibri" w:hAnsi="Calibri"/>
                <w:color w:val="FFFFFF"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A.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109" w:line="248" w:lineRule="auto"/>
              <w:ind w:left="127" w:right="130" w:firstLine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Of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erta</w:t>
            </w:r>
            <w:r>
              <w:rPr>
                <w:rFonts w:ascii="Calibri"/>
                <w:color w:val="FFFFFF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w w:val="105"/>
                <w:sz w:val="17"/>
              </w:rPr>
              <w:t>2</w:t>
            </w:r>
            <w:r>
              <w:rPr>
                <w:rFonts w:ascii="Calibri"/>
                <w:color w:val="FFFFFF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w w:val="105"/>
                <w:sz w:val="17"/>
              </w:rPr>
              <w:t>-</w:t>
            </w:r>
            <w:r>
              <w:rPr>
                <w:rFonts w:ascii="Times New Roman"/>
                <w:color w:val="FFFFFF"/>
                <w:spacing w:val="24"/>
                <w:w w:val="103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Ram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iz</w:t>
            </w:r>
            <w:r>
              <w:rPr>
                <w:rFonts w:ascii="Times New Roman"/>
                <w:color w:val="FFFFFF"/>
                <w:spacing w:val="24"/>
                <w:w w:val="103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Suppli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</w:t>
            </w:r>
            <w:r>
              <w:rPr>
                <w:rFonts w:ascii="Calibri"/>
                <w:color w:val="FFFFFF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S.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.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FB24A9" w:rsidRDefault="00FB24A9">
            <w:pPr>
              <w:pStyle w:val="TableParagraph"/>
              <w:spacing w:before="7"/>
              <w:rPr>
                <w:rFonts w:ascii="Calibri" w:eastAsia="Calibri" w:hAnsi="Calibri" w:cs="Calibri"/>
                <w:sz w:val="17"/>
                <w:szCs w:val="17"/>
              </w:rPr>
            </w:pPr>
          </w:p>
          <w:p w:rsidR="00FB24A9" w:rsidRDefault="00206292">
            <w:pPr>
              <w:pStyle w:val="TableParagraph"/>
              <w:spacing w:line="249" w:lineRule="auto"/>
              <w:ind w:left="100" w:right="106" w:firstLine="10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Of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erta</w:t>
            </w:r>
            <w:r>
              <w:rPr>
                <w:rFonts w:ascii="Calibri"/>
                <w:color w:val="FFFFFF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w w:val="105"/>
                <w:sz w:val="17"/>
              </w:rPr>
              <w:t>3</w:t>
            </w:r>
            <w:r>
              <w:rPr>
                <w:rFonts w:ascii="Calibri"/>
                <w:color w:val="FFFFFF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w w:val="105"/>
                <w:sz w:val="17"/>
              </w:rPr>
              <w:t>-</w:t>
            </w:r>
            <w:r>
              <w:rPr>
                <w:rFonts w:ascii="Times New Roman"/>
                <w:color w:val="FFFFFF"/>
                <w:spacing w:val="24"/>
                <w:w w:val="103"/>
                <w:sz w:val="17"/>
              </w:rPr>
              <w:t xml:space="preserve"> </w:t>
            </w:r>
            <w:r>
              <w:rPr>
                <w:rFonts w:ascii="Calibri"/>
                <w:color w:val="FFFFFF"/>
                <w:w w:val="105"/>
                <w:sz w:val="17"/>
              </w:rPr>
              <w:t>Infotron</w:t>
            </w:r>
            <w:r>
              <w:rPr>
                <w:rFonts w:ascii="Calibri"/>
                <w:color w:val="FFFFFF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S.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.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109" w:line="248" w:lineRule="auto"/>
              <w:ind w:left="103" w:right="9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color w:val="FFFFFF"/>
                <w:spacing w:val="-1"/>
                <w:sz w:val="17"/>
              </w:rPr>
              <w:t>Oferta</w:t>
            </w:r>
            <w:r>
              <w:rPr>
                <w:rFonts w:ascii="Calibri" w:hAnsi="Calibri"/>
                <w:color w:val="FFFFFF"/>
                <w:spacing w:val="18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z w:val="17"/>
              </w:rPr>
              <w:t>4</w:t>
            </w:r>
            <w:r>
              <w:rPr>
                <w:rFonts w:ascii="Calibri" w:hAnsi="Calibri"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-Compañía</w:t>
            </w:r>
            <w:r>
              <w:rPr>
                <w:rFonts w:ascii="Times New Roman" w:hAnsi="Times New Roman"/>
                <w:color w:val="FFFFFF"/>
                <w:spacing w:val="30"/>
                <w:w w:val="102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Técnica</w:t>
            </w:r>
            <w:r>
              <w:rPr>
                <w:rFonts w:ascii="Calibri" w:hAnsi="Calibri"/>
                <w:color w:val="FFFFFF"/>
                <w:spacing w:val="17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z w:val="17"/>
              </w:rPr>
              <w:t>y</w:t>
            </w:r>
            <w:r>
              <w:rPr>
                <w:rFonts w:ascii="Calibri" w:hAnsi="Calibri"/>
                <w:color w:val="FFFFFF"/>
                <w:spacing w:val="17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Comercial</w:t>
            </w:r>
            <w:r>
              <w:rPr>
                <w:rFonts w:ascii="Times New Roman" w:hAnsi="Times New Roman"/>
                <w:color w:val="FFFFFF"/>
                <w:spacing w:val="21"/>
                <w:w w:val="103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Satec</w:t>
            </w:r>
            <w:r>
              <w:rPr>
                <w:rFonts w:ascii="Calibri" w:hAnsi="Calibri"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S.</w:t>
            </w:r>
            <w:r>
              <w:rPr>
                <w:rFonts w:ascii="Calibri" w:hAnsi="Calibri"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A.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109" w:line="248" w:lineRule="auto"/>
              <w:ind w:left="120" w:right="116" w:firstLine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color w:val="FFFFFF"/>
                <w:spacing w:val="-1"/>
                <w:sz w:val="17"/>
              </w:rPr>
              <w:t>Oferta</w:t>
            </w:r>
            <w:r>
              <w:rPr>
                <w:rFonts w:ascii="Calibri" w:hAnsi="Calibri"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z w:val="17"/>
              </w:rPr>
              <w:t>5</w:t>
            </w:r>
            <w:r>
              <w:rPr>
                <w:rFonts w:ascii="Calibri" w:hAnsi="Calibri"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z w:val="17"/>
              </w:rPr>
              <w:t>-</w:t>
            </w:r>
            <w:r>
              <w:rPr>
                <w:rFonts w:ascii="Times New Roman" w:hAnsi="Times New Roman"/>
                <w:color w:val="FFFFFF"/>
                <w:spacing w:val="21"/>
                <w:w w:val="103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z w:val="17"/>
              </w:rPr>
              <w:t>Jorge</w:t>
            </w:r>
            <w:r>
              <w:rPr>
                <w:rFonts w:ascii="Calibri" w:hAnsi="Calibri"/>
                <w:color w:val="FFFFFF"/>
                <w:spacing w:val="18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Arroyo</w:t>
            </w:r>
            <w:r>
              <w:rPr>
                <w:rFonts w:ascii="Times New Roman" w:hAnsi="Times New Roman"/>
                <w:color w:val="FFFFFF"/>
                <w:spacing w:val="24"/>
                <w:w w:val="103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Jiménez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3" w:line="246" w:lineRule="auto"/>
              <w:ind w:left="141" w:right="142" w:firstLine="69"/>
              <w:jc w:val="both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sz w:val="17"/>
              </w:rPr>
              <w:t>Oferta</w:t>
            </w:r>
            <w:r>
              <w:rPr>
                <w:rFonts w:ascii="Calibri"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Calibri"/>
                <w:color w:val="FFFFFF"/>
                <w:sz w:val="17"/>
              </w:rPr>
              <w:t>7</w:t>
            </w:r>
            <w:r>
              <w:rPr>
                <w:rFonts w:ascii="Calibri"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Calibri"/>
                <w:color w:val="FFFFFF"/>
                <w:sz w:val="17"/>
              </w:rPr>
              <w:t>-</w:t>
            </w:r>
            <w:r>
              <w:rPr>
                <w:rFonts w:ascii="Times New Roman"/>
                <w:color w:val="FFFFFF"/>
                <w:spacing w:val="24"/>
                <w:w w:val="103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Spectrum</w:t>
            </w:r>
            <w:r>
              <w:rPr>
                <w:rFonts w:ascii="Times New Roman"/>
                <w:color w:val="FFFFFF"/>
                <w:spacing w:val="24"/>
                <w:w w:val="102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Multimedia</w:t>
            </w:r>
          </w:p>
          <w:p w:rsidR="00FB24A9" w:rsidRDefault="00206292">
            <w:pPr>
              <w:pStyle w:val="TableParagraph"/>
              <w:spacing w:line="205" w:lineRule="exact"/>
              <w:ind w:left="39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S.</w:t>
            </w:r>
            <w:r>
              <w:rPr>
                <w:rFonts w:ascii="Calibri"/>
                <w:color w:val="FFFFFF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.</w:t>
            </w:r>
          </w:p>
        </w:tc>
      </w:tr>
      <w:tr w:rsidR="00FB24A9">
        <w:trPr>
          <w:trHeight w:hRule="exact" w:val="447"/>
        </w:trPr>
        <w:tc>
          <w:tcPr>
            <w:tcW w:w="1546" w:type="dxa"/>
            <w:gridSpan w:val="2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B24A9" w:rsidRDefault="00FB24A9"/>
        </w:tc>
        <w:tc>
          <w:tcPr>
            <w:tcW w:w="1493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FB24A9" w:rsidRDefault="00206292">
            <w:pPr>
              <w:pStyle w:val="TableParagraph"/>
              <w:spacing w:before="107"/>
              <w:ind w:left="2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  <w:tc>
          <w:tcPr>
            <w:tcW w:w="1159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FB24A9" w:rsidRDefault="00206292">
            <w:pPr>
              <w:pStyle w:val="TableParagraph"/>
              <w:spacing w:before="107"/>
              <w:ind w:left="8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  <w:tc>
          <w:tcPr>
            <w:tcW w:w="110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FB24A9" w:rsidRDefault="00206292">
            <w:pPr>
              <w:pStyle w:val="TableParagraph"/>
              <w:spacing w:before="2" w:line="246" w:lineRule="auto"/>
              <w:ind w:left="354" w:right="261" w:hanging="9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Times New Roman"/>
                <w:b/>
                <w:spacing w:val="23"/>
                <w:w w:val="10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  <w:tc>
          <w:tcPr>
            <w:tcW w:w="1613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FB24A9" w:rsidRDefault="00206292">
            <w:pPr>
              <w:pStyle w:val="TableParagraph"/>
              <w:spacing w:before="107"/>
              <w:ind w:left="31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1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  <w:tc>
          <w:tcPr>
            <w:tcW w:w="114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FB24A9" w:rsidRDefault="00206292">
            <w:pPr>
              <w:pStyle w:val="TableParagraph"/>
              <w:spacing w:before="107"/>
              <w:ind w:left="7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  <w:tc>
          <w:tcPr>
            <w:tcW w:w="1106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FB24A9" w:rsidRDefault="00206292">
            <w:pPr>
              <w:pStyle w:val="TableParagraph"/>
              <w:spacing w:before="2" w:line="246" w:lineRule="auto"/>
              <w:ind w:left="356" w:right="261" w:hanging="9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Times New Roman"/>
                <w:b/>
                <w:spacing w:val="23"/>
                <w:w w:val="10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</w:tr>
      <w:tr w:rsidR="00FB24A9">
        <w:trPr>
          <w:trHeight w:hRule="exact" w:val="234"/>
        </w:trPr>
        <w:tc>
          <w:tcPr>
            <w:tcW w:w="692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5" w:line="206" w:lineRule="exact"/>
              <w:ind w:right="6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1</w:t>
            </w:r>
          </w:p>
        </w:tc>
        <w:tc>
          <w:tcPr>
            <w:tcW w:w="853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5" w:line="206" w:lineRule="exact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1493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5" w:line="206" w:lineRule="exact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82,39</w:t>
            </w:r>
          </w:p>
        </w:tc>
        <w:tc>
          <w:tcPr>
            <w:tcW w:w="1159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5" w:line="206" w:lineRule="exact"/>
              <w:ind w:right="58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2"/>
                <w:sz w:val="17"/>
              </w:rPr>
              <w:t>NA</w:t>
            </w:r>
          </w:p>
        </w:tc>
        <w:tc>
          <w:tcPr>
            <w:tcW w:w="110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5" w:line="206" w:lineRule="exact"/>
              <w:ind w:left="62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99,15</w:t>
            </w:r>
          </w:p>
        </w:tc>
        <w:tc>
          <w:tcPr>
            <w:tcW w:w="1613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5" w:line="206" w:lineRule="exact"/>
              <w:ind w:right="54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C00000"/>
                <w:sz w:val="17"/>
              </w:rPr>
              <w:t>100</w:t>
            </w:r>
          </w:p>
        </w:tc>
        <w:tc>
          <w:tcPr>
            <w:tcW w:w="114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5" w:line="206" w:lineRule="exact"/>
              <w:ind w:right="5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2"/>
                <w:sz w:val="17"/>
              </w:rPr>
              <w:t>NA</w:t>
            </w:r>
          </w:p>
        </w:tc>
        <w:tc>
          <w:tcPr>
            <w:tcW w:w="1106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5" w:line="206" w:lineRule="exact"/>
              <w:ind w:right="58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NA</w:t>
            </w:r>
          </w:p>
        </w:tc>
      </w:tr>
      <w:tr w:rsidR="00FB24A9">
        <w:trPr>
          <w:trHeight w:hRule="exact" w:val="233"/>
        </w:trPr>
        <w:tc>
          <w:tcPr>
            <w:tcW w:w="692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2" w:line="206" w:lineRule="exact"/>
              <w:ind w:right="6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2</w:t>
            </w:r>
          </w:p>
        </w:tc>
        <w:tc>
          <w:tcPr>
            <w:tcW w:w="853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2" w:line="206" w:lineRule="exact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1493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 w:line="206" w:lineRule="exact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85,34</w:t>
            </w:r>
          </w:p>
        </w:tc>
        <w:tc>
          <w:tcPr>
            <w:tcW w:w="1159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 w:line="206" w:lineRule="exact"/>
              <w:ind w:left="68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75,82</w:t>
            </w:r>
          </w:p>
        </w:tc>
        <w:tc>
          <w:tcPr>
            <w:tcW w:w="110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 w:line="206" w:lineRule="exact"/>
              <w:ind w:left="62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83,51</w:t>
            </w:r>
          </w:p>
        </w:tc>
        <w:tc>
          <w:tcPr>
            <w:tcW w:w="1613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 w:line="206" w:lineRule="exact"/>
              <w:ind w:right="54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C00000"/>
                <w:sz w:val="17"/>
              </w:rPr>
              <w:t>100</w:t>
            </w:r>
          </w:p>
        </w:tc>
        <w:tc>
          <w:tcPr>
            <w:tcW w:w="114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 w:line="206" w:lineRule="exact"/>
              <w:ind w:left="6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73,33</w:t>
            </w:r>
          </w:p>
        </w:tc>
        <w:tc>
          <w:tcPr>
            <w:tcW w:w="1106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 w:line="206" w:lineRule="exact"/>
              <w:ind w:left="62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71,26</w:t>
            </w:r>
          </w:p>
        </w:tc>
      </w:tr>
      <w:tr w:rsidR="00FB24A9">
        <w:trPr>
          <w:trHeight w:hRule="exact" w:val="234"/>
        </w:trPr>
        <w:tc>
          <w:tcPr>
            <w:tcW w:w="692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2"/>
              <w:ind w:right="6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3</w:t>
            </w:r>
          </w:p>
        </w:tc>
        <w:tc>
          <w:tcPr>
            <w:tcW w:w="853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2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1493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98,34</w:t>
            </w:r>
          </w:p>
        </w:tc>
        <w:tc>
          <w:tcPr>
            <w:tcW w:w="1159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right="58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2"/>
                <w:sz w:val="17"/>
              </w:rPr>
              <w:t>NA</w:t>
            </w:r>
          </w:p>
        </w:tc>
        <w:tc>
          <w:tcPr>
            <w:tcW w:w="110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C00000"/>
                <w:sz w:val="17"/>
              </w:rPr>
              <w:t>100</w:t>
            </w:r>
          </w:p>
        </w:tc>
        <w:tc>
          <w:tcPr>
            <w:tcW w:w="1613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right="54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94,25</w:t>
            </w:r>
          </w:p>
        </w:tc>
        <w:tc>
          <w:tcPr>
            <w:tcW w:w="114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right="5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2"/>
                <w:sz w:val="17"/>
              </w:rPr>
              <w:t>NA</w:t>
            </w:r>
          </w:p>
        </w:tc>
        <w:tc>
          <w:tcPr>
            <w:tcW w:w="1106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right="58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NA</w:t>
            </w:r>
          </w:p>
        </w:tc>
      </w:tr>
      <w:tr w:rsidR="00FB24A9">
        <w:trPr>
          <w:trHeight w:hRule="exact" w:val="234"/>
        </w:trPr>
        <w:tc>
          <w:tcPr>
            <w:tcW w:w="692" w:type="dxa"/>
            <w:tcBorders>
              <w:top w:val="single" w:sz="8" w:space="0" w:color="2E5396"/>
              <w:left w:val="nil"/>
              <w:bottom w:val="nil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2"/>
              <w:ind w:right="6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4</w:t>
            </w:r>
          </w:p>
        </w:tc>
        <w:tc>
          <w:tcPr>
            <w:tcW w:w="853" w:type="dxa"/>
            <w:tcBorders>
              <w:top w:val="single" w:sz="8" w:space="0" w:color="2E5396"/>
              <w:left w:val="nil"/>
              <w:bottom w:val="nil"/>
              <w:right w:val="nil"/>
            </w:tcBorders>
            <w:shd w:val="clear" w:color="auto" w:fill="2E5396"/>
          </w:tcPr>
          <w:p w:rsidR="00FB24A9" w:rsidRDefault="00206292">
            <w:pPr>
              <w:pStyle w:val="TableParagraph"/>
              <w:spacing w:before="2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1493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73,81</w:t>
            </w:r>
          </w:p>
        </w:tc>
        <w:tc>
          <w:tcPr>
            <w:tcW w:w="1159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left="68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76,32</w:t>
            </w:r>
          </w:p>
        </w:tc>
        <w:tc>
          <w:tcPr>
            <w:tcW w:w="110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left="62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94,51</w:t>
            </w:r>
          </w:p>
        </w:tc>
        <w:tc>
          <w:tcPr>
            <w:tcW w:w="1613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right="54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C00000"/>
                <w:sz w:val="17"/>
              </w:rPr>
              <w:t>100</w:t>
            </w:r>
          </w:p>
        </w:tc>
        <w:tc>
          <w:tcPr>
            <w:tcW w:w="114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right="56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2"/>
                <w:sz w:val="17"/>
              </w:rPr>
              <w:t>NA</w:t>
            </w:r>
          </w:p>
        </w:tc>
        <w:tc>
          <w:tcPr>
            <w:tcW w:w="1106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B24A9" w:rsidRDefault="00206292">
            <w:pPr>
              <w:pStyle w:val="TableParagraph"/>
              <w:spacing w:before="2"/>
              <w:ind w:left="62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66,75</w:t>
            </w:r>
          </w:p>
        </w:tc>
      </w:tr>
    </w:tbl>
    <w:p w:rsidR="00FB24A9" w:rsidRDefault="00FB24A9">
      <w:pPr>
        <w:rPr>
          <w:rFonts w:ascii="Calibri" w:eastAsia="Calibri" w:hAnsi="Calibri" w:cs="Calibri"/>
          <w:sz w:val="17"/>
          <w:szCs w:val="17"/>
        </w:rPr>
        <w:sectPr w:rsidR="00FB24A9">
          <w:type w:val="continuous"/>
          <w:pgSz w:w="11900" w:h="16840"/>
          <w:pgMar w:top="1600" w:right="1120" w:bottom="280" w:left="900" w:header="720" w:footer="720" w:gutter="0"/>
          <w:cols w:space="720"/>
        </w:sectPr>
      </w:pPr>
    </w:p>
    <w:p w:rsidR="00FB24A9" w:rsidRDefault="00206292">
      <w:pPr>
        <w:pStyle w:val="Textkrper"/>
        <w:spacing w:before="3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147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148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149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150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151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152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153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154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155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156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157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158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159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160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161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162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163</w:t>
      </w:r>
    </w:p>
    <w:p w:rsidR="00FB24A9" w:rsidRDefault="00206292">
      <w:pPr>
        <w:pStyle w:val="Textkrper"/>
        <w:spacing w:before="0"/>
        <w:jc w:val="both"/>
      </w:pPr>
      <w:r>
        <w:br w:type="column"/>
      </w:r>
      <w:r>
        <w:lastRenderedPageBreak/>
        <w:t>Así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t>cosas,</w:t>
      </w:r>
      <w:r>
        <w:rPr>
          <w:spacing w:val="14"/>
        </w:rPr>
        <w:t xml:space="preserve"> </w:t>
      </w:r>
      <w:r>
        <w:t>resulta</w:t>
      </w:r>
      <w:r>
        <w:rPr>
          <w:spacing w:val="12"/>
        </w:rPr>
        <w:t xml:space="preserve"> </w:t>
      </w:r>
      <w:r>
        <w:t>ganadora</w:t>
      </w:r>
      <w:r>
        <w:rPr>
          <w:spacing w:val="12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rPr>
          <w:spacing w:val="1"/>
        </w:rPr>
        <w:t>N°</w:t>
      </w:r>
      <w:r>
        <w:rPr>
          <w:spacing w:val="13"/>
        </w:rPr>
        <w:t xml:space="preserve"> </w:t>
      </w:r>
      <w:r>
        <w:rPr>
          <w:spacing w:val="-2"/>
        </w:rPr>
        <w:t>1,</w:t>
      </w:r>
      <w:r>
        <w:rPr>
          <w:spacing w:val="15"/>
        </w:rPr>
        <w:t xml:space="preserve"> </w:t>
      </w:r>
      <w:r>
        <w:t>2</w:t>
      </w:r>
      <w:r>
        <w:rPr>
          <w:spacing w:val="14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4</w:t>
      </w:r>
      <w:r>
        <w:rPr>
          <w:spacing w:val="12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1"/>
        </w:rPr>
        <w:t>N°</w:t>
      </w:r>
      <w:r>
        <w:rPr>
          <w:spacing w:val="13"/>
        </w:rPr>
        <w:t xml:space="preserve"> </w:t>
      </w:r>
      <w:r>
        <w:t>4</w:t>
      </w:r>
      <w:r>
        <w:rPr>
          <w:spacing w:val="15"/>
        </w:rPr>
        <w:t xml:space="preserve"> </w:t>
      </w:r>
      <w:r>
        <w:rPr>
          <w:spacing w:val="-1"/>
        </w:rPr>
        <w:t>Compañía</w:t>
      </w:r>
      <w:r>
        <w:rPr>
          <w:spacing w:val="15"/>
        </w:rPr>
        <w:t xml:space="preserve"> </w:t>
      </w:r>
      <w:r>
        <w:t>Técnica</w:t>
      </w:r>
      <w:r>
        <w:rPr>
          <w:spacing w:val="1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Comercial</w:t>
      </w:r>
      <w:r>
        <w:rPr>
          <w:spacing w:val="15"/>
        </w:rPr>
        <w:t xml:space="preserve"> </w:t>
      </w:r>
      <w:r>
        <w:rPr>
          <w:spacing w:val="-1"/>
        </w:rPr>
        <w:t>Satec</w:t>
      </w:r>
    </w:p>
    <w:p w:rsidR="00FB24A9" w:rsidRDefault="00206292">
      <w:pPr>
        <w:pStyle w:val="Textkrper"/>
        <w:jc w:val="both"/>
      </w:pPr>
      <w:r>
        <w:rPr>
          <w:spacing w:val="-1"/>
        </w:rPr>
        <w:t>S.A.</w:t>
      </w:r>
      <w:r>
        <w:rPr>
          <w:spacing w:val="5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línea</w:t>
      </w:r>
      <w:r>
        <w:rPr>
          <w:spacing w:val="5"/>
        </w:rPr>
        <w:t xml:space="preserve"> </w:t>
      </w:r>
      <w:r>
        <w:rPr>
          <w:spacing w:val="1"/>
        </w:rPr>
        <w:t>N°</w:t>
      </w:r>
      <w:r>
        <w:rPr>
          <w:spacing w:val="2"/>
        </w:rPr>
        <w:t xml:space="preserve"> </w:t>
      </w:r>
      <w:r>
        <w:t>3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ganadora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N°</w:t>
      </w:r>
      <w:r>
        <w:rPr>
          <w:spacing w:val="6"/>
        </w:rPr>
        <w:t xml:space="preserve"> </w:t>
      </w:r>
      <w:r>
        <w:t>3</w:t>
      </w:r>
      <w:r>
        <w:rPr>
          <w:spacing w:val="4"/>
        </w:rPr>
        <w:t xml:space="preserve"> </w:t>
      </w:r>
      <w:r>
        <w:t>Infotron</w:t>
      </w:r>
      <w:r>
        <w:rPr>
          <w:spacing w:val="8"/>
        </w:rPr>
        <w:t xml:space="preserve"> </w:t>
      </w:r>
      <w:r>
        <w:rPr>
          <w:spacing w:val="-1"/>
        </w:rPr>
        <w:t>S.A.</w:t>
      </w:r>
    </w:p>
    <w:p w:rsidR="00FB24A9" w:rsidRDefault="00206292">
      <w:pPr>
        <w:pStyle w:val="berschrift2"/>
        <w:jc w:val="both"/>
        <w:rPr>
          <w:b w:val="0"/>
          <w:bCs w:val="0"/>
        </w:rPr>
      </w:pPr>
      <w:r>
        <w:t>Contenido</w:t>
      </w:r>
      <w:r>
        <w:rPr>
          <w:spacing w:val="27"/>
        </w:rPr>
        <w:t xml:space="preserve"> </w:t>
      </w:r>
      <w:r>
        <w:rPr>
          <w:spacing w:val="-1"/>
        </w:rPr>
        <w:t>Presupuestario</w:t>
      </w:r>
    </w:p>
    <w:p w:rsidR="00FB24A9" w:rsidRDefault="00206292">
      <w:pPr>
        <w:pStyle w:val="Textkrper"/>
        <w:spacing w:before="8" w:line="244" w:lineRule="auto"/>
        <w:ind w:right="515"/>
        <w:jc w:val="both"/>
      </w:pPr>
      <w:r>
        <w:t>Conforme</w:t>
      </w:r>
      <w:r>
        <w:rPr>
          <w:spacing w:val="11"/>
        </w:rPr>
        <w:t xml:space="preserve"> </w:t>
      </w:r>
      <w:r>
        <w:t>consta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expediente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presente</w:t>
      </w:r>
      <w:r>
        <w:rPr>
          <w:spacing w:val="8"/>
        </w:rPr>
        <w:t xml:space="preserve"> </w:t>
      </w:r>
      <w:r>
        <w:t>contratación</w:t>
      </w:r>
      <w:r>
        <w:rPr>
          <w:spacing w:val="10"/>
        </w:rPr>
        <w:t xml:space="preserve"> </w:t>
      </w:r>
      <w:r>
        <w:t>existe</w:t>
      </w:r>
      <w:r>
        <w:rPr>
          <w:spacing w:val="11"/>
        </w:rPr>
        <w:t xml:space="preserve"> </w:t>
      </w:r>
      <w:r>
        <w:t>disponibilidad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recursos</w:t>
      </w:r>
      <w:r>
        <w:rPr>
          <w:rFonts w:ascii="Times New Roman" w:eastAsia="Times New Roman" w:hAnsi="Times New Roman" w:cs="Times New Roman"/>
          <w:spacing w:val="52"/>
          <w:w w:val="102"/>
        </w:rPr>
        <w:t xml:space="preserve"> </w:t>
      </w:r>
      <w:r>
        <w:t>presupuestarios</w:t>
      </w:r>
      <w:r>
        <w:rPr>
          <w:spacing w:val="13"/>
        </w:rPr>
        <w:t xml:space="preserve"> </w:t>
      </w:r>
      <w:r>
        <w:rPr>
          <w:spacing w:val="-1"/>
        </w:rPr>
        <w:t>suficientes</w:t>
      </w:r>
      <w:r>
        <w:rPr>
          <w:spacing w:val="14"/>
        </w:rPr>
        <w:t xml:space="preserve"> </w:t>
      </w:r>
      <w:r>
        <w:rPr>
          <w:spacing w:val="1"/>
        </w:rPr>
        <w:t>e</w:t>
      </w:r>
      <w:r>
        <w:t>n</w:t>
      </w:r>
      <w:r>
        <w:rPr>
          <w:spacing w:val="12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subpartida</w:t>
      </w:r>
      <w:r>
        <w:rPr>
          <w:spacing w:val="14"/>
        </w:rPr>
        <w:t xml:space="preserve"> </w:t>
      </w:r>
      <w:r>
        <w:rPr>
          <w:spacing w:val="-1"/>
        </w:rPr>
        <w:t>5.01.99</w:t>
      </w:r>
      <w:r>
        <w:rPr>
          <w:spacing w:val="10"/>
        </w:rPr>
        <w:t xml:space="preserve"> </w:t>
      </w:r>
      <w:r>
        <w:t>“Maquinaria</w:t>
      </w:r>
      <w:r>
        <w:rPr>
          <w:spacing w:val="14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equipo</w:t>
      </w:r>
      <w:r>
        <w:rPr>
          <w:spacing w:val="12"/>
        </w:rPr>
        <w:t xml:space="preserve"> </w:t>
      </w:r>
      <w:r>
        <w:t>diverso”,</w:t>
      </w:r>
      <w:r>
        <w:rPr>
          <w:spacing w:val="13"/>
        </w:rPr>
        <w:t xml:space="preserve"> </w:t>
      </w:r>
      <w:r>
        <w:rPr>
          <w:spacing w:val="-1"/>
        </w:rPr>
        <w:t>mediante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solicitud</w:t>
      </w:r>
      <w:r>
        <w:rPr>
          <w:spacing w:val="1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43"/>
          <w:w w:val="101"/>
        </w:rPr>
        <w:t xml:space="preserve"> </w:t>
      </w:r>
      <w:r>
        <w:t>pedido</w:t>
      </w:r>
      <w:r>
        <w:rPr>
          <w:spacing w:val="8"/>
        </w:rPr>
        <w:t xml:space="preserve"> </w:t>
      </w:r>
      <w:r>
        <w:t>ordinaria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9"/>
        </w:rPr>
        <w:t xml:space="preserve"> </w:t>
      </w:r>
      <w:r>
        <w:rPr>
          <w:spacing w:val="-1"/>
        </w:rPr>
        <w:t>301-211592-21,</w:t>
      </w:r>
      <w:r>
        <w:rPr>
          <w:spacing w:val="10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suma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¢7,318,991.71.</w:t>
      </w:r>
    </w:p>
    <w:p w:rsidR="00FB24A9" w:rsidRDefault="00206292">
      <w:pPr>
        <w:pStyle w:val="berschrift2"/>
        <w:spacing w:before="1"/>
        <w:jc w:val="both"/>
        <w:rPr>
          <w:b w:val="0"/>
          <w:bCs w:val="0"/>
        </w:rPr>
      </w:pPr>
      <w:r>
        <w:t>Conclusión:</w:t>
      </w:r>
    </w:p>
    <w:p w:rsidR="00FB24A9" w:rsidRDefault="00206292">
      <w:pPr>
        <w:pStyle w:val="Textkrper"/>
        <w:spacing w:before="8" w:line="245" w:lineRule="auto"/>
        <w:ind w:right="515"/>
        <w:jc w:val="both"/>
      </w:pPr>
      <w:r>
        <w:t>De</w:t>
      </w:r>
      <w:r>
        <w:rPr>
          <w:spacing w:val="10"/>
        </w:rPr>
        <w:t xml:space="preserve"> </w:t>
      </w:r>
      <w:r>
        <w:rPr>
          <w:spacing w:val="-1"/>
        </w:rPr>
        <w:t>acuerdo</w:t>
      </w:r>
      <w:r>
        <w:rPr>
          <w:spacing w:val="11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análisis</w:t>
      </w:r>
      <w:r>
        <w:rPr>
          <w:spacing w:val="14"/>
        </w:rPr>
        <w:t xml:space="preserve"> </w:t>
      </w:r>
      <w:r>
        <w:rPr>
          <w:spacing w:val="-1"/>
        </w:rPr>
        <w:t>antes</w:t>
      </w:r>
      <w:r>
        <w:rPr>
          <w:spacing w:val="13"/>
        </w:rPr>
        <w:t xml:space="preserve"> </w:t>
      </w:r>
      <w:r>
        <w:rPr>
          <w:spacing w:val="-1"/>
        </w:rPr>
        <w:t>expuesto</w:t>
      </w:r>
      <w:r>
        <w:rPr>
          <w:spacing w:val="14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estudio</w:t>
      </w:r>
      <w:r>
        <w:rPr>
          <w:spacing w:val="11"/>
        </w:rPr>
        <w:t xml:space="preserve"> </w:t>
      </w:r>
      <w:r>
        <w:rPr>
          <w:spacing w:val="-1"/>
        </w:rPr>
        <w:t>técnico</w:t>
      </w:r>
      <w:r>
        <w:rPr>
          <w:spacing w:val="14"/>
        </w:rPr>
        <w:t xml:space="preserve"> </w:t>
      </w:r>
      <w:r>
        <w:rPr>
          <w:spacing w:val="-1"/>
        </w:rPr>
        <w:t>realizado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Proceso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Administración</w:t>
      </w:r>
      <w:r>
        <w:rPr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95"/>
          <w:w w:val="101"/>
        </w:rPr>
        <w:t xml:space="preserve"> </w:t>
      </w:r>
      <w:r>
        <w:rPr>
          <w:spacing w:val="-1"/>
        </w:rPr>
        <w:t>Bienes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Departamento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Proveeduría,</w:t>
      </w:r>
      <w:r>
        <w:rPr>
          <w:spacing w:val="24"/>
        </w:rPr>
        <w:t xml:space="preserve"> </w:t>
      </w:r>
      <w:r>
        <w:rPr>
          <w:spacing w:val="-1"/>
        </w:rPr>
        <w:t>esta</w:t>
      </w:r>
      <w:r>
        <w:rPr>
          <w:spacing w:val="26"/>
        </w:rPr>
        <w:t xml:space="preserve"> </w:t>
      </w:r>
      <w:r>
        <w:t>Proveeduría</w:t>
      </w:r>
      <w:r>
        <w:rPr>
          <w:spacing w:val="23"/>
        </w:rPr>
        <w:t xml:space="preserve"> </w:t>
      </w:r>
      <w:r>
        <w:rPr>
          <w:spacing w:val="-1"/>
        </w:rPr>
        <w:t>determina</w:t>
      </w:r>
      <w:r>
        <w:rPr>
          <w:spacing w:val="23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las</w:t>
      </w:r>
      <w:r>
        <w:rPr>
          <w:spacing w:val="24"/>
        </w:rPr>
        <w:t xml:space="preserve"> </w:t>
      </w:r>
      <w:r>
        <w:t>oferentes</w:t>
      </w:r>
      <w:r>
        <w:rPr>
          <w:spacing w:val="25"/>
        </w:rPr>
        <w:t xml:space="preserve"> </w:t>
      </w:r>
      <w:r>
        <w:rPr>
          <w:b/>
        </w:rPr>
        <w:t>Compañía</w:t>
      </w:r>
      <w:r>
        <w:rPr>
          <w:b/>
          <w:spacing w:val="23"/>
        </w:rPr>
        <w:t xml:space="preserve"> </w:t>
      </w:r>
      <w:r>
        <w:rPr>
          <w:b/>
          <w:spacing w:val="-1"/>
        </w:rPr>
        <w:t>Técnica</w:t>
      </w:r>
      <w:r>
        <w:rPr>
          <w:rFonts w:ascii="Times New Roman" w:hAnsi="Times New Roman"/>
          <w:b/>
          <w:spacing w:val="95"/>
          <w:w w:val="101"/>
        </w:rPr>
        <w:t xml:space="preserve"> </w:t>
      </w:r>
      <w:r>
        <w:rPr>
          <w:b/>
        </w:rPr>
        <w:t>y</w:t>
      </w:r>
      <w:r>
        <w:rPr>
          <w:b/>
          <w:spacing w:val="26"/>
        </w:rPr>
        <w:t xml:space="preserve"> </w:t>
      </w:r>
      <w:r>
        <w:rPr>
          <w:b/>
        </w:rPr>
        <w:t>Comercial</w:t>
      </w:r>
      <w:r>
        <w:rPr>
          <w:b/>
          <w:spacing w:val="27"/>
        </w:rPr>
        <w:t xml:space="preserve"> </w:t>
      </w:r>
      <w:r>
        <w:rPr>
          <w:b/>
          <w:spacing w:val="-1"/>
        </w:rPr>
        <w:t>Satec</w:t>
      </w:r>
      <w:r>
        <w:rPr>
          <w:b/>
          <w:spacing w:val="30"/>
        </w:rPr>
        <w:t xml:space="preserve"> </w:t>
      </w:r>
      <w:r>
        <w:rPr>
          <w:b/>
        </w:rPr>
        <w:t>S.A.</w:t>
      </w:r>
      <w:r>
        <w:rPr>
          <w:b/>
          <w:spacing w:val="28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b/>
        </w:rPr>
        <w:t>Infotron</w:t>
      </w:r>
      <w:r>
        <w:rPr>
          <w:b/>
          <w:spacing w:val="28"/>
        </w:rPr>
        <w:t xml:space="preserve"> </w:t>
      </w:r>
      <w:r>
        <w:rPr>
          <w:b/>
          <w:spacing w:val="-1"/>
        </w:rPr>
        <w:t>S.A.</w:t>
      </w:r>
      <w:r>
        <w:rPr>
          <w:spacing w:val="-1"/>
        </w:rPr>
        <w:t>,</w:t>
      </w:r>
      <w:r>
        <w:rPr>
          <w:spacing w:val="30"/>
        </w:rPr>
        <w:t xml:space="preserve"> </w:t>
      </w:r>
      <w:r>
        <w:rPr>
          <w:spacing w:val="-1"/>
        </w:rPr>
        <w:t>califican</w:t>
      </w:r>
      <w:r>
        <w:rPr>
          <w:spacing w:val="28"/>
        </w:rPr>
        <w:t xml:space="preserve"> </w:t>
      </w:r>
      <w:r>
        <w:t>legal</w:t>
      </w:r>
      <w:r>
        <w:rPr>
          <w:spacing w:val="28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técnicamente</w:t>
      </w:r>
      <w:r>
        <w:rPr>
          <w:spacing w:val="26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ser</w:t>
      </w:r>
      <w:r>
        <w:rPr>
          <w:spacing w:val="30"/>
        </w:rPr>
        <w:t xml:space="preserve"> </w:t>
      </w:r>
      <w:r>
        <w:t>adjudicatarias,</w:t>
      </w:r>
      <w:r>
        <w:rPr>
          <w:spacing w:val="29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rPr>
          <w:spacing w:val="-1"/>
        </w:rPr>
        <w:t>cumplir</w:t>
      </w:r>
      <w:r>
        <w:rPr>
          <w:spacing w:val="29"/>
        </w:rPr>
        <w:t xml:space="preserve"> </w:t>
      </w:r>
      <w:r>
        <w:t>a</w:t>
      </w:r>
      <w:r>
        <w:rPr>
          <w:rFonts w:ascii="Times New Roman" w:hAnsi="Times New Roman"/>
          <w:spacing w:val="52"/>
          <w:w w:val="101"/>
        </w:rPr>
        <w:t xml:space="preserve"> </w:t>
      </w:r>
      <w:r>
        <w:t>cabalidad</w:t>
      </w:r>
      <w:r>
        <w:rPr>
          <w:spacing w:val="5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requerimientos</w:t>
      </w:r>
      <w:r>
        <w:rPr>
          <w:spacing w:val="8"/>
        </w:rPr>
        <w:t xml:space="preserve"> </w:t>
      </w:r>
      <w:r>
        <w:rPr>
          <w:spacing w:val="-1"/>
        </w:rPr>
        <w:t>legales</w:t>
      </w:r>
      <w:r>
        <w:rPr>
          <w:spacing w:val="10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cartelarios;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que,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recomienda</w:t>
      </w:r>
      <w:r>
        <w:rPr>
          <w:spacing w:val="10"/>
        </w:rPr>
        <w:t xml:space="preserve"> </w:t>
      </w:r>
      <w:r>
        <w:t xml:space="preserve">que </w:t>
      </w:r>
      <w:r>
        <w:rPr>
          <w:spacing w:val="4"/>
        </w:rPr>
        <w:t xml:space="preserve"> </w:t>
      </w:r>
      <w:r>
        <w:t>s</w:t>
      </w:r>
      <w:r>
        <w:rPr>
          <w:spacing w:val="1"/>
        </w:rPr>
        <w:t>e</w:t>
      </w:r>
      <w:r>
        <w:t xml:space="preserve"> </w:t>
      </w:r>
      <w:r>
        <w:rPr>
          <w:spacing w:val="6"/>
        </w:rPr>
        <w:t xml:space="preserve"> </w:t>
      </w:r>
      <w:r>
        <w:t xml:space="preserve">adjudique </w:t>
      </w:r>
      <w:r>
        <w:rPr>
          <w:spacing w:val="4"/>
        </w:rPr>
        <w:t xml:space="preserve"> </w:t>
      </w:r>
      <w:r>
        <w:t>la</w:t>
      </w:r>
      <w:r>
        <w:rPr>
          <w:rFonts w:ascii="Times New Roman" w:hAnsi="Times New Roman"/>
          <w:spacing w:val="96"/>
          <w:w w:val="101"/>
        </w:rPr>
        <w:t xml:space="preserve"> </w:t>
      </w:r>
      <w:r>
        <w:rPr>
          <w:spacing w:val="-1"/>
        </w:rPr>
        <w:t>presente</w:t>
      </w:r>
      <w:r>
        <w:rPr>
          <w:spacing w:val="10"/>
        </w:rPr>
        <w:t xml:space="preserve"> </w:t>
      </w:r>
      <w:r>
        <w:rPr>
          <w:spacing w:val="-1"/>
        </w:rPr>
        <w:t>contratación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siguiente</w:t>
      </w:r>
      <w:r>
        <w:rPr>
          <w:spacing w:val="8"/>
        </w:rPr>
        <w:t xml:space="preserve"> </w:t>
      </w:r>
      <w:r>
        <w:t>forma:</w:t>
      </w:r>
    </w:p>
    <w:p w:rsidR="00FB24A9" w:rsidRDefault="00206292">
      <w:pPr>
        <w:pStyle w:val="Textkrper"/>
        <w:spacing w:before="0" w:line="245" w:lineRule="auto"/>
        <w:ind w:right="515"/>
        <w:jc w:val="both"/>
      </w:pPr>
      <w:r>
        <w:t>A</w:t>
      </w:r>
      <w:r>
        <w:rPr>
          <w:spacing w:val="15"/>
        </w:rPr>
        <w:t xml:space="preserve"> </w:t>
      </w:r>
      <w:r>
        <w:t>favor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rFonts w:cs="Calibri"/>
          <w:b/>
          <w:bCs/>
        </w:rPr>
        <w:t>Compañía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  <w:spacing w:val="-1"/>
        </w:rPr>
        <w:t>Técnica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</w:rPr>
        <w:t>y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  <w:spacing w:val="-1"/>
        </w:rPr>
        <w:t>Comercial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  <w:spacing w:val="-1"/>
        </w:rPr>
        <w:t>Satec</w:t>
      </w:r>
      <w:r>
        <w:rPr>
          <w:rFonts w:cs="Calibri"/>
          <w:b/>
          <w:bCs/>
          <w:spacing w:val="18"/>
        </w:rPr>
        <w:t xml:space="preserve"> </w:t>
      </w:r>
      <w:r>
        <w:rPr>
          <w:rFonts w:cs="Calibri"/>
          <w:b/>
          <w:bCs/>
          <w:spacing w:val="-1"/>
        </w:rPr>
        <w:t>S.A.,</w:t>
      </w:r>
      <w:r>
        <w:rPr>
          <w:rFonts w:cs="Calibri"/>
          <w:b/>
          <w:bCs/>
          <w:spacing w:val="14"/>
        </w:rPr>
        <w:t xml:space="preserve"> </w:t>
      </w:r>
      <w:r>
        <w:t>cédula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jurídica</w:t>
      </w:r>
      <w:r>
        <w:rPr>
          <w:spacing w:val="15"/>
        </w:rPr>
        <w:t xml:space="preserve"> </w:t>
      </w:r>
      <w:r>
        <w:rPr>
          <w:rFonts w:cs="Calibri"/>
          <w:b/>
          <w:bCs/>
        </w:rPr>
        <w:t>3-101-024094</w:t>
      </w:r>
      <w:r>
        <w:t>,</w:t>
      </w:r>
      <w:r>
        <w:rPr>
          <w:spacing w:val="13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rPr>
          <w:spacing w:val="-1"/>
        </w:rPr>
        <w:t>líneas</w:t>
      </w:r>
      <w:r>
        <w:rPr>
          <w:spacing w:val="15"/>
        </w:rPr>
        <w:t xml:space="preserve"> </w:t>
      </w:r>
      <w:r>
        <w:rPr>
          <w:spacing w:val="1"/>
        </w:rPr>
        <w:t>N°</w:t>
      </w:r>
      <w:r>
        <w:rPr>
          <w:spacing w:val="16"/>
        </w:rPr>
        <w:t xml:space="preserve"> </w:t>
      </w:r>
      <w:r>
        <w:t>1,</w:t>
      </w:r>
      <w:r>
        <w:rPr>
          <w:spacing w:val="11"/>
        </w:rPr>
        <w:t xml:space="preserve"> </w:t>
      </w:r>
      <w:r>
        <w:t>2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4</w:t>
      </w:r>
      <w:r>
        <w:rPr>
          <w:rFonts w:ascii="Times New Roman" w:eastAsia="Times New Roman" w:hAnsi="Times New Roman" w:cs="Times New Roman"/>
          <w:spacing w:val="62"/>
          <w:w w:val="101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esta</w:t>
      </w:r>
      <w:r>
        <w:rPr>
          <w:spacing w:val="35"/>
        </w:rPr>
        <w:t xml:space="preserve"> </w:t>
      </w:r>
      <w:r>
        <w:t>contratación,</w:t>
      </w:r>
      <w:r>
        <w:rPr>
          <w:spacing w:val="38"/>
        </w:rPr>
        <w:t xml:space="preserve"> </w:t>
      </w:r>
      <w:r>
        <w:rPr>
          <w:spacing w:val="-1"/>
        </w:rPr>
        <w:t>demás</w:t>
      </w:r>
      <w:r>
        <w:rPr>
          <w:spacing w:val="38"/>
        </w:rPr>
        <w:t xml:space="preserve"> </w:t>
      </w:r>
      <w:r>
        <w:rPr>
          <w:spacing w:val="-1"/>
        </w:rPr>
        <w:t>condiciones</w:t>
      </w:r>
      <w:r>
        <w:rPr>
          <w:spacing w:val="37"/>
        </w:rPr>
        <w:t xml:space="preserve"> </w:t>
      </w:r>
      <w:r>
        <w:t>conforme</w:t>
      </w:r>
      <w:r>
        <w:rPr>
          <w:spacing w:val="34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t>pliego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condiciones</w:t>
      </w:r>
      <w:r>
        <w:rPr>
          <w:spacing w:val="37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oferta;</w:t>
      </w:r>
      <w:r>
        <w:rPr>
          <w:spacing w:val="36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rPr>
          <w:spacing w:val="-1"/>
        </w:rPr>
        <w:t>plazo</w:t>
      </w:r>
      <w:r>
        <w:rPr>
          <w:spacing w:val="36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84"/>
          <w:w w:val="101"/>
        </w:rPr>
        <w:t xml:space="preserve"> </w:t>
      </w:r>
      <w:r>
        <w:rPr>
          <w:spacing w:val="-1"/>
        </w:rPr>
        <w:t>entrega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35</w:t>
      </w:r>
      <w:r>
        <w:rPr>
          <w:spacing w:val="29"/>
        </w:rPr>
        <w:t xml:space="preserve"> </w:t>
      </w:r>
      <w:r>
        <w:t>días</w:t>
      </w:r>
      <w:r>
        <w:rPr>
          <w:spacing w:val="30"/>
        </w:rPr>
        <w:t xml:space="preserve"> </w:t>
      </w:r>
      <w:r>
        <w:rPr>
          <w:spacing w:val="-1"/>
        </w:rPr>
        <w:t>hábiles</w:t>
      </w:r>
      <w:r>
        <w:rPr>
          <w:spacing w:val="33"/>
        </w:rPr>
        <w:t xml:space="preserve"> </w:t>
      </w:r>
      <w:r>
        <w:t>después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recibido</w:t>
      </w:r>
      <w:r>
        <w:rPr>
          <w:spacing w:val="30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30"/>
        </w:rPr>
        <w:t xml:space="preserve"> </w:t>
      </w:r>
      <w:r>
        <w:t>pedido,</w:t>
      </w:r>
      <w:r>
        <w:rPr>
          <w:spacing w:val="29"/>
        </w:rPr>
        <w:t xml:space="preserve"> </w:t>
      </w:r>
      <w:r>
        <w:t>sea</w:t>
      </w:r>
      <w:r>
        <w:rPr>
          <w:spacing w:val="30"/>
        </w:rPr>
        <w:t xml:space="preserve"> </w:t>
      </w:r>
      <w:r>
        <w:t>vía</w:t>
      </w:r>
      <w:r>
        <w:rPr>
          <w:spacing w:val="30"/>
        </w:rPr>
        <w:t xml:space="preserve"> </w:t>
      </w:r>
      <w:r>
        <w:rPr>
          <w:spacing w:val="-1"/>
        </w:rPr>
        <w:t>fax</w:t>
      </w:r>
      <w:r>
        <w:rPr>
          <w:spacing w:val="33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correo</w:t>
      </w:r>
      <w:r>
        <w:rPr>
          <w:spacing w:val="30"/>
        </w:rPr>
        <w:t xml:space="preserve"> </w:t>
      </w:r>
      <w:r>
        <w:t>electrónico,</w:t>
      </w:r>
      <w:r>
        <w:rPr>
          <w:spacing w:val="29"/>
        </w:rPr>
        <w:t xml:space="preserve"> </w:t>
      </w:r>
      <w:r>
        <w:t>lo</w:t>
      </w:r>
      <w:r>
        <w:rPr>
          <w:spacing w:val="30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ocurra</w:t>
      </w:r>
      <w:r>
        <w:rPr>
          <w:rFonts w:ascii="Times New Roman" w:eastAsia="Times New Roman" w:hAnsi="Times New Roman" w:cs="Times New Roman"/>
          <w:spacing w:val="72"/>
          <w:w w:val="101"/>
        </w:rPr>
        <w:t xml:space="preserve"> </w:t>
      </w:r>
      <w:r>
        <w:rPr>
          <w:spacing w:val="-1"/>
        </w:rPr>
        <w:t>primero.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cuanto</w:t>
      </w:r>
      <w:r>
        <w:rPr>
          <w:spacing w:val="30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garantía</w:t>
      </w:r>
      <w:r>
        <w:rPr>
          <w:spacing w:val="30"/>
        </w:rPr>
        <w:t xml:space="preserve"> </w:t>
      </w:r>
      <w:r>
        <w:rPr>
          <w:spacing w:val="-1"/>
        </w:rPr>
        <w:t>será</w:t>
      </w:r>
      <w:r>
        <w:rPr>
          <w:spacing w:val="32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t>período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12</w:t>
      </w:r>
      <w:r>
        <w:rPr>
          <w:spacing w:val="29"/>
        </w:rPr>
        <w:t xml:space="preserve"> </w:t>
      </w:r>
      <w:r>
        <w:rPr>
          <w:spacing w:val="-1"/>
        </w:rPr>
        <w:t>meses</w:t>
      </w:r>
      <w:r>
        <w:rPr>
          <w:spacing w:val="30"/>
        </w:rPr>
        <w:t xml:space="preserve"> </w:t>
      </w:r>
      <w:r>
        <w:rPr>
          <w:spacing w:val="-1"/>
        </w:rPr>
        <w:t>contra</w:t>
      </w:r>
      <w:r>
        <w:rPr>
          <w:spacing w:val="32"/>
        </w:rPr>
        <w:t xml:space="preserve"> </w:t>
      </w:r>
      <w:r>
        <w:rPr>
          <w:spacing w:val="-1"/>
        </w:rPr>
        <w:t>defectos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fábrica</w:t>
      </w:r>
      <w:r>
        <w:rPr>
          <w:spacing w:val="30"/>
        </w:rPr>
        <w:t xml:space="preserve"> </w:t>
      </w:r>
      <w:r>
        <w:t>contados</w:t>
      </w:r>
      <w:r>
        <w:rPr>
          <w:spacing w:val="28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75"/>
          <w:w w:val="101"/>
        </w:rPr>
        <w:t xml:space="preserve"> </w:t>
      </w:r>
      <w:r>
        <w:t>partir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fecha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reciba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objeto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compra</w:t>
      </w:r>
      <w:r>
        <w:rPr>
          <w:spacing w:val="6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entera</w:t>
      </w:r>
      <w:r>
        <w:rPr>
          <w:spacing w:val="6"/>
        </w:rPr>
        <w:t xml:space="preserve"> </w:t>
      </w:r>
      <w:r>
        <w:t>satisfacción;</w:t>
      </w:r>
      <w:r>
        <w:rPr>
          <w:spacing w:val="6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siguiente</w:t>
      </w:r>
      <w:r>
        <w:rPr>
          <w:spacing w:val="5"/>
        </w:rPr>
        <w:t xml:space="preserve"> </w:t>
      </w:r>
      <w:r>
        <w:rPr>
          <w:spacing w:val="-1"/>
        </w:rPr>
        <w:t>detalle:</w:t>
      </w:r>
    </w:p>
    <w:p w:rsidR="00FB24A9" w:rsidRDefault="00FB24A9">
      <w:pPr>
        <w:spacing w:line="245" w:lineRule="auto"/>
        <w:jc w:val="both"/>
        <w:sectPr w:rsidR="00FB24A9">
          <w:type w:val="continuous"/>
          <w:pgSz w:w="11900" w:h="16840"/>
          <w:pgMar w:top="1600" w:right="1120" w:bottom="280" w:left="900" w:header="720" w:footer="720" w:gutter="0"/>
          <w:cols w:num="2" w:space="720" w:equalWidth="0">
            <w:col w:w="405" w:space="241"/>
            <w:col w:w="9234"/>
          </w:cols>
        </w:sectPr>
      </w:pPr>
    </w:p>
    <w:tbl>
      <w:tblPr>
        <w:tblStyle w:val="TableNormal"/>
        <w:tblW w:w="0" w:type="auto"/>
        <w:tblInd w:w="342" w:type="dxa"/>
        <w:tblLayout w:type="fixed"/>
        <w:tblLook w:val="01E0" w:firstRow="1" w:lastRow="1" w:firstColumn="1" w:lastColumn="1" w:noHBand="0" w:noVBand="0"/>
      </w:tblPr>
      <w:tblGrid>
        <w:gridCol w:w="665"/>
        <w:gridCol w:w="667"/>
        <w:gridCol w:w="871"/>
        <w:gridCol w:w="4393"/>
        <w:gridCol w:w="1427"/>
        <w:gridCol w:w="1397"/>
      </w:tblGrid>
      <w:tr w:rsidR="00FB24A9">
        <w:trPr>
          <w:trHeight w:hRule="exact" w:val="485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before="118"/>
              <w:ind w:left="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lastRenderedPageBreak/>
              <w:t>LÍNEA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before="118"/>
              <w:ind w:left="9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CANT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before="118"/>
              <w:ind w:left="9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UNIDAD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before="118"/>
              <w:ind w:left="12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DESCRIPCIÓN</w:t>
            </w:r>
            <w:r>
              <w:rPr>
                <w:rFonts w:ascii="Calibri" w:hAnsi="Calibri"/>
                <w:b/>
                <w:color w:val="FFFFFF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ARTICULO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line="248" w:lineRule="auto"/>
              <w:ind w:left="301" w:right="300" w:firstLine="12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COSTO</w:t>
            </w:r>
            <w:r>
              <w:rPr>
                <w:rFonts w:ascii="Times New Roman"/>
                <w:b/>
                <w:color w:val="FFFFFF"/>
                <w:spacing w:val="24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UNITARIO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before="118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COSTO</w:t>
            </w:r>
            <w:r>
              <w:rPr>
                <w:rFonts w:ascii="Calibri"/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TOTAL</w:t>
            </w:r>
          </w:p>
        </w:tc>
      </w:tr>
      <w:tr w:rsidR="00FB24A9">
        <w:trPr>
          <w:trHeight w:hRule="exact" w:val="3814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14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ind w:left="1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Trípode</w:t>
            </w:r>
          </w:p>
          <w:p w:rsidR="00FB24A9" w:rsidRDefault="00206292">
            <w:pPr>
              <w:pStyle w:val="TableParagraph"/>
              <w:spacing w:before="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Especificaciones:</w:t>
            </w:r>
          </w:p>
          <w:p w:rsidR="00FB24A9" w:rsidRDefault="00206292">
            <w:pPr>
              <w:pStyle w:val="TableParagraph"/>
              <w:spacing w:before="8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•Marca: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Pyle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•Modelo: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Pro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PMKS3</w:t>
            </w:r>
          </w:p>
          <w:p w:rsidR="00FB24A9" w:rsidRDefault="00206292">
            <w:pPr>
              <w:pStyle w:val="TableParagraph"/>
              <w:spacing w:before="3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•Trípode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soporte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tipo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stand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para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micrófono.</w:t>
            </w:r>
          </w:p>
          <w:p w:rsidR="00FB24A9" w:rsidRDefault="00206292">
            <w:pPr>
              <w:pStyle w:val="TableParagraph"/>
              <w:spacing w:before="5" w:line="248" w:lineRule="auto"/>
              <w:ind w:left="303" w:right="6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•Altura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aproximada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alcance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>37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65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"/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95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165</w:t>
            </w:r>
            <w:r>
              <w:rPr>
                <w:rFonts w:ascii="Times New Roman" w:eastAsia="Times New Roman" w:hAnsi="Times New Roman" w:cs="Times New Roman"/>
                <w:spacing w:val="43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cm</w:t>
            </w:r>
          </w:p>
          <w:p w:rsidR="00FB24A9" w:rsidRDefault="00206292">
            <w:pPr>
              <w:pStyle w:val="TableParagraph"/>
              <w:spacing w:line="229" w:lineRule="exact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•Tipo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ajuste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embrague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giratorio</w:t>
            </w:r>
          </w:p>
          <w:p w:rsidR="00FB24A9" w:rsidRDefault="00206292">
            <w:pPr>
              <w:pStyle w:val="TableParagraph"/>
              <w:spacing w:before="3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•Longitud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aproximada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28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"/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71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cm</w:t>
            </w:r>
          </w:p>
          <w:p w:rsidR="00FB24A9" w:rsidRDefault="00206292">
            <w:pPr>
              <w:pStyle w:val="TableParagraph"/>
              <w:spacing w:before="8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•Rosca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montaje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•Material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Metal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acabado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color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negro</w:t>
            </w:r>
          </w:p>
          <w:p w:rsidR="00FB24A9" w:rsidRDefault="00206292">
            <w:pPr>
              <w:pStyle w:val="TableParagraph"/>
              <w:spacing w:before="5"/>
              <w:ind w:left="61" w:firstLine="24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•Peso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ligero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aproximado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4,5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lb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/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2,04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kg</w:t>
            </w:r>
          </w:p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7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ind w:left="43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$28.01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ind w:left="37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$392.14</w:t>
            </w:r>
          </w:p>
        </w:tc>
      </w:tr>
    </w:tbl>
    <w:p w:rsidR="00FB24A9" w:rsidRDefault="00FB24A9">
      <w:pPr>
        <w:rPr>
          <w:rFonts w:ascii="Calibri" w:eastAsia="Calibri" w:hAnsi="Calibri" w:cs="Calibri"/>
          <w:sz w:val="19"/>
          <w:szCs w:val="19"/>
        </w:rPr>
        <w:sectPr w:rsidR="00FB24A9">
          <w:type w:val="continuous"/>
          <w:pgSz w:w="11900" w:h="16840"/>
          <w:pgMar w:top="1600" w:right="1120" w:bottom="280" w:left="900" w:header="720" w:footer="720" w:gutter="0"/>
          <w:cols w:space="720"/>
        </w:sectPr>
      </w:pPr>
    </w:p>
    <w:p w:rsidR="00FB24A9" w:rsidRDefault="00FB24A9">
      <w:pPr>
        <w:rPr>
          <w:rFonts w:ascii="Calibri" w:eastAsia="Calibri" w:hAnsi="Calibri" w:cs="Calibri"/>
          <w:sz w:val="20"/>
          <w:szCs w:val="20"/>
        </w:rPr>
      </w:pPr>
    </w:p>
    <w:p w:rsidR="00FB24A9" w:rsidRDefault="00FB24A9">
      <w:pPr>
        <w:spacing w:before="3"/>
        <w:rPr>
          <w:rFonts w:ascii="Calibri" w:eastAsia="Calibri" w:hAnsi="Calibri" w:cs="Calibri"/>
          <w:sz w:val="20"/>
          <w:szCs w:val="20"/>
        </w:rPr>
      </w:pPr>
    </w:p>
    <w:tbl>
      <w:tblPr>
        <w:tblStyle w:val="TableNormal"/>
        <w:tblW w:w="0" w:type="auto"/>
        <w:tblInd w:w="342" w:type="dxa"/>
        <w:tblLayout w:type="fixed"/>
        <w:tblLook w:val="01E0" w:firstRow="1" w:lastRow="1" w:firstColumn="1" w:lastColumn="1" w:noHBand="0" w:noVBand="0"/>
      </w:tblPr>
      <w:tblGrid>
        <w:gridCol w:w="665"/>
        <w:gridCol w:w="667"/>
        <w:gridCol w:w="871"/>
        <w:gridCol w:w="4393"/>
        <w:gridCol w:w="1427"/>
        <w:gridCol w:w="1397"/>
      </w:tblGrid>
      <w:tr w:rsidR="00FB24A9">
        <w:trPr>
          <w:trHeight w:hRule="exact" w:val="3101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206292">
            <w:pPr>
              <w:pStyle w:val="TableParagraph"/>
              <w:spacing w:before="115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206292">
            <w:pPr>
              <w:pStyle w:val="TableParagraph"/>
              <w:spacing w:before="115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206292">
            <w:pPr>
              <w:pStyle w:val="TableParagraph"/>
              <w:spacing w:before="115"/>
              <w:ind w:left="1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before="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Lente</w:t>
            </w:r>
            <w:r>
              <w:rPr>
                <w:rFonts w:ascii="Calibri" w:hAnsi="Calibri"/>
                <w:b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fotográfico</w:t>
            </w:r>
            <w:r>
              <w:rPr>
                <w:rFonts w:ascii="Calibri" w:hAns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estándar</w:t>
            </w:r>
            <w:r>
              <w:rPr>
                <w:rFonts w:ascii="Calibri" w:hAns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zoom</w:t>
            </w:r>
          </w:p>
          <w:p w:rsidR="00FB24A9" w:rsidRDefault="00206292">
            <w:pPr>
              <w:pStyle w:val="TableParagraph"/>
              <w:spacing w:before="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Especificaciones:</w:t>
            </w:r>
          </w:p>
          <w:p w:rsidR="00FB24A9" w:rsidRDefault="00206292">
            <w:pPr>
              <w:pStyle w:val="TableParagraph"/>
              <w:spacing w:before="8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•Marca:</w:t>
            </w:r>
            <w:r>
              <w:rPr>
                <w:rFonts w:ascii="Calibri" w:eastAsia="Calibri" w:hAnsi="Calibri" w:cs="Calibri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Canon</w:t>
            </w:r>
          </w:p>
          <w:p w:rsidR="00FB24A9" w:rsidRDefault="00206292">
            <w:pPr>
              <w:pStyle w:val="TableParagraph"/>
              <w:spacing w:before="3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•Modelo: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EF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16-35mm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f/2.8L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III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USM</w:t>
            </w:r>
          </w:p>
          <w:p w:rsidR="00FB24A9" w:rsidRDefault="00206292">
            <w:pPr>
              <w:pStyle w:val="TableParagraph"/>
              <w:spacing w:before="5" w:line="245" w:lineRule="auto"/>
              <w:ind w:left="303" w:right="6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•Lente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fotográfico</w:t>
            </w:r>
            <w:r>
              <w:rPr>
                <w:rFonts w:ascii="Calibri" w:eastAsia="Calibri" w:hAnsi="Calibri" w:cs="Calibri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angular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EF-zoom</w:t>
            </w:r>
            <w:r>
              <w:rPr>
                <w:rFonts w:ascii="Calibri" w:eastAsia="Calibri" w:hAnsi="Calibri" w:cs="Calibri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Longitud</w:t>
            </w:r>
            <w:r>
              <w:rPr>
                <w:rFonts w:ascii="Calibri" w:eastAsia="Calibri" w:hAnsi="Calibri" w:cs="Calibr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focal</w:t>
            </w:r>
            <w:r>
              <w:rPr>
                <w:rFonts w:ascii="Times New Roman" w:eastAsia="Times New Roman" w:hAnsi="Times New Roman" w:cs="Times New Roman"/>
                <w:spacing w:val="32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mínima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16mm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longitud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focal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máxima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35mm.</w:t>
            </w:r>
          </w:p>
          <w:p w:rsidR="00FB24A9" w:rsidRDefault="00206292">
            <w:pPr>
              <w:pStyle w:val="TableParagraph"/>
              <w:spacing w:before="2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•Apertura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f/2,8.</w:t>
            </w:r>
          </w:p>
          <w:p w:rsidR="00FB24A9" w:rsidRDefault="00206292">
            <w:pPr>
              <w:pStyle w:val="TableParagraph"/>
              <w:spacing w:before="3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•Diámetro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filtro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82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mm.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•Compatible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montura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Canon</w:t>
            </w:r>
            <w:r>
              <w:rPr>
                <w:rFonts w:ascii="Calibri" w:eastAsia="Calibri" w:hAnsi="Calibri" w:cs="Calibri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EF.</w:t>
            </w:r>
          </w:p>
          <w:p w:rsidR="00FB24A9" w:rsidRDefault="00FB24A9">
            <w:pPr>
              <w:pStyle w:val="TableParagraph"/>
              <w:spacing w:before="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B24A9" w:rsidRDefault="00206292">
            <w:pPr>
              <w:pStyle w:val="TableParagraph"/>
              <w:spacing w:line="243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7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206292">
            <w:pPr>
              <w:pStyle w:val="TableParagraph"/>
              <w:spacing w:before="115"/>
              <w:ind w:left="31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$2,441.93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206292">
            <w:pPr>
              <w:pStyle w:val="TableParagraph"/>
              <w:spacing w:before="115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$7,325.79</w:t>
            </w:r>
          </w:p>
        </w:tc>
      </w:tr>
      <w:tr w:rsidR="00FB24A9">
        <w:trPr>
          <w:trHeight w:hRule="exact" w:val="2861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5"/>
              <w:rPr>
                <w:rFonts w:ascii="Calibri" w:eastAsia="Calibri" w:hAnsi="Calibri" w:cs="Calibri"/>
                <w:sz w:val="17"/>
                <w:szCs w:val="17"/>
              </w:rPr>
            </w:pPr>
          </w:p>
          <w:p w:rsidR="00FB24A9" w:rsidRDefault="00206292">
            <w:pPr>
              <w:pStyle w:val="TableParagraph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5"/>
              <w:rPr>
                <w:rFonts w:ascii="Calibri" w:eastAsia="Calibri" w:hAnsi="Calibri" w:cs="Calibri"/>
                <w:sz w:val="17"/>
                <w:szCs w:val="17"/>
              </w:rPr>
            </w:pPr>
          </w:p>
          <w:p w:rsidR="00FB24A9" w:rsidRDefault="00206292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5"/>
              <w:rPr>
                <w:rFonts w:ascii="Calibri" w:eastAsia="Calibri" w:hAnsi="Calibri" w:cs="Calibri"/>
                <w:sz w:val="17"/>
                <w:szCs w:val="17"/>
              </w:rPr>
            </w:pPr>
          </w:p>
          <w:p w:rsidR="00FB24A9" w:rsidRDefault="00206292">
            <w:pPr>
              <w:pStyle w:val="TableParagraph"/>
              <w:ind w:left="1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before="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Lente</w:t>
            </w:r>
            <w:r>
              <w:rPr>
                <w:rFonts w:ascii="Calibri" w:hAns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fotográfico</w:t>
            </w:r>
            <w:r>
              <w:rPr>
                <w:rFonts w:ascii="Calibri" w:hAnsi="Calibri"/>
                <w:b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teleobjetivo</w:t>
            </w:r>
          </w:p>
          <w:p w:rsidR="00FB24A9" w:rsidRDefault="00206292">
            <w:pPr>
              <w:pStyle w:val="TableParagraph"/>
              <w:spacing w:before="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Especificaciones:</w:t>
            </w:r>
          </w:p>
          <w:p w:rsidR="00FB24A9" w:rsidRDefault="00206292">
            <w:pPr>
              <w:pStyle w:val="TableParagraph"/>
              <w:spacing w:before="3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•Marca:</w:t>
            </w:r>
            <w:r>
              <w:rPr>
                <w:rFonts w:ascii="Calibri" w:eastAsia="Calibri" w:hAnsi="Calibri" w:cs="Calibri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Canon</w:t>
            </w:r>
          </w:p>
          <w:p w:rsidR="00FB24A9" w:rsidRDefault="00206292">
            <w:pPr>
              <w:pStyle w:val="TableParagraph"/>
              <w:spacing w:before="8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•Modelo: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EF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75-300mm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f/4-5.6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III</w:t>
            </w:r>
          </w:p>
          <w:p w:rsidR="00FB24A9" w:rsidRDefault="00206292">
            <w:pPr>
              <w:pStyle w:val="TableParagraph"/>
              <w:spacing w:before="5" w:line="245" w:lineRule="auto"/>
              <w:ind w:left="303" w:right="6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•Lente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objetivo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zoom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al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menos</w:t>
            </w:r>
            <w:r>
              <w:rPr>
                <w:rFonts w:ascii="Calibri" w:eastAsia="Calibri" w:hAnsi="Calibri" w:cs="Calibri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máximo</w:t>
            </w:r>
            <w:r>
              <w:rPr>
                <w:rFonts w:ascii="Times New Roman" w:eastAsia="Times New Roman" w:hAnsi="Times New Roman" w:cs="Times New Roman"/>
                <w:spacing w:val="20"/>
                <w:w w:val="10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distancia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focal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300mm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mínimo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75mm.</w:t>
            </w:r>
          </w:p>
          <w:p w:rsidR="00FB24A9" w:rsidRDefault="00206292">
            <w:pPr>
              <w:pStyle w:val="TableParagraph"/>
              <w:spacing w:line="230" w:lineRule="exact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•Apertura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máxima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f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/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5.6</w:t>
            </w:r>
          </w:p>
          <w:p w:rsidR="00FB24A9" w:rsidRDefault="00206292">
            <w:pPr>
              <w:pStyle w:val="TableParagraph"/>
              <w:spacing w:before="8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•Apertura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mínima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f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/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>32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45</w:t>
            </w:r>
          </w:p>
          <w:p w:rsidR="00FB24A9" w:rsidRDefault="00FB24A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8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7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5"/>
              <w:rPr>
                <w:rFonts w:ascii="Calibri" w:eastAsia="Calibri" w:hAnsi="Calibri" w:cs="Calibri"/>
                <w:sz w:val="17"/>
                <w:szCs w:val="17"/>
              </w:rPr>
            </w:pPr>
          </w:p>
          <w:p w:rsidR="00FB24A9" w:rsidRDefault="00206292">
            <w:pPr>
              <w:pStyle w:val="TableParagraph"/>
              <w:ind w:left="3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$250.09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spacing w:before="5"/>
              <w:rPr>
                <w:rFonts w:ascii="Calibri" w:eastAsia="Calibri" w:hAnsi="Calibri" w:cs="Calibri"/>
                <w:sz w:val="17"/>
                <w:szCs w:val="17"/>
              </w:rPr>
            </w:pPr>
          </w:p>
          <w:p w:rsidR="00FB24A9" w:rsidRDefault="00206292">
            <w:pPr>
              <w:pStyle w:val="TableParagraph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$1,000.36</w:t>
            </w:r>
          </w:p>
        </w:tc>
      </w:tr>
      <w:tr w:rsidR="00FB24A9">
        <w:trPr>
          <w:trHeight w:hRule="exact" w:val="305"/>
        </w:trPr>
        <w:tc>
          <w:tcPr>
            <w:tcW w:w="80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34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Monto</w:t>
            </w:r>
            <w:r>
              <w:rPr>
                <w:rFonts w:ascii="Calibri"/>
                <w:spacing w:val="11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total</w:t>
            </w:r>
            <w:r>
              <w:rPr>
                <w:rFonts w:ascii="Calibri"/>
                <w:spacing w:val="11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adjudicado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IVA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incluido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34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$8,718.29</w:t>
            </w:r>
          </w:p>
        </w:tc>
      </w:tr>
    </w:tbl>
    <w:p w:rsidR="00FB24A9" w:rsidRDefault="00FB24A9">
      <w:pPr>
        <w:rPr>
          <w:rFonts w:ascii="Calibri" w:eastAsia="Calibri" w:hAnsi="Calibri" w:cs="Calibri"/>
          <w:sz w:val="19"/>
          <w:szCs w:val="19"/>
        </w:rPr>
        <w:sectPr w:rsidR="00FB24A9">
          <w:pgSz w:w="11900" w:h="16840"/>
          <w:pgMar w:top="1600" w:right="1120" w:bottom="280" w:left="900" w:header="720" w:footer="720" w:gutter="0"/>
          <w:cols w:space="720"/>
        </w:sectPr>
      </w:pPr>
    </w:p>
    <w:p w:rsidR="00FB24A9" w:rsidRDefault="00206292">
      <w:pPr>
        <w:pStyle w:val="Textkrper"/>
        <w:spacing w:before="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164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165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166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167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168</w:t>
      </w:r>
    </w:p>
    <w:p w:rsidR="00FB24A9" w:rsidRDefault="00206292">
      <w:pPr>
        <w:pStyle w:val="Textkrper"/>
        <w:spacing w:line="245" w:lineRule="auto"/>
        <w:ind w:right="516"/>
        <w:jc w:val="both"/>
      </w:pPr>
      <w:r>
        <w:br w:type="column"/>
      </w:r>
      <w:r>
        <w:lastRenderedPageBreak/>
        <w:t>A</w:t>
      </w:r>
      <w:r>
        <w:rPr>
          <w:spacing w:val="13"/>
        </w:rPr>
        <w:t xml:space="preserve"> </w:t>
      </w:r>
      <w:r>
        <w:t>favor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rFonts w:cs="Calibri"/>
          <w:b/>
          <w:bCs/>
          <w:spacing w:val="-1"/>
        </w:rPr>
        <w:t>Infotron</w:t>
      </w:r>
      <w:r>
        <w:rPr>
          <w:rFonts w:cs="Calibri"/>
          <w:b/>
          <w:bCs/>
          <w:spacing w:val="11"/>
        </w:rPr>
        <w:t xml:space="preserve"> </w:t>
      </w:r>
      <w:r>
        <w:rPr>
          <w:rFonts w:cs="Calibri"/>
          <w:b/>
          <w:bCs/>
          <w:spacing w:val="-1"/>
        </w:rPr>
        <w:t>S.A.,</w:t>
      </w:r>
      <w:r>
        <w:rPr>
          <w:rFonts w:cs="Calibri"/>
          <w:b/>
          <w:bCs/>
          <w:spacing w:val="13"/>
        </w:rPr>
        <w:t xml:space="preserve"> </w:t>
      </w:r>
      <w:r>
        <w:t>cédula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jurídica</w:t>
      </w:r>
      <w:r>
        <w:rPr>
          <w:spacing w:val="13"/>
        </w:rPr>
        <w:t xml:space="preserve"> </w:t>
      </w:r>
      <w:r>
        <w:rPr>
          <w:rFonts w:cs="Calibri"/>
          <w:b/>
          <w:bCs/>
          <w:spacing w:val="-1"/>
        </w:rPr>
        <w:t>3-101-274122</w:t>
      </w:r>
      <w:r>
        <w:rPr>
          <w:spacing w:val="-1"/>
        </w:rPr>
        <w:t>,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línea</w:t>
      </w:r>
      <w:r>
        <w:rPr>
          <w:spacing w:val="11"/>
        </w:rPr>
        <w:t xml:space="preserve"> </w:t>
      </w:r>
      <w:r>
        <w:rPr>
          <w:spacing w:val="1"/>
        </w:rPr>
        <w:t>N°</w:t>
      </w:r>
      <w:r>
        <w:rPr>
          <w:spacing w:val="11"/>
        </w:rPr>
        <w:t xml:space="preserve"> </w:t>
      </w:r>
      <w:r>
        <w:t>3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esta</w:t>
      </w:r>
      <w:r>
        <w:rPr>
          <w:spacing w:val="8"/>
        </w:rPr>
        <w:t xml:space="preserve"> </w:t>
      </w:r>
      <w:r>
        <w:rPr>
          <w:spacing w:val="-1"/>
        </w:rPr>
        <w:t>contratación,</w:t>
      </w:r>
      <w:r>
        <w:rPr>
          <w:spacing w:val="15"/>
        </w:rPr>
        <w:t xml:space="preserve"> </w:t>
      </w:r>
      <w:r>
        <w:rPr>
          <w:spacing w:val="-1"/>
        </w:rPr>
        <w:t>demás</w:t>
      </w:r>
      <w:r>
        <w:rPr>
          <w:rFonts w:ascii="Times New Roman" w:eastAsia="Times New Roman" w:hAnsi="Times New Roman" w:cs="Times New Roman"/>
          <w:spacing w:val="77"/>
          <w:w w:val="102"/>
        </w:rPr>
        <w:t xml:space="preserve"> </w:t>
      </w:r>
      <w:r>
        <w:rPr>
          <w:spacing w:val="-1"/>
        </w:rPr>
        <w:t>condiciones</w:t>
      </w:r>
      <w:r>
        <w:rPr>
          <w:spacing w:val="2"/>
        </w:rPr>
        <w:t xml:space="preserve"> </w:t>
      </w:r>
      <w:r>
        <w:rPr>
          <w:spacing w:val="-1"/>
        </w:rPr>
        <w:t>conforme</w:t>
      </w:r>
      <w:r>
        <w:rPr>
          <w:spacing w:val="1"/>
        </w:rPr>
        <w:t xml:space="preserve"> </w:t>
      </w:r>
      <w:r>
        <w:t>al</w:t>
      </w:r>
      <w:r>
        <w:rPr>
          <w:spacing w:val="42"/>
        </w:rPr>
        <w:t xml:space="preserve"> </w:t>
      </w:r>
      <w:r>
        <w:t>pliego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condiciones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 xml:space="preserve">la  </w:t>
      </w:r>
      <w:r>
        <w:rPr>
          <w:spacing w:val="-1"/>
        </w:rPr>
        <w:t>oferta;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 xml:space="preserve">un  </w:t>
      </w:r>
      <w:r>
        <w:rPr>
          <w:spacing w:val="-1"/>
        </w:rPr>
        <w:t>plazo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t xml:space="preserve">  de</w:t>
      </w:r>
      <w:r>
        <w:rPr>
          <w:spacing w:val="1"/>
        </w:rPr>
        <w:t xml:space="preserve"> </w:t>
      </w:r>
      <w:r>
        <w:t xml:space="preserve">35 </w:t>
      </w:r>
      <w:r>
        <w:rPr>
          <w:spacing w:val="1"/>
        </w:rPr>
        <w:t xml:space="preserve"> </w:t>
      </w:r>
      <w:r>
        <w:rPr>
          <w:spacing w:val="-1"/>
        </w:rPr>
        <w:t>días</w:t>
      </w:r>
      <w:r>
        <w:t xml:space="preserve"> </w:t>
      </w:r>
      <w:r>
        <w:rPr>
          <w:spacing w:val="2"/>
        </w:rPr>
        <w:t xml:space="preserve"> </w:t>
      </w:r>
      <w:r>
        <w:t>hábiles</w:t>
      </w:r>
      <w:r>
        <w:rPr>
          <w:rFonts w:ascii="Times New Roman" w:eastAsia="Times New Roman" w:hAnsi="Times New Roman" w:cs="Times New Roman"/>
          <w:spacing w:val="95"/>
          <w:w w:val="102"/>
        </w:rPr>
        <w:t xml:space="preserve"> </w:t>
      </w:r>
      <w:r>
        <w:t>después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recibido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pedido,</w:t>
      </w:r>
      <w:r>
        <w:rPr>
          <w:spacing w:val="15"/>
        </w:rPr>
        <w:t xml:space="preserve"> </w:t>
      </w:r>
      <w:r>
        <w:t>sea</w:t>
      </w:r>
      <w:r>
        <w:rPr>
          <w:spacing w:val="11"/>
        </w:rPr>
        <w:t xml:space="preserve"> </w:t>
      </w:r>
      <w:r>
        <w:t>vía</w:t>
      </w:r>
      <w:r>
        <w:rPr>
          <w:spacing w:val="13"/>
        </w:rPr>
        <w:t xml:space="preserve"> </w:t>
      </w:r>
      <w:r>
        <w:rPr>
          <w:spacing w:val="-1"/>
        </w:rPr>
        <w:t>fax,</w:t>
      </w:r>
      <w:r>
        <w:rPr>
          <w:spacing w:val="12"/>
        </w:rPr>
        <w:t xml:space="preserve"> </w:t>
      </w:r>
      <w:r>
        <w:rPr>
          <w:spacing w:val="-1"/>
        </w:rPr>
        <w:t>correo</w:t>
      </w:r>
      <w:r>
        <w:rPr>
          <w:spacing w:val="16"/>
        </w:rPr>
        <w:t xml:space="preserve"> </w:t>
      </w:r>
      <w:r>
        <w:rPr>
          <w:spacing w:val="-1"/>
        </w:rPr>
        <w:t>electrónico</w:t>
      </w:r>
      <w:r>
        <w:rPr>
          <w:spacing w:val="13"/>
        </w:rPr>
        <w:t xml:space="preserve"> </w:t>
      </w:r>
      <w:r>
        <w:rPr>
          <w:spacing w:val="-1"/>
        </w:rPr>
        <w:t>lo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ocurra</w:t>
      </w:r>
      <w:r>
        <w:rPr>
          <w:spacing w:val="13"/>
        </w:rPr>
        <w:t xml:space="preserve"> </w:t>
      </w:r>
      <w:r>
        <w:rPr>
          <w:spacing w:val="-1"/>
        </w:rPr>
        <w:t>primero.</w:t>
      </w:r>
      <w:r>
        <w:rPr>
          <w:spacing w:val="14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cuanto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garantía</w:t>
      </w:r>
      <w:r>
        <w:rPr>
          <w:rFonts w:ascii="Times New Roman" w:eastAsia="Times New Roman" w:hAnsi="Times New Roman" w:cs="Times New Roman"/>
          <w:spacing w:val="89"/>
          <w:w w:val="101"/>
        </w:rPr>
        <w:t xml:space="preserve"> </w:t>
      </w:r>
      <w:r>
        <w:rPr>
          <w:spacing w:val="-1"/>
        </w:rPr>
        <w:t>será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período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12</w:t>
      </w:r>
      <w:r>
        <w:rPr>
          <w:spacing w:val="9"/>
        </w:rPr>
        <w:t xml:space="preserve"> </w:t>
      </w:r>
      <w:r>
        <w:rPr>
          <w:spacing w:val="-1"/>
        </w:rPr>
        <w:t>meses</w:t>
      </w:r>
      <w:r>
        <w:rPr>
          <w:spacing w:val="12"/>
        </w:rPr>
        <w:t xml:space="preserve"> </w:t>
      </w:r>
      <w:r>
        <w:rPr>
          <w:spacing w:val="-1"/>
        </w:rPr>
        <w:t>contra</w:t>
      </w:r>
      <w:r>
        <w:rPr>
          <w:spacing w:val="7"/>
        </w:rPr>
        <w:t xml:space="preserve"> </w:t>
      </w:r>
      <w:r>
        <w:rPr>
          <w:spacing w:val="-1"/>
        </w:rPr>
        <w:t>defectos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fábrica</w:t>
      </w:r>
      <w:r>
        <w:rPr>
          <w:spacing w:val="10"/>
        </w:rPr>
        <w:t xml:space="preserve"> </w:t>
      </w:r>
      <w:r>
        <w:t>contados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partir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fecha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reciba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87"/>
          <w:w w:val="102"/>
        </w:rPr>
        <w:t xml:space="preserve"> </w:t>
      </w:r>
      <w:r>
        <w:rPr>
          <w:spacing w:val="-1"/>
        </w:rPr>
        <w:t>objeto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compra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entera</w:t>
      </w:r>
      <w:r>
        <w:rPr>
          <w:spacing w:val="7"/>
        </w:rPr>
        <w:t xml:space="preserve"> </w:t>
      </w:r>
      <w:r>
        <w:rPr>
          <w:spacing w:val="-1"/>
        </w:rPr>
        <w:t>satisfacción;</w:t>
      </w:r>
      <w:r>
        <w:rPr>
          <w:spacing w:val="8"/>
        </w:rPr>
        <w:t xml:space="preserve"> </w:t>
      </w:r>
      <w:r>
        <w:t>según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siguiente</w:t>
      </w:r>
      <w:r>
        <w:rPr>
          <w:spacing w:val="6"/>
        </w:rPr>
        <w:t xml:space="preserve"> </w:t>
      </w:r>
      <w:r>
        <w:rPr>
          <w:spacing w:val="-1"/>
        </w:rPr>
        <w:t>detalle:</w:t>
      </w:r>
    </w:p>
    <w:p w:rsidR="00FB24A9" w:rsidRDefault="00FB24A9">
      <w:pPr>
        <w:spacing w:line="245" w:lineRule="auto"/>
        <w:jc w:val="both"/>
        <w:sectPr w:rsidR="00FB24A9">
          <w:type w:val="continuous"/>
          <w:pgSz w:w="11900" w:h="16840"/>
          <w:pgMar w:top="1600" w:right="1120" w:bottom="280" w:left="900" w:header="720" w:footer="720" w:gutter="0"/>
          <w:cols w:num="2" w:space="720" w:equalWidth="0">
            <w:col w:w="405" w:space="241"/>
            <w:col w:w="9234"/>
          </w:cols>
        </w:sectPr>
      </w:pPr>
    </w:p>
    <w:tbl>
      <w:tblPr>
        <w:tblStyle w:val="TableNormal"/>
        <w:tblW w:w="0" w:type="auto"/>
        <w:tblInd w:w="342" w:type="dxa"/>
        <w:tblLayout w:type="fixed"/>
        <w:tblLook w:val="01E0" w:firstRow="1" w:lastRow="1" w:firstColumn="1" w:lastColumn="1" w:noHBand="0" w:noVBand="0"/>
      </w:tblPr>
      <w:tblGrid>
        <w:gridCol w:w="665"/>
        <w:gridCol w:w="667"/>
        <w:gridCol w:w="871"/>
        <w:gridCol w:w="4393"/>
        <w:gridCol w:w="1427"/>
        <w:gridCol w:w="1397"/>
      </w:tblGrid>
      <w:tr w:rsidR="00FB24A9">
        <w:trPr>
          <w:trHeight w:hRule="exact" w:val="486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8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before="115"/>
              <w:ind w:left="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lastRenderedPageBreak/>
              <w:t>LÍNEA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4" w:space="0" w:color="000000"/>
              <w:right w:val="single" w:sz="5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before="115"/>
              <w:ind w:left="9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CANT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before="115"/>
              <w:ind w:left="9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UNIDAD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before="115"/>
              <w:ind w:left="12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DESCRIPCIÓN</w:t>
            </w:r>
            <w:r>
              <w:rPr>
                <w:rFonts w:ascii="Calibri" w:hAnsi="Calibri"/>
                <w:b/>
                <w:color w:val="FFFFFF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ARTICULO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line="245" w:lineRule="auto"/>
              <w:ind w:left="301" w:right="300" w:firstLine="12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COSTO</w:t>
            </w:r>
            <w:r>
              <w:rPr>
                <w:rFonts w:ascii="Times New Roman"/>
                <w:b/>
                <w:color w:val="FFFFFF"/>
                <w:spacing w:val="24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UNITARIO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4371C4"/>
          </w:tcPr>
          <w:p w:rsidR="00FB24A9" w:rsidRDefault="00206292">
            <w:pPr>
              <w:pStyle w:val="TableParagraph"/>
              <w:spacing w:before="115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COSTO</w:t>
            </w:r>
            <w:r>
              <w:rPr>
                <w:rFonts w:ascii="Calibri"/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TOTAL</w:t>
            </w:r>
          </w:p>
        </w:tc>
      </w:tr>
      <w:tr w:rsidR="00FB24A9">
        <w:trPr>
          <w:trHeight w:hRule="exact" w:val="3575"/>
        </w:trPr>
        <w:tc>
          <w:tcPr>
            <w:tcW w:w="66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206292">
            <w:pPr>
              <w:pStyle w:val="TableParagraph"/>
              <w:spacing w:before="12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206292">
            <w:pPr>
              <w:pStyle w:val="TableParagraph"/>
              <w:spacing w:before="123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206292">
            <w:pPr>
              <w:pStyle w:val="TableParagraph"/>
              <w:spacing w:before="123"/>
              <w:ind w:left="1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FB24A9" w:rsidRDefault="00206292">
            <w:pPr>
              <w:pStyle w:val="TableParagraph"/>
              <w:spacing w:line="230" w:lineRule="exact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Lente</w:t>
            </w:r>
            <w:r>
              <w:rPr>
                <w:rFonts w:ascii="Calibri" w:hAnsi="Calibri"/>
                <w:b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fotográfico</w:t>
            </w:r>
            <w:r>
              <w:rPr>
                <w:rFonts w:ascii="Calibri" w:hAnsi="Calibri"/>
                <w:b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macro</w:t>
            </w:r>
            <w:r>
              <w:rPr>
                <w:rFonts w:ascii="Calibri" w:hAnsi="Calibri"/>
                <w:b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100,</w:t>
            </w:r>
            <w:r>
              <w:rPr>
                <w:rFonts w:ascii="Calibri" w:hAns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105</w:t>
            </w:r>
            <w:r>
              <w:rPr>
                <w:rFonts w:ascii="Calibri" w:hAnsi="Calibri"/>
                <w:b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y</w:t>
            </w:r>
            <w:r>
              <w:rPr>
                <w:rFonts w:ascii="Calibri" w:hAnsi="Calibri"/>
                <w:b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135</w:t>
            </w:r>
            <w:r>
              <w:rPr>
                <w:rFonts w:ascii="Calibri" w:hAnsi="Calibri"/>
                <w:b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mm</w:t>
            </w:r>
          </w:p>
          <w:p w:rsidR="00FB24A9" w:rsidRDefault="00206292">
            <w:pPr>
              <w:pStyle w:val="TableParagraph"/>
              <w:spacing w:before="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Especificaciones: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•Marca:</w:t>
            </w:r>
            <w:r>
              <w:rPr>
                <w:rFonts w:ascii="Calibri" w:eastAsia="Calibri" w:hAnsi="Calibri" w:cs="Calibri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Canon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•Modelo: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EF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100mm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f/2.8L</w:t>
            </w:r>
          </w:p>
          <w:p w:rsidR="00FB24A9" w:rsidRDefault="00206292">
            <w:pPr>
              <w:pStyle w:val="TableParagraph"/>
              <w:spacing w:before="5"/>
              <w:ind w:left="2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•Lente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IS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USM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Macro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•Lente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fotográfico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tipo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macro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•Apertura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máxima</w:t>
            </w:r>
            <w:r>
              <w:rPr>
                <w:rFonts w:ascii="Calibri" w:eastAsia="Calibri" w:hAnsi="Calibri" w:cs="Calibri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f/2.8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•Apertura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mínima</w:t>
            </w:r>
            <w:r>
              <w:rPr>
                <w:rFonts w:ascii="Calibri" w:eastAsia="Calibri" w:hAnsi="Calibri" w:cs="Calibr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f/32.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•Longitud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focal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100mm.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•Compatible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montura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Canon</w:t>
            </w:r>
            <w:r>
              <w:rPr>
                <w:rFonts w:ascii="Calibri" w:eastAsia="Calibri" w:hAnsi="Calibri" w:cs="Calibri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EF.</w:t>
            </w:r>
          </w:p>
          <w:p w:rsidR="00FB24A9" w:rsidRDefault="00206292">
            <w:pPr>
              <w:pStyle w:val="TableParagraph"/>
              <w:spacing w:before="5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•Diámetro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67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mm.</w:t>
            </w:r>
          </w:p>
          <w:p w:rsidR="00FB24A9" w:rsidRDefault="00FB24A9">
            <w:pPr>
              <w:pStyle w:val="TableParagraph"/>
              <w:spacing w:before="11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B24A9" w:rsidRDefault="00206292">
            <w:pPr>
              <w:pStyle w:val="TableParagraph"/>
              <w:spacing w:line="245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7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206292">
            <w:pPr>
              <w:pStyle w:val="TableParagraph"/>
              <w:spacing w:before="123"/>
              <w:ind w:left="31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$1,727.28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FB24A9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B24A9" w:rsidRDefault="00206292">
            <w:pPr>
              <w:pStyle w:val="TableParagraph"/>
              <w:spacing w:before="123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$1,727.28</w:t>
            </w:r>
          </w:p>
        </w:tc>
      </w:tr>
      <w:tr w:rsidR="00FB24A9">
        <w:trPr>
          <w:trHeight w:hRule="exact" w:val="302"/>
        </w:trPr>
        <w:tc>
          <w:tcPr>
            <w:tcW w:w="80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24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Monto</w:t>
            </w:r>
            <w:r>
              <w:rPr>
                <w:rFonts w:ascii="Calibri"/>
                <w:spacing w:val="11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total</w:t>
            </w:r>
            <w:r>
              <w:rPr>
                <w:rFonts w:ascii="Calibri"/>
                <w:spacing w:val="11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adjudicado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IVA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incluido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24A9" w:rsidRDefault="00206292">
            <w:pPr>
              <w:pStyle w:val="TableParagraph"/>
              <w:spacing w:before="24"/>
              <w:ind w:left="2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¢1,727.28</w:t>
            </w:r>
          </w:p>
        </w:tc>
      </w:tr>
    </w:tbl>
    <w:p w:rsidR="00FB24A9" w:rsidRDefault="00FB24A9">
      <w:pPr>
        <w:rPr>
          <w:rFonts w:ascii="Calibri" w:eastAsia="Calibri" w:hAnsi="Calibri" w:cs="Calibri"/>
          <w:sz w:val="19"/>
          <w:szCs w:val="19"/>
        </w:rPr>
        <w:sectPr w:rsidR="00FB24A9">
          <w:type w:val="continuous"/>
          <w:pgSz w:w="11900" w:h="16840"/>
          <w:pgMar w:top="1600" w:right="1120" w:bottom="280" w:left="900" w:header="720" w:footer="720" w:gutter="0"/>
          <w:cols w:space="720"/>
        </w:sectPr>
      </w:pPr>
    </w:p>
    <w:p w:rsidR="00FB24A9" w:rsidRDefault="00206292">
      <w:pPr>
        <w:pStyle w:val="Textkrper"/>
        <w:spacing w:before="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169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170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171</w:t>
      </w:r>
    </w:p>
    <w:p w:rsidR="00FB24A9" w:rsidRDefault="00206292">
      <w:pPr>
        <w:pStyle w:val="Textkrper"/>
        <w:spacing w:before="0" w:line="247" w:lineRule="auto"/>
        <w:ind w:right="515"/>
        <w:jc w:val="both"/>
      </w:pPr>
      <w:r>
        <w:br w:type="column"/>
      </w:r>
      <w:r>
        <w:lastRenderedPageBreak/>
        <w:t>Es</w:t>
      </w:r>
      <w:r>
        <w:rPr>
          <w:spacing w:val="17"/>
        </w:rPr>
        <w:t xml:space="preserve"> </w:t>
      </w:r>
      <w:r>
        <w:rPr>
          <w:spacing w:val="-1"/>
        </w:rPr>
        <w:t>importante</w:t>
      </w:r>
      <w:r>
        <w:rPr>
          <w:spacing w:val="17"/>
        </w:rPr>
        <w:t xml:space="preserve"> </w:t>
      </w:r>
      <w:r>
        <w:t>señalar</w:t>
      </w:r>
      <w:r>
        <w:rPr>
          <w:spacing w:val="16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plazo</w:t>
      </w:r>
      <w:r>
        <w:rPr>
          <w:spacing w:val="18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t>adjudicar</w:t>
      </w:r>
      <w:r>
        <w:rPr>
          <w:spacing w:val="16"/>
        </w:rPr>
        <w:t xml:space="preserve"> </w:t>
      </w:r>
      <w:r>
        <w:rPr>
          <w:spacing w:val="-1"/>
        </w:rPr>
        <w:t>venció</w:t>
      </w:r>
      <w:r>
        <w:rPr>
          <w:spacing w:val="21"/>
        </w:rPr>
        <w:t xml:space="preserve"> </w:t>
      </w:r>
      <w:r>
        <w:rPr>
          <w:spacing w:val="-2"/>
        </w:rPr>
        <w:t>el</w:t>
      </w:r>
      <w:r>
        <w:rPr>
          <w:spacing w:val="18"/>
        </w:rPr>
        <w:t xml:space="preserve"> </w:t>
      </w:r>
      <w:r>
        <w:t>20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mayo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2021,</w:t>
      </w:r>
      <w:r>
        <w:rPr>
          <w:spacing w:val="19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rPr>
          <w:spacing w:val="-1"/>
        </w:rPr>
        <w:t>obstante;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virtud</w:t>
      </w:r>
      <w:r>
        <w:rPr>
          <w:spacing w:val="15"/>
        </w:rPr>
        <w:t xml:space="preserve"> </w:t>
      </w:r>
      <w:r>
        <w:t>de</w:t>
      </w:r>
      <w:r>
        <w:rPr>
          <w:rFonts w:ascii="Times New Roman" w:hAnsi="Times New Roman"/>
          <w:spacing w:val="71"/>
          <w:w w:val="10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logró</w:t>
      </w:r>
      <w:r>
        <w:rPr>
          <w:spacing w:val="13"/>
        </w:rPr>
        <w:t xml:space="preserve"> </w:t>
      </w:r>
      <w:r>
        <w:t>adjudicar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2"/>
        </w:rPr>
        <w:t>el</w:t>
      </w:r>
      <w:r>
        <w:rPr>
          <w:spacing w:val="14"/>
        </w:rPr>
        <w:t xml:space="preserve"> </w:t>
      </w:r>
      <w:r>
        <w:t>plazo</w:t>
      </w:r>
      <w:r>
        <w:rPr>
          <w:spacing w:val="13"/>
        </w:rPr>
        <w:t xml:space="preserve"> </w:t>
      </w:r>
      <w:r>
        <w:t>señalado,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6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6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establecen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6"/>
        </w:rPr>
        <w:t xml:space="preserve"> </w:t>
      </w:r>
      <w:r>
        <w:rPr>
          <w:spacing w:val="-1"/>
        </w:rPr>
        <w:t>artículos</w:t>
      </w:r>
      <w:r>
        <w:rPr>
          <w:spacing w:val="16"/>
        </w:rPr>
        <w:t xml:space="preserve"> </w:t>
      </w:r>
      <w:r>
        <w:t>95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144</w:t>
      </w:r>
      <w:r>
        <w:rPr>
          <w:rFonts w:ascii="Times New Roman" w:hAnsi="Times New Roman"/>
          <w:spacing w:val="75"/>
          <w:w w:val="10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1"/>
        </w:rPr>
        <w:t>Reglamento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Contratación</w:t>
      </w:r>
      <w:r>
        <w:rPr>
          <w:spacing w:val="22"/>
        </w:rPr>
        <w:t xml:space="preserve"> </w:t>
      </w:r>
      <w:r>
        <w:rPr>
          <w:spacing w:val="-1"/>
        </w:rPr>
        <w:t>Administrativa</w:t>
      </w:r>
      <w:r>
        <w:rPr>
          <w:spacing w:val="20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autorización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Jefatura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Proceso</w:t>
      </w:r>
      <w:r>
        <w:rPr>
          <w:spacing w:val="21"/>
        </w:rPr>
        <w:t xml:space="preserve"> </w:t>
      </w:r>
      <w:r>
        <w:t>de</w:t>
      </w:r>
    </w:p>
    <w:p w:rsidR="00FB24A9" w:rsidRDefault="00FB24A9">
      <w:pPr>
        <w:spacing w:line="247" w:lineRule="auto"/>
        <w:jc w:val="both"/>
        <w:sectPr w:rsidR="00FB24A9">
          <w:type w:val="continuous"/>
          <w:pgSz w:w="11900" w:h="16840"/>
          <w:pgMar w:top="1600" w:right="1120" w:bottom="280" w:left="900" w:header="720" w:footer="720" w:gutter="0"/>
          <w:cols w:num="2" w:space="720" w:equalWidth="0">
            <w:col w:w="405" w:space="241"/>
            <w:col w:w="9234"/>
          </w:cols>
        </w:sectPr>
      </w:pPr>
    </w:p>
    <w:p w:rsidR="00FB24A9" w:rsidRDefault="00FB24A9">
      <w:pPr>
        <w:rPr>
          <w:rFonts w:ascii="Calibri" w:eastAsia="Calibri" w:hAnsi="Calibri" w:cs="Calibri"/>
          <w:sz w:val="20"/>
          <w:szCs w:val="20"/>
        </w:rPr>
      </w:pPr>
    </w:p>
    <w:p w:rsidR="00FB24A9" w:rsidRDefault="00FB24A9">
      <w:pPr>
        <w:rPr>
          <w:rFonts w:ascii="Calibri" w:eastAsia="Calibri" w:hAnsi="Calibri" w:cs="Calibri"/>
          <w:sz w:val="20"/>
          <w:szCs w:val="20"/>
        </w:rPr>
        <w:sectPr w:rsidR="00FB24A9">
          <w:pgSz w:w="11900" w:h="16840"/>
          <w:pgMar w:top="1600" w:right="1360" w:bottom="280" w:left="900" w:header="720" w:footer="720" w:gutter="0"/>
          <w:cols w:space="720"/>
        </w:sectPr>
      </w:pPr>
    </w:p>
    <w:p w:rsidR="00FB24A9" w:rsidRDefault="00FB24A9">
      <w:pPr>
        <w:spacing w:before="2"/>
        <w:rPr>
          <w:rFonts w:ascii="Calibri" w:eastAsia="Calibri" w:hAnsi="Calibri" w:cs="Calibri"/>
          <w:sz w:val="21"/>
          <w:szCs w:val="21"/>
        </w:rPr>
      </w:pPr>
    </w:p>
    <w:p w:rsidR="00FB24A9" w:rsidRDefault="00206292">
      <w:pPr>
        <w:pStyle w:val="Textkrper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172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173</w:t>
      </w:r>
    </w:p>
    <w:p w:rsidR="00FB24A9" w:rsidRDefault="00206292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174</w:t>
      </w:r>
    </w:p>
    <w:p w:rsidR="00FB24A9" w:rsidRDefault="00206292">
      <w:pPr>
        <w:pStyle w:val="Textkrper"/>
        <w:spacing w:before="55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175</w:t>
      </w:r>
    </w:p>
    <w:p w:rsidR="00FB24A9" w:rsidRDefault="00206292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176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177</w:t>
      </w:r>
    </w:p>
    <w:p w:rsidR="00FB24A9" w:rsidRDefault="00206292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178</w:t>
      </w:r>
    </w:p>
    <w:p w:rsidR="00FB24A9" w:rsidRDefault="00206292">
      <w:pPr>
        <w:spacing w:before="2"/>
        <w:rPr>
          <w:rFonts w:ascii="Times New Roman" w:eastAsia="Times New Roman" w:hAnsi="Times New Roman" w:cs="Times New Roman"/>
        </w:rPr>
      </w:pPr>
      <w:r>
        <w:br w:type="column"/>
      </w:r>
    </w:p>
    <w:p w:rsidR="00FB24A9" w:rsidRDefault="00206292">
      <w:pPr>
        <w:pStyle w:val="Textkrper"/>
        <w:spacing w:before="0" w:line="245" w:lineRule="auto"/>
      </w:pPr>
      <w:r>
        <w:t>Adquisiciones</w:t>
      </w:r>
      <w:r>
        <w:rPr>
          <w:spacing w:val="35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Jefatura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t>Subproceso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Compras</w:t>
      </w:r>
      <w:r>
        <w:rPr>
          <w:spacing w:val="38"/>
        </w:rPr>
        <w:t xml:space="preserve"> </w:t>
      </w:r>
      <w:r>
        <w:rPr>
          <w:spacing w:val="-1"/>
        </w:rPr>
        <w:t>Directas,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plazo</w:t>
      </w:r>
      <w:r>
        <w:rPr>
          <w:spacing w:val="35"/>
        </w:rPr>
        <w:t xml:space="preserve"> </w:t>
      </w:r>
      <w:r>
        <w:rPr>
          <w:spacing w:val="-1"/>
        </w:rPr>
        <w:t>fue</w:t>
      </w:r>
      <w:r>
        <w:rPr>
          <w:spacing w:val="33"/>
        </w:rPr>
        <w:t xml:space="preserve"> </w:t>
      </w:r>
      <w:r>
        <w:t>ampliado</w:t>
      </w:r>
      <w:r>
        <w:rPr>
          <w:spacing w:val="35"/>
        </w:rPr>
        <w:t xml:space="preserve"> </w:t>
      </w:r>
      <w:r>
        <w:t>hasta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presente</w:t>
      </w:r>
      <w:r>
        <w:rPr>
          <w:rFonts w:ascii="Times New Roman" w:hAnsi="Times New Roman"/>
          <w:spacing w:val="77"/>
          <w:w w:val="101"/>
        </w:rPr>
        <w:t xml:space="preserve"> </w:t>
      </w:r>
      <w:r>
        <w:t>adjudicación.</w:t>
      </w:r>
      <w:r>
        <w:rPr>
          <w:spacing w:val="7"/>
        </w:rPr>
        <w:t xml:space="preserve"> </w:t>
      </w:r>
      <w:r>
        <w:rPr>
          <w:spacing w:val="-1"/>
        </w:rPr>
        <w:t>Vigencia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ofertas</w:t>
      </w:r>
      <w:r>
        <w:rPr>
          <w:spacing w:val="10"/>
        </w:rPr>
        <w:t xml:space="preserve"> </w:t>
      </w:r>
      <w:r>
        <w:t>hasta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10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junio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2021.</w:t>
      </w:r>
    </w:p>
    <w:p w:rsidR="00FB24A9" w:rsidRDefault="00206292">
      <w:pPr>
        <w:pStyle w:val="Textkrper"/>
        <w:spacing w:before="2"/>
      </w:pPr>
      <w:r>
        <w:rPr>
          <w:spacing w:val="-1"/>
        </w:rPr>
        <w:t>Tipo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t>1$</w:t>
      </w:r>
      <w:r>
        <w:rPr>
          <w:spacing w:val="9"/>
        </w:rPr>
        <w:t xml:space="preserve"> </w:t>
      </w:r>
      <w:r>
        <w:t>=</w:t>
      </w:r>
      <w:r>
        <w:rPr>
          <w:spacing w:val="5"/>
        </w:rPr>
        <w:t xml:space="preserve"> </w:t>
      </w:r>
      <w:r>
        <w:t>¢621,72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03/06/2021</w:t>
      </w:r>
      <w:r>
        <w:rPr>
          <w:spacing w:val="6"/>
        </w:rPr>
        <w:t xml:space="preserve"> </w:t>
      </w:r>
      <w:r>
        <w:rPr>
          <w:spacing w:val="-1"/>
        </w:rPr>
        <w:t>Fuente</w:t>
      </w:r>
      <w:r>
        <w:rPr>
          <w:spacing w:val="5"/>
        </w:rPr>
        <w:t xml:space="preserve"> </w:t>
      </w:r>
      <w:r>
        <w:t>BCCR.</w:t>
      </w:r>
    </w:p>
    <w:p w:rsidR="00FB24A9" w:rsidRDefault="00206292">
      <w:pPr>
        <w:pStyle w:val="berschrift2"/>
        <w:spacing w:before="41"/>
        <w:rPr>
          <w:b w:val="0"/>
          <w:bCs w:val="0"/>
        </w:rPr>
      </w:pPr>
      <w:r>
        <w:t>Monto</w:t>
      </w:r>
      <w:r>
        <w:rPr>
          <w:spacing w:val="10"/>
        </w:rPr>
        <w:t xml:space="preserve"> </w:t>
      </w:r>
      <w:r>
        <w:rPr>
          <w:spacing w:val="-1"/>
        </w:rPr>
        <w:t>total</w:t>
      </w:r>
      <w:r>
        <w:rPr>
          <w:spacing w:val="9"/>
        </w:rPr>
        <w:t xml:space="preserve"> </w:t>
      </w:r>
      <w:r>
        <w:t>adjudicado</w:t>
      </w:r>
      <w:r>
        <w:rPr>
          <w:spacing w:val="13"/>
        </w:rPr>
        <w:t xml:space="preserve"> </w:t>
      </w:r>
      <w:r>
        <w:rPr>
          <w:spacing w:val="-1"/>
        </w:rPr>
        <w:t>¢6,494,219.76,</w:t>
      </w:r>
      <w:r>
        <w:rPr>
          <w:spacing w:val="9"/>
        </w:rPr>
        <w:t xml:space="preserve"> </w:t>
      </w:r>
      <w:r>
        <w:t>IVA</w:t>
      </w:r>
      <w:r>
        <w:rPr>
          <w:spacing w:val="8"/>
        </w:rPr>
        <w:t xml:space="preserve"> </w:t>
      </w:r>
      <w:r>
        <w:t>incluido.</w:t>
      </w:r>
    </w:p>
    <w:p w:rsidR="00FB24A9" w:rsidRDefault="00206292">
      <w:pPr>
        <w:spacing w:before="3" w:line="245" w:lineRule="auto"/>
        <w:ind w:left="110" w:right="278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Todo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lo</w:t>
      </w:r>
      <w:r>
        <w:rPr>
          <w:rFonts w:ascii="Calibri" w:eastAsia="Calibri" w:hAnsi="Calibri" w:cs="Calibri"/>
          <w:b/>
          <w:bCs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anterior,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acuerdo</w:t>
      </w:r>
      <w:r>
        <w:rPr>
          <w:rFonts w:ascii="Calibri" w:eastAsia="Calibri" w:hAnsi="Calibri" w:cs="Calibri"/>
          <w:b/>
          <w:bCs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con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los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términos</w:t>
      </w:r>
      <w:r>
        <w:rPr>
          <w:rFonts w:ascii="Calibri" w:eastAsia="Calibri" w:hAnsi="Calibri" w:cs="Calibri"/>
          <w:b/>
          <w:bCs/>
          <w:spacing w:val="1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y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condiciones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del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cartel.</w:t>
      </w:r>
      <w:r>
        <w:rPr>
          <w:rFonts w:ascii="Calibri" w:eastAsia="Calibri" w:hAnsi="Calibri" w:cs="Calibri"/>
          <w:b/>
          <w:bCs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–</w:t>
      </w:r>
      <w:r>
        <w:rPr>
          <w:rFonts w:ascii="Calibri" w:eastAsia="Calibri" w:hAnsi="Calibri" w:cs="Calibri"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Licda.</w:t>
      </w:r>
      <w:r>
        <w:rPr>
          <w:rFonts w:ascii="Calibri" w:eastAsia="Calibri" w:hAnsi="Calibri" w:cs="Calibri"/>
          <w:b/>
          <w:bCs/>
          <w:spacing w:val="1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Ingrid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Moya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Aguilar,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Jefe</w:t>
      </w:r>
      <w:r>
        <w:rPr>
          <w:rFonts w:ascii="Times New Roman" w:eastAsia="Times New Roman" w:hAnsi="Times New Roman" w:cs="Times New Roman"/>
          <w:b/>
          <w:bCs/>
          <w:spacing w:val="93"/>
          <w:w w:val="10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a.í.,</w:t>
      </w:r>
      <w:r>
        <w:rPr>
          <w:rFonts w:ascii="Calibri" w:eastAsia="Calibri" w:hAnsi="Calibri" w:cs="Calibri"/>
          <w:b/>
          <w:bCs/>
          <w:spacing w:val="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Departamento</w:t>
      </w:r>
      <w:r>
        <w:rPr>
          <w:rFonts w:ascii="Calibri" w:eastAsia="Calibri" w:hAnsi="Calibri" w:cs="Calibri"/>
          <w:b/>
          <w:bCs/>
          <w:spacing w:val="1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Proveeduría.</w:t>
      </w:r>
      <w:r>
        <w:rPr>
          <w:rFonts w:ascii="Calibri" w:eastAsia="Calibri" w:hAnsi="Calibri" w:cs="Calibri"/>
          <w:b/>
          <w:bCs/>
          <w:spacing w:val="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mma</w:t>
      </w:r>
    </w:p>
    <w:p w:rsidR="00FB24A9" w:rsidRDefault="00206292">
      <w:pPr>
        <w:pStyle w:val="Textkrper"/>
        <w:spacing w:before="0" w:line="228" w:lineRule="exact"/>
      </w:pPr>
      <w:r>
        <w:rPr>
          <w:spacing w:val="-1"/>
        </w:rPr>
        <w:t>****************************************************************************************</w:t>
      </w:r>
    </w:p>
    <w:p w:rsidR="00FB24A9" w:rsidRDefault="00206292">
      <w:pPr>
        <w:spacing w:line="233" w:lineRule="auto"/>
        <w:ind w:left="7538"/>
        <w:rPr>
          <w:rFonts w:ascii="Calibri" w:eastAsia="Calibri" w:hAnsi="Calibri" w:cs="Calibri"/>
          <w:sz w:val="15"/>
          <w:szCs w:val="15"/>
        </w:rPr>
      </w:pPr>
      <w:r>
        <w:pict>
          <v:group id="_x0000_s1027" style="position:absolute;left:0;text-align:left;margin-left:429.85pt;margin-top:.1pt;width:46.3pt;height:45.85pt;z-index:-39856;mso-position-horizontal-relative:page" coordorigin="8597,2" coordsize="926,917">
            <v:shape id="_x0000_s1041" style="position:absolute;left:8597;top:2;width:926;height:917" coordorigin="8597,2" coordsize="926,917" path="m8752,737r-29,14l8698,770r-22,15l8657,804r-16,14l8627,833r-10,19l8608,866r-6,15l8599,890r-2,10l8609,919r5,l8614,910r3,-10l8622,886r7,-15l8638,857r11,-15l8663,823r15,-14l8694,790r18,-20l8732,751r20,-14xe" fillcolor="#ffd8d8" stroked="f">
              <v:path arrowok="t"/>
            </v:shape>
            <v:shape id="_x0000_s1040" style="position:absolute;left:8597;top:2;width:926;height:917" coordorigin="8597,2" coordsize="926,917" path="m9022,2r-20,l8983,12r-13,14l8964,50r-3,29l8960,94r1,19l8967,175r12,63l8992,290r-1,15l8966,377r-48,115l8876,578r-23,48l8805,713r-50,81l8729,828r-24,34l8681,886r-24,19l8635,914r-21,5l8672,919r11,-9l8695,905r13,-15l8721,881r13,-15l8748,847r15,-19l8778,809r16,-24l8810,761r17,-24l8845,703r18,-5l8881,689r-27,l8855,684r2,l8870,660r15,-29l8899,607r13,-24l8924,559r11,-24l8945,516r9,-19l8962,478r7,-20l8976,444r6,-14l8987,415r5,-14l8997,386r3,-9l9004,362r3,-9l9046,353r-2,-5l9036,329r-7,-19l9022,290r3,-19l9028,247r2,-19l9031,223r-18,l9005,204r-18,-82l8986,103r,-19l8987,65r3,-24l8996,22r43,l9035,12,9022,2xe" fillcolor="#ffd8d8" stroked="f">
              <v:path arrowok="t"/>
            </v:shape>
            <v:shape id="_x0000_s1039" style="position:absolute;left:8597;top:2;width:926;height:917" coordorigin="8597,2" coordsize="926,917" path="m9513,684r-27,l9476,694r,24l9486,727r27,l9518,722r-29,l9481,718r,-20l9489,689r29,l9513,684xe" fillcolor="#ffd8d8" stroked="f">
              <v:path arrowok="t"/>
            </v:shape>
            <v:shape id="_x0000_s1038" style="position:absolute;left:8597;top:2;width:926;height:917" coordorigin="8597,2" coordsize="926,917" path="m9518,689r-8,l9517,698r,20l9510,722r8,l9522,718r,-24l9518,689xe" fillcolor="#ffd8d8" stroked="f">
              <v:path arrowok="t"/>
            </v:shape>
            <v:shape id="_x0000_s1037" style="position:absolute;left:8597;top:2;width:926;height:917" coordorigin="8597,2" coordsize="926,917" path="m9505,694r-15,l9490,718r5,l9495,698r13,l9505,694xe" fillcolor="#ffd8d8" stroked="f">
              <v:path arrowok="t"/>
            </v:shape>
            <v:shape id="_x0000_s1036" style="position:absolute;left:8597;top:2;width:926;height:917" coordorigin="8597,2" coordsize="926,917" path="m9508,698r-5,l9503,703r-2,5l9503,713r,l9504,718r5,l9508,713r-2,-5l9509,708r,-5l9508,698xe" fillcolor="#ffd8d8" stroked="f">
              <v:path arrowok="t"/>
            </v:shape>
            <v:shape id="_x0000_s1035" style="position:absolute;left:8597;top:2;width:926;height:917" coordorigin="8597,2" coordsize="926,917" path="m8857,684r-2,l8854,689r3,-5xe" fillcolor="#ffd8d8" stroked="f">
              <v:path arrowok="t"/>
            </v:shape>
            <v:shape id="_x0000_s1034" style="position:absolute;left:8597;top:2;width:926;height:917" coordorigin="8597,2" coordsize="926,917" path="m9046,353r-39,l9020,382r42,72l9104,506r14,15l9132,535r13,10l9157,554r12,10l9181,574r10,4l9201,583r-55,15l9127,598r-58,14l9050,622r-79,19l8952,650r-20,5l8913,665r-20,5l8874,679r-17,5l8854,689r27,l8900,684r19,-10l8958,665r20,-10l9078,631r20,l9138,622r21,l9198,612r20,l9238,607r111,l9372,602r133,l9499,598r-17,-10l9461,583r-25,-5l9257,578r-19,-9l9220,559r-17,-9l9186,540r-15,-14l9156,516r-14,-14l9128,487r-12,-14l9103,454r-11,-15l9081,420r-10,-19l9061,386r-9,-19l9046,353xe" fillcolor="#ffd8d8" stroked="f">
              <v:path arrowok="t"/>
            </v:shape>
            <v:shape id="_x0000_s1033" style="position:absolute;left:8597;top:2;width:926;height:917" coordorigin="8597,2" coordsize="926,917" path="m9330,607r-92,l9258,622r21,9l9301,636r41,19l9363,660r38,10l9420,674r63,l9503,670r9,-10l9454,660r-17,-5l9419,650r-19,-4l9379,641r-21,-10l9314,612r16,-5xe" fillcolor="#ffd8d8" stroked="f">
              <v:path arrowok="t"/>
            </v:shape>
            <v:shape id="_x0000_s1032" style="position:absolute;left:8597;top:2;width:926;height:917" coordorigin="8597,2" coordsize="926,917" path="m9517,646r,xe" fillcolor="#ffd8d8" stroked="f">
              <v:path arrowok="t"/>
            </v:shape>
            <v:shape id="_x0000_s1031" style="position:absolute;left:8597;top:2;width:926;height:917" coordorigin="8597,2" coordsize="926,917" path="m9505,602r-59,l9469,607r19,5l9504,622r9,9l9517,646r3,-10l9522,636r,-10l9520,617r-8,-10l9505,602xe" fillcolor="#ffd8d8" stroked="f">
              <v:path arrowok="t"/>
            </v:shape>
            <v:shape id="_x0000_s1030" style="position:absolute;left:8597;top:2;width:926;height:917" coordorigin="8597,2" coordsize="926,917" path="m9408,574r-92,l9296,578r140,l9408,574xe" fillcolor="#ffd8d8" stroked="f">
              <v:path arrowok="t"/>
            </v:shape>
            <v:shape id="_x0000_s1029" style="position:absolute;left:8597;top:2;width:926;height:917" coordorigin="8597,2" coordsize="926,917" path="m9037,89r-2,9l9032,113r-3,14l9026,146r-4,24l9018,194r-5,29l9031,223r4,-72l9037,113r,-24xe" fillcolor="#ffd8d8" stroked="f">
              <v:path arrowok="t"/>
            </v:shape>
            <v:shape id="_x0000_s1028" style="position:absolute;left:8597;top:2;width:926;height:917" coordorigin="8597,2" coordsize="926,917" path="m9039,22r-24,l9028,31r8,19l9041,26r-2,-4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1.1pt;margin-top:2.25pt;width:70.9pt;height:12.15pt;z-index:1072;mso-position-horizontal-relative:page" filled="f" stroked="f">
            <v:textbox inset="0,0,0,0">
              <w:txbxContent>
                <w:p w:rsidR="00FB24A9" w:rsidRDefault="00206292">
                  <w:pPr>
                    <w:spacing w:line="243" w:lineRule="exact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/>
                      <w:w w:val="105"/>
                      <w:sz w:val="24"/>
                    </w:rPr>
                    <w:t>INGRID</w:t>
                  </w:r>
                  <w:r>
                    <w:rPr>
                      <w:rFonts w:ascii="Calibri"/>
                      <w:spacing w:val="-40"/>
                      <w:w w:val="105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24"/>
                    </w:rPr>
                    <w:t>MOYA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15"/>
        </w:rPr>
        <w:t>Firmado</w:t>
      </w:r>
      <w:r>
        <w:rPr>
          <w:rFonts w:ascii="Calibri"/>
          <w:spacing w:val="30"/>
          <w:sz w:val="15"/>
        </w:rPr>
        <w:t xml:space="preserve"> </w:t>
      </w:r>
      <w:r>
        <w:rPr>
          <w:rFonts w:ascii="Calibri"/>
          <w:sz w:val="15"/>
        </w:rPr>
        <w:t>digitalmente</w:t>
      </w:r>
      <w:r>
        <w:rPr>
          <w:rFonts w:ascii="Calibri"/>
          <w:w w:val="103"/>
          <w:sz w:val="15"/>
        </w:rPr>
        <w:t xml:space="preserve"> </w:t>
      </w:r>
      <w:r>
        <w:rPr>
          <w:rFonts w:ascii="Calibri"/>
          <w:sz w:val="15"/>
        </w:rPr>
        <w:t>por</w:t>
      </w:r>
      <w:r>
        <w:rPr>
          <w:rFonts w:ascii="Calibri"/>
          <w:spacing w:val="1"/>
          <w:sz w:val="15"/>
        </w:rPr>
        <w:t xml:space="preserve"> </w:t>
      </w:r>
      <w:r>
        <w:rPr>
          <w:rFonts w:ascii="Calibri"/>
          <w:sz w:val="15"/>
        </w:rPr>
        <w:t>INGRID</w:t>
      </w:r>
      <w:r>
        <w:rPr>
          <w:rFonts w:ascii="Calibri"/>
          <w:spacing w:val="1"/>
          <w:sz w:val="15"/>
        </w:rPr>
        <w:t xml:space="preserve"> </w:t>
      </w:r>
      <w:r>
        <w:rPr>
          <w:rFonts w:ascii="Calibri"/>
          <w:sz w:val="15"/>
        </w:rPr>
        <w:t>MOYA</w:t>
      </w:r>
    </w:p>
    <w:p w:rsidR="00FB24A9" w:rsidRDefault="00FB24A9">
      <w:pPr>
        <w:spacing w:line="233" w:lineRule="auto"/>
        <w:rPr>
          <w:rFonts w:ascii="Calibri" w:eastAsia="Calibri" w:hAnsi="Calibri" w:cs="Calibri"/>
          <w:sz w:val="15"/>
          <w:szCs w:val="15"/>
        </w:rPr>
        <w:sectPr w:rsidR="00FB24A9">
          <w:type w:val="continuous"/>
          <w:pgSz w:w="11900" w:h="16840"/>
          <w:pgMar w:top="1600" w:right="1360" w:bottom="280" w:left="900" w:header="720" w:footer="720" w:gutter="0"/>
          <w:cols w:num="2" w:space="720" w:equalWidth="0">
            <w:col w:w="405" w:space="241"/>
            <w:col w:w="8994"/>
          </w:cols>
        </w:sectPr>
      </w:pPr>
    </w:p>
    <w:p w:rsidR="00FB24A9" w:rsidRDefault="00206292">
      <w:pPr>
        <w:pStyle w:val="berschrift1"/>
        <w:spacing w:line="230" w:lineRule="exact"/>
        <w:ind w:left="6722"/>
      </w:pPr>
      <w:r>
        <w:lastRenderedPageBreak/>
        <w:t>AGUILAR</w:t>
      </w:r>
    </w:p>
    <w:p w:rsidR="00FB24A9" w:rsidRDefault="00206292">
      <w:pPr>
        <w:spacing w:line="292" w:lineRule="exact"/>
        <w:ind w:right="123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w w:val="95"/>
          <w:sz w:val="24"/>
        </w:rPr>
        <w:t>(FIRMA)</w:t>
      </w:r>
    </w:p>
    <w:p w:rsidR="00FB24A9" w:rsidRDefault="00206292">
      <w:pPr>
        <w:spacing w:line="234" w:lineRule="auto"/>
        <w:ind w:left="508" w:right="351"/>
        <w:rPr>
          <w:rFonts w:ascii="Calibri" w:eastAsia="Calibri" w:hAnsi="Calibri" w:cs="Calibri"/>
          <w:sz w:val="15"/>
          <w:szCs w:val="15"/>
        </w:rPr>
      </w:pPr>
      <w:r>
        <w:br w:type="column"/>
      </w:r>
      <w:r>
        <w:rPr>
          <w:rFonts w:ascii="Calibri"/>
          <w:sz w:val="15"/>
        </w:rPr>
        <w:lastRenderedPageBreak/>
        <w:t>AGUILAR</w:t>
      </w:r>
      <w:r>
        <w:rPr>
          <w:rFonts w:ascii="Calibri"/>
          <w:spacing w:val="-7"/>
          <w:sz w:val="15"/>
        </w:rPr>
        <w:t xml:space="preserve"> </w:t>
      </w:r>
      <w:r>
        <w:rPr>
          <w:rFonts w:ascii="Calibri"/>
          <w:sz w:val="15"/>
        </w:rPr>
        <w:t>(FIRMA)</w:t>
      </w:r>
      <w:r>
        <w:rPr>
          <w:rFonts w:ascii="Calibri"/>
          <w:w w:val="97"/>
          <w:sz w:val="15"/>
        </w:rPr>
        <w:t xml:space="preserve"> </w:t>
      </w:r>
      <w:r>
        <w:rPr>
          <w:rFonts w:ascii="Calibri"/>
          <w:sz w:val="15"/>
        </w:rPr>
        <w:t>Fecha:</w:t>
      </w:r>
      <w:r>
        <w:rPr>
          <w:rFonts w:ascii="Calibri"/>
          <w:spacing w:val="-17"/>
          <w:sz w:val="15"/>
        </w:rPr>
        <w:t xml:space="preserve"> </w:t>
      </w:r>
      <w:r>
        <w:rPr>
          <w:rFonts w:ascii="Calibri"/>
          <w:sz w:val="15"/>
        </w:rPr>
        <w:t>2021.06.03</w:t>
      </w:r>
    </w:p>
    <w:p w:rsidR="00FB24A9" w:rsidRDefault="00206292">
      <w:pPr>
        <w:spacing w:line="179" w:lineRule="exact"/>
        <w:ind w:left="508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95"/>
          <w:sz w:val="15"/>
        </w:rPr>
        <w:t>12:43:11</w:t>
      </w:r>
      <w:r>
        <w:rPr>
          <w:rFonts w:ascii="Calibri"/>
          <w:spacing w:val="12"/>
          <w:w w:val="95"/>
          <w:sz w:val="15"/>
        </w:rPr>
        <w:t xml:space="preserve"> </w:t>
      </w:r>
      <w:r>
        <w:rPr>
          <w:rFonts w:ascii="Calibri"/>
          <w:w w:val="95"/>
          <w:sz w:val="15"/>
        </w:rPr>
        <w:t>-06'00'</w:t>
      </w:r>
    </w:p>
    <w:sectPr w:rsidR="00FB24A9">
      <w:type w:val="continuous"/>
      <w:pgSz w:w="11900" w:h="16840"/>
      <w:pgMar w:top="1600" w:right="1360" w:bottom="280" w:left="900" w:header="720" w:footer="720" w:gutter="0"/>
      <w:cols w:num="2" w:space="720" w:equalWidth="0">
        <w:col w:w="7636" w:space="40"/>
        <w:col w:w="196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7CF7"/>
    <w:multiLevelType w:val="hybridMultilevel"/>
    <w:tmpl w:val="B666D4B6"/>
    <w:lvl w:ilvl="0" w:tplc="F54ABB6C">
      <w:start w:val="2"/>
      <w:numFmt w:val="decimal"/>
      <w:lvlText w:val="%1"/>
      <w:lvlJc w:val="left"/>
      <w:pPr>
        <w:ind w:left="3490" w:hanging="3284"/>
        <w:jc w:val="right"/>
      </w:pPr>
      <w:rPr>
        <w:rFonts w:ascii="Times New Roman" w:eastAsia="Times New Roman" w:hAnsi="Times New Roman" w:hint="default"/>
        <w:w w:val="101"/>
        <w:sz w:val="19"/>
        <w:szCs w:val="19"/>
      </w:rPr>
    </w:lvl>
    <w:lvl w:ilvl="1" w:tplc="8CCE5888">
      <w:start w:val="1"/>
      <w:numFmt w:val="bullet"/>
      <w:lvlText w:val="•"/>
      <w:lvlJc w:val="left"/>
      <w:pPr>
        <w:ind w:left="4079" w:hanging="3284"/>
      </w:pPr>
      <w:rPr>
        <w:rFonts w:hint="default"/>
      </w:rPr>
    </w:lvl>
    <w:lvl w:ilvl="2" w:tplc="DF288434">
      <w:start w:val="1"/>
      <w:numFmt w:val="bullet"/>
      <w:lvlText w:val="•"/>
      <w:lvlJc w:val="left"/>
      <w:pPr>
        <w:ind w:left="4668" w:hanging="3284"/>
      </w:pPr>
      <w:rPr>
        <w:rFonts w:hint="default"/>
      </w:rPr>
    </w:lvl>
    <w:lvl w:ilvl="3" w:tplc="5DF26180">
      <w:start w:val="1"/>
      <w:numFmt w:val="bullet"/>
      <w:lvlText w:val="•"/>
      <w:lvlJc w:val="left"/>
      <w:pPr>
        <w:ind w:left="5257" w:hanging="3284"/>
      </w:pPr>
      <w:rPr>
        <w:rFonts w:hint="default"/>
      </w:rPr>
    </w:lvl>
    <w:lvl w:ilvl="4" w:tplc="C0BECB74">
      <w:start w:val="1"/>
      <w:numFmt w:val="bullet"/>
      <w:lvlText w:val="•"/>
      <w:lvlJc w:val="left"/>
      <w:pPr>
        <w:ind w:left="5846" w:hanging="3284"/>
      </w:pPr>
      <w:rPr>
        <w:rFonts w:hint="default"/>
      </w:rPr>
    </w:lvl>
    <w:lvl w:ilvl="5" w:tplc="A18AAE3C">
      <w:start w:val="1"/>
      <w:numFmt w:val="bullet"/>
      <w:lvlText w:val="•"/>
      <w:lvlJc w:val="left"/>
      <w:pPr>
        <w:ind w:left="6435" w:hanging="3284"/>
      </w:pPr>
      <w:rPr>
        <w:rFonts w:hint="default"/>
      </w:rPr>
    </w:lvl>
    <w:lvl w:ilvl="6" w:tplc="E9A4B7E4">
      <w:start w:val="1"/>
      <w:numFmt w:val="bullet"/>
      <w:lvlText w:val="•"/>
      <w:lvlJc w:val="left"/>
      <w:pPr>
        <w:ind w:left="7024" w:hanging="3284"/>
      </w:pPr>
      <w:rPr>
        <w:rFonts w:hint="default"/>
      </w:rPr>
    </w:lvl>
    <w:lvl w:ilvl="7" w:tplc="261204BA">
      <w:start w:val="1"/>
      <w:numFmt w:val="bullet"/>
      <w:lvlText w:val="•"/>
      <w:lvlJc w:val="left"/>
      <w:pPr>
        <w:ind w:left="7613" w:hanging="3284"/>
      </w:pPr>
      <w:rPr>
        <w:rFonts w:hint="default"/>
      </w:rPr>
    </w:lvl>
    <w:lvl w:ilvl="8" w:tplc="BC5A6092">
      <w:start w:val="1"/>
      <w:numFmt w:val="bullet"/>
      <w:lvlText w:val="•"/>
      <w:lvlJc w:val="left"/>
      <w:pPr>
        <w:ind w:left="8202" w:hanging="3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B24A9"/>
    <w:rsid w:val="00206292"/>
    <w:rsid w:val="00FB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24"/>
      <w:szCs w:val="24"/>
    </w:rPr>
  </w:style>
  <w:style w:type="paragraph" w:styleId="berschrift2">
    <w:name w:val="heading 2"/>
    <w:basedOn w:val="Standard"/>
    <w:uiPriority w:val="1"/>
    <w:qFormat/>
    <w:pPr>
      <w:spacing w:before="5"/>
      <w:ind w:left="110"/>
      <w:outlineLvl w:val="1"/>
    </w:pPr>
    <w:rPr>
      <w:rFonts w:ascii="Calibri" w:eastAsia="Calibri" w:hAnsi="Calibri"/>
      <w:b/>
      <w:bCs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5"/>
      <w:ind w:left="110"/>
    </w:pPr>
    <w:rPr>
      <w:rFonts w:ascii="Calibri" w:eastAsia="Calibri" w:hAnsi="Calibri"/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3648</Words>
  <Characters>17985</Characters>
  <Application>Microsoft Office Word</Application>
  <DocSecurity>4</DocSecurity>
  <Lines>6480</Lines>
  <Paragraphs>567</Paragraphs>
  <ScaleCrop>false</ScaleCrop>
  <Company/>
  <LinksUpToDate>false</LinksUpToDate>
  <CharactersWithSpaces>21215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2021-06-28T20:19:00Z</dcterms:created>
  <dcterms:modified xsi:type="dcterms:W3CDTF">2021-06-28T20:19:00Z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