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2D8D" w:rsidRDefault="00D92D8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92D8D" w:rsidRDefault="00D92D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92D8D" w:rsidRDefault="00D92D8D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92D8D" w:rsidRDefault="003A2765">
      <w:pPr>
        <w:pStyle w:val="berschrift1"/>
        <w:spacing w:before="192"/>
        <w:ind w:left="2060"/>
        <w:rPr>
          <w:b w:val="0"/>
          <w:bCs w:val="0"/>
        </w:rPr>
      </w:pPr>
      <w:r>
        <w:rPr>
          <w:spacing w:val="-1"/>
          <w:highlight w:val="yellow"/>
        </w:rPr>
        <w:t xml:space="preserve">Resolución </w:t>
      </w:r>
      <w:r>
        <w:rPr>
          <w:highlight w:val="yellow"/>
        </w:rPr>
        <w:t>de</w:t>
      </w:r>
      <w:r>
        <w:rPr>
          <w:spacing w:val="-1"/>
          <w:highlight w:val="yellow"/>
        </w:rPr>
        <w:t xml:space="preserve"> adjudicación</w:t>
      </w:r>
      <w:r>
        <w:rPr>
          <w:spacing w:val="4"/>
          <w:highlight w:val="yellow"/>
        </w:rPr>
        <w:t xml:space="preserve"> </w:t>
      </w:r>
      <w:r>
        <w:rPr>
          <w:spacing w:val="-1"/>
          <w:highlight w:val="yellow"/>
        </w:rPr>
        <w:t>N°000009-CCF-2021-CM</w:t>
      </w:r>
    </w:p>
    <w:p w:rsidR="00D92D8D" w:rsidRDefault="003A2765">
      <w:pPr>
        <w:pStyle w:val="Textkrper"/>
        <w:spacing w:line="276" w:lineRule="auto"/>
        <w:ind w:right="115"/>
        <w:jc w:val="both"/>
      </w:pPr>
      <w:r>
        <w:rPr>
          <w:spacing w:val="-1"/>
        </w:rPr>
        <w:t>San</w:t>
      </w:r>
      <w:r>
        <w:rPr>
          <w:spacing w:val="-6"/>
        </w:rPr>
        <w:t xml:space="preserve"> </w:t>
      </w:r>
      <w:r>
        <w:rPr>
          <w:spacing w:val="-1"/>
        </w:rPr>
        <w:t>Joaquín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2"/>
        </w:rPr>
        <w:t xml:space="preserve">Flores </w:t>
      </w:r>
      <w:r>
        <w:t>-</w:t>
      </w:r>
      <w:r>
        <w:rPr>
          <w:spacing w:val="-6"/>
        </w:rPr>
        <w:t xml:space="preserve"> </w:t>
      </w:r>
      <w:r>
        <w:rPr>
          <w:spacing w:val="-1"/>
        </w:rPr>
        <w:t>Heredia,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rPr>
          <w:spacing w:val="-1"/>
        </w:rPr>
        <w:t>diez</w:t>
      </w:r>
      <w:r>
        <w:rPr>
          <w:spacing w:val="-5"/>
        </w:rPr>
        <w:t xml:space="preserve"> </w:t>
      </w:r>
      <w:r>
        <w:rPr>
          <w:spacing w:val="-2"/>
        </w:rPr>
        <w:t>horas</w:t>
      </w:r>
      <w:r>
        <w:rPr>
          <w:spacing w:val="-5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cincuenta</w:t>
      </w:r>
      <w:r>
        <w:rPr>
          <w:spacing w:val="-4"/>
        </w:rPr>
        <w:t xml:space="preserve"> </w:t>
      </w:r>
      <w:r>
        <w:rPr>
          <w:spacing w:val="-1"/>
        </w:rPr>
        <w:t>minutos</w:t>
      </w:r>
      <w:r>
        <w:rPr>
          <w:spacing w:val="-4"/>
        </w:rPr>
        <w:t xml:space="preserve"> </w:t>
      </w:r>
      <w:r>
        <w:rPr>
          <w:spacing w:val="-1"/>
        </w:rPr>
        <w:t>del</w:t>
      </w:r>
      <w:r>
        <w:rPr>
          <w:spacing w:val="-4"/>
        </w:rPr>
        <w:t xml:space="preserve"> </w:t>
      </w:r>
      <w:r>
        <w:rPr>
          <w:highlight w:val="yellow"/>
        </w:rPr>
        <w:t>04</w:t>
      </w:r>
      <w:r>
        <w:rPr>
          <w:spacing w:val="-7"/>
          <w:highlight w:val="yellow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2"/>
          <w:highlight w:val="yellow"/>
        </w:rPr>
        <w:t>marzo</w:t>
      </w:r>
      <w:r>
        <w:rPr>
          <w:spacing w:val="-3"/>
          <w:highlight w:val="yellow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dos</w:t>
      </w:r>
      <w:r>
        <w:rPr>
          <w:spacing w:val="-6"/>
        </w:rPr>
        <w:t xml:space="preserve"> </w:t>
      </w:r>
      <w:r>
        <w:t>mil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2"/>
        </w:rPr>
        <w:t>veintiuno.</w:t>
      </w:r>
    </w:p>
    <w:p w:rsidR="00D92D8D" w:rsidRDefault="003A2765">
      <w:pPr>
        <w:pStyle w:val="Textkrper"/>
        <w:spacing w:before="139" w:line="276" w:lineRule="auto"/>
        <w:ind w:right="113"/>
        <w:jc w:val="both"/>
      </w:pPr>
      <w:r>
        <w:rPr>
          <w:spacing w:val="-1"/>
        </w:rPr>
        <w:t>De</w:t>
      </w:r>
      <w:r>
        <w:rPr>
          <w:spacing w:val="2"/>
        </w:rPr>
        <w:t xml:space="preserve"> </w:t>
      </w:r>
      <w:r>
        <w:rPr>
          <w:spacing w:val="-2"/>
        </w:rPr>
        <w:t>conformidad</w:t>
      </w:r>
      <w:r>
        <w:rPr>
          <w:spacing w:val="2"/>
        </w:rPr>
        <w:t xml:space="preserve"> </w:t>
      </w:r>
      <w:r>
        <w:rPr>
          <w:spacing w:val="-1"/>
        </w:rPr>
        <w:t>con</w:t>
      </w:r>
      <w:r>
        <w:rPr>
          <w:spacing w:val="1"/>
        </w:rPr>
        <w:t xml:space="preserve"> </w:t>
      </w:r>
      <w:r>
        <w:t xml:space="preserve">lo </w:t>
      </w:r>
      <w:r>
        <w:rPr>
          <w:spacing w:val="-1"/>
        </w:rPr>
        <w:t>establecido</w:t>
      </w:r>
      <w:r>
        <w:rPr>
          <w:spacing w:val="4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1"/>
        </w:rPr>
        <w:t>artículo</w:t>
      </w:r>
      <w:r>
        <w:rPr>
          <w:spacing w:val="3"/>
        </w:rPr>
        <w:t xml:space="preserve"> </w:t>
      </w:r>
      <w:r>
        <w:t>No. 2,</w:t>
      </w:r>
      <w:r>
        <w:rPr>
          <w:spacing w:val="2"/>
        </w:rPr>
        <w:t xml:space="preserve"> </w:t>
      </w:r>
      <w:r>
        <w:rPr>
          <w:spacing w:val="-1"/>
        </w:rPr>
        <w:t>inciso</w:t>
      </w:r>
      <w:r>
        <w:rPr>
          <w:spacing w:val="4"/>
        </w:rPr>
        <w:t xml:space="preserve"> </w:t>
      </w:r>
      <w:r>
        <w:rPr>
          <w:spacing w:val="-1"/>
        </w:rPr>
        <w:t>h)</w:t>
      </w:r>
      <w:r>
        <w:rPr>
          <w:spacing w:val="2"/>
        </w:rPr>
        <w:t xml:space="preserve"> </w:t>
      </w:r>
      <w:r>
        <w:t>y</w:t>
      </w:r>
      <w:r>
        <w:rPr>
          <w:spacing w:val="2"/>
        </w:rPr>
        <w:t xml:space="preserve"> </w:t>
      </w:r>
      <w:r>
        <w:rPr>
          <w:spacing w:val="-1"/>
        </w:rPr>
        <w:t>27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4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Ley</w:t>
      </w:r>
      <w:r>
        <w:rPr>
          <w:spacing w:val="2"/>
        </w:rPr>
        <w:t xml:space="preserve"> </w:t>
      </w:r>
      <w:r>
        <w:rPr>
          <w:spacing w:val="-1"/>
        </w:rPr>
        <w:t>de</w:t>
      </w:r>
      <w:r>
        <w:rPr>
          <w:spacing w:val="3"/>
        </w:rPr>
        <w:t xml:space="preserve"> </w:t>
      </w:r>
      <w:r>
        <w:rPr>
          <w:spacing w:val="-2"/>
        </w:rPr>
        <w:t>Contratación</w:t>
      </w:r>
      <w:r>
        <w:rPr>
          <w:rFonts w:ascii="Times New Roman" w:eastAsia="Times New Roman" w:hAnsi="Times New Roman" w:cs="Times New Roman"/>
          <w:spacing w:val="47"/>
        </w:rPr>
        <w:t xml:space="preserve"> </w:t>
      </w:r>
      <w:r>
        <w:rPr>
          <w:spacing w:val="-2"/>
        </w:rPr>
        <w:t>Administrativa</w:t>
      </w:r>
      <w:r>
        <w:rPr>
          <w:spacing w:val="41"/>
        </w:rPr>
        <w:t xml:space="preserve"> </w:t>
      </w:r>
      <w:r>
        <w:rPr>
          <w:spacing w:val="-1"/>
        </w:rPr>
        <w:t>así</w:t>
      </w:r>
      <w:r>
        <w:rPr>
          <w:spacing w:val="40"/>
        </w:rPr>
        <w:t xml:space="preserve"> </w:t>
      </w:r>
      <w:r>
        <w:rPr>
          <w:spacing w:val="-1"/>
        </w:rPr>
        <w:t>como</w:t>
      </w:r>
      <w:r>
        <w:rPr>
          <w:spacing w:val="39"/>
        </w:rPr>
        <w:t xml:space="preserve"> </w:t>
      </w:r>
      <w:r>
        <w:t>el</w:t>
      </w:r>
      <w:r>
        <w:rPr>
          <w:spacing w:val="44"/>
        </w:rPr>
        <w:t xml:space="preserve"> </w:t>
      </w:r>
      <w:r>
        <w:rPr>
          <w:spacing w:val="-1"/>
        </w:rPr>
        <w:t>artículo</w:t>
      </w:r>
      <w:r>
        <w:rPr>
          <w:spacing w:val="42"/>
        </w:rPr>
        <w:t xml:space="preserve"> </w:t>
      </w:r>
      <w:r>
        <w:rPr>
          <w:spacing w:val="-2"/>
        </w:rPr>
        <w:t>Nº</w:t>
      </w:r>
      <w:r>
        <w:rPr>
          <w:spacing w:val="43"/>
        </w:rPr>
        <w:t xml:space="preserve"> </w:t>
      </w:r>
      <w:r>
        <w:t>86</w:t>
      </w:r>
      <w:r>
        <w:rPr>
          <w:spacing w:val="42"/>
        </w:rPr>
        <w:t xml:space="preserve"> </w:t>
      </w:r>
      <w:r>
        <w:t>y</w:t>
      </w:r>
      <w:r>
        <w:rPr>
          <w:spacing w:val="40"/>
        </w:rPr>
        <w:t xml:space="preserve"> </w:t>
      </w:r>
      <w:r>
        <w:rPr>
          <w:spacing w:val="-1"/>
        </w:rPr>
        <w:t>144,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spacing w:val="44"/>
        </w:rPr>
        <w:t xml:space="preserve"> </w:t>
      </w:r>
      <w:r>
        <w:rPr>
          <w:spacing w:val="-2"/>
        </w:rPr>
        <w:t>Reglamento</w:t>
      </w:r>
      <w:r>
        <w:rPr>
          <w:spacing w:val="42"/>
        </w:rPr>
        <w:t xml:space="preserve"> </w:t>
      </w:r>
      <w:r>
        <w:t>a</w:t>
      </w:r>
      <w:r>
        <w:rPr>
          <w:spacing w:val="41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Ley</w:t>
      </w:r>
      <w:r>
        <w:rPr>
          <w:spacing w:val="42"/>
        </w:rPr>
        <w:t xml:space="preserve"> </w:t>
      </w:r>
      <w:r>
        <w:rPr>
          <w:spacing w:val="-1"/>
        </w:rPr>
        <w:t>de</w:t>
      </w:r>
      <w:r>
        <w:rPr>
          <w:spacing w:val="42"/>
        </w:rPr>
        <w:t xml:space="preserve"> </w:t>
      </w:r>
      <w:r>
        <w:rPr>
          <w:spacing w:val="-2"/>
        </w:rPr>
        <w:t>Contratación</w:t>
      </w:r>
      <w:r>
        <w:rPr>
          <w:rFonts w:ascii="Times New Roman" w:eastAsia="Times New Roman" w:hAnsi="Times New Roman" w:cs="Times New Roman"/>
          <w:spacing w:val="77"/>
        </w:rPr>
        <w:t xml:space="preserve"> </w:t>
      </w:r>
      <w:r>
        <w:rPr>
          <w:spacing w:val="-2"/>
        </w:rPr>
        <w:t>Administrativa,</w:t>
      </w:r>
      <w:r>
        <w:rPr>
          <w:spacing w:val="36"/>
        </w:rPr>
        <w:t xml:space="preserve"> </w:t>
      </w:r>
      <w:r>
        <w:t>y</w:t>
      </w:r>
      <w:r>
        <w:rPr>
          <w:spacing w:val="35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autorización</w:t>
      </w:r>
      <w:r>
        <w:rPr>
          <w:spacing w:val="35"/>
        </w:rPr>
        <w:t xml:space="preserve"> </w:t>
      </w:r>
      <w:r>
        <w:rPr>
          <w:spacing w:val="-2"/>
        </w:rPr>
        <w:t>para</w:t>
      </w:r>
      <w:r>
        <w:rPr>
          <w:spacing w:val="36"/>
        </w:rPr>
        <w:t xml:space="preserve"> </w:t>
      </w:r>
      <w:r>
        <w:rPr>
          <w:spacing w:val="-1"/>
        </w:rPr>
        <w:t>adjudicar</w:t>
      </w:r>
      <w:r>
        <w:rPr>
          <w:spacing w:val="37"/>
        </w:rPr>
        <w:t xml:space="preserve"> </w:t>
      </w:r>
      <w:r>
        <w:rPr>
          <w:spacing w:val="-1"/>
        </w:rPr>
        <w:t>las</w:t>
      </w:r>
      <w:r>
        <w:rPr>
          <w:spacing w:val="35"/>
        </w:rPr>
        <w:t xml:space="preserve"> </w:t>
      </w:r>
      <w:r>
        <w:rPr>
          <w:spacing w:val="-2"/>
        </w:rPr>
        <w:t>contrataciones</w:t>
      </w:r>
      <w:r>
        <w:rPr>
          <w:spacing w:val="37"/>
        </w:rPr>
        <w:t xml:space="preserve"> </w:t>
      </w:r>
      <w:r>
        <w:rPr>
          <w:spacing w:val="-2"/>
        </w:rPr>
        <w:t>directas,</w:t>
      </w:r>
      <w:r>
        <w:rPr>
          <w:spacing w:val="34"/>
        </w:rPr>
        <w:t xml:space="preserve"> </w:t>
      </w:r>
      <w:r>
        <w:rPr>
          <w:spacing w:val="-2"/>
        </w:rPr>
        <w:t>otorgada</w:t>
      </w:r>
      <w:r>
        <w:rPr>
          <w:spacing w:val="36"/>
        </w:rPr>
        <w:t xml:space="preserve"> </w:t>
      </w:r>
      <w:r>
        <w:rPr>
          <w:spacing w:val="-1"/>
        </w:rPr>
        <w:t>por</w:t>
      </w:r>
      <w:r>
        <w:rPr>
          <w:spacing w:val="37"/>
        </w:rPr>
        <w:t xml:space="preserve"> </w:t>
      </w:r>
      <w:r>
        <w:t>el</w:t>
      </w:r>
      <w:r>
        <w:rPr>
          <w:rFonts w:ascii="Times New Roman" w:eastAsia="Times New Roman" w:hAnsi="Times New Roman" w:cs="Times New Roman"/>
          <w:spacing w:val="75"/>
        </w:rPr>
        <w:t xml:space="preserve"> </w:t>
      </w:r>
      <w:r>
        <w:rPr>
          <w:spacing w:val="-1"/>
        </w:rPr>
        <w:t>Consejo</w:t>
      </w:r>
      <w:r>
        <w:rPr>
          <w:spacing w:val="36"/>
        </w:rPr>
        <w:t xml:space="preserve"> </w:t>
      </w:r>
      <w:r>
        <w:rPr>
          <w:spacing w:val="-1"/>
        </w:rPr>
        <w:t>Superior</w:t>
      </w:r>
      <w:r>
        <w:rPr>
          <w:spacing w:val="37"/>
        </w:rPr>
        <w:t xml:space="preserve"> </w:t>
      </w:r>
      <w:r>
        <w:t>al</w:t>
      </w:r>
      <w:r>
        <w:rPr>
          <w:spacing w:val="36"/>
        </w:rPr>
        <w:t xml:space="preserve"> </w:t>
      </w:r>
      <w:r>
        <w:rPr>
          <w:spacing w:val="-2"/>
        </w:rPr>
        <w:t>Departamento</w:t>
      </w:r>
      <w:r>
        <w:rPr>
          <w:spacing w:val="37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2"/>
        </w:rPr>
        <w:t>Proveeduría</w:t>
      </w:r>
      <w:r>
        <w:rPr>
          <w:spacing w:val="36"/>
        </w:rPr>
        <w:t xml:space="preserve"> </w:t>
      </w:r>
      <w:r>
        <w:t>y</w:t>
      </w:r>
      <w:r>
        <w:rPr>
          <w:spacing w:val="35"/>
        </w:rPr>
        <w:t xml:space="preserve"> </w:t>
      </w:r>
      <w:r>
        <w:t>las</w:t>
      </w:r>
      <w:r>
        <w:rPr>
          <w:spacing w:val="37"/>
        </w:rPr>
        <w:t xml:space="preserve"> </w:t>
      </w:r>
      <w:r>
        <w:rPr>
          <w:spacing w:val="-2"/>
        </w:rPr>
        <w:t>Administraciones</w:t>
      </w:r>
      <w:r>
        <w:rPr>
          <w:spacing w:val="35"/>
        </w:rPr>
        <w:t xml:space="preserve"> </w:t>
      </w:r>
      <w:r>
        <w:rPr>
          <w:spacing w:val="-1"/>
        </w:rPr>
        <w:t>Regionales,</w:t>
      </w:r>
      <w:r>
        <w:rPr>
          <w:spacing w:val="36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t>la</w:t>
      </w:r>
      <w:r>
        <w:rPr>
          <w:rFonts w:ascii="Times New Roman" w:eastAsia="Times New Roman" w:hAnsi="Times New Roman" w:cs="Times New Roman"/>
          <w:spacing w:val="81"/>
        </w:rPr>
        <w:t xml:space="preserve"> </w:t>
      </w:r>
      <w:r>
        <w:rPr>
          <w:spacing w:val="-1"/>
        </w:rPr>
        <w:t>sesión</w:t>
      </w:r>
      <w:r>
        <w:rPr>
          <w:spacing w:val="27"/>
        </w:rPr>
        <w:t xml:space="preserve"> </w:t>
      </w:r>
      <w:r>
        <w:t>Nº</w:t>
      </w:r>
      <w:r>
        <w:rPr>
          <w:spacing w:val="27"/>
        </w:rPr>
        <w:t xml:space="preserve"> </w:t>
      </w:r>
      <w:r>
        <w:rPr>
          <w:spacing w:val="-1"/>
        </w:rPr>
        <w:t>23-05,</w:t>
      </w:r>
      <w:r>
        <w:rPr>
          <w:spacing w:val="29"/>
        </w:rPr>
        <w:t xml:space="preserve"> </w:t>
      </w:r>
      <w:r>
        <w:rPr>
          <w:spacing w:val="-2"/>
        </w:rPr>
        <w:t>con</w:t>
      </w:r>
      <w:r>
        <w:rPr>
          <w:spacing w:val="27"/>
        </w:rPr>
        <w:t xml:space="preserve"> </w:t>
      </w:r>
      <w:r>
        <w:rPr>
          <w:spacing w:val="-2"/>
        </w:rPr>
        <w:t>vista</w:t>
      </w:r>
      <w:r>
        <w:rPr>
          <w:spacing w:val="29"/>
        </w:rPr>
        <w:t xml:space="preserve"> </w:t>
      </w:r>
      <w:r>
        <w:t>en</w:t>
      </w:r>
      <w:r>
        <w:rPr>
          <w:spacing w:val="28"/>
        </w:rPr>
        <w:t xml:space="preserve"> </w:t>
      </w:r>
      <w:r>
        <w:t>los</w:t>
      </w:r>
      <w:r>
        <w:rPr>
          <w:spacing w:val="28"/>
        </w:rPr>
        <w:t xml:space="preserve"> </w:t>
      </w:r>
      <w:r>
        <w:rPr>
          <w:spacing w:val="-2"/>
        </w:rPr>
        <w:t>antecedentes</w:t>
      </w:r>
      <w:r>
        <w:rPr>
          <w:spacing w:val="27"/>
        </w:rPr>
        <w:t xml:space="preserve"> </w:t>
      </w:r>
      <w:r>
        <w:rPr>
          <w:spacing w:val="-1"/>
        </w:rPr>
        <w:t>que</w:t>
      </w:r>
      <w:r>
        <w:rPr>
          <w:spacing w:val="30"/>
        </w:rPr>
        <w:t xml:space="preserve"> </w:t>
      </w:r>
      <w:r>
        <w:rPr>
          <w:spacing w:val="-2"/>
        </w:rPr>
        <w:t>constan</w:t>
      </w:r>
      <w:r>
        <w:rPr>
          <w:spacing w:val="27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el</w:t>
      </w:r>
      <w:r>
        <w:rPr>
          <w:spacing w:val="26"/>
        </w:rPr>
        <w:t xml:space="preserve"> </w:t>
      </w:r>
      <w:r>
        <w:rPr>
          <w:spacing w:val="-2"/>
        </w:rPr>
        <w:t>expediente</w:t>
      </w:r>
      <w:r>
        <w:rPr>
          <w:spacing w:val="30"/>
        </w:rPr>
        <w:t xml:space="preserve"> </w:t>
      </w:r>
      <w:r>
        <w:rPr>
          <w:spacing w:val="-1"/>
        </w:rPr>
        <w:t>de</w:t>
      </w:r>
      <w:r>
        <w:rPr>
          <w:spacing w:val="29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rPr>
          <w:spacing w:val="-2"/>
        </w:rPr>
        <w:t>Compra</w:t>
      </w:r>
      <w:r>
        <w:rPr>
          <w:rFonts w:ascii="Times New Roman" w:eastAsia="Times New Roman" w:hAnsi="Times New Roman" w:cs="Times New Roman"/>
          <w:spacing w:val="79"/>
        </w:rPr>
        <w:t xml:space="preserve"> </w:t>
      </w:r>
      <w:r>
        <w:t>Menor</w:t>
      </w:r>
      <w:r>
        <w:rPr>
          <w:spacing w:val="13"/>
        </w:rPr>
        <w:t xml:space="preserve"> </w:t>
      </w:r>
      <w:r>
        <w:rPr>
          <w:spacing w:val="-2"/>
        </w:rPr>
        <w:t>Nº</w:t>
      </w:r>
      <w:r>
        <w:rPr>
          <w:spacing w:val="14"/>
        </w:rPr>
        <w:t xml:space="preserve"> </w:t>
      </w:r>
      <w:r>
        <w:rPr>
          <w:rFonts w:cs="Calibri"/>
          <w:b/>
          <w:bCs/>
          <w:spacing w:val="-1"/>
        </w:rPr>
        <w:t>2021CD-000008-CJCM</w:t>
      </w:r>
      <w:r>
        <w:rPr>
          <w:rFonts w:cs="Calibri"/>
          <w:b/>
          <w:bCs/>
          <w:spacing w:val="12"/>
        </w:rPr>
        <w:t xml:space="preserve"> </w:t>
      </w:r>
      <w:r>
        <w:rPr>
          <w:rFonts w:cs="Calibri"/>
          <w:b/>
          <w:bCs/>
          <w:spacing w:val="-1"/>
        </w:rPr>
        <w:t>(Requisición</w:t>
      </w:r>
      <w:r>
        <w:rPr>
          <w:rFonts w:cs="Calibri"/>
          <w:b/>
          <w:bCs/>
          <w:spacing w:val="13"/>
        </w:rPr>
        <w:t xml:space="preserve"> </w:t>
      </w:r>
      <w:r>
        <w:rPr>
          <w:rFonts w:cs="Calibri"/>
          <w:b/>
          <w:bCs/>
          <w:spacing w:val="-2"/>
        </w:rPr>
        <w:t>N°</w:t>
      </w:r>
      <w:r>
        <w:rPr>
          <w:rFonts w:cs="Calibri"/>
          <w:b/>
          <w:bCs/>
          <w:spacing w:val="13"/>
        </w:rPr>
        <w:t xml:space="preserve"> </w:t>
      </w:r>
      <w:r>
        <w:rPr>
          <w:rFonts w:cs="Calibri"/>
          <w:b/>
          <w:bCs/>
          <w:spacing w:val="-1"/>
        </w:rPr>
        <w:t>000870-SR-2021)</w:t>
      </w:r>
      <w:r>
        <w:rPr>
          <w:spacing w:val="-1"/>
        </w:rPr>
        <w:t>,</w:t>
      </w:r>
      <w:r>
        <w:rPr>
          <w:spacing w:val="12"/>
        </w:rPr>
        <w:t xml:space="preserve"> </w:t>
      </w:r>
      <w:r>
        <w:rPr>
          <w:spacing w:val="-1"/>
        </w:rPr>
        <w:t>denominada:</w:t>
      </w:r>
      <w:r>
        <w:rPr>
          <w:spacing w:val="14"/>
        </w:rPr>
        <w:t xml:space="preserve"> </w:t>
      </w:r>
      <w:r>
        <w:rPr>
          <w:rFonts w:cs="Calibri"/>
          <w:b/>
          <w:bCs/>
          <w:spacing w:val="-2"/>
        </w:rPr>
        <w:t>“</w:t>
      </w:r>
      <w:r>
        <w:rPr>
          <w:rFonts w:cs="Calibri"/>
          <w:b/>
          <w:bCs/>
          <w:spacing w:val="-2"/>
          <w:sz w:val="24"/>
          <w:szCs w:val="24"/>
        </w:rPr>
        <w:t>Frasco</w:t>
      </w:r>
      <w:r>
        <w:rPr>
          <w:rFonts w:ascii="Times New Roman" w:eastAsia="Times New Roman" w:hAnsi="Times New Roman" w:cs="Times New Roman"/>
          <w:b/>
          <w:bCs/>
          <w:spacing w:val="69"/>
          <w:w w:val="99"/>
          <w:sz w:val="24"/>
          <w:szCs w:val="24"/>
        </w:rPr>
        <w:t xml:space="preserve"> </w:t>
      </w:r>
      <w:r>
        <w:rPr>
          <w:rFonts w:cs="Calibri"/>
          <w:b/>
          <w:bCs/>
          <w:spacing w:val="-1"/>
          <w:sz w:val="24"/>
          <w:szCs w:val="24"/>
        </w:rPr>
        <w:t>plástico</w:t>
      </w:r>
      <w:r>
        <w:rPr>
          <w:rFonts w:cs="Calibri"/>
          <w:b/>
          <w:bCs/>
          <w:spacing w:val="23"/>
          <w:sz w:val="24"/>
          <w:szCs w:val="24"/>
        </w:rPr>
        <w:t xml:space="preserve"> </w:t>
      </w:r>
      <w:r>
        <w:rPr>
          <w:rFonts w:cs="Calibri"/>
          <w:b/>
          <w:bCs/>
          <w:spacing w:val="-1"/>
          <w:sz w:val="24"/>
          <w:szCs w:val="24"/>
        </w:rPr>
        <w:t>420</w:t>
      </w:r>
      <w:r>
        <w:rPr>
          <w:rFonts w:cs="Calibri"/>
          <w:b/>
          <w:bCs/>
          <w:spacing w:val="24"/>
          <w:sz w:val="24"/>
          <w:szCs w:val="24"/>
        </w:rPr>
        <w:t xml:space="preserve"> </w:t>
      </w:r>
      <w:r>
        <w:rPr>
          <w:rFonts w:cs="Calibri"/>
          <w:b/>
          <w:bCs/>
          <w:spacing w:val="-1"/>
          <w:sz w:val="24"/>
          <w:szCs w:val="24"/>
        </w:rPr>
        <w:t>ML.</w:t>
      </w:r>
      <w:r>
        <w:rPr>
          <w:rFonts w:cs="Calibri"/>
          <w:b/>
          <w:bCs/>
          <w:spacing w:val="25"/>
          <w:sz w:val="24"/>
          <w:szCs w:val="24"/>
        </w:rPr>
        <w:t xml:space="preserve"> </w:t>
      </w:r>
      <w:r>
        <w:rPr>
          <w:rFonts w:cs="Calibri"/>
          <w:b/>
          <w:bCs/>
          <w:spacing w:val="-1"/>
          <w:sz w:val="24"/>
          <w:szCs w:val="24"/>
        </w:rPr>
        <w:t>Tipo</w:t>
      </w:r>
      <w:r>
        <w:rPr>
          <w:rFonts w:cs="Calibri"/>
          <w:b/>
          <w:bCs/>
          <w:spacing w:val="20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AD-1</w:t>
      </w:r>
      <w:r>
        <w:rPr>
          <w:rFonts w:cs="Calibri"/>
          <w:b/>
          <w:bCs/>
          <w:spacing w:val="23"/>
          <w:sz w:val="24"/>
          <w:szCs w:val="24"/>
        </w:rPr>
        <w:t xml:space="preserve"> </w:t>
      </w:r>
      <w:r>
        <w:rPr>
          <w:rFonts w:cs="Calibri"/>
          <w:b/>
          <w:bCs/>
          <w:spacing w:val="-1"/>
          <w:sz w:val="24"/>
          <w:szCs w:val="24"/>
        </w:rPr>
        <w:t>con</w:t>
      </w:r>
      <w:r>
        <w:rPr>
          <w:rFonts w:cs="Calibri"/>
          <w:b/>
          <w:bCs/>
          <w:spacing w:val="23"/>
          <w:sz w:val="24"/>
          <w:szCs w:val="24"/>
        </w:rPr>
        <w:t xml:space="preserve"> </w:t>
      </w:r>
      <w:r>
        <w:rPr>
          <w:rFonts w:cs="Calibri"/>
          <w:b/>
          <w:bCs/>
          <w:spacing w:val="-1"/>
          <w:sz w:val="24"/>
          <w:szCs w:val="24"/>
        </w:rPr>
        <w:t>tapa</w:t>
      </w:r>
      <w:r>
        <w:rPr>
          <w:rFonts w:cs="Calibri"/>
          <w:b/>
          <w:bCs/>
          <w:spacing w:val="23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de</w:t>
      </w:r>
      <w:r>
        <w:rPr>
          <w:rFonts w:cs="Calibri"/>
          <w:b/>
          <w:bCs/>
          <w:spacing w:val="22"/>
          <w:sz w:val="24"/>
          <w:szCs w:val="24"/>
        </w:rPr>
        <w:t xml:space="preserve"> </w:t>
      </w:r>
      <w:r>
        <w:rPr>
          <w:rFonts w:cs="Calibri"/>
          <w:b/>
          <w:bCs/>
          <w:spacing w:val="-2"/>
          <w:sz w:val="24"/>
          <w:szCs w:val="24"/>
        </w:rPr>
        <w:t>rosca</w:t>
      </w:r>
      <w:r>
        <w:rPr>
          <w:rFonts w:cs="Calibri"/>
          <w:b/>
          <w:bCs/>
          <w:spacing w:val="24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y</w:t>
      </w:r>
      <w:r>
        <w:rPr>
          <w:rFonts w:cs="Calibri"/>
          <w:b/>
          <w:bCs/>
          <w:spacing w:val="23"/>
          <w:sz w:val="24"/>
          <w:szCs w:val="24"/>
        </w:rPr>
        <w:t xml:space="preserve"> </w:t>
      </w:r>
      <w:r>
        <w:rPr>
          <w:rFonts w:cs="Calibri"/>
          <w:b/>
          <w:bCs/>
          <w:spacing w:val="-4"/>
          <w:sz w:val="24"/>
          <w:szCs w:val="24"/>
        </w:rPr>
        <w:t>V</w:t>
      </w:r>
      <w:r>
        <w:rPr>
          <w:rFonts w:cs="Calibri"/>
          <w:b/>
          <w:bCs/>
          <w:spacing w:val="-5"/>
          <w:sz w:val="24"/>
          <w:szCs w:val="24"/>
        </w:rPr>
        <w:t>asos</w:t>
      </w:r>
      <w:r>
        <w:rPr>
          <w:rFonts w:cs="Calibri"/>
          <w:b/>
          <w:bCs/>
          <w:spacing w:val="25"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>de</w:t>
      </w:r>
      <w:r>
        <w:rPr>
          <w:rFonts w:cs="Calibri"/>
          <w:b/>
          <w:bCs/>
          <w:spacing w:val="22"/>
          <w:sz w:val="24"/>
          <w:szCs w:val="24"/>
        </w:rPr>
        <w:t xml:space="preserve"> </w:t>
      </w:r>
      <w:r>
        <w:rPr>
          <w:rFonts w:cs="Calibri"/>
          <w:b/>
          <w:bCs/>
          <w:spacing w:val="-1"/>
          <w:sz w:val="24"/>
          <w:szCs w:val="24"/>
        </w:rPr>
        <w:t>cartón</w:t>
      </w:r>
      <w:r>
        <w:rPr>
          <w:rFonts w:cs="Calibri"/>
          <w:b/>
          <w:bCs/>
          <w:spacing w:val="-1"/>
        </w:rPr>
        <w:t>”</w:t>
      </w:r>
      <w:r>
        <w:rPr>
          <w:spacing w:val="-1"/>
        </w:rPr>
        <w:t>,</w:t>
      </w:r>
      <w:r>
        <w:rPr>
          <w:spacing w:val="22"/>
        </w:rPr>
        <w:t xml:space="preserve"> </w:t>
      </w:r>
      <w:r>
        <w:rPr>
          <w:spacing w:val="-1"/>
        </w:rPr>
        <w:t>según</w:t>
      </w:r>
      <w:r>
        <w:rPr>
          <w:spacing w:val="22"/>
        </w:rPr>
        <w:t xml:space="preserve"> </w:t>
      </w:r>
      <w:r>
        <w:rPr>
          <w:spacing w:val="-1"/>
        </w:rPr>
        <w:t>criterio</w:t>
      </w:r>
      <w:r>
        <w:rPr>
          <w:spacing w:val="22"/>
        </w:rPr>
        <w:t xml:space="preserve"> </w:t>
      </w:r>
      <w:r>
        <w:rPr>
          <w:spacing w:val="-2"/>
        </w:rPr>
        <w:t>técnico</w:t>
      </w:r>
      <w:r>
        <w:rPr>
          <w:rFonts w:ascii="Times New Roman" w:eastAsia="Times New Roman" w:hAnsi="Times New Roman" w:cs="Times New Roman"/>
          <w:spacing w:val="63"/>
        </w:rPr>
        <w:t xml:space="preserve"> </w:t>
      </w:r>
      <w:r>
        <w:rPr>
          <w:spacing w:val="-1"/>
        </w:rPr>
        <w:t>vertido</w:t>
      </w:r>
      <w:r>
        <w:rPr>
          <w:spacing w:val="7"/>
        </w:rPr>
        <w:t xml:space="preserve"> </w:t>
      </w:r>
      <w:r>
        <w:rPr>
          <w:spacing w:val="-1"/>
        </w:rPr>
        <w:t>por</w:t>
      </w:r>
      <w:r>
        <w:rPr>
          <w:spacing w:val="9"/>
        </w:rPr>
        <w:t xml:space="preserve"> </w:t>
      </w:r>
      <w:r>
        <w:rPr>
          <w:spacing w:val="-1"/>
        </w:rPr>
        <w:t>María</w:t>
      </w:r>
      <w:r>
        <w:rPr>
          <w:spacing w:val="8"/>
        </w:rPr>
        <w:t xml:space="preserve"> </w:t>
      </w:r>
      <w:r>
        <w:rPr>
          <w:spacing w:val="-1"/>
        </w:rPr>
        <w:t>Isabel</w:t>
      </w:r>
      <w:r>
        <w:rPr>
          <w:spacing w:val="5"/>
        </w:rPr>
        <w:t xml:space="preserve"> </w:t>
      </w:r>
      <w:r>
        <w:rPr>
          <w:spacing w:val="-1"/>
        </w:rPr>
        <w:t>Villegas</w:t>
      </w:r>
      <w:r>
        <w:rPr>
          <w:spacing w:val="9"/>
        </w:rPr>
        <w:t xml:space="preserve"> </w:t>
      </w:r>
      <w:r>
        <w:rPr>
          <w:spacing w:val="-1"/>
        </w:rPr>
        <w:t>Núñez,</w:t>
      </w:r>
      <w:r>
        <w:rPr>
          <w:spacing w:val="7"/>
        </w:rPr>
        <w:t xml:space="preserve"> </w:t>
      </w:r>
      <w:r>
        <w:rPr>
          <w:spacing w:val="-2"/>
        </w:rPr>
        <w:t>Administradora</w:t>
      </w:r>
      <w:r>
        <w:rPr>
          <w:spacing w:val="12"/>
        </w:rPr>
        <w:t xml:space="preserve"> </w:t>
      </w:r>
      <w:r>
        <w:rPr>
          <w:spacing w:val="-1"/>
        </w:rPr>
        <w:t>del</w:t>
      </w:r>
      <w:r>
        <w:rPr>
          <w:spacing w:val="7"/>
        </w:rPr>
        <w:t xml:space="preserve"> </w:t>
      </w:r>
      <w:r>
        <w:rPr>
          <w:spacing w:val="-2"/>
        </w:rPr>
        <w:t>Departamento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7"/>
        </w:rPr>
        <w:t xml:space="preserve"> </w:t>
      </w:r>
      <w:r>
        <w:rPr>
          <w:spacing w:val="-1"/>
        </w:rPr>
        <w:t>Medicina</w:t>
      </w:r>
      <w:r>
        <w:rPr>
          <w:spacing w:val="8"/>
        </w:rPr>
        <w:t xml:space="preserve"> </w:t>
      </w:r>
      <w:r>
        <w:rPr>
          <w:spacing w:val="-1"/>
        </w:rPr>
        <w:t>Legal,</w:t>
      </w:r>
      <w:r>
        <w:rPr>
          <w:rFonts w:ascii="Times New Roman" w:eastAsia="Times New Roman" w:hAnsi="Times New Roman" w:cs="Times New Roman"/>
          <w:spacing w:val="81"/>
          <w:w w:val="99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rPr>
          <w:spacing w:val="-2"/>
        </w:rPr>
        <w:t>visto</w:t>
      </w:r>
      <w:r>
        <w:rPr>
          <w:spacing w:val="16"/>
        </w:rPr>
        <w:t xml:space="preserve"> </w:t>
      </w:r>
      <w:r>
        <w:rPr>
          <w:spacing w:val="-1"/>
        </w:rPr>
        <w:t>bueno</w:t>
      </w:r>
      <w:r>
        <w:rPr>
          <w:spacing w:val="16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Licda.</w:t>
      </w:r>
      <w:r>
        <w:rPr>
          <w:spacing w:val="17"/>
        </w:rPr>
        <w:t xml:space="preserve"> </w:t>
      </w:r>
      <w:r>
        <w:rPr>
          <w:spacing w:val="-1"/>
        </w:rPr>
        <w:t>Marcia</w:t>
      </w:r>
      <w:r>
        <w:rPr>
          <w:spacing w:val="14"/>
        </w:rPr>
        <w:t xml:space="preserve"> </w:t>
      </w:r>
      <w:r>
        <w:rPr>
          <w:spacing w:val="-2"/>
        </w:rPr>
        <w:t>Aguirre</w:t>
      </w:r>
      <w:r>
        <w:rPr>
          <w:spacing w:val="16"/>
        </w:rPr>
        <w:t xml:space="preserve"> </w:t>
      </w:r>
      <w:r>
        <w:rPr>
          <w:spacing w:val="-1"/>
        </w:rPr>
        <w:t>Aguirre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t>la</w:t>
      </w:r>
      <w:r>
        <w:rPr>
          <w:spacing w:val="14"/>
        </w:rPr>
        <w:t xml:space="preserve"> </w:t>
      </w:r>
      <w:r>
        <w:rPr>
          <w:spacing w:val="-2"/>
        </w:rPr>
        <w:t>Administración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7"/>
        </w:rPr>
        <w:t xml:space="preserve"> </w:t>
      </w:r>
      <w:r>
        <w:rPr>
          <w:spacing w:val="-2"/>
        </w:rPr>
        <w:t>OIJ,</w:t>
      </w:r>
      <w:r>
        <w:rPr>
          <w:spacing w:val="15"/>
        </w:rPr>
        <w:t xml:space="preserve"> </w:t>
      </w:r>
      <w:r>
        <w:rPr>
          <w:spacing w:val="-2"/>
        </w:rPr>
        <w:t>mediante</w:t>
      </w:r>
      <w:r>
        <w:rPr>
          <w:rFonts w:ascii="Times New Roman" w:eastAsia="Times New Roman" w:hAnsi="Times New Roman" w:cs="Times New Roman"/>
          <w:spacing w:val="93"/>
        </w:rPr>
        <w:t xml:space="preserve"> </w:t>
      </w:r>
      <w:r>
        <w:rPr>
          <w:spacing w:val="-2"/>
        </w:rPr>
        <w:t xml:space="preserve">correo </w:t>
      </w:r>
      <w:r>
        <w:rPr>
          <w:spacing w:val="-1"/>
        </w:rPr>
        <w:t>electrónico del</w:t>
      </w:r>
      <w:r>
        <w:rPr>
          <w:spacing w:val="1"/>
        </w:rPr>
        <w:t xml:space="preserve"> </w:t>
      </w:r>
      <w:r>
        <w:rPr>
          <w:rFonts w:cs="Calibri"/>
          <w:b/>
          <w:bCs/>
          <w:spacing w:val="-1"/>
          <w:highlight w:val="yellow"/>
        </w:rPr>
        <w:t>04-03-2021</w:t>
      </w:r>
      <w:r>
        <w:rPr>
          <w:rFonts w:cs="Calibri"/>
          <w:b/>
          <w:bCs/>
          <w:highlight w:val="yellow"/>
        </w:rPr>
        <w:t xml:space="preserve">  </w:t>
      </w: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2"/>
        </w:rPr>
        <w:t>concluye:</w:t>
      </w:r>
    </w:p>
    <w:p w:rsidR="00D92D8D" w:rsidRDefault="003A2765">
      <w:pPr>
        <w:pStyle w:val="berschrift1"/>
        <w:spacing w:before="1"/>
        <w:jc w:val="both"/>
        <w:rPr>
          <w:b w:val="0"/>
          <w:bCs w:val="0"/>
        </w:rPr>
      </w:pPr>
      <w:r>
        <w:t>Análisis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</w:t>
      </w:r>
      <w:r>
        <w:rPr>
          <w:spacing w:val="-3"/>
        </w:rPr>
        <w:t>Valoración:</w:t>
      </w:r>
    </w:p>
    <w:p w:rsidR="00D92D8D" w:rsidRDefault="003A2765">
      <w:pPr>
        <w:pStyle w:val="Textkrper"/>
        <w:spacing w:line="276" w:lineRule="auto"/>
        <w:ind w:right="115"/>
        <w:jc w:val="both"/>
      </w:pPr>
      <w:r>
        <w:rPr>
          <w:spacing w:val="-1"/>
        </w:rPr>
        <w:t>En</w:t>
      </w:r>
      <w:r>
        <w:rPr>
          <w:spacing w:val="24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2"/>
        </w:rPr>
        <w:t>presente</w:t>
      </w:r>
      <w:r>
        <w:rPr>
          <w:spacing w:val="26"/>
        </w:rPr>
        <w:t xml:space="preserve"> </w:t>
      </w:r>
      <w:r>
        <w:rPr>
          <w:spacing w:val="-2"/>
        </w:rPr>
        <w:t>contratación</w:t>
      </w:r>
      <w:r>
        <w:rPr>
          <w:spacing w:val="24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rPr>
          <w:spacing w:val="-1"/>
        </w:rPr>
        <w:t>tiene</w:t>
      </w:r>
      <w:r>
        <w:rPr>
          <w:spacing w:val="24"/>
        </w:rPr>
        <w:t xml:space="preserve"> </w:t>
      </w:r>
      <w:r>
        <w:rPr>
          <w:spacing w:val="-1"/>
        </w:rPr>
        <w:t>como</w:t>
      </w:r>
      <w:r>
        <w:rPr>
          <w:spacing w:val="26"/>
        </w:rPr>
        <w:t xml:space="preserve"> </w:t>
      </w:r>
      <w:r>
        <w:rPr>
          <w:spacing w:val="-1"/>
        </w:rPr>
        <w:t>primer</w:t>
      </w:r>
      <w:r>
        <w:rPr>
          <w:spacing w:val="24"/>
        </w:rPr>
        <w:t xml:space="preserve"> </w:t>
      </w:r>
      <w:r>
        <w:rPr>
          <w:spacing w:val="-1"/>
        </w:rPr>
        <w:t>resultado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rPr>
          <w:spacing w:val="-1"/>
        </w:rPr>
        <w:t>promoción</w:t>
      </w:r>
      <w:r>
        <w:rPr>
          <w:spacing w:val="24"/>
        </w:rPr>
        <w:t xml:space="preserve"> </w:t>
      </w:r>
      <w:r>
        <w:rPr>
          <w:spacing w:val="-1"/>
        </w:rPr>
        <w:t>de</w:t>
      </w:r>
      <w:r>
        <w:rPr>
          <w:spacing w:val="26"/>
        </w:rPr>
        <w:t xml:space="preserve"> </w:t>
      </w:r>
      <w:r>
        <w:rPr>
          <w:spacing w:val="-3"/>
        </w:rPr>
        <w:t>este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2"/>
        </w:rPr>
        <w:t>procedimiento,</w:t>
      </w:r>
      <w:r>
        <w:rPr>
          <w:spacing w:val="26"/>
        </w:rPr>
        <w:t xml:space="preserve"> </w:t>
      </w:r>
      <w:r>
        <w:t>la</w:t>
      </w:r>
      <w:r>
        <w:rPr>
          <w:spacing w:val="24"/>
        </w:rPr>
        <w:t xml:space="preserve"> </w:t>
      </w:r>
      <w:r>
        <w:rPr>
          <w:spacing w:val="-1"/>
        </w:rPr>
        <w:t>participación</w:t>
      </w:r>
      <w:r>
        <w:rPr>
          <w:spacing w:val="26"/>
        </w:rPr>
        <w:t xml:space="preserve"> </w:t>
      </w:r>
      <w:r>
        <w:rPr>
          <w:spacing w:val="-1"/>
        </w:rPr>
        <w:t>de</w:t>
      </w:r>
      <w:r>
        <w:rPr>
          <w:spacing w:val="27"/>
        </w:rPr>
        <w:t xml:space="preserve"> </w:t>
      </w:r>
      <w:r>
        <w:rPr>
          <w:spacing w:val="-2"/>
        </w:rPr>
        <w:t>tres</w:t>
      </w:r>
      <w:r>
        <w:rPr>
          <w:spacing w:val="28"/>
        </w:rPr>
        <w:t xml:space="preserve"> </w:t>
      </w:r>
      <w:r>
        <w:rPr>
          <w:spacing w:val="-2"/>
        </w:rPr>
        <w:t>oferentes:</w:t>
      </w:r>
      <w:r>
        <w:rPr>
          <w:spacing w:val="24"/>
        </w:rPr>
        <w:t xml:space="preserve"> </w:t>
      </w:r>
      <w:r>
        <w:rPr>
          <w:spacing w:val="-2"/>
        </w:rPr>
        <w:t>oferta</w:t>
      </w:r>
      <w:r>
        <w:rPr>
          <w:spacing w:val="31"/>
        </w:rPr>
        <w:t xml:space="preserve"> </w:t>
      </w:r>
      <w:r>
        <w:t>N.º</w:t>
      </w:r>
      <w:r>
        <w:rPr>
          <w:spacing w:val="24"/>
        </w:rPr>
        <w:t xml:space="preserve"> </w:t>
      </w:r>
      <w:r>
        <w:t>1</w:t>
      </w:r>
      <w:r>
        <w:rPr>
          <w:spacing w:val="28"/>
        </w:rPr>
        <w:t xml:space="preserve"> </w:t>
      </w:r>
      <w:r>
        <w:rPr>
          <w:spacing w:val="-2"/>
        </w:rPr>
        <w:t>Macro</w:t>
      </w:r>
      <w:r>
        <w:rPr>
          <w:spacing w:val="27"/>
        </w:rPr>
        <w:t xml:space="preserve"> </w:t>
      </w:r>
      <w:r>
        <w:rPr>
          <w:spacing w:val="-2"/>
        </w:rPr>
        <w:t>Comercial</w:t>
      </w:r>
      <w:r>
        <w:rPr>
          <w:spacing w:val="27"/>
        </w:rPr>
        <w:t xml:space="preserve"> </w:t>
      </w:r>
      <w:r>
        <w:rPr>
          <w:spacing w:val="-1"/>
        </w:rPr>
        <w:t>S.A.,</w:t>
      </w:r>
      <w:r>
        <w:rPr>
          <w:spacing w:val="23"/>
        </w:rPr>
        <w:t xml:space="preserve"> </w:t>
      </w:r>
      <w:r>
        <w:rPr>
          <w:spacing w:val="-1"/>
        </w:rPr>
        <w:t>cédula</w:t>
      </w:r>
      <w:r>
        <w:rPr>
          <w:rFonts w:ascii="Times New Roman" w:hAnsi="Times New Roman"/>
          <w:spacing w:val="83"/>
        </w:rPr>
        <w:t xml:space="preserve"> </w:t>
      </w:r>
      <w:r>
        <w:rPr>
          <w:spacing w:val="-1"/>
        </w:rPr>
        <w:t>jurídica</w:t>
      </w:r>
      <w:r>
        <w:rPr>
          <w:spacing w:val="24"/>
        </w:rPr>
        <w:t xml:space="preserve"> </w:t>
      </w:r>
      <w:r>
        <w:rPr>
          <w:spacing w:val="-1"/>
        </w:rPr>
        <w:t>3-101-141692,</w:t>
      </w:r>
      <w:r>
        <w:rPr>
          <w:spacing w:val="24"/>
        </w:rPr>
        <w:t xml:space="preserve"> </w:t>
      </w:r>
      <w:r>
        <w:rPr>
          <w:spacing w:val="-2"/>
        </w:rPr>
        <w:t>oferta</w:t>
      </w:r>
      <w:r>
        <w:rPr>
          <w:spacing w:val="25"/>
        </w:rPr>
        <w:t xml:space="preserve"> </w:t>
      </w:r>
      <w:r>
        <w:t>N.º</w:t>
      </w:r>
      <w:r>
        <w:rPr>
          <w:spacing w:val="21"/>
        </w:rPr>
        <w:t xml:space="preserve"> </w:t>
      </w:r>
      <w:r>
        <w:t>2</w:t>
      </w:r>
      <w:r>
        <w:rPr>
          <w:spacing w:val="25"/>
        </w:rPr>
        <w:t xml:space="preserve"> </w:t>
      </w:r>
      <w:r>
        <w:t>G</w:t>
      </w:r>
      <w:r>
        <w:rPr>
          <w:spacing w:val="24"/>
        </w:rPr>
        <w:t xml:space="preserve"> </w:t>
      </w:r>
      <w:r>
        <w:t>y</w:t>
      </w:r>
      <w:r>
        <w:rPr>
          <w:spacing w:val="23"/>
        </w:rPr>
        <w:t xml:space="preserve"> </w:t>
      </w:r>
      <w:r>
        <w:t>R</w:t>
      </w:r>
      <w:r>
        <w:rPr>
          <w:spacing w:val="23"/>
        </w:rPr>
        <w:t xml:space="preserve"> </w:t>
      </w:r>
      <w:r>
        <w:rPr>
          <w:spacing w:val="-1"/>
        </w:rPr>
        <w:t>Grupo</w:t>
      </w:r>
      <w:r>
        <w:rPr>
          <w:spacing w:val="25"/>
        </w:rPr>
        <w:t xml:space="preserve"> </w:t>
      </w:r>
      <w:r>
        <w:rPr>
          <w:spacing w:val="-1"/>
        </w:rPr>
        <w:t>Asesor</w:t>
      </w:r>
      <w:r>
        <w:rPr>
          <w:spacing w:val="25"/>
        </w:rPr>
        <w:t xml:space="preserve"> </w:t>
      </w:r>
      <w:r>
        <w:rPr>
          <w:spacing w:val="-1"/>
        </w:rPr>
        <w:t>S.A.,</w:t>
      </w:r>
      <w:r>
        <w:rPr>
          <w:spacing w:val="22"/>
        </w:rPr>
        <w:t xml:space="preserve"> </w:t>
      </w:r>
      <w:r>
        <w:rPr>
          <w:spacing w:val="-1"/>
        </w:rPr>
        <w:t>cédula</w:t>
      </w:r>
      <w:r>
        <w:rPr>
          <w:spacing w:val="24"/>
        </w:rPr>
        <w:t xml:space="preserve"> </w:t>
      </w:r>
      <w:r>
        <w:rPr>
          <w:spacing w:val="-1"/>
        </w:rPr>
        <w:t>jurídica</w:t>
      </w:r>
      <w:r>
        <w:rPr>
          <w:spacing w:val="22"/>
        </w:rPr>
        <w:t xml:space="preserve"> </w:t>
      </w:r>
      <w:r>
        <w:t>3-101-576808</w:t>
      </w:r>
      <w:r>
        <w:rPr>
          <w:spacing w:val="22"/>
        </w:rPr>
        <w:t xml:space="preserve"> </w:t>
      </w:r>
      <w:r>
        <w:t>y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2"/>
        </w:rPr>
        <w:t>oferta</w:t>
      </w:r>
      <w:r>
        <w:t xml:space="preserve"> N.º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Elmerc</w:t>
      </w:r>
      <w:r>
        <w:rPr>
          <w:spacing w:val="1"/>
        </w:rPr>
        <w:t xml:space="preserve"> </w:t>
      </w:r>
      <w:r>
        <w:t>S.A.,</w:t>
      </w:r>
      <w:r>
        <w:rPr>
          <w:spacing w:val="-3"/>
        </w:rPr>
        <w:t xml:space="preserve"> </w:t>
      </w:r>
      <w:r>
        <w:rPr>
          <w:spacing w:val="-1"/>
        </w:rPr>
        <w:t>cédula</w:t>
      </w:r>
      <w:r>
        <w:t xml:space="preserve"> </w:t>
      </w:r>
      <w:r>
        <w:rPr>
          <w:spacing w:val="-1"/>
        </w:rPr>
        <w:t>jurídica</w:t>
      </w:r>
      <w:r>
        <w:t xml:space="preserve"> </w:t>
      </w:r>
      <w:r>
        <w:rPr>
          <w:spacing w:val="-1"/>
        </w:rPr>
        <w:t>3-101-016736.</w:t>
      </w:r>
    </w:p>
    <w:p w:rsidR="00D92D8D" w:rsidRDefault="003A2765">
      <w:pPr>
        <w:pStyle w:val="Textkrper"/>
        <w:spacing w:before="0" w:line="275" w:lineRule="auto"/>
        <w:ind w:right="117"/>
        <w:jc w:val="both"/>
      </w:pPr>
      <w:r>
        <w:rPr>
          <w:spacing w:val="-1"/>
        </w:rPr>
        <w:t>En</w:t>
      </w:r>
      <w:r>
        <w:rPr>
          <w:spacing w:val="43"/>
        </w:rPr>
        <w:t xml:space="preserve"> </w:t>
      </w:r>
      <w:r>
        <w:rPr>
          <w:spacing w:val="-1"/>
        </w:rPr>
        <w:t>virtud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t>lo</w:t>
      </w:r>
      <w:r>
        <w:rPr>
          <w:spacing w:val="44"/>
        </w:rPr>
        <w:t xml:space="preserve"> </w:t>
      </w:r>
      <w:r>
        <w:rPr>
          <w:spacing w:val="-3"/>
        </w:rPr>
        <w:t>anterior,</w:t>
      </w:r>
      <w:r>
        <w:rPr>
          <w:spacing w:val="41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rPr>
          <w:spacing w:val="-1"/>
        </w:rPr>
        <w:t>procedió</w:t>
      </w:r>
      <w:r>
        <w:rPr>
          <w:spacing w:val="42"/>
        </w:rPr>
        <w:t xml:space="preserve"> </w:t>
      </w:r>
      <w:r>
        <w:rPr>
          <w:spacing w:val="-1"/>
        </w:rPr>
        <w:t>con</w:t>
      </w:r>
      <w:r>
        <w:rPr>
          <w:spacing w:val="42"/>
        </w:rPr>
        <w:t xml:space="preserve"> </w:t>
      </w:r>
      <w:r>
        <w:t>la</w:t>
      </w:r>
      <w:r>
        <w:rPr>
          <w:spacing w:val="43"/>
        </w:rPr>
        <w:t xml:space="preserve"> </w:t>
      </w:r>
      <w:r>
        <w:rPr>
          <w:spacing w:val="-1"/>
        </w:rPr>
        <w:t>verificación</w:t>
      </w:r>
      <w:r>
        <w:rPr>
          <w:spacing w:val="42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rPr>
          <w:spacing w:val="-1"/>
        </w:rPr>
        <w:t>cumplimiento</w:t>
      </w:r>
      <w:r>
        <w:rPr>
          <w:spacing w:val="42"/>
        </w:rPr>
        <w:t xml:space="preserve"> </w:t>
      </w:r>
      <w:r>
        <w:rPr>
          <w:spacing w:val="-1"/>
        </w:rPr>
        <w:t>del</w:t>
      </w:r>
      <w:r>
        <w:rPr>
          <w:spacing w:val="44"/>
        </w:rPr>
        <w:t xml:space="preserve"> </w:t>
      </w:r>
      <w:r>
        <w:rPr>
          <w:spacing w:val="-1"/>
        </w:rPr>
        <w:t>pago</w:t>
      </w:r>
      <w:r>
        <w:rPr>
          <w:spacing w:val="44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45"/>
        </w:rPr>
        <w:t xml:space="preserve"> </w:t>
      </w:r>
      <w:r>
        <w:rPr>
          <w:spacing w:val="-1"/>
        </w:rPr>
        <w:t>obligaciones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5"/>
        </w:rPr>
        <w:t xml:space="preserve"> </w:t>
      </w:r>
      <w:r>
        <w:rPr>
          <w:spacing w:val="-2"/>
        </w:rPr>
        <w:t>Seguro</w:t>
      </w:r>
      <w:r>
        <w:rPr>
          <w:spacing w:val="16"/>
        </w:rPr>
        <w:t xml:space="preserve"> </w:t>
      </w:r>
      <w:r>
        <w:rPr>
          <w:spacing w:val="-1"/>
        </w:rPr>
        <w:t>Social</w:t>
      </w:r>
      <w:r>
        <w:rPr>
          <w:spacing w:val="11"/>
        </w:rPr>
        <w:t xml:space="preserve"> </w:t>
      </w:r>
      <w:r>
        <w:t>y</w:t>
      </w:r>
      <w:r>
        <w:rPr>
          <w:spacing w:val="14"/>
        </w:rPr>
        <w:t xml:space="preserve"> </w:t>
      </w:r>
      <w:r>
        <w:rPr>
          <w:spacing w:val="-2"/>
        </w:rPr>
        <w:t>Tributarias,</w:t>
      </w:r>
      <w:r>
        <w:rPr>
          <w:spacing w:val="12"/>
        </w:rPr>
        <w:t xml:space="preserve"> </w:t>
      </w:r>
      <w:r>
        <w:t>a</w:t>
      </w:r>
      <w:r>
        <w:rPr>
          <w:spacing w:val="15"/>
        </w:rPr>
        <w:t xml:space="preserve"> </w:t>
      </w:r>
      <w:r>
        <w:rPr>
          <w:spacing w:val="-3"/>
        </w:rPr>
        <w:t>través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t>las</w:t>
      </w:r>
      <w:r>
        <w:rPr>
          <w:spacing w:val="13"/>
        </w:rPr>
        <w:t xml:space="preserve"> </w:t>
      </w:r>
      <w:r>
        <w:rPr>
          <w:spacing w:val="-1"/>
        </w:rPr>
        <w:t>direcciones</w:t>
      </w:r>
      <w:r>
        <w:rPr>
          <w:spacing w:val="14"/>
        </w:rPr>
        <w:t xml:space="preserve"> </w:t>
      </w:r>
      <w:r>
        <w:rPr>
          <w:spacing w:val="-2"/>
        </w:rPr>
        <w:t>web</w:t>
      </w:r>
      <w:r>
        <w:rPr>
          <w:spacing w:val="11"/>
        </w:rPr>
        <w:t xml:space="preserve"> </w:t>
      </w:r>
      <w:r>
        <w:rPr>
          <w:spacing w:val="-1"/>
        </w:rPr>
        <w:t>autorizadas</w:t>
      </w:r>
      <w:r>
        <w:rPr>
          <w:spacing w:val="16"/>
        </w:rPr>
        <w:t xml:space="preserve"> </w:t>
      </w:r>
      <w:r>
        <w:rPr>
          <w:spacing w:val="-1"/>
        </w:rPr>
        <w:t>por</w:t>
      </w:r>
      <w:r>
        <w:rPr>
          <w:spacing w:val="15"/>
        </w:rPr>
        <w:t xml:space="preserve"> </w:t>
      </w:r>
      <w:r>
        <w:rPr>
          <w:spacing w:val="-2"/>
        </w:rPr>
        <w:t>la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Caja</w:t>
      </w:r>
      <w:r>
        <w:rPr>
          <w:spacing w:val="-7"/>
        </w:rPr>
        <w:t xml:space="preserve"> </w:t>
      </w:r>
      <w:r>
        <w:rPr>
          <w:spacing w:val="-2"/>
        </w:rPr>
        <w:t>Costarricense</w:t>
      </w:r>
      <w:r>
        <w:rPr>
          <w:spacing w:val="-6"/>
        </w:rPr>
        <w:t xml:space="preserve"> </w:t>
      </w:r>
      <w:r>
        <w:rPr>
          <w:spacing w:val="-1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Seguro</w:t>
      </w:r>
      <w:r>
        <w:rPr>
          <w:spacing w:val="-6"/>
        </w:rPr>
        <w:t xml:space="preserve"> </w:t>
      </w:r>
      <w:r>
        <w:rPr>
          <w:spacing w:val="-1"/>
        </w:rPr>
        <w:t>Social</w:t>
      </w:r>
      <w:r>
        <w:rPr>
          <w:spacing w:val="-10"/>
        </w:rPr>
        <w:t xml:space="preserve"> </w:t>
      </w:r>
      <w:r>
        <w:t>y</w:t>
      </w:r>
      <w:r>
        <w:rPr>
          <w:spacing w:val="-7"/>
        </w:rPr>
        <w:t xml:space="preserve"> </w:t>
      </w:r>
      <w:r>
        <w:rPr>
          <w:spacing w:val="-1"/>
        </w:rPr>
        <w:t>Ministerio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Hacienda;</w:t>
      </w:r>
      <w:r>
        <w:rPr>
          <w:spacing w:val="-7"/>
        </w:rPr>
        <w:t xml:space="preserve"> </w:t>
      </w:r>
      <w:r>
        <w:rPr>
          <w:spacing w:val="-2"/>
        </w:rPr>
        <w:t>conforme</w:t>
      </w:r>
      <w:r>
        <w:rPr>
          <w:spacing w:val="-6"/>
        </w:rPr>
        <w:t xml:space="preserve"> </w:t>
      </w:r>
      <w:r>
        <w:t>las</w:t>
      </w:r>
      <w:r>
        <w:rPr>
          <w:spacing w:val="-9"/>
        </w:rPr>
        <w:t xml:space="preserve"> </w:t>
      </w:r>
      <w:r>
        <w:rPr>
          <w:spacing w:val="-1"/>
        </w:rPr>
        <w:t>consultas</w:t>
      </w:r>
      <w:r>
        <w:rPr>
          <w:spacing w:val="-5"/>
        </w:rPr>
        <w:t xml:space="preserve"> </w:t>
      </w:r>
      <w:r>
        <w:rPr>
          <w:spacing w:val="-1"/>
        </w:rPr>
        <w:t>visibles</w:t>
      </w:r>
      <w:r>
        <w:rPr>
          <w:spacing w:val="-8"/>
        </w:rPr>
        <w:t xml:space="preserve"> </w:t>
      </w:r>
      <w:r>
        <w:t>en</w:t>
      </w:r>
      <w:r>
        <w:rPr>
          <w:rFonts w:ascii="Times New Roman" w:hAnsi="Times New Roman"/>
          <w:spacing w:val="75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2"/>
        </w:rPr>
        <w:t>expediente</w:t>
      </w:r>
      <w:r>
        <w:rPr>
          <w:spacing w:val="5"/>
        </w:rPr>
        <w:t xml:space="preserve"> </w:t>
      </w:r>
      <w:r>
        <w:rPr>
          <w:spacing w:val="-2"/>
        </w:rPr>
        <w:t>electrónico,</w:t>
      </w:r>
      <w:r>
        <w:rPr>
          <w:spacing w:val="6"/>
        </w:rPr>
        <w:t xml:space="preserve"> </w:t>
      </w:r>
      <w:r>
        <w:rPr>
          <w:spacing w:val="-1"/>
        </w:rPr>
        <w:t>se</w:t>
      </w:r>
      <w:r>
        <w:rPr>
          <w:spacing w:val="7"/>
        </w:rPr>
        <w:t xml:space="preserve"> </w:t>
      </w:r>
      <w:r>
        <w:rPr>
          <w:spacing w:val="-1"/>
        </w:rPr>
        <w:t>tiene</w:t>
      </w:r>
      <w:r>
        <w:rPr>
          <w:spacing w:val="6"/>
        </w:rPr>
        <w:t xml:space="preserve"> </w:t>
      </w:r>
      <w:r>
        <w:rPr>
          <w:spacing w:val="-1"/>
        </w:rPr>
        <w:t>que</w:t>
      </w:r>
      <w:r>
        <w:rPr>
          <w:spacing w:val="5"/>
        </w:rPr>
        <w:t xml:space="preserve"> </w:t>
      </w:r>
      <w:r>
        <w:t>al</w:t>
      </w:r>
      <w:r>
        <w:rPr>
          <w:spacing w:val="5"/>
        </w:rPr>
        <w:t xml:space="preserve"> </w:t>
      </w:r>
      <w:r>
        <w:t>26</w:t>
      </w:r>
      <w:r>
        <w:rPr>
          <w:spacing w:val="9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3"/>
        </w:rPr>
        <w:t>febrero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spacing w:val="6"/>
        </w:rPr>
        <w:t xml:space="preserve"> </w:t>
      </w:r>
      <w:r>
        <w:rPr>
          <w:spacing w:val="-1"/>
        </w:rPr>
        <w:t>2021</w:t>
      </w:r>
      <w:r>
        <w:rPr>
          <w:spacing w:val="5"/>
        </w:rPr>
        <w:t xml:space="preserve"> </w:t>
      </w:r>
      <w:r>
        <w:rPr>
          <w:spacing w:val="-1"/>
        </w:rPr>
        <w:t>los</w:t>
      </w:r>
      <w:r>
        <w:rPr>
          <w:spacing w:val="6"/>
        </w:rPr>
        <w:t xml:space="preserve"> </w:t>
      </w:r>
      <w:r>
        <w:rPr>
          <w:spacing w:val="-3"/>
        </w:rPr>
        <w:t>oferentes</w:t>
      </w:r>
      <w:r>
        <w:rPr>
          <w:spacing w:val="5"/>
        </w:rPr>
        <w:t xml:space="preserve"> </w:t>
      </w:r>
      <w:r>
        <w:rPr>
          <w:spacing w:val="-1"/>
        </w:rPr>
        <w:t>se</w:t>
      </w:r>
      <w:r>
        <w:rPr>
          <w:spacing w:val="6"/>
        </w:rPr>
        <w:t xml:space="preserve"> </w:t>
      </w:r>
      <w:r>
        <w:rPr>
          <w:spacing w:val="-1"/>
        </w:rPr>
        <w:t>encontraban</w:t>
      </w:r>
      <w:r>
        <w:rPr>
          <w:rFonts w:ascii="Times New Roman" w:hAnsi="Times New Roman"/>
          <w:spacing w:val="77"/>
        </w:rPr>
        <w:t xml:space="preserve"> </w:t>
      </w:r>
      <w:r>
        <w:t>al</w:t>
      </w:r>
      <w:r>
        <w:rPr>
          <w:spacing w:val="21"/>
        </w:rPr>
        <w:t xml:space="preserve"> </w:t>
      </w:r>
      <w:r>
        <w:rPr>
          <w:spacing w:val="-1"/>
        </w:rPr>
        <w:t>día</w:t>
      </w:r>
      <w:r>
        <w:rPr>
          <w:spacing w:val="22"/>
        </w:rPr>
        <w:t xml:space="preserve"> </w:t>
      </w:r>
      <w:r>
        <w:rPr>
          <w:spacing w:val="-1"/>
        </w:rPr>
        <w:t>con</w:t>
      </w:r>
      <w:r>
        <w:rPr>
          <w:spacing w:val="20"/>
        </w:rPr>
        <w:t xml:space="preserve"> </w:t>
      </w:r>
      <w:r>
        <w:t>la</w:t>
      </w:r>
      <w:r>
        <w:rPr>
          <w:spacing w:val="22"/>
        </w:rPr>
        <w:t xml:space="preserve"> </w:t>
      </w:r>
      <w:r>
        <w:rPr>
          <w:spacing w:val="-1"/>
        </w:rPr>
        <w:t>CCSS,</w:t>
      </w:r>
      <w:r>
        <w:rPr>
          <w:spacing w:val="21"/>
        </w:rPr>
        <w:t xml:space="preserve"> </w:t>
      </w:r>
      <w:r>
        <w:rPr>
          <w:spacing w:val="-2"/>
        </w:rPr>
        <w:t>FODESAF</w:t>
      </w:r>
      <w:r>
        <w:rPr>
          <w:spacing w:val="22"/>
        </w:rPr>
        <w:t xml:space="preserve"> </w:t>
      </w:r>
      <w:r>
        <w:t>y</w:t>
      </w:r>
      <w:r>
        <w:rPr>
          <w:spacing w:val="20"/>
        </w:rPr>
        <w:t xml:space="preserve"> </w:t>
      </w:r>
      <w:r>
        <w:rPr>
          <w:spacing w:val="-1"/>
        </w:rPr>
        <w:t>Situación</w:t>
      </w:r>
      <w:r>
        <w:rPr>
          <w:spacing w:val="21"/>
        </w:rPr>
        <w:t xml:space="preserve"> </w:t>
      </w:r>
      <w:r>
        <w:rPr>
          <w:spacing w:val="-2"/>
        </w:rPr>
        <w:t>Tributaria</w:t>
      </w:r>
      <w:r>
        <w:rPr>
          <w:spacing w:val="19"/>
        </w:rPr>
        <w:t xml:space="preserve"> </w:t>
      </w:r>
      <w:r>
        <w:rPr>
          <w:spacing w:val="-1"/>
        </w:rPr>
        <w:t>con</w:t>
      </w:r>
      <w:r>
        <w:rPr>
          <w:spacing w:val="21"/>
        </w:rPr>
        <w:t xml:space="preserve"> </w:t>
      </w:r>
      <w:r>
        <w:t>el</w:t>
      </w:r>
      <w:r>
        <w:rPr>
          <w:spacing w:val="22"/>
        </w:rPr>
        <w:t xml:space="preserve"> </w:t>
      </w:r>
      <w:r>
        <w:rPr>
          <w:spacing w:val="-1"/>
        </w:rPr>
        <w:t>Ministerio</w:t>
      </w:r>
      <w:r>
        <w:rPr>
          <w:spacing w:val="23"/>
        </w:rPr>
        <w:t xml:space="preserve"> </w:t>
      </w:r>
      <w:r>
        <w:rPr>
          <w:spacing w:val="-1"/>
        </w:rPr>
        <w:t>de</w:t>
      </w:r>
      <w:r>
        <w:rPr>
          <w:spacing w:val="19"/>
        </w:rPr>
        <w:t xml:space="preserve"> </w:t>
      </w:r>
      <w:r>
        <w:rPr>
          <w:spacing w:val="-1"/>
        </w:rPr>
        <w:t>Hacienda,</w:t>
      </w:r>
      <w:r>
        <w:rPr>
          <w:spacing w:val="22"/>
        </w:rPr>
        <w:t xml:space="preserve"> </w:t>
      </w:r>
      <w:r>
        <w:rPr>
          <w:spacing w:val="-1"/>
        </w:rPr>
        <w:t>por</w:t>
      </w:r>
      <w:r>
        <w:rPr>
          <w:spacing w:val="22"/>
        </w:rPr>
        <w:t xml:space="preserve"> </w:t>
      </w:r>
      <w:r>
        <w:t>lo</w:t>
      </w:r>
      <w:r>
        <w:rPr>
          <w:spacing w:val="23"/>
        </w:rPr>
        <w:t xml:space="preserve"> </w:t>
      </w:r>
      <w:r>
        <w:rPr>
          <w:spacing w:val="-2"/>
        </w:rPr>
        <w:t>que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cumplen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rPr>
          <w:spacing w:val="-3"/>
        </w:rPr>
        <w:t xml:space="preserve"> </w:t>
      </w:r>
      <w:r>
        <w:rPr>
          <w:spacing w:val="-2"/>
        </w:rPr>
        <w:t>lo establecido</w:t>
      </w:r>
      <w:r>
        <w:rPr>
          <w:spacing w:val="-1"/>
        </w:rPr>
        <w:t xml:space="preserve"> </w:t>
      </w:r>
      <w:r>
        <w:rPr>
          <w:spacing w:val="-2"/>
        </w:rPr>
        <w:t>con</w:t>
      </w:r>
      <w:r>
        <w:rPr>
          <w:spacing w:val="-4"/>
        </w:rPr>
        <w:t xml:space="preserve"> </w:t>
      </w:r>
      <w:r>
        <w:t>el</w:t>
      </w:r>
      <w:r>
        <w:rPr>
          <w:spacing w:val="-1"/>
        </w:rPr>
        <w:t xml:space="preserve"> art.</w:t>
      </w:r>
      <w:r>
        <w:rPr>
          <w:spacing w:val="-4"/>
        </w:rPr>
        <w:t xml:space="preserve"> </w:t>
      </w:r>
      <w:r>
        <w:rPr>
          <w:spacing w:val="-1"/>
        </w:rPr>
        <w:t>74 bis</w:t>
      </w:r>
      <w:r>
        <w:rPr>
          <w:spacing w:val="-4"/>
        </w:rPr>
        <w:t xml:space="preserve"> </w:t>
      </w:r>
      <w:r>
        <w:rPr>
          <w:spacing w:val="-1"/>
        </w:rPr>
        <w:t xml:space="preserve">de </w:t>
      </w:r>
      <w:r>
        <w:t>la</w:t>
      </w:r>
      <w:r>
        <w:rPr>
          <w:spacing w:val="-5"/>
        </w:rPr>
        <w:t xml:space="preserve"> </w:t>
      </w:r>
      <w:r>
        <w:rPr>
          <w:spacing w:val="-1"/>
        </w:rPr>
        <w:t>Ley</w:t>
      </w:r>
      <w:r>
        <w:rPr>
          <w:spacing w:val="-3"/>
        </w:rPr>
        <w:t xml:space="preserve"> </w:t>
      </w:r>
      <w:r>
        <w:rPr>
          <w:spacing w:val="-2"/>
        </w:rPr>
        <w:t>Orgánica</w:t>
      </w:r>
      <w:r>
        <w:rPr>
          <w:spacing w:val="-5"/>
        </w:rPr>
        <w:t xml:space="preserve"> </w:t>
      </w:r>
      <w:r>
        <w:rPr>
          <w:spacing w:val="-1"/>
        </w:rPr>
        <w:t xml:space="preserve">de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CCSS,</w:t>
      </w:r>
      <w:r>
        <w:rPr>
          <w:spacing w:val="-4"/>
        </w:rPr>
        <w:t xml:space="preserve"> </w:t>
      </w:r>
      <w:r>
        <w:rPr>
          <w:spacing w:val="-1"/>
        </w:rPr>
        <w:t>con</w:t>
      </w:r>
      <w:r>
        <w:rPr>
          <w:spacing w:val="-6"/>
        </w:rPr>
        <w:t xml:space="preserve"> </w:t>
      </w:r>
      <w:r>
        <w:t>el</w:t>
      </w:r>
      <w:r>
        <w:rPr>
          <w:spacing w:val="-1"/>
        </w:rPr>
        <w:t xml:space="preserve"> artículo</w:t>
      </w:r>
      <w:r>
        <w:rPr>
          <w:spacing w:val="-4"/>
        </w:rPr>
        <w:t xml:space="preserve"> </w:t>
      </w:r>
      <w:r>
        <w:t>22</w:t>
      </w:r>
      <w:r>
        <w:rPr>
          <w:spacing w:val="-3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75"/>
        </w:rPr>
        <w:t xml:space="preserve"> </w:t>
      </w:r>
      <w:r>
        <w:t>la</w:t>
      </w:r>
      <w:r>
        <w:rPr>
          <w:spacing w:val="4"/>
        </w:rPr>
        <w:t xml:space="preserve"> </w:t>
      </w:r>
      <w:r>
        <w:rPr>
          <w:spacing w:val="-1"/>
        </w:rPr>
        <w:t>Ley</w:t>
      </w:r>
      <w:r>
        <w:rPr>
          <w:spacing w:val="4"/>
        </w:rPr>
        <w:t xml:space="preserve"> </w:t>
      </w:r>
      <w:r>
        <w:t>5602</w:t>
      </w:r>
      <w:r>
        <w:rPr>
          <w:spacing w:val="5"/>
        </w:rPr>
        <w:t xml:space="preserve"> </w:t>
      </w:r>
      <w:r>
        <w:t>y</w:t>
      </w:r>
      <w:r>
        <w:rPr>
          <w:spacing w:val="6"/>
        </w:rPr>
        <w:t xml:space="preserve"> </w:t>
      </w:r>
      <w:r>
        <w:t>art.</w:t>
      </w:r>
      <w:r>
        <w:rPr>
          <w:spacing w:val="3"/>
        </w:rPr>
        <w:t xml:space="preserve"> </w:t>
      </w:r>
      <w:r>
        <w:rPr>
          <w:spacing w:val="-1"/>
        </w:rPr>
        <w:t>65</w:t>
      </w:r>
      <w:r>
        <w:rPr>
          <w:spacing w:val="6"/>
        </w:rPr>
        <w:t xml:space="preserve"> </w:t>
      </w:r>
      <w:r>
        <w:rPr>
          <w:spacing w:val="-1"/>
        </w:rPr>
        <w:t>del</w:t>
      </w:r>
      <w:r>
        <w:rPr>
          <w:spacing w:val="5"/>
        </w:rPr>
        <w:t xml:space="preserve"> </w:t>
      </w:r>
      <w:r>
        <w:rPr>
          <w:spacing w:val="-2"/>
        </w:rPr>
        <w:t>Reglamento</w:t>
      </w:r>
      <w:r>
        <w:rPr>
          <w:spacing w:val="6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la</w:t>
      </w:r>
      <w:r>
        <w:rPr>
          <w:spacing w:val="5"/>
        </w:rPr>
        <w:t xml:space="preserve"> </w:t>
      </w:r>
      <w:r>
        <w:rPr>
          <w:spacing w:val="-1"/>
        </w:rPr>
        <w:t>Ley</w:t>
      </w:r>
      <w:r>
        <w:rPr>
          <w:spacing w:val="3"/>
        </w:rPr>
        <w:t xml:space="preserve"> </w:t>
      </w:r>
      <w:r>
        <w:rPr>
          <w:spacing w:val="-1"/>
        </w:rPr>
        <w:t>de</w:t>
      </w:r>
      <w:r>
        <w:rPr>
          <w:spacing w:val="6"/>
        </w:rPr>
        <w:t xml:space="preserve"> </w:t>
      </w:r>
      <w:r>
        <w:rPr>
          <w:spacing w:val="-2"/>
        </w:rPr>
        <w:t>Contratación</w:t>
      </w:r>
      <w:r>
        <w:rPr>
          <w:spacing w:val="3"/>
        </w:rPr>
        <w:t xml:space="preserve"> </w:t>
      </w:r>
      <w:r>
        <w:rPr>
          <w:spacing w:val="-2"/>
        </w:rPr>
        <w:t>Administrativa</w:t>
      </w:r>
      <w:r>
        <w:rPr>
          <w:spacing w:val="3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2"/>
        </w:rPr>
        <w:t>estar</w:t>
      </w:r>
      <w:r>
        <w:rPr>
          <w:spacing w:val="6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1"/>
        </w:rPr>
        <w:t>día</w:t>
      </w:r>
      <w:r>
        <w:rPr>
          <w:spacing w:val="5"/>
        </w:rPr>
        <w:t xml:space="preserve"> </w:t>
      </w:r>
      <w:r>
        <w:rPr>
          <w:spacing w:val="-2"/>
        </w:rPr>
        <w:t>con</w:t>
      </w:r>
      <w:r>
        <w:rPr>
          <w:rFonts w:ascii="Times New Roman" w:hAnsi="Times New Roman"/>
          <w:spacing w:val="69"/>
        </w:rPr>
        <w:t xml:space="preserve"> </w:t>
      </w:r>
      <w:r>
        <w:t xml:space="preserve">los </w:t>
      </w:r>
      <w:r>
        <w:rPr>
          <w:spacing w:val="-2"/>
        </w:rPr>
        <w:t>impuestos</w:t>
      </w:r>
      <w:r>
        <w:rPr>
          <w:spacing w:val="1"/>
        </w:rPr>
        <w:t xml:space="preserve"> </w:t>
      </w:r>
      <w:r>
        <w:rPr>
          <w:spacing w:val="-1"/>
        </w:rPr>
        <w:t>nacionales.</w:t>
      </w:r>
    </w:p>
    <w:p w:rsidR="00D92D8D" w:rsidRDefault="003A2765">
      <w:pPr>
        <w:pStyle w:val="Textkrper"/>
        <w:spacing w:before="1" w:line="276" w:lineRule="auto"/>
        <w:ind w:right="118"/>
        <w:jc w:val="both"/>
      </w:pPr>
      <w:r>
        <w:rPr>
          <w:spacing w:val="-1"/>
        </w:rPr>
        <w:t>En</w:t>
      </w:r>
      <w:r>
        <w:rPr>
          <w:spacing w:val="6"/>
        </w:rPr>
        <w:t xml:space="preserve"> </w:t>
      </w:r>
      <w:r>
        <w:rPr>
          <w:spacing w:val="-2"/>
        </w:rPr>
        <w:t>este</w:t>
      </w:r>
      <w:r>
        <w:rPr>
          <w:spacing w:val="6"/>
        </w:rPr>
        <w:t xml:space="preserve"> </w:t>
      </w:r>
      <w:r>
        <w:rPr>
          <w:spacing w:val="-1"/>
        </w:rPr>
        <w:t>apartado</w:t>
      </w:r>
      <w:r>
        <w:rPr>
          <w:spacing w:val="3"/>
        </w:rPr>
        <w:t xml:space="preserve"> </w:t>
      </w:r>
      <w:r>
        <w:t>se</w:t>
      </w:r>
      <w:r>
        <w:rPr>
          <w:spacing w:val="6"/>
        </w:rPr>
        <w:t xml:space="preserve"> </w:t>
      </w:r>
      <w:r>
        <w:rPr>
          <w:spacing w:val="-2"/>
        </w:rPr>
        <w:t>procederá</w:t>
      </w:r>
      <w:r>
        <w:rPr>
          <w:spacing w:val="4"/>
        </w:rPr>
        <w:t xml:space="preserve"> </w:t>
      </w:r>
      <w:r>
        <w:rPr>
          <w:spacing w:val="-1"/>
        </w:rPr>
        <w:t>con</w:t>
      </w:r>
      <w:r>
        <w:rPr>
          <w:spacing w:val="4"/>
        </w:rPr>
        <w:t xml:space="preserve"> </w:t>
      </w:r>
      <w:r>
        <w:t>el</w:t>
      </w:r>
      <w:r>
        <w:rPr>
          <w:spacing w:val="5"/>
        </w:rPr>
        <w:t xml:space="preserve"> </w:t>
      </w:r>
      <w:r>
        <w:rPr>
          <w:spacing w:val="-1"/>
        </w:rPr>
        <w:t>análisis</w:t>
      </w:r>
      <w:r>
        <w:rPr>
          <w:spacing w:val="6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1"/>
        </w:rPr>
        <w:t>criterio</w:t>
      </w:r>
      <w:r>
        <w:rPr>
          <w:spacing w:val="6"/>
        </w:rPr>
        <w:t xml:space="preserve"> </w:t>
      </w:r>
      <w:r>
        <w:rPr>
          <w:spacing w:val="-2"/>
        </w:rPr>
        <w:t>técnico</w:t>
      </w:r>
      <w:r>
        <w:rPr>
          <w:spacing w:val="3"/>
        </w:rPr>
        <w:t xml:space="preserve"> </w:t>
      </w:r>
      <w:r>
        <w:rPr>
          <w:spacing w:val="-1"/>
        </w:rPr>
        <w:t>realizado</w:t>
      </w:r>
      <w:r>
        <w:rPr>
          <w:spacing w:val="6"/>
        </w:rPr>
        <w:t xml:space="preserve"> </w:t>
      </w:r>
      <w:r>
        <w:rPr>
          <w:spacing w:val="-1"/>
        </w:rPr>
        <w:t>por</w:t>
      </w:r>
      <w:r>
        <w:rPr>
          <w:spacing w:val="3"/>
        </w:rPr>
        <w:t xml:space="preserve"> </w:t>
      </w:r>
      <w:r>
        <w:t>el</w:t>
      </w:r>
      <w:r>
        <w:rPr>
          <w:spacing w:val="8"/>
        </w:rPr>
        <w:t xml:space="preserve"> </w:t>
      </w:r>
      <w:r>
        <w:rPr>
          <w:spacing w:val="-2"/>
        </w:rPr>
        <w:t>Departamento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de</w:t>
      </w:r>
      <w:r>
        <w:rPr>
          <w:spacing w:val="43"/>
        </w:rPr>
        <w:t xml:space="preserve"> </w:t>
      </w:r>
      <w:r>
        <w:rPr>
          <w:spacing w:val="-1"/>
        </w:rPr>
        <w:t>Medicina</w:t>
      </w:r>
      <w:r>
        <w:rPr>
          <w:spacing w:val="43"/>
        </w:rPr>
        <w:t xml:space="preserve"> </w:t>
      </w:r>
      <w:r>
        <w:rPr>
          <w:spacing w:val="-1"/>
        </w:rPr>
        <w:t>Legal,</w:t>
      </w:r>
      <w:r>
        <w:rPr>
          <w:spacing w:val="43"/>
        </w:rPr>
        <w:t xml:space="preserve"> </w:t>
      </w:r>
      <w:r>
        <w:rPr>
          <w:spacing w:val="-2"/>
        </w:rPr>
        <w:t>para</w:t>
      </w:r>
      <w:r>
        <w:rPr>
          <w:spacing w:val="41"/>
        </w:rPr>
        <w:t xml:space="preserve"> </w:t>
      </w:r>
      <w:r>
        <w:t>los</w:t>
      </w:r>
      <w:r>
        <w:rPr>
          <w:spacing w:val="42"/>
        </w:rPr>
        <w:t xml:space="preserve"> </w:t>
      </w:r>
      <w:r>
        <w:rPr>
          <w:spacing w:val="-2"/>
        </w:rPr>
        <w:t>oferentes</w:t>
      </w:r>
      <w:r>
        <w:rPr>
          <w:spacing w:val="42"/>
        </w:rPr>
        <w:t xml:space="preserve"> </w:t>
      </w:r>
      <w:r>
        <w:rPr>
          <w:spacing w:val="-1"/>
        </w:rPr>
        <w:t>que</w:t>
      </w:r>
      <w:r>
        <w:rPr>
          <w:spacing w:val="44"/>
        </w:rPr>
        <w:t xml:space="preserve"> </w:t>
      </w:r>
      <w:r>
        <w:rPr>
          <w:spacing w:val="-1"/>
        </w:rPr>
        <w:t>participaron</w:t>
      </w:r>
      <w:r>
        <w:rPr>
          <w:spacing w:val="42"/>
        </w:rPr>
        <w:t xml:space="preserve"> </w:t>
      </w:r>
      <w:r>
        <w:t>en</w:t>
      </w:r>
      <w:r>
        <w:rPr>
          <w:spacing w:val="43"/>
        </w:rPr>
        <w:t xml:space="preserve"> </w:t>
      </w:r>
      <w:r>
        <w:rPr>
          <w:spacing w:val="-1"/>
        </w:rPr>
        <w:t>esta</w:t>
      </w:r>
      <w:r>
        <w:rPr>
          <w:spacing w:val="41"/>
        </w:rPr>
        <w:t xml:space="preserve"> </w:t>
      </w:r>
      <w:r>
        <w:rPr>
          <w:spacing w:val="-2"/>
        </w:rPr>
        <w:t>contratación,</w:t>
      </w:r>
      <w:r>
        <w:rPr>
          <w:spacing w:val="43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donde</w:t>
      </w:r>
      <w:r>
        <w:rPr>
          <w:spacing w:val="44"/>
        </w:rPr>
        <w:t xml:space="preserve"> </w:t>
      </w:r>
      <w:r>
        <w:t>se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desprende</w:t>
      </w:r>
      <w:r>
        <w:t xml:space="preserve"> </w:t>
      </w:r>
      <w:r>
        <w:rPr>
          <w:spacing w:val="-2"/>
        </w:rPr>
        <w:t>lo</w:t>
      </w:r>
      <w:r>
        <w:rPr>
          <w:spacing w:val="-1"/>
        </w:rPr>
        <w:t xml:space="preserve"> siguiente:</w:t>
      </w:r>
    </w:p>
    <w:p w:rsidR="00D92D8D" w:rsidRDefault="00D92D8D">
      <w:pPr>
        <w:rPr>
          <w:rFonts w:ascii="Calibri" w:eastAsia="Calibri" w:hAnsi="Calibri" w:cs="Calibri"/>
          <w:sz w:val="26"/>
          <w:szCs w:val="26"/>
        </w:rPr>
      </w:pPr>
    </w:p>
    <w:p w:rsidR="00D92D8D" w:rsidRDefault="003A2765">
      <w:pPr>
        <w:pStyle w:val="berschrift1"/>
        <w:jc w:val="both"/>
        <w:rPr>
          <w:b w:val="0"/>
          <w:bCs w:val="0"/>
        </w:rPr>
      </w:pPr>
      <w:r>
        <w:rPr>
          <w:spacing w:val="-3"/>
        </w:rPr>
        <w:t>Oferta</w:t>
      </w:r>
      <w:r>
        <w:rPr>
          <w:spacing w:val="-1"/>
        </w:rPr>
        <w:t xml:space="preserve"> </w:t>
      </w:r>
      <w:r>
        <w:t xml:space="preserve">N° 1  </w:t>
      </w:r>
      <w:r>
        <w:rPr>
          <w:spacing w:val="3"/>
        </w:rPr>
        <w:t xml:space="preserve"> </w:t>
      </w:r>
      <w:r>
        <w:rPr>
          <w:spacing w:val="-2"/>
        </w:rPr>
        <w:t>Macro</w:t>
      </w:r>
      <w:r>
        <w:rPr>
          <w:spacing w:val="-1"/>
        </w:rPr>
        <w:t xml:space="preserve"> </w:t>
      </w:r>
      <w:r>
        <w:rPr>
          <w:spacing w:val="-2"/>
        </w:rPr>
        <w:t>Comercial</w:t>
      </w:r>
      <w:r>
        <w:rPr>
          <w:spacing w:val="2"/>
        </w:rPr>
        <w:t xml:space="preserve"> </w:t>
      </w:r>
      <w:r>
        <w:rPr>
          <w:spacing w:val="-1"/>
        </w:rPr>
        <w:t>S.A</w:t>
      </w:r>
    </w:p>
    <w:p w:rsidR="00D92D8D" w:rsidRDefault="003A2765">
      <w:pPr>
        <w:pStyle w:val="Textkrper"/>
        <w:spacing w:line="276" w:lineRule="auto"/>
        <w:ind w:right="112"/>
        <w:jc w:val="both"/>
      </w:pPr>
      <w:r>
        <w:rPr>
          <w:spacing w:val="-1"/>
        </w:rPr>
        <w:t>Participa</w:t>
      </w:r>
      <w:r>
        <w:rPr>
          <w:spacing w:val="-15"/>
        </w:rPr>
        <w:t xml:space="preserve"> </w:t>
      </w:r>
      <w:r>
        <w:rPr>
          <w:spacing w:val="-2"/>
        </w:rPr>
        <w:t>solamente</w:t>
      </w:r>
      <w:r>
        <w:rPr>
          <w:spacing w:val="-14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rPr>
          <w:spacing w:val="-1"/>
        </w:rPr>
        <w:t>línea</w:t>
      </w:r>
      <w:r>
        <w:rPr>
          <w:spacing w:val="-11"/>
        </w:rPr>
        <w:t xml:space="preserve"> </w:t>
      </w:r>
      <w:r>
        <w:t>2.</w:t>
      </w:r>
      <w:r>
        <w:rPr>
          <w:spacing w:val="-15"/>
        </w:rPr>
        <w:t xml:space="preserve"> </w:t>
      </w:r>
      <w:r>
        <w:rPr>
          <w:spacing w:val="-1"/>
        </w:rPr>
        <w:t>Según</w:t>
      </w:r>
      <w:r>
        <w:rPr>
          <w:spacing w:val="-12"/>
        </w:rPr>
        <w:t xml:space="preserve"> </w:t>
      </w:r>
      <w:r>
        <w:t>lo</w:t>
      </w:r>
      <w:r>
        <w:rPr>
          <w:spacing w:val="-14"/>
        </w:rPr>
        <w:t xml:space="preserve"> </w:t>
      </w:r>
      <w:r>
        <w:rPr>
          <w:spacing w:val="-2"/>
        </w:rPr>
        <w:t>manifestado</w:t>
      </w:r>
      <w:r>
        <w:rPr>
          <w:spacing w:val="-11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rPr>
          <w:spacing w:val="-2"/>
        </w:rPr>
        <w:t>informe</w:t>
      </w:r>
      <w:r>
        <w:rPr>
          <w:spacing w:val="-14"/>
        </w:rPr>
        <w:t xml:space="preserve"> </w:t>
      </w:r>
      <w:r>
        <w:rPr>
          <w:spacing w:val="-2"/>
        </w:rPr>
        <w:t>técnico,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2"/>
        </w:rPr>
        <w:t xml:space="preserve"> </w:t>
      </w:r>
      <w:r>
        <w:rPr>
          <w:spacing w:val="-3"/>
        </w:rPr>
        <w:t>oferente</w:t>
      </w:r>
      <w:r>
        <w:rPr>
          <w:spacing w:val="-9"/>
        </w:rPr>
        <w:t xml:space="preserve"> </w:t>
      </w:r>
      <w:r>
        <w:rPr>
          <w:spacing w:val="-1"/>
        </w:rPr>
        <w:t>cumple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las</w:t>
      </w:r>
      <w:r>
        <w:rPr>
          <w:spacing w:val="18"/>
        </w:rPr>
        <w:t xml:space="preserve"> </w:t>
      </w:r>
      <w:r>
        <w:rPr>
          <w:spacing w:val="-1"/>
        </w:rPr>
        <w:t>especificaciones</w:t>
      </w:r>
      <w:r>
        <w:rPr>
          <w:spacing w:val="17"/>
        </w:rPr>
        <w:t xml:space="preserve"> </w:t>
      </w:r>
      <w:r>
        <w:rPr>
          <w:spacing w:val="-1"/>
        </w:rPr>
        <w:t>técnicas</w:t>
      </w:r>
      <w:r>
        <w:rPr>
          <w:spacing w:val="16"/>
        </w:rPr>
        <w:t xml:space="preserve"> </w:t>
      </w:r>
      <w:r>
        <w:rPr>
          <w:spacing w:val="-1"/>
        </w:rPr>
        <w:t>solicitadas</w:t>
      </w:r>
      <w:r>
        <w:rPr>
          <w:spacing w:val="17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2"/>
        </w:rPr>
        <w:t>con</w:t>
      </w:r>
      <w:r>
        <w:rPr>
          <w:spacing w:val="15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rPr>
          <w:spacing w:val="-1"/>
        </w:rPr>
        <w:t>requisitos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admisibilidad.</w:t>
      </w:r>
      <w:r>
        <w:rPr>
          <w:spacing w:val="16"/>
        </w:rPr>
        <w:t xml:space="preserve"> </w:t>
      </w:r>
      <w:r>
        <w:rPr>
          <w:spacing w:val="-1"/>
        </w:rPr>
        <w:t>Respecto</w:t>
      </w:r>
      <w:r>
        <w:rPr>
          <w:spacing w:val="18"/>
        </w:rPr>
        <w:t xml:space="preserve"> </w:t>
      </w:r>
      <w:r>
        <w:rPr>
          <w:spacing w:val="-2"/>
        </w:rPr>
        <w:t>al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2"/>
        </w:rPr>
        <w:t>precio,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2"/>
        </w:rPr>
        <w:t>considera</w:t>
      </w:r>
      <w:r>
        <w:rPr>
          <w:spacing w:val="-6"/>
        </w:rPr>
        <w:t xml:space="preserve"> </w:t>
      </w:r>
      <w:r>
        <w:rPr>
          <w:spacing w:val="-2"/>
        </w:rPr>
        <w:t>razonable,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acuerdo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los</w:t>
      </w:r>
      <w:r>
        <w:rPr>
          <w:spacing w:val="-6"/>
        </w:rPr>
        <w:t xml:space="preserve"> </w:t>
      </w:r>
      <w:r>
        <w:rPr>
          <w:spacing w:val="-2"/>
        </w:rPr>
        <w:t>montos</w:t>
      </w:r>
      <w:r>
        <w:t xml:space="preserve"> </w:t>
      </w:r>
      <w:r>
        <w:rPr>
          <w:spacing w:val="-1"/>
        </w:rPr>
        <w:t>estimados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estudio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mercado,</w:t>
      </w:r>
      <w:r>
        <w:rPr>
          <w:spacing w:val="-3"/>
        </w:rPr>
        <w:t xml:space="preserve"> </w:t>
      </w:r>
      <w:r>
        <w:rPr>
          <w:spacing w:val="-2"/>
        </w:rPr>
        <w:t>al</w:t>
      </w:r>
    </w:p>
    <w:p w:rsidR="00D92D8D" w:rsidRDefault="00D92D8D">
      <w:pPr>
        <w:spacing w:line="276" w:lineRule="auto"/>
        <w:jc w:val="both"/>
        <w:sectPr w:rsidR="00D92D8D">
          <w:headerReference w:type="default" r:id="rId7"/>
          <w:footerReference w:type="default" r:id="rId8"/>
          <w:type w:val="continuous"/>
          <w:pgSz w:w="12240" w:h="15840"/>
          <w:pgMar w:top="1840" w:right="1580" w:bottom="940" w:left="1600" w:header="995" w:footer="752" w:gutter="0"/>
          <w:pgNumType w:start="1"/>
          <w:cols w:space="720"/>
        </w:sectPr>
      </w:pPr>
    </w:p>
    <w:p w:rsidR="00D92D8D" w:rsidRDefault="00D92D8D">
      <w:pPr>
        <w:rPr>
          <w:rFonts w:ascii="Calibri" w:eastAsia="Calibri" w:hAnsi="Calibri" w:cs="Calibri"/>
          <w:sz w:val="20"/>
          <w:szCs w:val="20"/>
        </w:rPr>
      </w:pPr>
    </w:p>
    <w:p w:rsidR="00D92D8D" w:rsidRDefault="00D92D8D">
      <w:pPr>
        <w:rPr>
          <w:rFonts w:ascii="Calibri" w:eastAsia="Calibri" w:hAnsi="Calibri" w:cs="Calibri"/>
          <w:sz w:val="20"/>
          <w:szCs w:val="20"/>
        </w:rPr>
      </w:pPr>
    </w:p>
    <w:p w:rsidR="00D92D8D" w:rsidRDefault="00D92D8D">
      <w:pPr>
        <w:spacing w:before="11"/>
        <w:rPr>
          <w:rFonts w:ascii="Calibri" w:eastAsia="Calibri" w:hAnsi="Calibri" w:cs="Calibri"/>
          <w:sz w:val="27"/>
          <w:szCs w:val="27"/>
        </w:rPr>
      </w:pPr>
    </w:p>
    <w:p w:rsidR="00D92D8D" w:rsidRDefault="003A2765">
      <w:pPr>
        <w:pStyle w:val="Textkrper"/>
        <w:spacing w:before="54" w:line="274" w:lineRule="auto"/>
        <w:ind w:right="118"/>
        <w:jc w:val="both"/>
      </w:pPr>
      <w:r>
        <w:rPr>
          <w:spacing w:val="-1"/>
        </w:rPr>
        <w:t>precio</w:t>
      </w:r>
      <w:r>
        <w:rPr>
          <w:spacing w:val="-12"/>
        </w:rPr>
        <w:t xml:space="preserve"> </w:t>
      </w:r>
      <w:r>
        <w:rPr>
          <w:spacing w:val="-1"/>
        </w:rPr>
        <w:t>promedio</w:t>
      </w:r>
      <w:r>
        <w:rPr>
          <w:spacing w:val="-13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rPr>
          <w:spacing w:val="-2"/>
        </w:rPr>
        <w:t>margen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>tolerancia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t>+/-</w:t>
      </w:r>
      <w:r>
        <w:rPr>
          <w:spacing w:val="-15"/>
        </w:rPr>
        <w:t xml:space="preserve"> </w:t>
      </w:r>
      <w:r>
        <w:rPr>
          <w:spacing w:val="-1"/>
        </w:rPr>
        <w:t>25%</w:t>
      </w:r>
      <w:r>
        <w:rPr>
          <w:spacing w:val="-11"/>
        </w:rPr>
        <w:t xml:space="preserve"> </w:t>
      </w:r>
      <w:r>
        <w:rPr>
          <w:spacing w:val="-2"/>
        </w:rPr>
        <w:t>definidos</w:t>
      </w:r>
      <w:r>
        <w:rPr>
          <w:spacing w:val="-10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rPr>
          <w:spacing w:val="-1"/>
        </w:rPr>
        <w:t>estudio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mercado</w:t>
      </w:r>
      <w:r>
        <w:rPr>
          <w:spacing w:val="-14"/>
        </w:rPr>
        <w:t xml:space="preserve"> </w:t>
      </w:r>
      <w:r>
        <w:rPr>
          <w:spacing w:val="-2"/>
        </w:rPr>
        <w:t>realizado</w:t>
      </w:r>
      <w:r>
        <w:rPr>
          <w:rFonts w:ascii="Times New Roman" w:hAnsi="Times New Roman"/>
          <w:spacing w:val="7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previo</w:t>
      </w:r>
      <w:r>
        <w:t xml:space="preserve"> </w:t>
      </w:r>
      <w:r>
        <w:rPr>
          <w:spacing w:val="-2"/>
        </w:rPr>
        <w:t>para esta</w:t>
      </w:r>
      <w:r>
        <w:t xml:space="preserve"> </w:t>
      </w:r>
      <w:r>
        <w:rPr>
          <w:spacing w:val="-2"/>
        </w:rPr>
        <w:t>contratación,</w:t>
      </w:r>
      <w:r>
        <w:rPr>
          <w:spacing w:val="1"/>
        </w:rPr>
        <w:t xml:space="preserve"> </w:t>
      </w:r>
      <w:r>
        <w:rPr>
          <w:spacing w:val="-1"/>
        </w:rPr>
        <w:t>tal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como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muestra</w:t>
      </w:r>
      <w:r>
        <w:rPr>
          <w:spacing w:val="-3"/>
        </w:rPr>
        <w:t xml:space="preserve"> </w:t>
      </w:r>
      <w:r>
        <w:t xml:space="preserve">en la </w:t>
      </w:r>
      <w:r>
        <w:rPr>
          <w:spacing w:val="-1"/>
        </w:rPr>
        <w:t>imagen:</w:t>
      </w:r>
    </w:p>
    <w:p w:rsidR="00D92D8D" w:rsidRDefault="00D92D8D">
      <w:pPr>
        <w:spacing w:before="1"/>
        <w:rPr>
          <w:rFonts w:ascii="Calibri" w:eastAsia="Calibri" w:hAnsi="Calibri" w:cs="Calibri"/>
          <w:sz w:val="13"/>
          <w:szCs w:val="13"/>
        </w:rPr>
      </w:pPr>
    </w:p>
    <w:p w:rsidR="00D92D8D" w:rsidRDefault="003A2765">
      <w:pPr>
        <w:spacing w:line="200" w:lineRule="atLeast"/>
        <w:ind w:left="96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4521801" cy="926687"/>
            <wp:effectExtent l="0" t="0" r="0" b="0"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1801" cy="926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2D8D" w:rsidRDefault="00D92D8D">
      <w:pPr>
        <w:spacing w:before="11"/>
        <w:rPr>
          <w:rFonts w:ascii="Calibri" w:eastAsia="Calibri" w:hAnsi="Calibri" w:cs="Calibri"/>
          <w:sz w:val="23"/>
          <w:szCs w:val="23"/>
        </w:rPr>
      </w:pPr>
    </w:p>
    <w:p w:rsidR="00D92D8D" w:rsidRDefault="003A2765">
      <w:pPr>
        <w:pStyle w:val="Textkrper"/>
        <w:spacing w:before="0" w:line="275" w:lineRule="auto"/>
        <w:ind w:right="120"/>
        <w:jc w:val="both"/>
      </w:pPr>
      <w:r>
        <w:rPr>
          <w:spacing w:val="-1"/>
        </w:rPr>
        <w:t>Como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observa</w:t>
      </w:r>
      <w:r>
        <w:rPr>
          <w:spacing w:val="13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2"/>
        </w:rPr>
        <w:t>cuadro</w:t>
      </w:r>
      <w:r>
        <w:rPr>
          <w:spacing w:val="12"/>
        </w:rPr>
        <w:t xml:space="preserve"> </w:t>
      </w:r>
      <w:r>
        <w:rPr>
          <w:spacing w:val="-3"/>
        </w:rPr>
        <w:t>anterior,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tiene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desde</w:t>
      </w:r>
      <w:r>
        <w:rPr>
          <w:spacing w:val="11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2"/>
        </w:rPr>
        <w:t>punto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vista</w:t>
      </w:r>
      <w:r>
        <w:rPr>
          <w:spacing w:val="10"/>
        </w:rPr>
        <w:t xml:space="preserve"> </w:t>
      </w:r>
      <w:r>
        <w:rPr>
          <w:spacing w:val="-1"/>
        </w:rPr>
        <w:t>técnico</w:t>
      </w:r>
      <w:r>
        <w:rPr>
          <w:spacing w:val="10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2"/>
        </w:rPr>
        <w:t>precio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2"/>
        </w:rPr>
        <w:t>ofertado</w:t>
      </w:r>
      <w:r>
        <w:rPr>
          <w:spacing w:val="3"/>
        </w:rP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línea</w:t>
      </w:r>
      <w:r>
        <w:rPr>
          <w:spacing w:val="1"/>
        </w:rPr>
        <w:t xml:space="preserve"> </w:t>
      </w:r>
      <w:r>
        <w:t>2 se</w:t>
      </w:r>
      <w:r>
        <w:rPr>
          <w:spacing w:val="1"/>
        </w:rPr>
        <w:t xml:space="preserve"> </w:t>
      </w:r>
      <w:r>
        <w:rPr>
          <w:spacing w:val="-2"/>
        </w:rPr>
        <w:t>considera</w:t>
      </w:r>
      <w:r>
        <w:t xml:space="preserve"> </w:t>
      </w:r>
      <w:r>
        <w:rPr>
          <w:spacing w:val="-2"/>
        </w:rPr>
        <w:t>razonable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rPr>
          <w:spacing w:val="-2"/>
        </w:rPr>
        <w:t>encontrarse</w:t>
      </w:r>
      <w:r>
        <w:rPr>
          <w:spacing w:val="1"/>
        </w:rPr>
        <w:t xml:space="preserve"> </w:t>
      </w:r>
      <w:r>
        <w:rPr>
          <w:spacing w:val="-2"/>
        </w:rPr>
        <w:t>dentro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2"/>
        </w:rPr>
        <w:t>rango</w:t>
      </w:r>
      <w:r>
        <w:rPr>
          <w:spacing w:val="3"/>
        </w:rPr>
        <w:t xml:space="preserve"> </w:t>
      </w:r>
      <w:r>
        <w:rPr>
          <w:spacing w:val="-2"/>
        </w:rPr>
        <w:t>establecido</w:t>
      </w:r>
      <w:r>
        <w:rPr>
          <w:spacing w:val="4"/>
        </w:rPr>
        <w:t xml:space="preserve"> </w:t>
      </w:r>
      <w:r>
        <w:rPr>
          <w:spacing w:val="-2"/>
        </w:rPr>
        <w:t>por</w:t>
      </w:r>
      <w:r>
        <w:rPr>
          <w:rFonts w:ascii="Times New Roman" w:hAnsi="Times New Roman"/>
          <w:spacing w:val="81"/>
        </w:rPr>
        <w:t xml:space="preserve"> </w:t>
      </w:r>
      <w:r>
        <w:t>la</w:t>
      </w:r>
      <w:r>
        <w:rPr>
          <w:spacing w:val="-1"/>
        </w:rPr>
        <w:t xml:space="preserve"> oficina</w:t>
      </w:r>
      <w:r>
        <w:rPr>
          <w:spacing w:val="1"/>
        </w:rPr>
        <w:t xml:space="preserve"> </w:t>
      </w:r>
      <w:r>
        <w:rPr>
          <w:spacing w:val="-1"/>
        </w:rPr>
        <w:t xml:space="preserve">usuaria. </w:t>
      </w:r>
      <w:r>
        <w:rPr>
          <w:spacing w:val="-3"/>
        </w:rPr>
        <w:t>Por</w:t>
      </w:r>
      <w:r>
        <w:rPr>
          <w:spacing w:val="-2"/>
        </w:rPr>
        <w:t xml:space="preserve"> </w:t>
      </w:r>
      <w:r>
        <w:t>lo</w:t>
      </w:r>
      <w:r>
        <w:rPr>
          <w:spacing w:val="1"/>
        </w:rPr>
        <w:t xml:space="preserve"> </w:t>
      </w:r>
      <w:r>
        <w:rPr>
          <w:spacing w:val="-3"/>
        </w:rPr>
        <w:t>tanto,</w:t>
      </w:r>
      <w:r>
        <w:t xml:space="preserve"> la </w:t>
      </w:r>
      <w:r>
        <w:rPr>
          <w:spacing w:val="-2"/>
        </w:rPr>
        <w:t>oferta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considera</w:t>
      </w:r>
      <w:r>
        <w:t xml:space="preserve"> </w:t>
      </w:r>
      <w:r>
        <w:rPr>
          <w:spacing w:val="-1"/>
        </w:rPr>
        <w:t>admisible</w:t>
      </w:r>
      <w:r>
        <w:rPr>
          <w:spacing w:val="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toma</w:t>
      </w:r>
      <w:r>
        <w:rPr>
          <w:spacing w:val="-3"/>
        </w:rPr>
        <w:t xml:space="preserve"> </w:t>
      </w:r>
      <w:r>
        <w:t xml:space="preserve">en </w:t>
      </w:r>
      <w:r>
        <w:rPr>
          <w:spacing w:val="-2"/>
        </w:rPr>
        <w:t>cuenta</w:t>
      </w:r>
      <w:r>
        <w:t xml:space="preserve"> en la </w:t>
      </w:r>
      <w:r>
        <w:rPr>
          <w:spacing w:val="-2"/>
        </w:rPr>
        <w:t>etapa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evaluación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ofertas.</w:t>
      </w:r>
    </w:p>
    <w:p w:rsidR="00D92D8D" w:rsidRDefault="00D92D8D">
      <w:pPr>
        <w:spacing w:before="6"/>
        <w:rPr>
          <w:rFonts w:ascii="Calibri" w:eastAsia="Calibri" w:hAnsi="Calibri" w:cs="Calibri"/>
          <w:sz w:val="26"/>
          <w:szCs w:val="26"/>
        </w:rPr>
      </w:pPr>
    </w:p>
    <w:p w:rsidR="00D92D8D" w:rsidRDefault="003A2765">
      <w:pPr>
        <w:pStyle w:val="berschrift1"/>
        <w:jc w:val="both"/>
        <w:rPr>
          <w:b w:val="0"/>
          <w:bCs w:val="0"/>
        </w:rPr>
      </w:pPr>
      <w:r>
        <w:rPr>
          <w:spacing w:val="-3"/>
        </w:rPr>
        <w:t>Oferta</w:t>
      </w:r>
      <w:r>
        <w:rPr>
          <w:spacing w:val="-1"/>
        </w:rPr>
        <w:t xml:space="preserve"> </w:t>
      </w:r>
      <w:r>
        <w:t>N° 2</w:t>
      </w:r>
      <w:r>
        <w:rPr>
          <w:spacing w:val="1"/>
        </w:rPr>
        <w:t xml:space="preserve"> </w:t>
      </w:r>
      <w:r>
        <w:t>G y</w:t>
      </w:r>
      <w:r>
        <w:rPr>
          <w:spacing w:val="1"/>
        </w:rPr>
        <w:t xml:space="preserve"> </w:t>
      </w:r>
      <w:r>
        <w:t>R</w:t>
      </w:r>
      <w:r>
        <w:rPr>
          <w:spacing w:val="-2"/>
        </w:rPr>
        <w:t xml:space="preserve"> </w:t>
      </w:r>
      <w:r>
        <w:rPr>
          <w:spacing w:val="-1"/>
        </w:rPr>
        <w:t>Grupo</w:t>
      </w:r>
      <w:r>
        <w:rPr>
          <w:spacing w:val="-2"/>
        </w:rPr>
        <w:t xml:space="preserve"> </w:t>
      </w:r>
      <w:r>
        <w:rPr>
          <w:spacing w:val="-1"/>
        </w:rPr>
        <w:t>Asesor</w:t>
      </w:r>
      <w:r>
        <w:rPr>
          <w:spacing w:val="3"/>
        </w:rPr>
        <w:t xml:space="preserve"> </w:t>
      </w:r>
      <w:r>
        <w:t>S.A.</w:t>
      </w:r>
    </w:p>
    <w:p w:rsidR="00D92D8D" w:rsidRDefault="003A2765">
      <w:pPr>
        <w:pStyle w:val="Textkrper"/>
        <w:spacing w:before="43" w:line="275" w:lineRule="auto"/>
        <w:ind w:right="115"/>
        <w:jc w:val="both"/>
      </w:pPr>
      <w:r>
        <w:rPr>
          <w:spacing w:val="-1"/>
        </w:rPr>
        <w:t>Participa</w:t>
      </w:r>
      <w:r>
        <w:rPr>
          <w:spacing w:val="39"/>
        </w:rPr>
        <w:t xml:space="preserve"> </w:t>
      </w:r>
      <w:r>
        <w:rPr>
          <w:spacing w:val="-2"/>
        </w:rPr>
        <w:t>solamente</w:t>
      </w:r>
      <w:r>
        <w:rPr>
          <w:spacing w:val="37"/>
        </w:rPr>
        <w:t xml:space="preserve"> </w:t>
      </w:r>
      <w:r>
        <w:rPr>
          <w:spacing w:val="1"/>
        </w:rPr>
        <w:t>en</w:t>
      </w:r>
      <w:r>
        <w:rPr>
          <w:spacing w:val="38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rPr>
          <w:spacing w:val="-1"/>
        </w:rPr>
        <w:t>línea</w:t>
      </w:r>
      <w:r>
        <w:rPr>
          <w:spacing w:val="39"/>
        </w:rPr>
        <w:t xml:space="preserve"> </w:t>
      </w:r>
      <w:r>
        <w:t>2.</w:t>
      </w:r>
      <w:r>
        <w:rPr>
          <w:spacing w:val="40"/>
        </w:rPr>
        <w:t xml:space="preserve"> </w:t>
      </w:r>
      <w:r>
        <w:rPr>
          <w:spacing w:val="-1"/>
        </w:rPr>
        <w:t>De</w:t>
      </w:r>
      <w:r>
        <w:rPr>
          <w:spacing w:val="39"/>
        </w:rPr>
        <w:t xml:space="preserve"> </w:t>
      </w:r>
      <w:r>
        <w:rPr>
          <w:spacing w:val="-2"/>
        </w:rPr>
        <w:t>acuerdo</w:t>
      </w:r>
      <w:r>
        <w:rPr>
          <w:spacing w:val="39"/>
        </w:rPr>
        <w:t xml:space="preserve"> </w:t>
      </w:r>
      <w:r>
        <w:rPr>
          <w:spacing w:val="-2"/>
        </w:rPr>
        <w:t>con</w:t>
      </w:r>
      <w:r>
        <w:rPr>
          <w:spacing w:val="38"/>
        </w:rPr>
        <w:t xml:space="preserve"> </w:t>
      </w:r>
      <w:r>
        <w:t>lo</w:t>
      </w:r>
      <w:r>
        <w:rPr>
          <w:spacing w:val="39"/>
        </w:rPr>
        <w:t xml:space="preserve"> </w:t>
      </w:r>
      <w:r>
        <w:rPr>
          <w:spacing w:val="-1"/>
        </w:rPr>
        <w:t>establecido</w:t>
      </w:r>
      <w:r>
        <w:rPr>
          <w:spacing w:val="39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2"/>
        </w:rPr>
        <w:t>cartel</w:t>
      </w:r>
      <w:r>
        <w:rPr>
          <w:spacing w:val="39"/>
        </w:rPr>
        <w:t xml:space="preserve"> </w:t>
      </w:r>
      <w:r>
        <w:rPr>
          <w:spacing w:val="-1"/>
        </w:rPr>
        <w:t>(requisito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spacing w:val="-1"/>
        </w:rPr>
        <w:t xml:space="preserve">admisibilidad 3.2.) </w:t>
      </w:r>
      <w:r>
        <w:t xml:space="preserve">y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conformidad</w:t>
      </w:r>
      <w:r>
        <w:t xml:space="preserve"> </w:t>
      </w:r>
      <w:r>
        <w:rPr>
          <w:spacing w:val="-1"/>
        </w:rPr>
        <w:t xml:space="preserve">con </w:t>
      </w:r>
      <w:r>
        <w:t>lo</w:t>
      </w:r>
      <w:r>
        <w:rPr>
          <w:spacing w:val="1"/>
        </w:rPr>
        <w:t xml:space="preserve"> </w:t>
      </w:r>
      <w:r>
        <w:rPr>
          <w:spacing w:val="-2"/>
        </w:rPr>
        <w:t>manifestado</w:t>
      </w:r>
      <w:r>
        <w:t xml:space="preserve"> en el</w:t>
      </w:r>
      <w:r>
        <w:rPr>
          <w:spacing w:val="-1"/>
        </w:rPr>
        <w:t xml:space="preserve"> criterio</w:t>
      </w:r>
      <w:r>
        <w:rPr>
          <w:spacing w:val="1"/>
        </w:rPr>
        <w:t xml:space="preserve"> </w:t>
      </w:r>
      <w:r>
        <w:rPr>
          <w:spacing w:val="-2"/>
        </w:rPr>
        <w:t xml:space="preserve">técnico, </w:t>
      </w:r>
      <w:r>
        <w:rPr>
          <w:spacing w:val="-1"/>
        </w:rPr>
        <w:t xml:space="preserve">este </w:t>
      </w:r>
      <w:r>
        <w:rPr>
          <w:spacing w:val="-3"/>
        </w:rPr>
        <w:t>oferente</w:t>
      </w:r>
      <w:r>
        <w:t xml:space="preserve"> </w:t>
      </w:r>
      <w:r>
        <w:rPr>
          <w:spacing w:val="-1"/>
        </w:rPr>
        <w:t>no</w:t>
      </w:r>
      <w:r>
        <w:rPr>
          <w:rFonts w:ascii="Times New Roman" w:eastAsia="Times New Roman" w:hAnsi="Times New Roman" w:cs="Times New Roman"/>
          <w:spacing w:val="79"/>
        </w:rPr>
        <w:t xml:space="preserve"> </w:t>
      </w:r>
      <w:r>
        <w:rPr>
          <w:spacing w:val="-1"/>
        </w:rPr>
        <w:t>cumple</w:t>
      </w:r>
      <w:r>
        <w:rPr>
          <w:spacing w:val="2"/>
        </w:rPr>
        <w:t xml:space="preserve"> </w:t>
      </w:r>
      <w:r>
        <w:rPr>
          <w:spacing w:val="-2"/>
        </w:rPr>
        <w:t>con</w:t>
      </w:r>
      <w:r>
        <w:rPr>
          <w:spacing w:val="2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solicitado</w:t>
      </w:r>
      <w:r>
        <w:rPr>
          <w:spacing w:val="1"/>
        </w:rPr>
        <w:t xml:space="preserve"> </w:t>
      </w:r>
      <w:r>
        <w:rPr>
          <w:spacing w:val="-1"/>
        </w:rP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rPr>
          <w:spacing w:val="-1"/>
        </w:rPr>
        <w:t>especificaciones</w:t>
      </w:r>
      <w:r>
        <w:rPr>
          <w:spacing w:val="1"/>
        </w:rPr>
        <w:t xml:space="preserve"> </w:t>
      </w:r>
      <w:r>
        <w:rPr>
          <w:spacing w:val="-1"/>
        </w:rPr>
        <w:t>técnicas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pliego</w:t>
      </w:r>
      <w:r>
        <w:rPr>
          <w:spacing w:val="4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condiciones</w:t>
      </w:r>
      <w:r>
        <w:rPr>
          <w:spacing w:val="4"/>
        </w:rPr>
        <w:t xml:space="preserve"> </w:t>
      </w:r>
      <w:r>
        <w:rPr>
          <w:spacing w:val="-2"/>
        </w:rPr>
        <w:t>para</w:t>
      </w:r>
      <w:r>
        <w:rPr>
          <w:spacing w:val="9"/>
        </w:rPr>
        <w:t xml:space="preserve"> </w:t>
      </w:r>
      <w:r>
        <w:rPr>
          <w:spacing w:val="-2"/>
        </w:rPr>
        <w:t>la</w:t>
      </w:r>
      <w:r>
        <w:rPr>
          <w:spacing w:val="3"/>
        </w:rPr>
        <w:t xml:space="preserve"> </w:t>
      </w:r>
      <w:r>
        <w:rPr>
          <w:spacing w:val="-1"/>
        </w:rPr>
        <w:t>línea</w:t>
      </w:r>
      <w:r>
        <w:rPr>
          <w:rFonts w:ascii="Times New Roman" w:eastAsia="Times New Roman" w:hAnsi="Times New Roman" w:cs="Times New Roman"/>
          <w:spacing w:val="57"/>
        </w:rPr>
        <w:t xml:space="preserve"> </w:t>
      </w:r>
      <w:r>
        <w:t>N°2.</w:t>
      </w:r>
      <w:r>
        <w:rPr>
          <w:spacing w:val="50"/>
        </w:rPr>
        <w:t xml:space="preserve"> </w:t>
      </w:r>
      <w:r>
        <w:rPr>
          <w:spacing w:val="-1"/>
        </w:rPr>
        <w:t>Lo</w:t>
      </w:r>
      <w:r>
        <w:t xml:space="preserve"> </w:t>
      </w:r>
      <w:r>
        <w:rPr>
          <w:spacing w:val="-2"/>
        </w:rPr>
        <w:t>anterior</w:t>
      </w:r>
      <w:r>
        <w:rPr>
          <w:spacing w:val="2"/>
        </w:rPr>
        <w:t xml:space="preserve"> </w:t>
      </w:r>
      <w:r>
        <w:rPr>
          <w:spacing w:val="-1"/>
        </w:rPr>
        <w:t>debido</w:t>
      </w:r>
      <w:r>
        <w:t xml:space="preserve"> a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t xml:space="preserve"> </w:t>
      </w:r>
      <w:r>
        <w:rPr>
          <w:spacing w:val="-1"/>
        </w:rPr>
        <w:t>ofrece</w:t>
      </w:r>
      <w:r>
        <w:rPr>
          <w:spacing w:val="1"/>
        </w:rPr>
        <w:t xml:space="preserve"> </w:t>
      </w:r>
      <w:r>
        <w:rPr>
          <w:spacing w:val="-1"/>
        </w:rPr>
        <w:t>una</w:t>
      </w:r>
      <w:r>
        <w:t xml:space="preserve"> </w:t>
      </w:r>
      <w:r>
        <w:rPr>
          <w:spacing w:val="-2"/>
        </w:rPr>
        <w:t>presentación</w:t>
      </w:r>
      <w:r>
        <w:t xml:space="preserve"> y</w:t>
      </w:r>
      <w:r>
        <w:rPr>
          <w:spacing w:val="-2"/>
        </w:rPr>
        <w:t xml:space="preserve"> </w:t>
      </w:r>
      <w:r>
        <w:rPr>
          <w:spacing w:val="-1"/>
        </w:rPr>
        <w:t>un</w:t>
      </w:r>
      <w:r>
        <w:t xml:space="preserve"> </w:t>
      </w:r>
      <w:r>
        <w:rPr>
          <w:spacing w:val="-1"/>
        </w:rPr>
        <w:t>tamaño</w:t>
      </w:r>
      <w:r>
        <w:t xml:space="preserve"> </w:t>
      </w:r>
      <w:r>
        <w:rPr>
          <w:spacing w:val="-2"/>
        </w:rPr>
        <w:t>distinto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</w:t>
      </w:r>
      <w:r>
        <w:rPr>
          <w:spacing w:val="1"/>
        </w:rPr>
        <w:t xml:space="preserve"> </w:t>
      </w:r>
      <w:r>
        <w:rPr>
          <w:spacing w:val="-1"/>
        </w:rPr>
        <w:t>solicitado.</w:t>
      </w:r>
    </w:p>
    <w:p w:rsidR="00D92D8D" w:rsidRDefault="00D92D8D">
      <w:pPr>
        <w:spacing w:before="9"/>
        <w:rPr>
          <w:rFonts w:ascii="Calibri" w:eastAsia="Calibri" w:hAnsi="Calibri" w:cs="Calibri"/>
          <w:sz w:val="26"/>
          <w:szCs w:val="26"/>
        </w:rPr>
      </w:pPr>
    </w:p>
    <w:p w:rsidR="00D92D8D" w:rsidRDefault="003A2765">
      <w:pPr>
        <w:pStyle w:val="Textkrper"/>
        <w:spacing w:before="0"/>
        <w:jc w:val="both"/>
      </w:pPr>
      <w:r>
        <w:rPr>
          <w:spacing w:val="-2"/>
        </w:rPr>
        <w:t xml:space="preserve">Por </w:t>
      </w:r>
      <w:r>
        <w:t>lo</w:t>
      </w:r>
      <w:r>
        <w:rPr>
          <w:spacing w:val="-2"/>
        </w:rPr>
        <w:t xml:space="preserve"> </w:t>
      </w:r>
      <w:r>
        <w:rPr>
          <w:spacing w:val="-3"/>
        </w:rPr>
        <w:t>tanto,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2"/>
        </w:rPr>
        <w:t xml:space="preserve">oferta </w:t>
      </w:r>
      <w:r>
        <w:t>se</w:t>
      </w:r>
      <w:r>
        <w:rPr>
          <w:spacing w:val="-2"/>
        </w:rPr>
        <w:t xml:space="preserve"> considera </w:t>
      </w:r>
      <w:r>
        <w:rPr>
          <w:spacing w:val="-1"/>
        </w:rPr>
        <w:t>inadmisible</w:t>
      </w:r>
      <w:r>
        <w:t xml:space="preserve"> y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3"/>
        </w:rPr>
        <w:t>excluye</w:t>
      </w:r>
      <w:r>
        <w:rPr>
          <w:spacing w:val="1"/>
        </w:rPr>
        <w:t xml:space="preserve"> </w:t>
      </w:r>
      <w:r>
        <w:rPr>
          <w:spacing w:val="-1"/>
        </w:rPr>
        <w:t>del</w:t>
      </w:r>
      <w:r>
        <w:rPr>
          <w:spacing w:val="-2"/>
        </w:rPr>
        <w:t xml:space="preserve"> concurso.</w:t>
      </w:r>
    </w:p>
    <w:p w:rsidR="00D92D8D" w:rsidRDefault="00D92D8D">
      <w:pPr>
        <w:spacing w:before="11"/>
        <w:rPr>
          <w:rFonts w:ascii="Calibri" w:eastAsia="Calibri" w:hAnsi="Calibri" w:cs="Calibri"/>
          <w:sz w:val="29"/>
          <w:szCs w:val="29"/>
        </w:rPr>
      </w:pPr>
    </w:p>
    <w:p w:rsidR="00D92D8D" w:rsidRDefault="003A2765">
      <w:pPr>
        <w:pStyle w:val="berschrift1"/>
        <w:jc w:val="both"/>
        <w:rPr>
          <w:b w:val="0"/>
          <w:bCs w:val="0"/>
        </w:rPr>
      </w:pPr>
      <w:r>
        <w:rPr>
          <w:spacing w:val="-3"/>
        </w:rPr>
        <w:t>Oferta</w:t>
      </w:r>
      <w:r>
        <w:rPr>
          <w:spacing w:val="-1"/>
        </w:rPr>
        <w:t xml:space="preserve"> </w:t>
      </w:r>
      <w:r>
        <w:t xml:space="preserve">N° 3  </w:t>
      </w:r>
      <w:r>
        <w:rPr>
          <w:spacing w:val="3"/>
        </w:rPr>
        <w:t xml:space="preserve"> </w:t>
      </w:r>
      <w:r>
        <w:rPr>
          <w:spacing w:val="-2"/>
        </w:rPr>
        <w:t>Elmerc</w:t>
      </w:r>
      <w:r>
        <w:t xml:space="preserve"> S.A.</w:t>
      </w:r>
    </w:p>
    <w:p w:rsidR="00D92D8D" w:rsidRDefault="003A2765">
      <w:pPr>
        <w:pStyle w:val="Textkrper"/>
        <w:spacing w:line="276" w:lineRule="auto"/>
        <w:ind w:right="115"/>
        <w:jc w:val="both"/>
      </w:pPr>
      <w:r>
        <w:rPr>
          <w:spacing w:val="-1"/>
        </w:rPr>
        <w:t>Participa</w:t>
      </w:r>
      <w:r>
        <w:rPr>
          <w:spacing w:val="-15"/>
        </w:rPr>
        <w:t xml:space="preserve"> </w:t>
      </w:r>
      <w:r>
        <w:rPr>
          <w:spacing w:val="-2"/>
        </w:rPr>
        <w:t>solamente</w:t>
      </w:r>
      <w:r>
        <w:rPr>
          <w:spacing w:val="-14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rPr>
          <w:spacing w:val="-1"/>
        </w:rPr>
        <w:t>línea</w:t>
      </w:r>
      <w:r>
        <w:rPr>
          <w:spacing w:val="-11"/>
        </w:rPr>
        <w:t xml:space="preserve"> </w:t>
      </w:r>
      <w:r>
        <w:t>1.</w:t>
      </w:r>
      <w:r>
        <w:rPr>
          <w:spacing w:val="-15"/>
        </w:rPr>
        <w:t xml:space="preserve"> </w:t>
      </w:r>
      <w:r>
        <w:rPr>
          <w:spacing w:val="-1"/>
        </w:rPr>
        <w:t>Según</w:t>
      </w:r>
      <w:r>
        <w:rPr>
          <w:spacing w:val="-12"/>
        </w:rPr>
        <w:t xml:space="preserve"> </w:t>
      </w:r>
      <w:r>
        <w:t>lo</w:t>
      </w:r>
      <w:r>
        <w:rPr>
          <w:spacing w:val="-14"/>
        </w:rPr>
        <w:t xml:space="preserve"> </w:t>
      </w:r>
      <w:r>
        <w:rPr>
          <w:spacing w:val="-2"/>
        </w:rPr>
        <w:t>manifestado</w:t>
      </w:r>
      <w:r>
        <w:rPr>
          <w:spacing w:val="-11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rPr>
          <w:spacing w:val="-2"/>
        </w:rPr>
        <w:t>informe</w:t>
      </w:r>
      <w:r>
        <w:rPr>
          <w:spacing w:val="-14"/>
        </w:rPr>
        <w:t xml:space="preserve"> </w:t>
      </w:r>
      <w:r>
        <w:rPr>
          <w:spacing w:val="-2"/>
        </w:rPr>
        <w:t>técnico,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2"/>
        </w:rPr>
        <w:t xml:space="preserve"> </w:t>
      </w:r>
      <w:r>
        <w:rPr>
          <w:spacing w:val="-3"/>
        </w:rPr>
        <w:t>oferente</w:t>
      </w:r>
      <w:r>
        <w:rPr>
          <w:spacing w:val="-9"/>
        </w:rPr>
        <w:t xml:space="preserve"> </w:t>
      </w:r>
      <w:r>
        <w:rPr>
          <w:spacing w:val="-1"/>
        </w:rPr>
        <w:t>cumple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1"/>
        </w:rPr>
        <w:t>con</w:t>
      </w:r>
      <w:r>
        <w:rPr>
          <w:spacing w:val="15"/>
        </w:rPr>
        <w:t xml:space="preserve"> </w:t>
      </w:r>
      <w:r>
        <w:t>las</w:t>
      </w:r>
      <w:r>
        <w:rPr>
          <w:spacing w:val="18"/>
        </w:rPr>
        <w:t xml:space="preserve"> </w:t>
      </w:r>
      <w:r>
        <w:rPr>
          <w:spacing w:val="-1"/>
        </w:rPr>
        <w:t>especificaciones</w:t>
      </w:r>
      <w:r>
        <w:rPr>
          <w:spacing w:val="17"/>
        </w:rPr>
        <w:t xml:space="preserve"> </w:t>
      </w:r>
      <w:r>
        <w:rPr>
          <w:spacing w:val="-1"/>
        </w:rPr>
        <w:t>técnicas</w:t>
      </w:r>
      <w:r>
        <w:rPr>
          <w:spacing w:val="16"/>
        </w:rPr>
        <w:t xml:space="preserve"> </w:t>
      </w:r>
      <w:r>
        <w:rPr>
          <w:spacing w:val="-1"/>
        </w:rPr>
        <w:t>solicitadas</w:t>
      </w:r>
      <w:r>
        <w:rPr>
          <w:spacing w:val="17"/>
        </w:rPr>
        <w:t xml:space="preserve"> </w:t>
      </w:r>
      <w:r>
        <w:t>y</w:t>
      </w:r>
      <w:r>
        <w:rPr>
          <w:spacing w:val="16"/>
        </w:rPr>
        <w:t xml:space="preserve"> </w:t>
      </w:r>
      <w:r>
        <w:rPr>
          <w:spacing w:val="-2"/>
        </w:rPr>
        <w:t>con</w:t>
      </w:r>
      <w:r>
        <w:rPr>
          <w:spacing w:val="15"/>
        </w:rPr>
        <w:t xml:space="preserve"> </w:t>
      </w:r>
      <w:r>
        <w:t>los</w:t>
      </w:r>
      <w:r>
        <w:rPr>
          <w:spacing w:val="16"/>
        </w:rPr>
        <w:t xml:space="preserve"> </w:t>
      </w:r>
      <w:r>
        <w:rPr>
          <w:spacing w:val="-1"/>
        </w:rPr>
        <w:t>requisitos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8"/>
        </w:rPr>
        <w:t xml:space="preserve"> </w:t>
      </w:r>
      <w:r>
        <w:rPr>
          <w:spacing w:val="-1"/>
        </w:rPr>
        <w:t>admisibilidad.</w:t>
      </w:r>
      <w:r>
        <w:rPr>
          <w:spacing w:val="16"/>
        </w:rPr>
        <w:t xml:space="preserve"> </w:t>
      </w:r>
      <w:r>
        <w:rPr>
          <w:spacing w:val="-1"/>
        </w:rPr>
        <w:t>Respecto</w:t>
      </w:r>
      <w:r>
        <w:rPr>
          <w:spacing w:val="18"/>
        </w:rPr>
        <w:t xml:space="preserve"> </w:t>
      </w:r>
      <w:r>
        <w:rPr>
          <w:spacing w:val="-2"/>
        </w:rPr>
        <w:t>al</w:t>
      </w:r>
      <w:r>
        <w:rPr>
          <w:rFonts w:ascii="Times New Roman" w:hAnsi="Times New Roman"/>
          <w:spacing w:val="41"/>
        </w:rPr>
        <w:t xml:space="preserve"> </w:t>
      </w:r>
      <w:r>
        <w:rPr>
          <w:spacing w:val="-2"/>
        </w:rPr>
        <w:t>precio,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rPr>
          <w:spacing w:val="-2"/>
        </w:rPr>
        <w:t>considera</w:t>
      </w:r>
      <w:r>
        <w:rPr>
          <w:spacing w:val="-6"/>
        </w:rPr>
        <w:t xml:space="preserve"> </w:t>
      </w:r>
      <w:r>
        <w:rPr>
          <w:spacing w:val="-2"/>
        </w:rPr>
        <w:t>razonable,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acuerdo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rPr>
          <w:spacing w:val="-1"/>
        </w:rPr>
        <w:t>los</w:t>
      </w:r>
      <w:r>
        <w:rPr>
          <w:spacing w:val="-6"/>
        </w:rPr>
        <w:t xml:space="preserve"> </w:t>
      </w:r>
      <w:r>
        <w:rPr>
          <w:spacing w:val="-2"/>
        </w:rPr>
        <w:t>montos</w:t>
      </w:r>
      <w:r>
        <w:rPr>
          <w:spacing w:val="-3"/>
        </w:rPr>
        <w:t xml:space="preserve"> </w:t>
      </w:r>
      <w:r>
        <w:rPr>
          <w:spacing w:val="-1"/>
        </w:rPr>
        <w:t>estimados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rPr>
          <w:spacing w:val="-1"/>
        </w:rPr>
        <w:t>estudio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mercado,</w:t>
      </w:r>
      <w:r>
        <w:rPr>
          <w:spacing w:val="-5"/>
        </w:rPr>
        <w:t xml:space="preserve"> </w:t>
      </w:r>
      <w:r>
        <w:rPr>
          <w:spacing w:val="-2"/>
        </w:rPr>
        <w:t>al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precio</w:t>
      </w:r>
      <w:r>
        <w:rPr>
          <w:spacing w:val="-12"/>
        </w:rPr>
        <w:t xml:space="preserve"> </w:t>
      </w:r>
      <w:r>
        <w:rPr>
          <w:spacing w:val="-1"/>
        </w:rPr>
        <w:t>promedio</w:t>
      </w:r>
      <w:r>
        <w:rPr>
          <w:spacing w:val="-13"/>
        </w:rPr>
        <w:t xml:space="preserve"> </w:t>
      </w:r>
      <w:r>
        <w:t>y</w:t>
      </w:r>
      <w:r>
        <w:rPr>
          <w:spacing w:val="-16"/>
        </w:rPr>
        <w:t xml:space="preserve"> </w:t>
      </w:r>
      <w:r>
        <w:rPr>
          <w:spacing w:val="-2"/>
        </w:rPr>
        <w:t>margen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2"/>
        </w:rPr>
        <w:t>tolerancia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4"/>
        </w:rPr>
        <w:t xml:space="preserve"> </w:t>
      </w:r>
      <w:r>
        <w:t>+/-</w:t>
      </w:r>
      <w:r>
        <w:rPr>
          <w:spacing w:val="-15"/>
        </w:rPr>
        <w:t xml:space="preserve"> </w:t>
      </w:r>
      <w:r>
        <w:rPr>
          <w:spacing w:val="-1"/>
        </w:rPr>
        <w:t>25%</w:t>
      </w:r>
      <w:r>
        <w:rPr>
          <w:spacing w:val="-11"/>
        </w:rPr>
        <w:t xml:space="preserve"> </w:t>
      </w:r>
      <w:r>
        <w:rPr>
          <w:spacing w:val="-2"/>
        </w:rPr>
        <w:t>definidos</w:t>
      </w:r>
      <w:r>
        <w:rPr>
          <w:spacing w:val="-10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rPr>
          <w:spacing w:val="-1"/>
        </w:rPr>
        <w:t>estudio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mercado</w:t>
      </w:r>
      <w:r>
        <w:rPr>
          <w:spacing w:val="-14"/>
        </w:rPr>
        <w:t xml:space="preserve"> </w:t>
      </w:r>
      <w:r>
        <w:rPr>
          <w:spacing w:val="-2"/>
        </w:rPr>
        <w:t>realizado</w:t>
      </w:r>
      <w:r>
        <w:rPr>
          <w:rFonts w:ascii="Times New Roman" w:hAnsi="Times New Roman"/>
          <w:spacing w:val="75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previo</w:t>
      </w:r>
      <w:r>
        <w:t xml:space="preserve"> </w:t>
      </w:r>
      <w:r>
        <w:rPr>
          <w:spacing w:val="-2"/>
        </w:rPr>
        <w:t>para esta</w:t>
      </w:r>
      <w:r>
        <w:t xml:space="preserve"> </w:t>
      </w:r>
      <w:r>
        <w:rPr>
          <w:spacing w:val="-2"/>
        </w:rPr>
        <w:t>contratación,</w:t>
      </w:r>
      <w:r>
        <w:rPr>
          <w:spacing w:val="1"/>
        </w:rPr>
        <w:t xml:space="preserve"> </w:t>
      </w:r>
      <w:r>
        <w:rPr>
          <w:spacing w:val="-1"/>
        </w:rPr>
        <w:t>tal</w:t>
      </w:r>
      <w:r>
        <w:rPr>
          <w:spacing w:val="-3"/>
        </w:rPr>
        <w:t xml:space="preserve"> </w:t>
      </w:r>
      <w:r>
        <w:t>y</w:t>
      </w:r>
      <w:r>
        <w:rPr>
          <w:spacing w:val="-1"/>
        </w:rPr>
        <w:t xml:space="preserve"> como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muestra</w:t>
      </w:r>
      <w:r>
        <w:rPr>
          <w:spacing w:val="-3"/>
        </w:rPr>
        <w:t xml:space="preserve"> </w:t>
      </w:r>
      <w:r>
        <w:t xml:space="preserve">en la </w:t>
      </w:r>
      <w:r>
        <w:rPr>
          <w:spacing w:val="-1"/>
        </w:rPr>
        <w:t>imagen:</w:t>
      </w:r>
    </w:p>
    <w:p w:rsidR="00D92D8D" w:rsidRDefault="00D92D8D">
      <w:pPr>
        <w:spacing w:before="2"/>
        <w:rPr>
          <w:rFonts w:ascii="Calibri" w:eastAsia="Calibri" w:hAnsi="Calibri" w:cs="Calibri"/>
          <w:sz w:val="23"/>
          <w:szCs w:val="23"/>
        </w:rPr>
      </w:pPr>
    </w:p>
    <w:p w:rsidR="00D92D8D" w:rsidRDefault="003A2765">
      <w:pPr>
        <w:spacing w:line="200" w:lineRule="atLeast"/>
        <w:ind w:left="527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5029996" cy="924115"/>
            <wp:effectExtent l="0" t="0" r="0" b="0"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9996" cy="924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2D8D" w:rsidRDefault="00D92D8D">
      <w:pPr>
        <w:rPr>
          <w:rFonts w:ascii="Calibri" w:eastAsia="Calibri" w:hAnsi="Calibri" w:cs="Calibri"/>
        </w:rPr>
      </w:pPr>
    </w:p>
    <w:p w:rsidR="00D92D8D" w:rsidRDefault="00D92D8D">
      <w:pPr>
        <w:spacing w:before="12"/>
        <w:rPr>
          <w:rFonts w:ascii="Calibri" w:eastAsia="Calibri" w:hAnsi="Calibri" w:cs="Calibri"/>
          <w:sz w:val="20"/>
          <w:szCs w:val="20"/>
        </w:rPr>
      </w:pPr>
    </w:p>
    <w:p w:rsidR="00D92D8D" w:rsidRDefault="003A2765">
      <w:pPr>
        <w:pStyle w:val="Textkrper"/>
        <w:spacing w:before="0" w:line="274" w:lineRule="auto"/>
        <w:ind w:right="122"/>
        <w:jc w:val="both"/>
      </w:pPr>
      <w:r>
        <w:rPr>
          <w:spacing w:val="-1"/>
        </w:rPr>
        <w:t>Como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observa</w:t>
      </w:r>
      <w:r>
        <w:rPr>
          <w:spacing w:val="13"/>
        </w:rPr>
        <w:t xml:space="preserve"> </w:t>
      </w:r>
      <w:r>
        <w:t>en</w:t>
      </w:r>
      <w:r>
        <w:rPr>
          <w:spacing w:val="9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2"/>
        </w:rPr>
        <w:t>cuadro</w:t>
      </w:r>
      <w:r>
        <w:rPr>
          <w:spacing w:val="12"/>
        </w:rPr>
        <w:t xml:space="preserve"> </w:t>
      </w:r>
      <w:r>
        <w:rPr>
          <w:spacing w:val="-3"/>
        </w:rPr>
        <w:t>anterior,</w:t>
      </w:r>
      <w:r>
        <w:rPr>
          <w:spacing w:val="10"/>
        </w:rPr>
        <w:t xml:space="preserve"> </w:t>
      </w:r>
      <w:r>
        <w:t>se</w:t>
      </w:r>
      <w:r>
        <w:rPr>
          <w:spacing w:val="10"/>
        </w:rPr>
        <w:t xml:space="preserve"> </w:t>
      </w:r>
      <w:r>
        <w:rPr>
          <w:spacing w:val="-1"/>
        </w:rPr>
        <w:t>tiene</w:t>
      </w:r>
      <w:r>
        <w:rPr>
          <w:spacing w:val="13"/>
        </w:rPr>
        <w:t xml:space="preserve"> </w:t>
      </w:r>
      <w:r>
        <w:rPr>
          <w:spacing w:val="-1"/>
        </w:rPr>
        <w:t>que</w:t>
      </w:r>
      <w:r>
        <w:rPr>
          <w:spacing w:val="12"/>
        </w:rPr>
        <w:t xml:space="preserve"> </w:t>
      </w:r>
      <w:r>
        <w:rPr>
          <w:spacing w:val="-1"/>
        </w:rPr>
        <w:t>desde</w:t>
      </w:r>
      <w:r>
        <w:rPr>
          <w:spacing w:val="11"/>
        </w:rPr>
        <w:t xml:space="preserve"> </w:t>
      </w:r>
      <w:r>
        <w:t>el</w:t>
      </w:r>
      <w:r>
        <w:rPr>
          <w:spacing w:val="12"/>
        </w:rPr>
        <w:t xml:space="preserve"> </w:t>
      </w:r>
      <w:r>
        <w:rPr>
          <w:spacing w:val="-2"/>
        </w:rPr>
        <w:t>punto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2"/>
        </w:rPr>
        <w:t xml:space="preserve"> </w:t>
      </w:r>
      <w:r>
        <w:rPr>
          <w:spacing w:val="-2"/>
        </w:rPr>
        <w:t>vista</w:t>
      </w:r>
      <w:r>
        <w:rPr>
          <w:spacing w:val="10"/>
        </w:rPr>
        <w:t xml:space="preserve"> </w:t>
      </w:r>
      <w:r>
        <w:rPr>
          <w:spacing w:val="-1"/>
        </w:rPr>
        <w:t>técnico</w:t>
      </w:r>
      <w:r>
        <w:rPr>
          <w:spacing w:val="10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rPr>
          <w:spacing w:val="-2"/>
        </w:rPr>
        <w:t>precio</w:t>
      </w:r>
      <w:r>
        <w:rPr>
          <w:rFonts w:ascii="Times New Roman" w:hAnsi="Times New Roman"/>
          <w:spacing w:val="53"/>
        </w:rPr>
        <w:t xml:space="preserve"> </w:t>
      </w:r>
      <w:r>
        <w:rPr>
          <w:spacing w:val="-2"/>
        </w:rPr>
        <w:t>ofertado</w:t>
      </w:r>
      <w:r>
        <w:rPr>
          <w:spacing w:val="3"/>
        </w:rPr>
        <w:t xml:space="preserve"> </w:t>
      </w:r>
      <w:r>
        <w:rPr>
          <w:spacing w:val="-2"/>
        </w:rPr>
        <w:t>para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rPr>
          <w:spacing w:val="-1"/>
        </w:rPr>
        <w:t>línea</w:t>
      </w:r>
      <w:r>
        <w:rPr>
          <w:spacing w:val="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considera</w:t>
      </w:r>
      <w:r>
        <w:t xml:space="preserve"> </w:t>
      </w:r>
      <w:r>
        <w:rPr>
          <w:spacing w:val="-2"/>
        </w:rPr>
        <w:t>razonable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 xml:space="preserve"> </w:t>
      </w:r>
      <w:r>
        <w:rPr>
          <w:spacing w:val="-2"/>
        </w:rPr>
        <w:t>encontrarse</w:t>
      </w:r>
      <w:r>
        <w:rPr>
          <w:spacing w:val="1"/>
        </w:rPr>
        <w:t xml:space="preserve"> </w:t>
      </w:r>
      <w:r>
        <w:rPr>
          <w:spacing w:val="-2"/>
        </w:rPr>
        <w:t>dentro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 xml:space="preserve"> </w:t>
      </w:r>
      <w:r>
        <w:rPr>
          <w:spacing w:val="-2"/>
        </w:rPr>
        <w:t>rango</w:t>
      </w:r>
      <w:r>
        <w:rPr>
          <w:spacing w:val="3"/>
        </w:rPr>
        <w:t xml:space="preserve"> </w:t>
      </w:r>
      <w:r>
        <w:rPr>
          <w:spacing w:val="-2"/>
        </w:rPr>
        <w:t>establecido</w:t>
      </w:r>
      <w:r>
        <w:rPr>
          <w:spacing w:val="4"/>
        </w:rPr>
        <w:t xml:space="preserve"> </w:t>
      </w:r>
      <w:r>
        <w:rPr>
          <w:spacing w:val="-2"/>
        </w:rPr>
        <w:t>por</w:t>
      </w:r>
    </w:p>
    <w:p w:rsidR="00D92D8D" w:rsidRDefault="00D92D8D">
      <w:pPr>
        <w:spacing w:line="274" w:lineRule="auto"/>
        <w:jc w:val="both"/>
        <w:sectPr w:rsidR="00D92D8D">
          <w:pgSz w:w="12240" w:h="15840"/>
          <w:pgMar w:top="1840" w:right="1580" w:bottom="940" w:left="1600" w:header="995" w:footer="752" w:gutter="0"/>
          <w:cols w:space="720"/>
        </w:sectPr>
      </w:pPr>
    </w:p>
    <w:p w:rsidR="00D92D8D" w:rsidRDefault="00D92D8D">
      <w:pPr>
        <w:rPr>
          <w:rFonts w:ascii="Calibri" w:eastAsia="Calibri" w:hAnsi="Calibri" w:cs="Calibri"/>
          <w:sz w:val="20"/>
          <w:szCs w:val="20"/>
        </w:rPr>
      </w:pPr>
    </w:p>
    <w:p w:rsidR="00D92D8D" w:rsidRDefault="00D92D8D">
      <w:pPr>
        <w:rPr>
          <w:rFonts w:ascii="Calibri" w:eastAsia="Calibri" w:hAnsi="Calibri" w:cs="Calibri"/>
          <w:sz w:val="20"/>
          <w:szCs w:val="20"/>
        </w:rPr>
      </w:pPr>
    </w:p>
    <w:p w:rsidR="00D92D8D" w:rsidRDefault="00D92D8D">
      <w:pPr>
        <w:spacing w:before="11"/>
        <w:rPr>
          <w:rFonts w:ascii="Calibri" w:eastAsia="Calibri" w:hAnsi="Calibri" w:cs="Calibri"/>
          <w:sz w:val="27"/>
          <w:szCs w:val="27"/>
        </w:rPr>
      </w:pPr>
    </w:p>
    <w:p w:rsidR="00D92D8D" w:rsidRDefault="003A2765">
      <w:pPr>
        <w:pStyle w:val="Textkrper"/>
        <w:spacing w:before="54" w:line="274" w:lineRule="auto"/>
        <w:ind w:right="121"/>
        <w:jc w:val="both"/>
      </w:pPr>
      <w:r>
        <w:t>la</w:t>
      </w:r>
      <w:r>
        <w:rPr>
          <w:spacing w:val="-1"/>
        </w:rPr>
        <w:t xml:space="preserve"> oficina</w:t>
      </w:r>
      <w:r>
        <w:rPr>
          <w:spacing w:val="1"/>
        </w:rPr>
        <w:t xml:space="preserve"> </w:t>
      </w:r>
      <w:r>
        <w:rPr>
          <w:spacing w:val="-1"/>
        </w:rPr>
        <w:t xml:space="preserve">usuaria. </w:t>
      </w:r>
      <w:r>
        <w:rPr>
          <w:spacing w:val="-2"/>
        </w:rPr>
        <w:t xml:space="preserve">Por </w:t>
      </w:r>
      <w:r>
        <w:t>lo</w:t>
      </w:r>
      <w:r>
        <w:rPr>
          <w:spacing w:val="1"/>
        </w:rPr>
        <w:t xml:space="preserve"> </w:t>
      </w:r>
      <w:r>
        <w:rPr>
          <w:spacing w:val="-3"/>
        </w:rPr>
        <w:t>tanto,</w:t>
      </w:r>
      <w:r>
        <w:t xml:space="preserve"> la </w:t>
      </w:r>
      <w:r>
        <w:rPr>
          <w:spacing w:val="-2"/>
        </w:rPr>
        <w:t>oferta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rPr>
          <w:spacing w:val="-2"/>
        </w:rPr>
        <w:t>considera</w:t>
      </w:r>
      <w:r>
        <w:t xml:space="preserve"> </w:t>
      </w:r>
      <w:r>
        <w:rPr>
          <w:spacing w:val="-1"/>
        </w:rPr>
        <w:t>admisible</w:t>
      </w:r>
      <w:r>
        <w:rPr>
          <w:spacing w:val="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toma</w:t>
      </w:r>
      <w:r>
        <w:rPr>
          <w:spacing w:val="-3"/>
        </w:rPr>
        <w:t xml:space="preserve"> </w:t>
      </w:r>
      <w:r>
        <w:t xml:space="preserve">en </w:t>
      </w:r>
      <w:r>
        <w:rPr>
          <w:spacing w:val="-2"/>
        </w:rPr>
        <w:t>cuenta</w:t>
      </w:r>
      <w:r>
        <w:t xml:space="preserve"> en la </w:t>
      </w:r>
      <w:r>
        <w:rPr>
          <w:spacing w:val="-2"/>
        </w:rPr>
        <w:t>etapa</w:t>
      </w:r>
      <w:r>
        <w:rPr>
          <w:rFonts w:ascii="Times New Roman" w:hAnsi="Times New Roman"/>
          <w:spacing w:val="57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evaluación</w:t>
      </w:r>
      <w:r>
        <w:t xml:space="preserve"> </w:t>
      </w:r>
      <w:r>
        <w:rPr>
          <w:spacing w:val="-1"/>
        </w:rPr>
        <w:t>de</w:t>
      </w:r>
      <w:r>
        <w:rPr>
          <w:spacing w:val="-2"/>
        </w:rPr>
        <w:t xml:space="preserve"> ofertas.</w:t>
      </w:r>
    </w:p>
    <w:p w:rsidR="00D92D8D" w:rsidRDefault="00D92D8D">
      <w:pPr>
        <w:spacing w:before="9"/>
        <w:rPr>
          <w:rFonts w:ascii="Calibri" w:eastAsia="Calibri" w:hAnsi="Calibri" w:cs="Calibri"/>
          <w:sz w:val="26"/>
          <w:szCs w:val="26"/>
        </w:rPr>
      </w:pPr>
    </w:p>
    <w:p w:rsidR="00D92D8D" w:rsidRDefault="003A2765">
      <w:pPr>
        <w:pStyle w:val="berschrift1"/>
        <w:jc w:val="both"/>
        <w:rPr>
          <w:b w:val="0"/>
          <w:bCs w:val="0"/>
        </w:rPr>
      </w:pPr>
      <w:r>
        <w:rPr>
          <w:spacing w:val="-2"/>
        </w:rPr>
        <w:t xml:space="preserve">Sistema </w:t>
      </w:r>
      <w:r>
        <w:t xml:space="preserve">de </w:t>
      </w:r>
      <w:r>
        <w:rPr>
          <w:spacing w:val="-2"/>
        </w:rPr>
        <w:t>Evaluación:</w:t>
      </w:r>
    </w:p>
    <w:p w:rsidR="00D92D8D" w:rsidRDefault="003A2765">
      <w:pPr>
        <w:pStyle w:val="Textkrper"/>
        <w:spacing w:line="276" w:lineRule="auto"/>
        <w:ind w:right="121"/>
        <w:jc w:val="both"/>
      </w:pPr>
      <w:r>
        <w:rPr>
          <w:spacing w:val="-1"/>
        </w:rPr>
        <w:t>En</w:t>
      </w:r>
      <w:r>
        <w:rPr>
          <w:spacing w:val="40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rPr>
          <w:spacing w:val="-2"/>
        </w:rPr>
        <w:t>punto</w:t>
      </w:r>
      <w:r>
        <w:rPr>
          <w:spacing w:val="41"/>
        </w:rPr>
        <w:t xml:space="preserve"> </w:t>
      </w:r>
      <w:r>
        <w:t>6</w:t>
      </w:r>
      <w:r>
        <w:rPr>
          <w:spacing w:val="39"/>
        </w:rPr>
        <w:t xml:space="preserve"> </w:t>
      </w:r>
      <w:r>
        <w:rPr>
          <w:spacing w:val="-1"/>
        </w:rPr>
        <w:t>del</w:t>
      </w:r>
      <w:r>
        <w:rPr>
          <w:spacing w:val="41"/>
        </w:rPr>
        <w:t xml:space="preserve"> </w:t>
      </w:r>
      <w:r>
        <w:rPr>
          <w:spacing w:val="-1"/>
        </w:rPr>
        <w:t>pliego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4"/>
        </w:rPr>
        <w:t xml:space="preserve"> </w:t>
      </w:r>
      <w:r>
        <w:rPr>
          <w:spacing w:val="-1"/>
        </w:rPr>
        <w:t>condiciones</w:t>
      </w:r>
      <w:r>
        <w:rPr>
          <w:spacing w:val="38"/>
        </w:rPr>
        <w:t xml:space="preserve"> </w:t>
      </w:r>
      <w:r>
        <w:t>se</w:t>
      </w:r>
      <w:r>
        <w:rPr>
          <w:spacing w:val="39"/>
        </w:rPr>
        <w:t xml:space="preserve"> </w:t>
      </w:r>
      <w:r>
        <w:rPr>
          <w:spacing w:val="-1"/>
        </w:rPr>
        <w:t>estableció</w:t>
      </w:r>
      <w:r>
        <w:rPr>
          <w:spacing w:val="39"/>
        </w:rPr>
        <w:t xml:space="preserve"> </w:t>
      </w:r>
      <w:r>
        <w:rPr>
          <w:spacing w:val="-1"/>
        </w:rPr>
        <w:t>como</w:t>
      </w:r>
      <w:r>
        <w:rPr>
          <w:spacing w:val="39"/>
        </w:rPr>
        <w:t xml:space="preserve"> </w:t>
      </w:r>
      <w:r>
        <w:rPr>
          <w:spacing w:val="-2"/>
        </w:rPr>
        <w:t>sistema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rPr>
          <w:spacing w:val="-1"/>
        </w:rPr>
        <w:t>evaluación</w:t>
      </w:r>
      <w:r>
        <w:rPr>
          <w:spacing w:val="40"/>
        </w:rPr>
        <w:t xml:space="preserve"> </w:t>
      </w:r>
      <w:r>
        <w:rPr>
          <w:spacing w:val="-1"/>
        </w:rPr>
        <w:t>que</w:t>
      </w:r>
      <w:r>
        <w:rPr>
          <w:spacing w:val="39"/>
        </w:rPr>
        <w:t xml:space="preserve"> </w:t>
      </w:r>
      <w:r>
        <w:rPr>
          <w:spacing w:val="-1"/>
        </w:rPr>
        <w:t>se</w:t>
      </w:r>
      <w:r>
        <w:rPr>
          <w:rFonts w:ascii="Times New Roman" w:hAnsi="Times New Roman"/>
          <w:spacing w:val="43"/>
        </w:rPr>
        <w:t xml:space="preserve"> </w:t>
      </w:r>
      <w:r>
        <w:rPr>
          <w:spacing w:val="-2"/>
        </w:rPr>
        <w:t>otorgaría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>100%</w:t>
      </w:r>
      <w:r>
        <w:t xml:space="preserve"> a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oferta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menor</w:t>
      </w:r>
      <w:r>
        <w:rPr>
          <w:spacing w:val="2"/>
        </w:rPr>
        <w:t xml:space="preserve"> </w:t>
      </w:r>
      <w:r>
        <w:rPr>
          <w:spacing w:val="-1"/>
        </w:rPr>
        <w:t>precio;</w:t>
      </w:r>
      <w:r>
        <w:t xml:space="preserve"> </w:t>
      </w:r>
      <w:r>
        <w:rPr>
          <w:spacing w:val="-1"/>
        </w:rPr>
        <w:t>por</w:t>
      </w:r>
      <w:r>
        <w:rPr>
          <w:spacing w:val="2"/>
        </w:rPr>
        <w:t xml:space="preserve"> </w:t>
      </w:r>
      <w:r>
        <w:rPr>
          <w:spacing w:val="-2"/>
        </w:rPr>
        <w:t xml:space="preserve">lo </w:t>
      </w:r>
      <w:r>
        <w:rPr>
          <w:spacing w:val="-1"/>
        </w:rPr>
        <w:t>que,</w:t>
      </w:r>
      <w:r>
        <w:rPr>
          <w:spacing w:val="1"/>
        </w:rPr>
        <w:t xml:space="preserve"> </w:t>
      </w:r>
      <w:r>
        <w:t>al</w:t>
      </w:r>
      <w:r>
        <w:rPr>
          <w:spacing w:val="-1"/>
        </w:rPr>
        <w:t xml:space="preserve"> aplicar</w:t>
      </w:r>
      <w:r>
        <w:rPr>
          <w:spacing w:val="2"/>
        </w:rPr>
        <w:t xml:space="preserve"> </w:t>
      </w:r>
      <w:r>
        <w:t xml:space="preserve">el </w:t>
      </w:r>
      <w:r>
        <w:rPr>
          <w:spacing w:val="-2"/>
        </w:rPr>
        <w:t xml:space="preserve">sistema </w:t>
      </w:r>
      <w:r>
        <w:rPr>
          <w:spacing w:val="-1"/>
        </w:rPr>
        <w:t>de</w:t>
      </w:r>
      <w:r>
        <w:t xml:space="preserve"> </w:t>
      </w:r>
      <w:r>
        <w:rPr>
          <w:spacing w:val="-1"/>
        </w:rPr>
        <w:t>evaluación</w:t>
      </w:r>
      <w:r>
        <w:t xml:space="preserve"> se</w:t>
      </w:r>
      <w:r>
        <w:rPr>
          <w:rFonts w:ascii="Times New Roman" w:hAnsi="Times New Roman"/>
          <w:spacing w:val="67"/>
        </w:rPr>
        <w:t xml:space="preserve"> </w:t>
      </w:r>
      <w:r>
        <w:rPr>
          <w:spacing w:val="-1"/>
        </w:rPr>
        <w:t>obtiene</w:t>
      </w:r>
      <w:r>
        <w:t xml:space="preserve"> lo</w:t>
      </w:r>
      <w:r>
        <w:rPr>
          <w:spacing w:val="-1"/>
        </w:rPr>
        <w:t xml:space="preserve"> siguiente:</w:t>
      </w:r>
    </w:p>
    <w:p w:rsidR="00D92D8D" w:rsidRDefault="00D92D8D">
      <w:pPr>
        <w:spacing w:before="7"/>
        <w:rPr>
          <w:rFonts w:ascii="Calibri" w:eastAsia="Calibri" w:hAnsi="Calibri" w:cs="Calibri"/>
          <w:sz w:val="8"/>
          <w:szCs w:val="8"/>
        </w:rPr>
      </w:pPr>
    </w:p>
    <w:p w:rsidR="00D92D8D" w:rsidRDefault="003A2765">
      <w:pPr>
        <w:spacing w:line="200" w:lineRule="atLeast"/>
        <w:ind w:left="52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noProof/>
          <w:sz w:val="20"/>
          <w:szCs w:val="20"/>
          <w:lang w:val="de-AT" w:eastAsia="de-AT"/>
        </w:rPr>
        <w:drawing>
          <wp:inline distT="0" distB="0" distL="0" distR="0">
            <wp:extent cx="5088609" cy="1007554"/>
            <wp:effectExtent l="0" t="0" r="0" b="0"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8609" cy="1007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2D8D" w:rsidRDefault="00D92D8D">
      <w:pPr>
        <w:rPr>
          <w:rFonts w:ascii="Calibri" w:eastAsia="Calibri" w:hAnsi="Calibri" w:cs="Calibri"/>
        </w:rPr>
      </w:pPr>
    </w:p>
    <w:p w:rsidR="00D92D8D" w:rsidRDefault="00D92D8D">
      <w:pPr>
        <w:rPr>
          <w:rFonts w:ascii="Calibri" w:eastAsia="Calibri" w:hAnsi="Calibri" w:cs="Calibri"/>
        </w:rPr>
      </w:pPr>
    </w:p>
    <w:p w:rsidR="00D92D8D" w:rsidRDefault="00D92D8D">
      <w:pPr>
        <w:rPr>
          <w:rFonts w:ascii="Calibri" w:eastAsia="Calibri" w:hAnsi="Calibri" w:cs="Calibri"/>
        </w:rPr>
      </w:pPr>
    </w:p>
    <w:p w:rsidR="00D92D8D" w:rsidRDefault="00D92D8D">
      <w:pPr>
        <w:rPr>
          <w:rFonts w:ascii="Calibri" w:eastAsia="Calibri" w:hAnsi="Calibri" w:cs="Calibri"/>
        </w:rPr>
      </w:pPr>
    </w:p>
    <w:p w:rsidR="00D92D8D" w:rsidRDefault="00D92D8D">
      <w:pPr>
        <w:rPr>
          <w:rFonts w:ascii="Calibri" w:eastAsia="Calibri" w:hAnsi="Calibri" w:cs="Calibri"/>
        </w:rPr>
      </w:pPr>
    </w:p>
    <w:p w:rsidR="00D92D8D" w:rsidRDefault="00D92D8D">
      <w:pPr>
        <w:rPr>
          <w:rFonts w:ascii="Calibri" w:eastAsia="Calibri" w:hAnsi="Calibri" w:cs="Calibri"/>
        </w:rPr>
      </w:pPr>
    </w:p>
    <w:p w:rsidR="00D92D8D" w:rsidRDefault="00D92D8D">
      <w:pPr>
        <w:spacing w:before="6"/>
        <w:rPr>
          <w:rFonts w:ascii="Calibri" w:eastAsia="Calibri" w:hAnsi="Calibri" w:cs="Calibri"/>
          <w:sz w:val="26"/>
          <w:szCs w:val="26"/>
        </w:rPr>
      </w:pPr>
    </w:p>
    <w:p w:rsidR="00D92D8D" w:rsidRDefault="003A2765">
      <w:pPr>
        <w:pStyle w:val="Textkrper"/>
        <w:spacing w:before="0" w:line="276" w:lineRule="auto"/>
        <w:ind w:right="117"/>
        <w:jc w:val="both"/>
      </w:pPr>
      <w:r>
        <w:rPr>
          <w:spacing w:val="-1"/>
        </w:rPr>
        <w:t>En</w:t>
      </w:r>
      <w:r>
        <w:rPr>
          <w:spacing w:val="36"/>
        </w:rPr>
        <w:t xml:space="preserve"> </w:t>
      </w:r>
      <w:r>
        <w:rPr>
          <w:spacing w:val="-2"/>
        </w:rPr>
        <w:t>vista</w:t>
      </w:r>
      <w:r>
        <w:rPr>
          <w:spacing w:val="36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t>lo</w:t>
      </w:r>
      <w:r>
        <w:rPr>
          <w:spacing w:val="36"/>
        </w:rPr>
        <w:t xml:space="preserve"> </w:t>
      </w:r>
      <w:r>
        <w:rPr>
          <w:spacing w:val="-4"/>
        </w:rPr>
        <w:t>anterior</w:t>
      </w:r>
      <w:r>
        <w:rPr>
          <w:spacing w:val="-5"/>
        </w:rPr>
        <w:t>,</w:t>
      </w:r>
      <w:r>
        <w:rPr>
          <w:spacing w:val="36"/>
        </w:rPr>
        <w:t xml:space="preserve"> </w:t>
      </w:r>
      <w:r>
        <w:rPr>
          <w:spacing w:val="-1"/>
        </w:rPr>
        <w:t>en</w:t>
      </w:r>
      <w:r>
        <w:rPr>
          <w:spacing w:val="35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rPr>
          <w:spacing w:val="-1"/>
        </w:rPr>
        <w:t>caso</w:t>
      </w:r>
      <w:r>
        <w:rPr>
          <w:spacing w:val="35"/>
        </w:rPr>
        <w:t xml:space="preserve"> </w:t>
      </w:r>
      <w:r>
        <w:rPr>
          <w:spacing w:val="-1"/>
        </w:rPr>
        <w:t>de</w:t>
      </w:r>
      <w:r>
        <w:rPr>
          <w:spacing w:val="37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línea</w:t>
      </w:r>
      <w:r>
        <w:rPr>
          <w:spacing w:val="37"/>
        </w:rPr>
        <w:t xml:space="preserve"> </w:t>
      </w:r>
      <w:r>
        <w:rPr>
          <w:spacing w:val="-2"/>
        </w:rPr>
        <w:t>N°1,</w:t>
      </w:r>
      <w:r>
        <w:rPr>
          <w:spacing w:val="36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2"/>
        </w:rPr>
        <w:t>oferta</w:t>
      </w:r>
      <w:r>
        <w:rPr>
          <w:spacing w:val="36"/>
        </w:rPr>
        <w:t xml:space="preserve"> </w:t>
      </w:r>
      <w:r>
        <w:rPr>
          <w:spacing w:val="-1"/>
        </w:rPr>
        <w:t>que</w:t>
      </w:r>
      <w:r>
        <w:rPr>
          <w:spacing w:val="37"/>
        </w:rPr>
        <w:t xml:space="preserve"> </w:t>
      </w:r>
      <w:r>
        <w:rPr>
          <w:spacing w:val="-1"/>
        </w:rPr>
        <w:t>cuenta</w:t>
      </w:r>
      <w:r>
        <w:rPr>
          <w:spacing w:val="36"/>
        </w:rPr>
        <w:t xml:space="preserve"> </w:t>
      </w:r>
      <w:r>
        <w:rPr>
          <w:spacing w:val="-2"/>
        </w:rPr>
        <w:t>con</w:t>
      </w:r>
      <w:r>
        <w:rPr>
          <w:spacing w:val="35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rPr>
          <w:spacing w:val="-1"/>
        </w:rPr>
        <w:t>100%</w:t>
      </w:r>
      <w:r>
        <w:rPr>
          <w:spacing w:val="37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rPr>
          <w:spacing w:val="-2"/>
        </w:rPr>
        <w:t>la</w:t>
      </w:r>
      <w:r>
        <w:rPr>
          <w:rFonts w:ascii="Times New Roman" w:eastAsia="Times New Roman" w:hAnsi="Times New Roman" w:cs="Times New Roman"/>
          <w:spacing w:val="67"/>
        </w:rPr>
        <w:t xml:space="preserve"> </w:t>
      </w:r>
      <w:r>
        <w:rPr>
          <w:spacing w:val="-1"/>
        </w:rPr>
        <w:t>evaluación</w:t>
      </w:r>
      <w:r>
        <w:rPr>
          <w:spacing w:val="-4"/>
        </w:rPr>
        <w:t xml:space="preserve"> </w:t>
      </w:r>
      <w:r>
        <w:t xml:space="preserve">es </w:t>
      </w:r>
      <w:r>
        <w:rPr>
          <w:spacing w:val="-2"/>
        </w:rPr>
        <w:t>la</w:t>
      </w:r>
      <w:r>
        <w:rPr>
          <w:spacing w:val="-3"/>
        </w:rPr>
        <w:t xml:space="preserve"> </w:t>
      </w:r>
      <w:r>
        <w:rPr>
          <w:spacing w:val="-1"/>
        </w:rPr>
        <w:t>N°3 de</w:t>
      </w:r>
      <w:r>
        <w:rPr>
          <w:spacing w:val="-2"/>
        </w:rPr>
        <w:t xml:space="preserve"> Elmerc</w:t>
      </w:r>
      <w:r>
        <w:rPr>
          <w:spacing w:val="-1"/>
        </w:rPr>
        <w:t xml:space="preserve"> S.</w:t>
      </w:r>
      <w:r>
        <w:rPr>
          <w:spacing w:val="-6"/>
        </w:rPr>
        <w:t xml:space="preserve"> </w:t>
      </w:r>
      <w:r>
        <w:rPr>
          <w:spacing w:val="1"/>
        </w:rPr>
        <w:t>A.</w:t>
      </w:r>
      <w:r>
        <w:rPr>
          <w:spacing w:val="-2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4"/>
        </w:rPr>
        <w:t xml:space="preserve"> </w:t>
      </w:r>
      <w:r>
        <w:rPr>
          <w:spacing w:val="-1"/>
        </w:rPr>
        <w:t>caso de</w:t>
      </w:r>
      <w:r>
        <w:rPr>
          <w:spacing w:val="-2"/>
        </w:rPr>
        <w:t xml:space="preserve"> la </w:t>
      </w:r>
      <w:r>
        <w:rPr>
          <w:spacing w:val="-1"/>
        </w:rPr>
        <w:t>línea</w:t>
      </w:r>
      <w:r>
        <w:rPr>
          <w:spacing w:val="-2"/>
        </w:rPr>
        <w:t xml:space="preserve"> </w:t>
      </w:r>
      <w:r>
        <w:rPr>
          <w:spacing w:val="-1"/>
        </w:rPr>
        <w:t xml:space="preserve">N°2 </w:t>
      </w:r>
      <w:r>
        <w:t>la</w:t>
      </w:r>
      <w:r>
        <w:rPr>
          <w:spacing w:val="-3"/>
        </w:rPr>
        <w:t xml:space="preserve"> oferta</w:t>
      </w:r>
      <w:r>
        <w:rPr>
          <w:spacing w:val="-2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obtuvo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rPr>
          <w:spacing w:val="-1"/>
        </w:rPr>
        <w:t xml:space="preserve">100 </w:t>
      </w:r>
      <w:r>
        <w:t>%</w:t>
      </w:r>
      <w:r>
        <w:rPr>
          <w:spacing w:val="-4"/>
        </w:rPr>
        <w:t xml:space="preserve"> </w:t>
      </w:r>
      <w:r>
        <w:rPr>
          <w:spacing w:val="-1"/>
        </w:rPr>
        <w:t>es</w:t>
      </w:r>
      <w:r>
        <w:rPr>
          <w:rFonts w:ascii="Times New Roman" w:eastAsia="Times New Roman" w:hAnsi="Times New Roman" w:cs="Times New Roman"/>
          <w:spacing w:val="55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N°1</w:t>
      </w:r>
      <w:r>
        <w:rPr>
          <w:spacing w:val="-8"/>
        </w:rPr>
        <w:t xml:space="preserve"> </w:t>
      </w:r>
      <w:r>
        <w:rPr>
          <w:spacing w:val="-2"/>
        </w:rPr>
        <w:t>Macro</w:t>
      </w:r>
      <w:r>
        <w:rPr>
          <w:spacing w:val="-9"/>
        </w:rPr>
        <w:t xml:space="preserve"> </w:t>
      </w:r>
      <w:r>
        <w:rPr>
          <w:spacing w:val="-1"/>
        </w:rPr>
        <w:t>Comercial</w:t>
      </w:r>
      <w:r>
        <w:rPr>
          <w:spacing w:val="-9"/>
        </w:rPr>
        <w:t xml:space="preserve"> </w:t>
      </w:r>
      <w:r>
        <w:rPr>
          <w:spacing w:val="-1"/>
        </w:rPr>
        <w:t>S.</w:t>
      </w:r>
      <w:r>
        <w:rPr>
          <w:spacing w:val="-13"/>
        </w:rPr>
        <w:t xml:space="preserve"> </w:t>
      </w:r>
      <w:r>
        <w:t>A.,</w:t>
      </w:r>
      <w:r>
        <w:rPr>
          <w:spacing w:val="-9"/>
        </w:rPr>
        <w:t xml:space="preserve"> </w:t>
      </w:r>
      <w:r>
        <w:rPr>
          <w:spacing w:val="-1"/>
        </w:rPr>
        <w:t>por</w:t>
      </w:r>
      <w:r>
        <w:rPr>
          <w:spacing w:val="-9"/>
        </w:rPr>
        <w:t xml:space="preserve"> </w:t>
      </w:r>
      <w:r>
        <w:t>lo</w:t>
      </w:r>
      <w:r>
        <w:rPr>
          <w:spacing w:val="-8"/>
        </w:rPr>
        <w:t xml:space="preserve"> </w:t>
      </w:r>
      <w:r>
        <w:rPr>
          <w:spacing w:val="-1"/>
        </w:rPr>
        <w:t>que,</w:t>
      </w:r>
      <w:r>
        <w:rPr>
          <w:spacing w:val="-9"/>
        </w:rPr>
        <w:t xml:space="preserve"> </w:t>
      </w:r>
      <w:r>
        <w:rPr>
          <w:spacing w:val="-1"/>
        </w:rPr>
        <w:t>una</w:t>
      </w:r>
      <w:r>
        <w:rPr>
          <w:spacing w:val="-9"/>
        </w:rPr>
        <w:t xml:space="preserve"> </w:t>
      </w:r>
      <w:r>
        <w:rPr>
          <w:spacing w:val="-2"/>
        </w:rPr>
        <w:t>vez</w:t>
      </w:r>
      <w:r>
        <w:rPr>
          <w:spacing w:val="-10"/>
        </w:rPr>
        <w:t xml:space="preserve"> </w:t>
      </w:r>
      <w:r>
        <w:rPr>
          <w:spacing w:val="-2"/>
        </w:rPr>
        <w:t>verificado</w:t>
      </w:r>
      <w:r>
        <w:rPr>
          <w:spacing w:val="-8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rPr>
          <w:spacing w:val="-1"/>
        </w:rPr>
        <w:t>requerimientos</w:t>
      </w:r>
      <w:r>
        <w:rPr>
          <w:spacing w:val="-10"/>
        </w:rPr>
        <w:t xml:space="preserve"> </w:t>
      </w:r>
      <w:r>
        <w:rPr>
          <w:spacing w:val="-1"/>
        </w:rPr>
        <w:t>técnicos</w:t>
      </w:r>
      <w:r>
        <w:rPr>
          <w:spacing w:val="-9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rPr>
          <w:spacing w:val="-1"/>
        </w:rPr>
        <w:t>legales</w:t>
      </w:r>
      <w:r>
        <w:rPr>
          <w:rFonts w:ascii="Times New Roman" w:eastAsia="Times New Roman" w:hAnsi="Times New Roman" w:cs="Times New Roman"/>
          <w:spacing w:val="41"/>
        </w:rPr>
        <w:t xml:space="preserve"> </w:t>
      </w:r>
      <w:r>
        <w:rPr>
          <w:spacing w:val="-1"/>
        </w:rPr>
        <w:t>establecidos</w:t>
      </w:r>
      <w:r>
        <w:rPr>
          <w:spacing w:val="39"/>
        </w:rPr>
        <w:t xml:space="preserve"> </w:t>
      </w:r>
      <w:r>
        <w:t>en</w:t>
      </w:r>
      <w:r>
        <w:rPr>
          <w:spacing w:val="39"/>
        </w:rPr>
        <w:t xml:space="preserve"> </w:t>
      </w:r>
      <w:r>
        <w:t>el</w:t>
      </w:r>
      <w:r>
        <w:rPr>
          <w:spacing w:val="41"/>
        </w:rPr>
        <w:t xml:space="preserve"> </w:t>
      </w:r>
      <w:r>
        <w:rPr>
          <w:spacing w:val="-1"/>
        </w:rPr>
        <w:t>pliego</w:t>
      </w:r>
      <w:r>
        <w:rPr>
          <w:spacing w:val="39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rPr>
          <w:spacing w:val="-1"/>
        </w:rPr>
        <w:t>condiciones,</w:t>
      </w:r>
      <w:r>
        <w:rPr>
          <w:spacing w:val="39"/>
        </w:rPr>
        <w:t xml:space="preserve"> </w:t>
      </w:r>
      <w:r>
        <w:t>se</w:t>
      </w:r>
      <w:r>
        <w:rPr>
          <w:spacing w:val="41"/>
        </w:rPr>
        <w:t xml:space="preserve"> </w:t>
      </w:r>
      <w:r>
        <w:rPr>
          <w:spacing w:val="-1"/>
        </w:rPr>
        <w:t>tiene</w:t>
      </w:r>
      <w:r>
        <w:rPr>
          <w:spacing w:val="41"/>
        </w:rPr>
        <w:t xml:space="preserve"> </w:t>
      </w:r>
      <w:r>
        <w:rPr>
          <w:spacing w:val="-1"/>
        </w:rPr>
        <w:t>que</w:t>
      </w:r>
      <w:r>
        <w:rPr>
          <w:spacing w:val="41"/>
        </w:rPr>
        <w:t xml:space="preserve"> </w:t>
      </w:r>
      <w:r>
        <w:rPr>
          <w:spacing w:val="-2"/>
        </w:rPr>
        <w:t>estas</w:t>
      </w:r>
      <w:r>
        <w:rPr>
          <w:spacing w:val="39"/>
        </w:rPr>
        <w:t xml:space="preserve"> </w:t>
      </w:r>
      <w:r>
        <w:rPr>
          <w:spacing w:val="-2"/>
        </w:rPr>
        <w:t>ofertas</w:t>
      </w:r>
      <w:r>
        <w:rPr>
          <w:spacing w:val="40"/>
        </w:rPr>
        <w:t xml:space="preserve"> </w:t>
      </w:r>
      <w:r>
        <w:rPr>
          <w:spacing w:val="-1"/>
        </w:rPr>
        <w:t>son</w:t>
      </w:r>
      <w:r>
        <w:rPr>
          <w:spacing w:val="40"/>
        </w:rPr>
        <w:t xml:space="preserve"> </w:t>
      </w:r>
      <w:r>
        <w:t>las</w:t>
      </w:r>
      <w:r>
        <w:rPr>
          <w:spacing w:val="42"/>
        </w:rPr>
        <w:t xml:space="preserve"> </w:t>
      </w:r>
      <w:r>
        <w:rPr>
          <w:spacing w:val="-2"/>
        </w:rPr>
        <w:t>ganadoras</w:t>
      </w:r>
      <w:r>
        <w:rPr>
          <w:spacing w:val="42"/>
        </w:rPr>
        <w:t xml:space="preserve"> </w:t>
      </w:r>
      <w:r>
        <w:rPr>
          <w:spacing w:val="-1"/>
        </w:rPr>
        <w:t>del</w:t>
      </w:r>
      <w:r>
        <w:rPr>
          <w:rFonts w:ascii="Times New Roman" w:eastAsia="Times New Roman" w:hAnsi="Times New Roman" w:cs="Times New Roman"/>
          <w:spacing w:val="53"/>
        </w:rPr>
        <w:t xml:space="preserve"> </w:t>
      </w:r>
      <w:r>
        <w:rPr>
          <w:spacing w:val="-2"/>
        </w:rPr>
        <w:t>presente</w:t>
      </w:r>
      <w:r>
        <w:t xml:space="preserve"> </w:t>
      </w:r>
      <w:r>
        <w:rPr>
          <w:spacing w:val="-2"/>
        </w:rPr>
        <w:t>concurso.</w:t>
      </w:r>
    </w:p>
    <w:p w:rsidR="00D92D8D" w:rsidRDefault="003A2765">
      <w:pPr>
        <w:pStyle w:val="Textkrper"/>
        <w:spacing w:before="1" w:line="275" w:lineRule="auto"/>
        <w:ind w:right="114"/>
        <w:jc w:val="both"/>
      </w:pPr>
      <w:r>
        <w:rPr>
          <w:b/>
          <w:spacing w:val="-1"/>
        </w:rPr>
        <w:t>Aumento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  <w:spacing w:val="-1"/>
        </w:rPr>
        <w:t>cantidades:</w:t>
      </w:r>
      <w:r>
        <w:rPr>
          <w:b/>
          <w:spacing w:val="-2"/>
        </w:rPr>
        <w:t xml:space="preserve"> </w:t>
      </w:r>
      <w:r>
        <w:rPr>
          <w:spacing w:val="-1"/>
        </w:rPr>
        <w:t>Se hace</w:t>
      </w:r>
      <w:r>
        <w:rPr>
          <w:spacing w:val="-4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rPr>
          <w:spacing w:val="-2"/>
        </w:rPr>
        <w:t xml:space="preserve">aumento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2"/>
        </w:rPr>
        <w:t>cantidades</w:t>
      </w:r>
      <w:r>
        <w:rPr>
          <w:spacing w:val="-1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rPr>
          <w:spacing w:val="-1"/>
        </w:rPr>
        <w:t>línea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b/>
          <w:spacing w:val="-1"/>
        </w:rPr>
        <w:t xml:space="preserve">4170 </w:t>
      </w:r>
      <w:r>
        <w:rPr>
          <w:spacing w:val="-1"/>
        </w:rPr>
        <w:t>unidades</w:t>
      </w:r>
      <w:r>
        <w:rPr>
          <w:spacing w:val="47"/>
        </w:rPr>
        <w:t xml:space="preserve"> </w:t>
      </w:r>
      <w:r>
        <w:rPr>
          <w:spacing w:val="-1"/>
        </w:rPr>
        <w:t>(tal</w:t>
      </w:r>
      <w:r>
        <w:rPr>
          <w:spacing w:val="-2"/>
        </w:rPr>
        <w:t xml:space="preserve"> </w:t>
      </w:r>
      <w:r>
        <w:t>y</w:t>
      </w:r>
      <w:r>
        <w:rPr>
          <w:rFonts w:ascii="Times New Roman" w:hAnsi="Times New Roman"/>
          <w:spacing w:val="49"/>
        </w:rPr>
        <w:t xml:space="preserve"> </w:t>
      </w:r>
      <w:r>
        <w:rPr>
          <w:spacing w:val="-1"/>
        </w:rPr>
        <w:t>como</w:t>
      </w:r>
      <w:r>
        <w:rPr>
          <w:spacing w:val="37"/>
        </w:rPr>
        <w:t xml:space="preserve"> </w:t>
      </w:r>
      <w:r>
        <w:t>se</w:t>
      </w:r>
      <w:r>
        <w:rPr>
          <w:spacing w:val="36"/>
        </w:rPr>
        <w:t xml:space="preserve"> </w:t>
      </w:r>
      <w:r>
        <w:rPr>
          <w:spacing w:val="-2"/>
        </w:rPr>
        <w:t>indicó</w:t>
      </w:r>
      <w:r>
        <w:rPr>
          <w:spacing w:val="37"/>
        </w:rPr>
        <w:t xml:space="preserve"> </w:t>
      </w:r>
      <w:r>
        <w:t>en</w:t>
      </w:r>
      <w:r>
        <w:rPr>
          <w:spacing w:val="35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rPr>
          <w:spacing w:val="-1"/>
        </w:rPr>
        <w:t>requisición</w:t>
      </w:r>
      <w:r>
        <w:rPr>
          <w:spacing w:val="35"/>
        </w:rPr>
        <w:t xml:space="preserve"> </w:t>
      </w:r>
      <w:r>
        <w:rPr>
          <w:spacing w:val="-1"/>
        </w:rPr>
        <w:t>000870-SR-2021),</w:t>
      </w:r>
      <w:r>
        <w:rPr>
          <w:spacing w:val="36"/>
        </w:rPr>
        <w:t xml:space="preserve"> </w:t>
      </w:r>
      <w:r>
        <w:rPr>
          <w:spacing w:val="-2"/>
        </w:rPr>
        <w:t>ya</w:t>
      </w:r>
      <w:r>
        <w:rPr>
          <w:spacing w:val="36"/>
        </w:rPr>
        <w:t xml:space="preserve"> </w:t>
      </w:r>
      <w:r>
        <w:rPr>
          <w:spacing w:val="-1"/>
        </w:rPr>
        <w:t>que</w:t>
      </w:r>
      <w:r>
        <w:rPr>
          <w:spacing w:val="37"/>
        </w:rPr>
        <w:t xml:space="preserve"> </w:t>
      </w:r>
      <w:r>
        <w:t>el</w:t>
      </w:r>
      <w:r>
        <w:rPr>
          <w:spacing w:val="37"/>
        </w:rPr>
        <w:t xml:space="preserve"> </w:t>
      </w:r>
      <w:r>
        <w:rPr>
          <w:spacing w:val="-1"/>
        </w:rPr>
        <w:t>material</w:t>
      </w:r>
      <w:r>
        <w:rPr>
          <w:spacing w:val="36"/>
        </w:rPr>
        <w:t xml:space="preserve"> </w:t>
      </w:r>
      <w:r>
        <w:t>es</w:t>
      </w:r>
      <w:r>
        <w:rPr>
          <w:spacing w:val="35"/>
        </w:rPr>
        <w:t xml:space="preserve"> </w:t>
      </w:r>
      <w:r>
        <w:rPr>
          <w:spacing w:val="-1"/>
        </w:rPr>
        <w:t>requerido</w:t>
      </w:r>
      <w:r>
        <w:rPr>
          <w:spacing w:val="37"/>
        </w:rPr>
        <w:t xml:space="preserve"> </w:t>
      </w:r>
      <w:r>
        <w:rPr>
          <w:spacing w:val="-2"/>
        </w:rPr>
        <w:t>para</w:t>
      </w:r>
      <w:r>
        <w:rPr>
          <w:spacing w:val="36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1"/>
        </w:rPr>
        <w:t>almacenamiento</w:t>
      </w:r>
      <w:r>
        <w:rPr>
          <w:spacing w:val="17"/>
        </w:rPr>
        <w:t xml:space="preserve"> </w:t>
      </w:r>
      <w:r>
        <w:rPr>
          <w:spacing w:val="-1"/>
        </w:rPr>
        <w:t>de</w:t>
      </w:r>
      <w:r>
        <w:rPr>
          <w:spacing w:val="13"/>
        </w:rPr>
        <w:t xml:space="preserve"> </w:t>
      </w:r>
      <w:r>
        <w:rPr>
          <w:spacing w:val="-2"/>
        </w:rPr>
        <w:t>muestras</w:t>
      </w:r>
      <w:r>
        <w:rPr>
          <w:spacing w:val="15"/>
        </w:rPr>
        <w:t xml:space="preserve"> </w:t>
      </w:r>
      <w:r>
        <w:rPr>
          <w:spacing w:val="-1"/>
        </w:rPr>
        <w:t>viscerales</w:t>
      </w:r>
      <w:r>
        <w:rPr>
          <w:spacing w:val="16"/>
        </w:rPr>
        <w:t xml:space="preserve"> </w:t>
      </w:r>
      <w:r>
        <w:t>en</w:t>
      </w:r>
      <w:r>
        <w:rPr>
          <w:spacing w:val="13"/>
        </w:rPr>
        <w:t xml:space="preserve"> </w:t>
      </w:r>
      <w:r>
        <w:rPr>
          <w:spacing w:val="-1"/>
        </w:rPr>
        <w:t>los</w:t>
      </w:r>
      <w:r>
        <w:rPr>
          <w:spacing w:val="18"/>
        </w:rPr>
        <w:t xml:space="preserve"> </w:t>
      </w:r>
      <w:r>
        <w:rPr>
          <w:spacing w:val="-2"/>
        </w:rPr>
        <w:t>procedimientos</w:t>
      </w:r>
      <w:r>
        <w:rPr>
          <w:spacing w:val="15"/>
        </w:rPr>
        <w:t xml:space="preserve"> </w:t>
      </w:r>
      <w:r>
        <w:rPr>
          <w:spacing w:val="-1"/>
        </w:rPr>
        <w:t>de</w:t>
      </w:r>
      <w:r>
        <w:rPr>
          <w:spacing w:val="16"/>
        </w:rPr>
        <w:t xml:space="preserve"> </w:t>
      </w:r>
      <w:r>
        <w:rPr>
          <w:spacing w:val="-1"/>
        </w:rPr>
        <w:t>autopsias</w:t>
      </w:r>
      <w:r>
        <w:rPr>
          <w:spacing w:val="15"/>
        </w:rPr>
        <w:t xml:space="preserve"> </w:t>
      </w:r>
      <w:r>
        <w:t>y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rPr>
          <w:spacing w:val="-1"/>
        </w:rPr>
        <w:t>demanda</w:t>
      </w:r>
      <w:r>
        <w:rPr>
          <w:spacing w:val="17"/>
        </w:rPr>
        <w:t xml:space="preserve"> </w:t>
      </w:r>
      <w:r>
        <w:rPr>
          <w:spacing w:val="1"/>
        </w:rPr>
        <w:t>ha</w:t>
      </w:r>
      <w:r>
        <w:rPr>
          <w:rFonts w:ascii="Times New Roman" w:hAnsi="Times New Roman"/>
          <w:spacing w:val="61"/>
        </w:rPr>
        <w:t xml:space="preserve"> </w:t>
      </w:r>
      <w:r>
        <w:rPr>
          <w:spacing w:val="-2"/>
        </w:rPr>
        <w:t>incrementado.</w:t>
      </w:r>
      <w:r>
        <w:rPr>
          <w:spacing w:val="-1"/>
        </w:rPr>
        <w:t xml:space="preserve"> Se </w:t>
      </w:r>
      <w:r>
        <w:rPr>
          <w:spacing w:val="-2"/>
        </w:rPr>
        <w:t>cuenta</w:t>
      </w:r>
      <w:r>
        <w:rPr>
          <w:spacing w:val="-3"/>
        </w:rPr>
        <w:t xml:space="preserve"> </w:t>
      </w:r>
      <w:r>
        <w:rPr>
          <w:spacing w:val="-1"/>
        </w:rPr>
        <w:t>con</w:t>
      </w:r>
      <w:r>
        <w:t xml:space="preserve"> </w:t>
      </w:r>
      <w:r>
        <w:rPr>
          <w:spacing w:val="-2"/>
        </w:rPr>
        <w:t>contenido</w:t>
      </w:r>
      <w:r>
        <w:t xml:space="preserve"> </w:t>
      </w:r>
      <w:r>
        <w:rPr>
          <w:spacing w:val="-2"/>
        </w:rPr>
        <w:t>presupuestario</w:t>
      </w:r>
      <w:r>
        <w:rPr>
          <w:spacing w:val="1"/>
        </w:rPr>
        <w:t xml:space="preserve"> </w:t>
      </w:r>
      <w:r>
        <w:rPr>
          <w:spacing w:val="-2"/>
        </w:rPr>
        <w:t>para</w:t>
      </w:r>
      <w:r>
        <w:rPr>
          <w:spacing w:val="-3"/>
        </w:rPr>
        <w:t xml:space="preserve"> </w:t>
      </w:r>
      <w:r>
        <w:rPr>
          <w:spacing w:val="-1"/>
        </w:rPr>
        <w:t>cubrir</w:t>
      </w:r>
      <w:r>
        <w:rPr>
          <w:spacing w:val="1"/>
        </w:rPr>
        <w:t xml:space="preserve"> </w:t>
      </w:r>
      <w:r>
        <w:rPr>
          <w:spacing w:val="-2"/>
        </w:rPr>
        <w:t>la</w:t>
      </w:r>
      <w:r>
        <w:t xml:space="preserve"> </w:t>
      </w:r>
      <w:r>
        <w:rPr>
          <w:spacing w:val="-2"/>
        </w:rPr>
        <w:t>diferencia</w:t>
      </w:r>
    </w:p>
    <w:p w:rsidR="00D92D8D" w:rsidRDefault="003A2765">
      <w:pPr>
        <w:pStyle w:val="berschrift1"/>
        <w:spacing w:before="1"/>
        <w:jc w:val="both"/>
        <w:rPr>
          <w:b w:val="0"/>
          <w:bCs w:val="0"/>
        </w:rPr>
      </w:pPr>
      <w:r>
        <w:rPr>
          <w:spacing w:val="-2"/>
        </w:rPr>
        <w:t>Co</w:t>
      </w:r>
      <w:r>
        <w:rPr>
          <w:spacing w:val="-2"/>
        </w:rPr>
        <w:t>ntenido</w:t>
      </w:r>
      <w:r>
        <w:t xml:space="preserve"> </w:t>
      </w:r>
      <w:r>
        <w:rPr>
          <w:spacing w:val="-2"/>
        </w:rPr>
        <w:t>Presupuestario</w:t>
      </w:r>
    </w:p>
    <w:p w:rsidR="00D92D8D" w:rsidRDefault="003A2765">
      <w:pPr>
        <w:pStyle w:val="Textkrper"/>
        <w:spacing w:line="276" w:lineRule="auto"/>
        <w:ind w:right="114"/>
        <w:jc w:val="both"/>
      </w:pPr>
      <w:r>
        <w:rPr>
          <w:spacing w:val="-1"/>
        </w:rPr>
        <w:t>Cabe</w:t>
      </w:r>
      <w:r>
        <w:rPr>
          <w:spacing w:val="41"/>
        </w:rPr>
        <w:t xml:space="preserve"> </w:t>
      </w:r>
      <w:r>
        <w:rPr>
          <w:spacing w:val="-1"/>
        </w:rPr>
        <w:t>señalar</w:t>
      </w:r>
      <w:r>
        <w:rPr>
          <w:spacing w:val="39"/>
        </w:rPr>
        <w:t xml:space="preserve"> </w:t>
      </w:r>
      <w:r>
        <w:rPr>
          <w:spacing w:val="-1"/>
        </w:rPr>
        <w:t>que</w:t>
      </w:r>
      <w:r>
        <w:rPr>
          <w:spacing w:val="41"/>
        </w:rPr>
        <w:t xml:space="preserve"> </w:t>
      </w:r>
      <w:r>
        <w:rPr>
          <w:spacing w:val="-2"/>
        </w:rPr>
        <w:t>conforme</w:t>
      </w:r>
      <w:r>
        <w:rPr>
          <w:spacing w:val="41"/>
        </w:rPr>
        <w:t xml:space="preserve"> </w:t>
      </w:r>
      <w:r>
        <w:rPr>
          <w:spacing w:val="-2"/>
        </w:rPr>
        <w:t>consta</w:t>
      </w:r>
      <w:r>
        <w:rPr>
          <w:spacing w:val="39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el</w:t>
      </w:r>
      <w:r>
        <w:rPr>
          <w:spacing w:val="39"/>
        </w:rPr>
        <w:t xml:space="preserve"> </w:t>
      </w:r>
      <w:r>
        <w:rPr>
          <w:spacing w:val="-2"/>
        </w:rPr>
        <w:t>expediente</w:t>
      </w:r>
      <w:r>
        <w:rPr>
          <w:spacing w:val="41"/>
        </w:rPr>
        <w:t xml:space="preserve"> </w:t>
      </w:r>
      <w:r>
        <w:rPr>
          <w:spacing w:val="-1"/>
        </w:rPr>
        <w:t>de</w:t>
      </w:r>
      <w:r>
        <w:rPr>
          <w:spacing w:val="41"/>
        </w:rPr>
        <w:t xml:space="preserve"> </w:t>
      </w:r>
      <w:r>
        <w:t>la</w:t>
      </w:r>
      <w:r>
        <w:rPr>
          <w:spacing w:val="41"/>
        </w:rPr>
        <w:t xml:space="preserve"> </w:t>
      </w:r>
      <w:r>
        <w:rPr>
          <w:spacing w:val="-1"/>
        </w:rPr>
        <w:t>mencionada</w:t>
      </w:r>
      <w:r>
        <w:rPr>
          <w:spacing w:val="46"/>
        </w:rPr>
        <w:t xml:space="preserve"> </w:t>
      </w:r>
      <w:r>
        <w:rPr>
          <w:spacing w:val="-2"/>
        </w:rPr>
        <w:t>contratación</w:t>
      </w:r>
      <w:r>
        <w:rPr>
          <w:spacing w:val="38"/>
        </w:rPr>
        <w:t xml:space="preserve"> </w:t>
      </w:r>
      <w:r>
        <w:rPr>
          <w:spacing w:val="-3"/>
        </w:rPr>
        <w:t>existe</w:t>
      </w:r>
      <w:r>
        <w:rPr>
          <w:rFonts w:ascii="Times New Roman" w:eastAsia="Times New Roman" w:hAnsi="Times New Roman" w:cs="Times New Roman"/>
          <w:spacing w:val="71"/>
        </w:rPr>
        <w:t xml:space="preserve"> </w:t>
      </w:r>
      <w:r>
        <w:rPr>
          <w:rFonts w:cs="Calibri"/>
          <w:spacing w:val="-1"/>
        </w:rPr>
        <w:t>disponibilidad</w:t>
      </w:r>
      <w:r>
        <w:rPr>
          <w:rFonts w:cs="Calibri"/>
          <w:spacing w:val="38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39"/>
        </w:rPr>
        <w:t xml:space="preserve"> </w:t>
      </w:r>
      <w:r>
        <w:rPr>
          <w:rFonts w:cs="Calibri"/>
          <w:spacing w:val="-1"/>
        </w:rPr>
        <w:t>recursos</w:t>
      </w:r>
      <w:r>
        <w:rPr>
          <w:rFonts w:cs="Calibri"/>
          <w:spacing w:val="40"/>
        </w:rPr>
        <w:t xml:space="preserve"> </w:t>
      </w:r>
      <w:r>
        <w:rPr>
          <w:rFonts w:cs="Calibri"/>
          <w:spacing w:val="-2"/>
        </w:rPr>
        <w:t>presupuestarios</w:t>
      </w:r>
      <w:r>
        <w:rPr>
          <w:rFonts w:cs="Calibri"/>
          <w:spacing w:val="38"/>
        </w:rPr>
        <w:t xml:space="preserve"> </w:t>
      </w:r>
      <w:r>
        <w:rPr>
          <w:rFonts w:cs="Calibri"/>
          <w:spacing w:val="-1"/>
        </w:rPr>
        <w:t>suficientes</w:t>
      </w:r>
      <w:r>
        <w:rPr>
          <w:rFonts w:cs="Calibri"/>
          <w:spacing w:val="41"/>
        </w:rPr>
        <w:t xml:space="preserve"> </w:t>
      </w:r>
      <w:r>
        <w:rPr>
          <w:rFonts w:cs="Calibri"/>
        </w:rPr>
        <w:t>en</w:t>
      </w:r>
      <w:r>
        <w:rPr>
          <w:rFonts w:cs="Calibri"/>
          <w:spacing w:val="39"/>
        </w:rPr>
        <w:t xml:space="preserve"> </w:t>
      </w:r>
      <w:r>
        <w:rPr>
          <w:rFonts w:cs="Calibri"/>
        </w:rPr>
        <w:t>la</w:t>
      </w:r>
      <w:r>
        <w:rPr>
          <w:rFonts w:cs="Calibri"/>
          <w:spacing w:val="39"/>
        </w:rPr>
        <w:t xml:space="preserve"> </w:t>
      </w:r>
      <w:r>
        <w:rPr>
          <w:rFonts w:cs="Calibri"/>
          <w:spacing w:val="-1"/>
        </w:rPr>
        <w:t>subpartida</w:t>
      </w:r>
      <w:r>
        <w:rPr>
          <w:rFonts w:cs="Calibri"/>
          <w:spacing w:val="37"/>
        </w:rPr>
        <w:t xml:space="preserve"> </w:t>
      </w:r>
      <w:r>
        <w:rPr>
          <w:rFonts w:cs="Calibri"/>
          <w:spacing w:val="-1"/>
        </w:rPr>
        <w:t>29907“Utiles</w:t>
      </w:r>
      <w:r>
        <w:rPr>
          <w:rFonts w:cs="Calibri"/>
          <w:spacing w:val="38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71"/>
        </w:rPr>
        <w:t xml:space="preserve"> </w:t>
      </w:r>
      <w:r>
        <w:rPr>
          <w:rFonts w:cs="Calibri"/>
          <w:spacing w:val="-1"/>
        </w:rPr>
        <w:t>materiales</w:t>
      </w:r>
      <w:r>
        <w:rPr>
          <w:rFonts w:cs="Calibri"/>
          <w:spacing w:val="49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46"/>
        </w:rPr>
        <w:t xml:space="preserve"> </w:t>
      </w:r>
      <w:r>
        <w:rPr>
          <w:rFonts w:cs="Calibri"/>
          <w:spacing w:val="-1"/>
        </w:rPr>
        <w:t>cocina</w:t>
      </w:r>
      <w:r>
        <w:rPr>
          <w:rFonts w:cs="Calibri"/>
          <w:spacing w:val="48"/>
        </w:rPr>
        <w:t xml:space="preserve"> </w:t>
      </w:r>
      <w:r>
        <w:rPr>
          <w:rFonts w:cs="Calibri"/>
        </w:rPr>
        <w:t>y</w:t>
      </w:r>
      <w:r>
        <w:rPr>
          <w:rFonts w:cs="Calibri"/>
          <w:spacing w:val="47"/>
        </w:rPr>
        <w:t xml:space="preserve"> </w:t>
      </w:r>
      <w:r>
        <w:rPr>
          <w:rFonts w:cs="Calibri"/>
          <w:spacing w:val="-2"/>
        </w:rPr>
        <w:t>comedor”,</w:t>
      </w:r>
      <w:r>
        <w:rPr>
          <w:rFonts w:cs="Calibri"/>
          <w:spacing w:val="48"/>
        </w:rPr>
        <w:t xml:space="preserve"> </w:t>
      </w:r>
      <w:r>
        <w:rPr>
          <w:rFonts w:cs="Calibri"/>
          <w:spacing w:val="-2"/>
        </w:rPr>
        <w:t>mediante</w:t>
      </w:r>
      <w:r>
        <w:rPr>
          <w:rFonts w:cs="Calibri"/>
          <w:spacing w:val="49"/>
        </w:rPr>
        <w:t xml:space="preserve"> </w:t>
      </w:r>
      <w:r>
        <w:rPr>
          <w:rFonts w:cs="Calibri"/>
          <w:spacing w:val="-1"/>
        </w:rPr>
        <w:t>solicitud</w:t>
      </w:r>
      <w:r>
        <w:rPr>
          <w:rFonts w:cs="Calibri"/>
          <w:spacing w:val="47"/>
        </w:rPr>
        <w:t xml:space="preserve"> </w:t>
      </w:r>
      <w:r>
        <w:rPr>
          <w:rFonts w:cs="Calibri"/>
          <w:spacing w:val="-1"/>
        </w:rPr>
        <w:t>de</w:t>
      </w:r>
      <w:r>
        <w:rPr>
          <w:rFonts w:cs="Calibri"/>
          <w:spacing w:val="49"/>
        </w:rPr>
        <w:t xml:space="preserve"> </w:t>
      </w:r>
      <w:r>
        <w:rPr>
          <w:rFonts w:cs="Calibri"/>
          <w:spacing w:val="-1"/>
        </w:rPr>
        <w:t>pedido</w:t>
      </w:r>
      <w:r>
        <w:rPr>
          <w:rFonts w:cs="Calibri"/>
          <w:spacing w:val="49"/>
        </w:rPr>
        <w:t xml:space="preserve"> </w:t>
      </w:r>
      <w:r>
        <w:rPr>
          <w:rFonts w:cs="Calibri"/>
        </w:rPr>
        <w:t>N°</w:t>
      </w:r>
      <w:r>
        <w:rPr>
          <w:rFonts w:cs="Calibri"/>
          <w:spacing w:val="49"/>
        </w:rPr>
        <w:t xml:space="preserve"> </w:t>
      </w:r>
      <w:r>
        <w:rPr>
          <w:rFonts w:cs="Calibri"/>
        </w:rPr>
        <w:t>301</w:t>
      </w:r>
      <w:r>
        <w:t>-210468-21</w:t>
      </w:r>
      <w:r>
        <w:rPr>
          <w:spacing w:val="49"/>
        </w:rPr>
        <w:t xml:space="preserve"> </w:t>
      </w:r>
      <w:r>
        <w:t>y</w:t>
      </w:r>
      <w:r>
        <w:rPr>
          <w:spacing w:val="47"/>
        </w:rPr>
        <w:t xml:space="preserve"> </w:t>
      </w:r>
      <w:r>
        <w:rPr>
          <w:spacing w:val="-1"/>
        </w:rPr>
        <w:t>301-</w:t>
      </w:r>
      <w:r>
        <w:rPr>
          <w:rFonts w:ascii="Times New Roman" w:eastAsia="Times New Roman" w:hAnsi="Times New Roman" w:cs="Times New Roman"/>
          <w:spacing w:val="35"/>
        </w:rPr>
        <w:t xml:space="preserve"> </w:t>
      </w:r>
      <w:r>
        <w:rPr>
          <w:spacing w:val="-1"/>
        </w:rPr>
        <w:t>210936-21.</w:t>
      </w:r>
    </w:p>
    <w:p w:rsidR="00D92D8D" w:rsidRDefault="003A2765">
      <w:pPr>
        <w:pStyle w:val="berschrift1"/>
        <w:spacing w:line="279" w:lineRule="exact"/>
        <w:jc w:val="both"/>
        <w:rPr>
          <w:b w:val="0"/>
          <w:bCs w:val="0"/>
        </w:rPr>
      </w:pPr>
      <w:r>
        <w:rPr>
          <w:spacing w:val="-1"/>
        </w:rPr>
        <w:t>Conclusión.</w:t>
      </w:r>
    </w:p>
    <w:p w:rsidR="00D92D8D" w:rsidRDefault="003A2765">
      <w:pPr>
        <w:pStyle w:val="Textkrper"/>
        <w:spacing w:before="43" w:line="276" w:lineRule="auto"/>
        <w:ind w:right="118"/>
        <w:jc w:val="both"/>
      </w:pPr>
      <w:r>
        <w:rPr>
          <w:spacing w:val="-1"/>
        </w:rPr>
        <w:t>De</w:t>
      </w:r>
      <w:r>
        <w:rPr>
          <w:spacing w:val="-4"/>
        </w:rPr>
        <w:t xml:space="preserve"> </w:t>
      </w:r>
      <w:r>
        <w:rPr>
          <w:spacing w:val="-1"/>
        </w:rPr>
        <w:t>acuerdo</w:t>
      </w:r>
      <w:r>
        <w:rPr>
          <w:spacing w:val="-6"/>
        </w:rPr>
        <w:t xml:space="preserve"> </w:t>
      </w:r>
      <w:r>
        <w:rPr>
          <w:spacing w:val="-2"/>
        </w:rPr>
        <w:t>con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rPr>
          <w:spacing w:val="-1"/>
        </w:rPr>
        <w:t>análisis</w:t>
      </w:r>
      <w:r>
        <w:rPr>
          <w:spacing w:val="-6"/>
        </w:rPr>
        <w:t xml:space="preserve"> </w:t>
      </w:r>
      <w:r>
        <w:rPr>
          <w:spacing w:val="-2"/>
        </w:rPr>
        <w:t>antes</w:t>
      </w:r>
      <w:r>
        <w:rPr>
          <w:spacing w:val="-5"/>
        </w:rPr>
        <w:t xml:space="preserve"> </w:t>
      </w:r>
      <w:r>
        <w:rPr>
          <w:spacing w:val="-2"/>
        </w:rPr>
        <w:t>expuesto</w:t>
      </w:r>
      <w:r>
        <w:rPr>
          <w:spacing w:val="-4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rPr>
          <w:spacing w:val="-1"/>
        </w:rPr>
        <w:t>estudio</w:t>
      </w:r>
      <w:r>
        <w:rPr>
          <w:spacing w:val="-4"/>
        </w:rPr>
        <w:t xml:space="preserve"> </w:t>
      </w:r>
      <w:r>
        <w:rPr>
          <w:spacing w:val="-2"/>
        </w:rPr>
        <w:t>técnico</w:t>
      </w:r>
      <w:r>
        <w:rPr>
          <w:spacing w:val="-9"/>
        </w:rPr>
        <w:t xml:space="preserve"> </w:t>
      </w:r>
      <w:r>
        <w:rPr>
          <w:spacing w:val="-1"/>
        </w:rPr>
        <w:t>realizado</w:t>
      </w:r>
      <w:r>
        <w:rPr>
          <w:spacing w:val="-3"/>
        </w:rPr>
        <w:t xml:space="preserve"> </w:t>
      </w:r>
      <w:r>
        <w:rPr>
          <w:spacing w:val="-2"/>
        </w:rPr>
        <w:t>por</w:t>
      </w:r>
      <w:r>
        <w:rPr>
          <w:spacing w:val="-6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rPr>
          <w:spacing w:val="-2"/>
        </w:rPr>
        <w:t>Departamento</w:t>
      </w:r>
      <w:r>
        <w:rPr>
          <w:spacing w:val="-4"/>
        </w:rPr>
        <w:t xml:space="preserve"> </w:t>
      </w:r>
      <w:r>
        <w:rPr>
          <w:spacing w:val="-2"/>
        </w:rPr>
        <w:t>de</w:t>
      </w:r>
      <w:r>
        <w:rPr>
          <w:rFonts w:ascii="Times New Roman" w:hAnsi="Times New Roman"/>
          <w:spacing w:val="77"/>
        </w:rPr>
        <w:t xml:space="preserve"> </w:t>
      </w:r>
      <w:r>
        <w:rPr>
          <w:spacing w:val="-1"/>
        </w:rPr>
        <w:t>Medicina</w:t>
      </w:r>
      <w:r>
        <w:t xml:space="preserve"> </w:t>
      </w:r>
      <w:r>
        <w:rPr>
          <w:spacing w:val="-1"/>
        </w:rPr>
        <w:t>Legal,</w:t>
      </w:r>
      <w:r>
        <w:rPr>
          <w:spacing w:val="-3"/>
        </w:rPr>
        <w:t xml:space="preserve"> </w:t>
      </w:r>
      <w:r>
        <w:rPr>
          <w:spacing w:val="-2"/>
        </w:rPr>
        <w:t xml:space="preserve">esta </w:t>
      </w:r>
      <w:r>
        <w:rPr>
          <w:spacing w:val="-1"/>
        </w:rPr>
        <w:t>Administración determina</w:t>
      </w:r>
      <w:r>
        <w:rPr>
          <w:spacing w:val="1"/>
        </w:rPr>
        <w:t xml:space="preserve"> </w:t>
      </w:r>
      <w:r>
        <w:rPr>
          <w:spacing w:val="-1"/>
        </w:rPr>
        <w:t>que</w:t>
      </w:r>
      <w:r>
        <w:rPr>
          <w:spacing w:val="-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rPr>
          <w:spacing w:val="-3"/>
        </w:rPr>
        <w:t>oferente</w:t>
      </w:r>
      <w:r>
        <w:rPr>
          <w:spacing w:val="-2"/>
        </w:rPr>
        <w:t xml:space="preserve"> </w:t>
      </w:r>
      <w:r>
        <w:t>N.º</w:t>
      </w:r>
      <w:r>
        <w:rPr>
          <w:spacing w:val="-1"/>
        </w:rPr>
        <w:t xml:space="preserve"> </w:t>
      </w:r>
      <w:r>
        <w:t>1</w:t>
      </w:r>
      <w:r>
        <w:rPr>
          <w:spacing w:val="51"/>
        </w:rPr>
        <w:t xml:space="preserve"> </w:t>
      </w:r>
      <w:r>
        <w:rPr>
          <w:spacing w:val="-2"/>
        </w:rPr>
        <w:t>Macro</w:t>
      </w:r>
      <w:r>
        <w:t xml:space="preserve"> </w:t>
      </w:r>
      <w:r>
        <w:rPr>
          <w:spacing w:val="-1"/>
        </w:rPr>
        <w:t>Comercial</w:t>
      </w:r>
      <w:r>
        <w:t xml:space="preserve"> </w:t>
      </w:r>
      <w:r>
        <w:rPr>
          <w:spacing w:val="-1"/>
        </w:rPr>
        <w:t xml:space="preserve">S.A. </w:t>
      </w:r>
      <w:r>
        <w:t>y</w:t>
      </w:r>
      <w:r>
        <w:rPr>
          <w:spacing w:val="-2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31"/>
        </w:rPr>
        <w:t xml:space="preserve"> </w:t>
      </w:r>
      <w:r>
        <w:t>N.º</w:t>
      </w:r>
      <w:r>
        <w:rPr>
          <w:spacing w:val="5"/>
        </w:rPr>
        <w:t xml:space="preserve"> </w:t>
      </w:r>
      <w:r>
        <w:t>3</w:t>
      </w:r>
      <w:r>
        <w:rPr>
          <w:spacing w:val="3"/>
        </w:rPr>
        <w:t xml:space="preserve"> </w:t>
      </w:r>
      <w:r>
        <w:rPr>
          <w:spacing w:val="-2"/>
        </w:rPr>
        <w:t>Elmerc</w:t>
      </w:r>
      <w:r>
        <w:rPr>
          <w:spacing w:val="7"/>
        </w:rPr>
        <w:t xml:space="preserve"> </w:t>
      </w:r>
      <w:r>
        <w:rPr>
          <w:spacing w:val="-1"/>
        </w:rPr>
        <w:t xml:space="preserve">S. </w:t>
      </w:r>
      <w:r>
        <w:t>A.,</w:t>
      </w:r>
      <w:r>
        <w:rPr>
          <w:spacing w:val="6"/>
        </w:rPr>
        <w:t xml:space="preserve"> </w:t>
      </w:r>
      <w:r>
        <w:rPr>
          <w:spacing w:val="-1"/>
        </w:rPr>
        <w:t>califican</w:t>
      </w:r>
      <w:r>
        <w:rPr>
          <w:spacing w:val="3"/>
        </w:rPr>
        <w:t xml:space="preserve"> </w:t>
      </w:r>
      <w:r>
        <w:rPr>
          <w:spacing w:val="-1"/>
        </w:rPr>
        <w:t>legal</w:t>
      </w:r>
      <w:r>
        <w:rPr>
          <w:spacing w:val="5"/>
        </w:rPr>
        <w:t xml:space="preserve"> </w:t>
      </w:r>
      <w:r>
        <w:t>y</w:t>
      </w:r>
      <w:r>
        <w:rPr>
          <w:spacing w:val="3"/>
        </w:rPr>
        <w:t xml:space="preserve"> </w:t>
      </w:r>
      <w:r>
        <w:rPr>
          <w:spacing w:val="-2"/>
        </w:rPr>
        <w:t>técnicamente</w:t>
      </w:r>
      <w:r>
        <w:rPr>
          <w:spacing w:val="6"/>
        </w:rPr>
        <w:t xml:space="preserve"> </w:t>
      </w:r>
      <w:r>
        <w:rPr>
          <w:spacing w:val="-2"/>
        </w:rPr>
        <w:t>para</w:t>
      </w:r>
      <w:r>
        <w:rPr>
          <w:spacing w:val="2"/>
        </w:rPr>
        <w:t xml:space="preserve"> </w:t>
      </w:r>
      <w:r>
        <w:t>ser</w:t>
      </w:r>
      <w:r>
        <w:rPr>
          <w:spacing w:val="4"/>
        </w:rPr>
        <w:t xml:space="preserve"> </w:t>
      </w:r>
      <w:r>
        <w:rPr>
          <w:spacing w:val="-1"/>
        </w:rPr>
        <w:t>adjudicatarios,</w:t>
      </w:r>
      <w:r>
        <w:rPr>
          <w:spacing w:val="6"/>
        </w:rPr>
        <w:t xml:space="preserve"> </w:t>
      </w:r>
      <w:r>
        <w:t>al</w:t>
      </w:r>
      <w:r>
        <w:rPr>
          <w:spacing w:val="2"/>
        </w:rPr>
        <w:t xml:space="preserve"> </w:t>
      </w:r>
      <w:r>
        <w:rPr>
          <w:spacing w:val="-1"/>
        </w:rPr>
        <w:t>cumplir</w:t>
      </w:r>
      <w:r>
        <w:rPr>
          <w:spacing w:val="6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1"/>
        </w:rPr>
        <w:t>cabalidad</w:t>
      </w:r>
    </w:p>
    <w:p w:rsidR="00D92D8D" w:rsidRDefault="00D92D8D">
      <w:pPr>
        <w:spacing w:line="276" w:lineRule="auto"/>
        <w:jc w:val="both"/>
        <w:sectPr w:rsidR="00D92D8D">
          <w:pgSz w:w="12240" w:h="15840"/>
          <w:pgMar w:top="1840" w:right="1580" w:bottom="940" w:left="1600" w:header="995" w:footer="752" w:gutter="0"/>
          <w:cols w:space="720"/>
        </w:sectPr>
      </w:pPr>
    </w:p>
    <w:p w:rsidR="00D92D8D" w:rsidRDefault="00D92D8D">
      <w:pPr>
        <w:rPr>
          <w:rFonts w:ascii="Calibri" w:eastAsia="Calibri" w:hAnsi="Calibri" w:cs="Calibri"/>
          <w:sz w:val="20"/>
          <w:szCs w:val="20"/>
        </w:rPr>
      </w:pPr>
    </w:p>
    <w:p w:rsidR="00D92D8D" w:rsidRDefault="00D92D8D">
      <w:pPr>
        <w:rPr>
          <w:rFonts w:ascii="Calibri" w:eastAsia="Calibri" w:hAnsi="Calibri" w:cs="Calibri"/>
          <w:sz w:val="20"/>
          <w:szCs w:val="20"/>
        </w:rPr>
      </w:pPr>
    </w:p>
    <w:p w:rsidR="00D92D8D" w:rsidRDefault="00D92D8D">
      <w:pPr>
        <w:spacing w:before="11"/>
        <w:rPr>
          <w:rFonts w:ascii="Calibri" w:eastAsia="Calibri" w:hAnsi="Calibri" w:cs="Calibri"/>
          <w:sz w:val="27"/>
          <w:szCs w:val="27"/>
        </w:rPr>
      </w:pPr>
    </w:p>
    <w:p w:rsidR="00D92D8D" w:rsidRDefault="003A2765">
      <w:pPr>
        <w:pStyle w:val="Textkrper"/>
        <w:spacing w:before="54" w:line="274" w:lineRule="auto"/>
        <w:ind w:left="1242" w:right="1241"/>
        <w:jc w:val="both"/>
      </w:pPr>
      <w:r>
        <w:rPr>
          <w:spacing w:val="-1"/>
        </w:rPr>
        <w:t>con</w:t>
      </w:r>
      <w:r>
        <w:rPr>
          <w:spacing w:val="32"/>
        </w:rPr>
        <w:t xml:space="preserve"> </w:t>
      </w:r>
      <w:r>
        <w:rPr>
          <w:spacing w:val="-1"/>
        </w:rPr>
        <w:t>los</w:t>
      </w:r>
      <w:r>
        <w:rPr>
          <w:spacing w:val="30"/>
        </w:rPr>
        <w:t xml:space="preserve"> </w:t>
      </w:r>
      <w:r>
        <w:rPr>
          <w:spacing w:val="-1"/>
        </w:rPr>
        <w:t>requerimientos</w:t>
      </w:r>
      <w:r>
        <w:rPr>
          <w:spacing w:val="32"/>
        </w:rPr>
        <w:t xml:space="preserve"> </w:t>
      </w:r>
      <w:r>
        <w:rPr>
          <w:spacing w:val="-2"/>
        </w:rPr>
        <w:t>legales</w:t>
      </w:r>
      <w:r>
        <w:rPr>
          <w:spacing w:val="33"/>
        </w:rPr>
        <w:t xml:space="preserve"> </w:t>
      </w:r>
      <w:r>
        <w:t>y</w:t>
      </w:r>
      <w:r>
        <w:rPr>
          <w:spacing w:val="32"/>
        </w:rPr>
        <w:t xml:space="preserve"> </w:t>
      </w:r>
      <w:r>
        <w:rPr>
          <w:spacing w:val="-1"/>
        </w:rPr>
        <w:t>cartelarios;</w:t>
      </w:r>
      <w:r>
        <w:rPr>
          <w:spacing w:val="32"/>
        </w:rPr>
        <w:t xml:space="preserve"> </w:t>
      </w:r>
      <w:r>
        <w:rPr>
          <w:spacing w:val="-1"/>
        </w:rPr>
        <w:t>por</w:t>
      </w:r>
      <w:r>
        <w:rPr>
          <w:spacing w:val="35"/>
        </w:rPr>
        <w:t xml:space="preserve"> </w:t>
      </w:r>
      <w:r>
        <w:rPr>
          <w:spacing w:val="-2"/>
        </w:rPr>
        <w:t>lo</w:t>
      </w:r>
      <w:r>
        <w:rPr>
          <w:spacing w:val="34"/>
        </w:rPr>
        <w:t xml:space="preserve"> </w:t>
      </w:r>
      <w:r>
        <w:rPr>
          <w:spacing w:val="-1"/>
        </w:rPr>
        <w:t>que</w:t>
      </w:r>
      <w:r>
        <w:rPr>
          <w:spacing w:val="31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rPr>
          <w:spacing w:val="-2"/>
        </w:rPr>
        <w:t>recomienda</w:t>
      </w:r>
      <w:r>
        <w:rPr>
          <w:spacing w:val="33"/>
        </w:rPr>
        <w:t xml:space="preserve"> </w:t>
      </w:r>
      <w:r>
        <w:rPr>
          <w:spacing w:val="-1"/>
        </w:rPr>
        <w:t>que</w:t>
      </w:r>
      <w:r>
        <w:rPr>
          <w:spacing w:val="32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rPr>
          <w:spacing w:val="-1"/>
        </w:rPr>
        <w:t>adjudique</w:t>
      </w:r>
      <w:r>
        <w:rPr>
          <w:spacing w:val="34"/>
        </w:rPr>
        <w:t xml:space="preserve"> </w:t>
      </w:r>
      <w:r>
        <w:t>la</w:t>
      </w:r>
      <w:r>
        <w:rPr>
          <w:rFonts w:ascii="Times New Roman" w:hAnsi="Times New Roman"/>
          <w:spacing w:val="47"/>
        </w:rPr>
        <w:t xml:space="preserve"> </w:t>
      </w:r>
      <w:r>
        <w:rPr>
          <w:spacing w:val="-2"/>
        </w:rPr>
        <w:t>presente</w:t>
      </w:r>
      <w:r>
        <w:t xml:space="preserve"> </w:t>
      </w:r>
      <w:r>
        <w:rPr>
          <w:spacing w:val="-2"/>
        </w:rPr>
        <w:t>contratación</w:t>
      </w:r>
      <w:r>
        <w:t xml:space="preserve"> </w:t>
      </w:r>
      <w:r>
        <w:rPr>
          <w:spacing w:val="-1"/>
        </w:rPr>
        <w:t>de</w:t>
      </w:r>
      <w:r>
        <w:t xml:space="preserve"> </w:t>
      </w:r>
      <w:r>
        <w:rPr>
          <w:spacing w:val="-2"/>
        </w:rPr>
        <w:t>la</w:t>
      </w:r>
      <w:r>
        <w:rPr>
          <w:spacing w:val="1"/>
        </w:rPr>
        <w:t xml:space="preserve"> </w:t>
      </w:r>
      <w:r>
        <w:rPr>
          <w:spacing w:val="-1"/>
        </w:rPr>
        <w:t>siguiente</w:t>
      </w:r>
      <w:r>
        <w:t xml:space="preserve"> </w:t>
      </w:r>
      <w:r>
        <w:rPr>
          <w:spacing w:val="-2"/>
        </w:rPr>
        <w:t>forma:</w:t>
      </w:r>
    </w:p>
    <w:p w:rsidR="00D92D8D" w:rsidRDefault="003A2765">
      <w:pPr>
        <w:spacing w:before="2" w:line="276" w:lineRule="auto"/>
        <w:ind w:left="1242" w:right="1233"/>
        <w:jc w:val="both"/>
        <w:rPr>
          <w:rFonts w:ascii="Calibri" w:eastAsia="Calibri" w:hAnsi="Calibri" w:cs="Calibri"/>
          <w:sz w:val="23"/>
          <w:szCs w:val="23"/>
        </w:rPr>
      </w:pPr>
      <w:r>
        <w:rPr>
          <w:rFonts w:ascii="Calibri" w:hAnsi="Calibri"/>
          <w:sz w:val="23"/>
        </w:rPr>
        <w:t>A</w:t>
      </w:r>
      <w:r>
        <w:rPr>
          <w:rFonts w:ascii="Calibri" w:hAnsi="Calibri"/>
          <w:spacing w:val="-2"/>
          <w:sz w:val="23"/>
        </w:rPr>
        <w:t xml:space="preserve"> </w:t>
      </w:r>
      <w:r>
        <w:rPr>
          <w:rFonts w:ascii="Calibri" w:hAnsi="Calibri"/>
          <w:spacing w:val="-3"/>
          <w:sz w:val="23"/>
        </w:rPr>
        <w:t>favor</w:t>
      </w:r>
      <w:r>
        <w:rPr>
          <w:rFonts w:ascii="Calibri" w:hAnsi="Calibri"/>
          <w:spacing w:val="-4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de</w:t>
      </w:r>
      <w:r>
        <w:rPr>
          <w:rFonts w:ascii="Calibri" w:hAnsi="Calibri"/>
          <w:spacing w:val="-3"/>
          <w:sz w:val="23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 xml:space="preserve">Elmerc </w:t>
      </w:r>
      <w:r>
        <w:rPr>
          <w:rFonts w:ascii="Calibri" w:hAnsi="Calibri"/>
          <w:b/>
          <w:spacing w:val="-1"/>
          <w:sz w:val="23"/>
          <w:highlight w:val="yellow"/>
        </w:rPr>
        <w:t>S.</w:t>
      </w:r>
      <w:r>
        <w:rPr>
          <w:rFonts w:ascii="Calibri" w:hAnsi="Calibri"/>
          <w:b/>
          <w:spacing w:val="-4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A.,</w:t>
      </w:r>
      <w:r>
        <w:rPr>
          <w:rFonts w:ascii="Calibri" w:hAnsi="Calibri"/>
          <w:b/>
          <w:spacing w:val="-3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cédula</w:t>
      </w:r>
      <w:r>
        <w:rPr>
          <w:rFonts w:ascii="Calibri" w:hAnsi="Calibri"/>
          <w:spacing w:val="-3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jurídica</w:t>
      </w:r>
      <w:r>
        <w:rPr>
          <w:rFonts w:ascii="Calibri" w:hAnsi="Calibri"/>
          <w:spacing w:val="-4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3-101-016736</w:t>
      </w:r>
      <w:r>
        <w:rPr>
          <w:rFonts w:ascii="Calibri" w:hAnsi="Calibri"/>
          <w:spacing w:val="-2"/>
          <w:sz w:val="23"/>
          <w:highlight w:val="yellow"/>
        </w:rPr>
        <w:t xml:space="preserve"> </w:t>
      </w:r>
      <w:r>
        <w:rPr>
          <w:rFonts w:ascii="Calibri" w:hAnsi="Calibri"/>
          <w:sz w:val="23"/>
          <w:highlight w:val="yellow"/>
        </w:rPr>
        <w:t>la</w:t>
      </w:r>
      <w:r>
        <w:rPr>
          <w:rFonts w:ascii="Calibri" w:hAnsi="Calibri"/>
          <w:spacing w:val="-5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línea</w:t>
      </w:r>
      <w:r>
        <w:rPr>
          <w:rFonts w:ascii="Calibri" w:hAnsi="Calibri"/>
          <w:spacing w:val="-4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No.</w:t>
      </w:r>
      <w:r>
        <w:rPr>
          <w:rFonts w:ascii="Calibri" w:hAnsi="Calibri"/>
          <w:spacing w:val="-5"/>
          <w:sz w:val="23"/>
          <w:highlight w:val="yellow"/>
        </w:rPr>
        <w:t xml:space="preserve"> </w:t>
      </w:r>
      <w:r>
        <w:rPr>
          <w:rFonts w:ascii="Calibri" w:hAnsi="Calibri"/>
          <w:sz w:val="23"/>
          <w:highlight w:val="yellow"/>
        </w:rPr>
        <w:t>1</w:t>
      </w:r>
      <w:r>
        <w:rPr>
          <w:rFonts w:ascii="Calibri" w:hAnsi="Calibri"/>
          <w:spacing w:val="-2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de</w:t>
      </w:r>
      <w:r>
        <w:rPr>
          <w:rFonts w:ascii="Calibri" w:hAnsi="Calibri"/>
          <w:spacing w:val="-4"/>
          <w:sz w:val="23"/>
          <w:highlight w:val="yellow"/>
        </w:rPr>
        <w:t xml:space="preserve"> </w:t>
      </w:r>
      <w:r>
        <w:rPr>
          <w:rFonts w:ascii="Calibri" w:hAnsi="Calibri"/>
          <w:spacing w:val="-2"/>
          <w:sz w:val="23"/>
          <w:highlight w:val="yellow"/>
        </w:rPr>
        <w:t>esta</w:t>
      </w:r>
      <w:r>
        <w:rPr>
          <w:rFonts w:ascii="Calibri" w:hAnsi="Calibri"/>
          <w:spacing w:val="-4"/>
          <w:sz w:val="23"/>
          <w:highlight w:val="yellow"/>
        </w:rPr>
        <w:t xml:space="preserve"> </w:t>
      </w:r>
      <w:r>
        <w:rPr>
          <w:rFonts w:ascii="Calibri" w:hAnsi="Calibri"/>
          <w:spacing w:val="-2"/>
          <w:sz w:val="23"/>
          <w:highlight w:val="yellow"/>
        </w:rPr>
        <w:t>contratación,</w:t>
      </w:r>
      <w:r>
        <w:rPr>
          <w:rFonts w:ascii="Calibri" w:hAnsi="Calibri"/>
          <w:spacing w:val="-4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demás</w:t>
      </w:r>
      <w:r>
        <w:rPr>
          <w:rFonts w:ascii="Times New Roman" w:hAnsi="Times New Roman"/>
          <w:sz w:val="23"/>
        </w:rPr>
        <w:t xml:space="preserve"> </w:t>
      </w:r>
      <w:r>
        <w:rPr>
          <w:rFonts w:ascii="Calibri" w:hAnsi="Calibri"/>
          <w:sz w:val="23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condiciones</w:t>
      </w:r>
      <w:r>
        <w:rPr>
          <w:rFonts w:ascii="Calibri" w:hAnsi="Calibri"/>
          <w:spacing w:val="9"/>
          <w:sz w:val="23"/>
          <w:highlight w:val="yellow"/>
        </w:rPr>
        <w:t xml:space="preserve"> </w:t>
      </w:r>
      <w:r>
        <w:rPr>
          <w:rFonts w:ascii="Calibri" w:hAnsi="Calibri"/>
          <w:spacing w:val="-2"/>
          <w:sz w:val="23"/>
          <w:highlight w:val="yellow"/>
        </w:rPr>
        <w:t>conforme</w:t>
      </w:r>
      <w:r>
        <w:rPr>
          <w:rFonts w:ascii="Calibri" w:hAnsi="Calibri"/>
          <w:spacing w:val="10"/>
          <w:sz w:val="23"/>
          <w:highlight w:val="yellow"/>
        </w:rPr>
        <w:t xml:space="preserve"> </w:t>
      </w:r>
      <w:r>
        <w:rPr>
          <w:rFonts w:ascii="Calibri" w:hAnsi="Calibri"/>
          <w:sz w:val="23"/>
          <w:highlight w:val="yellow"/>
        </w:rPr>
        <w:t>al</w:t>
      </w:r>
      <w:r>
        <w:rPr>
          <w:rFonts w:ascii="Calibri" w:hAnsi="Calibri"/>
          <w:spacing w:val="5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pliego</w:t>
      </w:r>
      <w:r>
        <w:rPr>
          <w:rFonts w:ascii="Calibri" w:hAnsi="Calibri"/>
          <w:spacing w:val="10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de</w:t>
      </w:r>
      <w:r>
        <w:rPr>
          <w:rFonts w:ascii="Calibri" w:hAnsi="Calibri"/>
          <w:spacing w:val="8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condiciones:</w:t>
      </w:r>
      <w:r>
        <w:rPr>
          <w:rFonts w:ascii="Calibri" w:hAnsi="Calibri"/>
          <w:spacing w:val="20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con</w:t>
      </w:r>
      <w:r>
        <w:rPr>
          <w:rFonts w:ascii="Calibri" w:hAnsi="Calibri"/>
          <w:b/>
          <w:spacing w:val="8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un</w:t>
      </w:r>
      <w:r>
        <w:rPr>
          <w:rFonts w:ascii="Calibri" w:hAnsi="Calibri"/>
          <w:b/>
          <w:spacing w:val="6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plazo</w:t>
      </w:r>
      <w:r>
        <w:rPr>
          <w:rFonts w:ascii="Calibri" w:hAnsi="Calibri"/>
          <w:b/>
          <w:spacing w:val="8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de</w:t>
      </w:r>
      <w:r>
        <w:rPr>
          <w:rFonts w:ascii="Calibri" w:hAnsi="Calibri"/>
          <w:b/>
          <w:spacing w:val="7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entrega</w:t>
      </w:r>
      <w:r>
        <w:rPr>
          <w:rFonts w:ascii="Calibri" w:hAnsi="Calibri"/>
          <w:b/>
          <w:spacing w:val="11"/>
          <w:sz w:val="23"/>
          <w:highlight w:val="yellow"/>
        </w:rPr>
        <w:t xml:space="preserve"> </w:t>
      </w:r>
      <w:r>
        <w:rPr>
          <w:rFonts w:ascii="Calibri" w:hAnsi="Calibri"/>
          <w:b/>
          <w:spacing w:val="-3"/>
          <w:sz w:val="23"/>
          <w:highlight w:val="yellow"/>
        </w:rPr>
        <w:t>en</w:t>
      </w:r>
      <w:r>
        <w:rPr>
          <w:rFonts w:ascii="Calibri" w:hAnsi="Calibri"/>
          <w:b/>
          <w:spacing w:val="1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3</w:t>
      </w:r>
      <w:r>
        <w:rPr>
          <w:rFonts w:ascii="Calibri" w:hAnsi="Calibri"/>
          <w:b/>
          <w:spacing w:val="3"/>
          <w:sz w:val="23"/>
          <w:highlight w:val="yellow"/>
        </w:rPr>
        <w:t xml:space="preserve"> </w:t>
      </w:r>
      <w:r>
        <w:rPr>
          <w:rFonts w:ascii="Calibri" w:hAnsi="Calibri"/>
          <w:b/>
          <w:spacing w:val="-5"/>
          <w:sz w:val="23"/>
          <w:highlight w:val="yellow"/>
        </w:rPr>
        <w:t>tractos:</w:t>
      </w:r>
      <w:r>
        <w:rPr>
          <w:rFonts w:ascii="Calibri" w:hAnsi="Calibri"/>
          <w:b/>
          <w:spacing w:val="10"/>
          <w:sz w:val="23"/>
          <w:highlight w:val="yellow"/>
        </w:rPr>
        <w:t xml:space="preserve"> </w:t>
      </w:r>
      <w:r>
        <w:rPr>
          <w:rFonts w:ascii="Calibri" w:hAnsi="Calibri"/>
          <w:b/>
          <w:spacing w:val="-4"/>
          <w:sz w:val="23"/>
          <w:highlight w:val="yellow"/>
        </w:rPr>
        <w:t>Primer</w:t>
      </w:r>
      <w:r>
        <w:rPr>
          <w:rFonts w:ascii="Times New Roman" w:hAnsi="Times New Roman"/>
          <w:b/>
          <w:sz w:val="23"/>
        </w:rPr>
        <w:t xml:space="preserve"> 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pacing w:val="-5"/>
          <w:sz w:val="23"/>
          <w:highlight w:val="yellow"/>
        </w:rPr>
        <w:t>tracto:</w:t>
      </w:r>
      <w:r>
        <w:rPr>
          <w:rFonts w:ascii="Calibri" w:hAnsi="Calibri"/>
          <w:b/>
          <w:spacing w:val="4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20</w:t>
      </w:r>
      <w:r>
        <w:rPr>
          <w:rFonts w:ascii="Calibri" w:hAnsi="Calibri"/>
          <w:b/>
          <w:spacing w:val="3"/>
          <w:sz w:val="23"/>
          <w:highlight w:val="yellow"/>
        </w:rPr>
        <w:t xml:space="preserve"> </w:t>
      </w:r>
      <w:r>
        <w:rPr>
          <w:rFonts w:ascii="Calibri" w:hAnsi="Calibri"/>
          <w:b/>
          <w:spacing w:val="-3"/>
          <w:sz w:val="23"/>
          <w:highlight w:val="yellow"/>
        </w:rPr>
        <w:t>días</w:t>
      </w:r>
      <w:r>
        <w:rPr>
          <w:rFonts w:ascii="Calibri" w:hAnsi="Calibri"/>
          <w:b/>
          <w:spacing w:val="2"/>
          <w:sz w:val="23"/>
          <w:highlight w:val="yellow"/>
        </w:rPr>
        <w:t xml:space="preserve"> </w:t>
      </w:r>
      <w:r>
        <w:rPr>
          <w:rFonts w:ascii="Calibri" w:hAnsi="Calibri"/>
          <w:b/>
          <w:spacing w:val="-3"/>
          <w:sz w:val="23"/>
          <w:highlight w:val="yellow"/>
        </w:rPr>
        <w:t>hábiles</w:t>
      </w:r>
      <w:r>
        <w:rPr>
          <w:rFonts w:ascii="Calibri" w:hAnsi="Calibri"/>
          <w:b/>
          <w:spacing w:val="-1"/>
          <w:sz w:val="23"/>
          <w:highlight w:val="yellow"/>
        </w:rPr>
        <w:t xml:space="preserve"> </w:t>
      </w:r>
      <w:r>
        <w:rPr>
          <w:rFonts w:ascii="Calibri" w:hAnsi="Calibri"/>
          <w:b/>
          <w:spacing w:val="-4"/>
          <w:sz w:val="23"/>
          <w:highlight w:val="yellow"/>
        </w:rPr>
        <w:t>después</w:t>
      </w:r>
      <w:r>
        <w:rPr>
          <w:rFonts w:ascii="Calibri" w:hAnsi="Calibri"/>
          <w:b/>
          <w:spacing w:val="2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de</w:t>
      </w:r>
      <w:r>
        <w:rPr>
          <w:rFonts w:ascii="Calibri" w:hAnsi="Calibri"/>
          <w:b/>
          <w:spacing w:val="1"/>
          <w:sz w:val="23"/>
          <w:highlight w:val="yellow"/>
        </w:rPr>
        <w:t xml:space="preserve"> </w:t>
      </w:r>
      <w:r>
        <w:rPr>
          <w:rFonts w:ascii="Calibri" w:hAnsi="Calibri"/>
          <w:b/>
          <w:spacing w:val="-4"/>
          <w:sz w:val="23"/>
          <w:highlight w:val="yellow"/>
        </w:rPr>
        <w:t>recibido</w:t>
      </w:r>
      <w:r>
        <w:rPr>
          <w:rFonts w:ascii="Calibri" w:hAnsi="Calibri"/>
          <w:b/>
          <w:spacing w:val="6"/>
          <w:sz w:val="23"/>
          <w:highlight w:val="yellow"/>
        </w:rPr>
        <w:t xml:space="preserve"> </w:t>
      </w:r>
      <w:r>
        <w:rPr>
          <w:rFonts w:ascii="Calibri" w:hAnsi="Calibri"/>
          <w:b/>
          <w:spacing w:val="-3"/>
          <w:sz w:val="23"/>
          <w:highlight w:val="yellow"/>
        </w:rPr>
        <w:t>el</w:t>
      </w:r>
      <w:r>
        <w:rPr>
          <w:rFonts w:ascii="Calibri" w:hAnsi="Calibri"/>
          <w:b/>
          <w:spacing w:val="3"/>
          <w:sz w:val="23"/>
          <w:highlight w:val="yellow"/>
        </w:rPr>
        <w:t xml:space="preserve"> </w:t>
      </w:r>
      <w:r>
        <w:rPr>
          <w:rFonts w:ascii="Calibri" w:hAnsi="Calibri"/>
          <w:b/>
          <w:spacing w:val="-4"/>
          <w:sz w:val="23"/>
          <w:highlight w:val="yellow"/>
        </w:rPr>
        <w:t>pedido</w:t>
      </w:r>
      <w:r>
        <w:rPr>
          <w:rFonts w:ascii="Calibri" w:hAnsi="Calibri"/>
          <w:b/>
          <w:spacing w:val="3"/>
          <w:sz w:val="23"/>
          <w:highlight w:val="yellow"/>
        </w:rPr>
        <w:t xml:space="preserve"> </w:t>
      </w:r>
      <w:r>
        <w:rPr>
          <w:rFonts w:ascii="Calibri" w:hAnsi="Calibri"/>
          <w:b/>
          <w:spacing w:val="-3"/>
          <w:sz w:val="23"/>
          <w:highlight w:val="yellow"/>
        </w:rPr>
        <w:t>ya</w:t>
      </w:r>
      <w:r>
        <w:rPr>
          <w:rFonts w:ascii="Calibri" w:hAnsi="Calibri"/>
          <w:b/>
          <w:spacing w:val="4"/>
          <w:sz w:val="23"/>
          <w:highlight w:val="yellow"/>
        </w:rPr>
        <w:t xml:space="preserve"> </w:t>
      </w:r>
      <w:r>
        <w:rPr>
          <w:rFonts w:ascii="Calibri" w:hAnsi="Calibri"/>
          <w:b/>
          <w:spacing w:val="-3"/>
          <w:sz w:val="23"/>
          <w:highlight w:val="yellow"/>
        </w:rPr>
        <w:t>sea</w:t>
      </w:r>
      <w:r>
        <w:rPr>
          <w:rFonts w:ascii="Calibri" w:hAnsi="Calibri"/>
          <w:b/>
          <w:spacing w:val="1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vía</w:t>
      </w:r>
      <w:r>
        <w:rPr>
          <w:rFonts w:ascii="Calibri" w:hAnsi="Calibri"/>
          <w:b/>
          <w:spacing w:val="1"/>
          <w:sz w:val="23"/>
          <w:highlight w:val="yellow"/>
        </w:rPr>
        <w:t xml:space="preserve"> </w:t>
      </w:r>
      <w:r>
        <w:rPr>
          <w:rFonts w:ascii="Calibri" w:hAnsi="Calibri"/>
          <w:b/>
          <w:spacing w:val="-5"/>
          <w:sz w:val="23"/>
          <w:highlight w:val="yellow"/>
        </w:rPr>
        <w:t>fax</w:t>
      </w:r>
      <w:r>
        <w:rPr>
          <w:rFonts w:ascii="Calibri" w:hAnsi="Calibri"/>
          <w:b/>
          <w:spacing w:val="4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o</w:t>
      </w:r>
      <w:r>
        <w:rPr>
          <w:rFonts w:ascii="Calibri" w:hAnsi="Calibri"/>
          <w:b/>
          <w:spacing w:val="1"/>
          <w:sz w:val="23"/>
          <w:highlight w:val="yellow"/>
        </w:rPr>
        <w:t xml:space="preserve"> </w:t>
      </w:r>
      <w:r>
        <w:rPr>
          <w:rFonts w:ascii="Calibri" w:hAnsi="Calibri"/>
          <w:b/>
          <w:spacing w:val="-4"/>
          <w:sz w:val="23"/>
          <w:highlight w:val="yellow"/>
        </w:rPr>
        <w:t>correo</w:t>
      </w:r>
      <w:r>
        <w:rPr>
          <w:rFonts w:ascii="Calibri" w:hAnsi="Calibri"/>
          <w:b/>
          <w:spacing w:val="3"/>
          <w:sz w:val="23"/>
          <w:highlight w:val="yellow"/>
        </w:rPr>
        <w:t xml:space="preserve"> </w:t>
      </w:r>
      <w:r>
        <w:rPr>
          <w:rFonts w:ascii="Calibri" w:hAnsi="Calibri"/>
          <w:b/>
          <w:spacing w:val="-5"/>
          <w:sz w:val="23"/>
          <w:highlight w:val="yellow"/>
        </w:rPr>
        <w:t>electrónico,</w:t>
      </w:r>
      <w:r>
        <w:rPr>
          <w:rFonts w:ascii="Calibri" w:hAnsi="Calibri"/>
          <w:b/>
          <w:spacing w:val="3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lo</w:t>
      </w:r>
      <w:r>
        <w:rPr>
          <w:rFonts w:ascii="Calibri" w:hAnsi="Calibri"/>
          <w:b/>
          <w:spacing w:val="3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que</w:t>
      </w:r>
      <w:r>
        <w:rPr>
          <w:rFonts w:ascii="Times New Roman" w:hAnsi="Times New Roman"/>
          <w:b/>
          <w:sz w:val="23"/>
        </w:rPr>
        <w:t xml:space="preserve"> 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pacing w:val="-4"/>
          <w:sz w:val="23"/>
          <w:highlight w:val="yellow"/>
        </w:rPr>
        <w:t>ocurra</w:t>
      </w:r>
      <w:r>
        <w:rPr>
          <w:rFonts w:ascii="Calibri" w:hAnsi="Calibri"/>
          <w:b/>
          <w:spacing w:val="-3"/>
          <w:sz w:val="23"/>
          <w:highlight w:val="yellow"/>
        </w:rPr>
        <w:t xml:space="preserve"> </w:t>
      </w:r>
      <w:r>
        <w:rPr>
          <w:rFonts w:ascii="Calibri" w:hAnsi="Calibri"/>
          <w:b/>
          <w:spacing w:val="-4"/>
          <w:sz w:val="23"/>
          <w:highlight w:val="yellow"/>
        </w:rPr>
        <w:t>primero,</w:t>
      </w:r>
      <w:r>
        <w:rPr>
          <w:rFonts w:ascii="Calibri" w:hAnsi="Calibri"/>
          <w:b/>
          <w:spacing w:val="-2"/>
          <w:sz w:val="23"/>
          <w:highlight w:val="yellow"/>
        </w:rPr>
        <w:t xml:space="preserve"> </w:t>
      </w:r>
      <w:r>
        <w:rPr>
          <w:rFonts w:ascii="Calibri" w:hAnsi="Calibri"/>
          <w:b/>
          <w:spacing w:val="-4"/>
          <w:sz w:val="23"/>
          <w:highlight w:val="yellow"/>
        </w:rPr>
        <w:t xml:space="preserve">cantidad </w:t>
      </w:r>
      <w:r>
        <w:rPr>
          <w:rFonts w:ascii="Calibri" w:hAnsi="Calibri"/>
          <w:b/>
          <w:sz w:val="23"/>
          <w:highlight w:val="yellow"/>
        </w:rPr>
        <w:t>a</w:t>
      </w:r>
      <w:r>
        <w:rPr>
          <w:rFonts w:ascii="Calibri" w:hAnsi="Calibri"/>
          <w:b/>
          <w:spacing w:val="-1"/>
          <w:sz w:val="23"/>
          <w:highlight w:val="yellow"/>
        </w:rPr>
        <w:t xml:space="preserve"> </w:t>
      </w:r>
      <w:r>
        <w:rPr>
          <w:rFonts w:ascii="Calibri" w:hAnsi="Calibri"/>
          <w:b/>
          <w:spacing w:val="-5"/>
          <w:sz w:val="23"/>
          <w:highlight w:val="yellow"/>
        </w:rPr>
        <w:t>entregar</w:t>
      </w:r>
      <w:r>
        <w:rPr>
          <w:rFonts w:ascii="Calibri" w:hAnsi="Calibri"/>
          <w:b/>
          <w:spacing w:val="-3"/>
          <w:sz w:val="23"/>
          <w:highlight w:val="yellow"/>
        </w:rPr>
        <w:t xml:space="preserve"> 1390</w:t>
      </w:r>
      <w:r>
        <w:rPr>
          <w:rFonts w:ascii="Calibri" w:hAnsi="Calibri"/>
          <w:b/>
          <w:spacing w:val="-2"/>
          <w:sz w:val="23"/>
          <w:highlight w:val="yellow"/>
        </w:rPr>
        <w:t xml:space="preserve"> </w:t>
      </w:r>
      <w:r>
        <w:rPr>
          <w:rFonts w:ascii="Calibri" w:hAnsi="Calibri"/>
          <w:b/>
          <w:spacing w:val="-4"/>
          <w:sz w:val="23"/>
          <w:highlight w:val="yellow"/>
        </w:rPr>
        <w:t>unidades.</w:t>
      </w:r>
      <w:r>
        <w:rPr>
          <w:rFonts w:ascii="Calibri" w:hAnsi="Calibri"/>
          <w:b/>
          <w:spacing w:val="-1"/>
          <w:sz w:val="23"/>
          <w:highlight w:val="yellow"/>
        </w:rPr>
        <w:t xml:space="preserve"> </w:t>
      </w:r>
      <w:r>
        <w:rPr>
          <w:rFonts w:ascii="Calibri" w:hAnsi="Calibri"/>
          <w:b/>
          <w:spacing w:val="-4"/>
          <w:sz w:val="23"/>
          <w:highlight w:val="yellow"/>
        </w:rPr>
        <w:t>Segundo</w:t>
      </w:r>
      <w:r>
        <w:rPr>
          <w:rFonts w:ascii="Calibri" w:hAnsi="Calibri"/>
          <w:b/>
          <w:spacing w:val="-1"/>
          <w:sz w:val="23"/>
          <w:highlight w:val="yellow"/>
        </w:rPr>
        <w:t xml:space="preserve"> </w:t>
      </w:r>
      <w:r>
        <w:rPr>
          <w:rFonts w:ascii="Calibri" w:hAnsi="Calibri"/>
          <w:b/>
          <w:spacing w:val="-5"/>
          <w:sz w:val="23"/>
          <w:highlight w:val="yellow"/>
        </w:rPr>
        <w:t>tracto:</w:t>
      </w:r>
      <w:r>
        <w:rPr>
          <w:rFonts w:ascii="Calibri" w:hAnsi="Calibri"/>
          <w:b/>
          <w:spacing w:val="-1"/>
          <w:sz w:val="23"/>
          <w:highlight w:val="yellow"/>
        </w:rPr>
        <w:t xml:space="preserve"> 20 </w:t>
      </w:r>
      <w:r>
        <w:rPr>
          <w:rFonts w:ascii="Calibri" w:hAnsi="Calibri"/>
          <w:b/>
          <w:spacing w:val="-3"/>
          <w:sz w:val="23"/>
          <w:highlight w:val="yellow"/>
        </w:rPr>
        <w:t xml:space="preserve">días hábiles </w:t>
      </w:r>
      <w:r>
        <w:rPr>
          <w:rFonts w:ascii="Calibri" w:hAnsi="Calibri"/>
          <w:b/>
          <w:spacing w:val="-4"/>
          <w:sz w:val="23"/>
          <w:highlight w:val="yellow"/>
        </w:rPr>
        <w:t>después</w:t>
      </w:r>
      <w:r>
        <w:rPr>
          <w:rFonts w:ascii="Calibri" w:hAnsi="Calibri"/>
          <w:b/>
          <w:spacing w:val="-3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de</w:t>
      </w:r>
      <w:r>
        <w:rPr>
          <w:rFonts w:ascii="Times New Roman" w:hAnsi="Times New Roman"/>
          <w:b/>
          <w:sz w:val="23"/>
        </w:rPr>
        <w:t xml:space="preserve"> 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la</w:t>
      </w:r>
      <w:r>
        <w:rPr>
          <w:rFonts w:ascii="Calibri" w:hAnsi="Calibri"/>
          <w:b/>
          <w:spacing w:val="-8"/>
          <w:sz w:val="23"/>
          <w:highlight w:val="yellow"/>
        </w:rPr>
        <w:t xml:space="preserve"> </w:t>
      </w:r>
      <w:r>
        <w:rPr>
          <w:rFonts w:ascii="Calibri" w:hAnsi="Calibri"/>
          <w:b/>
          <w:spacing w:val="-4"/>
          <w:sz w:val="23"/>
          <w:highlight w:val="yellow"/>
        </w:rPr>
        <w:t>primera</w:t>
      </w:r>
      <w:r>
        <w:rPr>
          <w:rFonts w:ascii="Calibri" w:hAnsi="Calibri"/>
          <w:b/>
          <w:spacing w:val="-5"/>
          <w:sz w:val="23"/>
          <w:highlight w:val="yellow"/>
        </w:rPr>
        <w:t xml:space="preserve"> entrega,</w:t>
      </w:r>
      <w:r>
        <w:rPr>
          <w:rFonts w:ascii="Calibri" w:hAnsi="Calibri"/>
          <w:b/>
          <w:spacing w:val="-6"/>
          <w:sz w:val="23"/>
          <w:highlight w:val="yellow"/>
        </w:rPr>
        <w:t xml:space="preserve"> </w:t>
      </w:r>
      <w:r>
        <w:rPr>
          <w:rFonts w:ascii="Calibri" w:hAnsi="Calibri"/>
          <w:b/>
          <w:spacing w:val="-4"/>
          <w:sz w:val="23"/>
          <w:highlight w:val="yellow"/>
        </w:rPr>
        <w:t>cantidad</w:t>
      </w:r>
      <w:r>
        <w:rPr>
          <w:rFonts w:ascii="Calibri" w:hAnsi="Calibri"/>
          <w:b/>
          <w:spacing w:val="-3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a</w:t>
      </w:r>
      <w:r>
        <w:rPr>
          <w:rFonts w:ascii="Calibri" w:hAnsi="Calibri"/>
          <w:b/>
          <w:spacing w:val="-8"/>
          <w:sz w:val="23"/>
          <w:highlight w:val="yellow"/>
        </w:rPr>
        <w:t xml:space="preserve"> </w:t>
      </w:r>
      <w:r>
        <w:rPr>
          <w:rFonts w:ascii="Calibri" w:hAnsi="Calibri"/>
          <w:b/>
          <w:spacing w:val="-5"/>
          <w:sz w:val="23"/>
          <w:highlight w:val="yellow"/>
        </w:rPr>
        <w:t>entregar</w:t>
      </w:r>
      <w:r>
        <w:rPr>
          <w:rFonts w:ascii="Calibri" w:hAnsi="Calibri"/>
          <w:b/>
          <w:spacing w:val="-7"/>
          <w:sz w:val="23"/>
          <w:highlight w:val="yellow"/>
        </w:rPr>
        <w:t xml:space="preserve"> </w:t>
      </w:r>
      <w:r>
        <w:rPr>
          <w:rFonts w:ascii="Calibri" w:hAnsi="Calibri"/>
          <w:b/>
          <w:spacing w:val="-3"/>
          <w:sz w:val="23"/>
          <w:highlight w:val="yellow"/>
        </w:rPr>
        <w:t>1390</w:t>
      </w:r>
      <w:r>
        <w:rPr>
          <w:rFonts w:ascii="Calibri" w:hAnsi="Calibri"/>
          <w:b/>
          <w:spacing w:val="-9"/>
          <w:sz w:val="23"/>
          <w:highlight w:val="yellow"/>
        </w:rPr>
        <w:t xml:space="preserve"> </w:t>
      </w:r>
      <w:r>
        <w:rPr>
          <w:rFonts w:ascii="Calibri" w:hAnsi="Calibri"/>
          <w:b/>
          <w:spacing w:val="-4"/>
          <w:sz w:val="23"/>
          <w:highlight w:val="yellow"/>
        </w:rPr>
        <w:t>unidades.</w:t>
      </w:r>
      <w:r>
        <w:rPr>
          <w:rFonts w:ascii="Calibri" w:hAnsi="Calibri"/>
          <w:b/>
          <w:spacing w:val="-6"/>
          <w:sz w:val="23"/>
          <w:highlight w:val="yellow"/>
        </w:rPr>
        <w:t xml:space="preserve"> </w:t>
      </w:r>
      <w:r>
        <w:rPr>
          <w:rFonts w:ascii="Calibri" w:hAnsi="Calibri"/>
          <w:b/>
          <w:spacing w:val="-7"/>
          <w:sz w:val="23"/>
          <w:highlight w:val="yellow"/>
        </w:rPr>
        <w:t xml:space="preserve">Tercer </w:t>
      </w:r>
      <w:r>
        <w:rPr>
          <w:rFonts w:ascii="Calibri" w:hAnsi="Calibri"/>
          <w:b/>
          <w:spacing w:val="-5"/>
          <w:sz w:val="23"/>
          <w:highlight w:val="yellow"/>
        </w:rPr>
        <w:t>tracto:</w:t>
      </w:r>
      <w:r>
        <w:rPr>
          <w:rFonts w:ascii="Calibri" w:hAnsi="Calibri"/>
          <w:b/>
          <w:spacing w:val="-6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20</w:t>
      </w:r>
      <w:r>
        <w:rPr>
          <w:rFonts w:ascii="Calibri" w:hAnsi="Calibri"/>
          <w:b/>
          <w:spacing w:val="-9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días</w:t>
      </w:r>
      <w:r>
        <w:rPr>
          <w:rFonts w:ascii="Calibri" w:hAnsi="Calibri"/>
          <w:b/>
          <w:spacing w:val="-10"/>
          <w:sz w:val="23"/>
          <w:highlight w:val="yellow"/>
        </w:rPr>
        <w:t xml:space="preserve"> </w:t>
      </w:r>
      <w:r>
        <w:rPr>
          <w:rFonts w:ascii="Calibri" w:hAnsi="Calibri"/>
          <w:b/>
          <w:spacing w:val="-3"/>
          <w:sz w:val="23"/>
          <w:highlight w:val="yellow"/>
        </w:rPr>
        <w:t>hábiles</w:t>
      </w:r>
      <w:r>
        <w:rPr>
          <w:rFonts w:ascii="Calibri" w:hAnsi="Calibri"/>
          <w:b/>
          <w:spacing w:val="-10"/>
          <w:sz w:val="23"/>
          <w:highlight w:val="yellow"/>
        </w:rPr>
        <w:t xml:space="preserve"> </w:t>
      </w:r>
      <w:r>
        <w:rPr>
          <w:rFonts w:ascii="Calibri" w:hAnsi="Calibri"/>
          <w:b/>
          <w:spacing w:val="-3"/>
          <w:sz w:val="23"/>
          <w:highlight w:val="yellow"/>
        </w:rPr>
        <w:t>después</w:t>
      </w:r>
      <w:r>
        <w:rPr>
          <w:rFonts w:ascii="Calibri" w:hAnsi="Calibri"/>
          <w:b/>
          <w:spacing w:val="-10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de</w:t>
      </w:r>
      <w:r>
        <w:rPr>
          <w:rFonts w:ascii="Times New Roman" w:hAnsi="Times New Roman"/>
          <w:b/>
          <w:sz w:val="23"/>
        </w:rPr>
        <w:t xml:space="preserve"> 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la</w:t>
      </w:r>
      <w:r>
        <w:rPr>
          <w:rFonts w:ascii="Calibri" w:hAnsi="Calibri"/>
          <w:b/>
          <w:spacing w:val="18"/>
          <w:sz w:val="23"/>
          <w:highlight w:val="yellow"/>
        </w:rPr>
        <w:t xml:space="preserve"> </w:t>
      </w:r>
      <w:r>
        <w:rPr>
          <w:rFonts w:ascii="Calibri" w:hAnsi="Calibri"/>
          <w:b/>
          <w:spacing w:val="-4"/>
          <w:sz w:val="23"/>
          <w:highlight w:val="yellow"/>
        </w:rPr>
        <w:t>segunda</w:t>
      </w:r>
      <w:r>
        <w:rPr>
          <w:rFonts w:ascii="Calibri" w:hAnsi="Calibri"/>
          <w:b/>
          <w:spacing w:val="18"/>
          <w:sz w:val="23"/>
          <w:highlight w:val="yellow"/>
        </w:rPr>
        <w:t xml:space="preserve"> </w:t>
      </w:r>
      <w:r>
        <w:rPr>
          <w:rFonts w:ascii="Calibri" w:hAnsi="Calibri"/>
          <w:b/>
          <w:spacing w:val="-5"/>
          <w:sz w:val="23"/>
          <w:highlight w:val="yellow"/>
        </w:rPr>
        <w:t>entrega,</w:t>
      </w:r>
      <w:r>
        <w:rPr>
          <w:rFonts w:ascii="Calibri" w:hAnsi="Calibri"/>
          <w:b/>
          <w:spacing w:val="22"/>
          <w:sz w:val="23"/>
          <w:highlight w:val="yellow"/>
        </w:rPr>
        <w:t xml:space="preserve"> </w:t>
      </w:r>
      <w:r>
        <w:rPr>
          <w:rFonts w:ascii="Calibri" w:hAnsi="Calibri"/>
          <w:b/>
          <w:spacing w:val="-4"/>
          <w:sz w:val="23"/>
          <w:highlight w:val="yellow"/>
        </w:rPr>
        <w:t>cantidad</w:t>
      </w:r>
      <w:r>
        <w:rPr>
          <w:rFonts w:ascii="Calibri" w:hAnsi="Calibri"/>
          <w:b/>
          <w:spacing w:val="23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a</w:t>
      </w:r>
      <w:r>
        <w:rPr>
          <w:rFonts w:ascii="Calibri" w:hAnsi="Calibri"/>
          <w:b/>
          <w:spacing w:val="18"/>
          <w:sz w:val="23"/>
          <w:highlight w:val="yellow"/>
        </w:rPr>
        <w:t xml:space="preserve"> </w:t>
      </w:r>
      <w:r>
        <w:rPr>
          <w:rFonts w:ascii="Calibri" w:hAnsi="Calibri"/>
          <w:b/>
          <w:spacing w:val="-5"/>
          <w:sz w:val="23"/>
          <w:highlight w:val="yellow"/>
        </w:rPr>
        <w:t>entregar</w:t>
      </w:r>
      <w:r>
        <w:rPr>
          <w:rFonts w:ascii="Calibri" w:hAnsi="Calibri"/>
          <w:b/>
          <w:spacing w:val="19"/>
          <w:sz w:val="23"/>
          <w:highlight w:val="yellow"/>
        </w:rPr>
        <w:t xml:space="preserve"> </w:t>
      </w:r>
      <w:r>
        <w:rPr>
          <w:rFonts w:ascii="Calibri" w:hAnsi="Calibri"/>
          <w:b/>
          <w:spacing w:val="-3"/>
          <w:sz w:val="23"/>
          <w:highlight w:val="yellow"/>
        </w:rPr>
        <w:t>1390</w:t>
      </w:r>
      <w:r>
        <w:rPr>
          <w:rFonts w:ascii="Calibri" w:hAnsi="Calibri"/>
          <w:b/>
          <w:spacing w:val="18"/>
          <w:sz w:val="23"/>
          <w:highlight w:val="yellow"/>
        </w:rPr>
        <w:t xml:space="preserve"> </w:t>
      </w:r>
      <w:r>
        <w:rPr>
          <w:rFonts w:ascii="Calibri" w:hAnsi="Calibri"/>
          <w:b/>
          <w:spacing w:val="-4"/>
          <w:sz w:val="23"/>
          <w:highlight w:val="yellow"/>
        </w:rPr>
        <w:t>unidades.</w:t>
      </w:r>
      <w:r>
        <w:rPr>
          <w:rFonts w:ascii="Calibri" w:hAnsi="Calibri"/>
          <w:b/>
          <w:spacing w:val="48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y</w:t>
      </w:r>
      <w:r>
        <w:rPr>
          <w:rFonts w:ascii="Calibri" w:hAnsi="Calibri"/>
          <w:b/>
          <w:spacing w:val="27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una</w:t>
      </w:r>
      <w:r>
        <w:rPr>
          <w:rFonts w:ascii="Calibri" w:hAnsi="Calibri"/>
          <w:b/>
          <w:spacing w:val="26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garantía</w:t>
      </w:r>
      <w:r>
        <w:rPr>
          <w:rFonts w:ascii="Calibri" w:hAnsi="Calibri"/>
          <w:b/>
          <w:spacing w:val="25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de</w:t>
      </w:r>
      <w:r>
        <w:rPr>
          <w:rFonts w:ascii="Calibri" w:hAnsi="Calibri"/>
          <w:b/>
          <w:spacing w:val="24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1</w:t>
      </w:r>
      <w:r>
        <w:rPr>
          <w:rFonts w:ascii="Calibri" w:hAnsi="Calibri"/>
          <w:b/>
          <w:spacing w:val="26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año,</w:t>
      </w:r>
      <w:r>
        <w:rPr>
          <w:rFonts w:ascii="Calibri" w:hAnsi="Calibri"/>
          <w:b/>
          <w:spacing w:val="5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según</w:t>
      </w:r>
      <w:r>
        <w:rPr>
          <w:rFonts w:ascii="Calibri" w:hAnsi="Calibri"/>
          <w:b/>
          <w:spacing w:val="28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el</w:t>
      </w:r>
      <w:r>
        <w:rPr>
          <w:rFonts w:ascii="Times New Roman" w:hAnsi="Times New Roman"/>
          <w:b/>
          <w:sz w:val="23"/>
        </w:rPr>
        <w:t xml:space="preserve"> 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siguiente</w:t>
      </w:r>
      <w:r>
        <w:rPr>
          <w:rFonts w:ascii="Calibri" w:hAnsi="Calibri"/>
          <w:b/>
          <w:spacing w:val="-3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detalle:</w:t>
      </w: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872"/>
        <w:gridCol w:w="708"/>
        <w:gridCol w:w="991"/>
        <w:gridCol w:w="4698"/>
        <w:gridCol w:w="1844"/>
        <w:gridCol w:w="1992"/>
      </w:tblGrid>
      <w:tr w:rsidR="00D92D8D">
        <w:trPr>
          <w:trHeight w:hRule="exact" w:val="977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92D8D" w:rsidRDefault="00D92D8D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D92D8D" w:rsidRDefault="003A2765">
            <w:pPr>
              <w:pStyle w:val="TableParagraph"/>
              <w:ind w:left="14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>LÍNEA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D92D8D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D92D8D" w:rsidRDefault="003A2765">
            <w:pPr>
              <w:pStyle w:val="TableParagraph"/>
              <w:ind w:left="8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CANT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3A2765">
            <w:pPr>
              <w:pStyle w:val="TableParagraph"/>
              <w:spacing w:line="276" w:lineRule="auto"/>
              <w:ind w:left="90" w:right="85" w:hanging="4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UNIDAD</w:t>
            </w:r>
            <w:r>
              <w:rPr>
                <w:rFonts w:ascii="Times New Roman"/>
                <w:b/>
                <w:spacing w:val="21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>DE</w:t>
            </w:r>
            <w:r>
              <w:rPr>
                <w:rFonts w:ascii="Times New Roman"/>
                <w:b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MEDIDA</w:t>
            </w:r>
          </w:p>
        </w:tc>
        <w:tc>
          <w:tcPr>
            <w:tcW w:w="4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D92D8D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D92D8D" w:rsidRDefault="003A2765">
            <w:pPr>
              <w:pStyle w:val="TableParagraph"/>
              <w:ind w:left="119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 xml:space="preserve">DESCRIPCIÓN </w:t>
            </w:r>
            <w:r>
              <w:rPr>
                <w:rFonts w:ascii="Calibri" w:hAnsi="Calibri"/>
                <w:b/>
                <w:spacing w:val="-2"/>
                <w:sz w:val="23"/>
              </w:rPr>
              <w:t>ARTICULO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3A2765">
            <w:pPr>
              <w:pStyle w:val="TableParagraph"/>
              <w:spacing w:line="279" w:lineRule="exact"/>
              <w:ind w:left="9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3"/>
                <w:sz w:val="23"/>
              </w:rPr>
              <w:t>COSTO</w:t>
            </w:r>
            <w:r>
              <w:rPr>
                <w:rFonts w:ascii="Calibri"/>
                <w:b/>
                <w:sz w:val="23"/>
              </w:rPr>
              <w:t xml:space="preserve"> </w:t>
            </w:r>
            <w:r>
              <w:rPr>
                <w:rFonts w:ascii="Calibri"/>
                <w:b/>
                <w:spacing w:val="-3"/>
                <w:sz w:val="23"/>
              </w:rPr>
              <w:t>UNITARIO</w:t>
            </w:r>
          </w:p>
        </w:tc>
        <w:tc>
          <w:tcPr>
            <w:tcW w:w="1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D92D8D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D92D8D" w:rsidRDefault="003A2765">
            <w:pPr>
              <w:pStyle w:val="TableParagraph"/>
              <w:ind w:left="34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3"/>
                <w:sz w:val="23"/>
              </w:rPr>
              <w:t>COSTO</w:t>
            </w:r>
            <w:r>
              <w:rPr>
                <w:rFonts w:ascii="Calibri"/>
                <w:b/>
                <w:sz w:val="23"/>
              </w:rPr>
              <w:t xml:space="preserve"> </w:t>
            </w:r>
            <w:r>
              <w:rPr>
                <w:rFonts w:ascii="Calibri"/>
                <w:b/>
                <w:spacing w:val="-6"/>
                <w:sz w:val="23"/>
              </w:rPr>
              <w:t>TOTAL</w:t>
            </w:r>
          </w:p>
        </w:tc>
      </w:tr>
      <w:tr w:rsidR="00D92D8D">
        <w:trPr>
          <w:trHeight w:hRule="exact" w:val="4872"/>
        </w:trPr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92D8D" w:rsidRDefault="00D92D8D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D92D8D" w:rsidRDefault="003A2765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z w:val="23"/>
              </w:rPr>
              <w:t>1</w:t>
            </w:r>
          </w:p>
        </w:tc>
        <w:tc>
          <w:tcPr>
            <w:tcW w:w="70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D92D8D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D92D8D" w:rsidRDefault="003A2765">
            <w:pPr>
              <w:pStyle w:val="TableParagraph"/>
              <w:ind w:left="109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4170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D92D8D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D92D8D" w:rsidRDefault="003A2765">
            <w:pPr>
              <w:pStyle w:val="TableParagraph"/>
              <w:ind w:left="159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1"/>
              </w:rPr>
              <w:t>Unidad</w:t>
            </w:r>
          </w:p>
        </w:tc>
        <w:tc>
          <w:tcPr>
            <w:tcW w:w="4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3A2765">
            <w:pPr>
              <w:pStyle w:val="TableParagraph"/>
              <w:spacing w:before="1" w:line="275" w:lineRule="auto"/>
              <w:ind w:left="63" w:right="65"/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2"/>
                <w:sz w:val="24"/>
              </w:rPr>
              <w:t>Frasco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plástico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420</w:t>
            </w:r>
            <w:r>
              <w:rPr>
                <w:rFonts w:ascii="Calibri" w:hAnsi="Calibri"/>
                <w:spacing w:val="6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ML.</w:t>
            </w:r>
            <w:r>
              <w:rPr>
                <w:rFonts w:ascii="Calibri" w:hAnsi="Calibri"/>
                <w:spacing w:val="5"/>
                <w:sz w:val="24"/>
              </w:rPr>
              <w:t xml:space="preserve"> </w:t>
            </w:r>
            <w:r>
              <w:rPr>
                <w:rFonts w:ascii="Calibri" w:hAnsi="Calibri"/>
                <w:sz w:val="24"/>
              </w:rPr>
              <w:t>Tipo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AD-1</w:t>
            </w:r>
            <w:r>
              <w:rPr>
                <w:rFonts w:ascii="Calibri" w:hAnsi="Calibri"/>
                <w:spacing w:val="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con</w:t>
            </w:r>
            <w:r>
              <w:rPr>
                <w:rFonts w:ascii="Calibri" w:hAnsi="Calibri"/>
                <w:spacing w:val="7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tapa</w:t>
            </w:r>
            <w:r>
              <w:rPr>
                <w:rFonts w:ascii="Calibri" w:hAnsi="Calibri"/>
                <w:spacing w:val="8"/>
                <w:sz w:val="24"/>
              </w:rPr>
              <w:t xml:space="preserve"> </w:t>
            </w:r>
            <w:r>
              <w:rPr>
                <w:rFonts w:ascii="Calibri" w:hAnsi="Calibri"/>
                <w:spacing w:val="-1"/>
                <w:sz w:val="24"/>
              </w:rPr>
              <w:t>de</w:t>
            </w:r>
            <w:r>
              <w:rPr>
                <w:rFonts w:ascii="Times New Roman" w:hAnsi="Times New Roman"/>
                <w:spacing w:val="25"/>
                <w:w w:val="99"/>
                <w:sz w:val="24"/>
              </w:rPr>
              <w:t xml:space="preserve"> </w:t>
            </w:r>
            <w:r>
              <w:rPr>
                <w:rFonts w:ascii="Calibri" w:hAnsi="Calibri"/>
                <w:spacing w:val="-2"/>
                <w:sz w:val="24"/>
              </w:rPr>
              <w:t>rosca</w:t>
            </w:r>
          </w:p>
          <w:p w:rsidR="00D92D8D" w:rsidRDefault="00D92D8D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7"/>
                <w:szCs w:val="27"/>
              </w:rPr>
            </w:pPr>
          </w:p>
          <w:p w:rsidR="00D92D8D" w:rsidRDefault="003A2765">
            <w:pPr>
              <w:pStyle w:val="TableParagraph"/>
              <w:spacing w:line="275" w:lineRule="auto"/>
              <w:ind w:left="63" w:right="59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3"/>
              </w:rPr>
              <w:t>Frasco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>plástico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rFonts w:ascii="Times New Roman" w:hAnsi="Times New Roman"/>
                <w:spacing w:val="-3"/>
              </w:rPr>
              <w:t>blanco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rFonts w:ascii="Times New Roman" w:hAnsi="Times New Roman"/>
                <w:spacing w:val="-3"/>
              </w:rPr>
              <w:t>de</w:t>
            </w:r>
            <w:r>
              <w:rPr>
                <w:rFonts w:ascii="Times New Roman" w:hAnsi="Times New Roman"/>
                <w:spacing w:val="10"/>
              </w:rPr>
              <w:t xml:space="preserve"> </w:t>
            </w:r>
            <w:r>
              <w:rPr>
                <w:rFonts w:ascii="Times New Roman" w:hAnsi="Times New Roman"/>
                <w:spacing w:val="-3"/>
              </w:rPr>
              <w:t>420mL,</w:t>
            </w:r>
            <w:r>
              <w:rPr>
                <w:rFonts w:ascii="Times New Roman" w:hAnsi="Times New Roman"/>
                <w:spacing w:val="7"/>
              </w:rPr>
              <w:t xml:space="preserve"> </w:t>
            </w:r>
            <w:r>
              <w:rPr>
                <w:rFonts w:ascii="Times New Roman" w:hAnsi="Times New Roman"/>
                <w:spacing w:val="-3"/>
              </w:rPr>
              <w:t>tipo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rFonts w:ascii="Times New Roman" w:hAnsi="Times New Roman"/>
                <w:spacing w:val="-3"/>
              </w:rPr>
              <w:t>AD-1</w:t>
            </w:r>
            <w:r>
              <w:rPr>
                <w:rFonts w:ascii="Times New Roman" w:hAnsi="Times New Roman"/>
                <w:spacing w:val="9"/>
              </w:rPr>
              <w:t xml:space="preserve"> </w:t>
            </w:r>
            <w:r>
              <w:rPr>
                <w:rFonts w:ascii="Times New Roman" w:hAnsi="Times New Roman"/>
                <w:spacing w:val="-3"/>
              </w:rPr>
              <w:t>de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>polietileno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de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  <w:spacing w:val="-3"/>
              </w:rPr>
              <w:t>alta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  <w:spacing w:val="-4"/>
              </w:rPr>
              <w:t>densidad,</w:t>
            </w:r>
            <w:r>
              <w:rPr>
                <w:rFonts w:ascii="Times New Roman" w:hAnsi="Times New Roman"/>
                <w:spacing w:val="-15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con</w:t>
            </w:r>
            <w:r>
              <w:rPr>
                <w:rFonts w:ascii="Times New Roman" w:hAnsi="Times New Roman"/>
                <w:spacing w:val="-15"/>
              </w:rPr>
              <w:t xml:space="preserve"> </w:t>
            </w:r>
            <w:r>
              <w:rPr>
                <w:rFonts w:ascii="Times New Roman" w:hAnsi="Times New Roman"/>
                <w:spacing w:val="-3"/>
              </w:rPr>
              <w:t>tapa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  <w:spacing w:val="-3"/>
              </w:rPr>
              <w:t>rosca</w:t>
            </w:r>
            <w:r>
              <w:rPr>
                <w:rFonts w:ascii="Times New Roman" w:hAnsi="Times New Roman"/>
                <w:spacing w:val="-12"/>
              </w:rPr>
              <w:t xml:space="preserve"> </w:t>
            </w:r>
            <w:r>
              <w:rPr>
                <w:rFonts w:ascii="Times New Roman" w:hAnsi="Times New Roman"/>
                <w:spacing w:val="-3"/>
              </w:rPr>
              <w:t>blanca</w:t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rFonts w:ascii="Times New Roman" w:hAnsi="Times New Roman"/>
                <w:spacing w:val="-3"/>
              </w:rPr>
              <w:t>lisa</w:t>
            </w:r>
            <w:r>
              <w:rPr>
                <w:rFonts w:ascii="Times New Roman" w:hAnsi="Times New Roman"/>
                <w:spacing w:val="43"/>
              </w:rPr>
              <w:t xml:space="preserve"> </w:t>
            </w:r>
            <w:r>
              <w:rPr>
                <w:rFonts w:ascii="Times New Roman" w:hAnsi="Times New Roman"/>
                <w:spacing w:val="-3"/>
              </w:rPr>
              <w:t>DOMO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  <w:spacing w:val="-3"/>
              </w:rPr>
              <w:t>70-400.</w:t>
            </w:r>
          </w:p>
          <w:p w:rsidR="00D92D8D" w:rsidRDefault="003A2765">
            <w:pPr>
              <w:pStyle w:val="TableParagraph"/>
              <w:ind w:left="63" w:right="59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-4"/>
              </w:rPr>
              <w:t>Marca</w:t>
            </w:r>
            <w:r>
              <w:rPr>
                <w:rFonts w:ascii="Calibri" w:eastAsia="Calibri" w:hAnsi="Calibri" w:cs="Calibri"/>
                <w:spacing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ELMERC,</w:t>
            </w:r>
            <w:r>
              <w:rPr>
                <w:rFonts w:ascii="Calibri" w:eastAsia="Calibri" w:hAnsi="Calibri" w:cs="Calibri"/>
                <w:spacing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peso</w:t>
            </w:r>
            <w:r>
              <w:rPr>
                <w:rFonts w:ascii="Calibri" w:eastAsia="Calibri" w:hAnsi="Calibri" w:cs="Calibri"/>
                <w:spacing w:val="25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entre</w:t>
            </w:r>
            <w:r>
              <w:rPr>
                <w:rFonts w:ascii="Calibri" w:eastAsia="Calibri" w:hAnsi="Calibri" w:cs="Calibri"/>
                <w:spacing w:val="25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23</w:t>
            </w:r>
            <w:r>
              <w:rPr>
                <w:rFonts w:ascii="Calibri" w:eastAsia="Calibri" w:hAnsi="Calibri" w:cs="Calibri"/>
                <w:spacing w:val="2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gramos</w:t>
            </w:r>
            <w:r>
              <w:rPr>
                <w:rFonts w:ascii="Calibri" w:eastAsia="Calibri" w:hAnsi="Calibri" w:cs="Calibri"/>
                <w:spacing w:val="24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±1,</w:t>
            </w:r>
            <w:r>
              <w:rPr>
                <w:rFonts w:ascii="Calibri" w:eastAsia="Calibri" w:hAnsi="Calibri" w:cs="Calibri"/>
                <w:spacing w:val="24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paredes</w:t>
            </w:r>
            <w:r>
              <w:rPr>
                <w:rFonts w:ascii="Times New Roman" w:eastAsia="Times New Roman" w:hAnsi="Times New Roman" w:cs="Times New Roman"/>
                <w:spacing w:val="35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lisas</w:t>
            </w:r>
            <w:r>
              <w:rPr>
                <w:rFonts w:ascii="Calibri" w:eastAsia="Calibri" w:hAnsi="Calibri" w:cs="Calibri"/>
                <w:spacing w:val="14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resistentes</w:t>
            </w:r>
            <w:r>
              <w:rPr>
                <w:rFonts w:ascii="Calibri" w:eastAsia="Calibri" w:hAnsi="Calibri" w:cs="Calibri"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sin</w:t>
            </w:r>
            <w:r>
              <w:rPr>
                <w:rFonts w:ascii="Calibri" w:eastAsia="Calibri" w:hAnsi="Calibri" w:cs="Calibri"/>
                <w:spacing w:val="13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doblamiento</w:t>
            </w:r>
            <w:r>
              <w:rPr>
                <w:rFonts w:ascii="Calibri" w:eastAsia="Calibri" w:hAnsi="Calibri" w:cs="Calibri"/>
                <w:spacing w:val="16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ni</w:t>
            </w:r>
            <w:r>
              <w:rPr>
                <w:rFonts w:ascii="Calibri" w:eastAsia="Calibri" w:hAnsi="Calibri" w:cs="Calibri"/>
                <w:spacing w:val="17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pinchaduras,</w:t>
            </w:r>
            <w:r>
              <w:rPr>
                <w:rFonts w:ascii="Calibri" w:eastAsia="Calibri" w:hAnsi="Calibri" w:cs="Calibri"/>
                <w:spacing w:val="12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sin</w:t>
            </w:r>
            <w:r>
              <w:rPr>
                <w:rFonts w:ascii="Times New Roman" w:eastAsia="Times New Roman" w:hAnsi="Times New Roman" w:cs="Times New Roman"/>
                <w:spacing w:val="3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olor</w:t>
            </w:r>
            <w:r>
              <w:rPr>
                <w:rFonts w:ascii="Calibri" w:eastAsia="Calibri" w:hAnsi="Calibri" w:cs="Calibri"/>
                <w:spacing w:val="40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extraño</w:t>
            </w:r>
            <w:r>
              <w:rPr>
                <w:rFonts w:ascii="Calibri" w:eastAsia="Calibri" w:hAnsi="Calibri" w:cs="Calibri"/>
                <w:spacing w:val="44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al</w:t>
            </w:r>
            <w:r>
              <w:rPr>
                <w:rFonts w:ascii="Calibri" w:eastAsia="Calibri" w:hAnsi="Calibri" w:cs="Calibri"/>
                <w:spacing w:val="43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plástico,</w:t>
            </w:r>
            <w:r>
              <w:rPr>
                <w:rFonts w:ascii="Calibri" w:eastAsia="Calibri" w:hAnsi="Calibri" w:cs="Calibri"/>
                <w:spacing w:val="42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resistente</w:t>
            </w:r>
            <w:r>
              <w:rPr>
                <w:rFonts w:ascii="Calibri" w:eastAsia="Calibri" w:hAnsi="Calibri" w:cs="Calibri"/>
                <w:spacing w:val="4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al</w:t>
            </w:r>
            <w:r>
              <w:rPr>
                <w:rFonts w:ascii="Calibri" w:eastAsia="Calibri" w:hAnsi="Calibri" w:cs="Calibri"/>
                <w:spacing w:val="43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impacto</w:t>
            </w:r>
            <w:r>
              <w:rPr>
                <w:rFonts w:ascii="Calibri" w:eastAsia="Calibri" w:hAnsi="Calibri" w:cs="Calibri"/>
                <w:spacing w:val="42"/>
              </w:rPr>
              <w:t xml:space="preserve"> </w:t>
            </w:r>
            <w:r>
              <w:rPr>
                <w:rFonts w:ascii="Calibri" w:eastAsia="Calibri" w:hAnsi="Calibri" w:cs="Calibri"/>
              </w:rPr>
              <w:t>a</w:t>
            </w:r>
            <w:r>
              <w:rPr>
                <w:rFonts w:ascii="Calibri" w:eastAsia="Calibri" w:hAnsi="Calibri" w:cs="Calibri"/>
                <w:spacing w:val="41"/>
              </w:rPr>
              <w:t xml:space="preserve"> </w:t>
            </w:r>
            <w:r>
              <w:rPr>
                <w:rFonts w:ascii="Calibri" w:eastAsia="Calibri" w:hAnsi="Calibri" w:cs="Calibri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5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metro</w:t>
            </w:r>
            <w:r>
              <w:rPr>
                <w:rFonts w:ascii="Calibri" w:eastAsia="Calibri" w:hAnsi="Calibri" w:cs="Calibri"/>
                <w:spacing w:val="32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de</w:t>
            </w:r>
            <w:r>
              <w:rPr>
                <w:rFonts w:ascii="Calibri" w:eastAsia="Calibri" w:hAnsi="Calibri" w:cs="Calibri"/>
                <w:spacing w:val="3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altura,</w:t>
            </w:r>
            <w:r>
              <w:rPr>
                <w:rFonts w:ascii="Calibri" w:eastAsia="Calibri" w:hAnsi="Calibri" w:cs="Calibri"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sin</w:t>
            </w:r>
            <w:r>
              <w:rPr>
                <w:rFonts w:ascii="Calibri" w:eastAsia="Calibri" w:hAnsi="Calibri" w:cs="Calibri"/>
                <w:spacing w:val="3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impresión,</w:t>
            </w:r>
            <w:r>
              <w:rPr>
                <w:rFonts w:ascii="Calibri" w:eastAsia="Calibri" w:hAnsi="Calibri" w:cs="Calibri"/>
                <w:spacing w:val="3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libre</w:t>
            </w:r>
            <w:r>
              <w:rPr>
                <w:rFonts w:ascii="Calibri" w:eastAsia="Calibri" w:hAnsi="Calibri" w:cs="Calibri"/>
                <w:spacing w:val="3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</w:t>
            </w:r>
            <w:r>
              <w:rPr>
                <w:rFonts w:ascii="Calibri" w:eastAsia="Calibri" w:hAnsi="Calibri" w:cs="Calibri"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spacing w:val="-6"/>
              </w:rPr>
              <w:t>rayaduras,</w:t>
            </w:r>
            <w:r>
              <w:rPr>
                <w:rFonts w:ascii="Times New Roman" w:eastAsia="Times New Roman" w:hAnsi="Times New Roman" w:cs="Times New Roman"/>
                <w:spacing w:val="29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con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</w:rPr>
              <w:t>tapa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</w:rPr>
              <w:t>de</w:t>
            </w:r>
            <w:r>
              <w:rPr>
                <w:rFonts w:ascii="Calibri" w:eastAsia="Calibri" w:hAnsi="Calibri" w:cs="Calibri"/>
                <w:spacing w:val="-9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</w:rPr>
              <w:t>rosca</w:t>
            </w:r>
            <w:r>
              <w:rPr>
                <w:rFonts w:ascii="Calibri" w:eastAsia="Calibri" w:hAnsi="Calibri" w:cs="Calibri"/>
                <w:spacing w:val="-4"/>
              </w:rPr>
              <w:t xml:space="preserve"> blanca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lisa</w:t>
            </w:r>
            <w:r>
              <w:rPr>
                <w:rFonts w:ascii="Calibri" w:eastAsia="Calibri" w:hAnsi="Calibri" w:cs="Calibri"/>
                <w:spacing w:val="-7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domo</w:t>
            </w:r>
            <w:r>
              <w:rPr>
                <w:rFonts w:ascii="Calibri" w:eastAsia="Calibri" w:hAnsi="Calibri" w:cs="Calibri"/>
                <w:spacing w:val="-8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</w:rPr>
              <w:t>70-400.</w:t>
            </w:r>
          </w:p>
          <w:p w:rsidR="00D92D8D" w:rsidRDefault="00D92D8D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D92D8D" w:rsidRDefault="003A2765">
            <w:pPr>
              <w:pStyle w:val="TableParagraph"/>
              <w:ind w:left="63" w:right="62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8"/>
              </w:rPr>
              <w:t>Todo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de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acuerdo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</w:rPr>
              <w:t>a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las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especificaciones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técnicas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solicitadas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en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el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cartel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y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3"/>
              </w:rPr>
              <w:t>lo</w:t>
            </w:r>
            <w:r>
              <w:rPr>
                <w:rFonts w:ascii="Calibri" w:hAnsi="Calibri"/>
                <w:spacing w:val="-4"/>
              </w:rPr>
              <w:t xml:space="preserve"> indicado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  <w:spacing w:val="-1"/>
              </w:rPr>
              <w:t>en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la</w:t>
            </w:r>
            <w:r>
              <w:rPr>
                <w:rFonts w:ascii="Calibri" w:hAnsi="Calibri"/>
                <w:spacing w:val="-10"/>
              </w:rPr>
              <w:t xml:space="preserve"> </w:t>
            </w:r>
            <w:r>
              <w:rPr>
                <w:rFonts w:ascii="Calibri" w:hAnsi="Calibri"/>
                <w:spacing w:val="-4"/>
              </w:rPr>
              <w:t>oferta.</w:t>
            </w:r>
          </w:p>
          <w:p w:rsidR="00D92D8D" w:rsidRDefault="00D92D8D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D92D8D" w:rsidRDefault="003A2765">
            <w:pPr>
              <w:pStyle w:val="TableParagraph"/>
              <w:ind w:left="6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spacing w:val="-3"/>
              </w:rPr>
              <w:t>Sección</w:t>
            </w:r>
            <w:r>
              <w:rPr>
                <w:rFonts w:ascii="Calibri" w:hAnsi="Calibri"/>
                <w:spacing w:val="-8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Patología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5"/>
              </w:rPr>
              <w:t>Forense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D92D8D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D92D8D" w:rsidRDefault="003A2765">
            <w:pPr>
              <w:pStyle w:val="TableParagraph"/>
              <w:ind w:left="54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3"/>
                <w:sz w:val="23"/>
              </w:rPr>
              <w:t>¢188.71</w:t>
            </w:r>
          </w:p>
        </w:tc>
        <w:tc>
          <w:tcPr>
            <w:tcW w:w="1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D92D8D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D92D8D" w:rsidRDefault="003A2765">
            <w:pPr>
              <w:pStyle w:val="TableParagraph"/>
              <w:ind w:left="418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3"/>
                <w:sz w:val="23"/>
              </w:rPr>
              <w:t>¢786,920.70</w:t>
            </w:r>
          </w:p>
        </w:tc>
      </w:tr>
      <w:tr w:rsidR="00D92D8D">
        <w:trPr>
          <w:trHeight w:hRule="exact" w:val="331"/>
        </w:trPr>
        <w:tc>
          <w:tcPr>
            <w:tcW w:w="726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3A2765">
            <w:pPr>
              <w:pStyle w:val="TableParagraph"/>
              <w:spacing w:line="279" w:lineRule="exact"/>
              <w:ind w:left="-1" w:right="1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Monto</w:t>
            </w:r>
            <w:r>
              <w:rPr>
                <w:rFonts w:ascii="Calibri"/>
                <w:b/>
                <w:spacing w:val="-2"/>
                <w:sz w:val="23"/>
              </w:rPr>
              <w:t xml:space="preserve"> total</w:t>
            </w:r>
            <w:r>
              <w:rPr>
                <w:rFonts w:ascii="Calibri"/>
                <w:b/>
                <w:spacing w:val="1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adjudicado</w:t>
            </w:r>
          </w:p>
        </w:tc>
        <w:tc>
          <w:tcPr>
            <w:tcW w:w="18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D92D8D"/>
        </w:tc>
        <w:tc>
          <w:tcPr>
            <w:tcW w:w="1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3A2765">
            <w:pPr>
              <w:pStyle w:val="TableParagraph"/>
              <w:spacing w:line="274" w:lineRule="exact"/>
              <w:ind w:left="4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4"/>
                <w:sz w:val="24"/>
              </w:rPr>
              <w:t>¢786,920.70</w:t>
            </w:r>
          </w:p>
        </w:tc>
      </w:tr>
    </w:tbl>
    <w:p w:rsidR="00D92D8D" w:rsidRDefault="00D92D8D">
      <w:pPr>
        <w:spacing w:before="1"/>
        <w:rPr>
          <w:rFonts w:ascii="Calibri" w:eastAsia="Calibri" w:hAnsi="Calibri" w:cs="Calibri"/>
          <w:b/>
          <w:bCs/>
        </w:rPr>
      </w:pPr>
    </w:p>
    <w:p w:rsidR="00D92D8D" w:rsidRDefault="003A2765">
      <w:pPr>
        <w:spacing w:before="54" w:line="276" w:lineRule="auto"/>
        <w:ind w:left="1242" w:right="1234"/>
        <w:jc w:val="both"/>
        <w:rPr>
          <w:rFonts w:ascii="Calibri" w:eastAsia="Calibri" w:hAnsi="Calibri" w:cs="Calibri"/>
          <w:sz w:val="23"/>
          <w:szCs w:val="23"/>
        </w:rPr>
      </w:pPr>
      <w:r>
        <w:pict>
          <v:group id="_x0000_s2065" style="position:absolute;left:0;text-align:left;margin-left:144.75pt;margin-top:2.75pt;width:382.3pt;height:14.05pt;z-index:-7624;mso-position-horizontal-relative:page" coordorigin="2895,55" coordsize="7646,281">
            <v:group id="_x0000_s2070" style="position:absolute;left:2895;top:55;width:2062;height:281" coordorigin="2895,55" coordsize="2062,281">
              <v:shape id="_x0000_s2071" style="position:absolute;left:2895;top:55;width:2062;height:281" coordorigin="2895,55" coordsize="2062,281" path="m2895,335r2062,l4957,55r-2062,l2895,335xe" fillcolor="yellow" stroked="f">
                <v:path arrowok="t"/>
              </v:shape>
            </v:group>
            <v:group id="_x0000_s2068" style="position:absolute;left:4957;top:55;width:3529;height:281" coordorigin="4957,55" coordsize="3529,281">
              <v:shape id="_x0000_s2069" style="position:absolute;left:4957;top:55;width:3529;height:281" coordorigin="4957,55" coordsize="3529,281" path="m4957,335r3528,l8485,55r-3528,l4957,335xe" fillcolor="#fff200" stroked="f">
                <v:path arrowok="t"/>
              </v:shape>
            </v:group>
            <v:group id="_x0000_s2066" style="position:absolute;left:8485;top:55;width:2055;height:281" coordorigin="8485,55" coordsize="2055,281">
              <v:shape id="_x0000_s2067" style="position:absolute;left:8485;top:55;width:2055;height:281" coordorigin="8485,55" coordsize="2055,281" path="m8485,335r2055,l10540,55r-2055,l8485,335xe" fillcolor="yellow" stroked="f">
                <v:path arrowok="t"/>
              </v:shape>
            </v:group>
            <w10:wrap anchorx="page"/>
          </v:group>
        </w:pict>
      </w:r>
      <w:r>
        <w:rPr>
          <w:rFonts w:ascii="Calibri" w:hAnsi="Calibri"/>
          <w:b/>
          <w:sz w:val="23"/>
        </w:rPr>
        <w:t>A</w:t>
      </w:r>
      <w:r>
        <w:rPr>
          <w:rFonts w:ascii="Calibri" w:hAnsi="Calibri"/>
          <w:b/>
          <w:spacing w:val="3"/>
          <w:sz w:val="23"/>
        </w:rPr>
        <w:t xml:space="preserve"> </w:t>
      </w:r>
      <w:r>
        <w:rPr>
          <w:rFonts w:ascii="Calibri" w:hAnsi="Calibri"/>
          <w:b/>
          <w:spacing w:val="-3"/>
          <w:sz w:val="23"/>
        </w:rPr>
        <w:t>favor</w:t>
      </w:r>
      <w:r>
        <w:rPr>
          <w:rFonts w:ascii="Calibri" w:hAnsi="Calibri"/>
          <w:b/>
          <w:spacing w:val="3"/>
          <w:sz w:val="23"/>
        </w:rPr>
        <w:t xml:space="preserve"> </w:t>
      </w:r>
      <w:r>
        <w:rPr>
          <w:rFonts w:ascii="Calibri" w:hAnsi="Calibri"/>
          <w:b/>
          <w:sz w:val="23"/>
        </w:rPr>
        <w:t>de</w:t>
      </w:r>
      <w:r>
        <w:rPr>
          <w:rFonts w:ascii="Calibri" w:hAnsi="Calibri"/>
          <w:b/>
          <w:spacing w:val="3"/>
          <w:sz w:val="23"/>
        </w:rPr>
        <w:t xml:space="preserve"> </w:t>
      </w:r>
      <w:r>
        <w:rPr>
          <w:rFonts w:ascii="Calibri" w:hAnsi="Calibri"/>
          <w:b/>
          <w:spacing w:val="-2"/>
          <w:sz w:val="23"/>
        </w:rPr>
        <w:t>Macro</w:t>
      </w:r>
      <w:r>
        <w:rPr>
          <w:rFonts w:ascii="Calibri" w:hAnsi="Calibri"/>
          <w:b/>
          <w:spacing w:val="4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Comercial</w:t>
      </w:r>
      <w:r>
        <w:rPr>
          <w:rFonts w:ascii="Calibri" w:hAnsi="Calibri"/>
          <w:b/>
          <w:spacing w:val="6"/>
          <w:sz w:val="23"/>
        </w:rPr>
        <w:t xml:space="preserve"> </w:t>
      </w:r>
      <w:r>
        <w:rPr>
          <w:rFonts w:ascii="Calibri" w:hAnsi="Calibri"/>
          <w:b/>
          <w:spacing w:val="-1"/>
          <w:sz w:val="23"/>
        </w:rPr>
        <w:t>S.</w:t>
      </w:r>
      <w:r>
        <w:rPr>
          <w:rFonts w:ascii="Calibri" w:hAnsi="Calibri"/>
          <w:b/>
          <w:spacing w:val="4"/>
          <w:sz w:val="23"/>
        </w:rPr>
        <w:t xml:space="preserve"> </w:t>
      </w:r>
      <w:r>
        <w:rPr>
          <w:rFonts w:ascii="Calibri" w:hAnsi="Calibri"/>
          <w:b/>
          <w:sz w:val="23"/>
        </w:rPr>
        <w:t>A.,</w:t>
      </w:r>
      <w:r>
        <w:rPr>
          <w:rFonts w:ascii="Calibri" w:hAnsi="Calibri"/>
          <w:b/>
          <w:spacing w:val="2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cédula</w:t>
      </w:r>
      <w:r>
        <w:rPr>
          <w:rFonts w:ascii="Calibri" w:hAnsi="Calibri"/>
          <w:spacing w:val="3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jurídica</w:t>
      </w:r>
      <w:r>
        <w:rPr>
          <w:rFonts w:ascii="Calibri" w:hAnsi="Calibri"/>
          <w:spacing w:val="3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3-101-141692,</w:t>
      </w:r>
      <w:r>
        <w:rPr>
          <w:rFonts w:ascii="Calibri" w:hAnsi="Calibri"/>
          <w:spacing w:val="5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la</w:t>
      </w:r>
      <w:r>
        <w:rPr>
          <w:rFonts w:ascii="Calibri" w:hAnsi="Calibri"/>
          <w:spacing w:val="4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línea</w:t>
      </w:r>
      <w:r>
        <w:rPr>
          <w:rFonts w:ascii="Calibri" w:hAnsi="Calibri"/>
          <w:spacing w:val="3"/>
          <w:sz w:val="23"/>
        </w:rPr>
        <w:t xml:space="preserve"> </w:t>
      </w:r>
      <w:r>
        <w:rPr>
          <w:rFonts w:ascii="Calibri" w:hAnsi="Calibri"/>
          <w:sz w:val="23"/>
        </w:rPr>
        <w:t>No.</w:t>
      </w:r>
      <w:r>
        <w:rPr>
          <w:rFonts w:ascii="Calibri" w:hAnsi="Calibri"/>
          <w:spacing w:val="3"/>
          <w:sz w:val="23"/>
        </w:rPr>
        <w:t xml:space="preserve"> </w:t>
      </w:r>
      <w:r>
        <w:rPr>
          <w:rFonts w:ascii="Calibri" w:hAnsi="Calibri"/>
          <w:sz w:val="23"/>
        </w:rPr>
        <w:t>2</w:t>
      </w:r>
      <w:r>
        <w:rPr>
          <w:rFonts w:ascii="Calibri" w:hAnsi="Calibri"/>
          <w:spacing w:val="4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de</w:t>
      </w:r>
      <w:r>
        <w:rPr>
          <w:rFonts w:ascii="Calibri" w:hAnsi="Calibri"/>
          <w:spacing w:val="4"/>
          <w:sz w:val="23"/>
        </w:rPr>
        <w:t xml:space="preserve"> </w:t>
      </w:r>
      <w:r>
        <w:rPr>
          <w:rFonts w:ascii="Calibri" w:hAnsi="Calibri"/>
          <w:spacing w:val="-1"/>
          <w:sz w:val="23"/>
        </w:rPr>
        <w:t>esta</w:t>
      </w:r>
      <w:r>
        <w:rPr>
          <w:rFonts w:ascii="Times New Roman" w:hAnsi="Times New Roman"/>
          <w:sz w:val="23"/>
        </w:rPr>
        <w:t xml:space="preserve"> </w:t>
      </w:r>
      <w:r>
        <w:rPr>
          <w:rFonts w:ascii="Calibri" w:hAnsi="Calibri"/>
          <w:sz w:val="23"/>
        </w:rPr>
        <w:t xml:space="preserve"> </w:t>
      </w:r>
      <w:r>
        <w:rPr>
          <w:rFonts w:ascii="Calibri" w:hAnsi="Calibri"/>
          <w:spacing w:val="-2"/>
          <w:sz w:val="23"/>
          <w:highlight w:val="yellow"/>
        </w:rPr>
        <w:t>contratación,</w:t>
      </w:r>
      <w:r>
        <w:rPr>
          <w:rFonts w:ascii="Calibri" w:hAnsi="Calibri"/>
          <w:spacing w:val="6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demás</w:t>
      </w:r>
      <w:r>
        <w:rPr>
          <w:rFonts w:ascii="Calibri" w:hAnsi="Calibri"/>
          <w:spacing w:val="8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condiciones</w:t>
      </w:r>
      <w:r>
        <w:rPr>
          <w:rFonts w:ascii="Calibri" w:hAnsi="Calibri"/>
          <w:spacing w:val="6"/>
          <w:sz w:val="23"/>
          <w:highlight w:val="yellow"/>
        </w:rPr>
        <w:t xml:space="preserve"> </w:t>
      </w:r>
      <w:r>
        <w:rPr>
          <w:rFonts w:ascii="Calibri" w:hAnsi="Calibri"/>
          <w:spacing w:val="-2"/>
          <w:sz w:val="23"/>
          <w:highlight w:val="yellow"/>
        </w:rPr>
        <w:t>conforme</w:t>
      </w:r>
      <w:r>
        <w:rPr>
          <w:rFonts w:ascii="Calibri" w:hAnsi="Calibri"/>
          <w:spacing w:val="8"/>
          <w:sz w:val="23"/>
          <w:highlight w:val="yellow"/>
        </w:rPr>
        <w:t xml:space="preserve"> </w:t>
      </w:r>
      <w:r>
        <w:rPr>
          <w:rFonts w:ascii="Calibri" w:hAnsi="Calibri"/>
          <w:sz w:val="23"/>
          <w:highlight w:val="yellow"/>
        </w:rPr>
        <w:t>al</w:t>
      </w:r>
      <w:r>
        <w:rPr>
          <w:rFonts w:ascii="Calibri" w:hAnsi="Calibri"/>
          <w:spacing w:val="7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pliego</w:t>
      </w:r>
      <w:r>
        <w:rPr>
          <w:rFonts w:ascii="Calibri" w:hAnsi="Calibri"/>
          <w:spacing w:val="8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de</w:t>
      </w:r>
      <w:r>
        <w:rPr>
          <w:rFonts w:ascii="Calibri" w:hAnsi="Calibri"/>
          <w:spacing w:val="8"/>
          <w:sz w:val="23"/>
          <w:highlight w:val="yellow"/>
        </w:rPr>
        <w:t xml:space="preserve"> </w:t>
      </w:r>
      <w:r>
        <w:rPr>
          <w:rFonts w:ascii="Calibri" w:hAnsi="Calibri"/>
          <w:spacing w:val="-1"/>
          <w:sz w:val="23"/>
          <w:highlight w:val="yellow"/>
        </w:rPr>
        <w:t>condiciones:</w:t>
      </w:r>
      <w:r>
        <w:rPr>
          <w:rFonts w:ascii="Calibri" w:hAnsi="Calibri"/>
          <w:spacing w:val="23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con</w:t>
      </w:r>
      <w:r>
        <w:rPr>
          <w:rFonts w:ascii="Calibri" w:hAnsi="Calibri"/>
          <w:b/>
          <w:spacing w:val="8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un</w:t>
      </w:r>
      <w:r>
        <w:rPr>
          <w:rFonts w:ascii="Calibri" w:hAnsi="Calibri"/>
          <w:b/>
          <w:spacing w:val="6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plazo</w:t>
      </w:r>
      <w:r>
        <w:rPr>
          <w:rFonts w:ascii="Calibri" w:hAnsi="Calibri"/>
          <w:b/>
          <w:spacing w:val="8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de</w:t>
      </w:r>
      <w:r>
        <w:rPr>
          <w:rFonts w:ascii="Calibri" w:hAnsi="Calibri"/>
          <w:b/>
          <w:spacing w:val="6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entrega</w:t>
      </w:r>
      <w:r>
        <w:rPr>
          <w:rFonts w:ascii="Times New Roman" w:hAnsi="Times New Roman"/>
          <w:b/>
          <w:sz w:val="23"/>
        </w:rPr>
        <w:t xml:space="preserve"> 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z w:val="23"/>
          <w:highlight w:val="yellow"/>
        </w:rPr>
        <w:t>de</w:t>
      </w:r>
      <w:r>
        <w:rPr>
          <w:rFonts w:ascii="Calibri" w:hAnsi="Calibri"/>
          <w:b/>
          <w:spacing w:val="11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15</w:t>
      </w:r>
      <w:r>
        <w:rPr>
          <w:rFonts w:ascii="Calibri" w:hAnsi="Calibri"/>
          <w:b/>
          <w:spacing w:val="11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días</w:t>
      </w:r>
      <w:r>
        <w:rPr>
          <w:rFonts w:ascii="Calibri" w:hAnsi="Calibri"/>
          <w:b/>
          <w:spacing w:val="11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hábiles</w:t>
      </w:r>
      <w:r>
        <w:rPr>
          <w:rFonts w:ascii="Calibri" w:hAnsi="Calibri"/>
          <w:b/>
          <w:spacing w:val="12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después</w:t>
      </w:r>
      <w:r>
        <w:rPr>
          <w:rFonts w:ascii="Calibri" w:hAnsi="Calibri"/>
          <w:b/>
          <w:spacing w:val="11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de</w:t>
      </w:r>
      <w:r>
        <w:rPr>
          <w:rFonts w:ascii="Calibri" w:hAnsi="Calibri"/>
          <w:b/>
          <w:spacing w:val="11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recibido</w:t>
      </w:r>
      <w:r>
        <w:rPr>
          <w:rFonts w:ascii="Calibri" w:hAnsi="Calibri"/>
          <w:b/>
          <w:spacing w:val="10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el</w:t>
      </w:r>
      <w:r>
        <w:rPr>
          <w:rFonts w:ascii="Calibri" w:hAnsi="Calibri"/>
          <w:b/>
          <w:spacing w:val="10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pedido,</w:t>
      </w:r>
      <w:r>
        <w:rPr>
          <w:rFonts w:ascii="Calibri" w:hAnsi="Calibri"/>
          <w:b/>
          <w:spacing w:val="10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ya</w:t>
      </w:r>
      <w:r>
        <w:rPr>
          <w:rFonts w:ascii="Calibri" w:hAnsi="Calibri"/>
          <w:b/>
          <w:spacing w:val="11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sea</w:t>
      </w:r>
      <w:r>
        <w:rPr>
          <w:rFonts w:ascii="Calibri" w:hAnsi="Calibri"/>
          <w:b/>
          <w:spacing w:val="11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vía</w:t>
      </w:r>
      <w:r>
        <w:rPr>
          <w:rFonts w:ascii="Calibri" w:hAnsi="Calibri"/>
          <w:b/>
          <w:spacing w:val="11"/>
          <w:sz w:val="23"/>
          <w:highlight w:val="yellow"/>
        </w:rPr>
        <w:t xml:space="preserve"> </w:t>
      </w:r>
      <w:r>
        <w:rPr>
          <w:rFonts w:ascii="Calibri" w:hAnsi="Calibri"/>
          <w:b/>
          <w:spacing w:val="-4"/>
          <w:sz w:val="23"/>
          <w:highlight w:val="yellow"/>
        </w:rPr>
        <w:t>fax</w:t>
      </w:r>
      <w:r>
        <w:rPr>
          <w:rFonts w:ascii="Calibri" w:hAnsi="Calibri"/>
          <w:b/>
          <w:spacing w:val="12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o</w:t>
      </w:r>
      <w:r>
        <w:rPr>
          <w:rFonts w:ascii="Calibri" w:hAnsi="Calibri"/>
          <w:b/>
          <w:spacing w:val="13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correo</w:t>
      </w:r>
      <w:r>
        <w:rPr>
          <w:rFonts w:ascii="Calibri" w:hAnsi="Calibri"/>
          <w:b/>
          <w:spacing w:val="13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electrónico,</w:t>
      </w:r>
      <w:r>
        <w:rPr>
          <w:rFonts w:ascii="Calibri" w:hAnsi="Calibri"/>
          <w:b/>
          <w:spacing w:val="13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lo</w:t>
      </w:r>
      <w:r>
        <w:rPr>
          <w:rFonts w:ascii="Calibri" w:hAnsi="Calibri"/>
          <w:b/>
          <w:spacing w:val="13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que</w:t>
      </w:r>
      <w:r>
        <w:rPr>
          <w:rFonts w:ascii="Times New Roman" w:hAnsi="Times New Roman"/>
          <w:b/>
          <w:sz w:val="23"/>
        </w:rPr>
        <w:t xml:space="preserve"> </w:t>
      </w:r>
      <w:r>
        <w:rPr>
          <w:rFonts w:ascii="Calibri" w:hAnsi="Calibri"/>
          <w:b/>
          <w:sz w:val="23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ocurra</w:t>
      </w:r>
      <w:r>
        <w:rPr>
          <w:rFonts w:ascii="Calibri" w:hAnsi="Calibri"/>
          <w:b/>
          <w:spacing w:val="-3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primero</w:t>
      </w:r>
      <w:r>
        <w:rPr>
          <w:rFonts w:ascii="Calibri" w:hAnsi="Calibri"/>
          <w:b/>
          <w:spacing w:val="-2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y</w:t>
      </w:r>
      <w:r>
        <w:rPr>
          <w:rFonts w:ascii="Calibri" w:hAnsi="Calibri"/>
          <w:b/>
          <w:spacing w:val="-1"/>
          <w:sz w:val="23"/>
          <w:highlight w:val="yellow"/>
        </w:rPr>
        <w:t xml:space="preserve"> una </w:t>
      </w:r>
      <w:r>
        <w:rPr>
          <w:rFonts w:ascii="Calibri" w:hAnsi="Calibri"/>
          <w:b/>
          <w:spacing w:val="-3"/>
          <w:sz w:val="23"/>
          <w:highlight w:val="yellow"/>
        </w:rPr>
        <w:t>garantía</w:t>
      </w:r>
      <w:r>
        <w:rPr>
          <w:rFonts w:ascii="Calibri" w:hAnsi="Calibri"/>
          <w:b/>
          <w:spacing w:val="-1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de</w:t>
      </w:r>
      <w:r>
        <w:rPr>
          <w:rFonts w:ascii="Calibri" w:hAnsi="Calibri"/>
          <w:b/>
          <w:spacing w:val="-1"/>
          <w:sz w:val="23"/>
          <w:highlight w:val="yellow"/>
        </w:rPr>
        <w:t xml:space="preserve"> </w:t>
      </w:r>
      <w:r>
        <w:rPr>
          <w:rFonts w:ascii="Calibri" w:hAnsi="Calibri"/>
          <w:b/>
          <w:sz w:val="23"/>
          <w:highlight w:val="yellow"/>
        </w:rPr>
        <w:t>6</w:t>
      </w:r>
      <w:r>
        <w:rPr>
          <w:rFonts w:ascii="Calibri" w:hAnsi="Calibri"/>
          <w:b/>
          <w:spacing w:val="-2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meses,</w:t>
      </w:r>
      <w:r>
        <w:rPr>
          <w:rFonts w:ascii="Calibri" w:hAnsi="Calibri"/>
          <w:b/>
          <w:sz w:val="23"/>
          <w:highlight w:val="yellow"/>
        </w:rPr>
        <w:t xml:space="preserve"> </w:t>
      </w:r>
      <w:r>
        <w:rPr>
          <w:rFonts w:ascii="Calibri" w:hAnsi="Calibri"/>
          <w:b/>
          <w:spacing w:val="1"/>
          <w:sz w:val="23"/>
          <w:highlight w:val="yellow"/>
        </w:rPr>
        <w:t xml:space="preserve"> </w:t>
      </w:r>
      <w:r>
        <w:rPr>
          <w:rFonts w:ascii="Calibri" w:hAnsi="Calibri"/>
          <w:b/>
          <w:spacing w:val="-1"/>
          <w:sz w:val="23"/>
          <w:highlight w:val="yellow"/>
        </w:rPr>
        <w:t>según el</w:t>
      </w:r>
      <w:r>
        <w:rPr>
          <w:rFonts w:ascii="Calibri" w:hAnsi="Calibri"/>
          <w:b/>
          <w:spacing w:val="1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siguiente</w:t>
      </w:r>
      <w:r>
        <w:rPr>
          <w:rFonts w:ascii="Calibri" w:hAnsi="Calibri"/>
          <w:b/>
          <w:spacing w:val="-1"/>
          <w:sz w:val="23"/>
          <w:highlight w:val="yellow"/>
        </w:rPr>
        <w:t xml:space="preserve"> </w:t>
      </w:r>
      <w:r>
        <w:rPr>
          <w:rFonts w:ascii="Calibri" w:hAnsi="Calibri"/>
          <w:b/>
          <w:spacing w:val="-2"/>
          <w:sz w:val="23"/>
          <w:highlight w:val="yellow"/>
        </w:rPr>
        <w:t>detalle:</w:t>
      </w:r>
    </w:p>
    <w:p w:rsidR="00D92D8D" w:rsidRDefault="00D92D8D">
      <w:pPr>
        <w:spacing w:line="276" w:lineRule="auto"/>
        <w:jc w:val="both"/>
        <w:rPr>
          <w:rFonts w:ascii="Calibri" w:eastAsia="Calibri" w:hAnsi="Calibri" w:cs="Calibri"/>
          <w:sz w:val="23"/>
          <w:szCs w:val="23"/>
        </w:rPr>
        <w:sectPr w:rsidR="00D92D8D">
          <w:pgSz w:w="12240" w:h="15840"/>
          <w:pgMar w:top="1840" w:right="460" w:bottom="940" w:left="460" w:header="995" w:footer="752" w:gutter="0"/>
          <w:cols w:space="720"/>
        </w:sectPr>
      </w:pPr>
    </w:p>
    <w:p w:rsidR="00D92D8D" w:rsidRDefault="00D92D8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92D8D" w:rsidRDefault="00D92D8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92D8D" w:rsidRDefault="00D92D8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92D8D" w:rsidRDefault="00D92D8D">
      <w:pPr>
        <w:spacing w:before="3"/>
        <w:rPr>
          <w:rFonts w:ascii="Calibri" w:eastAsia="Calibri" w:hAnsi="Calibri" w:cs="Calibri"/>
          <w:b/>
          <w:bCs/>
          <w:sz w:val="12"/>
          <w:szCs w:val="12"/>
        </w:rPr>
      </w:pPr>
    </w:p>
    <w:tbl>
      <w:tblPr>
        <w:tblStyle w:val="TableNormal"/>
        <w:tblW w:w="0" w:type="auto"/>
        <w:tblInd w:w="107" w:type="dxa"/>
        <w:tblLayout w:type="fixed"/>
        <w:tblLook w:val="01E0" w:firstRow="1" w:lastRow="1" w:firstColumn="1" w:lastColumn="1" w:noHBand="0" w:noVBand="0"/>
      </w:tblPr>
      <w:tblGrid>
        <w:gridCol w:w="869"/>
        <w:gridCol w:w="710"/>
        <w:gridCol w:w="991"/>
        <w:gridCol w:w="4699"/>
        <w:gridCol w:w="1841"/>
        <w:gridCol w:w="1613"/>
      </w:tblGrid>
      <w:tr w:rsidR="00D92D8D">
        <w:trPr>
          <w:trHeight w:hRule="exact" w:val="979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92D8D" w:rsidRDefault="00D92D8D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D92D8D" w:rsidRDefault="003A2765">
            <w:pPr>
              <w:pStyle w:val="TableParagraph"/>
              <w:ind w:left="14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>LÍNEA</w:t>
            </w:r>
          </w:p>
        </w:tc>
        <w:tc>
          <w:tcPr>
            <w:tcW w:w="7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D92D8D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D92D8D" w:rsidRDefault="003A2765">
            <w:pPr>
              <w:pStyle w:val="TableParagraph"/>
              <w:ind w:left="8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CANT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3A2765">
            <w:pPr>
              <w:pStyle w:val="TableParagraph"/>
              <w:spacing w:line="276" w:lineRule="auto"/>
              <w:ind w:left="87" w:right="87" w:hanging="4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UNIDAD</w:t>
            </w:r>
            <w:r>
              <w:rPr>
                <w:rFonts w:ascii="Times New Roman"/>
                <w:b/>
                <w:spacing w:val="21"/>
                <w:sz w:val="23"/>
              </w:rPr>
              <w:t xml:space="preserve"> </w:t>
            </w:r>
            <w:r>
              <w:rPr>
                <w:rFonts w:ascii="Calibri"/>
                <w:b/>
                <w:sz w:val="23"/>
              </w:rPr>
              <w:t>DE</w:t>
            </w:r>
            <w:r>
              <w:rPr>
                <w:rFonts w:ascii="Times New Roman"/>
                <w:b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MEDIDA</w:t>
            </w:r>
          </w:p>
        </w:tc>
        <w:tc>
          <w:tcPr>
            <w:tcW w:w="4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D92D8D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D92D8D" w:rsidRDefault="003A2765">
            <w:pPr>
              <w:pStyle w:val="TableParagraph"/>
              <w:ind w:left="1190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hAnsi="Calibri"/>
                <w:b/>
                <w:spacing w:val="-1"/>
                <w:sz w:val="23"/>
              </w:rPr>
              <w:t xml:space="preserve">DESCRIPCIÓN </w:t>
            </w:r>
            <w:r>
              <w:rPr>
                <w:rFonts w:ascii="Calibri" w:hAnsi="Calibri"/>
                <w:b/>
                <w:spacing w:val="-2"/>
                <w:sz w:val="23"/>
              </w:rPr>
              <w:t>ARTICULO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3A2765">
            <w:pPr>
              <w:pStyle w:val="TableParagraph"/>
              <w:spacing w:line="279" w:lineRule="exact"/>
              <w:ind w:left="9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3"/>
                <w:sz w:val="23"/>
              </w:rPr>
              <w:t>COSTO</w:t>
            </w:r>
            <w:r>
              <w:rPr>
                <w:rFonts w:ascii="Calibri"/>
                <w:b/>
                <w:sz w:val="23"/>
              </w:rPr>
              <w:t xml:space="preserve"> </w:t>
            </w:r>
            <w:r>
              <w:rPr>
                <w:rFonts w:ascii="Calibri"/>
                <w:b/>
                <w:spacing w:val="-3"/>
                <w:sz w:val="23"/>
              </w:rPr>
              <w:t>UNITARIO</w:t>
            </w:r>
          </w:p>
        </w:tc>
        <w:tc>
          <w:tcPr>
            <w:tcW w:w="1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D92D8D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D92D8D" w:rsidRDefault="003A2765">
            <w:pPr>
              <w:pStyle w:val="TableParagraph"/>
              <w:ind w:left="154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3"/>
                <w:sz w:val="23"/>
              </w:rPr>
              <w:t>COSTO</w:t>
            </w:r>
            <w:r>
              <w:rPr>
                <w:rFonts w:ascii="Calibri"/>
                <w:b/>
                <w:sz w:val="23"/>
              </w:rPr>
              <w:t xml:space="preserve"> </w:t>
            </w:r>
            <w:r>
              <w:rPr>
                <w:rFonts w:ascii="Calibri"/>
                <w:b/>
                <w:spacing w:val="-6"/>
                <w:sz w:val="23"/>
              </w:rPr>
              <w:t>TOTAL</w:t>
            </w:r>
          </w:p>
        </w:tc>
      </w:tr>
      <w:tr w:rsidR="00D92D8D">
        <w:trPr>
          <w:trHeight w:hRule="exact" w:val="2259"/>
        </w:trPr>
        <w:tc>
          <w:tcPr>
            <w:tcW w:w="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D92D8D" w:rsidRDefault="00D92D8D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D92D8D" w:rsidRDefault="003A2765">
            <w:pPr>
              <w:pStyle w:val="TableParagraph"/>
              <w:ind w:left="1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z w:val="23"/>
              </w:rPr>
              <w:t>2</w:t>
            </w:r>
          </w:p>
        </w:tc>
        <w:tc>
          <w:tcPr>
            <w:tcW w:w="71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D92D8D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D92D8D" w:rsidRDefault="003A2765">
            <w:pPr>
              <w:pStyle w:val="TableParagraph"/>
              <w:ind w:left="226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z w:val="23"/>
              </w:rPr>
              <w:t>80</w:t>
            </w:r>
          </w:p>
        </w:tc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D92D8D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D92D8D" w:rsidRDefault="003A2765">
            <w:pPr>
              <w:pStyle w:val="TableParagraph"/>
              <w:ind w:left="66"/>
              <w:rPr>
                <w:rFonts w:ascii="Calibri" w:eastAsia="Calibri" w:hAnsi="Calibri" w:cs="Calibri"/>
              </w:rPr>
            </w:pPr>
            <w:r>
              <w:rPr>
                <w:rFonts w:ascii="Calibri"/>
                <w:b/>
                <w:spacing w:val="-3"/>
              </w:rPr>
              <w:t>Paquetes</w:t>
            </w:r>
          </w:p>
        </w:tc>
        <w:tc>
          <w:tcPr>
            <w:tcW w:w="4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3A2765">
            <w:pPr>
              <w:pStyle w:val="TableParagraph"/>
              <w:spacing w:line="291" w:lineRule="exact"/>
              <w:ind w:left="6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b/>
                <w:spacing w:val="-4"/>
                <w:sz w:val="24"/>
              </w:rPr>
              <w:t>V</w:t>
            </w:r>
            <w:r>
              <w:rPr>
                <w:rFonts w:ascii="Calibri" w:hAnsi="Calibri"/>
                <w:b/>
                <w:spacing w:val="-5"/>
                <w:sz w:val="24"/>
              </w:rPr>
              <w:t>asos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de</w:t>
            </w:r>
            <w:r>
              <w:rPr>
                <w:rFonts w:ascii="Calibri" w:hAns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4"/>
              </w:rPr>
              <w:t>cartón</w:t>
            </w:r>
          </w:p>
          <w:p w:rsidR="00D92D8D" w:rsidRDefault="00D92D8D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D92D8D" w:rsidRDefault="003A2765">
            <w:pPr>
              <w:pStyle w:val="TableParagraph"/>
              <w:ind w:left="63" w:right="648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6"/>
              </w:rPr>
              <w:t xml:space="preserve">Vaso </w:t>
            </w:r>
            <w:r>
              <w:rPr>
                <w:rFonts w:ascii="Calibri"/>
                <w:spacing w:val="-3"/>
              </w:rPr>
              <w:t>8oz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  <w:spacing w:val="-5"/>
              </w:rPr>
              <w:t>Symphony</w:t>
            </w:r>
            <w:r>
              <w:rPr>
                <w:rFonts w:ascii="Calibri"/>
                <w:spacing w:val="-4"/>
              </w:rPr>
              <w:t xml:space="preserve"> p/bebida </w:t>
            </w:r>
            <w:r>
              <w:rPr>
                <w:rFonts w:ascii="Calibri"/>
                <w:spacing w:val="-5"/>
              </w:rPr>
              <w:t>caliente</w:t>
            </w:r>
            <w:r>
              <w:rPr>
                <w:rFonts w:ascii="Calibri"/>
                <w:spacing w:val="-4"/>
              </w:rPr>
              <w:t xml:space="preserve"> con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  <w:spacing w:val="-3"/>
              </w:rPr>
              <w:t>asa</w:t>
            </w:r>
            <w:r>
              <w:rPr>
                <w:rFonts w:ascii="Times New Roman"/>
                <w:spacing w:val="37"/>
              </w:rPr>
              <w:t xml:space="preserve"> </w:t>
            </w:r>
            <w:r>
              <w:rPr>
                <w:rFonts w:ascii="Calibri"/>
                <w:spacing w:val="-4"/>
              </w:rPr>
              <w:t>Marca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5"/>
              </w:rPr>
              <w:t>SOLO.</w:t>
            </w:r>
            <w:r>
              <w:rPr>
                <w:rFonts w:ascii="Calibri"/>
                <w:spacing w:val="38"/>
              </w:rPr>
              <w:t xml:space="preserve"> </w:t>
            </w:r>
            <w:r>
              <w:rPr>
                <w:rFonts w:ascii="Calibri"/>
                <w:spacing w:val="-4"/>
              </w:rPr>
              <w:t>Modelo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4"/>
              </w:rPr>
              <w:t>378HSM-J8000</w:t>
            </w:r>
            <w:r>
              <w:rPr>
                <w:rFonts w:ascii="Times New Roman"/>
                <w:spacing w:val="37"/>
              </w:rPr>
              <w:t xml:space="preserve"> </w:t>
            </w:r>
            <w:r>
              <w:rPr>
                <w:rFonts w:ascii="Calibri"/>
                <w:spacing w:val="-5"/>
              </w:rPr>
              <w:t>Paquete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  <w:spacing w:val="-3"/>
              </w:rPr>
              <w:t>de</w:t>
            </w:r>
            <w:r>
              <w:rPr>
                <w:rFonts w:ascii="Calibri"/>
                <w:spacing w:val="39"/>
              </w:rPr>
              <w:t xml:space="preserve"> </w:t>
            </w:r>
            <w:r>
              <w:rPr>
                <w:rFonts w:ascii="Calibri"/>
                <w:spacing w:val="-2"/>
              </w:rPr>
              <w:t>50</w:t>
            </w:r>
            <w:r>
              <w:rPr>
                <w:rFonts w:ascii="Calibri"/>
                <w:spacing w:val="-4"/>
              </w:rPr>
              <w:t xml:space="preserve"> unidades.</w:t>
            </w:r>
          </w:p>
          <w:p w:rsidR="00D92D8D" w:rsidRDefault="00D92D8D">
            <w:pPr>
              <w:pStyle w:val="TableParagraph"/>
              <w:spacing w:before="8"/>
              <w:rPr>
                <w:rFonts w:ascii="Calibri" w:eastAsia="Calibri" w:hAnsi="Calibri" w:cs="Calibri"/>
                <w:b/>
                <w:bCs/>
              </w:rPr>
            </w:pPr>
          </w:p>
          <w:p w:rsidR="00D92D8D" w:rsidRDefault="003A2765">
            <w:pPr>
              <w:pStyle w:val="TableParagraph"/>
              <w:ind w:left="63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4"/>
              </w:rPr>
              <w:t>Departamento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  <w:spacing w:val="-2"/>
              </w:rPr>
              <w:t>de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  <w:spacing w:val="-4"/>
              </w:rPr>
              <w:t>Medicina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  <w:spacing w:val="-4"/>
              </w:rPr>
              <w:t>Legal.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D92D8D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D92D8D" w:rsidRDefault="003A2765">
            <w:pPr>
              <w:pStyle w:val="TableParagraph"/>
              <w:ind w:left="440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¢2,350.00</w:t>
            </w:r>
          </w:p>
        </w:tc>
        <w:tc>
          <w:tcPr>
            <w:tcW w:w="1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D92D8D">
            <w:pPr>
              <w:pStyle w:val="TableParagraph"/>
              <w:spacing w:before="3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D92D8D" w:rsidRDefault="003A2765">
            <w:pPr>
              <w:pStyle w:val="TableParagraph"/>
              <w:ind w:left="2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¢188,000.00</w:t>
            </w:r>
          </w:p>
        </w:tc>
      </w:tr>
      <w:tr w:rsidR="00D92D8D">
        <w:trPr>
          <w:trHeight w:hRule="exact" w:val="346"/>
        </w:trPr>
        <w:tc>
          <w:tcPr>
            <w:tcW w:w="726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3A2765">
            <w:pPr>
              <w:pStyle w:val="TableParagraph"/>
              <w:spacing w:line="279" w:lineRule="exact"/>
              <w:ind w:left="-1" w:right="1"/>
              <w:jc w:val="center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/>
                <w:b/>
                <w:spacing w:val="-1"/>
                <w:sz w:val="23"/>
              </w:rPr>
              <w:t>Monto</w:t>
            </w:r>
            <w:r>
              <w:rPr>
                <w:rFonts w:ascii="Calibri"/>
                <w:b/>
                <w:spacing w:val="-2"/>
                <w:sz w:val="23"/>
              </w:rPr>
              <w:t xml:space="preserve"> total</w:t>
            </w:r>
            <w:r>
              <w:rPr>
                <w:rFonts w:ascii="Calibri"/>
                <w:b/>
                <w:spacing w:val="1"/>
                <w:sz w:val="23"/>
              </w:rPr>
              <w:t xml:space="preserve"> </w:t>
            </w:r>
            <w:r>
              <w:rPr>
                <w:rFonts w:ascii="Calibri"/>
                <w:b/>
                <w:spacing w:val="-1"/>
                <w:sz w:val="23"/>
              </w:rPr>
              <w:t>adjudicado</w:t>
            </w:r>
          </w:p>
        </w:tc>
        <w:tc>
          <w:tcPr>
            <w:tcW w:w="18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D92D8D"/>
        </w:tc>
        <w:tc>
          <w:tcPr>
            <w:tcW w:w="16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D92D8D" w:rsidRDefault="003A2765">
            <w:pPr>
              <w:pStyle w:val="TableParagraph"/>
              <w:spacing w:line="291" w:lineRule="exact"/>
              <w:ind w:left="2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hAnsi="Calibri"/>
                <w:spacing w:val="-3"/>
                <w:sz w:val="24"/>
              </w:rPr>
              <w:t>¢188,000.00</w:t>
            </w:r>
          </w:p>
        </w:tc>
      </w:tr>
    </w:tbl>
    <w:p w:rsidR="00D92D8D" w:rsidRDefault="00D92D8D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D92D8D" w:rsidRDefault="00D92D8D">
      <w:pPr>
        <w:spacing w:before="7"/>
        <w:rPr>
          <w:rFonts w:ascii="Calibri" w:eastAsia="Calibri" w:hAnsi="Calibri" w:cs="Calibri"/>
          <w:b/>
          <w:bCs/>
          <w:sz w:val="28"/>
          <w:szCs w:val="28"/>
        </w:rPr>
      </w:pPr>
    </w:p>
    <w:p w:rsidR="00D92D8D" w:rsidRDefault="003A2765">
      <w:pPr>
        <w:pStyle w:val="berschrift1"/>
        <w:spacing w:before="54"/>
        <w:ind w:left="1242"/>
        <w:rPr>
          <w:b w:val="0"/>
          <w:bCs w:val="0"/>
        </w:rPr>
      </w:pPr>
      <w:r>
        <w:rPr>
          <w:spacing w:val="-1"/>
        </w:rPr>
        <w:t>Monto</w:t>
      </w:r>
      <w:r>
        <w:rPr>
          <w:spacing w:val="-2"/>
        </w:rPr>
        <w:t xml:space="preserve"> total</w:t>
      </w:r>
      <w:r>
        <w:rPr>
          <w:spacing w:val="1"/>
        </w:rPr>
        <w:t xml:space="preserve"> </w:t>
      </w:r>
      <w:r>
        <w:rPr>
          <w:spacing w:val="-1"/>
        </w:rPr>
        <w:t>adjudicado</w:t>
      </w:r>
      <w:r>
        <w:rPr>
          <w:spacing w:val="3"/>
        </w:rPr>
        <w:t xml:space="preserve"> </w:t>
      </w:r>
      <w:r>
        <w:rPr>
          <w:spacing w:val="-1"/>
        </w:rPr>
        <w:t>¢974,920.70. Incluye</w:t>
      </w:r>
      <w:r>
        <w:rPr>
          <w:spacing w:val="-4"/>
        </w:rPr>
        <w:t xml:space="preserve"> IVA.</w:t>
      </w:r>
    </w:p>
    <w:p w:rsidR="00D92D8D" w:rsidRDefault="00D92D8D">
      <w:pPr>
        <w:spacing w:before="11"/>
        <w:rPr>
          <w:rFonts w:ascii="Calibri" w:eastAsia="Calibri" w:hAnsi="Calibri" w:cs="Calibri"/>
          <w:b/>
          <w:bCs/>
          <w:sz w:val="29"/>
          <w:szCs w:val="29"/>
        </w:rPr>
      </w:pPr>
    </w:p>
    <w:p w:rsidR="00D92D8D" w:rsidRDefault="003A2765">
      <w:pPr>
        <w:spacing w:line="274" w:lineRule="auto"/>
        <w:ind w:left="1242" w:right="864"/>
        <w:rPr>
          <w:rFonts w:ascii="Calibri" w:eastAsia="Calibri" w:hAnsi="Calibri" w:cs="Calibri"/>
          <w:sz w:val="23"/>
          <w:szCs w:val="23"/>
        </w:rPr>
      </w:pPr>
      <w:r>
        <w:rPr>
          <w:rFonts w:ascii="Calibri" w:eastAsia="Calibri" w:hAnsi="Calibri" w:cs="Calibri"/>
          <w:b/>
          <w:bCs/>
          <w:spacing w:val="-5"/>
          <w:sz w:val="23"/>
          <w:szCs w:val="23"/>
        </w:rPr>
        <w:t>Todo</w:t>
      </w:r>
      <w:r>
        <w:rPr>
          <w:rFonts w:ascii="Calibri" w:eastAsia="Calibri" w:hAnsi="Calibri" w:cs="Calibri"/>
          <w:b/>
          <w:bCs/>
          <w:spacing w:val="10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lo</w:t>
      </w:r>
      <w:r>
        <w:rPr>
          <w:rFonts w:ascii="Calibri" w:eastAsia="Calibri" w:hAnsi="Calibri" w:cs="Calibri"/>
          <w:b/>
          <w:bCs/>
          <w:spacing w:val="13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4"/>
          <w:sz w:val="23"/>
          <w:szCs w:val="23"/>
        </w:rPr>
        <w:t>anterior,</w:t>
      </w:r>
      <w:r>
        <w:rPr>
          <w:rFonts w:ascii="Calibri" w:eastAsia="Calibri" w:hAnsi="Calibri" w:cs="Calibri"/>
          <w:b/>
          <w:bCs/>
          <w:spacing w:val="10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de</w:t>
      </w:r>
      <w:r>
        <w:rPr>
          <w:rFonts w:ascii="Calibri" w:eastAsia="Calibri" w:hAnsi="Calibri" w:cs="Calibri"/>
          <w:b/>
          <w:bCs/>
          <w:spacing w:val="1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acuerdo</w:t>
      </w:r>
      <w:r>
        <w:rPr>
          <w:rFonts w:ascii="Calibri" w:eastAsia="Calibri" w:hAnsi="Calibri" w:cs="Calibri"/>
          <w:b/>
          <w:bCs/>
          <w:spacing w:val="1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con</w:t>
      </w:r>
      <w:r>
        <w:rPr>
          <w:rFonts w:ascii="Calibri" w:eastAsia="Calibri" w:hAnsi="Calibri" w:cs="Calibri"/>
          <w:b/>
          <w:bCs/>
          <w:spacing w:val="14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los</w:t>
      </w:r>
      <w:r>
        <w:rPr>
          <w:rFonts w:ascii="Calibri" w:eastAsia="Calibri" w:hAnsi="Calibri" w:cs="Calibri"/>
          <w:b/>
          <w:bCs/>
          <w:spacing w:val="1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términos</w:t>
      </w:r>
      <w:r>
        <w:rPr>
          <w:rFonts w:ascii="Calibri" w:eastAsia="Calibri" w:hAnsi="Calibri" w:cs="Calibri"/>
          <w:b/>
          <w:bCs/>
          <w:spacing w:val="10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y</w:t>
      </w:r>
      <w:r>
        <w:rPr>
          <w:rFonts w:ascii="Calibri" w:eastAsia="Calibri" w:hAnsi="Calibri" w:cs="Calibri"/>
          <w:b/>
          <w:bCs/>
          <w:spacing w:val="13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condiciones</w:t>
      </w:r>
      <w:r>
        <w:rPr>
          <w:rFonts w:ascii="Calibri" w:eastAsia="Calibri" w:hAnsi="Calibri" w:cs="Calibri"/>
          <w:b/>
          <w:bCs/>
          <w:spacing w:val="1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del</w:t>
      </w:r>
      <w:r>
        <w:rPr>
          <w:rFonts w:ascii="Calibri" w:eastAsia="Calibri" w:hAnsi="Calibri" w:cs="Calibri"/>
          <w:b/>
          <w:bCs/>
          <w:spacing w:val="1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cartel.</w:t>
      </w:r>
      <w:r>
        <w:rPr>
          <w:rFonts w:ascii="Calibri" w:eastAsia="Calibri" w:hAnsi="Calibri" w:cs="Calibri"/>
          <w:b/>
          <w:bCs/>
          <w:spacing w:val="13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Licdo.</w:t>
      </w:r>
      <w:r>
        <w:rPr>
          <w:rFonts w:ascii="Calibri" w:eastAsia="Calibri" w:hAnsi="Calibri" w:cs="Calibri"/>
          <w:b/>
          <w:bCs/>
          <w:spacing w:val="1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Ronald</w:t>
      </w:r>
      <w:r>
        <w:rPr>
          <w:rFonts w:ascii="Calibri" w:eastAsia="Calibri" w:hAnsi="Calibri" w:cs="Calibri"/>
          <w:b/>
          <w:bCs/>
          <w:spacing w:val="1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4"/>
          <w:sz w:val="23"/>
          <w:szCs w:val="23"/>
        </w:rPr>
        <w:t>Vargas</w:t>
      </w:r>
      <w:r>
        <w:rPr>
          <w:rFonts w:ascii="Times New Roman" w:eastAsia="Times New Roman" w:hAnsi="Times New Roman" w:cs="Times New Roman"/>
          <w:b/>
          <w:bCs/>
          <w:spacing w:val="53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Bolaños,</w:t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Administrador</w:t>
      </w:r>
      <w:r>
        <w:rPr>
          <w:rFonts w:ascii="Calibri" w:eastAsia="Calibri" w:hAnsi="Calibri" w:cs="Calibri"/>
          <w:b/>
          <w:bCs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Regional</w:t>
      </w:r>
      <w:r>
        <w:rPr>
          <w:rFonts w:ascii="Calibri" w:eastAsia="Calibri" w:hAnsi="Calibri" w:cs="Calibri"/>
          <w:b/>
          <w:bCs/>
          <w:spacing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z w:val="23"/>
          <w:szCs w:val="23"/>
        </w:rPr>
        <w:t>–</w:t>
      </w:r>
      <w:r>
        <w:rPr>
          <w:rFonts w:ascii="Calibri" w:eastAsia="Calibri" w:hAnsi="Calibri" w:cs="Calibri"/>
          <w:b/>
          <w:bCs/>
          <w:spacing w:val="1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>Administración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 xml:space="preserve"> Regional</w:t>
      </w:r>
      <w:r>
        <w:rPr>
          <w:rFonts w:ascii="Calibri" w:eastAsia="Calibri" w:hAnsi="Calibri" w:cs="Calibri"/>
          <w:b/>
          <w:bCs/>
          <w:spacing w:val="-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Ciudad</w:t>
      </w:r>
      <w:r>
        <w:rPr>
          <w:rFonts w:ascii="Calibri" w:eastAsia="Calibri" w:hAnsi="Calibri" w:cs="Calibri"/>
          <w:b/>
          <w:bCs/>
          <w:spacing w:val="2"/>
          <w:sz w:val="23"/>
          <w:szCs w:val="23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3"/>
          <w:szCs w:val="23"/>
        </w:rPr>
        <w:t>Judicial.</w:t>
      </w:r>
    </w:p>
    <w:p w:rsidR="00D92D8D" w:rsidRDefault="003A2765">
      <w:pPr>
        <w:spacing w:before="2"/>
        <w:ind w:left="1242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********************************************************************************</w:t>
      </w:r>
    </w:p>
    <w:p w:rsidR="00D92D8D" w:rsidRDefault="00D92D8D">
      <w:pPr>
        <w:rPr>
          <w:rFonts w:ascii="Calibri" w:eastAsia="Calibri" w:hAnsi="Calibri" w:cs="Calibri"/>
        </w:rPr>
        <w:sectPr w:rsidR="00D92D8D">
          <w:pgSz w:w="12240" w:h="15840"/>
          <w:pgMar w:top="1840" w:right="840" w:bottom="940" w:left="460" w:header="995" w:footer="752" w:gutter="0"/>
          <w:cols w:space="720"/>
        </w:sectPr>
      </w:pPr>
    </w:p>
    <w:p w:rsidR="00D92D8D" w:rsidRDefault="003A2765">
      <w:pPr>
        <w:spacing w:before="45" w:line="251" w:lineRule="auto"/>
        <w:ind w:left="5966"/>
        <w:rPr>
          <w:rFonts w:ascii="Lucida Sans" w:eastAsia="Lucida Sans" w:hAnsi="Lucida Sans" w:cs="Lucida Sans"/>
          <w:sz w:val="21"/>
          <w:szCs w:val="21"/>
        </w:rPr>
      </w:pPr>
      <w:r>
        <w:rPr>
          <w:rFonts w:ascii="Lucida Sans" w:hAnsi="Lucida Sans"/>
          <w:w w:val="95"/>
          <w:sz w:val="21"/>
        </w:rPr>
        <w:lastRenderedPageBreak/>
        <w:t>RONALD</w:t>
      </w:r>
      <w:r>
        <w:rPr>
          <w:rFonts w:ascii="Lucida Sans" w:hAnsi="Lucida Sans"/>
          <w:w w:val="90"/>
          <w:sz w:val="21"/>
        </w:rPr>
        <w:t xml:space="preserve"> </w:t>
      </w:r>
      <w:r>
        <w:rPr>
          <w:rFonts w:ascii="Lucida Sans" w:hAnsi="Lucida Sans"/>
          <w:sz w:val="21"/>
        </w:rPr>
        <w:t>VARGAS</w:t>
      </w:r>
      <w:r>
        <w:rPr>
          <w:rFonts w:ascii="Lucida Sans" w:hAnsi="Lucida Sans"/>
          <w:w w:val="90"/>
          <w:sz w:val="21"/>
        </w:rPr>
        <w:t xml:space="preserve"> BOLAÑOS</w:t>
      </w:r>
      <w:r>
        <w:rPr>
          <w:rFonts w:ascii="Lucida Sans" w:hAnsi="Lucida Sans"/>
          <w:w w:val="92"/>
          <w:sz w:val="21"/>
        </w:rPr>
        <w:t xml:space="preserve"> </w:t>
      </w:r>
      <w:r>
        <w:rPr>
          <w:rFonts w:ascii="Lucida Sans" w:hAnsi="Lucida Sans"/>
          <w:sz w:val="21"/>
        </w:rPr>
        <w:t>(FIRMA)</w:t>
      </w:r>
    </w:p>
    <w:p w:rsidR="00D92D8D" w:rsidRDefault="003A2765">
      <w:pPr>
        <w:spacing w:before="67" w:line="255" w:lineRule="auto"/>
        <w:ind w:left="645" w:right="1877"/>
        <w:rPr>
          <w:rFonts w:ascii="Lucida Sans" w:eastAsia="Lucida Sans" w:hAnsi="Lucida Sans" w:cs="Lucida Sans"/>
          <w:sz w:val="16"/>
          <w:szCs w:val="16"/>
        </w:rPr>
      </w:pPr>
      <w:r>
        <w:rPr>
          <w:w w:val="90"/>
        </w:rPr>
        <w:br w:type="column"/>
      </w:r>
      <w:r>
        <w:rPr>
          <w:rFonts w:ascii="Lucida Sans" w:hAnsi="Lucida Sans"/>
          <w:w w:val="90"/>
          <w:sz w:val="16"/>
        </w:rPr>
        <w:lastRenderedPageBreak/>
        <w:t>Firmado</w:t>
      </w:r>
      <w:r>
        <w:rPr>
          <w:rFonts w:ascii="Lucida Sans" w:hAnsi="Lucida Sans"/>
          <w:spacing w:val="5"/>
          <w:w w:val="90"/>
          <w:sz w:val="16"/>
        </w:rPr>
        <w:t xml:space="preserve"> </w:t>
      </w:r>
      <w:r>
        <w:rPr>
          <w:rFonts w:ascii="Lucida Sans" w:hAnsi="Lucida Sans"/>
          <w:w w:val="90"/>
          <w:sz w:val="16"/>
        </w:rPr>
        <w:t>digitalmente</w:t>
      </w:r>
      <w:r>
        <w:rPr>
          <w:rFonts w:ascii="Lucida Sans" w:hAnsi="Lucida Sans"/>
          <w:w w:val="91"/>
          <w:sz w:val="16"/>
        </w:rPr>
        <w:t xml:space="preserve"> </w:t>
      </w:r>
      <w:r>
        <w:rPr>
          <w:rFonts w:ascii="Lucida Sans" w:hAnsi="Lucida Sans"/>
          <w:w w:val="90"/>
          <w:sz w:val="16"/>
        </w:rPr>
        <w:t>por RONALD VARGAS</w:t>
      </w:r>
      <w:r>
        <w:rPr>
          <w:rFonts w:ascii="Lucida Sans" w:hAnsi="Lucida Sans"/>
          <w:w w:val="91"/>
          <w:sz w:val="16"/>
        </w:rPr>
        <w:t xml:space="preserve"> </w:t>
      </w:r>
      <w:r>
        <w:rPr>
          <w:rFonts w:ascii="Lucida Sans" w:hAnsi="Lucida Sans"/>
          <w:w w:val="90"/>
          <w:sz w:val="16"/>
        </w:rPr>
        <w:t>BOLAÑOS</w:t>
      </w:r>
      <w:r>
        <w:rPr>
          <w:rFonts w:ascii="Lucida Sans" w:hAnsi="Lucida Sans"/>
          <w:spacing w:val="23"/>
          <w:w w:val="90"/>
          <w:sz w:val="16"/>
        </w:rPr>
        <w:t xml:space="preserve"> </w:t>
      </w:r>
      <w:r>
        <w:rPr>
          <w:rFonts w:ascii="Lucida Sans" w:hAnsi="Lucida Sans"/>
          <w:w w:val="90"/>
          <w:sz w:val="16"/>
        </w:rPr>
        <w:t>(FIRMA)</w:t>
      </w:r>
      <w:r>
        <w:rPr>
          <w:rFonts w:ascii="Lucida Sans" w:hAnsi="Lucida Sans"/>
          <w:w w:val="92"/>
          <w:sz w:val="16"/>
        </w:rPr>
        <w:t xml:space="preserve"> </w:t>
      </w:r>
      <w:r>
        <w:rPr>
          <w:rFonts w:ascii="Lucida Sans" w:hAnsi="Lucida Sans"/>
          <w:w w:val="85"/>
          <w:sz w:val="16"/>
        </w:rPr>
        <w:t>Fecha:</w:t>
      </w:r>
      <w:r>
        <w:rPr>
          <w:rFonts w:ascii="Lucida Sans" w:hAnsi="Lucida Sans"/>
          <w:spacing w:val="-11"/>
          <w:w w:val="85"/>
          <w:sz w:val="16"/>
        </w:rPr>
        <w:t xml:space="preserve"> </w:t>
      </w:r>
      <w:r>
        <w:rPr>
          <w:rFonts w:ascii="Lucida Sans" w:hAnsi="Lucida Sans"/>
          <w:w w:val="85"/>
          <w:sz w:val="16"/>
        </w:rPr>
        <w:t>2021.03.04</w:t>
      </w:r>
    </w:p>
    <w:p w:rsidR="00D92D8D" w:rsidRDefault="003A2765">
      <w:pPr>
        <w:ind w:left="645"/>
        <w:rPr>
          <w:rFonts w:ascii="Lucida Sans" w:eastAsia="Lucida Sans" w:hAnsi="Lucida Sans" w:cs="Lucida Sans"/>
          <w:sz w:val="16"/>
          <w:szCs w:val="16"/>
        </w:rPr>
      </w:pPr>
      <w:r>
        <w:pict>
          <v:group id="_x0000_s2050" style="position:absolute;left:0;text-align:left;margin-left:373.05pt;margin-top:-40.1pt;width:52.1pt;height:51.6pt;z-index:-7600;mso-position-horizontal-relative:page" coordorigin="7461,-802" coordsize="1042,1032">
            <v:shape id="_x0000_s2064" style="position:absolute;left:7461;top:-802;width:1042;height:1032" coordorigin="7461,-802" coordsize="1042,1032" path="m7647,14r-30,19l7590,47r-24,20l7545,81r-18,19l7511,115r-13,19l7487,148r-9,15l7471,177r-5,10l7463,201r-2,10l7473,230r8,l7481,220r2,-9l7487,196r6,-9l7502,172r10,-19l7524,139r13,-20l7552,105r17,-19l7586,67r19,-20l7625,33r22,-19xe" fillcolor="#ffd8d8" stroked="f">
              <v:path arrowok="t"/>
            </v:shape>
            <v:shape id="_x0000_s2063" style="position:absolute;left:7461;top:-802;width:1042;height:1032" coordorigin="7461,-802" coordsize="1042,1032" path="m7925,-802r-48,43l7870,-697r1,20l7877,-615r15,77l7896,-514r5,19l7906,-481r-2,15l7876,-380r-34,82l7799,-202r-24,48l7749,-101r-26,48l7695,-1r-28,44l7610,129r-55,62l7504,225r-23,5l7537,230r12,-5l7560,220r13,-9l7585,196r13,-9l7612,172r14,-14l7640,139r15,-20l7670,100r16,-24l7702,52r17,-29l7737,-5r42,-20l7800,-34r-50,l7768,-63r16,-29l7799,-121r14,-24l7825,-169r12,-24l7848,-217r10,-19l7867,-255r9,-19l7883,-293r7,-20l7896,-327r6,-14l7907,-356r4,-14l7915,-385r4,-9l7922,-409r3,-9l7961,-418r-7,-19l7947,-457r-7,-19l7943,-495r3,-24l7948,-538r-22,l7920,-562r-17,-82l7899,-697r,-19l7900,-735r4,-24l7910,-783r48,l7956,-793r-12,-4l7925,-802xe" fillcolor="#ffd8d8" stroked="f">
              <v:path arrowok="t"/>
            </v:shape>
            <v:shape id="_x0000_s2062" style="position:absolute;left:7461;top:-802;width:1042;height:1032" coordorigin="7461,-802" coordsize="1042,1032" path="m8492,-34r-30,l8450,-25r,29l8462,14r30,l8497,9r-32,l8456,4r,-24l8465,-29r32,l8492,-34xe" fillcolor="#ffd8d8" stroked="f">
              <v:path arrowok="t"/>
            </v:shape>
            <v:shape id="_x0000_s2061" style="position:absolute;left:7461;top:-802;width:1042;height:1032" coordorigin="7461,-802" coordsize="1042,1032" path="m8497,-29r-9,l8496,-20r,24l8488,9r9,l8502,4r,-29l8497,-29xe" fillcolor="#ffd8d8" stroked="f">
              <v:path arrowok="t"/>
            </v:shape>
            <v:shape id="_x0000_s2060" style="position:absolute;left:7461;top:-802;width:1042;height:1032" coordorigin="7461,-802" coordsize="1042,1032" path="m8483,-25r-17,l8466,4r6,l8472,-5r12,l8481,-10r-9,l8472,-20r14,l8483,-25xe" fillcolor="#ffd8d8" stroked="f">
              <v:path arrowok="t"/>
            </v:shape>
            <v:shape id="_x0000_s2059" style="position:absolute;left:7461;top:-802;width:1042;height:1032" coordorigin="7461,-802" coordsize="1042,1032" path="m8486,-5r-6,l8481,-1r1,5l8487,4r-1,-5l8486,-5xe" fillcolor="#ffd8d8" stroked="f">
              <v:path arrowok="t"/>
            </v:shape>
            <v:shape id="_x0000_s2058" style="position:absolute;left:7461;top:-802;width:1042;height:1032" coordorigin="7461,-802" coordsize="1042,1032" path="m8486,-20r-5,l8481,-10r6,l8487,-15r-1,-5xe" fillcolor="#ffd8d8" stroked="f">
              <v:path arrowok="t"/>
            </v:shape>
            <v:shape id="_x0000_s2057" style="position:absolute;left:7461;top:-802;width:1042;height:1032" coordorigin="7461,-802" coordsize="1042,1032" path="m7961,-418r-36,l7938,-389r40,76l8019,-250r13,14l8046,-221r13,14l8072,-197r12,14l8096,-173r12,4l8119,-159r10,5l8139,-149r-55,14l7908,-92r-20,10l7868,-77r-20,9l7828,-63r-20,10l7789,-49r-20,10l7750,-34r50,l7822,-44r22,-5l7866,-58r45,-10l7934,-77r136,-29l8093,-106r45,-10l8160,-116r22,-5l8260,-121r-11,-4l8288,-125r23,-5l8481,-130r-15,-10l8447,-145r-23,-9l8198,-154r-35,-19l8113,-207r-44,-43l8018,-313r-11,-14l7997,-346r-10,-19l7978,-385r-9,-14l7961,-418xe" fillcolor="#ffd8d8" stroked="f">
              <v:path arrowok="t"/>
            </v:shape>
            <v:shape id="_x0000_s2056" style="position:absolute;left:7461;top:-802;width:1042;height:1032" coordorigin="7461,-802" coordsize="1042,1032" path="m8260,-121r-78,l8287,-73r41,10l8366,-53r18,4l8402,-44r60,l8481,-53r5,-5l8459,-58r-14,-5l8430,-63r-17,-5l8396,-68r-19,-9l8336,-87r-43,-19l8260,-121xe" fillcolor="#ffd8d8" stroked="f">
              <v:path arrowok="t"/>
            </v:shape>
            <v:shape id="_x0000_s2055" style="position:absolute;left:7461;top:-802;width:1042;height:1032" coordorigin="7461,-802" coordsize="1042,1032" path="m8491,-63r-7,l8473,-58r13,l8491,-63xe" fillcolor="#ffd8d8" stroked="f">
              <v:path arrowok="t"/>
            </v:shape>
            <v:shape id="_x0000_s2054" style="position:absolute;left:7461;top:-802;width:1042;height:1032" coordorigin="7461,-802" coordsize="1042,1032" path="m8481,-130r-95,l8410,-125r23,4l8493,-92r3,10l8496,-77r3,-10l8502,-92r,-5l8500,-111r-7,-10l8481,-130xe" fillcolor="#ffd8d8" stroked="f">
              <v:path arrowok="t"/>
            </v:shape>
            <v:shape id="_x0000_s2053" style="position:absolute;left:7461;top:-802;width:1042;height:1032" coordorigin="7461,-802" coordsize="1042,1032" path="m8370,-159r-112,l8238,-154r160,l8370,-159xe" fillcolor="#ffd8d8" stroked="f">
              <v:path arrowok="t"/>
            </v:shape>
            <v:shape id="_x0000_s2052" style="position:absolute;left:7461;top:-802;width:1042;height:1032" coordorigin="7461,-802" coordsize="1042,1032" path="m7957,-716r-2,15l7952,-687r-3,14l7943,-634r-3,19l7936,-591r-5,24l7926,-538r22,l7950,-557r1,-20l7953,-601r1,-19l7954,-639r1,-19l7956,-677r,-20l7957,-716xe" fillcolor="#ffd8d8" stroked="f">
              <v:path arrowok="t"/>
            </v:shape>
            <v:shape id="_x0000_s2051" style="position:absolute;left:7461;top:-802;width:1042;height:1032" coordorigin="7461,-802" coordsize="1042,1032" path="m7958,-783r-29,l7943,-773r10,19l7959,-778r-1,-5xe" fillcolor="#ffd8d8" stroked="f">
              <v:path arrowok="t"/>
            </v:shape>
            <w10:wrap anchorx="page"/>
          </v:group>
        </w:pict>
      </w:r>
      <w:r>
        <w:rPr>
          <w:rFonts w:ascii="Lucida Sans"/>
          <w:w w:val="85"/>
          <w:sz w:val="16"/>
        </w:rPr>
        <w:t>16:04:40</w:t>
      </w:r>
      <w:r>
        <w:rPr>
          <w:rFonts w:ascii="Lucida Sans"/>
          <w:spacing w:val="-25"/>
          <w:w w:val="85"/>
          <w:sz w:val="16"/>
        </w:rPr>
        <w:t xml:space="preserve"> </w:t>
      </w:r>
      <w:r>
        <w:rPr>
          <w:rFonts w:ascii="Lucida Sans"/>
          <w:w w:val="85"/>
          <w:sz w:val="16"/>
        </w:rPr>
        <w:t>-06'00'</w:t>
      </w:r>
    </w:p>
    <w:sectPr w:rsidR="00D92D8D">
      <w:type w:val="continuous"/>
      <w:pgSz w:w="12240" w:h="15840"/>
      <w:pgMar w:top="1840" w:right="840" w:bottom="940" w:left="460" w:header="720" w:footer="720" w:gutter="0"/>
      <w:cols w:num="2" w:space="720" w:equalWidth="0">
        <w:col w:w="6863" w:space="40"/>
        <w:col w:w="4037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A2765">
      <w:r>
        <w:separator/>
      </w:r>
    </w:p>
  </w:endnote>
  <w:endnote w:type="continuationSeparator" w:id="0">
    <w:p w:rsidR="00000000" w:rsidRDefault="003A2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D8D" w:rsidRDefault="003A2765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2pt;margin-top:743.4pt;width:10pt;height:14pt;z-index:-7576;mso-position-horizontal-relative:page;mso-position-vertical-relative:page" filled="f" stroked="f">
          <v:textbox inset="0,0,0,0">
            <w:txbxContent>
              <w:p w:rsidR="00D92D8D" w:rsidRDefault="003A2765">
                <w:pPr>
                  <w:spacing w:line="265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A2765">
      <w:r>
        <w:separator/>
      </w:r>
    </w:p>
  </w:footnote>
  <w:footnote w:type="continuationSeparator" w:id="0">
    <w:p w:rsidR="00000000" w:rsidRDefault="003A27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D8D" w:rsidRDefault="003A276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66.25pt;margin-top:49.75pt;width:33.7pt;height:38.05pt;z-index:-7624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204.75pt;margin-top:50.25pt;width:202.4pt;height:43.45pt;z-index:-7600;mso-position-horizontal-relative:page;mso-position-vertical-relative:page" filled="f" stroked="f">
          <v:textbox inset="0,0,0,0">
            <w:txbxContent>
              <w:p w:rsidR="00D92D8D" w:rsidRDefault="003A2765">
                <w:pPr>
                  <w:spacing w:line="264" w:lineRule="exact"/>
                  <w:ind w:left="7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Calibri"/>
                    <w:b/>
                    <w:spacing w:val="-11"/>
                    <w:sz w:val="24"/>
                  </w:rPr>
                  <w:t xml:space="preserve"> </w:t>
                </w:r>
                <w:r>
                  <w:rPr>
                    <w:rFonts w:ascii="Calibri"/>
                    <w:b/>
                    <w:spacing w:val="-1"/>
                    <w:sz w:val="24"/>
                  </w:rPr>
                  <w:t>JUDICIAL</w:t>
                </w:r>
              </w:p>
              <w:p w:rsidR="00D92D8D" w:rsidRDefault="003A2765">
                <w:pPr>
                  <w:spacing w:before="2"/>
                  <w:ind w:left="20" w:right="18"/>
                  <w:jc w:val="center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rPr>
                    <w:rFonts w:ascii="Calibri" w:eastAsia="Calibri" w:hAnsi="Calibri" w:cs="Calibri"/>
                    <w:b/>
                    <w:bCs/>
                    <w:spacing w:val="-2"/>
                    <w:sz w:val="24"/>
                    <w:szCs w:val="24"/>
                  </w:rPr>
                  <w:t>Administración</w:t>
                </w:r>
                <w:r>
                  <w:rPr>
                    <w:rFonts w:ascii="Calibri" w:eastAsia="Calibri" w:hAnsi="Calibri" w:cs="Calibri"/>
                    <w:b/>
                    <w:bCs/>
                    <w:spacing w:val="-7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Regional</w:t>
                </w:r>
                <w:r>
                  <w:rPr>
                    <w:rFonts w:ascii="Calibri" w:eastAsia="Calibri" w:hAnsi="Calibri" w:cs="Calibri"/>
                    <w:b/>
                    <w:bCs/>
                    <w:spacing w:val="-9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Ciudad</w:t>
                </w:r>
                <w:r>
                  <w:rPr>
                    <w:rFonts w:ascii="Calibri" w:eastAsia="Calibri" w:hAnsi="Calibri" w:cs="Calibri"/>
                    <w:b/>
                    <w:bCs/>
                    <w:spacing w:val="41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Judicial</w:t>
                </w:r>
                <w:r>
                  <w:rPr>
                    <w:rFonts w:ascii="Times New Roman" w:eastAsia="Times New Roman" w:hAnsi="Times New Roman" w:cs="Times New Roman"/>
                    <w:b/>
                    <w:bCs/>
                    <w:spacing w:val="39"/>
                    <w:w w:val="99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San</w:t>
                </w:r>
                <w:r>
                  <w:rPr>
                    <w:rFonts w:ascii="Calibri" w:eastAsia="Calibri" w:hAnsi="Calibri" w:cs="Calibri"/>
                    <w:b/>
                    <w:bCs/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  <w:t>Joaquín</w:t>
                </w:r>
                <w:r>
                  <w:rPr>
                    <w:rFonts w:ascii="Calibri" w:eastAsia="Calibri" w:hAnsi="Calibri" w:cs="Calibri"/>
                    <w:b/>
                    <w:bCs/>
                    <w:spacing w:val="-5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  <w:t>de</w:t>
                </w:r>
                <w:r>
                  <w:rPr>
                    <w:rFonts w:ascii="Calibri" w:eastAsia="Calibri" w:hAnsi="Calibri" w:cs="Calibri"/>
                    <w:b/>
                    <w:bCs/>
                    <w:spacing w:val="-4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Flores</w:t>
                </w:r>
                <w:r>
                  <w:rPr>
                    <w:rFonts w:ascii="Calibri" w:eastAsia="Calibri" w:hAnsi="Calibri" w:cs="Calibri"/>
                    <w:b/>
                    <w:bCs/>
                    <w:spacing w:val="-3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z w:val="24"/>
                    <w:szCs w:val="24"/>
                  </w:rPr>
                  <w:t>–</w:t>
                </w:r>
                <w:r>
                  <w:rPr>
                    <w:rFonts w:ascii="Calibri" w:eastAsia="Calibri" w:hAnsi="Calibri" w:cs="Calibri"/>
                    <w:b/>
                    <w:bCs/>
                    <w:spacing w:val="-5"/>
                    <w:sz w:val="24"/>
                    <w:szCs w:val="24"/>
                  </w:rPr>
                  <w:t xml:space="preserve"> </w:t>
                </w:r>
                <w:r>
                  <w:rPr>
                    <w:rFonts w:ascii="Calibri" w:eastAsia="Calibri" w:hAnsi="Calibri" w:cs="Calibri"/>
                    <w:b/>
                    <w:bCs/>
                    <w:spacing w:val="-1"/>
                    <w:sz w:val="24"/>
                    <w:szCs w:val="24"/>
                  </w:rPr>
                  <w:t>Heredia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92D8D"/>
    <w:rsid w:val="003A2765"/>
    <w:rsid w:val="00D9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02"/>
      <w:outlineLvl w:val="0"/>
    </w:pPr>
    <w:rPr>
      <w:rFonts w:ascii="Calibri" w:eastAsia="Calibri" w:hAnsi="Calibri"/>
      <w:b/>
      <w:bCs/>
      <w:sz w:val="23"/>
      <w:szCs w:val="2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spacing w:before="41"/>
      <w:ind w:left="102"/>
    </w:pPr>
    <w:rPr>
      <w:rFonts w:ascii="Calibri" w:eastAsia="Calibri" w:hAnsi="Calibri"/>
      <w:sz w:val="23"/>
      <w:szCs w:val="23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1354</Words>
  <Characters>7042</Characters>
  <Application>Microsoft Office Word</Application>
  <DocSecurity>4</DocSecurity>
  <Lines>221</Lines>
  <Paragraphs>69</Paragraphs>
  <ScaleCrop>false</ScaleCrop>
  <Company/>
  <LinksUpToDate>false</LinksUpToDate>
  <CharactersWithSpaces>8338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2021-04-27T15:46:00Z</dcterms:created>
  <dcterms:modified xsi:type="dcterms:W3CDTF">2021-04-27T15:46:00Z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