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194" w:rsidRDefault="00004A3E">
      <w:pPr>
        <w:pStyle w:val="berschrift2"/>
        <w:spacing w:before="115" w:line="360" w:lineRule="auto"/>
        <w:ind w:left="2989" w:right="2978" w:firstLine="2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Resumen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Adjudicación</w:t>
      </w:r>
      <w:r>
        <w:rPr>
          <w:spacing w:val="-9"/>
        </w:rPr>
        <w:t xml:space="preserve"> </w:t>
      </w:r>
      <w:r>
        <w:rPr>
          <w:spacing w:val="-1"/>
        </w:rPr>
        <w:t>No.</w:t>
      </w:r>
      <w:r>
        <w:rPr>
          <w:spacing w:val="-6"/>
        </w:rPr>
        <w:t xml:space="preserve"> </w:t>
      </w:r>
      <w:r>
        <w:t>482</w:t>
      </w:r>
      <w:r>
        <w:rPr>
          <w:spacing w:val="-8"/>
        </w:rPr>
        <w:t xml:space="preserve"> </w:t>
      </w:r>
      <w:r>
        <w:t>DP/CM-2019</w:t>
      </w:r>
      <w:r>
        <w:rPr>
          <w:rFonts w:ascii="Times New Roman" w:eastAsia="Times New Roman" w:hAnsi="Times New Roman" w:cs="Times New Roman"/>
          <w:spacing w:val="27"/>
          <w:w w:val="99"/>
        </w:rPr>
        <w:t xml:space="preserve"> </w:t>
      </w:r>
      <w:r>
        <w:t>SOLICITUD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PEDIDO</w:t>
      </w:r>
      <w:r>
        <w:rPr>
          <w:spacing w:val="-8"/>
        </w:rPr>
        <w:t xml:space="preserve"> </w:t>
      </w:r>
      <w:r>
        <w:rPr>
          <w:spacing w:val="-1"/>
        </w:rPr>
        <w:t>ABIERTA</w:t>
      </w:r>
      <w:r>
        <w:rPr>
          <w:spacing w:val="-13"/>
        </w:rPr>
        <w:t xml:space="preserve"> </w:t>
      </w:r>
      <w:r>
        <w:rPr>
          <w:spacing w:val="-1"/>
        </w:rPr>
        <w:t>N°301-290246-19</w:t>
      </w:r>
    </w:p>
    <w:p w:rsidR="00131194" w:rsidRDefault="00004A3E">
      <w:pPr>
        <w:spacing w:before="3"/>
        <w:ind w:left="4045" w:right="4036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Requisición</w:t>
      </w:r>
      <w:r>
        <w:rPr>
          <w:rFonts w:ascii="Arial" w:hAnsi="Arial"/>
          <w:b/>
          <w:spacing w:val="-27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003356-SR-2019</w:t>
      </w:r>
    </w:p>
    <w:p w:rsidR="00131194" w:rsidRDefault="00004A3E">
      <w:pPr>
        <w:spacing w:before="113" w:line="360" w:lineRule="auto"/>
        <w:ind w:left="2549" w:right="2539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Subpartida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50101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“Maquinaria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equipo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para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la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producción”</w:t>
      </w:r>
      <w:r>
        <w:rPr>
          <w:rFonts w:ascii="Arial" w:eastAsia="Arial" w:hAnsi="Arial" w:cs="Arial"/>
          <w:b/>
          <w:bCs/>
          <w:spacing w:val="48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18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junio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del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2019</w:t>
      </w:r>
    </w:p>
    <w:p w:rsidR="00131194" w:rsidRDefault="00004A3E">
      <w:pPr>
        <w:spacing w:before="3"/>
        <w:ind w:left="4043" w:right="4036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2019CD-000482-PROVCM</w:t>
      </w:r>
    </w:p>
    <w:p w:rsidR="00131194" w:rsidRDefault="00004A3E">
      <w:pPr>
        <w:spacing w:before="113"/>
        <w:ind w:left="577" w:firstLine="164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"Compra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Hidrolavadora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para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la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Sección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2"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Crimen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Organizado"</w:t>
      </w: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004A3E">
      <w:pPr>
        <w:spacing w:before="117"/>
        <w:ind w:left="57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Proveedor: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sz w:val="20"/>
        </w:rPr>
        <w:t>German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Tec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-1"/>
          <w:sz w:val="20"/>
        </w:rPr>
        <w:t>(Costa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Rica)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S.A.</w:t>
      </w:r>
    </w:p>
    <w:p w:rsidR="00131194" w:rsidRDefault="00004A3E">
      <w:pPr>
        <w:spacing w:before="115"/>
        <w:ind w:left="57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Cédula</w:t>
      </w:r>
      <w:r>
        <w:rPr>
          <w:rFonts w:ascii="Arial" w:hAnsi="Arial"/>
          <w:b/>
          <w:spacing w:val="-16"/>
          <w:sz w:val="20"/>
        </w:rPr>
        <w:t xml:space="preserve"> </w:t>
      </w:r>
      <w:r>
        <w:rPr>
          <w:rFonts w:ascii="Arial" w:hAnsi="Arial"/>
          <w:b/>
          <w:sz w:val="20"/>
        </w:rPr>
        <w:t>Jurídica: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3-101-082643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spacing w:before="11"/>
        <w:rPr>
          <w:rFonts w:ascii="Arial" w:eastAsia="Arial" w:hAnsi="Arial" w:cs="Arial"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773"/>
        <w:gridCol w:w="1109"/>
        <w:gridCol w:w="1114"/>
        <w:gridCol w:w="4587"/>
        <w:gridCol w:w="1419"/>
        <w:gridCol w:w="1560"/>
      </w:tblGrid>
      <w:tr w:rsidR="00131194">
        <w:trPr>
          <w:trHeight w:hRule="exact" w:val="566"/>
        </w:trPr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31194" w:rsidRDefault="00004A3E">
            <w:pPr>
              <w:pStyle w:val="TableParagraph"/>
              <w:spacing w:before="161"/>
              <w:ind w:left="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Línea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31194" w:rsidRDefault="00004A3E">
            <w:pPr>
              <w:pStyle w:val="TableParagraph"/>
              <w:spacing w:before="161"/>
              <w:ind w:lef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Cantidad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31194" w:rsidRDefault="00004A3E">
            <w:pPr>
              <w:pStyle w:val="TableParagraph"/>
              <w:spacing w:before="46"/>
              <w:ind w:left="205" w:right="204" w:firstLine="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Unidad</w:t>
            </w:r>
            <w:r>
              <w:rPr>
                <w:rFonts w:ascii="Times New Roman"/>
                <w:b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Medida</w:t>
            </w:r>
          </w:p>
        </w:tc>
        <w:tc>
          <w:tcPr>
            <w:tcW w:w="4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131194" w:rsidRDefault="00004A3E">
            <w:pPr>
              <w:pStyle w:val="TableParagraph"/>
              <w:spacing w:before="161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Descripción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DBDB"/>
          </w:tcPr>
          <w:p w:rsidR="00131194" w:rsidRDefault="00004A3E">
            <w:pPr>
              <w:pStyle w:val="TableParagraph"/>
              <w:spacing w:before="46"/>
              <w:ind w:left="326" w:right="326" w:firstLine="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Precio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Unitario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DBDB"/>
          </w:tcPr>
          <w:p w:rsidR="00131194" w:rsidRDefault="00004A3E">
            <w:pPr>
              <w:pStyle w:val="TableParagraph"/>
              <w:spacing w:before="161"/>
              <w:ind w:left="2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Precio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Total</w:t>
            </w:r>
          </w:p>
        </w:tc>
      </w:tr>
      <w:tr w:rsidR="00131194">
        <w:trPr>
          <w:trHeight w:hRule="exact" w:val="2288"/>
        </w:trPr>
        <w:tc>
          <w:tcPr>
            <w:tcW w:w="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spacing w:before="9"/>
              <w:rPr>
                <w:rFonts w:ascii="Arial" w:eastAsia="Arial" w:hAnsi="Arial" w:cs="Arial"/>
                <w:sz w:val="17"/>
                <w:szCs w:val="17"/>
              </w:rPr>
            </w:pPr>
          </w:p>
          <w:p w:rsidR="00131194" w:rsidRDefault="00004A3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spacing w:before="9"/>
              <w:rPr>
                <w:rFonts w:ascii="Arial" w:eastAsia="Arial" w:hAnsi="Arial" w:cs="Arial"/>
                <w:sz w:val="17"/>
                <w:szCs w:val="17"/>
              </w:rPr>
            </w:pPr>
          </w:p>
          <w:p w:rsidR="00131194" w:rsidRDefault="00004A3E">
            <w:pPr>
              <w:pStyle w:val="TableParagraph"/>
              <w:ind w:right="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131194">
            <w:pPr>
              <w:pStyle w:val="TableParagraph"/>
              <w:spacing w:before="9"/>
              <w:rPr>
                <w:rFonts w:ascii="Arial" w:eastAsia="Arial" w:hAnsi="Arial" w:cs="Arial"/>
                <w:sz w:val="17"/>
                <w:szCs w:val="17"/>
              </w:rPr>
            </w:pPr>
          </w:p>
          <w:p w:rsidR="00131194" w:rsidRDefault="00004A3E">
            <w:pPr>
              <w:pStyle w:val="TableParagraph"/>
              <w:ind w:left="26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Unidad</w:t>
            </w:r>
          </w:p>
        </w:tc>
        <w:tc>
          <w:tcPr>
            <w:tcW w:w="45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31194" w:rsidRDefault="00004A3E">
            <w:pPr>
              <w:pStyle w:val="TableParagraph"/>
              <w:spacing w:line="205" w:lineRule="exact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HIDROLAVADORA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MARCA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KARCHER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MODELO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HD</w:t>
            </w:r>
          </w:p>
          <w:p w:rsidR="00131194" w:rsidRDefault="00004A3E">
            <w:pPr>
              <w:pStyle w:val="TableParagraph"/>
              <w:spacing w:line="207" w:lineRule="exact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4/9</w:t>
            </w:r>
          </w:p>
          <w:p w:rsidR="00131194" w:rsidRDefault="00131194">
            <w:pPr>
              <w:pStyle w:val="TableParagraph"/>
              <w:spacing w:before="1"/>
              <w:rPr>
                <w:rFonts w:ascii="Arial" w:eastAsia="Arial" w:hAnsi="Arial" w:cs="Arial"/>
                <w:sz w:val="18"/>
                <w:szCs w:val="18"/>
              </w:rPr>
            </w:pPr>
          </w:p>
          <w:p w:rsidR="00131194" w:rsidRDefault="00004A3E">
            <w:pPr>
              <w:pStyle w:val="TableParagraph"/>
              <w:ind w:left="63" w:right="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Uso</w:t>
            </w:r>
            <w:r>
              <w:rPr>
                <w:rFonts w:ascii="Arial" w:hAnsi="Arial"/>
                <w:spacing w:val="-1"/>
                <w:sz w:val="18"/>
              </w:rPr>
              <w:t xml:space="preserve"> industrial,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con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presión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máxima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1"/>
                <w:sz w:val="18"/>
              </w:rPr>
              <w:t>de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trabajo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de </w:t>
            </w:r>
            <w:r>
              <w:rPr>
                <w:rFonts w:ascii="Arial" w:hAnsi="Arial"/>
                <w:spacing w:val="-1"/>
                <w:sz w:val="18"/>
              </w:rPr>
              <w:t>1800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PSI,</w:t>
            </w:r>
            <w:r>
              <w:rPr>
                <w:rFonts w:ascii="Arial" w:hAnsi="Arial"/>
                <w:spacing w:val="-1"/>
                <w:sz w:val="18"/>
              </w:rPr>
              <w:t xml:space="preserve"> voltaje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 xml:space="preserve">110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uso máximo continuo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 tres</w:t>
            </w:r>
            <w:r>
              <w:rPr>
                <w:rFonts w:ascii="Arial" w:hAnsi="Arial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horas,</w:t>
            </w:r>
            <w:r>
              <w:rPr>
                <w:rFonts w:ascii="Times New Roman" w:hAnsi="Times New Roman"/>
                <w:spacing w:val="41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con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manguera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alta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presión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10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metros,</w:t>
            </w:r>
            <w:r>
              <w:rPr>
                <w:rFonts w:ascii="Arial" w:hAnsi="Arial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pistola,</w:t>
            </w:r>
            <w:r>
              <w:rPr>
                <w:rFonts w:ascii="Times New Roman" w:hAnsi="Times New Roman"/>
                <w:spacing w:val="35"/>
                <w:w w:val="9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lanza espuma,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lanza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 acero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y</w:t>
            </w:r>
            <w:r>
              <w:rPr>
                <w:rFonts w:ascii="Arial" w:hAnsi="Arial"/>
                <w:spacing w:val="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filtro</w:t>
            </w:r>
            <w:r>
              <w:rPr>
                <w:rFonts w:ascii="Arial" w:hAnsi="Arial"/>
                <w:spacing w:val="-1"/>
                <w:sz w:val="18"/>
              </w:rPr>
              <w:t xml:space="preserve"> de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agua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para</w:t>
            </w:r>
            <w:r>
              <w:rPr>
                <w:rFonts w:ascii="Times New Roman" w:hAnsi="Times New Roman"/>
                <w:spacing w:val="41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sedimentos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y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boquilla triple</w:t>
            </w:r>
          </w:p>
          <w:p w:rsidR="00131194" w:rsidRDefault="00004A3E">
            <w:pPr>
              <w:pStyle w:val="TableParagraph"/>
              <w:ind w:left="63" w:right="5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Incluye</w:t>
            </w:r>
            <w:r>
              <w:rPr>
                <w:rFonts w:ascii="Arial" w:hAnsi="Arial"/>
                <w:sz w:val="18"/>
              </w:rPr>
              <w:t xml:space="preserve"> un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asa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de </w:t>
            </w:r>
            <w:r>
              <w:rPr>
                <w:rFonts w:ascii="Arial" w:hAnsi="Arial"/>
                <w:spacing w:val="-1"/>
                <w:sz w:val="18"/>
              </w:rPr>
              <w:t>transporte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integrada en</w:t>
            </w:r>
            <w:r>
              <w:rPr>
                <w:rFonts w:ascii="Arial" w:hAnsi="Arial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parte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frontal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y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rodines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para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fácil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pacing w:val="-1"/>
                <w:sz w:val="18"/>
              </w:rPr>
              <w:t>desplazamiento.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31194" w:rsidRDefault="00131194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:rsidR="00131194" w:rsidRDefault="00131194">
            <w:pPr>
              <w:pStyle w:val="TableParagraph"/>
              <w:spacing w:before="9"/>
              <w:rPr>
                <w:rFonts w:ascii="Arial" w:eastAsia="Arial" w:hAnsi="Arial" w:cs="Arial"/>
                <w:sz w:val="28"/>
                <w:szCs w:val="28"/>
              </w:rPr>
            </w:pPr>
          </w:p>
          <w:p w:rsidR="00131194" w:rsidRDefault="00004A3E">
            <w:pPr>
              <w:pStyle w:val="TableParagraph"/>
              <w:ind w:left="1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¢597.890,70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31194" w:rsidRDefault="00131194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:rsidR="00131194" w:rsidRDefault="00131194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:rsidR="00131194" w:rsidRDefault="00131194">
            <w:pPr>
              <w:pStyle w:val="TableParagraph"/>
              <w:spacing w:before="9"/>
              <w:rPr>
                <w:rFonts w:ascii="Arial" w:eastAsia="Arial" w:hAnsi="Arial" w:cs="Arial"/>
                <w:sz w:val="28"/>
                <w:szCs w:val="28"/>
              </w:rPr>
            </w:pPr>
          </w:p>
          <w:p w:rsidR="00131194" w:rsidRDefault="00004A3E">
            <w:pPr>
              <w:pStyle w:val="TableParagraph"/>
              <w:ind w:left="21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¢597.890,70</w:t>
            </w:r>
          </w:p>
        </w:tc>
      </w:tr>
      <w:tr w:rsidR="00131194">
        <w:trPr>
          <w:trHeight w:hRule="exact" w:val="413"/>
        </w:trPr>
        <w:tc>
          <w:tcPr>
            <w:tcW w:w="900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31194" w:rsidRDefault="00004A3E">
            <w:pPr>
              <w:pStyle w:val="TableParagraph"/>
              <w:spacing w:before="85"/>
              <w:ind w:left="28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i/>
                <w:spacing w:val="-1"/>
                <w:sz w:val="20"/>
              </w:rPr>
              <w:t>Monto</w:t>
            </w:r>
            <w:r>
              <w:rPr>
                <w:rFonts w:ascii="Arial"/>
                <w:b/>
                <w:i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Total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Adjudicado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en</w:t>
            </w:r>
            <w:r>
              <w:rPr>
                <w:rFonts w:asci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1"/>
                <w:sz w:val="20"/>
              </w:rPr>
              <w:t>colones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31194" w:rsidRDefault="00004A3E">
            <w:pPr>
              <w:pStyle w:val="TableParagraph"/>
              <w:spacing w:before="85"/>
              <w:ind w:left="21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i/>
                <w:spacing w:val="-1"/>
                <w:sz w:val="20"/>
              </w:rPr>
              <w:t>¢597.890,70</w:t>
            </w:r>
          </w:p>
        </w:tc>
      </w:tr>
    </w:tbl>
    <w:p w:rsidR="00131194" w:rsidRDefault="00131194">
      <w:pPr>
        <w:spacing w:before="8"/>
        <w:rPr>
          <w:rFonts w:ascii="Arial" w:eastAsia="Arial" w:hAnsi="Arial" w:cs="Arial"/>
          <w:sz w:val="19"/>
          <w:szCs w:val="19"/>
        </w:rPr>
      </w:pPr>
    </w:p>
    <w:p w:rsidR="00131194" w:rsidRDefault="00004A3E">
      <w:pPr>
        <w:pStyle w:val="Textkrper"/>
        <w:spacing w:line="360" w:lineRule="auto"/>
        <w:ind w:left="577" w:right="1174"/>
      </w:pPr>
      <w:r>
        <w:rPr>
          <w:b/>
          <w:spacing w:val="-1"/>
        </w:rPr>
        <w:t>Plazo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-2"/>
        </w:rPr>
        <w:t xml:space="preserve"> </w:t>
      </w:r>
      <w:r>
        <w:t>5</w:t>
      </w:r>
      <w:r>
        <w:rPr>
          <w:spacing w:val="-6"/>
        </w:rPr>
        <w:t xml:space="preserve"> </w:t>
      </w:r>
      <w:r>
        <w:rPr>
          <w:spacing w:val="-1"/>
        </w:rPr>
        <w:t>días</w:t>
      </w:r>
      <w:r>
        <w:rPr>
          <w:spacing w:val="-6"/>
        </w:rPr>
        <w:t xml:space="preserve"> </w:t>
      </w:r>
      <w:r>
        <w:rPr>
          <w:spacing w:val="-1"/>
        </w:rPr>
        <w:t>hábiles</w:t>
      </w:r>
      <w:r>
        <w:rPr>
          <w:spacing w:val="-5"/>
        </w:rPr>
        <w:t xml:space="preserve"> </w:t>
      </w:r>
      <w:r>
        <w:rPr>
          <w:spacing w:val="-1"/>
        </w:rPr>
        <w:t>después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recibido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pedido,</w:t>
      </w:r>
      <w:r>
        <w:rPr>
          <w:spacing w:val="-4"/>
        </w:rPr>
        <w:t xml:space="preserve"> </w:t>
      </w:r>
      <w:r>
        <w:rPr>
          <w:spacing w:val="-1"/>
        </w:rPr>
        <w:t>sea</w:t>
      </w:r>
      <w:r>
        <w:rPr>
          <w:spacing w:val="-4"/>
        </w:rPr>
        <w:t xml:space="preserve"> </w:t>
      </w:r>
      <w:r>
        <w:rPr>
          <w:spacing w:val="-1"/>
        </w:rPr>
        <w:t>vía</w:t>
      </w:r>
      <w:r>
        <w:rPr>
          <w:spacing w:val="-6"/>
        </w:rPr>
        <w:t xml:space="preserve"> </w:t>
      </w:r>
      <w:r>
        <w:t>fax,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98"/>
          <w:w w:val="99"/>
        </w:rPr>
        <w:t xml:space="preserve"> </w:t>
      </w:r>
      <w:r>
        <w:rPr>
          <w:spacing w:val="-1"/>
        </w:rPr>
        <w:t>ocurra</w:t>
      </w:r>
      <w:r>
        <w:rPr>
          <w:spacing w:val="-14"/>
        </w:rPr>
        <w:t xml:space="preserve"> </w:t>
      </w:r>
      <w:r>
        <w:rPr>
          <w:spacing w:val="-1"/>
        </w:rPr>
        <w:t>primero.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spacing w:before="119"/>
        <w:ind w:left="57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Garantía: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12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meses.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spacing w:before="10"/>
        <w:rPr>
          <w:rFonts w:ascii="Arial" w:eastAsia="Arial" w:hAnsi="Arial" w:cs="Arial"/>
          <w:sz w:val="19"/>
          <w:szCs w:val="19"/>
        </w:rPr>
      </w:pPr>
    </w:p>
    <w:p w:rsidR="00131194" w:rsidRDefault="00004A3E">
      <w:pPr>
        <w:pStyle w:val="Textkrper"/>
        <w:spacing w:line="360" w:lineRule="auto"/>
        <w:ind w:left="577" w:right="566"/>
        <w:jc w:val="both"/>
      </w:pPr>
      <w:r>
        <w:rPr>
          <w:b/>
          <w:spacing w:val="-1"/>
        </w:rPr>
        <w:t>Lugar</w:t>
      </w:r>
      <w:r>
        <w:rPr>
          <w:b/>
          <w:spacing w:val="17"/>
        </w:rPr>
        <w:t xml:space="preserve"> </w:t>
      </w:r>
      <w:r>
        <w:rPr>
          <w:b/>
        </w:rPr>
        <w:t>de</w:t>
      </w:r>
      <w:r>
        <w:rPr>
          <w:b/>
          <w:spacing w:val="19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21"/>
        </w:rPr>
        <w:t xml:space="preserve"> </w:t>
      </w:r>
      <w:r>
        <w:rPr>
          <w:spacing w:val="-1"/>
        </w:rPr>
        <w:t>Administración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OIJ</w:t>
      </w:r>
      <w:r>
        <w:rPr>
          <w:spacing w:val="19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rPr>
          <w:spacing w:val="-1"/>
        </w:rPr>
        <w:t>Karol</w:t>
      </w:r>
      <w:r>
        <w:rPr>
          <w:spacing w:val="19"/>
        </w:rPr>
        <w:t xml:space="preserve"> </w:t>
      </w:r>
      <w:r>
        <w:t>Jimenez</w:t>
      </w:r>
      <w:r>
        <w:rPr>
          <w:spacing w:val="15"/>
        </w:rPr>
        <w:t xml:space="preserve"> </w:t>
      </w:r>
      <w:r>
        <w:t>Rojas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teléfono</w:t>
      </w:r>
      <w:r>
        <w:rPr>
          <w:spacing w:val="19"/>
        </w:rPr>
        <w:t xml:space="preserve"> </w:t>
      </w:r>
      <w:r>
        <w:t>2295-4070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Lic.</w:t>
      </w:r>
      <w:r>
        <w:rPr>
          <w:spacing w:val="17"/>
        </w:rPr>
        <w:t xml:space="preserve"> </w:t>
      </w:r>
      <w:r>
        <w:t>Cristian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Montenegro</w:t>
      </w:r>
      <w:r>
        <w:rPr>
          <w:spacing w:val="2"/>
        </w:rPr>
        <w:t xml:space="preserve"> </w:t>
      </w:r>
      <w:r>
        <w:rPr>
          <w:spacing w:val="-1"/>
        </w:rPr>
        <w:t>Guevara,</w:t>
      </w:r>
      <w:r>
        <w:rPr>
          <w:spacing w:val="5"/>
        </w:rPr>
        <w:t xml:space="preserve"> </w:t>
      </w:r>
      <w:r>
        <w:rPr>
          <w:spacing w:val="-1"/>
        </w:rPr>
        <w:t>Lic.</w:t>
      </w:r>
      <w:r>
        <w:rPr>
          <w:spacing w:val="7"/>
        </w:rPr>
        <w:t xml:space="preserve"> </w:t>
      </w:r>
      <w:r>
        <w:rPr>
          <w:spacing w:val="-1"/>
        </w:rPr>
        <w:t>Osvaldo</w:t>
      </w:r>
      <w:r>
        <w:rPr>
          <w:spacing w:val="2"/>
        </w:rPr>
        <w:t xml:space="preserve"> </w:t>
      </w:r>
      <w:r>
        <w:t>Ramírez</w:t>
      </w:r>
      <w:r>
        <w:rPr>
          <w:spacing w:val="1"/>
        </w:rPr>
        <w:t xml:space="preserve"> </w:t>
      </w:r>
      <w:r>
        <w:rPr>
          <w:spacing w:val="-1"/>
        </w:rPr>
        <w:t>Miranda,</w:t>
      </w:r>
      <w:r>
        <w:rPr>
          <w:spacing w:val="5"/>
        </w:rPr>
        <w:t xml:space="preserve"> </w:t>
      </w:r>
      <w:r>
        <w:rPr>
          <w:spacing w:val="-1"/>
        </w:rPr>
        <w:t>Lic.</w:t>
      </w:r>
      <w:r>
        <w:rPr>
          <w:spacing w:val="5"/>
        </w:rPr>
        <w:t xml:space="preserve"> </w:t>
      </w:r>
      <w:r>
        <w:rPr>
          <w:spacing w:val="-1"/>
        </w:rPr>
        <w:t>Eliecer</w:t>
      </w:r>
      <w:r>
        <w:rPr>
          <w:spacing w:val="4"/>
        </w:rPr>
        <w:t xml:space="preserve"> </w:t>
      </w:r>
      <w:r>
        <w:rPr>
          <w:spacing w:val="-1"/>
        </w:rPr>
        <w:t>Valerio</w:t>
      </w:r>
      <w:r>
        <w:rPr>
          <w:spacing w:val="3"/>
        </w:rPr>
        <w:t xml:space="preserve"> </w:t>
      </w:r>
      <w:r>
        <w:t>Sandoval</w:t>
      </w:r>
      <w:r>
        <w:rPr>
          <w:spacing w:val="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José</w:t>
      </w:r>
      <w:r>
        <w:rPr>
          <w:spacing w:val="5"/>
        </w:rPr>
        <w:t xml:space="preserve"> </w:t>
      </w:r>
      <w:r>
        <w:rPr>
          <w:spacing w:val="-1"/>
        </w:rPr>
        <w:t>Duran</w:t>
      </w:r>
      <w:r>
        <w:rPr>
          <w:spacing w:val="4"/>
        </w:rPr>
        <w:t xml:space="preserve"> </w:t>
      </w:r>
      <w:r>
        <w:rPr>
          <w:spacing w:val="-1"/>
        </w:rPr>
        <w:t>Barrantes</w:t>
      </w:r>
      <w:r>
        <w:rPr>
          <w:rFonts w:ascii="Times New Roman" w:hAnsi="Times New Roman"/>
          <w:spacing w:val="94"/>
          <w:w w:val="99"/>
        </w:rPr>
        <w:t xml:space="preserve"> </w:t>
      </w:r>
      <w:r>
        <w:rPr>
          <w:spacing w:val="-1"/>
        </w:rPr>
        <w:t>localizables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1"/>
        </w:rPr>
        <w:t>los</w:t>
      </w:r>
      <w:r>
        <w:rPr>
          <w:spacing w:val="-8"/>
        </w:rPr>
        <w:t xml:space="preserve"> </w:t>
      </w:r>
      <w:r>
        <w:rPr>
          <w:spacing w:val="-1"/>
        </w:rPr>
        <w:t>números</w:t>
      </w:r>
      <w:r>
        <w:rPr>
          <w:spacing w:val="-7"/>
        </w:rPr>
        <w:t xml:space="preserve"> </w:t>
      </w:r>
      <w:r>
        <w:rPr>
          <w:spacing w:val="-1"/>
        </w:rPr>
        <w:t>telefónicos</w:t>
      </w:r>
      <w:r>
        <w:rPr>
          <w:spacing w:val="-9"/>
        </w:rPr>
        <w:t xml:space="preserve"> </w:t>
      </w:r>
      <w:r>
        <w:t>2295-4227</w:t>
      </w:r>
      <w:r>
        <w:rPr>
          <w:spacing w:val="-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2295-4228.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pStyle w:val="Textkrper"/>
        <w:spacing w:before="116" w:line="360" w:lineRule="auto"/>
        <w:ind w:left="577" w:right="563"/>
        <w:jc w:val="both"/>
      </w:pPr>
      <w:r>
        <w:rPr>
          <w:rFonts w:cs="Arial"/>
          <w:b/>
          <w:bCs/>
          <w:spacing w:val="-1"/>
        </w:rPr>
        <w:t>Contenido</w:t>
      </w:r>
      <w:r>
        <w:rPr>
          <w:rFonts w:cs="Arial"/>
          <w:b/>
          <w:bCs/>
          <w:spacing w:val="-4"/>
        </w:rPr>
        <w:t xml:space="preserve"> </w:t>
      </w:r>
      <w:r>
        <w:rPr>
          <w:rFonts w:cs="Arial"/>
          <w:b/>
          <w:bCs/>
        </w:rPr>
        <w:t>Presupuestario:</w:t>
      </w:r>
      <w:r>
        <w:rPr>
          <w:rFonts w:cs="Arial"/>
          <w:b/>
          <w:bCs/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 xml:space="preserve">hacer </w:t>
      </w:r>
      <w:r>
        <w:t>frente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adjudicación</w:t>
      </w:r>
      <w:r>
        <w:rPr>
          <w:spacing w:val="-5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existencia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disponibilidad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recursos</w:t>
      </w:r>
      <w:r>
        <w:rPr>
          <w:spacing w:val="8"/>
        </w:rPr>
        <w:t xml:space="preserve"> </w:t>
      </w:r>
      <w:r>
        <w:rPr>
          <w:spacing w:val="-1"/>
        </w:rPr>
        <w:t>presupuestarios</w:t>
      </w:r>
      <w:r>
        <w:rPr>
          <w:spacing w:val="6"/>
        </w:rPr>
        <w:t xml:space="preserve"> </w:t>
      </w:r>
      <w:r>
        <w:rPr>
          <w:spacing w:val="-1"/>
        </w:rPr>
        <w:t>suficientes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subpartida</w:t>
      </w:r>
      <w:r>
        <w:rPr>
          <w:spacing w:val="14"/>
        </w:rPr>
        <w:t xml:space="preserve"> </w:t>
      </w:r>
      <w:r>
        <w:rPr>
          <w:spacing w:val="-1"/>
        </w:rPr>
        <w:t>5.01.01</w:t>
      </w:r>
      <w:r>
        <w:rPr>
          <w:spacing w:val="8"/>
        </w:rPr>
        <w:t xml:space="preserve"> </w:t>
      </w:r>
      <w:r>
        <w:rPr>
          <w:rFonts w:cs="Arial"/>
          <w:spacing w:val="-1"/>
        </w:rPr>
        <w:t>“</w:t>
      </w:r>
      <w:r>
        <w:rPr>
          <w:spacing w:val="-1"/>
        </w:rPr>
        <w:t>Maquinaria</w:t>
      </w:r>
      <w:r>
        <w:rPr>
          <w:spacing w:val="10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equipo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producción</w:t>
      </w:r>
      <w:r>
        <w:rPr>
          <w:rFonts w:cs="Arial"/>
        </w:rPr>
        <w:t>”</w:t>
      </w:r>
      <w:r>
        <w:t>,</w:t>
      </w:r>
      <w:r>
        <w:rPr>
          <w:rFonts w:ascii="Times New Roman" w:eastAsia="Times New Roman" w:hAnsi="Times New Roman" w:cs="Times New Roman"/>
          <w:spacing w:val="119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solicitud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pedido</w:t>
      </w:r>
      <w:r>
        <w:rPr>
          <w:spacing w:val="-6"/>
        </w:rPr>
        <w:t xml:space="preserve"> </w:t>
      </w:r>
      <w:r>
        <w:rPr>
          <w:spacing w:val="-1"/>
        </w:rPr>
        <w:t>301-290246-19,</w:t>
      </w:r>
      <w:r>
        <w:rPr>
          <w:spacing w:val="-5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monto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7"/>
        </w:rPr>
        <w:t xml:space="preserve"> </w:t>
      </w:r>
      <w:r>
        <w:rPr>
          <w:spacing w:val="1"/>
        </w:rPr>
        <w:t>suma</w:t>
      </w:r>
      <w:r>
        <w:rPr>
          <w:spacing w:val="-7"/>
        </w:rPr>
        <w:t xml:space="preserve"> </w:t>
      </w:r>
      <w:r>
        <w:rPr>
          <w:spacing w:val="-1"/>
        </w:rPr>
        <w:t>¢650.932,92.</w:t>
      </w:r>
    </w:p>
    <w:p w:rsidR="00131194" w:rsidRDefault="00131194">
      <w:pPr>
        <w:spacing w:line="360" w:lineRule="auto"/>
        <w:jc w:val="both"/>
        <w:sectPr w:rsidR="00131194">
          <w:headerReference w:type="default" r:id="rId8"/>
          <w:footerReference w:type="default" r:id="rId9"/>
          <w:type w:val="continuous"/>
          <w:pgSz w:w="12250" w:h="15850"/>
          <w:pgMar w:top="1720" w:right="760" w:bottom="1540" w:left="700" w:header="458" w:footer="1345" w:gutter="0"/>
          <w:pgNumType w:start="1"/>
          <w:cols w:space="720"/>
        </w:sect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spacing w:before="1"/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pStyle w:val="berschrift2"/>
        <w:rPr>
          <w:b w:val="0"/>
          <w:bCs w:val="0"/>
        </w:rPr>
      </w:pPr>
      <w:r>
        <w:rPr>
          <w:spacing w:val="-1"/>
        </w:rPr>
        <w:t>OBSERVACIONES:</w:t>
      </w: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131194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131194" w:rsidRDefault="00004A3E">
      <w:pPr>
        <w:pStyle w:val="Textkrper"/>
        <w:spacing w:line="360" w:lineRule="auto"/>
        <w:ind w:right="244"/>
      </w:pP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esta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recibieron</w:t>
      </w:r>
      <w:r>
        <w:rPr>
          <w:spacing w:val="11"/>
        </w:rPr>
        <w:t xml:space="preserve"> </w:t>
      </w:r>
      <w:r>
        <w:rPr>
          <w:spacing w:val="-1"/>
        </w:rPr>
        <w:t>ocho</w:t>
      </w:r>
      <w:r>
        <w:rPr>
          <w:spacing w:val="8"/>
        </w:rPr>
        <w:t xml:space="preserve"> </w:t>
      </w:r>
      <w:r>
        <w:rPr>
          <w:spacing w:val="-1"/>
        </w:rPr>
        <w:t>ofertas,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saber,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Eugresa</w:t>
      </w:r>
      <w:r>
        <w:rPr>
          <w:spacing w:val="8"/>
        </w:rPr>
        <w:t xml:space="preserve"> </w:t>
      </w:r>
      <w:r>
        <w:rPr>
          <w:spacing w:val="-1"/>
        </w:rPr>
        <w:t>S.</w:t>
      </w:r>
      <w:r>
        <w:rPr>
          <w:spacing w:val="8"/>
        </w:rPr>
        <w:t xml:space="preserve"> </w:t>
      </w:r>
      <w:r>
        <w:rPr>
          <w:spacing w:val="-1"/>
        </w:rPr>
        <w:t>A.</w:t>
      </w:r>
      <w:r>
        <w:rPr>
          <w:spacing w:val="8"/>
        </w:rPr>
        <w:t xml:space="preserve"> </w:t>
      </w:r>
      <w:r>
        <w:rPr>
          <w:spacing w:val="-1"/>
        </w:rPr>
        <w:t>(Oferta</w:t>
      </w:r>
      <w:r>
        <w:rPr>
          <w:spacing w:val="7"/>
        </w:rPr>
        <w:t xml:space="preserve"> </w:t>
      </w:r>
      <w:r>
        <w:rPr>
          <w:spacing w:val="-1"/>
        </w:rPr>
        <w:t>N°1),</w:t>
      </w:r>
      <w:r>
        <w:rPr>
          <w:spacing w:val="6"/>
        </w:rPr>
        <w:t xml:space="preserve"> </w:t>
      </w:r>
      <w:r>
        <w:rPr>
          <w:spacing w:val="-1"/>
        </w:rPr>
        <w:t>Distribuidora</w:t>
      </w:r>
      <w:r>
        <w:rPr>
          <w:rFonts w:ascii="Times New Roman" w:eastAsia="Times New Roman" w:hAnsi="Times New Roman" w:cs="Times New Roman"/>
          <w:spacing w:val="108"/>
          <w:w w:val="99"/>
        </w:rPr>
        <w:t xml:space="preserve"> </w:t>
      </w:r>
      <w:r>
        <w:rPr>
          <w:spacing w:val="-1"/>
        </w:rPr>
        <w:t>Ferretécnica</w:t>
      </w:r>
      <w:r>
        <w:rPr>
          <w:spacing w:val="15"/>
        </w:rPr>
        <w:t xml:space="preserve"> </w:t>
      </w:r>
      <w:r>
        <w:rPr>
          <w:spacing w:val="-1"/>
        </w:rPr>
        <w:t>S.</w:t>
      </w:r>
      <w:r>
        <w:rPr>
          <w:spacing w:val="13"/>
        </w:rPr>
        <w:t xml:space="preserve"> </w:t>
      </w:r>
      <w:r>
        <w:rPr>
          <w:spacing w:val="-1"/>
        </w:rPr>
        <w:t>A.</w:t>
      </w:r>
      <w:r>
        <w:rPr>
          <w:spacing w:val="12"/>
        </w:rPr>
        <w:t xml:space="preserve"> </w:t>
      </w:r>
      <w:r>
        <w:rPr>
          <w:spacing w:val="-1"/>
        </w:rPr>
        <w:t>(Oferta</w:t>
      </w:r>
      <w:r>
        <w:rPr>
          <w:spacing w:val="14"/>
        </w:rPr>
        <w:t xml:space="preserve"> </w:t>
      </w:r>
      <w:r>
        <w:rPr>
          <w:spacing w:val="-1"/>
        </w:rPr>
        <w:t>N°2),</w:t>
      </w:r>
      <w:r>
        <w:rPr>
          <w:spacing w:val="13"/>
        </w:rPr>
        <w:t xml:space="preserve"> </w:t>
      </w:r>
      <w:r>
        <w:rPr>
          <w:spacing w:val="-1"/>
        </w:rPr>
        <w:t>Inversiones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t>Rueca</w:t>
      </w:r>
      <w:r>
        <w:rPr>
          <w:spacing w:val="15"/>
        </w:rPr>
        <w:t xml:space="preserve"> </w:t>
      </w:r>
      <w:r>
        <w:rPr>
          <w:spacing w:val="-1"/>
        </w:rPr>
        <w:t>S.</w:t>
      </w:r>
      <w:r>
        <w:rPr>
          <w:spacing w:val="13"/>
        </w:rPr>
        <w:t xml:space="preserve"> </w:t>
      </w:r>
      <w:r>
        <w:rPr>
          <w:spacing w:val="-1"/>
        </w:rPr>
        <w:t>A.</w:t>
      </w:r>
      <w:r>
        <w:rPr>
          <w:spacing w:val="12"/>
        </w:rPr>
        <w:t xml:space="preserve"> </w:t>
      </w:r>
      <w:r>
        <w:rPr>
          <w:spacing w:val="-1"/>
        </w:rPr>
        <w:t>(Oferta</w:t>
      </w:r>
      <w:r>
        <w:rPr>
          <w:spacing w:val="14"/>
        </w:rPr>
        <w:t xml:space="preserve"> </w:t>
      </w:r>
      <w:r>
        <w:rPr>
          <w:spacing w:val="-1"/>
        </w:rPr>
        <w:t>N°3),</w:t>
      </w:r>
      <w:r>
        <w:rPr>
          <w:spacing w:val="13"/>
        </w:rPr>
        <w:t xml:space="preserve"> </w:t>
      </w:r>
      <w:r>
        <w:rPr>
          <w:spacing w:val="-1"/>
        </w:rPr>
        <w:t>Corporación</w:t>
      </w:r>
      <w:r>
        <w:rPr>
          <w:spacing w:val="12"/>
        </w:rPr>
        <w:t xml:space="preserve"> </w:t>
      </w:r>
      <w:r>
        <w:t>Comercial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Lagar</w:t>
      </w:r>
    </w:p>
    <w:p w:rsidR="00131194" w:rsidRDefault="00004A3E">
      <w:pPr>
        <w:pStyle w:val="Textkrper"/>
        <w:spacing w:before="3"/>
      </w:pPr>
      <w:r>
        <w:rPr>
          <w:spacing w:val="-1"/>
        </w:rPr>
        <w:t>S.A.</w:t>
      </w:r>
      <w:r>
        <w:rPr>
          <w:spacing w:val="-4"/>
        </w:rPr>
        <w:t xml:space="preserve"> </w:t>
      </w:r>
      <w:r>
        <w:rPr>
          <w:spacing w:val="-1"/>
        </w:rPr>
        <w:t>(Oferta</w:t>
      </w:r>
      <w:r>
        <w:rPr>
          <w:spacing w:val="-5"/>
        </w:rPr>
        <w:t xml:space="preserve"> </w:t>
      </w:r>
      <w:r>
        <w:t>N°4),</w:t>
      </w:r>
      <w:r>
        <w:rPr>
          <w:spacing w:val="-5"/>
        </w:rPr>
        <w:t xml:space="preserve"> </w:t>
      </w:r>
      <w:r>
        <w:t>German</w:t>
      </w:r>
      <w:r>
        <w:rPr>
          <w:spacing w:val="-6"/>
        </w:rPr>
        <w:t xml:space="preserve"> </w:t>
      </w:r>
      <w:r>
        <w:t>Tec</w:t>
      </w:r>
      <w:r>
        <w:rPr>
          <w:spacing w:val="-5"/>
        </w:rPr>
        <w:t xml:space="preserve"> </w:t>
      </w:r>
      <w:r>
        <w:rPr>
          <w:spacing w:val="-1"/>
        </w:rPr>
        <w:t>(Costa</w:t>
      </w:r>
      <w:r>
        <w:rPr>
          <w:spacing w:val="-6"/>
        </w:rPr>
        <w:t xml:space="preserve"> </w:t>
      </w:r>
      <w:r>
        <w:rPr>
          <w:spacing w:val="-1"/>
        </w:rPr>
        <w:t>Rica)</w:t>
      </w:r>
      <w:r>
        <w:rPr>
          <w:spacing w:val="-3"/>
        </w:rPr>
        <w:t xml:space="preserve"> </w:t>
      </w:r>
      <w:r>
        <w:t>S.A.</w:t>
      </w:r>
      <w:r>
        <w:rPr>
          <w:spacing w:val="-2"/>
        </w:rPr>
        <w:t xml:space="preserve"> </w:t>
      </w:r>
      <w:r>
        <w:rPr>
          <w:spacing w:val="-1"/>
        </w:rPr>
        <w:t>(Oferta</w:t>
      </w:r>
      <w:r>
        <w:rPr>
          <w:spacing w:val="-5"/>
        </w:rPr>
        <w:t xml:space="preserve"> </w:t>
      </w:r>
      <w:r>
        <w:t>N°5),</w:t>
      </w:r>
      <w:r>
        <w:rPr>
          <w:spacing w:val="-4"/>
        </w:rPr>
        <w:t xml:space="preserve"> </w:t>
      </w:r>
      <w:r>
        <w:t>G</w:t>
      </w:r>
      <w:r>
        <w:rPr>
          <w:spacing w:val="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Grupo</w:t>
      </w:r>
      <w:r>
        <w:rPr>
          <w:spacing w:val="-4"/>
        </w:rPr>
        <w:t xml:space="preserve"> </w:t>
      </w:r>
      <w:r>
        <w:rPr>
          <w:spacing w:val="-1"/>
        </w:rPr>
        <w:t>Asesor</w:t>
      </w:r>
      <w:r>
        <w:rPr>
          <w:spacing w:val="-5"/>
        </w:rPr>
        <w:t xml:space="preserve"> </w:t>
      </w:r>
      <w:r>
        <w:rPr>
          <w:spacing w:val="1"/>
        </w:rPr>
        <w:t>S.A</w:t>
      </w:r>
      <w:r>
        <w:rPr>
          <w:spacing w:val="-5"/>
        </w:rPr>
        <w:t xml:space="preserve"> </w:t>
      </w:r>
      <w:r>
        <w:rPr>
          <w:spacing w:val="-1"/>
        </w:rPr>
        <w:t>(Oferta</w:t>
      </w:r>
      <w:r>
        <w:rPr>
          <w:spacing w:val="-5"/>
        </w:rPr>
        <w:t xml:space="preserve"> </w:t>
      </w:r>
      <w:r>
        <w:rPr>
          <w:spacing w:val="-1"/>
        </w:rPr>
        <w:t>N°6),</w:t>
      </w:r>
      <w:r>
        <w:rPr>
          <w:spacing w:val="-2"/>
        </w:rPr>
        <w:t xml:space="preserve"> </w:t>
      </w:r>
      <w:r>
        <w:t>Invotor</w:t>
      </w:r>
    </w:p>
    <w:p w:rsidR="00131194" w:rsidRDefault="00004A3E">
      <w:pPr>
        <w:pStyle w:val="Textkrper"/>
        <w:spacing w:before="115"/>
      </w:pPr>
      <w:r>
        <w:rPr>
          <w:spacing w:val="-1"/>
        </w:rPr>
        <w:t>S.A.</w:t>
      </w:r>
      <w:r>
        <w:rPr>
          <w:spacing w:val="-4"/>
        </w:rPr>
        <w:t xml:space="preserve"> </w:t>
      </w:r>
      <w:r>
        <w:rPr>
          <w:spacing w:val="-1"/>
        </w:rPr>
        <w:t>(Oferta</w:t>
      </w:r>
      <w:r>
        <w:rPr>
          <w:spacing w:val="-6"/>
        </w:rPr>
        <w:t xml:space="preserve"> </w:t>
      </w:r>
      <w:r>
        <w:rPr>
          <w:spacing w:val="-1"/>
        </w:rPr>
        <w:t xml:space="preserve">N°7)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Proveeduría</w:t>
      </w:r>
      <w:r>
        <w:rPr>
          <w:spacing w:val="-7"/>
        </w:rPr>
        <w:t xml:space="preserve"> </w:t>
      </w:r>
      <w:r>
        <w:t>Global</w:t>
      </w:r>
      <w:r>
        <w:rPr>
          <w:spacing w:val="-7"/>
        </w:rPr>
        <w:t xml:space="preserve"> </w:t>
      </w:r>
      <w:r>
        <w:t>Gaba</w:t>
      </w:r>
      <w:r>
        <w:rPr>
          <w:spacing w:val="-4"/>
        </w:rPr>
        <w:t xml:space="preserve"> </w:t>
      </w:r>
      <w:r>
        <w:rPr>
          <w:spacing w:val="-1"/>
        </w:rPr>
        <w:t>S.</w:t>
      </w:r>
      <w:r>
        <w:rPr>
          <w:spacing w:val="-4"/>
        </w:rPr>
        <w:t xml:space="preserve"> </w:t>
      </w:r>
      <w:r>
        <w:rPr>
          <w:spacing w:val="-1"/>
        </w:rPr>
        <w:t>A.</w:t>
      </w:r>
      <w:r>
        <w:rPr>
          <w:spacing w:val="-3"/>
        </w:rPr>
        <w:t xml:space="preserve"> </w:t>
      </w:r>
      <w:r>
        <w:t>(Oferta</w:t>
      </w:r>
      <w:r>
        <w:rPr>
          <w:spacing w:val="-6"/>
        </w:rPr>
        <w:t xml:space="preserve"> </w:t>
      </w:r>
      <w:r>
        <w:rPr>
          <w:spacing w:val="-1"/>
        </w:rPr>
        <w:t>N°8).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spacing w:before="10"/>
        <w:rPr>
          <w:rFonts w:ascii="Arial" w:eastAsia="Arial" w:hAnsi="Arial" w:cs="Arial"/>
          <w:sz w:val="19"/>
          <w:szCs w:val="19"/>
        </w:rPr>
      </w:pPr>
    </w:p>
    <w:p w:rsidR="00131194" w:rsidRDefault="00004A3E">
      <w:pPr>
        <w:pStyle w:val="berschrift2"/>
        <w:rPr>
          <w:b w:val="0"/>
          <w:bCs w:val="0"/>
        </w:rPr>
      </w:pPr>
      <w:r>
        <w:rPr>
          <w:u w:val="thick" w:color="000000"/>
        </w:rPr>
        <w:t>Análisis</w:t>
      </w:r>
      <w:r>
        <w:rPr>
          <w:spacing w:val="-9"/>
          <w:u w:val="thick" w:color="000000"/>
        </w:rPr>
        <w:t xml:space="preserve"> </w:t>
      </w:r>
      <w:r>
        <w:rPr>
          <w:u w:val="thick" w:color="000000"/>
        </w:rPr>
        <w:t>de</w:t>
      </w:r>
      <w:r>
        <w:rPr>
          <w:spacing w:val="-10"/>
          <w:u w:val="thick" w:color="000000"/>
        </w:rPr>
        <w:t xml:space="preserve"> </w:t>
      </w:r>
      <w:r>
        <w:rPr>
          <w:spacing w:val="-1"/>
          <w:u w:val="thick" w:color="000000"/>
        </w:rPr>
        <w:t>ofertas</w:t>
      </w: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131194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004A3E">
      <w:pPr>
        <w:pStyle w:val="Textkrper"/>
        <w:spacing w:line="359" w:lineRule="auto"/>
        <w:ind w:right="244"/>
        <w:jc w:val="both"/>
      </w:pP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análisis</w:t>
      </w:r>
      <w:r>
        <w:rPr>
          <w:spacing w:val="-4"/>
        </w:rPr>
        <w:t xml:space="preserve"> </w:t>
      </w:r>
      <w:r>
        <w:rPr>
          <w:spacing w:val="-1"/>
        </w:rPr>
        <w:t>técnico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t>ofertas</w:t>
      </w:r>
      <w:r>
        <w:rPr>
          <w:spacing w:val="-4"/>
        </w:rPr>
        <w:t xml:space="preserve"> </w:t>
      </w:r>
      <w:r>
        <w:t>fue</w:t>
      </w:r>
      <w:r>
        <w:rPr>
          <w:spacing w:val="-6"/>
        </w:rPr>
        <w:t xml:space="preserve"> </w:t>
      </w:r>
      <w:r>
        <w:rPr>
          <w:spacing w:val="-1"/>
        </w:rPr>
        <w:t>realizado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parte</w:t>
      </w:r>
      <w:r>
        <w:rPr>
          <w:spacing w:val="-5"/>
        </w:rPr>
        <w:t xml:space="preserve"> </w:t>
      </w:r>
      <w:r>
        <w:rPr>
          <w:spacing w:val="1"/>
        </w:rPr>
        <w:t>del</w:t>
      </w:r>
      <w:r>
        <w:rPr>
          <w:spacing w:val="-6"/>
        </w:rPr>
        <w:t xml:space="preserve"> </w:t>
      </w:r>
      <w:r>
        <w:t>Lic.</w:t>
      </w:r>
      <w:r>
        <w:rPr>
          <w:spacing w:val="-5"/>
        </w:rPr>
        <w:t xml:space="preserve"> </w:t>
      </w:r>
      <w:r>
        <w:rPr>
          <w:spacing w:val="-1"/>
        </w:rPr>
        <w:t>Christian</w:t>
      </w:r>
      <w:r>
        <w:rPr>
          <w:spacing w:val="-5"/>
        </w:rPr>
        <w:t xml:space="preserve"> </w:t>
      </w:r>
      <w:r>
        <w:rPr>
          <w:spacing w:val="-1"/>
        </w:rPr>
        <w:t>Montenegro</w:t>
      </w:r>
      <w:r>
        <w:rPr>
          <w:spacing w:val="-5"/>
        </w:rPr>
        <w:t xml:space="preserve"> </w:t>
      </w:r>
      <w:r>
        <w:t>Guevara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Sección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Especializada</w:t>
      </w:r>
      <w:r>
        <w:rPr>
          <w:spacing w:val="-5"/>
        </w:rPr>
        <w:t xml:space="preserve"> </w:t>
      </w:r>
      <w:r>
        <w:rPr>
          <w:spacing w:val="-1"/>
        </w:rPr>
        <w:t>Contra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Crimen</w:t>
      </w:r>
      <w:r>
        <w:rPr>
          <w:spacing w:val="-7"/>
        </w:rPr>
        <w:t xml:space="preserve"> </w:t>
      </w:r>
      <w:r>
        <w:rPr>
          <w:spacing w:val="-1"/>
        </w:rPr>
        <w:t>Organizado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avalado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5"/>
        </w:rPr>
        <w:t xml:space="preserve"> </w:t>
      </w:r>
      <w:r>
        <w:rPr>
          <w:spacing w:val="-1"/>
        </w:rPr>
        <w:t>Karol</w:t>
      </w:r>
      <w:r>
        <w:rPr>
          <w:spacing w:val="-6"/>
        </w:rPr>
        <w:t xml:space="preserve"> </w:t>
      </w:r>
      <w:r>
        <w:t>Jiménez</w:t>
      </w:r>
      <w:r>
        <w:rPr>
          <w:spacing w:val="-10"/>
        </w:rPr>
        <w:t xml:space="preserve"> </w:t>
      </w:r>
      <w:r>
        <w:rPr>
          <w:spacing w:val="-1"/>
        </w:rPr>
        <w:t>Rojas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2"/>
        </w:rPr>
        <w:t>OIJ;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quienes</w:t>
      </w:r>
      <w:r>
        <w:rPr>
          <w:spacing w:val="-6"/>
        </w:rPr>
        <w:t xml:space="preserve"> </w:t>
      </w:r>
      <w:r>
        <w:rPr>
          <w:spacing w:val="-1"/>
        </w:rPr>
        <w:t>emiten</w:t>
      </w:r>
      <w:r>
        <w:rPr>
          <w:spacing w:val="-8"/>
        </w:rPr>
        <w:t xml:space="preserve"> </w:t>
      </w:r>
      <w:r>
        <w:rPr>
          <w:spacing w:val="-1"/>
        </w:rPr>
        <w:t>criterio</w:t>
      </w:r>
      <w:r>
        <w:rPr>
          <w:spacing w:val="-4"/>
        </w:rPr>
        <w:t xml:space="preserve"> </w:t>
      </w:r>
      <w:r>
        <w:t>técnico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martes</w:t>
      </w:r>
      <w:r>
        <w:rPr>
          <w:spacing w:val="-6"/>
        </w:rPr>
        <w:t xml:space="preserve"> </w:t>
      </w:r>
      <w:r>
        <w:rPr>
          <w:spacing w:val="-1"/>
        </w:rPr>
        <w:t>11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junio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8"/>
        </w:rPr>
        <w:t xml:space="preserve"> </w:t>
      </w:r>
      <w:r>
        <w:rPr>
          <w:spacing w:val="-1"/>
        </w:rPr>
        <w:t>electrónico.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pStyle w:val="berschrift2"/>
        <w:spacing w:before="117"/>
        <w:jc w:val="both"/>
        <w:rPr>
          <w:b w:val="0"/>
          <w:bCs w:val="0"/>
        </w:rPr>
      </w:pPr>
      <w:r>
        <w:rPr>
          <w:spacing w:val="-1"/>
          <w:u w:val="thick" w:color="000000"/>
        </w:rPr>
        <w:t>Ofertas</w:t>
      </w:r>
      <w:r>
        <w:rPr>
          <w:spacing w:val="-12"/>
          <w:u w:val="thick" w:color="000000"/>
        </w:rPr>
        <w:t xml:space="preserve"> </w:t>
      </w:r>
      <w:r>
        <w:rPr>
          <w:u w:val="thick" w:color="000000"/>
        </w:rPr>
        <w:t>que</w:t>
      </w:r>
      <w:r>
        <w:rPr>
          <w:spacing w:val="-11"/>
          <w:u w:val="thick" w:color="000000"/>
        </w:rPr>
        <w:t xml:space="preserve"> </w:t>
      </w:r>
      <w:r>
        <w:rPr>
          <w:u w:val="thick" w:color="000000"/>
        </w:rPr>
        <w:t>incumplen</w:t>
      </w: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131194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004A3E">
      <w:pPr>
        <w:pStyle w:val="Textkrper"/>
        <w:numPr>
          <w:ilvl w:val="0"/>
          <w:numId w:val="1"/>
        </w:numPr>
        <w:tabs>
          <w:tab w:val="left" w:pos="347"/>
        </w:tabs>
        <w:spacing w:line="360" w:lineRule="auto"/>
        <w:ind w:right="250" w:firstLine="0"/>
        <w:jc w:val="both"/>
      </w:pP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N°3</w:t>
      </w:r>
      <w:r>
        <w:rPr>
          <w:spacing w:val="4"/>
        </w:rPr>
        <w:t xml:space="preserve"> </w:t>
      </w:r>
      <w:r>
        <w:rPr>
          <w:spacing w:val="-1"/>
        </w:rPr>
        <w:t>(Inversiones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Rueca</w:t>
      </w:r>
      <w:r>
        <w:rPr>
          <w:spacing w:val="4"/>
        </w:rPr>
        <w:t xml:space="preserve"> </w:t>
      </w:r>
      <w:r>
        <w:rPr>
          <w:spacing w:val="-1"/>
        </w:rPr>
        <w:t>S.</w:t>
      </w:r>
      <w:r>
        <w:rPr>
          <w:spacing w:val="4"/>
        </w:rPr>
        <w:t xml:space="preserve"> </w:t>
      </w:r>
      <w:r>
        <w:t>A.),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indicar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modelo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producto</w:t>
      </w:r>
      <w:r>
        <w:rPr>
          <w:spacing w:val="1"/>
        </w:rPr>
        <w:t xml:space="preserve"> </w:t>
      </w:r>
      <w:r>
        <w:rPr>
          <w:spacing w:val="-1"/>
        </w:rPr>
        <w:t>ofrecido,</w:t>
      </w:r>
      <w:r>
        <w:rPr>
          <w:spacing w:val="2"/>
        </w:rPr>
        <w:t xml:space="preserve"> </w:t>
      </w:r>
      <w:r>
        <w:t>siendo</w:t>
      </w:r>
      <w:r>
        <w:rPr>
          <w:spacing w:val="3"/>
        </w:rPr>
        <w:t xml:space="preserve"> </w:t>
      </w:r>
      <w:r>
        <w:rPr>
          <w:spacing w:val="-1"/>
        </w:rPr>
        <w:t>éste</w:t>
      </w:r>
      <w:r>
        <w:rPr>
          <w:spacing w:val="2"/>
        </w:rPr>
        <w:t xml:space="preserve"> </w:t>
      </w:r>
      <w:r>
        <w:t>un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spacing w:val="-1"/>
        </w:rPr>
        <w:t>requisito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admisibilidad</w:t>
      </w:r>
      <w:r>
        <w:rPr>
          <w:spacing w:val="-6"/>
        </w:rPr>
        <w:t xml:space="preserve"> </w:t>
      </w:r>
      <w:r>
        <w:rPr>
          <w:spacing w:val="-1"/>
        </w:rPr>
        <w:t>(3.1)</w:t>
      </w:r>
      <w:r>
        <w:rPr>
          <w:spacing w:val="-7"/>
        </w:rPr>
        <w:t xml:space="preserve"> </w:t>
      </w:r>
      <w:r>
        <w:rPr>
          <w:spacing w:val="-1"/>
        </w:rPr>
        <w:t>establecido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cartel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considera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-1"/>
        </w:rPr>
        <w:t>subsanable.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pStyle w:val="Textkrper"/>
        <w:spacing w:before="117" w:line="360" w:lineRule="auto"/>
        <w:ind w:right="247"/>
        <w:jc w:val="both"/>
        <w:rPr>
          <w:rFonts w:cs="Arial"/>
        </w:rPr>
      </w:pPr>
      <w:r>
        <w:rPr>
          <w:spacing w:val="-1"/>
        </w:rPr>
        <w:t>Ante</w:t>
      </w:r>
      <w:r>
        <w:rPr>
          <w:spacing w:val="25"/>
        </w:rPr>
        <w:t xml:space="preserve"> </w:t>
      </w:r>
      <w:r>
        <w:rPr>
          <w:spacing w:val="-1"/>
        </w:rPr>
        <w:t>esto,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Contraloría</w:t>
      </w:r>
      <w:r>
        <w:rPr>
          <w:spacing w:val="27"/>
        </w:rPr>
        <w:t xml:space="preserve"> </w:t>
      </w:r>
      <w:r>
        <w:rPr>
          <w:spacing w:val="-1"/>
        </w:rPr>
        <w:t>General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República</w:t>
      </w:r>
      <w:r>
        <w:rPr>
          <w:spacing w:val="24"/>
        </w:rPr>
        <w:t xml:space="preserve"> </w:t>
      </w:r>
      <w:r>
        <w:t>es</w:t>
      </w:r>
      <w:r>
        <w:rPr>
          <w:spacing w:val="24"/>
        </w:rPr>
        <w:t xml:space="preserve"> </w:t>
      </w:r>
      <w:r>
        <w:rPr>
          <w:spacing w:val="-1"/>
        </w:rPr>
        <w:t>clara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cuanto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desestimación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este</w:t>
      </w:r>
      <w:r>
        <w:rPr>
          <w:spacing w:val="24"/>
        </w:rPr>
        <w:t xml:space="preserve"> </w:t>
      </w:r>
      <w:r>
        <w:rPr>
          <w:spacing w:val="-1"/>
        </w:rPr>
        <w:t>tipo</w:t>
      </w:r>
      <w:r>
        <w:rPr>
          <w:spacing w:val="23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97"/>
          <w:w w:val="99"/>
        </w:rPr>
        <w:t xml:space="preserve"> </w:t>
      </w:r>
      <w:r>
        <w:rPr>
          <w:spacing w:val="-1"/>
        </w:rPr>
        <w:t>ofertas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no</w:t>
      </w:r>
      <w:r>
        <w:rPr>
          <w:spacing w:val="-4"/>
        </w:rPr>
        <w:t xml:space="preserve"> </w:t>
      </w:r>
      <w:r>
        <w:rPr>
          <w:spacing w:val="-1"/>
        </w:rPr>
        <w:t>referencian</w:t>
      </w:r>
      <w:r>
        <w:rPr>
          <w:spacing w:val="-4"/>
        </w:rPr>
        <w:t xml:space="preserve"> </w:t>
      </w:r>
      <w:r>
        <w:t>marca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modelo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5"/>
        </w:rPr>
        <w:t xml:space="preserve"> </w:t>
      </w:r>
      <w:r>
        <w:rPr>
          <w:spacing w:val="-1"/>
        </w:rPr>
        <w:t>productos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cotizan,</w:t>
      </w:r>
      <w:r>
        <w:rPr>
          <w:spacing w:val="-4"/>
        </w:rPr>
        <w:t xml:space="preserve"> </w:t>
      </w:r>
      <w:r>
        <w:rPr>
          <w:spacing w:val="-1"/>
        </w:rPr>
        <w:t>indicado</w:t>
      </w:r>
      <w:r>
        <w:rPr>
          <w:spacing w:val="-5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ejemplo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resolución</w:t>
      </w:r>
      <w:r>
        <w:rPr>
          <w:rFonts w:ascii="Times New Roman" w:eastAsia="Times New Roman" w:hAnsi="Times New Roman" w:cs="Times New Roman"/>
          <w:spacing w:val="97"/>
          <w:w w:val="99"/>
        </w:rPr>
        <w:t xml:space="preserve"> </w:t>
      </w:r>
      <w:r>
        <w:rPr>
          <w:spacing w:val="-1"/>
        </w:rPr>
        <w:t>RDCA-644-</w:t>
      </w:r>
      <w:r>
        <w:rPr>
          <w:rFonts w:cs="Arial"/>
          <w:spacing w:val="-1"/>
        </w:rPr>
        <w:t>2011</w:t>
      </w:r>
      <w:r>
        <w:rPr>
          <w:rFonts w:cs="Arial"/>
          <w:spacing w:val="5"/>
        </w:rPr>
        <w:t xml:space="preserve"> </w:t>
      </w:r>
      <w:r>
        <w:rPr>
          <w:rFonts w:cs="Arial"/>
        </w:rPr>
        <w:t>del</w:t>
      </w:r>
      <w:r>
        <w:rPr>
          <w:rFonts w:cs="Arial"/>
          <w:spacing w:val="3"/>
        </w:rPr>
        <w:t xml:space="preserve"> </w:t>
      </w:r>
      <w:r>
        <w:rPr>
          <w:rFonts w:cs="Arial"/>
        </w:rPr>
        <w:t>20</w:t>
      </w:r>
      <w:r>
        <w:rPr>
          <w:rFonts w:cs="Arial"/>
          <w:spacing w:val="3"/>
        </w:rPr>
        <w:t xml:space="preserve"> </w:t>
      </w:r>
      <w:r>
        <w:rPr>
          <w:rFonts w:cs="Arial"/>
        </w:rPr>
        <w:t>de</w:t>
      </w:r>
      <w:r>
        <w:rPr>
          <w:rFonts w:cs="Arial"/>
          <w:spacing w:val="8"/>
        </w:rPr>
        <w:t xml:space="preserve"> </w:t>
      </w:r>
      <w:r>
        <w:rPr>
          <w:rFonts w:cs="Arial"/>
        </w:rPr>
        <w:t>diciembre</w:t>
      </w:r>
      <w:r>
        <w:rPr>
          <w:rFonts w:cs="Arial"/>
          <w:spacing w:val="4"/>
        </w:rPr>
        <w:t xml:space="preserve"> </w:t>
      </w:r>
      <w:r>
        <w:rPr>
          <w:rFonts w:cs="Arial"/>
        </w:rPr>
        <w:t>de</w:t>
      </w:r>
      <w:r>
        <w:rPr>
          <w:rFonts w:cs="Arial"/>
          <w:spacing w:val="5"/>
        </w:rPr>
        <w:t xml:space="preserve"> </w:t>
      </w:r>
      <w:r>
        <w:rPr>
          <w:rFonts w:cs="Arial"/>
        </w:rPr>
        <w:t>2011:</w:t>
      </w:r>
      <w:r>
        <w:rPr>
          <w:rFonts w:cs="Arial"/>
          <w:spacing w:val="4"/>
        </w:rPr>
        <w:t xml:space="preserve"> </w:t>
      </w:r>
      <w:r>
        <w:rPr>
          <w:rFonts w:cs="Arial"/>
        </w:rPr>
        <w:t>“Obsérvese</w:t>
      </w:r>
      <w:r>
        <w:rPr>
          <w:rFonts w:cs="Arial"/>
          <w:spacing w:val="6"/>
        </w:rPr>
        <w:t xml:space="preserve"> </w:t>
      </w:r>
      <w:r>
        <w:rPr>
          <w:rFonts w:cs="Arial"/>
          <w:spacing w:val="-1"/>
        </w:rPr>
        <w:t>que</w:t>
      </w:r>
      <w:r>
        <w:rPr>
          <w:rFonts w:cs="Arial"/>
          <w:spacing w:val="6"/>
        </w:rPr>
        <w:t xml:space="preserve"> </w:t>
      </w:r>
      <w:r>
        <w:rPr>
          <w:rFonts w:cs="Arial"/>
          <w:spacing w:val="1"/>
        </w:rPr>
        <w:t>dic</w:t>
      </w:r>
      <w:r>
        <w:rPr>
          <w:spacing w:val="1"/>
        </w:rPr>
        <w:t>ha</w:t>
      </w:r>
      <w:r>
        <w:rPr>
          <w:spacing w:val="4"/>
        </w:rPr>
        <w:t xml:space="preserve"> </w:t>
      </w:r>
      <w:r>
        <w:t>norma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rPr>
          <w:spacing w:val="-2"/>
        </w:rPr>
        <w:t>clara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regular</w:t>
      </w:r>
      <w:r>
        <w:rPr>
          <w:spacing w:val="5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solo</w:t>
      </w:r>
      <w:r>
        <w:rPr>
          <w:spacing w:val="4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1"/>
        </w:rPr>
        <w:t>podrán</w:t>
      </w:r>
      <w:r>
        <w:rPr>
          <w:spacing w:val="-5"/>
        </w:rPr>
        <w:t xml:space="preserve"> </w:t>
      </w:r>
      <w:r>
        <w:rPr>
          <w:spacing w:val="-1"/>
        </w:rPr>
        <w:t>subsanar</w:t>
      </w:r>
      <w:r>
        <w:rPr>
          <w:spacing w:val="-3"/>
        </w:rPr>
        <w:t xml:space="preserve"> </w:t>
      </w:r>
      <w:r>
        <w:rPr>
          <w:spacing w:val="-1"/>
        </w:rPr>
        <w:t>características</w:t>
      </w:r>
      <w:r>
        <w:rPr>
          <w:spacing w:val="-4"/>
        </w:rPr>
        <w:t xml:space="preserve"> </w:t>
      </w:r>
      <w:r>
        <w:rPr>
          <w:spacing w:val="-1"/>
        </w:rPr>
        <w:t xml:space="preserve">siempre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cuando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confiera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rPr>
          <w:spacing w:val="-1"/>
        </w:rPr>
        <w:t>ventaja</w:t>
      </w:r>
      <w:r>
        <w:rPr>
          <w:spacing w:val="-5"/>
        </w:rPr>
        <w:t xml:space="preserve"> </w:t>
      </w:r>
      <w:r>
        <w:rPr>
          <w:spacing w:val="-1"/>
        </w:rPr>
        <w:t>indebida,</w:t>
      </w:r>
      <w:r>
        <w:rPr>
          <w:spacing w:val="-4"/>
        </w:rPr>
        <w:t xml:space="preserve"> </w:t>
      </w:r>
      <w:r>
        <w:t>situación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podría</w:t>
      </w:r>
      <w:r>
        <w:rPr>
          <w:rFonts w:ascii="Times New Roman" w:eastAsia="Times New Roman" w:hAnsi="Times New Roman" w:cs="Times New Roman"/>
          <w:spacing w:val="116"/>
          <w:w w:val="99"/>
        </w:rPr>
        <w:t xml:space="preserve"> </w:t>
      </w:r>
      <w:r>
        <w:rPr>
          <w:spacing w:val="-1"/>
        </w:rPr>
        <w:t>presentarse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caso</w:t>
      </w:r>
      <w:r>
        <w:rPr>
          <w:spacing w:val="8"/>
        </w:rPr>
        <w:t xml:space="preserve"> </w:t>
      </w:r>
      <w:r>
        <w:rPr>
          <w:spacing w:val="-1"/>
        </w:rPr>
        <w:t>particular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rPr>
          <w:spacing w:val="-1"/>
        </w:rPr>
        <w:t>cuanto</w:t>
      </w:r>
      <w:r>
        <w:rPr>
          <w:spacing w:val="8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línea</w:t>
      </w:r>
      <w:r>
        <w:rPr>
          <w:spacing w:val="8"/>
        </w:rPr>
        <w:t xml:space="preserve"> </w:t>
      </w:r>
      <w:r>
        <w:t>1</w:t>
      </w:r>
      <w:r>
        <w:rPr>
          <w:spacing w:val="8"/>
        </w:rPr>
        <w:t xml:space="preserve"> </w:t>
      </w:r>
      <w:r>
        <w:rPr>
          <w:spacing w:val="-1"/>
        </w:rPr>
        <w:t>existe</w:t>
      </w:r>
      <w:r>
        <w:rPr>
          <w:spacing w:val="8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rPr>
          <w:spacing w:val="-1"/>
        </w:rPr>
        <w:t>indeterminación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objeto,</w:t>
      </w:r>
      <w:r>
        <w:rPr>
          <w:spacing w:val="8"/>
        </w:rPr>
        <w:t xml:space="preserve"> </w:t>
      </w:r>
      <w:r>
        <w:rPr>
          <w:spacing w:val="-1"/>
        </w:rPr>
        <w:t>esto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rFonts w:ascii="Times New Roman" w:eastAsia="Times New Roman" w:hAnsi="Times New Roman" w:cs="Times New Roman"/>
          <w:spacing w:val="104"/>
          <w:w w:val="99"/>
        </w:rPr>
        <w:t xml:space="preserve"> </w:t>
      </w:r>
      <w:r>
        <w:rPr>
          <w:spacing w:val="-1"/>
        </w:rPr>
        <w:t>cuanto</w:t>
      </w:r>
      <w:r>
        <w:rPr>
          <w:spacing w:val="30"/>
        </w:rPr>
        <w:t xml:space="preserve"> </w:t>
      </w:r>
      <w:r>
        <w:rPr>
          <w:spacing w:val="-1"/>
        </w:rPr>
        <w:t>para</w:t>
      </w:r>
      <w:r>
        <w:rPr>
          <w:spacing w:val="31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monitor</w:t>
      </w:r>
      <w:r>
        <w:rPr>
          <w:spacing w:val="31"/>
        </w:rPr>
        <w:t xml:space="preserve"> </w:t>
      </w:r>
      <w:r>
        <w:rPr>
          <w:spacing w:val="-1"/>
        </w:rPr>
        <w:t>no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estableció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modelo,</w:t>
      </w:r>
      <w:r>
        <w:rPr>
          <w:spacing w:val="32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rPr>
          <w:spacing w:val="-1"/>
        </w:rPr>
        <w:t>lo</w:t>
      </w:r>
      <w:r>
        <w:rPr>
          <w:spacing w:val="30"/>
        </w:rPr>
        <w:t xml:space="preserve"> </w:t>
      </w:r>
      <w:r>
        <w:t>cual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determinación</w:t>
      </w:r>
      <w:r>
        <w:rPr>
          <w:spacing w:val="30"/>
        </w:rPr>
        <w:t xml:space="preserve"> </w:t>
      </w:r>
      <w:r>
        <w:rPr>
          <w:spacing w:val="-1"/>
        </w:rPr>
        <w:t>quedó</w:t>
      </w:r>
      <w:r>
        <w:rPr>
          <w:spacing w:val="30"/>
        </w:rPr>
        <w:t xml:space="preserve"> </w:t>
      </w:r>
      <w:r>
        <w:rPr>
          <w:spacing w:val="-1"/>
        </w:rPr>
        <w:t>realizada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rFonts w:ascii="Times New Roman" w:eastAsia="Times New Roman" w:hAnsi="Times New Roman" w:cs="Times New Roman"/>
          <w:spacing w:val="84"/>
          <w:w w:val="99"/>
        </w:rPr>
        <w:t xml:space="preserve"> </w:t>
      </w:r>
      <w:r>
        <w:t>momento</w:t>
      </w:r>
      <w:r>
        <w:rPr>
          <w:spacing w:val="-4"/>
        </w:rPr>
        <w:t xml:space="preserve"> </w:t>
      </w:r>
      <w:r>
        <w:rPr>
          <w:spacing w:val="-1"/>
        </w:rPr>
        <w:t>posterior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t>apertura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ofertas,</w:t>
      </w:r>
      <w:r>
        <w:rPr>
          <w:spacing w:val="-5"/>
        </w:rPr>
        <w:t xml:space="preserve"> </w:t>
      </w:r>
      <w:r>
        <w:t>momento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cual</w:t>
      </w:r>
      <w:r>
        <w:rPr>
          <w:spacing w:val="-2"/>
        </w:rPr>
        <w:t xml:space="preserve"> ya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conocían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modelos</w:t>
      </w:r>
      <w:r>
        <w:rPr>
          <w:spacing w:val="-3"/>
        </w:rPr>
        <w:t xml:space="preserve"> </w:t>
      </w:r>
      <w:r>
        <w:rPr>
          <w:spacing w:val="-1"/>
        </w:rPr>
        <w:t>ofertados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-3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1"/>
        </w:rPr>
        <w:t>resto de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>participantes</w:t>
      </w:r>
      <w:r>
        <w:t xml:space="preserve"> del</w:t>
      </w:r>
      <w:r>
        <w:rPr>
          <w:spacing w:val="-1"/>
        </w:rPr>
        <w:t xml:space="preserve"> concurso.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1"/>
        </w:rPr>
        <w:t xml:space="preserve">hecho </w:t>
      </w:r>
      <w:r>
        <w:rPr>
          <w:spacing w:val="-1"/>
        </w:rPr>
        <w:t xml:space="preserve">de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indicara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rPr>
          <w:spacing w:val="-1"/>
        </w:rPr>
        <w:t>genérica</w:t>
      </w:r>
      <w:r>
        <w:rPr>
          <w:spacing w:val="1"/>
        </w:rPr>
        <w:t xml:space="preserve"> </w:t>
      </w:r>
      <w:r>
        <w:rPr>
          <w:spacing w:val="-1"/>
        </w:rPr>
        <w:t xml:space="preserve">que </w:t>
      </w:r>
      <w:r>
        <w:t>se</w:t>
      </w:r>
      <w:r>
        <w:rPr>
          <w:spacing w:val="-1"/>
        </w:rPr>
        <w:t xml:space="preserve"> </w:t>
      </w:r>
      <w:r>
        <w:t>cumple</w:t>
      </w:r>
      <w:r>
        <w:rPr>
          <w:spacing w:val="-1"/>
        </w:rPr>
        <w:t xml:space="preserve"> con</w:t>
      </w:r>
      <w:r>
        <w:rPr>
          <w:rFonts w:ascii="Times New Roman" w:eastAsia="Times New Roman" w:hAnsi="Times New Roman" w:cs="Times New Roman"/>
          <w:spacing w:val="68"/>
          <w:w w:val="99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requisitos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cartel</w:t>
      </w:r>
      <w:r>
        <w:rPr>
          <w:spacing w:val="-1"/>
        </w:rPr>
        <w:t xml:space="preserve"> </w:t>
      </w:r>
      <w:r>
        <w:t xml:space="preserve">o </w:t>
      </w:r>
      <w:r>
        <w:rPr>
          <w:spacing w:val="1"/>
        </w:rPr>
        <w:t>se</w:t>
      </w:r>
      <w:r>
        <w:t xml:space="preserve"> </w:t>
      </w:r>
      <w:r>
        <w:rPr>
          <w:spacing w:val="-1"/>
        </w:rPr>
        <w:t>recurra</w:t>
      </w:r>
      <w:r>
        <w:t xml:space="preserve"> a</w:t>
      </w:r>
      <w:r>
        <w:rPr>
          <w:spacing w:val="2"/>
        </w:rPr>
        <w:t xml:space="preserve"> </w:t>
      </w:r>
      <w:r>
        <w:rPr>
          <w:spacing w:val="-1"/>
        </w:rPr>
        <w:t>lo</w:t>
      </w:r>
      <w:r>
        <w:rPr>
          <w:spacing w:val="1"/>
        </w:rPr>
        <w:t xml:space="preserve"> </w:t>
      </w:r>
      <w:r>
        <w:rPr>
          <w:spacing w:val="-1"/>
        </w:rPr>
        <w:t>indicado</w:t>
      </w:r>
      <w: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artículo</w:t>
      </w:r>
      <w:r>
        <w:t xml:space="preserve"> 66 del</w:t>
      </w:r>
      <w:r>
        <w:rPr>
          <w:spacing w:val="-1"/>
        </w:rPr>
        <w:t xml:space="preserve"> </w:t>
      </w:r>
      <w:r>
        <w:t>RLCA</w:t>
      </w:r>
      <w:r>
        <w:rPr>
          <w:spacing w:val="-1"/>
        </w:rPr>
        <w:t xml:space="preserve"> referente</w:t>
      </w:r>
      <w:r>
        <w:rPr>
          <w:spacing w:val="1"/>
        </w:rPr>
        <w:t xml:space="preserve"> </w:t>
      </w:r>
      <w:r>
        <w:t xml:space="preserve">a la </w:t>
      </w:r>
      <w:r>
        <w:rPr>
          <w:spacing w:val="-1"/>
        </w:rPr>
        <w:t>integralidad</w:t>
      </w:r>
      <w:r>
        <w:t xml:space="preserve"> de la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oferta,</w:t>
      </w:r>
      <w:r>
        <w:rPr>
          <w:spacing w:val="7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t>hacen</w:t>
      </w:r>
      <w:r>
        <w:rPr>
          <w:spacing w:val="9"/>
        </w:rPr>
        <w:t xml:space="preserve"> </w:t>
      </w:r>
      <w:r>
        <w:rPr>
          <w:spacing w:val="-1"/>
        </w:rPr>
        <w:t>variar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posición</w:t>
      </w:r>
      <w:r>
        <w:rPr>
          <w:spacing w:val="8"/>
        </w:rPr>
        <w:t xml:space="preserve"> </w:t>
      </w:r>
      <w:r>
        <w:rPr>
          <w:spacing w:val="-1"/>
        </w:rPr>
        <w:t>adoptada,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cuanto</w:t>
      </w:r>
      <w:r>
        <w:rPr>
          <w:spacing w:val="6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información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2"/>
        </w:rPr>
        <w:t>echa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menos</w:t>
      </w:r>
      <w:r>
        <w:rPr>
          <w:spacing w:val="7"/>
        </w:rPr>
        <w:t xml:space="preserve"> </w:t>
      </w:r>
      <w:r>
        <w:rPr>
          <w:spacing w:val="-1"/>
        </w:rPr>
        <w:t>impone</w:t>
      </w:r>
      <w:r>
        <w:rPr>
          <w:spacing w:val="8"/>
        </w:rPr>
        <w:t xml:space="preserve"> </w:t>
      </w:r>
      <w:r>
        <w:rPr>
          <w:spacing w:val="-1"/>
        </w:rPr>
        <w:t>una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>conducta</w:t>
      </w:r>
      <w:r>
        <w:rPr>
          <w:spacing w:val="13"/>
        </w:rPr>
        <w:t xml:space="preserve"> </w:t>
      </w:r>
      <w:r>
        <w:rPr>
          <w:spacing w:val="-1"/>
        </w:rPr>
        <w:t>activa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3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rPr>
          <w:spacing w:val="-1"/>
        </w:rPr>
        <w:t>oferente,</w:t>
      </w:r>
      <w:r>
        <w:rPr>
          <w:spacing w:val="13"/>
        </w:rPr>
        <w:t xml:space="preserve"> </w:t>
      </w:r>
      <w:r>
        <w:rPr>
          <w:spacing w:val="-1"/>
        </w:rPr>
        <w:t>quien</w:t>
      </w:r>
      <w:r>
        <w:rPr>
          <w:spacing w:val="13"/>
        </w:rPr>
        <w:t xml:space="preserve"> </w:t>
      </w:r>
      <w:r>
        <w:rPr>
          <w:spacing w:val="-1"/>
        </w:rPr>
        <w:t>debe</w:t>
      </w:r>
      <w:r>
        <w:rPr>
          <w:spacing w:val="11"/>
        </w:rPr>
        <w:t xml:space="preserve"> </w:t>
      </w:r>
      <w:r>
        <w:rPr>
          <w:spacing w:val="-1"/>
        </w:rPr>
        <w:t>describir</w:t>
      </w:r>
      <w:r>
        <w:rPr>
          <w:spacing w:val="12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objeto</w:t>
      </w:r>
      <w:r>
        <w:rPr>
          <w:spacing w:val="13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somete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valoración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entidad</w:t>
      </w:r>
      <w:r>
        <w:rPr>
          <w:rFonts w:ascii="Times New Roman" w:eastAsia="Times New Roman" w:hAnsi="Times New Roman" w:cs="Times New Roman"/>
          <w:spacing w:val="101"/>
          <w:w w:val="99"/>
        </w:rPr>
        <w:t xml:space="preserve"> </w:t>
      </w:r>
      <w:r>
        <w:rPr>
          <w:rFonts w:cs="Arial"/>
        </w:rPr>
        <w:t>licitante.”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pStyle w:val="Textkrper"/>
        <w:spacing w:before="119"/>
        <w:jc w:val="both"/>
      </w:pP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virtud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anterior,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desestima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oferta.</w:t>
      </w:r>
    </w:p>
    <w:p w:rsidR="00131194" w:rsidRDefault="00131194">
      <w:pPr>
        <w:jc w:val="both"/>
        <w:sectPr w:rsidR="00131194">
          <w:pgSz w:w="12250" w:h="15850"/>
          <w:pgMar w:top="1720" w:right="1080" w:bottom="1540" w:left="1060" w:header="458" w:footer="1345" w:gutter="0"/>
          <w:cols w:space="720"/>
        </w:sectPr>
      </w:pPr>
    </w:p>
    <w:p w:rsidR="00131194" w:rsidRDefault="00004A3E">
      <w:pPr>
        <w:pStyle w:val="Textkrper"/>
        <w:numPr>
          <w:ilvl w:val="0"/>
          <w:numId w:val="1"/>
        </w:numPr>
        <w:tabs>
          <w:tab w:val="left" w:pos="340"/>
        </w:tabs>
        <w:spacing w:before="115" w:line="360" w:lineRule="auto"/>
        <w:ind w:right="758" w:firstLine="0"/>
        <w:jc w:val="both"/>
      </w:pPr>
      <w:r>
        <w:rPr>
          <w:spacing w:val="-1"/>
        </w:rPr>
        <w:lastRenderedPageBreak/>
        <w:t>La</w:t>
      </w:r>
      <w:r>
        <w:rPr>
          <w:spacing w:val="-5"/>
        </w:rPr>
        <w:t xml:space="preserve"> </w:t>
      </w:r>
      <w:r>
        <w:rPr>
          <w:spacing w:val="-1"/>
        </w:rPr>
        <w:t>oferta</w:t>
      </w:r>
      <w:r>
        <w:rPr>
          <w:spacing w:val="-6"/>
        </w:rPr>
        <w:t xml:space="preserve"> </w:t>
      </w:r>
      <w:r>
        <w:t>N°4</w:t>
      </w:r>
      <w:r>
        <w:rPr>
          <w:spacing w:val="-6"/>
        </w:rPr>
        <w:t xml:space="preserve"> </w:t>
      </w:r>
      <w:r>
        <w:t>(Corporación</w:t>
      </w:r>
      <w:r>
        <w:rPr>
          <w:spacing w:val="-5"/>
        </w:rPr>
        <w:t xml:space="preserve"> </w:t>
      </w:r>
      <w:r>
        <w:rPr>
          <w:spacing w:val="-1"/>
        </w:rPr>
        <w:t>Comercial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Lagar</w:t>
      </w:r>
      <w:r>
        <w:rPr>
          <w:spacing w:val="-3"/>
        </w:rPr>
        <w:t xml:space="preserve"> </w:t>
      </w:r>
      <w:r>
        <w:rPr>
          <w:spacing w:val="-1"/>
        </w:rPr>
        <w:t>S.</w:t>
      </w:r>
      <w:r>
        <w:rPr>
          <w:spacing w:val="-4"/>
        </w:rPr>
        <w:t xml:space="preserve"> </w:t>
      </w:r>
      <w:r>
        <w:rPr>
          <w:spacing w:val="1"/>
        </w:rPr>
        <w:t>A.),</w:t>
      </w:r>
      <w:r>
        <w:rPr>
          <w:spacing w:val="-5"/>
        </w:rPr>
        <w:t xml:space="preserve"> </w:t>
      </w:r>
      <w:r>
        <w:rPr>
          <w:spacing w:val="-1"/>
        </w:rPr>
        <w:t>propone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1"/>
        </w:rPr>
        <w:t>hidrolavadora</w:t>
      </w:r>
      <w:r>
        <w:rPr>
          <w:spacing w:val="-6"/>
        </w:rPr>
        <w:t xml:space="preserve"> </w:t>
      </w:r>
      <w:r>
        <w:t>marca</w:t>
      </w:r>
      <w:r>
        <w:rPr>
          <w:spacing w:val="-4"/>
        </w:rPr>
        <w:t xml:space="preserve"> </w:t>
      </w:r>
      <w:r>
        <w:rPr>
          <w:spacing w:val="-1"/>
        </w:rPr>
        <w:t>vertigo</w:t>
      </w:r>
      <w:r>
        <w:rPr>
          <w:spacing w:val="-4"/>
        </w:rPr>
        <w:t xml:space="preserve"> </w:t>
      </w:r>
      <w:r>
        <w:rPr>
          <w:spacing w:val="-1"/>
        </w:rPr>
        <w:t>profesional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22 que, desde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punto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vista</w:t>
      </w:r>
      <w:r>
        <w:rPr>
          <w:spacing w:val="-2"/>
        </w:rPr>
        <w:t xml:space="preserve"> </w:t>
      </w:r>
      <w:r>
        <w:rPr>
          <w:spacing w:val="-1"/>
        </w:rPr>
        <w:t>técnico,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t>cumple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1"/>
        </w:rPr>
        <w:t>especificaciones</w:t>
      </w:r>
      <w:r>
        <w:rPr>
          <w:spacing w:val="-3"/>
        </w:rPr>
        <w:t xml:space="preserve"> </w:t>
      </w:r>
      <w:r>
        <w:t>técnicas</w:t>
      </w:r>
      <w:r>
        <w:rPr>
          <w:spacing w:val="-2"/>
        </w:rPr>
        <w:t xml:space="preserve"> </w:t>
      </w:r>
      <w:r>
        <w:rPr>
          <w:spacing w:val="-1"/>
        </w:rPr>
        <w:t>solicitadas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cartel.</w:t>
      </w:r>
      <w:r>
        <w:rPr>
          <w:rFonts w:ascii="Times New Roman" w:eastAsia="Times New Roman" w:hAnsi="Times New Roman" w:cs="Times New Roman"/>
          <w:spacing w:val="105"/>
          <w:w w:val="99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primer</w:t>
      </w:r>
      <w:r>
        <w:rPr>
          <w:spacing w:val="36"/>
        </w:rPr>
        <w:t xml:space="preserve"> </w:t>
      </w:r>
      <w:r>
        <w:rPr>
          <w:spacing w:val="-1"/>
        </w:rPr>
        <w:t>lugar,</w:t>
      </w:r>
      <w:r>
        <w:rPr>
          <w:spacing w:val="39"/>
        </w:rPr>
        <w:t xml:space="preserve"> </w:t>
      </w:r>
      <w:r>
        <w:rPr>
          <w:spacing w:val="-1"/>
        </w:rPr>
        <w:t>porque</w:t>
      </w:r>
      <w:r>
        <w:rPr>
          <w:spacing w:val="36"/>
        </w:rPr>
        <w:t xml:space="preserve"> </w:t>
      </w:r>
      <w:r>
        <w:t>expresamente</w:t>
      </w:r>
      <w:r>
        <w:rPr>
          <w:spacing w:val="35"/>
        </w:rPr>
        <w:t xml:space="preserve"> </w:t>
      </w:r>
      <w:r>
        <w:rPr>
          <w:spacing w:val="-1"/>
        </w:rPr>
        <w:t>indica</w:t>
      </w:r>
      <w:r>
        <w:rPr>
          <w:spacing w:val="35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oferente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t>su</w:t>
      </w:r>
      <w:r>
        <w:rPr>
          <w:spacing w:val="37"/>
        </w:rPr>
        <w:t xml:space="preserve"> </w:t>
      </w:r>
      <w:r>
        <w:rPr>
          <w:spacing w:val="-1"/>
        </w:rPr>
        <w:t>oferta</w:t>
      </w:r>
      <w:r>
        <w:rPr>
          <w:spacing w:val="38"/>
        </w:rPr>
        <w:t xml:space="preserve"> </w:t>
      </w:r>
      <w:r>
        <w:rPr>
          <w:spacing w:val="-1"/>
        </w:rPr>
        <w:t>electrónica</w:t>
      </w:r>
      <w:r>
        <w:rPr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longitud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87"/>
          <w:w w:val="99"/>
        </w:rPr>
        <w:t xml:space="preserve"> </w:t>
      </w:r>
      <w:r>
        <w:rPr>
          <w:spacing w:val="-1"/>
        </w:rPr>
        <w:t>manguera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8</w:t>
      </w:r>
      <w:r>
        <w:rPr>
          <w:spacing w:val="14"/>
        </w:rPr>
        <w:t xml:space="preserve"> </w:t>
      </w:r>
      <w:r>
        <w:t>metros,</w:t>
      </w:r>
      <w:r>
        <w:rPr>
          <w:spacing w:val="16"/>
        </w:rPr>
        <w:t xml:space="preserve"> </w:t>
      </w:r>
      <w:r>
        <w:rPr>
          <w:spacing w:val="-1"/>
        </w:rPr>
        <w:t>siendo</w:t>
      </w:r>
      <w:r>
        <w:rPr>
          <w:spacing w:val="13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solicitado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pliego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condiciones</w:t>
      </w:r>
      <w:r>
        <w:rPr>
          <w:spacing w:val="18"/>
        </w:rPr>
        <w:t xml:space="preserve"> </w:t>
      </w:r>
      <w:r>
        <w:rPr>
          <w:spacing w:val="-1"/>
        </w:rPr>
        <w:t>(10</w:t>
      </w:r>
      <w:r>
        <w:rPr>
          <w:spacing w:val="16"/>
        </w:rPr>
        <w:t xml:space="preserve"> </w:t>
      </w:r>
      <w:r>
        <w:rPr>
          <w:spacing w:val="-1"/>
        </w:rPr>
        <w:t>metros).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1"/>
        </w:rPr>
        <w:t>otra</w:t>
      </w:r>
      <w:r>
        <w:rPr>
          <w:spacing w:val="17"/>
        </w:rPr>
        <w:t xml:space="preserve"> </w:t>
      </w:r>
      <w:r>
        <w:rPr>
          <w:spacing w:val="-1"/>
        </w:rPr>
        <w:t>parte,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102"/>
          <w:w w:val="99"/>
        </w:rPr>
        <w:t xml:space="preserve"> </w:t>
      </w:r>
      <w:r>
        <w:rPr>
          <w:spacing w:val="-1"/>
        </w:rPr>
        <w:t>correo</w:t>
      </w:r>
      <w:r>
        <w:rPr>
          <w:spacing w:val="26"/>
        </w:rPr>
        <w:t xml:space="preserve"> </w:t>
      </w:r>
      <w:r>
        <w:rPr>
          <w:spacing w:val="-1"/>
        </w:rPr>
        <w:t>electrónico</w:t>
      </w:r>
      <w:r>
        <w:rPr>
          <w:spacing w:val="29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rPr>
          <w:spacing w:val="-1"/>
        </w:rPr>
        <w:t>viernes</w:t>
      </w:r>
      <w:r>
        <w:rPr>
          <w:spacing w:val="28"/>
        </w:rPr>
        <w:t xml:space="preserve"> </w:t>
      </w:r>
      <w:r>
        <w:rPr>
          <w:spacing w:val="-1"/>
        </w:rPr>
        <w:t>14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junio,</w:t>
      </w:r>
      <w:r>
        <w:rPr>
          <w:spacing w:val="30"/>
        </w:rPr>
        <w:t xml:space="preserve"> </w:t>
      </w:r>
      <w:r>
        <w:rPr>
          <w:spacing w:val="-1"/>
        </w:rPr>
        <w:t>indica</w:t>
      </w:r>
      <w:r>
        <w:rPr>
          <w:spacing w:val="27"/>
        </w:rPr>
        <w:t xml:space="preserve"> </w:t>
      </w:r>
      <w:r>
        <w:t>Osvaldo</w:t>
      </w:r>
      <w:r>
        <w:rPr>
          <w:spacing w:val="27"/>
        </w:rPr>
        <w:t xml:space="preserve"> </w:t>
      </w:r>
      <w:r>
        <w:t>Ramírez</w:t>
      </w:r>
      <w:r>
        <w:rPr>
          <w:spacing w:val="23"/>
        </w:rPr>
        <w:t xml:space="preserve"> </w:t>
      </w:r>
      <w:r>
        <w:t>Miranda,</w:t>
      </w:r>
      <w:r>
        <w:rPr>
          <w:spacing w:val="30"/>
        </w:rPr>
        <w:t xml:space="preserve"> </w:t>
      </w:r>
      <w:r>
        <w:t>Jefe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Investigación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93"/>
          <w:w w:val="99"/>
        </w:rPr>
        <w:t xml:space="preserve"> </w:t>
      </w:r>
      <w:r>
        <w:rPr>
          <w:spacing w:val="-1"/>
        </w:rPr>
        <w:t>Sección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Crimen</w:t>
      </w:r>
      <w:r>
        <w:rPr>
          <w:spacing w:val="18"/>
        </w:rPr>
        <w:t xml:space="preserve"> </w:t>
      </w:r>
      <w:r>
        <w:rPr>
          <w:spacing w:val="-1"/>
        </w:rPr>
        <w:t>Organizado</w:t>
      </w:r>
      <w:r>
        <w:rPr>
          <w:spacing w:val="17"/>
        </w:rPr>
        <w:t xml:space="preserve"> </w:t>
      </w:r>
      <w:r>
        <w:t>que,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modelo</w:t>
      </w:r>
      <w:r>
        <w:rPr>
          <w:spacing w:val="17"/>
        </w:rPr>
        <w:t xml:space="preserve"> </w:t>
      </w:r>
      <w:r>
        <w:rPr>
          <w:spacing w:val="-1"/>
        </w:rPr>
        <w:t>ofertado</w:t>
      </w:r>
      <w:r>
        <w:rPr>
          <w:spacing w:val="18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empresa</w:t>
      </w:r>
      <w:r>
        <w:rPr>
          <w:spacing w:val="18"/>
        </w:rPr>
        <w:t xml:space="preserve"> </w:t>
      </w:r>
      <w:r>
        <w:rPr>
          <w:spacing w:val="-1"/>
        </w:rPr>
        <w:t>no</w:t>
      </w:r>
      <w:r>
        <w:rPr>
          <w:spacing w:val="18"/>
        </w:rPr>
        <w:t xml:space="preserve"> </w:t>
      </w:r>
      <w:r>
        <w:rPr>
          <w:spacing w:val="-1"/>
        </w:rPr>
        <w:t>cuenta</w:t>
      </w:r>
      <w:r>
        <w:rPr>
          <w:spacing w:val="17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t>características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spacing w:val="-1"/>
        </w:rPr>
        <w:t>implícitas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Hidrolavadora</w:t>
      </w:r>
      <w:r>
        <w:rPr>
          <w:spacing w:val="1"/>
        </w:rPr>
        <w:t xml:space="preserve"> </w:t>
      </w:r>
      <w:r>
        <w:rPr>
          <w:spacing w:val="-1"/>
        </w:rPr>
        <w:t>Karcher</w:t>
      </w:r>
      <w:r>
        <w:rPr>
          <w:spacing w:val="3"/>
        </w:rPr>
        <w:t xml:space="preserve"> </w:t>
      </w:r>
      <w:r>
        <w:rPr>
          <w:spacing w:val="-1"/>
        </w:rPr>
        <w:t>HD</w:t>
      </w:r>
      <w:r>
        <w:rPr>
          <w:spacing w:val="2"/>
        </w:rPr>
        <w:t xml:space="preserve"> </w:t>
      </w:r>
      <w:r>
        <w:rPr>
          <w:spacing w:val="-1"/>
        </w:rPr>
        <w:t>4/9</w:t>
      </w:r>
      <w:r>
        <w:rPr>
          <w:spacing w:val="1"/>
        </w:rPr>
        <w:t xml:space="preserve"> </w:t>
      </w:r>
      <w:r>
        <w:rPr>
          <w:spacing w:val="2"/>
        </w:rPr>
        <w:t xml:space="preserve">sí </w:t>
      </w:r>
      <w:r>
        <w:t>posee</w:t>
      </w:r>
      <w:r>
        <w:rPr>
          <w:spacing w:val="2"/>
        </w:rPr>
        <w:t xml:space="preserve"> </w:t>
      </w:r>
      <w:r>
        <w:t>como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caudal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agua</w:t>
      </w:r>
      <w:r>
        <w:rPr>
          <w:spacing w:val="2"/>
        </w:rPr>
        <w:t xml:space="preserve"> </w:t>
      </w:r>
      <w:r>
        <w:t>máximo</w:t>
      </w:r>
      <w:r>
        <w:rPr>
          <w:spacing w:val="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sistema</w:t>
      </w:r>
      <w:r>
        <w:rPr>
          <w:spacing w:val="2"/>
        </w:rPr>
        <w:t xml:space="preserve"> </w:t>
      </w:r>
      <w:r>
        <w:t>Easy</w:t>
      </w:r>
      <w:r>
        <w:rPr>
          <w:rFonts w:ascii="Times New Roman" w:eastAsia="Times New Roman" w:hAnsi="Times New Roman" w:cs="Times New Roman"/>
          <w:spacing w:val="91"/>
          <w:w w:val="99"/>
        </w:rPr>
        <w:t xml:space="preserve"> </w:t>
      </w:r>
      <w:r>
        <w:rPr>
          <w:spacing w:val="-1"/>
        </w:rPr>
        <w:t>Force.</w:t>
      </w:r>
      <w:r>
        <w:rPr>
          <w:spacing w:val="4"/>
        </w:rPr>
        <w:t xml:space="preserve"> </w:t>
      </w:r>
      <w:r>
        <w:t>Además,</w:t>
      </w:r>
      <w:r>
        <w:rPr>
          <w:spacing w:val="4"/>
        </w:rPr>
        <w:t xml:space="preserve"> </w:t>
      </w:r>
      <w:r>
        <w:rPr>
          <w:spacing w:val="-1"/>
        </w:rPr>
        <w:t>indica</w:t>
      </w:r>
      <w:r>
        <w:rPr>
          <w:spacing w:val="5"/>
        </w:rPr>
        <w:t xml:space="preserve"> </w:t>
      </w:r>
      <w:r>
        <w:t>que,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revisión</w:t>
      </w:r>
      <w:r>
        <w:rPr>
          <w:spacing w:val="4"/>
        </w:rPr>
        <w:t xml:space="preserve"> </w:t>
      </w:r>
      <w:r>
        <w:rPr>
          <w:spacing w:val="-1"/>
        </w:rPr>
        <w:t>realizada,</w:t>
      </w:r>
      <w:r>
        <w:rPr>
          <w:spacing w:val="8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herramienta</w:t>
      </w:r>
      <w:r>
        <w:rPr>
          <w:spacing w:val="5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>cuenta</w:t>
      </w:r>
      <w:r>
        <w:rPr>
          <w:spacing w:val="4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boquilla</w:t>
      </w:r>
      <w:r>
        <w:rPr>
          <w:spacing w:val="5"/>
        </w:rPr>
        <w:t xml:space="preserve"> </w:t>
      </w:r>
      <w:r>
        <w:rPr>
          <w:spacing w:val="-1"/>
        </w:rPr>
        <w:t>triple,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lanza</w:t>
      </w:r>
      <w:r>
        <w:rPr>
          <w:rFonts w:ascii="Times New Roman" w:eastAsia="Times New Roman" w:hAnsi="Times New Roman" w:cs="Times New Roman"/>
          <w:spacing w:val="93"/>
          <w:w w:val="9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espuma</w:t>
      </w:r>
      <w:r>
        <w:rPr>
          <w:spacing w:val="18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rPr>
          <w:spacing w:val="-1"/>
        </w:rPr>
        <w:t>filtros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agua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fueron</w:t>
      </w:r>
      <w:r>
        <w:rPr>
          <w:spacing w:val="15"/>
        </w:rPr>
        <w:t xml:space="preserve"> </w:t>
      </w:r>
      <w:r>
        <w:rPr>
          <w:spacing w:val="-1"/>
        </w:rPr>
        <w:t>descritos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requerimiento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dicha</w:t>
      </w:r>
      <w:r>
        <w:rPr>
          <w:spacing w:val="16"/>
        </w:rPr>
        <w:t xml:space="preserve"> </w:t>
      </w:r>
      <w:r>
        <w:rPr>
          <w:spacing w:val="-1"/>
        </w:rPr>
        <w:t>Oficina</w:t>
      </w:r>
      <w:r>
        <w:rPr>
          <w:spacing w:val="15"/>
        </w:rPr>
        <w:t xml:space="preserve"> </w:t>
      </w:r>
      <w:r>
        <w:t>Usuaria.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lo</w:t>
      </w:r>
      <w:r>
        <w:rPr>
          <w:rFonts w:ascii="Times New Roman" w:eastAsia="Times New Roman" w:hAnsi="Times New Roman" w:cs="Times New Roman"/>
          <w:spacing w:val="99"/>
          <w:w w:val="99"/>
        </w:rPr>
        <w:t xml:space="preserve"> </w:t>
      </w:r>
      <w:r>
        <w:t>tanto,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desestima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bien</w:t>
      </w:r>
      <w:r>
        <w:rPr>
          <w:spacing w:val="13"/>
        </w:rPr>
        <w:t xml:space="preserve"> </w:t>
      </w:r>
      <w:r>
        <w:rPr>
          <w:spacing w:val="-1"/>
        </w:rPr>
        <w:t>ofertado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cuanto</w:t>
      </w:r>
      <w:r>
        <w:rPr>
          <w:spacing w:val="10"/>
        </w:rPr>
        <w:t xml:space="preserve"> </w:t>
      </w:r>
      <w:r>
        <w:t>sus</w:t>
      </w:r>
      <w:r>
        <w:rPr>
          <w:spacing w:val="11"/>
        </w:rPr>
        <w:t xml:space="preserve"> </w:t>
      </w:r>
      <w:r>
        <w:rPr>
          <w:spacing w:val="-1"/>
        </w:rPr>
        <w:t>características</w:t>
      </w:r>
      <w:r>
        <w:rPr>
          <w:spacing w:val="12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t>son</w:t>
      </w:r>
      <w:r>
        <w:rPr>
          <w:spacing w:val="12"/>
        </w:rPr>
        <w:t xml:space="preserve"> </w:t>
      </w:r>
      <w:r>
        <w:rPr>
          <w:spacing w:val="-1"/>
        </w:rPr>
        <w:t>inferiores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requeridas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Administración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hidrolavadora</w:t>
      </w:r>
      <w:r>
        <w:rPr>
          <w:spacing w:val="-7"/>
        </w:rPr>
        <w:t xml:space="preserve"> </w:t>
      </w:r>
      <w:r>
        <w:rPr>
          <w:spacing w:val="-1"/>
        </w:rPr>
        <w:t>referenciada</w:t>
      </w:r>
      <w:r>
        <w:rPr>
          <w:spacing w:val="-7"/>
        </w:rPr>
        <w:t xml:space="preserve"> </w:t>
      </w:r>
      <w:r>
        <w:t>marca</w:t>
      </w:r>
      <w:r>
        <w:rPr>
          <w:spacing w:val="-7"/>
        </w:rPr>
        <w:t xml:space="preserve"> </w:t>
      </w:r>
      <w:r>
        <w:rPr>
          <w:spacing w:val="-1"/>
        </w:rPr>
        <w:t>Karcher</w:t>
      </w:r>
      <w:r>
        <w:rPr>
          <w:spacing w:val="-6"/>
        </w:rPr>
        <w:t xml:space="preserve"> </w:t>
      </w:r>
      <w:r>
        <w:rPr>
          <w:spacing w:val="-1"/>
        </w:rPr>
        <w:t>HD</w:t>
      </w:r>
      <w:r>
        <w:rPr>
          <w:spacing w:val="-7"/>
        </w:rPr>
        <w:t xml:space="preserve"> </w:t>
      </w:r>
      <w:r>
        <w:rPr>
          <w:spacing w:val="-1"/>
        </w:rPr>
        <w:t>4/9.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pStyle w:val="berschrift2"/>
        <w:spacing w:before="117"/>
        <w:jc w:val="both"/>
        <w:rPr>
          <w:b w:val="0"/>
          <w:bCs w:val="0"/>
        </w:rPr>
      </w:pPr>
      <w:r>
        <w:rPr>
          <w:spacing w:val="-1"/>
          <w:u w:val="thick" w:color="000000"/>
        </w:rPr>
        <w:t>Ofertas</w:t>
      </w:r>
      <w:r>
        <w:rPr>
          <w:spacing w:val="-19"/>
          <w:u w:val="thick" w:color="000000"/>
        </w:rPr>
        <w:t xml:space="preserve"> </w:t>
      </w:r>
      <w:r>
        <w:rPr>
          <w:spacing w:val="-1"/>
          <w:u w:val="thick" w:color="000000"/>
        </w:rPr>
        <w:t>admisibles</w:t>
      </w: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131194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131194" w:rsidRDefault="00004A3E">
      <w:pPr>
        <w:pStyle w:val="Textkrper"/>
        <w:spacing w:line="360" w:lineRule="auto"/>
        <w:ind w:right="760"/>
        <w:jc w:val="both"/>
      </w:pP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ofertas</w:t>
      </w:r>
      <w:r>
        <w:rPr>
          <w:spacing w:val="-2"/>
        </w:rPr>
        <w:t xml:space="preserve"> </w:t>
      </w:r>
      <w:r>
        <w:rPr>
          <w:spacing w:val="-1"/>
        </w:rPr>
        <w:t>N°1</w:t>
      </w:r>
      <w:r>
        <w:rPr>
          <w:spacing w:val="-3"/>
        </w:rPr>
        <w:t xml:space="preserve"> </w:t>
      </w:r>
      <w:r>
        <w:rPr>
          <w:spacing w:val="-1"/>
        </w:rPr>
        <w:t>Eugresa</w:t>
      </w:r>
      <w:r>
        <w:rPr>
          <w:spacing w:val="-3"/>
        </w:rPr>
        <w:t xml:space="preserve"> </w:t>
      </w:r>
      <w:r>
        <w:rPr>
          <w:spacing w:val="-1"/>
        </w:rPr>
        <w:t>S. A.,</w:t>
      </w:r>
      <w:r>
        <w:rPr>
          <w:spacing w:val="-3"/>
        </w:rPr>
        <w:t xml:space="preserve"> </w:t>
      </w:r>
      <w:r>
        <w:rPr>
          <w:spacing w:val="-1"/>
        </w:rPr>
        <w:t>N°2</w:t>
      </w:r>
      <w:r>
        <w:rPr>
          <w:spacing w:val="-3"/>
        </w:rPr>
        <w:t xml:space="preserve"> </w:t>
      </w:r>
      <w:r>
        <w:rPr>
          <w:spacing w:val="-1"/>
        </w:rPr>
        <w:t>Distribuidora</w:t>
      </w:r>
      <w:r>
        <w:rPr>
          <w:spacing w:val="-3"/>
        </w:rPr>
        <w:t xml:space="preserve"> </w:t>
      </w:r>
      <w:r>
        <w:rPr>
          <w:spacing w:val="-1"/>
        </w:rPr>
        <w:t xml:space="preserve">Ferretécnica </w:t>
      </w:r>
      <w:r>
        <w:t>S.</w:t>
      </w:r>
      <w:r>
        <w:rPr>
          <w:spacing w:val="-3"/>
        </w:rPr>
        <w:t xml:space="preserve"> </w:t>
      </w:r>
      <w:r>
        <w:rPr>
          <w:spacing w:val="-1"/>
        </w:rPr>
        <w:t>A.,</w:t>
      </w:r>
      <w:r>
        <w:rPr>
          <w:spacing w:val="-4"/>
        </w:rPr>
        <w:t xml:space="preserve"> </w:t>
      </w:r>
      <w:r>
        <w:t>N°5</w:t>
      </w:r>
      <w:r>
        <w:rPr>
          <w:spacing w:val="-3"/>
        </w:rPr>
        <w:t xml:space="preserve"> </w:t>
      </w:r>
      <w:r>
        <w:t>German</w:t>
      </w:r>
      <w:r>
        <w:rPr>
          <w:spacing w:val="-3"/>
        </w:rPr>
        <w:t xml:space="preserve"> </w:t>
      </w:r>
      <w:r>
        <w:t>Tec</w:t>
      </w:r>
      <w:r>
        <w:rPr>
          <w:spacing w:val="-5"/>
        </w:rPr>
        <w:t xml:space="preserve"> </w:t>
      </w:r>
      <w:r>
        <w:rPr>
          <w:spacing w:val="-1"/>
        </w:rPr>
        <w:t>(Costa</w:t>
      </w:r>
      <w:r>
        <w:rPr>
          <w:spacing w:val="-4"/>
        </w:rPr>
        <w:t xml:space="preserve"> </w:t>
      </w:r>
      <w:r>
        <w:rPr>
          <w:spacing w:val="-1"/>
        </w:rPr>
        <w:t>Rica)</w:t>
      </w:r>
      <w:r>
        <w:rPr>
          <w:spacing w:val="-2"/>
        </w:rPr>
        <w:t xml:space="preserve"> </w:t>
      </w:r>
      <w:r>
        <w:t>S.A.,</w:t>
      </w:r>
      <w:r>
        <w:rPr>
          <w:spacing w:val="-3"/>
        </w:rPr>
        <w:t xml:space="preserve"> </w:t>
      </w:r>
      <w:r>
        <w:t>N°6</w:t>
      </w:r>
      <w:r>
        <w:rPr>
          <w:rFonts w:ascii="Times New Roman" w:eastAsia="Times New Roman" w:hAnsi="Times New Roman" w:cs="Times New Roman"/>
          <w:spacing w:val="109"/>
          <w:w w:val="99"/>
        </w:rPr>
        <w:t xml:space="preserve"> </w:t>
      </w:r>
      <w:r>
        <w:t>G</w:t>
      </w:r>
      <w:r>
        <w:rPr>
          <w:spacing w:val="1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R</w:t>
      </w:r>
      <w:r>
        <w:rPr>
          <w:spacing w:val="17"/>
        </w:rPr>
        <w:t xml:space="preserve"> </w:t>
      </w:r>
      <w:r>
        <w:rPr>
          <w:spacing w:val="-1"/>
        </w:rPr>
        <w:t>Grupo</w:t>
      </w:r>
      <w:r>
        <w:rPr>
          <w:spacing w:val="18"/>
        </w:rPr>
        <w:t xml:space="preserve"> </w:t>
      </w:r>
      <w:r>
        <w:rPr>
          <w:spacing w:val="-1"/>
        </w:rPr>
        <w:t>Asesor</w:t>
      </w:r>
      <w:r>
        <w:rPr>
          <w:spacing w:val="18"/>
        </w:rPr>
        <w:t xml:space="preserve"> </w:t>
      </w:r>
      <w:r>
        <w:rPr>
          <w:spacing w:val="-1"/>
        </w:rPr>
        <w:t>S.A,</w:t>
      </w:r>
      <w:r>
        <w:rPr>
          <w:spacing w:val="19"/>
        </w:rPr>
        <w:t xml:space="preserve"> </w:t>
      </w:r>
      <w:r>
        <w:rPr>
          <w:spacing w:val="-1"/>
        </w:rPr>
        <w:t>N°7</w:t>
      </w:r>
      <w:r>
        <w:rPr>
          <w:spacing w:val="16"/>
        </w:rPr>
        <w:t xml:space="preserve"> </w:t>
      </w:r>
      <w:r>
        <w:rPr>
          <w:spacing w:val="-1"/>
        </w:rPr>
        <w:t>Invotor</w:t>
      </w:r>
      <w:r>
        <w:rPr>
          <w:spacing w:val="18"/>
        </w:rPr>
        <w:t xml:space="preserve"> </w:t>
      </w:r>
      <w:r>
        <w:rPr>
          <w:spacing w:val="-1"/>
        </w:rPr>
        <w:t>S.A.</w:t>
      </w:r>
      <w:r>
        <w:rPr>
          <w:spacing w:val="2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N°8</w:t>
      </w:r>
      <w:r>
        <w:rPr>
          <w:spacing w:val="19"/>
        </w:rPr>
        <w:t xml:space="preserve"> </w:t>
      </w:r>
      <w:r>
        <w:rPr>
          <w:spacing w:val="-1"/>
        </w:rPr>
        <w:t>Proveeduría</w:t>
      </w:r>
      <w:r>
        <w:rPr>
          <w:spacing w:val="17"/>
        </w:rPr>
        <w:t xml:space="preserve"> </w:t>
      </w:r>
      <w:r>
        <w:t>Global</w:t>
      </w:r>
      <w:r>
        <w:rPr>
          <w:spacing w:val="15"/>
        </w:rPr>
        <w:t xml:space="preserve"> </w:t>
      </w:r>
      <w:r>
        <w:rPr>
          <w:spacing w:val="-1"/>
        </w:rPr>
        <w:t>Gaba</w:t>
      </w:r>
      <w:r>
        <w:rPr>
          <w:spacing w:val="19"/>
        </w:rPr>
        <w:t xml:space="preserve"> </w:t>
      </w:r>
      <w:r>
        <w:rPr>
          <w:spacing w:val="-1"/>
        </w:rPr>
        <w:t>S.</w:t>
      </w:r>
      <w:r>
        <w:rPr>
          <w:spacing w:val="19"/>
        </w:rPr>
        <w:t xml:space="preserve"> </w:t>
      </w:r>
      <w:r>
        <w:rPr>
          <w:spacing w:val="-1"/>
        </w:rPr>
        <w:t>A.</w:t>
      </w:r>
      <w:r>
        <w:rPr>
          <w:spacing w:val="18"/>
        </w:rPr>
        <w:t xml:space="preserve"> </w:t>
      </w:r>
      <w:r>
        <w:rPr>
          <w:spacing w:val="-1"/>
        </w:rPr>
        <w:t>pues</w:t>
      </w:r>
      <w:r>
        <w:rPr>
          <w:spacing w:val="18"/>
        </w:rPr>
        <w:t xml:space="preserve"> </w:t>
      </w:r>
      <w:r>
        <w:rPr>
          <w:spacing w:val="-1"/>
        </w:rPr>
        <w:t>ofertan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marca</w:t>
      </w:r>
      <w:r>
        <w:rPr>
          <w:spacing w:val="17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>modelo</w:t>
      </w:r>
      <w:r>
        <w:rPr>
          <w:spacing w:val="3"/>
        </w:rPr>
        <w:t xml:space="preserve"> </w:t>
      </w:r>
      <w:r>
        <w:rPr>
          <w:spacing w:val="-1"/>
        </w:rPr>
        <w:t>referenciada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pliego</w:t>
      </w:r>
      <w:r>
        <w:rPr>
          <w:spacing w:val="4"/>
        </w:rPr>
        <w:t xml:space="preserve"> </w:t>
      </w:r>
      <w:r>
        <w:rPr>
          <w:spacing w:val="-1"/>
        </w:rPr>
        <w:t>cartelario</w:t>
      </w:r>
      <w:r>
        <w:rPr>
          <w:spacing w:val="3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lo</w:t>
      </w:r>
      <w:r>
        <w:rPr>
          <w:spacing w:val="4"/>
        </w:rPr>
        <w:t xml:space="preserve"> </w:t>
      </w:r>
      <w:r>
        <w:t>tanto,</w:t>
      </w:r>
      <w:r>
        <w:rPr>
          <w:spacing w:val="8"/>
        </w:rPr>
        <w:t xml:space="preserve"> </w:t>
      </w:r>
      <w:r>
        <w:rPr>
          <w:spacing w:val="-1"/>
        </w:rPr>
        <w:t>cumplen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todos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requisitos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admisibilidad</w:t>
      </w:r>
      <w:r>
        <w:rPr>
          <w:spacing w:val="6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103"/>
          <w:w w:val="9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ajustan</w:t>
      </w:r>
      <w:r>
        <w:rPr>
          <w:spacing w:val="-9"/>
        </w:rPr>
        <w:t xml:space="preserve"> </w:t>
      </w:r>
      <w:r>
        <w:t>perfectamente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r>
        <w:rPr>
          <w:spacing w:val="-1"/>
        </w:rPr>
        <w:t>requerimiento</w:t>
      </w:r>
      <w:r>
        <w:rPr>
          <w:spacing w:val="-8"/>
        </w:rPr>
        <w:t xml:space="preserve"> </w:t>
      </w:r>
      <w:r>
        <w:t>plasmado</w:t>
      </w:r>
      <w:r>
        <w:rPr>
          <w:spacing w:val="-8"/>
        </w:rPr>
        <w:t xml:space="preserve"> </w:t>
      </w:r>
      <w:r>
        <w:rPr>
          <w:spacing w:val="-1"/>
        </w:rPr>
        <w:t>por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Administración.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pStyle w:val="berschrift2"/>
        <w:spacing w:before="117"/>
        <w:jc w:val="both"/>
        <w:rPr>
          <w:b w:val="0"/>
          <w:bCs w:val="0"/>
        </w:rPr>
      </w:pPr>
      <w:r>
        <w:rPr>
          <w:spacing w:val="-1"/>
          <w:u w:val="thick" w:color="000000"/>
        </w:rPr>
        <w:t>Razonabilidad</w:t>
      </w:r>
      <w:r>
        <w:rPr>
          <w:spacing w:val="-11"/>
          <w:u w:val="thick" w:color="000000"/>
        </w:rPr>
        <w:t xml:space="preserve"> </w:t>
      </w:r>
      <w:r>
        <w:rPr>
          <w:u w:val="thick" w:color="000000"/>
        </w:rPr>
        <w:t>del</w:t>
      </w:r>
      <w:r>
        <w:rPr>
          <w:spacing w:val="-10"/>
          <w:u w:val="thick" w:color="000000"/>
        </w:rPr>
        <w:t xml:space="preserve"> </w:t>
      </w:r>
      <w:r>
        <w:rPr>
          <w:spacing w:val="-1"/>
          <w:u w:val="thick" w:color="000000"/>
        </w:rPr>
        <w:t>precio</w:t>
      </w: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131194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004A3E">
      <w:pPr>
        <w:pStyle w:val="Textkrper"/>
        <w:spacing w:line="360" w:lineRule="auto"/>
        <w:ind w:right="764"/>
        <w:jc w:val="both"/>
      </w:pP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criterio</w:t>
      </w:r>
      <w:r>
        <w:rPr>
          <w:spacing w:val="-6"/>
        </w:rPr>
        <w:t xml:space="preserve"> </w:t>
      </w:r>
      <w:r>
        <w:t>técnico,</w:t>
      </w:r>
      <w:r>
        <w:rPr>
          <w:spacing w:val="-5"/>
        </w:rPr>
        <w:t xml:space="preserve"> </w:t>
      </w:r>
      <w:r>
        <w:rPr>
          <w:spacing w:val="-1"/>
        </w:rPr>
        <w:t>indica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oficina</w:t>
      </w:r>
      <w:r>
        <w:rPr>
          <w:spacing w:val="-4"/>
        </w:rPr>
        <w:t xml:space="preserve"> </w:t>
      </w:r>
      <w:r>
        <w:rPr>
          <w:spacing w:val="-1"/>
        </w:rPr>
        <w:t>usuaria</w:t>
      </w:r>
      <w:r>
        <w:rPr>
          <w:spacing w:val="-5"/>
        </w:rPr>
        <w:t xml:space="preserve"> </w:t>
      </w:r>
      <w:r>
        <w:rPr>
          <w:spacing w:val="-1"/>
        </w:rPr>
        <w:t>que,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estudio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t>mercado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precio</w:t>
      </w:r>
      <w:r>
        <w:rPr>
          <w:spacing w:val="-5"/>
        </w:rPr>
        <w:t xml:space="preserve"> </w:t>
      </w:r>
      <w:r>
        <w:rPr>
          <w:spacing w:val="-1"/>
        </w:rPr>
        <w:t>promedio</w:t>
      </w:r>
      <w:r>
        <w:rPr>
          <w:spacing w:val="-5"/>
        </w:rPr>
        <w:t xml:space="preserve"> </w:t>
      </w:r>
      <w:r>
        <w:rPr>
          <w:spacing w:val="-1"/>
        </w:rPr>
        <w:t>establecido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rFonts w:ascii="Times New Roman" w:eastAsia="Times New Roman" w:hAnsi="Times New Roman" w:cs="Times New Roman"/>
          <w:spacing w:val="113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¢650.932,92</w:t>
      </w:r>
      <w:r>
        <w:rPr>
          <w:spacing w:val="-2"/>
        </w:rPr>
        <w:t xml:space="preserve"> </w:t>
      </w:r>
      <w:r>
        <w:rPr>
          <w:spacing w:val="-1"/>
        </w:rPr>
        <w:t>colones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 xml:space="preserve">porcentaje </w:t>
      </w:r>
      <w:r>
        <w:t>máximo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1"/>
        </w:rPr>
        <w:t>mínimo</w:t>
      </w:r>
      <w:r>
        <w:rPr>
          <w:spacing w:val="-1"/>
        </w:rPr>
        <w:t xml:space="preserve"> para considerar una</w:t>
      </w:r>
      <w:r>
        <w:rPr>
          <w:spacing w:val="1"/>
        </w:rPr>
        <w:t xml:space="preserve"> </w:t>
      </w:r>
      <w:r>
        <w:t>oferta</w:t>
      </w:r>
      <w:r>
        <w:rPr>
          <w:spacing w:val="-1"/>
        </w:rPr>
        <w:t xml:space="preserve"> ruinosa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excesiva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rFonts w:ascii="Times New Roman" w:eastAsia="Times New Roman" w:hAnsi="Times New Roman" w:cs="Times New Roman"/>
          <w:spacing w:val="94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25%.</w:t>
      </w:r>
      <w:r>
        <w:t xml:space="preserve"> En</w:t>
      </w:r>
      <w:r>
        <w:rPr>
          <w:spacing w:val="-1"/>
        </w:rPr>
        <w:t xml:space="preserve"> virtud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esto,</w:t>
      </w:r>
      <w:r>
        <w:rPr>
          <w:spacing w:val="-1"/>
        </w:rPr>
        <w:t xml:space="preserve"> </w:t>
      </w:r>
      <w:r>
        <w:rPr>
          <w:spacing w:val="1"/>
        </w:rPr>
        <w:t xml:space="preserve">las </w:t>
      </w:r>
      <w:r>
        <w:rPr>
          <w:spacing w:val="-1"/>
        </w:rPr>
        <w:t>casas comerciales</w:t>
      </w:r>
      <w:r>
        <w:t xml:space="preserve"> </w:t>
      </w:r>
      <w:r>
        <w:rPr>
          <w:spacing w:val="-1"/>
        </w:rPr>
        <w:t>Eugresa</w:t>
      </w:r>
      <w:r>
        <w:rPr>
          <w:spacing w:val="2"/>
        </w:rPr>
        <w:t xml:space="preserve"> </w:t>
      </w:r>
      <w:r>
        <w:t>S.A,</w:t>
      </w:r>
      <w:r>
        <w:rPr>
          <w:spacing w:val="-2"/>
        </w:rPr>
        <w:t xml:space="preserve"> </w:t>
      </w:r>
      <w:r>
        <w:rPr>
          <w:spacing w:val="-1"/>
        </w:rPr>
        <w:t>Distribuidora Ferretécnica</w:t>
      </w:r>
      <w:r>
        <w:rPr>
          <w:spacing w:val="1"/>
        </w:rPr>
        <w:t xml:space="preserve"> </w:t>
      </w:r>
      <w:r>
        <w:t>S.A</w:t>
      </w:r>
      <w:r>
        <w:rPr>
          <w:spacing w:val="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German</w:t>
      </w:r>
      <w:r>
        <w:rPr>
          <w:spacing w:val="-2"/>
        </w:rPr>
        <w:t xml:space="preserve"> </w:t>
      </w:r>
      <w:r>
        <w:t>Tec</w:t>
      </w:r>
      <w:r>
        <w:rPr>
          <w:rFonts w:ascii="Times New Roman" w:eastAsia="Times New Roman" w:hAnsi="Times New Roman" w:cs="Times New Roman"/>
          <w:spacing w:val="97"/>
          <w:w w:val="99"/>
        </w:rPr>
        <w:t xml:space="preserve"> </w:t>
      </w:r>
      <w:r>
        <w:rPr>
          <w:spacing w:val="-1"/>
        </w:rPr>
        <w:t>(Costa</w:t>
      </w:r>
      <w:r>
        <w:rPr>
          <w:spacing w:val="-5"/>
        </w:rPr>
        <w:t xml:space="preserve"> </w:t>
      </w:r>
      <w:r>
        <w:t>Rica)</w:t>
      </w:r>
      <w:r>
        <w:rPr>
          <w:spacing w:val="-3"/>
        </w:rPr>
        <w:t xml:space="preserve"> </w:t>
      </w:r>
      <w:r>
        <w:t xml:space="preserve">S.A </w:t>
      </w:r>
      <w:r>
        <w:rPr>
          <w:spacing w:val="-1"/>
        </w:rPr>
        <w:t xml:space="preserve">ofertan </w:t>
      </w:r>
      <w:r>
        <w:rPr>
          <w:spacing w:val="-1"/>
        </w:rPr>
        <w:t>precios</w:t>
      </w:r>
      <w:r>
        <w:rPr>
          <w:spacing w:val="-4"/>
        </w:rPr>
        <w:t xml:space="preserve"> </w:t>
      </w:r>
      <w:r>
        <w:rPr>
          <w:spacing w:val="-1"/>
        </w:rPr>
        <w:t>razonables</w:t>
      </w:r>
      <w:r>
        <w:rPr>
          <w:spacing w:val="-3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rPr>
          <w:spacing w:val="2"/>
        </w:rPr>
        <w:t>ese</w:t>
      </w:r>
      <w:r>
        <w:rPr>
          <w:spacing w:val="-3"/>
        </w:rPr>
        <w:t xml:space="preserve"> </w:t>
      </w:r>
      <w:r>
        <w:rPr>
          <w:spacing w:val="-1"/>
        </w:rPr>
        <w:t>estudio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mercado,</w:t>
      </w:r>
      <w:r>
        <w:rPr>
          <w:spacing w:val="-2"/>
        </w:rPr>
        <w:t xml:space="preserve"> </w:t>
      </w:r>
      <w:r>
        <w:t>pues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rPr>
          <w:spacing w:val="-1"/>
        </w:rPr>
        <w:t>ofertas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encuentran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1"/>
        </w:rPr>
        <w:t>dentro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márgenes</w:t>
      </w:r>
      <w:r>
        <w:rPr>
          <w:spacing w:val="19"/>
        </w:rPr>
        <w:t xml:space="preserve"> </w:t>
      </w:r>
      <w:r>
        <w:rPr>
          <w:spacing w:val="-1"/>
        </w:rPr>
        <w:t>definidos,</w:t>
      </w:r>
      <w:r>
        <w:rPr>
          <w:spacing w:val="21"/>
        </w:rPr>
        <w:t xml:space="preserve"> </w:t>
      </w:r>
      <w:r>
        <w:rPr>
          <w:spacing w:val="-1"/>
        </w:rPr>
        <w:t>mientras</w:t>
      </w:r>
      <w:r>
        <w:rPr>
          <w:spacing w:val="19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casas</w:t>
      </w:r>
      <w:r>
        <w:rPr>
          <w:spacing w:val="18"/>
        </w:rPr>
        <w:t xml:space="preserve"> </w:t>
      </w:r>
      <w:r>
        <w:rPr>
          <w:spacing w:val="-1"/>
        </w:rPr>
        <w:t>comerciales</w:t>
      </w:r>
      <w:r>
        <w:rPr>
          <w:spacing w:val="19"/>
        </w:rPr>
        <w:t xml:space="preserve"> </w:t>
      </w:r>
      <w:r>
        <w:rPr>
          <w:spacing w:val="-1"/>
        </w:rPr>
        <w:t>Invotor</w:t>
      </w:r>
      <w:r>
        <w:rPr>
          <w:spacing w:val="21"/>
        </w:rPr>
        <w:t xml:space="preserve"> </w:t>
      </w:r>
      <w:r>
        <w:rPr>
          <w:spacing w:val="-1"/>
        </w:rPr>
        <w:t>S.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Proveeduría</w:t>
      </w:r>
      <w:r>
        <w:rPr>
          <w:spacing w:val="18"/>
        </w:rPr>
        <w:t xml:space="preserve"> </w:t>
      </w:r>
      <w:r>
        <w:rPr>
          <w:spacing w:val="1"/>
        </w:rPr>
        <w:t>Global</w:t>
      </w:r>
      <w:r>
        <w:rPr>
          <w:rFonts w:ascii="Times New Roman" w:eastAsia="Times New Roman" w:hAnsi="Times New Roman" w:cs="Times New Roman"/>
          <w:spacing w:val="91"/>
          <w:w w:val="99"/>
        </w:rPr>
        <w:t xml:space="preserve"> </w:t>
      </w:r>
      <w:r>
        <w:rPr>
          <w:spacing w:val="-1"/>
        </w:rPr>
        <w:t>Gaba</w:t>
      </w:r>
      <w:r>
        <w:rPr>
          <w:spacing w:val="11"/>
        </w:rPr>
        <w:t xml:space="preserve"> </w:t>
      </w:r>
      <w:r>
        <w:rPr>
          <w:spacing w:val="-1"/>
        </w:rPr>
        <w:t>S.</w:t>
      </w:r>
      <w:r>
        <w:rPr>
          <w:spacing w:val="11"/>
        </w:rPr>
        <w:t xml:space="preserve"> </w:t>
      </w:r>
      <w:r>
        <w:t>A,</w:t>
      </w:r>
      <w:r>
        <w:rPr>
          <w:spacing w:val="10"/>
        </w:rPr>
        <w:t xml:space="preserve"> </w:t>
      </w:r>
      <w:r>
        <w:rPr>
          <w:spacing w:val="-1"/>
        </w:rPr>
        <w:t>ofertan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oscila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rPr>
          <w:spacing w:val="-1"/>
        </w:rPr>
        <w:t>excesivo,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12"/>
        </w:rPr>
        <w:t xml:space="preserve"> </w:t>
      </w:r>
      <w:r>
        <w:t>economía</w:t>
      </w:r>
      <w:r>
        <w:rPr>
          <w:spacing w:val="9"/>
        </w:rPr>
        <w:t xml:space="preserve"> </w:t>
      </w:r>
      <w:r>
        <w:rPr>
          <w:spacing w:val="-1"/>
        </w:rPr>
        <w:t>procesal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cursa</w:t>
      </w:r>
      <w:r>
        <w:rPr>
          <w:spacing w:val="9"/>
        </w:rPr>
        <w:t xml:space="preserve"> </w:t>
      </w:r>
      <w:r>
        <w:rPr>
          <w:spacing w:val="-1"/>
        </w:rPr>
        <w:t>´prevención</w:t>
      </w:r>
      <w:r>
        <w:rPr>
          <w:spacing w:val="10"/>
        </w:rPr>
        <w:t xml:space="preserve"> </w:t>
      </w:r>
      <w:r>
        <w:t>al</w:t>
      </w:r>
      <w:r>
        <w:rPr>
          <w:rFonts w:ascii="Times New Roman" w:eastAsia="Times New Roman" w:hAnsi="Times New Roman" w:cs="Times New Roman"/>
          <w:spacing w:val="93"/>
          <w:w w:val="99"/>
        </w:rPr>
        <w:t xml:space="preserve"> </w:t>
      </w:r>
      <w:r>
        <w:rPr>
          <w:spacing w:val="-1"/>
        </w:rPr>
        <w:t>contar</w:t>
      </w:r>
      <w:r>
        <w:rPr>
          <w:spacing w:val="-7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rPr>
          <w:spacing w:val="-1"/>
        </w:rPr>
        <w:t>ofertas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6"/>
        </w:rPr>
        <w:t xml:space="preserve"> </w:t>
      </w:r>
      <w:r>
        <w:t>cumplen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cuyos</w:t>
      </w:r>
      <w:r>
        <w:rPr>
          <w:spacing w:val="-4"/>
        </w:rPr>
        <w:t xml:space="preserve"> </w:t>
      </w:r>
      <w:r>
        <w:rPr>
          <w:spacing w:val="-1"/>
        </w:rPr>
        <w:t>precios</w:t>
      </w:r>
      <w:r>
        <w:rPr>
          <w:spacing w:val="-7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rPr>
          <w:spacing w:val="-1"/>
        </w:rPr>
        <w:t>razonables.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pStyle w:val="Textkrper"/>
        <w:spacing w:before="119" w:line="358" w:lineRule="auto"/>
        <w:ind w:right="763"/>
        <w:jc w:val="both"/>
      </w:pPr>
      <w:r>
        <w:rPr>
          <w:spacing w:val="-1"/>
        </w:rPr>
        <w:t>Por</w:t>
      </w:r>
      <w:r>
        <w:rPr>
          <w:spacing w:val="52"/>
        </w:rPr>
        <w:t xml:space="preserve"> </w:t>
      </w:r>
      <w:r>
        <w:rPr>
          <w:spacing w:val="-1"/>
        </w:rPr>
        <w:t>lo</w:t>
      </w:r>
      <w:r>
        <w:rPr>
          <w:spacing w:val="53"/>
        </w:rPr>
        <w:t xml:space="preserve"> </w:t>
      </w:r>
      <w:r>
        <w:t>tanto,</w:t>
      </w:r>
      <w:r>
        <w:rPr>
          <w:spacing w:val="52"/>
        </w:rPr>
        <w:t xml:space="preserve"> </w:t>
      </w:r>
      <w:r>
        <w:t>al</w:t>
      </w:r>
      <w:r>
        <w:rPr>
          <w:spacing w:val="51"/>
        </w:rPr>
        <w:t xml:space="preserve"> </w:t>
      </w:r>
      <w:r>
        <w:t>ser</w:t>
      </w:r>
      <w:r>
        <w:rPr>
          <w:spacing w:val="52"/>
        </w:rPr>
        <w:t xml:space="preserve"> </w:t>
      </w:r>
      <w:r>
        <w:rPr>
          <w:spacing w:val="-1"/>
        </w:rPr>
        <w:t>sometidas</w:t>
      </w:r>
      <w:r>
        <w:rPr>
          <w:spacing w:val="53"/>
        </w:rPr>
        <w:t xml:space="preserve"> </w:t>
      </w:r>
      <w:r>
        <w:t>al</w:t>
      </w:r>
      <w:r>
        <w:rPr>
          <w:spacing w:val="50"/>
        </w:rPr>
        <w:t xml:space="preserve"> </w:t>
      </w:r>
      <w:r>
        <w:t>sistema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evaluación,</w:t>
      </w:r>
      <w:r>
        <w:rPr>
          <w:spacing w:val="5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obtuvieron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t xml:space="preserve">  </w:t>
      </w:r>
      <w:r>
        <w:rPr>
          <w:spacing w:val="-1"/>
        </w:rPr>
        <w:t>siguientes</w:t>
      </w:r>
      <w:r>
        <w:rPr>
          <w:spacing w:val="53"/>
        </w:rPr>
        <w:t xml:space="preserve"> </w:t>
      </w:r>
      <w:r>
        <w:rPr>
          <w:spacing w:val="-1"/>
        </w:rPr>
        <w:t>porcentajes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86"/>
          <w:w w:val="99"/>
        </w:rPr>
        <w:t xml:space="preserve"> </w:t>
      </w:r>
      <w:r>
        <w:rPr>
          <w:spacing w:val="-1"/>
        </w:rPr>
        <w:t>calificación:</w:t>
      </w: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2448"/>
        <w:gridCol w:w="1183"/>
        <w:gridCol w:w="1184"/>
        <w:gridCol w:w="2573"/>
        <w:gridCol w:w="2914"/>
      </w:tblGrid>
      <w:tr w:rsidR="00131194">
        <w:trPr>
          <w:trHeight w:hRule="exact" w:val="367"/>
        </w:trPr>
        <w:tc>
          <w:tcPr>
            <w:tcW w:w="4815" w:type="dxa"/>
            <w:gridSpan w:val="3"/>
            <w:tcBorders>
              <w:top w:val="nil"/>
              <w:left w:val="nil"/>
              <w:bottom w:val="nil"/>
              <w:right w:val="single" w:sz="5" w:space="0" w:color="C0C0C0"/>
            </w:tcBorders>
            <w:shd w:val="clear" w:color="auto" w:fill="6F7F8F"/>
          </w:tcPr>
          <w:p w:rsidR="00131194" w:rsidRDefault="00004A3E">
            <w:pPr>
              <w:pStyle w:val="TableParagraph"/>
              <w:tabs>
                <w:tab w:val="left" w:pos="2518"/>
              </w:tabs>
              <w:spacing w:before="1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LÍNEAS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OFERTAS</w:t>
            </w:r>
          </w:p>
        </w:tc>
        <w:tc>
          <w:tcPr>
            <w:tcW w:w="2573" w:type="dxa"/>
            <w:tcBorders>
              <w:top w:val="nil"/>
              <w:left w:val="single" w:sz="5" w:space="0" w:color="C0C0C0"/>
              <w:bottom w:val="nil"/>
              <w:right w:val="single" w:sz="5" w:space="0" w:color="C0C0C0"/>
            </w:tcBorders>
            <w:shd w:val="clear" w:color="auto" w:fill="6F7F8F"/>
          </w:tcPr>
          <w:p w:rsidR="00131194" w:rsidRDefault="00004A3E">
            <w:pPr>
              <w:pStyle w:val="TableParagraph"/>
              <w:spacing w:before="1"/>
              <w:ind w:left="39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 xml:space="preserve">Oferta </w:t>
            </w:r>
            <w:r>
              <w:rPr>
                <w:rFonts w:ascii="Arial"/>
                <w:b/>
                <w:sz w:val="16"/>
              </w:rPr>
              <w:t>1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1"/>
                <w:sz w:val="16"/>
              </w:rPr>
              <w:t xml:space="preserve"> Eugresa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S.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A.</w:t>
            </w:r>
          </w:p>
        </w:tc>
        <w:tc>
          <w:tcPr>
            <w:tcW w:w="2914" w:type="dxa"/>
            <w:tcBorders>
              <w:top w:val="nil"/>
              <w:left w:val="single" w:sz="5" w:space="0" w:color="C0C0C0"/>
              <w:bottom w:val="nil"/>
              <w:right w:val="single" w:sz="5" w:space="0" w:color="C0C0C0"/>
            </w:tcBorders>
            <w:shd w:val="clear" w:color="auto" w:fill="6F7F8F"/>
          </w:tcPr>
          <w:p w:rsidR="00131194" w:rsidRDefault="00004A3E">
            <w:pPr>
              <w:pStyle w:val="TableParagraph"/>
              <w:spacing w:before="1"/>
              <w:ind w:left="1293" w:right="80" w:hanging="121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 xml:space="preserve">Oferta </w:t>
            </w:r>
            <w:r>
              <w:rPr>
                <w:rFonts w:ascii="Arial" w:hAnsi="Arial"/>
                <w:b/>
                <w:sz w:val="16"/>
              </w:rPr>
              <w:t>2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Distribuidora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Ferretécnica</w:t>
            </w:r>
            <w:r>
              <w:rPr>
                <w:rFonts w:ascii="Times New Roman" w:hAnsi="Times New Roman"/>
                <w:b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S.A.</w:t>
            </w:r>
          </w:p>
        </w:tc>
      </w:tr>
      <w:tr w:rsidR="00131194">
        <w:trPr>
          <w:trHeight w:hRule="exact" w:val="262"/>
        </w:trPr>
        <w:tc>
          <w:tcPr>
            <w:tcW w:w="48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6F7F8F"/>
          </w:tcPr>
          <w:p w:rsidR="00131194" w:rsidRDefault="00131194"/>
        </w:tc>
        <w:tc>
          <w:tcPr>
            <w:tcW w:w="5487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AFC4DE"/>
          </w:tcPr>
          <w:p w:rsidR="00131194" w:rsidRDefault="00004A3E">
            <w:pPr>
              <w:pStyle w:val="TableParagraph"/>
              <w:tabs>
                <w:tab w:val="left" w:pos="3543"/>
              </w:tabs>
              <w:spacing w:before="1"/>
              <w:ind w:left="7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Precio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N.F.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¢</w:t>
            </w:r>
            <w:r>
              <w:rPr>
                <w:rFonts w:ascii="Times New Roman" w:hAnsi="Times New Roman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Precio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N.F.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¢</w:t>
            </w:r>
          </w:p>
        </w:tc>
      </w:tr>
      <w:tr w:rsidR="00131194">
        <w:trPr>
          <w:trHeight w:hRule="exact" w:val="264"/>
        </w:trPr>
        <w:tc>
          <w:tcPr>
            <w:tcW w:w="2448" w:type="dxa"/>
            <w:vMerge w:val="restart"/>
            <w:tcBorders>
              <w:top w:val="single" w:sz="5" w:space="0" w:color="6F7F8F"/>
              <w:left w:val="nil"/>
              <w:right w:val="nil"/>
            </w:tcBorders>
            <w:shd w:val="clear" w:color="auto" w:fill="6F7F8F"/>
          </w:tcPr>
          <w:p w:rsidR="00131194" w:rsidRDefault="00004A3E">
            <w:pPr>
              <w:pStyle w:val="TableParagraph"/>
              <w:ind w:left="69" w:right="9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1</w:t>
            </w:r>
            <w:r>
              <w:rPr>
                <w:rFonts w:ascii="Arial"/>
                <w:b/>
                <w:spacing w:val="-1"/>
                <w:sz w:val="16"/>
              </w:rPr>
              <w:t xml:space="preserve"> (23348</w:t>
            </w:r>
            <w:r>
              <w:rPr>
                <w:rFonts w:ascii="Arial"/>
                <w:b/>
                <w:sz w:val="16"/>
              </w:rPr>
              <w:t xml:space="preserve">   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Times New Roman"/>
                <w:b/>
                <w:spacing w:val="2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HIDROLAVADORA)</w:t>
            </w:r>
          </w:p>
        </w:tc>
        <w:tc>
          <w:tcPr>
            <w:tcW w:w="1183" w:type="dxa"/>
            <w:vMerge w:val="restart"/>
            <w:tcBorders>
              <w:top w:val="single" w:sz="5" w:space="0" w:color="AFC4DE"/>
              <w:left w:val="nil"/>
              <w:right w:val="nil"/>
            </w:tcBorders>
            <w:shd w:val="clear" w:color="auto" w:fill="AFC4DE"/>
          </w:tcPr>
          <w:p w:rsidR="00131194" w:rsidRDefault="00004A3E">
            <w:pPr>
              <w:pStyle w:val="TableParagraph"/>
              <w:spacing w:line="182" w:lineRule="exact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Principal</w:t>
            </w:r>
          </w:p>
        </w:tc>
        <w:tc>
          <w:tcPr>
            <w:tcW w:w="1183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131194" w:rsidRDefault="00004A3E">
            <w:pPr>
              <w:pStyle w:val="TableParagraph"/>
              <w:spacing w:line="182" w:lineRule="exact"/>
              <w:ind w:left="6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Valor:</w:t>
            </w:r>
          </w:p>
        </w:tc>
        <w:tc>
          <w:tcPr>
            <w:tcW w:w="257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spacing w:line="182" w:lineRule="exact"/>
              <w:ind w:left="7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805,600.0000</w:t>
            </w:r>
          </w:p>
        </w:tc>
        <w:tc>
          <w:tcPr>
            <w:tcW w:w="2914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spacing w:line="182" w:lineRule="exact"/>
              <w:ind w:left="9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786,670.0000</w:t>
            </w:r>
          </w:p>
        </w:tc>
      </w:tr>
      <w:tr w:rsidR="00131194">
        <w:trPr>
          <w:trHeight w:hRule="exact" w:val="266"/>
        </w:trPr>
        <w:tc>
          <w:tcPr>
            <w:tcW w:w="2448" w:type="dxa"/>
            <w:vMerge/>
            <w:tcBorders>
              <w:left w:val="nil"/>
              <w:bottom w:val="nil"/>
              <w:right w:val="nil"/>
            </w:tcBorders>
            <w:shd w:val="clear" w:color="auto" w:fill="6F7F8F"/>
          </w:tcPr>
          <w:p w:rsidR="00131194" w:rsidRDefault="00131194"/>
        </w:tc>
        <w:tc>
          <w:tcPr>
            <w:tcW w:w="1183" w:type="dxa"/>
            <w:vMerge/>
            <w:tcBorders>
              <w:left w:val="nil"/>
              <w:bottom w:val="nil"/>
              <w:right w:val="nil"/>
            </w:tcBorders>
            <w:shd w:val="clear" w:color="auto" w:fill="AFC4DE"/>
          </w:tcPr>
          <w:p w:rsidR="00131194" w:rsidRDefault="00131194"/>
        </w:tc>
        <w:tc>
          <w:tcPr>
            <w:tcW w:w="1183" w:type="dxa"/>
            <w:tcBorders>
              <w:top w:val="single" w:sz="5" w:space="0" w:color="AFC4DE"/>
              <w:left w:val="nil"/>
              <w:bottom w:val="nil"/>
              <w:right w:val="single" w:sz="5" w:space="0" w:color="D2D2D2"/>
            </w:tcBorders>
            <w:shd w:val="clear" w:color="auto" w:fill="AFC4DE"/>
          </w:tcPr>
          <w:p w:rsidR="00131194" w:rsidRDefault="00004A3E">
            <w:pPr>
              <w:pStyle w:val="TableParagraph"/>
              <w:ind w:left="5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Puntos:</w:t>
            </w:r>
          </w:p>
        </w:tc>
        <w:tc>
          <w:tcPr>
            <w:tcW w:w="257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74,22</w:t>
            </w:r>
          </w:p>
        </w:tc>
        <w:tc>
          <w:tcPr>
            <w:tcW w:w="2914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76</w:t>
            </w:r>
          </w:p>
        </w:tc>
      </w:tr>
    </w:tbl>
    <w:p w:rsidR="00131194" w:rsidRDefault="00131194">
      <w:pPr>
        <w:jc w:val="center"/>
        <w:rPr>
          <w:rFonts w:ascii="Arial" w:eastAsia="Arial" w:hAnsi="Arial" w:cs="Arial"/>
          <w:sz w:val="16"/>
          <w:szCs w:val="16"/>
        </w:rPr>
        <w:sectPr w:rsidR="00131194">
          <w:pgSz w:w="12250" w:h="15850"/>
          <w:pgMar w:top="1720" w:right="560" w:bottom="1540" w:left="1060" w:header="458" w:footer="1345" w:gutter="0"/>
          <w:cols w:space="720"/>
        </w:sect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spacing w:before="1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2400"/>
        <w:gridCol w:w="1160"/>
        <w:gridCol w:w="1162"/>
        <w:gridCol w:w="2720"/>
        <w:gridCol w:w="2720"/>
      </w:tblGrid>
      <w:tr w:rsidR="00131194">
        <w:trPr>
          <w:trHeight w:hRule="exact" w:val="367"/>
        </w:trPr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single" w:sz="5" w:space="0" w:color="C0C0C0"/>
            </w:tcBorders>
            <w:shd w:val="clear" w:color="auto" w:fill="6F7F8F"/>
          </w:tcPr>
          <w:p w:rsidR="00131194" w:rsidRDefault="00004A3E">
            <w:pPr>
              <w:pStyle w:val="TableParagraph"/>
              <w:tabs>
                <w:tab w:val="left" w:pos="2470"/>
              </w:tabs>
              <w:spacing w:before="1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LÍNEAS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OFERTAS</w:t>
            </w:r>
          </w:p>
        </w:tc>
        <w:tc>
          <w:tcPr>
            <w:tcW w:w="2720" w:type="dxa"/>
            <w:tcBorders>
              <w:top w:val="nil"/>
              <w:left w:val="single" w:sz="5" w:space="0" w:color="C0C0C0"/>
              <w:bottom w:val="nil"/>
              <w:right w:val="single" w:sz="5" w:space="0" w:color="C0C0C0"/>
            </w:tcBorders>
            <w:shd w:val="clear" w:color="auto" w:fill="6F7F8F"/>
          </w:tcPr>
          <w:p w:rsidR="00131194" w:rsidRDefault="00004A3E">
            <w:pPr>
              <w:pStyle w:val="TableParagraph"/>
              <w:spacing w:before="1"/>
              <w:ind w:left="956" w:right="244" w:hanging="7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 xml:space="preserve">Oferta </w:t>
            </w:r>
            <w:r>
              <w:rPr>
                <w:rFonts w:ascii="Arial"/>
                <w:b/>
                <w:sz w:val="16"/>
              </w:rPr>
              <w:t>5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1"/>
                <w:sz w:val="16"/>
              </w:rPr>
              <w:t xml:space="preserve"> German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Tec</w:t>
            </w:r>
            <w:r>
              <w:rPr>
                <w:rFonts w:ascii="Arial"/>
                <w:b/>
                <w:spacing w:val="-1"/>
                <w:sz w:val="16"/>
              </w:rPr>
              <w:t xml:space="preserve"> (Costa</w:t>
            </w:r>
            <w:r>
              <w:rPr>
                <w:rFonts w:ascii="Times New Roman"/>
                <w:b/>
                <w:spacing w:val="2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 xml:space="preserve">Rica) </w:t>
            </w:r>
            <w:r>
              <w:rPr>
                <w:rFonts w:ascii="Arial"/>
                <w:b/>
                <w:sz w:val="16"/>
              </w:rPr>
              <w:t>S.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A.</w:t>
            </w:r>
          </w:p>
        </w:tc>
        <w:tc>
          <w:tcPr>
            <w:tcW w:w="2720" w:type="dxa"/>
            <w:tcBorders>
              <w:top w:val="nil"/>
              <w:left w:val="single" w:sz="5" w:space="0" w:color="C0C0C0"/>
              <w:bottom w:val="nil"/>
              <w:right w:val="single" w:sz="5" w:space="0" w:color="C0C0C0"/>
            </w:tcBorders>
            <w:shd w:val="clear" w:color="auto" w:fill="6F7F8F"/>
          </w:tcPr>
          <w:p w:rsidR="00131194" w:rsidRDefault="00004A3E">
            <w:pPr>
              <w:pStyle w:val="TableParagraph"/>
              <w:spacing w:before="1"/>
              <w:ind w:left="1273" w:right="118" w:hanging="11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 xml:space="preserve">Oferta </w:t>
            </w:r>
            <w:r>
              <w:rPr>
                <w:rFonts w:ascii="Arial"/>
                <w:b/>
                <w:sz w:val="16"/>
              </w:rPr>
              <w:t>6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G</w:t>
            </w:r>
            <w:r>
              <w:rPr>
                <w:rFonts w:ascii="Arial"/>
                <w:b/>
                <w:spacing w:val="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y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R Grupo </w:t>
            </w:r>
            <w:r>
              <w:rPr>
                <w:rFonts w:ascii="Arial"/>
                <w:b/>
                <w:spacing w:val="-2"/>
                <w:sz w:val="16"/>
              </w:rPr>
              <w:t>Asesor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S.</w:t>
            </w:r>
            <w:r>
              <w:rPr>
                <w:rFonts w:ascii="Times New Roman"/>
                <w:b/>
                <w:spacing w:val="25"/>
                <w:sz w:val="16"/>
              </w:rPr>
              <w:t xml:space="preserve"> </w:t>
            </w:r>
            <w:r>
              <w:rPr>
                <w:rFonts w:ascii="Arial"/>
                <w:b/>
                <w:spacing w:val="-6"/>
                <w:sz w:val="16"/>
              </w:rPr>
              <w:t>A.</w:t>
            </w:r>
          </w:p>
        </w:tc>
      </w:tr>
      <w:tr w:rsidR="00131194">
        <w:trPr>
          <w:trHeight w:hRule="exact" w:val="260"/>
        </w:trPr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6F7F8F"/>
          </w:tcPr>
          <w:p w:rsidR="00131194" w:rsidRDefault="00131194"/>
        </w:tc>
        <w:tc>
          <w:tcPr>
            <w:tcW w:w="5440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AFC4DE"/>
          </w:tcPr>
          <w:p w:rsidR="00131194" w:rsidRDefault="00004A3E">
            <w:pPr>
              <w:pStyle w:val="TableParagraph"/>
              <w:tabs>
                <w:tab w:val="left" w:pos="3593"/>
              </w:tabs>
              <w:spacing w:before="1"/>
              <w:ind w:left="8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Precio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N.F.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¢</w:t>
            </w:r>
            <w:r>
              <w:rPr>
                <w:rFonts w:ascii="Times New Roman" w:hAnsi="Times New Roman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Precio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N.F.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¢</w:t>
            </w:r>
          </w:p>
        </w:tc>
      </w:tr>
      <w:tr w:rsidR="00131194">
        <w:trPr>
          <w:trHeight w:hRule="exact" w:val="266"/>
        </w:trPr>
        <w:tc>
          <w:tcPr>
            <w:tcW w:w="2400" w:type="dxa"/>
            <w:vMerge w:val="restart"/>
            <w:tcBorders>
              <w:top w:val="single" w:sz="5" w:space="0" w:color="6F7F8F"/>
              <w:left w:val="nil"/>
              <w:right w:val="nil"/>
            </w:tcBorders>
            <w:shd w:val="clear" w:color="auto" w:fill="6F7F8F"/>
          </w:tcPr>
          <w:p w:rsidR="00131194" w:rsidRDefault="00004A3E">
            <w:pPr>
              <w:pStyle w:val="TableParagraph"/>
              <w:ind w:left="69" w:right="8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1</w:t>
            </w:r>
            <w:r>
              <w:rPr>
                <w:rFonts w:ascii="Arial"/>
                <w:b/>
                <w:spacing w:val="-1"/>
                <w:sz w:val="16"/>
              </w:rPr>
              <w:t xml:space="preserve"> (23348</w:t>
            </w:r>
            <w:r>
              <w:rPr>
                <w:rFonts w:ascii="Arial"/>
                <w:b/>
                <w:sz w:val="16"/>
              </w:rPr>
              <w:t xml:space="preserve">   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Times New Roman"/>
                <w:b/>
                <w:spacing w:val="2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HIDROLAVADORA)</w:t>
            </w:r>
          </w:p>
        </w:tc>
        <w:tc>
          <w:tcPr>
            <w:tcW w:w="1160" w:type="dxa"/>
            <w:vMerge w:val="restart"/>
            <w:tcBorders>
              <w:top w:val="single" w:sz="5" w:space="0" w:color="AFC4DE"/>
              <w:left w:val="nil"/>
              <w:right w:val="nil"/>
            </w:tcBorders>
            <w:shd w:val="clear" w:color="auto" w:fill="AFC4DE"/>
          </w:tcPr>
          <w:p w:rsidR="00131194" w:rsidRDefault="00004A3E">
            <w:pPr>
              <w:pStyle w:val="TableParagraph"/>
              <w:spacing w:line="183" w:lineRule="exact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Principal</w:t>
            </w:r>
          </w:p>
        </w:tc>
        <w:tc>
          <w:tcPr>
            <w:tcW w:w="1162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131194" w:rsidRDefault="00004A3E">
            <w:pPr>
              <w:pStyle w:val="TableParagraph"/>
              <w:spacing w:line="183" w:lineRule="exact"/>
              <w:ind w:left="6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Valor:</w:t>
            </w:r>
          </w:p>
        </w:tc>
        <w:tc>
          <w:tcPr>
            <w:tcW w:w="272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spacing w:line="183" w:lineRule="exact"/>
              <w:ind w:left="8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8A0000"/>
                <w:spacing w:val="-1"/>
                <w:sz w:val="16"/>
              </w:rPr>
              <w:t>597,890.7000</w:t>
            </w:r>
          </w:p>
        </w:tc>
        <w:tc>
          <w:tcPr>
            <w:tcW w:w="272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spacing w:line="183" w:lineRule="exact"/>
              <w:ind w:left="8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883,200.0000</w:t>
            </w:r>
          </w:p>
        </w:tc>
      </w:tr>
      <w:tr w:rsidR="00131194">
        <w:trPr>
          <w:trHeight w:hRule="exact" w:val="264"/>
        </w:trPr>
        <w:tc>
          <w:tcPr>
            <w:tcW w:w="2400" w:type="dxa"/>
            <w:vMerge/>
            <w:tcBorders>
              <w:left w:val="nil"/>
              <w:bottom w:val="nil"/>
              <w:right w:val="nil"/>
            </w:tcBorders>
            <w:shd w:val="clear" w:color="auto" w:fill="6F7F8F"/>
          </w:tcPr>
          <w:p w:rsidR="00131194" w:rsidRDefault="00131194"/>
        </w:tc>
        <w:tc>
          <w:tcPr>
            <w:tcW w:w="1160" w:type="dxa"/>
            <w:vMerge/>
            <w:tcBorders>
              <w:left w:val="nil"/>
              <w:bottom w:val="nil"/>
              <w:right w:val="nil"/>
            </w:tcBorders>
            <w:shd w:val="clear" w:color="auto" w:fill="AFC4DE"/>
          </w:tcPr>
          <w:p w:rsidR="00131194" w:rsidRDefault="00131194"/>
        </w:tc>
        <w:tc>
          <w:tcPr>
            <w:tcW w:w="1162" w:type="dxa"/>
            <w:tcBorders>
              <w:top w:val="single" w:sz="5" w:space="0" w:color="AFC4DE"/>
              <w:left w:val="nil"/>
              <w:bottom w:val="nil"/>
              <w:right w:val="single" w:sz="5" w:space="0" w:color="D2D2D2"/>
            </w:tcBorders>
            <w:shd w:val="clear" w:color="auto" w:fill="AFC4DE"/>
          </w:tcPr>
          <w:p w:rsidR="00131194" w:rsidRDefault="00004A3E">
            <w:pPr>
              <w:pStyle w:val="TableParagraph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Puntos:</w:t>
            </w:r>
          </w:p>
        </w:tc>
        <w:tc>
          <w:tcPr>
            <w:tcW w:w="272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8A0000"/>
                <w:spacing w:val="-1"/>
                <w:sz w:val="16"/>
              </w:rPr>
              <w:t>100</w:t>
            </w:r>
          </w:p>
        </w:tc>
        <w:tc>
          <w:tcPr>
            <w:tcW w:w="272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67,7</w:t>
            </w:r>
          </w:p>
        </w:tc>
      </w:tr>
    </w:tbl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2400"/>
        <w:gridCol w:w="1160"/>
        <w:gridCol w:w="1162"/>
        <w:gridCol w:w="2701"/>
        <w:gridCol w:w="2700"/>
      </w:tblGrid>
      <w:tr w:rsidR="00131194">
        <w:trPr>
          <w:trHeight w:hRule="exact" w:val="367"/>
        </w:trPr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single" w:sz="5" w:space="0" w:color="C0C0C0"/>
            </w:tcBorders>
            <w:shd w:val="clear" w:color="auto" w:fill="6F7F8F"/>
          </w:tcPr>
          <w:p w:rsidR="00131194" w:rsidRDefault="00004A3E">
            <w:pPr>
              <w:pStyle w:val="TableParagraph"/>
              <w:tabs>
                <w:tab w:val="left" w:pos="2470"/>
              </w:tabs>
              <w:spacing w:before="1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LÍNEAS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OFERTAS</w:t>
            </w:r>
          </w:p>
        </w:tc>
        <w:tc>
          <w:tcPr>
            <w:tcW w:w="2701" w:type="dxa"/>
            <w:tcBorders>
              <w:top w:val="nil"/>
              <w:left w:val="single" w:sz="5" w:space="0" w:color="C0C0C0"/>
              <w:bottom w:val="nil"/>
              <w:right w:val="single" w:sz="5" w:space="0" w:color="C0C0C0"/>
            </w:tcBorders>
            <w:shd w:val="clear" w:color="auto" w:fill="6F7F8F"/>
          </w:tcPr>
          <w:p w:rsidR="00131194" w:rsidRDefault="00004A3E">
            <w:pPr>
              <w:pStyle w:val="TableParagraph"/>
              <w:spacing w:before="1"/>
              <w:ind w:left="4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 xml:space="preserve">Oferta </w:t>
            </w:r>
            <w:r>
              <w:rPr>
                <w:rFonts w:ascii="Arial"/>
                <w:b/>
                <w:sz w:val="16"/>
              </w:rPr>
              <w:t>7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1"/>
                <w:sz w:val="16"/>
              </w:rPr>
              <w:t xml:space="preserve"> Invotor </w:t>
            </w:r>
            <w:r>
              <w:rPr>
                <w:rFonts w:ascii="Arial"/>
                <w:b/>
                <w:sz w:val="16"/>
              </w:rPr>
              <w:t>S.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A.</w:t>
            </w:r>
          </w:p>
        </w:tc>
        <w:tc>
          <w:tcPr>
            <w:tcW w:w="2700" w:type="dxa"/>
            <w:tcBorders>
              <w:top w:val="nil"/>
              <w:left w:val="single" w:sz="5" w:space="0" w:color="C0C0C0"/>
              <w:bottom w:val="nil"/>
              <w:right w:val="single" w:sz="5" w:space="0" w:color="C0C0C0"/>
            </w:tcBorders>
            <w:shd w:val="clear" w:color="auto" w:fill="6F7F8F"/>
          </w:tcPr>
          <w:p w:rsidR="00131194" w:rsidRDefault="00004A3E">
            <w:pPr>
              <w:pStyle w:val="TableParagraph"/>
              <w:spacing w:before="1"/>
              <w:ind w:left="944" w:right="232" w:hanging="7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 xml:space="preserve">Oferta </w:t>
            </w:r>
            <w:r>
              <w:rPr>
                <w:rFonts w:ascii="Arial" w:hAnsi="Arial"/>
                <w:b/>
                <w:sz w:val="16"/>
              </w:rPr>
              <w:t>8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Proveeduría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Global</w:t>
            </w:r>
            <w:r>
              <w:rPr>
                <w:rFonts w:ascii="Times New Roman" w:hAnsi="Times New Roman"/>
                <w:b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Gaba S.</w:t>
            </w:r>
            <w:r>
              <w:rPr>
                <w:rFonts w:ascii="Arial" w:hAnsi="Arial"/>
                <w:b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A.</w:t>
            </w:r>
          </w:p>
        </w:tc>
      </w:tr>
      <w:tr w:rsidR="00131194">
        <w:trPr>
          <w:trHeight w:hRule="exact" w:val="260"/>
        </w:trPr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6F7F8F"/>
          </w:tcPr>
          <w:p w:rsidR="00131194" w:rsidRDefault="00131194"/>
        </w:tc>
        <w:tc>
          <w:tcPr>
            <w:tcW w:w="5401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AFC4DE"/>
          </w:tcPr>
          <w:p w:rsidR="00131194" w:rsidRDefault="00004A3E">
            <w:pPr>
              <w:pStyle w:val="TableParagraph"/>
              <w:tabs>
                <w:tab w:val="left" w:pos="3564"/>
              </w:tabs>
              <w:spacing w:before="1"/>
              <w:ind w:left="8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Precio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N.F.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¢</w:t>
            </w:r>
            <w:r>
              <w:rPr>
                <w:rFonts w:ascii="Times New Roman" w:hAnsi="Times New Roman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Precio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N.F.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¢</w:t>
            </w:r>
          </w:p>
        </w:tc>
      </w:tr>
      <w:tr w:rsidR="00131194">
        <w:trPr>
          <w:trHeight w:hRule="exact" w:val="266"/>
        </w:trPr>
        <w:tc>
          <w:tcPr>
            <w:tcW w:w="2400" w:type="dxa"/>
            <w:vMerge w:val="restart"/>
            <w:tcBorders>
              <w:top w:val="single" w:sz="5" w:space="0" w:color="6F7F8F"/>
              <w:left w:val="nil"/>
              <w:right w:val="nil"/>
            </w:tcBorders>
            <w:shd w:val="clear" w:color="auto" w:fill="6F7F8F"/>
          </w:tcPr>
          <w:p w:rsidR="00131194" w:rsidRDefault="00004A3E">
            <w:pPr>
              <w:pStyle w:val="TableParagraph"/>
              <w:ind w:left="69" w:right="8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1</w:t>
            </w:r>
            <w:r>
              <w:rPr>
                <w:rFonts w:ascii="Arial"/>
                <w:b/>
                <w:spacing w:val="-1"/>
                <w:sz w:val="16"/>
              </w:rPr>
              <w:t xml:space="preserve"> (23348</w:t>
            </w:r>
            <w:r>
              <w:rPr>
                <w:rFonts w:ascii="Arial"/>
                <w:b/>
                <w:sz w:val="16"/>
              </w:rPr>
              <w:t xml:space="preserve">   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Times New Roman"/>
                <w:b/>
                <w:spacing w:val="2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HIDROLAVADORA)</w:t>
            </w:r>
          </w:p>
        </w:tc>
        <w:tc>
          <w:tcPr>
            <w:tcW w:w="1160" w:type="dxa"/>
            <w:vMerge w:val="restart"/>
            <w:tcBorders>
              <w:top w:val="single" w:sz="5" w:space="0" w:color="AFC4DE"/>
              <w:left w:val="nil"/>
              <w:right w:val="nil"/>
            </w:tcBorders>
            <w:shd w:val="clear" w:color="auto" w:fill="AFC4DE"/>
          </w:tcPr>
          <w:p w:rsidR="00131194" w:rsidRDefault="00004A3E">
            <w:pPr>
              <w:pStyle w:val="TableParagraph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Principal</w:t>
            </w:r>
          </w:p>
        </w:tc>
        <w:tc>
          <w:tcPr>
            <w:tcW w:w="1162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131194" w:rsidRDefault="00004A3E">
            <w:pPr>
              <w:pStyle w:val="TableParagraph"/>
              <w:ind w:left="6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Valor:</w:t>
            </w:r>
          </w:p>
        </w:tc>
        <w:tc>
          <w:tcPr>
            <w:tcW w:w="2701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ind w:left="8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863,330.0000</w:t>
            </w:r>
          </w:p>
        </w:tc>
        <w:tc>
          <w:tcPr>
            <w:tcW w:w="270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ind w:left="8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960,000.0000</w:t>
            </w:r>
          </w:p>
        </w:tc>
      </w:tr>
      <w:tr w:rsidR="00131194">
        <w:trPr>
          <w:trHeight w:hRule="exact" w:val="264"/>
        </w:trPr>
        <w:tc>
          <w:tcPr>
            <w:tcW w:w="2400" w:type="dxa"/>
            <w:vMerge/>
            <w:tcBorders>
              <w:left w:val="nil"/>
              <w:bottom w:val="nil"/>
              <w:right w:val="nil"/>
            </w:tcBorders>
            <w:shd w:val="clear" w:color="auto" w:fill="6F7F8F"/>
          </w:tcPr>
          <w:p w:rsidR="00131194" w:rsidRDefault="00131194"/>
        </w:tc>
        <w:tc>
          <w:tcPr>
            <w:tcW w:w="1160" w:type="dxa"/>
            <w:vMerge/>
            <w:tcBorders>
              <w:left w:val="nil"/>
              <w:bottom w:val="nil"/>
              <w:right w:val="nil"/>
            </w:tcBorders>
            <w:shd w:val="clear" w:color="auto" w:fill="AFC4DE"/>
          </w:tcPr>
          <w:p w:rsidR="00131194" w:rsidRDefault="00131194"/>
        </w:tc>
        <w:tc>
          <w:tcPr>
            <w:tcW w:w="1162" w:type="dxa"/>
            <w:tcBorders>
              <w:top w:val="single" w:sz="5" w:space="0" w:color="AFC4DE"/>
              <w:left w:val="nil"/>
              <w:bottom w:val="nil"/>
              <w:right w:val="single" w:sz="5" w:space="0" w:color="D2D2D2"/>
            </w:tcBorders>
            <w:shd w:val="clear" w:color="auto" w:fill="AFC4DE"/>
          </w:tcPr>
          <w:p w:rsidR="00131194" w:rsidRDefault="00004A3E">
            <w:pPr>
              <w:pStyle w:val="TableParagraph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Puntos:</w:t>
            </w:r>
          </w:p>
        </w:tc>
        <w:tc>
          <w:tcPr>
            <w:tcW w:w="2701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69,25</w:t>
            </w:r>
          </w:p>
        </w:tc>
        <w:tc>
          <w:tcPr>
            <w:tcW w:w="270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31194" w:rsidRDefault="00004A3E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62,28</w:t>
            </w:r>
          </w:p>
        </w:tc>
      </w:tr>
    </w:tbl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spacing w:before="11"/>
        <w:rPr>
          <w:rFonts w:ascii="Arial" w:eastAsia="Arial" w:hAnsi="Arial" w:cs="Arial"/>
          <w:sz w:val="19"/>
          <w:szCs w:val="19"/>
        </w:rPr>
      </w:pPr>
    </w:p>
    <w:p w:rsidR="00131194" w:rsidRDefault="00004A3E">
      <w:pPr>
        <w:pStyle w:val="Textkrper"/>
        <w:spacing w:line="359" w:lineRule="auto"/>
        <w:ind w:right="623"/>
        <w:jc w:val="both"/>
      </w:pP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virtud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1"/>
        </w:rPr>
        <w:t>expuesto,</w:t>
      </w:r>
      <w:r>
        <w:rPr>
          <w:spacing w:val="21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adjudica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t>forma</w:t>
      </w:r>
      <w:r>
        <w:rPr>
          <w:spacing w:val="16"/>
        </w:rPr>
        <w:t xml:space="preserve"> </w:t>
      </w:r>
      <w:r>
        <w:rPr>
          <w:spacing w:val="-1"/>
        </w:rPr>
        <w:t>antes</w:t>
      </w:r>
      <w:r>
        <w:rPr>
          <w:spacing w:val="18"/>
        </w:rPr>
        <w:t xml:space="preserve"> </w:t>
      </w:r>
      <w:r>
        <w:rPr>
          <w:spacing w:val="-1"/>
        </w:rPr>
        <w:t>descrita</w:t>
      </w:r>
      <w:r>
        <w:rPr>
          <w:spacing w:val="16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ser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t>N°5</w:t>
      </w:r>
      <w:r>
        <w:rPr>
          <w:spacing w:val="17"/>
        </w:rPr>
        <w:t xml:space="preserve"> </w:t>
      </w:r>
      <w:r>
        <w:t>(German</w:t>
      </w:r>
      <w:r>
        <w:rPr>
          <w:spacing w:val="15"/>
        </w:rPr>
        <w:t xml:space="preserve"> </w:t>
      </w:r>
      <w:r>
        <w:t>Tec</w:t>
      </w:r>
      <w:r>
        <w:rPr>
          <w:spacing w:val="18"/>
        </w:rPr>
        <w:t xml:space="preserve"> </w:t>
      </w:r>
      <w:r>
        <w:rPr>
          <w:spacing w:val="-1"/>
        </w:rPr>
        <w:t>(Costa</w:t>
      </w:r>
      <w:r>
        <w:rPr>
          <w:rFonts w:ascii="Times New Roman" w:eastAsia="Times New Roman" w:hAnsi="Times New Roman" w:cs="Times New Roman"/>
          <w:spacing w:val="99"/>
          <w:w w:val="99"/>
        </w:rPr>
        <w:t xml:space="preserve"> </w:t>
      </w:r>
      <w:r>
        <w:rPr>
          <w:spacing w:val="-1"/>
        </w:rPr>
        <w:t>Rica) S.A.)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 que</w:t>
      </w:r>
      <w:r>
        <w:rPr>
          <w:spacing w:val="-2"/>
        </w:rPr>
        <w:t xml:space="preserve"> </w:t>
      </w:r>
      <w:r>
        <w:t>cumple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-1"/>
        </w:rPr>
        <w:t>técnicas solicitadas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 xml:space="preserve">considerarse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mejor</w:t>
      </w:r>
      <w:r>
        <w:rPr>
          <w:rFonts w:ascii="Times New Roman" w:eastAsia="Times New Roman" w:hAnsi="Times New Roman" w:cs="Times New Roman"/>
          <w:spacing w:val="94"/>
          <w:w w:val="99"/>
        </w:rPr>
        <w:t xml:space="preserve"> </w:t>
      </w:r>
      <w:r>
        <w:rPr>
          <w:spacing w:val="-1"/>
        </w:rPr>
        <w:t>precio,</w:t>
      </w:r>
      <w:r>
        <w:rPr>
          <w:spacing w:val="-10"/>
        </w:rPr>
        <w:t xml:space="preserve"> </w:t>
      </w:r>
      <w:r>
        <w:t>según</w:t>
      </w:r>
      <w:r>
        <w:rPr>
          <w:spacing w:val="-6"/>
        </w:rPr>
        <w:t xml:space="preserve"> </w:t>
      </w:r>
      <w:r>
        <w:rPr>
          <w:spacing w:val="-1"/>
        </w:rPr>
        <w:t>criterio</w:t>
      </w:r>
      <w:r>
        <w:rPr>
          <w:spacing w:val="-8"/>
        </w:rPr>
        <w:t xml:space="preserve"> </w:t>
      </w:r>
      <w:r>
        <w:rPr>
          <w:spacing w:val="-1"/>
        </w:rPr>
        <w:t>técnico</w:t>
      </w:r>
      <w:r>
        <w:rPr>
          <w:spacing w:val="-9"/>
        </w:rPr>
        <w:t xml:space="preserve"> </w:t>
      </w:r>
      <w:r>
        <w:rPr>
          <w:spacing w:val="-1"/>
        </w:rPr>
        <w:t>emitido.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spacing w:before="6"/>
        <w:rPr>
          <w:rFonts w:ascii="Arial" w:eastAsia="Arial" w:hAnsi="Arial" w:cs="Arial"/>
          <w:sz w:val="20"/>
          <w:szCs w:val="20"/>
        </w:rPr>
      </w:pPr>
    </w:p>
    <w:p w:rsidR="00131194" w:rsidRDefault="00004A3E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Esta</w:t>
      </w:r>
      <w:r>
        <w:rPr>
          <w:spacing w:val="-5"/>
        </w:rPr>
        <w:t xml:space="preserve"> </w:t>
      </w:r>
      <w:r>
        <w:rPr>
          <w:spacing w:val="-1"/>
        </w:rPr>
        <w:t>adjudicación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monto</w:t>
      </w:r>
      <w:r>
        <w:rPr>
          <w:spacing w:val="-6"/>
        </w:rPr>
        <w:t xml:space="preserve"> </w:t>
      </w:r>
      <w:r>
        <w:rPr>
          <w:spacing w:val="-1"/>
        </w:rPr>
        <w:t>total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¢597.890,70</w:t>
      </w: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131194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131194" w:rsidRDefault="00004A3E">
      <w:pPr>
        <w:pStyle w:val="Textkrper"/>
        <w:jc w:val="both"/>
      </w:pPr>
      <w:r>
        <w:t>Todo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anterior,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términos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condiciones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solicitud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cotización.</w:t>
      </w: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20"/>
          <w:szCs w:val="20"/>
        </w:rPr>
      </w:pPr>
    </w:p>
    <w:p w:rsidR="00131194" w:rsidRDefault="00131194">
      <w:pPr>
        <w:rPr>
          <w:rFonts w:ascii="Arial" w:eastAsia="Arial" w:hAnsi="Arial" w:cs="Arial"/>
          <w:sz w:val="17"/>
          <w:szCs w:val="17"/>
        </w:rPr>
      </w:pPr>
    </w:p>
    <w:p w:rsidR="00131194" w:rsidRDefault="00004A3E">
      <w:pPr>
        <w:spacing w:line="246" w:lineRule="auto"/>
        <w:ind w:left="1958" w:right="7196"/>
        <w:rPr>
          <w:rFonts w:ascii="Calibri" w:eastAsia="Calibri" w:hAnsi="Calibri" w:cs="Calibri"/>
          <w:sz w:val="14"/>
          <w:szCs w:val="14"/>
        </w:rPr>
      </w:pPr>
      <w:r>
        <w:pict>
          <v:group id="_x0000_s2054" style="position:absolute;left:0;text-align:left;margin-left:126.8pt;margin-top:-.05pt;width:45.6pt;height:45.15pt;z-index:-10936;mso-position-horizontal-relative:page" coordorigin="2536,-1" coordsize="912,903">
            <v:shape id="_x0000_s2068" style="position:absolute;left:2536;top:-1;width:912;height:903" coordorigin="2536,-1" coordsize="912,903" path="m2692,719r-29,15l2638,753r-23,14l2596,786r-16,15l2566,820r-29,53l2536,882r12,20l2553,902r,-10l2555,882r5,-14l2568,854r9,-15l2589,825r13,-19l2617,786r17,-14l2652,753r20,-19l2692,719xe" fillcolor="#ffd8d8" stroked="f">
              <v:path arrowok="t"/>
            </v:shape>
            <v:shape id="_x0000_s2067" style="position:absolute;left:2536;top:-1;width:912;height:903" coordorigin="2536,-1" coordsize="912,903" path="m2954,-1r-20,l2915,9r-12,14l2897,52r-3,24l2894,90r,20l2896,129r2,19l2901,172r4,19l2909,215r4,19l2917,254r4,14l2920,282r-4,20l2908,330r-11,29l2884,398r-33,81l2810,566r-22,43l2764,657r-24,43l2716,738r-25,39l2666,810r-24,34l2618,868r-23,19l2573,897r-20,5l2610,902r12,-10l2634,882r12,-9l2659,863r14,-19l2687,830r15,-20l2717,791r16,-24l2749,738r18,-24l2784,681r36,-10l2789,671r16,-29l2820,618r14,-28l2847,566r12,-20l2869,522r10,-19l2888,484r8,-19l2904,446r6,-15l2916,417r5,-15l2926,388r4,-14l2934,364r3,-14l2940,340r37,l2969,321r-7,-15l2955,287r3,-24l2961,244r2,-24l2945,220r-8,-19l2923,138r-4,-57l2920,57r3,-24l2929,14r40,l2967,9,2954,-1xe" fillcolor="#ffd8d8" stroked="f">
              <v:path arrowok="t"/>
            </v:shape>
            <v:shape id="_x0000_s2066" style="position:absolute;left:2536;top:-1;width:912;height:903" coordorigin="2536,-1" coordsize="912,903" path="m3438,671r-26,l3401,681r,24l3412,714r26,l3442,710r-28,l3406,705r,-24l3414,676r28,l3438,671xe" fillcolor="#ffd8d8" stroked="f">
              <v:path arrowok="t"/>
            </v:shape>
            <v:shape id="_x0000_s2065" style="position:absolute;left:2536;top:-1;width:912;height:903" coordorigin="2536,-1" coordsize="912,903" path="m3442,676r-7,l3441,681r,24l3435,710r7,l3447,705r,-24l3442,676xe" fillcolor="#ffd8d8" stroked="f">
              <v:path arrowok="t"/>
            </v:shape>
            <v:shape id="_x0000_s2064" style="position:absolute;left:2536;top:-1;width:912;height:903" coordorigin="2536,-1" coordsize="912,903" path="m3430,676r-15,l3415,705r5,l3420,695r8,l3431,690r-11,l3420,686r14,l3433,681r-3,-5xe" fillcolor="#ffd8d8" stroked="f">
              <v:path arrowok="t"/>
            </v:shape>
            <v:shape id="_x0000_s2063" style="position:absolute;left:2536;top:-1;width:912;height:903" coordorigin="2536,-1" coordsize="912,903" path="m3433,695r-7,l3427,700r1,l3429,705r5,l3433,700r,-5xe" fillcolor="#ffd8d8" stroked="f">
              <v:path arrowok="t"/>
            </v:shape>
            <v:shape id="_x0000_s2062" style="position:absolute;left:2536;top:-1;width:912;height:903" coordorigin="2536,-1" coordsize="912,903" path="m3434,686r-6,l3428,690r6,l3434,686xe" fillcolor="#ffd8d8" stroked="f">
              <v:path arrowok="t"/>
            </v:shape>
            <v:shape id="_x0000_s2061" style="position:absolute;left:2536;top:-1;width:912;height:903" coordorigin="2536,-1" coordsize="912,903" path="m2977,340r-37,l2953,369r14,29l2981,422r14,19l3009,465r13,14l3036,498r14,15l3063,522r13,15l3089,546r12,5l3112,561r10,5l3131,575r-18,l3095,580r-194,48l2882,638r-20,4l2843,652r-19,5l2805,666r-16,5l2820,671r18,-9l3035,614r20,l3095,604r20,l3135,599r104,l3255,594r20,l3298,590r138,l3423,585r-17,-10l3385,570r-26,-4l3200,566r-23,-10l3108,522r-45,-43l3037,446r-12,-15l3014,412r-10,-14l2994,378r-9,-19l2977,340xe" fillcolor="#ffd8d8" stroked="f">
              <v:path arrowok="t"/>
            </v:shape>
            <v:shape id="_x0000_s2060" style="position:absolute;left:2536;top:-1;width:912;height:903" coordorigin="2536,-1" coordsize="912,903" path="m3239,599r-84,l3200,618r22,5l3243,633r42,9l3304,652r19,l3341,657r17,5l3415,662r17,-10l3432,647r-52,l3363,642r-19,-4l3325,633r-21,-10l3283,618r-44,-19xe" fillcolor="#ffd8d8" stroked="f">
              <v:path arrowok="t"/>
            </v:shape>
            <v:shape id="_x0000_s2059" style="position:absolute;left:2536;top:-1;width:912;height:903" coordorigin="2536,-1" coordsize="912,903" path="m3431,642r-10,5l3432,647r-1,-5xe" fillcolor="#ffd8d8" stroked="f">
              <v:path arrowok="t"/>
            </v:shape>
            <v:shape id="_x0000_s2058" style="position:absolute;left:2536;top:-1;width:912;height:903" coordorigin="2536,-1" coordsize="912,903" path="m3436,590r-64,l3394,594r20,5l3429,609r9,9l3441,633r3,-10l3447,623r,-9l3444,604r-8,-14xe" fillcolor="#ffd8d8" stroked="f">
              <v:path arrowok="t"/>
            </v:shape>
            <v:shape id="_x0000_s2057" style="position:absolute;left:2536;top:-1;width:912;height:903" coordorigin="2536,-1" coordsize="912,903" path="m3331,561r-91,l3220,566r139,l3331,561xe" fillcolor="#ffd8d8" stroked="f">
              <v:path arrowok="t"/>
            </v:shape>
            <v:shape id="_x0000_s2056" style="position:absolute;left:2536;top:-1;width:912;height:903" coordorigin="2536,-1" coordsize="912,903" path="m2969,86r-2,9l2964,110r-3,14l2958,143r-4,24l2950,191r-5,29l2963,220r4,-77l2969,105r,-19xe" fillcolor="#ffd8d8" stroked="f">
              <v:path arrowok="t"/>
            </v:shape>
            <v:shape id="_x0000_s2055" style="position:absolute;left:2536;top:-1;width:912;height:903" coordorigin="2536,-1" coordsize="912,903" path="m2969,14r-40,l2947,18r14,10l2969,52r4,-29l2969,14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72.6pt;margin-top:3.8pt;width:75.35pt;height:10.9pt;z-index:1072;mso-position-horizontal-relative:page" filled="f" stroked="f">
            <v:textbox inset="0,0,0,0">
              <w:txbxContent>
                <w:p w:rsidR="00131194" w:rsidRDefault="00004A3E">
                  <w:pPr>
                    <w:spacing w:line="218" w:lineRule="exact"/>
                    <w:rPr>
                      <w:rFonts w:ascii="Calibri" w:eastAsia="Calibri" w:hAnsi="Calibri" w:cs="Calibri"/>
                      <w:sz w:val="21"/>
                      <w:szCs w:val="21"/>
                    </w:rPr>
                  </w:pPr>
                  <w:r>
                    <w:rPr>
                      <w:rFonts w:ascii="Calibri"/>
                      <w:w w:val="110"/>
                      <w:sz w:val="21"/>
                    </w:rPr>
                    <w:t>SONIA</w:t>
                  </w:r>
                  <w:r>
                    <w:rPr>
                      <w:rFonts w:ascii="Calibri"/>
                      <w:spacing w:val="-24"/>
                      <w:w w:val="110"/>
                      <w:sz w:val="21"/>
                    </w:rPr>
                    <w:t xml:space="preserve"> </w:t>
                  </w:r>
                  <w:r>
                    <w:rPr>
                      <w:rFonts w:ascii="Calibri"/>
                      <w:w w:val="110"/>
                      <w:sz w:val="21"/>
                    </w:rPr>
                    <w:t>ZELEDON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4"/>
        </w:rPr>
        <w:t>Firmado</w:t>
      </w:r>
      <w:r>
        <w:rPr>
          <w:rFonts w:ascii="Calibri"/>
          <w:spacing w:val="33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digitalmente</w:t>
      </w:r>
      <w:r>
        <w:rPr>
          <w:rFonts w:ascii="Calibri"/>
          <w:w w:val="108"/>
          <w:sz w:val="14"/>
        </w:rPr>
        <w:t xml:space="preserve"> </w:t>
      </w:r>
      <w:r>
        <w:rPr>
          <w:rFonts w:ascii="Calibri"/>
          <w:w w:val="110"/>
          <w:sz w:val="14"/>
        </w:rPr>
        <w:t>por</w:t>
      </w:r>
      <w:r>
        <w:rPr>
          <w:rFonts w:ascii="Calibri"/>
          <w:spacing w:val="-9"/>
          <w:w w:val="110"/>
          <w:sz w:val="14"/>
        </w:rPr>
        <w:t xml:space="preserve"> </w:t>
      </w:r>
      <w:r>
        <w:rPr>
          <w:rFonts w:ascii="Calibri"/>
          <w:w w:val="110"/>
          <w:sz w:val="14"/>
        </w:rPr>
        <w:t>SONIA</w:t>
      </w:r>
      <w:r>
        <w:rPr>
          <w:rFonts w:ascii="Calibri"/>
          <w:spacing w:val="-8"/>
          <w:w w:val="110"/>
          <w:sz w:val="14"/>
        </w:rPr>
        <w:t xml:space="preserve"> </w:t>
      </w:r>
      <w:r>
        <w:rPr>
          <w:rFonts w:ascii="Calibri"/>
          <w:w w:val="110"/>
          <w:sz w:val="14"/>
        </w:rPr>
        <w:t>ZELEDON</w:t>
      </w:r>
    </w:p>
    <w:p w:rsidR="00131194" w:rsidRDefault="00131194">
      <w:pPr>
        <w:spacing w:line="246" w:lineRule="auto"/>
        <w:rPr>
          <w:rFonts w:ascii="Calibri" w:eastAsia="Calibri" w:hAnsi="Calibri" w:cs="Calibri"/>
          <w:sz w:val="14"/>
          <w:szCs w:val="14"/>
        </w:rPr>
        <w:sectPr w:rsidR="00131194">
          <w:pgSz w:w="12250" w:h="15850"/>
          <w:pgMar w:top="1720" w:right="700" w:bottom="1540" w:left="1060" w:header="458" w:footer="1345" w:gutter="0"/>
          <w:cols w:space="720"/>
        </w:sectPr>
      </w:pPr>
    </w:p>
    <w:p w:rsidR="00131194" w:rsidRDefault="00004A3E">
      <w:pPr>
        <w:pStyle w:val="berschrift1"/>
        <w:spacing w:line="211" w:lineRule="exact"/>
      </w:pPr>
      <w:r>
        <w:rPr>
          <w:w w:val="105"/>
        </w:rPr>
        <w:lastRenderedPageBreak/>
        <w:t>GUTIERREZ</w:t>
      </w:r>
    </w:p>
    <w:p w:rsidR="00131194" w:rsidRDefault="00004A3E">
      <w:pPr>
        <w:spacing w:before="5"/>
        <w:ind w:left="39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sz w:val="21"/>
        </w:rPr>
        <w:t>(FIRMA)</w:t>
      </w:r>
    </w:p>
    <w:p w:rsidR="00131194" w:rsidRDefault="00004A3E">
      <w:pPr>
        <w:spacing w:line="246" w:lineRule="auto"/>
        <w:ind w:left="392" w:right="7335"/>
        <w:rPr>
          <w:rFonts w:ascii="Calibri" w:eastAsia="Calibri" w:hAnsi="Calibri" w:cs="Calibri"/>
          <w:sz w:val="14"/>
          <w:szCs w:val="14"/>
        </w:rPr>
      </w:pPr>
      <w:r>
        <w:rPr>
          <w:w w:val="105"/>
        </w:rPr>
        <w:br w:type="column"/>
      </w:r>
      <w:r>
        <w:rPr>
          <w:rFonts w:ascii="Calibri"/>
          <w:w w:val="105"/>
          <w:sz w:val="14"/>
        </w:rPr>
        <w:lastRenderedPageBreak/>
        <w:t>GUTIERREZ</w:t>
      </w:r>
      <w:r>
        <w:rPr>
          <w:rFonts w:ascii="Calibri"/>
          <w:spacing w:val="-6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(FIRMA)</w:t>
      </w:r>
      <w:r>
        <w:rPr>
          <w:rFonts w:ascii="Calibri"/>
          <w:w w:val="103"/>
          <w:sz w:val="14"/>
        </w:rPr>
        <w:t xml:space="preserve"> </w:t>
      </w:r>
      <w:r>
        <w:rPr>
          <w:rFonts w:ascii="Calibri"/>
          <w:w w:val="105"/>
          <w:sz w:val="14"/>
        </w:rPr>
        <w:t>Fecha:</w:t>
      </w:r>
      <w:r>
        <w:rPr>
          <w:rFonts w:ascii="Calibri"/>
          <w:spacing w:val="-16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2019.06.19</w:t>
      </w:r>
    </w:p>
    <w:p w:rsidR="00131194" w:rsidRDefault="00004A3E">
      <w:pPr>
        <w:ind w:left="392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12:52:50</w:t>
      </w:r>
      <w:r>
        <w:rPr>
          <w:rFonts w:ascii="Calibri"/>
          <w:spacing w:val="20"/>
          <w:sz w:val="14"/>
        </w:rPr>
        <w:t xml:space="preserve"> </w:t>
      </w:r>
      <w:r>
        <w:rPr>
          <w:rFonts w:ascii="Calibri"/>
          <w:sz w:val="14"/>
        </w:rPr>
        <w:t>-06'00'</w:t>
      </w:r>
    </w:p>
    <w:p w:rsidR="00131194" w:rsidRDefault="00131194">
      <w:pPr>
        <w:rPr>
          <w:rFonts w:ascii="Calibri" w:eastAsia="Calibri" w:hAnsi="Calibri" w:cs="Calibri"/>
          <w:sz w:val="14"/>
          <w:szCs w:val="14"/>
        </w:rPr>
        <w:sectPr w:rsidR="00131194">
          <w:type w:val="continuous"/>
          <w:pgSz w:w="12250" w:h="15850"/>
          <w:pgMar w:top="1720" w:right="700" w:bottom="1540" w:left="1060" w:header="720" w:footer="720" w:gutter="0"/>
          <w:cols w:num="2" w:space="720" w:equalWidth="0">
            <w:col w:w="1403" w:space="163"/>
            <w:col w:w="8924"/>
          </w:cols>
        </w:sectPr>
      </w:pPr>
    </w:p>
    <w:p w:rsidR="00131194" w:rsidRDefault="00131194">
      <w:pPr>
        <w:spacing w:before="9"/>
        <w:rPr>
          <w:rFonts w:ascii="Calibri" w:eastAsia="Calibri" w:hAnsi="Calibri" w:cs="Calibri"/>
          <w:sz w:val="23"/>
          <w:szCs w:val="23"/>
        </w:rPr>
      </w:pPr>
    </w:p>
    <w:p w:rsidR="00131194" w:rsidRDefault="00004A3E">
      <w:pPr>
        <w:spacing w:line="20" w:lineRule="atLeast"/>
        <w:ind w:left="20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78.6pt;height:.9pt;mso-position-horizontal-relative:char;mso-position-vertical-relative:line" coordsize="3572,18">
            <v:group id="_x0000_s2051" style="position:absolute;left:9;top:9;width:3554;height:2" coordorigin="9,9" coordsize="3554,2">
              <v:shape id="_x0000_s2052" style="position:absolute;left:9;top:9;width:3554;height:2" coordorigin="9,9" coordsize="3554,0" path="m9,9r3554,e" filled="f" strokeweight=".31272mm">
                <v:path arrowok="t"/>
              </v:shape>
            </v:group>
            <w10:wrap type="none"/>
            <w10:anchorlock/>
          </v:group>
        </w:pict>
      </w:r>
    </w:p>
    <w:p w:rsidR="00131194" w:rsidRDefault="00004A3E">
      <w:pPr>
        <w:pStyle w:val="berschrift2"/>
        <w:spacing w:before="106"/>
        <w:rPr>
          <w:b w:val="0"/>
          <w:bCs w:val="0"/>
        </w:rPr>
      </w:pPr>
      <w:r>
        <w:t>MSc.</w:t>
      </w:r>
      <w:r>
        <w:rPr>
          <w:spacing w:val="-10"/>
        </w:rPr>
        <w:t xml:space="preserve"> </w:t>
      </w:r>
      <w:r>
        <w:rPr>
          <w:spacing w:val="-1"/>
        </w:rPr>
        <w:t>Sonia</w:t>
      </w:r>
      <w:r>
        <w:rPr>
          <w:spacing w:val="-10"/>
        </w:rPr>
        <w:t xml:space="preserve"> </w:t>
      </w:r>
      <w:r>
        <w:rPr>
          <w:spacing w:val="-1"/>
        </w:rPr>
        <w:t>Zeledón</w:t>
      </w:r>
      <w:r>
        <w:rPr>
          <w:spacing w:val="-10"/>
        </w:rPr>
        <w:t xml:space="preserve"> </w:t>
      </w:r>
      <w:r>
        <w:rPr>
          <w:spacing w:val="-1"/>
        </w:rPr>
        <w:t>Gutiérrez</w:t>
      </w:r>
    </w:p>
    <w:p w:rsidR="00131194" w:rsidRDefault="00004A3E">
      <w:pPr>
        <w:spacing w:before="115"/>
        <w:ind w:left="217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Jefa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Subproceso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Compras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Menores</w:t>
      </w:r>
    </w:p>
    <w:p w:rsidR="00131194" w:rsidRDefault="00131194">
      <w:pPr>
        <w:rPr>
          <w:rFonts w:ascii="Arial" w:eastAsia="Arial" w:hAnsi="Arial" w:cs="Arial"/>
          <w:b/>
          <w:bCs/>
          <w:sz w:val="20"/>
          <w:szCs w:val="20"/>
        </w:rPr>
      </w:pPr>
    </w:p>
    <w:p w:rsidR="00131194" w:rsidRDefault="00131194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131194" w:rsidRDefault="00004A3E">
      <w:pPr>
        <w:pStyle w:val="Textkrper"/>
      </w:pPr>
      <w:r>
        <w:rPr>
          <w:spacing w:val="-1"/>
        </w:rPr>
        <w:t>Analista:</w:t>
      </w:r>
      <w:r>
        <w:rPr>
          <w:spacing w:val="-12"/>
        </w:rPr>
        <w:t xml:space="preserve"> </w:t>
      </w:r>
      <w:r>
        <w:t>Esteban</w:t>
      </w:r>
      <w:r>
        <w:rPr>
          <w:spacing w:val="-11"/>
        </w:rPr>
        <w:t xml:space="preserve"> </w:t>
      </w:r>
      <w:r>
        <w:rPr>
          <w:spacing w:val="-1"/>
        </w:rPr>
        <w:t>González</w:t>
      </w:r>
      <w:r>
        <w:rPr>
          <w:spacing w:val="-11"/>
        </w:rPr>
        <w:t xml:space="preserve"> </w:t>
      </w:r>
      <w:r>
        <w:rPr>
          <w:spacing w:val="-1"/>
        </w:rPr>
        <w:t>Guevara</w:t>
      </w:r>
    </w:p>
    <w:sectPr w:rsidR="00131194">
      <w:type w:val="continuous"/>
      <w:pgSz w:w="12250" w:h="15850"/>
      <w:pgMar w:top="1720" w:right="700" w:bottom="154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04A3E">
      <w:r>
        <w:separator/>
      </w:r>
    </w:p>
  </w:endnote>
  <w:endnote w:type="continuationSeparator" w:id="0">
    <w:p w:rsidR="00000000" w:rsidRDefault="00004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194" w:rsidRDefault="00004A3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58.5pt;margin-top:749.55pt;width:52.9pt;height:21.1pt;z-index:-109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95.65pt;margin-top:715.4pt;width:418.3pt;height:.1pt;z-index:-10912;mso-position-horizontal-relative:page;mso-position-vertical-relative:page" coordorigin="1913,14308" coordsize="8366,2">
          <v:shape id="_x0000_s1031" style="position:absolute;left:1913;top:14308;width:8366;height:2" coordorigin="1913,14308" coordsize="8366,0" path="m1913,14308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40pt;margin-top:717.55pt;width:154pt;height:13.05pt;z-index:-10888;mso-position-horizontal-relative:page;mso-position-vertical-relative:page" filled="f" stroked="f">
          <v:textbox inset="0,0,0,0">
            <w:txbxContent>
              <w:p w:rsidR="00131194" w:rsidRDefault="00004A3E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2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98.15pt;margin-top:717.6pt;width:106.55pt;height:12pt;z-index:-10864;mso-position-horizontal-relative:page;mso-position-vertical-relative:page" filled="f" stroked="f">
          <v:textbox inset="0,0,0,0">
            <w:txbxContent>
              <w:p w:rsidR="00131194" w:rsidRDefault="00004A3E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2295-3975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17.6pt;width:75.85pt;height:12pt;z-index:-10840;mso-position-horizontal-relative:page;mso-position-vertical-relative:page" filled="f" stroked="f">
          <v:textbox inset="0,0,0,0">
            <w:txbxContent>
              <w:p w:rsidR="00131194" w:rsidRDefault="00004A3E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44.6pt;width:172pt;height:14pt;z-index:-10816;mso-position-horizontal-relative:page;mso-position-vertical-relative:page" filled="f" stroked="f">
          <v:textbox inset="0,0,0,0">
            <w:txbxContent>
              <w:p w:rsidR="00131194" w:rsidRDefault="00004A3E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59.2pt;margin-top:758.4pt;width:69.7pt;height:14pt;z-index:-10792;mso-position-horizontal-relative:page;mso-position-vertical-relative:page" filled="f" stroked="f">
          <v:textbox inset="0,0,0,0">
            <w:txbxContent>
              <w:p w:rsidR="00131194" w:rsidRDefault="00004A3E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4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04A3E">
      <w:r>
        <w:separator/>
      </w:r>
    </w:p>
  </w:footnote>
  <w:footnote w:type="continuationSeparator" w:id="0">
    <w:p w:rsidR="00000000" w:rsidRDefault="00004A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194" w:rsidRDefault="00004A3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63.85pt;margin-top:22.9pt;width:489.25pt;height:63.5pt;z-index:-10960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12F31"/>
    <w:multiLevelType w:val="hybridMultilevel"/>
    <w:tmpl w:val="3B6C2B08"/>
    <w:lvl w:ilvl="0" w:tplc="3A80A528">
      <w:start w:val="1"/>
      <w:numFmt w:val="bullet"/>
      <w:lvlText w:val="-"/>
      <w:lvlJc w:val="left"/>
      <w:pPr>
        <w:ind w:left="217" w:hanging="130"/>
      </w:pPr>
      <w:rPr>
        <w:rFonts w:ascii="Arial" w:eastAsia="Arial" w:hAnsi="Arial" w:hint="default"/>
        <w:w w:val="99"/>
        <w:sz w:val="20"/>
        <w:szCs w:val="20"/>
      </w:rPr>
    </w:lvl>
    <w:lvl w:ilvl="1" w:tplc="9F0E592C">
      <w:start w:val="1"/>
      <w:numFmt w:val="bullet"/>
      <w:lvlText w:val="•"/>
      <w:lvlJc w:val="left"/>
      <w:pPr>
        <w:ind w:left="1205" w:hanging="130"/>
      </w:pPr>
      <w:rPr>
        <w:rFonts w:hint="default"/>
      </w:rPr>
    </w:lvl>
    <w:lvl w:ilvl="2" w:tplc="4748EA56">
      <w:start w:val="1"/>
      <w:numFmt w:val="bullet"/>
      <w:lvlText w:val="•"/>
      <w:lvlJc w:val="left"/>
      <w:pPr>
        <w:ind w:left="2194" w:hanging="130"/>
      </w:pPr>
      <w:rPr>
        <w:rFonts w:hint="default"/>
      </w:rPr>
    </w:lvl>
    <w:lvl w:ilvl="3" w:tplc="683E7876">
      <w:start w:val="1"/>
      <w:numFmt w:val="bullet"/>
      <w:lvlText w:val="•"/>
      <w:lvlJc w:val="left"/>
      <w:pPr>
        <w:ind w:left="3182" w:hanging="130"/>
      </w:pPr>
      <w:rPr>
        <w:rFonts w:hint="default"/>
      </w:rPr>
    </w:lvl>
    <w:lvl w:ilvl="4" w:tplc="C5108AA2">
      <w:start w:val="1"/>
      <w:numFmt w:val="bullet"/>
      <w:lvlText w:val="•"/>
      <w:lvlJc w:val="left"/>
      <w:pPr>
        <w:ind w:left="4171" w:hanging="130"/>
      </w:pPr>
      <w:rPr>
        <w:rFonts w:hint="default"/>
      </w:rPr>
    </w:lvl>
    <w:lvl w:ilvl="5" w:tplc="F6C4810A">
      <w:start w:val="1"/>
      <w:numFmt w:val="bullet"/>
      <w:lvlText w:val="•"/>
      <w:lvlJc w:val="left"/>
      <w:pPr>
        <w:ind w:left="5159" w:hanging="130"/>
      </w:pPr>
      <w:rPr>
        <w:rFonts w:hint="default"/>
      </w:rPr>
    </w:lvl>
    <w:lvl w:ilvl="6" w:tplc="E80A7F28">
      <w:start w:val="1"/>
      <w:numFmt w:val="bullet"/>
      <w:lvlText w:val="•"/>
      <w:lvlJc w:val="left"/>
      <w:pPr>
        <w:ind w:left="6148" w:hanging="130"/>
      </w:pPr>
      <w:rPr>
        <w:rFonts w:hint="default"/>
      </w:rPr>
    </w:lvl>
    <w:lvl w:ilvl="7" w:tplc="A8D6A22E">
      <w:start w:val="1"/>
      <w:numFmt w:val="bullet"/>
      <w:lvlText w:val="•"/>
      <w:lvlJc w:val="left"/>
      <w:pPr>
        <w:ind w:left="7136" w:hanging="130"/>
      </w:pPr>
      <w:rPr>
        <w:rFonts w:hint="default"/>
      </w:rPr>
    </w:lvl>
    <w:lvl w:ilvl="8" w:tplc="2F868FD4">
      <w:start w:val="1"/>
      <w:numFmt w:val="bullet"/>
      <w:lvlText w:val="•"/>
      <w:lvlJc w:val="left"/>
      <w:pPr>
        <w:ind w:left="8125" w:hanging="13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31194"/>
    <w:rsid w:val="00004A3E"/>
    <w:rsid w:val="0013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92"/>
      <w:outlineLvl w:val="0"/>
    </w:pPr>
    <w:rPr>
      <w:rFonts w:ascii="Calibri" w:eastAsia="Calibri" w:hAnsi="Calibri"/>
      <w:sz w:val="21"/>
      <w:szCs w:val="21"/>
    </w:rPr>
  </w:style>
  <w:style w:type="paragraph" w:styleId="berschrift2">
    <w:name w:val="heading 2"/>
    <w:basedOn w:val="Standard"/>
    <w:uiPriority w:val="1"/>
    <w:qFormat/>
    <w:pPr>
      <w:ind w:left="217"/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17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veeduria@Poder-Judicial.go.c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6187</Characters>
  <Application>Microsoft Office Word</Application>
  <DocSecurity>4</DocSecurity>
  <Lines>277</Lines>
  <Paragraphs>91</Paragraphs>
  <ScaleCrop>false</ScaleCrop>
  <Company/>
  <LinksUpToDate>false</LinksUpToDate>
  <CharactersWithSpaces>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2019-07-23T13:47:00Z</dcterms:created>
  <dcterms:modified xsi:type="dcterms:W3CDTF">2019-07-23T13:47:00Z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