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0F3" w:rsidRDefault="004810F3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4810F3" w:rsidRDefault="00632A08">
      <w:pPr>
        <w:pStyle w:val="berschrift1"/>
        <w:spacing w:before="52" w:line="266" w:lineRule="exact"/>
        <w:ind w:left="4222" w:right="3340" w:hanging="1160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000033-ARCJ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>A:</w:t>
      </w:r>
      <w:r>
        <w:rPr>
          <w:spacing w:val="-3"/>
        </w:rPr>
        <w:t xml:space="preserve"> </w:t>
      </w:r>
      <w:r>
        <w:rPr>
          <w:spacing w:val="-2"/>
        </w:rPr>
        <w:t>2</w:t>
      </w:r>
      <w:r>
        <w:rPr>
          <w:spacing w:val="-45"/>
        </w:rPr>
        <w:t>7</w:t>
      </w:r>
      <w:r>
        <w:rPr>
          <w:spacing w:val="-35"/>
        </w:rPr>
        <w:t>/</w:t>
      </w:r>
      <w:r>
        <w:t>0</w:t>
      </w:r>
      <w:r>
        <w:rPr>
          <w:spacing w:val="-38"/>
        </w:rPr>
        <w:t>3</w:t>
      </w:r>
      <w:r>
        <w:rPr>
          <w:spacing w:val="-33"/>
        </w:rPr>
        <w:t>/</w:t>
      </w:r>
      <w:r>
        <w:t>2</w:t>
      </w:r>
      <w:r>
        <w:rPr>
          <w:spacing w:val="-2"/>
        </w:rPr>
        <w:t>0</w:t>
      </w:r>
      <w:r>
        <w:rPr>
          <w:spacing w:val="1"/>
        </w:rPr>
        <w:t>1</w:t>
      </w:r>
      <w:r>
        <w:t>9</w:t>
      </w:r>
    </w:p>
    <w:p w:rsidR="004810F3" w:rsidRDefault="00632A08">
      <w:pPr>
        <w:spacing w:before="6"/>
        <w:ind w:right="275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2019CD-000033-CJCM</w:t>
      </w:r>
    </w:p>
    <w:p w:rsidR="004810F3" w:rsidRDefault="00632A08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50101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001550-SR-2019</w:t>
      </w:r>
    </w:p>
    <w:p w:rsidR="004810F3" w:rsidRDefault="00632A08">
      <w:pPr>
        <w:ind w:left="979" w:firstLine="201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Pericias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Físicas</w:t>
      </w:r>
    </w:p>
    <w:p w:rsidR="004810F3" w:rsidRDefault="004810F3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4810F3" w:rsidRDefault="00632A08">
      <w:pPr>
        <w:pStyle w:val="berschrift2"/>
        <w:ind w:left="979" w:right="6424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6"/>
        </w:rPr>
        <w:t xml:space="preserve"> </w:t>
      </w:r>
      <w:r>
        <w:rPr>
          <w:spacing w:val="-4"/>
        </w:rPr>
        <w:t>Tecnosagot</w:t>
      </w:r>
      <w:r>
        <w:rPr>
          <w:spacing w:val="-1"/>
        </w:rPr>
        <w:t xml:space="preserve"> </w:t>
      </w:r>
      <w:r>
        <w:t>S.A.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3-101-077573</w:t>
      </w:r>
    </w:p>
    <w:p w:rsidR="004810F3" w:rsidRDefault="004810F3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4810F3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810F3" w:rsidRDefault="00632A08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810F3" w:rsidRDefault="00632A08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810F3" w:rsidRDefault="004810F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810F3" w:rsidRDefault="00632A08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810F3" w:rsidRDefault="00632A08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810F3" w:rsidRDefault="004810F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810F3" w:rsidRDefault="00632A08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4810F3">
        <w:trPr>
          <w:trHeight w:hRule="exact" w:val="2686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4810F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810F3" w:rsidRDefault="004810F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810F3" w:rsidRDefault="00632A08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4810F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810F3" w:rsidRDefault="004810F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810F3" w:rsidRDefault="00632A08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632A08">
            <w:pPr>
              <w:pStyle w:val="TableParagraph"/>
              <w:spacing w:line="291" w:lineRule="exact"/>
              <w:ind w:lef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ESMERILADORA</w:t>
            </w:r>
            <w:r>
              <w:rPr>
                <w:rFonts w:ascii="Calibri"/>
                <w:b/>
                <w:spacing w:val="-26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ANGULAR</w:t>
            </w:r>
          </w:p>
          <w:p w:rsidR="004810F3" w:rsidRDefault="004810F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4810F3" w:rsidRDefault="00632A08">
            <w:pPr>
              <w:pStyle w:val="TableParagraph"/>
              <w:ind w:left="99" w:right="9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Esmeriladora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angular,</w:t>
            </w:r>
            <w:r>
              <w:rPr>
                <w:rFonts w:ascii="Calibri" w:eastAsia="Calibri" w:hAnsi="Calibri" w:cs="Calibri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marca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Makita,</w:t>
            </w:r>
            <w:r>
              <w:rPr>
                <w:rFonts w:ascii="Calibri" w:eastAsia="Calibri" w:hAnsi="Calibri" w:cs="Calibri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modelo</w:t>
            </w:r>
            <w:r>
              <w:rPr>
                <w:rFonts w:ascii="Calibri" w:eastAsia="Calibri" w:hAnsi="Calibri" w:cs="Calibri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DGA452RFE,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á</w:t>
            </w:r>
            <w:r>
              <w:rPr>
                <w:rFonts w:ascii="Calibri" w:eastAsia="Calibri" w:hAnsi="Calibri" w:cs="Calibri"/>
                <w:spacing w:val="-4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>r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  <w:spacing w:val="-5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  <w:spacing w:val="-8"/>
              </w:rPr>
              <w:t>c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115m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(</w:t>
            </w:r>
            <w:r>
              <w:rPr>
                <w:rFonts w:ascii="Calibri" w:eastAsia="Calibri" w:hAnsi="Calibri" w:cs="Calibri"/>
                <w:spacing w:val="-1"/>
              </w:rPr>
              <w:t>4</w:t>
            </w:r>
            <w:r>
              <w:rPr>
                <w:rFonts w:ascii="Calibri" w:eastAsia="Calibri" w:hAnsi="Calibri" w:cs="Calibri"/>
                <w:spacing w:val="-6"/>
              </w:rPr>
              <w:t>-</w:t>
            </w:r>
            <w:r>
              <w:rPr>
                <w:rFonts w:ascii="Calibri" w:eastAsia="Calibri" w:hAnsi="Calibri" w:cs="Calibri"/>
                <w:spacing w:val="-33"/>
              </w:rPr>
              <w:t>1</w:t>
            </w:r>
            <w:r>
              <w:rPr>
                <w:rFonts w:ascii="Calibri" w:eastAsia="Calibri" w:hAnsi="Calibri" w:cs="Calibri"/>
                <w:spacing w:val="-31"/>
              </w:rPr>
              <w:t>/</w:t>
            </w:r>
            <w:r>
              <w:rPr>
                <w:rFonts w:ascii="Calibri" w:eastAsia="Calibri" w:hAnsi="Calibri" w:cs="Calibri"/>
                <w:spacing w:val="-4"/>
              </w:rPr>
              <w:t>2</w:t>
            </w:r>
            <w:r>
              <w:rPr>
                <w:rFonts w:ascii="Calibri" w:eastAsia="Calibri" w:hAnsi="Calibri" w:cs="Calibri"/>
                <w:spacing w:val="-2"/>
              </w:rPr>
              <w:t>”</w:t>
            </w:r>
            <w:r>
              <w:rPr>
                <w:rFonts w:ascii="Calibri" w:eastAsia="Calibri" w:hAnsi="Calibri" w:cs="Calibri"/>
                <w:spacing w:val="-5"/>
              </w:rPr>
              <w:t>)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</w:rPr>
              <w:t>v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>l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ci</w:t>
            </w:r>
            <w:r>
              <w:rPr>
                <w:rFonts w:ascii="Calibri" w:eastAsia="Calibri" w:hAnsi="Calibri" w:cs="Calibri"/>
                <w:spacing w:val="-6"/>
              </w:rPr>
              <w:t>d</w:t>
            </w:r>
            <w:r>
              <w:rPr>
                <w:rFonts w:ascii="Calibri" w:eastAsia="Calibri" w:hAnsi="Calibri" w:cs="Calibri"/>
                <w:spacing w:val="-5"/>
              </w:rPr>
              <w:t>a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c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>r</w:t>
            </w:r>
            <w:r>
              <w:rPr>
                <w:rFonts w:ascii="Calibri" w:eastAsia="Calibri" w:hAnsi="Calibri" w:cs="Calibri"/>
                <w:spacing w:val="-8"/>
              </w:rPr>
              <w:t>g</w:t>
            </w:r>
            <w:r>
              <w:rPr>
                <w:rFonts w:ascii="Calibri" w:eastAsia="Calibri" w:hAnsi="Calibri" w:cs="Calibri"/>
              </w:rPr>
              <w:t xml:space="preserve">a </w:t>
            </w:r>
            <w:r>
              <w:rPr>
                <w:rFonts w:ascii="Calibri" w:eastAsia="Calibri" w:hAnsi="Calibri" w:cs="Calibri"/>
                <w:spacing w:val="-4"/>
              </w:rPr>
              <w:t>1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  <w:spacing w:val="-4"/>
              </w:rPr>
              <w:t>00</w:t>
            </w:r>
            <w:r>
              <w:rPr>
                <w:rFonts w:ascii="Calibri" w:eastAsia="Calibri" w:hAnsi="Calibri" w:cs="Calibri"/>
                <w:spacing w:val="-2"/>
              </w:rPr>
              <w:t>0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-6"/>
              </w:rPr>
              <w:t>p</w:t>
            </w:r>
            <w:r>
              <w:rPr>
                <w:rFonts w:ascii="Calibri" w:eastAsia="Calibri" w:hAnsi="Calibri" w:cs="Calibri"/>
                <w:spacing w:val="-4"/>
              </w:rPr>
              <w:t>m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al</w:t>
            </w:r>
            <w:r>
              <w:rPr>
                <w:rFonts w:ascii="Calibri" w:eastAsia="Calibri" w:hAnsi="Calibri" w:cs="Calibri"/>
                <w:spacing w:val="-5"/>
              </w:rPr>
              <w:t>i</w:t>
            </w:r>
            <w:r>
              <w:rPr>
                <w:rFonts w:ascii="Calibri" w:eastAsia="Calibri" w:hAnsi="Calibri" w:cs="Calibri"/>
                <w:spacing w:val="-4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6"/>
              </w:rPr>
              <w:t>n</w:t>
            </w:r>
            <w:r>
              <w:rPr>
                <w:rFonts w:ascii="Calibri" w:eastAsia="Calibri" w:hAnsi="Calibri" w:cs="Calibri"/>
                <w:spacing w:val="-7"/>
              </w:rPr>
              <w:t>t</w:t>
            </w:r>
            <w:r>
              <w:rPr>
                <w:rFonts w:ascii="Calibri" w:eastAsia="Calibri" w:hAnsi="Calibri" w:cs="Calibri"/>
                <w:spacing w:val="-3"/>
              </w:rPr>
              <w:t>ac</w:t>
            </w:r>
            <w:r>
              <w:rPr>
                <w:rFonts w:ascii="Calibri" w:eastAsia="Calibri" w:hAnsi="Calibri" w:cs="Calibri"/>
                <w:spacing w:val="-5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ó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b</w:t>
            </w:r>
            <w:r>
              <w:rPr>
                <w:rFonts w:ascii="Calibri" w:eastAsia="Calibri" w:hAnsi="Calibri" w:cs="Calibri"/>
                <w:spacing w:val="-5"/>
              </w:rPr>
              <w:t>a</w:t>
            </w:r>
            <w:r>
              <w:rPr>
                <w:rFonts w:ascii="Calibri" w:eastAsia="Calibri" w:hAnsi="Calibri" w:cs="Calibri"/>
                <w:spacing w:val="-7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-5"/>
              </w:rPr>
              <w:t>í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li</w:t>
            </w:r>
            <w:r>
              <w:rPr>
                <w:rFonts w:ascii="Calibri" w:eastAsia="Calibri" w:hAnsi="Calibri" w:cs="Calibri"/>
                <w:spacing w:val="-5"/>
              </w:rPr>
              <w:t>t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-</w:t>
            </w:r>
            <w:r>
              <w:rPr>
                <w:rFonts w:ascii="Calibri" w:eastAsia="Calibri" w:hAnsi="Calibri" w:cs="Calibri"/>
                <w:spacing w:val="-5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1</w:t>
            </w:r>
            <w:r>
              <w:rPr>
                <w:rFonts w:ascii="Calibri" w:eastAsia="Calibri" w:hAnsi="Calibri" w:cs="Calibri"/>
                <w:spacing w:val="-2"/>
              </w:rPr>
              <w:t>8</w:t>
            </w:r>
            <w:r>
              <w:rPr>
                <w:rFonts w:ascii="Calibri" w:eastAsia="Calibri" w:hAnsi="Calibri" w:cs="Calibri"/>
                <w:spacing w:val="-18"/>
              </w:rPr>
              <w:t>V</w:t>
            </w:r>
            <w:r>
              <w:rPr>
                <w:rFonts w:ascii="Calibri" w:eastAsia="Calibri" w:hAnsi="Calibri" w:cs="Calibri"/>
                <w:spacing w:val="-31"/>
              </w:rPr>
              <w:t>/</w:t>
            </w:r>
            <w:r>
              <w:rPr>
                <w:rFonts w:ascii="Calibri" w:eastAsia="Calibri" w:hAnsi="Calibri" w:cs="Calibri"/>
                <w:spacing w:val="-4"/>
              </w:rPr>
              <w:t>3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  <w:spacing w:val="-4"/>
              </w:rPr>
              <w:t>H</w:t>
            </w:r>
            <w:r>
              <w:rPr>
                <w:rFonts w:ascii="Calibri" w:eastAsia="Calibri" w:hAnsi="Calibri" w:cs="Calibri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Dimensiones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317mm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x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129mm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x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126mm.</w:t>
            </w:r>
          </w:p>
          <w:p w:rsidR="004810F3" w:rsidRDefault="004810F3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</w:rPr>
            </w:pPr>
          </w:p>
          <w:p w:rsidR="004810F3" w:rsidRDefault="00632A08">
            <w:pPr>
              <w:pStyle w:val="TableParagraph"/>
              <w:spacing w:line="266" w:lineRule="exact"/>
              <w:ind w:left="99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8"/>
              </w:rPr>
              <w:t>Todo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acuerdo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las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especificaciones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técnicas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solicitadas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cartel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lo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indicado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oferta.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4810F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810F3" w:rsidRDefault="004810F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810F3" w:rsidRDefault="00632A08">
            <w:pPr>
              <w:pStyle w:val="TableParagraph"/>
              <w:ind w:left="2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¢334,402.00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4810F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810F3" w:rsidRDefault="004810F3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810F3" w:rsidRDefault="00632A08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¢334,402.00</w:t>
            </w:r>
          </w:p>
        </w:tc>
      </w:tr>
      <w:tr w:rsidR="004810F3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4810F3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4810F3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632A08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4810F3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10F3" w:rsidRDefault="00632A08">
            <w:pPr>
              <w:pStyle w:val="TableParagraph"/>
              <w:spacing w:before="41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¢334,402.00</w:t>
            </w:r>
          </w:p>
        </w:tc>
      </w:tr>
    </w:tbl>
    <w:p w:rsidR="004810F3" w:rsidRDefault="004810F3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4810F3" w:rsidRDefault="00632A08">
      <w:pPr>
        <w:spacing w:before="58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30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hábiles</w:t>
      </w:r>
    </w:p>
    <w:p w:rsidR="004810F3" w:rsidRDefault="004810F3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4810F3" w:rsidRDefault="00632A08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4810F3" w:rsidRDefault="004810F3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4810F3" w:rsidRDefault="00632A08">
      <w:pPr>
        <w:pStyle w:val="Textkrper"/>
        <w:ind w:left="622" w:right="894"/>
        <w:jc w:val="both"/>
      </w:pPr>
      <w:r>
        <w:rPr>
          <w:rFonts w:cs="Calibri"/>
          <w:b/>
          <w:bCs/>
          <w:spacing w:val="-1"/>
        </w:rPr>
        <w:t>Lugar</w:t>
      </w:r>
      <w:r>
        <w:rPr>
          <w:rFonts w:cs="Calibri"/>
          <w:b/>
          <w:bCs/>
          <w:spacing w:val="5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  <w:spacing w:val="8"/>
        </w:rPr>
        <w:t xml:space="preserve"> </w:t>
      </w:r>
      <w:r>
        <w:rPr>
          <w:spacing w:val="-1"/>
        </w:rPr>
        <w:t>Sección</w:t>
      </w:r>
      <w:r>
        <w:rPr>
          <w:spacing w:val="5"/>
        </w:rPr>
        <w:t xml:space="preserve"> </w:t>
      </w:r>
      <w:r>
        <w:rPr>
          <w:spacing w:val="-2"/>
        </w:rPr>
        <w:t>Pericias</w:t>
      </w:r>
      <w:r>
        <w:rPr>
          <w:spacing w:val="4"/>
        </w:rPr>
        <w:t xml:space="preserve"> </w:t>
      </w:r>
      <w:r>
        <w:rPr>
          <w:spacing w:val="-2"/>
        </w:rPr>
        <w:t>Físicas</w:t>
      </w:r>
      <w:r>
        <w:rPr>
          <w:spacing w:val="5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3"/>
        </w:rPr>
        <w:t xml:space="preserve"> </w:t>
      </w:r>
      <w:r>
        <w:rPr>
          <w:spacing w:val="-2"/>
        </w:rPr>
        <w:t>Ciudad</w:t>
      </w:r>
      <w:r>
        <w:rPr>
          <w:spacing w:val="2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t>-</w:t>
      </w:r>
      <w:r>
        <w:rPr>
          <w:spacing w:val="3"/>
        </w:rPr>
        <w:t xml:space="preserve"> </w:t>
      </w:r>
      <w:r>
        <w:rPr>
          <w:spacing w:val="-1"/>
        </w:rPr>
        <w:t>San</w:t>
      </w:r>
      <w:r>
        <w:rPr>
          <w:spacing w:val="4"/>
        </w:rPr>
        <w:t xml:space="preserve"> </w:t>
      </w:r>
      <w:r>
        <w:rPr>
          <w:spacing w:val="-1"/>
        </w:rPr>
        <w:t>Joaquín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Flores</w:t>
      </w:r>
      <w:r>
        <w:t xml:space="preserve"> </w:t>
      </w:r>
      <w:r>
        <w:rPr>
          <w:spacing w:val="3"/>
        </w:rPr>
        <w:t xml:space="preserve"> </w:t>
      </w:r>
      <w:r>
        <w:rPr>
          <w:rFonts w:cs="Calibri"/>
        </w:rPr>
        <w:t xml:space="preserve">– </w:t>
      </w:r>
      <w:r>
        <w:rPr>
          <w:rFonts w:cs="Calibri"/>
          <w:spacing w:val="3"/>
        </w:rPr>
        <w:t xml:space="preserve"> </w:t>
      </w:r>
      <w:r>
        <w:rPr>
          <w:spacing w:val="-2"/>
        </w:rPr>
        <w:t>Heredia.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Coordinar</w:t>
      </w:r>
      <w:r>
        <w:t xml:space="preserve">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1"/>
        </w:rPr>
        <w:t>Vivian</w:t>
      </w:r>
      <w:r>
        <w:rPr>
          <w:spacing w:val="-1"/>
        </w:rPr>
        <w:t xml:space="preserve"> </w:t>
      </w:r>
      <w:r>
        <w:rPr>
          <w:spacing w:val="-2"/>
        </w:rPr>
        <w:t>Barnett</w:t>
      </w:r>
      <w:r>
        <w:t xml:space="preserve"> al</w:t>
      </w:r>
      <w:r>
        <w:rPr>
          <w:spacing w:val="-1"/>
        </w:rPr>
        <w:t xml:space="preserve"> </w:t>
      </w:r>
      <w:r>
        <w:rPr>
          <w:spacing w:val="-2"/>
        </w:rPr>
        <w:t>teléfono 2267-1072.</w:t>
      </w:r>
    </w:p>
    <w:p w:rsidR="004810F3" w:rsidRDefault="004810F3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810F3" w:rsidRDefault="00632A08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4810F3" w:rsidRDefault="004810F3">
      <w:pPr>
        <w:spacing w:before="10"/>
        <w:rPr>
          <w:rFonts w:ascii="Calibri" w:eastAsia="Calibri" w:hAnsi="Calibri" w:cs="Calibri"/>
          <w:b/>
          <w:bCs/>
          <w:sz w:val="25"/>
          <w:szCs w:val="25"/>
        </w:rPr>
      </w:pPr>
    </w:p>
    <w:p w:rsidR="004810F3" w:rsidRDefault="00632A08">
      <w:pPr>
        <w:pStyle w:val="Textkrper"/>
        <w:spacing w:line="276" w:lineRule="auto"/>
        <w:ind w:left="622"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solicitadas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oficina</w:t>
      </w:r>
      <w:r>
        <w:rPr>
          <w:spacing w:val="2"/>
        </w:rPr>
        <w:t xml:space="preserve"> </w:t>
      </w:r>
      <w:r>
        <w:rPr>
          <w:spacing w:val="-1"/>
        </w:rPr>
        <w:t>usuaria.</w:t>
      </w:r>
      <w:r>
        <w:rPr>
          <w:spacing w:val="3"/>
        </w:rPr>
        <w:t xml:space="preserve"> </w:t>
      </w:r>
      <w:r>
        <w:rPr>
          <w:spacing w:val="-2"/>
        </w:rPr>
        <w:t>Asimismo,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3"/>
        </w:rPr>
        <w:t>oferta</w:t>
      </w:r>
      <w:r>
        <w:rPr>
          <w:spacing w:val="3"/>
        </w:rPr>
        <w:t xml:space="preserve"> </w:t>
      </w:r>
      <w:r>
        <w:rPr>
          <w:spacing w:val="-3"/>
        </w:rPr>
        <w:t>presenta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rPr>
          <w:spacing w:val="-2"/>
        </w:rPr>
        <w:t>razonable</w:t>
      </w:r>
      <w:r>
        <w:t xml:space="preserve"> </w:t>
      </w:r>
      <w:r>
        <w:rPr>
          <w:spacing w:val="-2"/>
        </w:rPr>
        <w:t>respecto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3"/>
        </w:rPr>
        <w:t>mercado,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 xml:space="preserve">sin </w:t>
      </w:r>
      <w:r>
        <w:rPr>
          <w:spacing w:val="-2"/>
        </w:rPr>
        <w:t>embargo,</w:t>
      </w:r>
      <w:r>
        <w:t xml:space="preserve"> </w:t>
      </w:r>
      <w:r>
        <w:rPr>
          <w:spacing w:val="-1"/>
        </w:rPr>
        <w:t>debido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que</w:t>
      </w:r>
      <w:r>
        <w:rPr>
          <w:spacing w:val="-1"/>
        </w:rPr>
        <w:t xml:space="preserve"> </w:t>
      </w:r>
      <w:r>
        <w:rPr>
          <w:spacing w:val="-3"/>
        </w:rPr>
        <w:t>excedía</w:t>
      </w:r>
      <w:r>
        <w:t xml:space="preserve"> en</w:t>
      </w:r>
      <w:r>
        <w:rPr>
          <w:spacing w:val="-3"/>
        </w:rPr>
        <w:t xml:space="preserve"> </w:t>
      </w:r>
      <w:r>
        <w:rPr>
          <w:spacing w:val="-2"/>
        </w:rPr>
        <w:t>¢10,598.00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disponible</w:t>
      </w:r>
      <w:r>
        <w:t xml:space="preserve"> </w:t>
      </w:r>
      <w:r>
        <w:rPr>
          <w:spacing w:val="-2"/>
        </w:rPr>
        <w:t>presupuestario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oficina,</w:t>
      </w:r>
      <w:r>
        <w:t xml:space="preserve"> </w:t>
      </w:r>
      <w:r>
        <w:rPr>
          <w:spacing w:val="-1"/>
        </w:rPr>
        <w:t>se</w:t>
      </w:r>
      <w:r>
        <w:t xml:space="preserve"> le</w:t>
      </w:r>
      <w:r>
        <w:rPr>
          <w:spacing w:val="-2"/>
        </w:rPr>
        <w:t xml:space="preserve"> realizó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2"/>
        </w:rPr>
        <w:t>prevención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4"/>
        </w:rPr>
        <w:t>Tecnosagot</w:t>
      </w:r>
      <w:r>
        <w:rPr>
          <w:spacing w:val="18"/>
        </w:rPr>
        <w:t xml:space="preserve"> </w:t>
      </w:r>
      <w:r>
        <w:t>S.A.</w:t>
      </w:r>
      <w:r>
        <w:rPr>
          <w:spacing w:val="20"/>
        </w:rPr>
        <w:t xml:space="preserve"> </w:t>
      </w:r>
      <w:r>
        <w:rPr>
          <w:spacing w:val="-1"/>
        </w:rPr>
        <w:t>según</w:t>
      </w:r>
      <w:r>
        <w:rPr>
          <w:spacing w:val="18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2"/>
        </w:rPr>
        <w:t>Artículo</w:t>
      </w:r>
      <w:r>
        <w:rPr>
          <w:spacing w:val="18"/>
        </w:rPr>
        <w:t xml:space="preserve"> </w:t>
      </w:r>
      <w:r>
        <w:t>30,</w:t>
      </w:r>
      <w:r>
        <w:rPr>
          <w:spacing w:val="19"/>
        </w:rPr>
        <w:t xml:space="preserve"> </w:t>
      </w:r>
      <w:r>
        <w:rPr>
          <w:spacing w:val="-2"/>
        </w:rPr>
        <w:t>Inciso</w:t>
      </w:r>
      <w:r>
        <w:rPr>
          <w:spacing w:val="18"/>
        </w:rPr>
        <w:t xml:space="preserve"> </w:t>
      </w:r>
      <w:r>
        <w:t>c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2"/>
        </w:rPr>
        <w:t>Reglamento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Ley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Contratación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Administrativa</w:t>
      </w:r>
      <w:r>
        <w:rPr>
          <w:spacing w:val="1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3"/>
        </w:rPr>
        <w:t>proveedor</w:t>
      </w:r>
      <w:r>
        <w:rPr>
          <w:spacing w:val="15"/>
        </w:rPr>
        <w:t xml:space="preserve"> </w:t>
      </w:r>
      <w:r>
        <w:rPr>
          <w:spacing w:val="-2"/>
        </w:rPr>
        <w:t>aceptó</w:t>
      </w:r>
      <w:r>
        <w:rPr>
          <w:spacing w:val="13"/>
        </w:rPr>
        <w:t xml:space="preserve"> </w:t>
      </w:r>
      <w:r>
        <w:rPr>
          <w:spacing w:val="-2"/>
        </w:rPr>
        <w:t>ajustarse</w:t>
      </w:r>
      <w:r>
        <w:rPr>
          <w:spacing w:val="12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3"/>
        </w:rPr>
        <w:t>monto</w:t>
      </w:r>
      <w:r>
        <w:rPr>
          <w:spacing w:val="13"/>
        </w:rPr>
        <w:t xml:space="preserve"> </w:t>
      </w:r>
      <w:r>
        <w:rPr>
          <w:spacing w:val="-1"/>
        </w:rPr>
        <w:t>disponible.</w:t>
      </w:r>
      <w:r>
        <w:rPr>
          <w:spacing w:val="28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anterior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acuerdo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criterio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remitido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Lic.</w:t>
      </w:r>
      <w:r>
        <w:rPr>
          <w:spacing w:val="36"/>
        </w:rPr>
        <w:t xml:space="preserve"> </w:t>
      </w:r>
      <w:r>
        <w:rPr>
          <w:spacing w:val="-1"/>
        </w:rPr>
        <w:t>José</w:t>
      </w:r>
      <w:r>
        <w:rPr>
          <w:spacing w:val="36"/>
        </w:rPr>
        <w:t xml:space="preserve"> </w:t>
      </w:r>
      <w:r>
        <w:rPr>
          <w:spacing w:val="-2"/>
        </w:rPr>
        <w:t>Pablo</w:t>
      </w:r>
      <w:r>
        <w:rPr>
          <w:spacing w:val="35"/>
        </w:rPr>
        <w:t xml:space="preserve"> </w:t>
      </w:r>
      <w:r>
        <w:rPr>
          <w:spacing w:val="-2"/>
        </w:rPr>
        <w:t>González</w:t>
      </w:r>
      <w:r>
        <w:rPr>
          <w:spacing w:val="36"/>
        </w:rPr>
        <w:t xml:space="preserve"> </w:t>
      </w:r>
      <w:r>
        <w:rPr>
          <w:spacing w:val="-2"/>
        </w:rPr>
        <w:t>Montiel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2"/>
        </w:rPr>
        <w:t>Administración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2"/>
        </w:rPr>
        <w:t>OIJ,</w:t>
      </w:r>
      <w:r>
        <w:rPr>
          <w:spacing w:val="36"/>
        </w:rPr>
        <w:t xml:space="preserve"> </w:t>
      </w:r>
      <w:r>
        <w:rPr>
          <w:spacing w:val="-2"/>
        </w:rPr>
        <w:t>mediante</w:t>
      </w:r>
      <w:r>
        <w:rPr>
          <w:spacing w:val="36"/>
        </w:rPr>
        <w:t xml:space="preserve"> </w:t>
      </w:r>
      <w:r>
        <w:rPr>
          <w:spacing w:val="-2"/>
        </w:rPr>
        <w:t>correo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4"/>
        </w:rPr>
        <w:t>2</w:t>
      </w:r>
      <w:r>
        <w:rPr>
          <w:spacing w:val="-38"/>
        </w:rPr>
        <w:t>7</w:t>
      </w:r>
      <w:r>
        <w:rPr>
          <w:spacing w:val="-32"/>
        </w:rPr>
        <w:t>/</w:t>
      </w:r>
      <w: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9.</w:t>
      </w:r>
    </w:p>
    <w:p w:rsidR="004810F3" w:rsidRDefault="004810F3">
      <w:pPr>
        <w:spacing w:line="276" w:lineRule="auto"/>
        <w:jc w:val="both"/>
        <w:sectPr w:rsidR="004810F3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4810F3" w:rsidRDefault="004810F3">
      <w:pPr>
        <w:rPr>
          <w:rFonts w:ascii="Calibri" w:eastAsia="Calibri" w:hAnsi="Calibri" w:cs="Calibri"/>
          <w:sz w:val="20"/>
          <w:szCs w:val="20"/>
        </w:rPr>
      </w:pPr>
    </w:p>
    <w:p w:rsidR="004810F3" w:rsidRDefault="004810F3">
      <w:pPr>
        <w:rPr>
          <w:rFonts w:ascii="Calibri" w:eastAsia="Calibri" w:hAnsi="Calibri" w:cs="Calibri"/>
          <w:sz w:val="20"/>
          <w:szCs w:val="20"/>
        </w:rPr>
      </w:pPr>
    </w:p>
    <w:p w:rsidR="004810F3" w:rsidRDefault="004810F3">
      <w:pPr>
        <w:spacing w:before="6"/>
        <w:rPr>
          <w:rFonts w:ascii="Calibri" w:eastAsia="Calibri" w:hAnsi="Calibri" w:cs="Calibri"/>
          <w:sz w:val="16"/>
          <w:szCs w:val="16"/>
        </w:rPr>
      </w:pPr>
    </w:p>
    <w:p w:rsidR="004810F3" w:rsidRDefault="00632A08">
      <w:pPr>
        <w:pStyle w:val="Textkrper"/>
        <w:spacing w:line="276" w:lineRule="auto"/>
        <w:ind w:right="115"/>
        <w:jc w:val="both"/>
      </w:pPr>
      <w:r>
        <w:rPr>
          <w:spacing w:val="-1"/>
        </w:rPr>
        <w:t>Cabe</w:t>
      </w:r>
      <w:r>
        <w:rPr>
          <w:spacing w:val="17"/>
        </w:rPr>
        <w:t xml:space="preserve"> </w:t>
      </w:r>
      <w:r>
        <w:rPr>
          <w:spacing w:val="-1"/>
        </w:rPr>
        <w:t>indicar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3"/>
        </w:rPr>
        <w:t>oferta</w:t>
      </w:r>
      <w:r>
        <w:rPr>
          <w:spacing w:val="19"/>
        </w:rPr>
        <w:t xml:space="preserve"> </w:t>
      </w:r>
      <w:r>
        <w:rPr>
          <w:spacing w:val="-2"/>
        </w:rPr>
        <w:t>de</w:t>
      </w:r>
      <w:r>
        <w:rPr>
          <w:spacing w:val="17"/>
        </w:rPr>
        <w:t xml:space="preserve"> </w:t>
      </w:r>
      <w:r>
        <w:t>G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R</w:t>
      </w:r>
      <w:r>
        <w:rPr>
          <w:spacing w:val="15"/>
        </w:rPr>
        <w:t xml:space="preserve"> </w:t>
      </w:r>
      <w:r>
        <w:rPr>
          <w:spacing w:val="-1"/>
        </w:rPr>
        <w:t>Grupo</w:t>
      </w:r>
      <w:r>
        <w:rPr>
          <w:spacing w:val="16"/>
        </w:rPr>
        <w:t xml:space="preserve"> </w:t>
      </w:r>
      <w:r>
        <w:rPr>
          <w:spacing w:val="-2"/>
        </w:rPr>
        <w:t>Asesor</w:t>
      </w:r>
      <w:r>
        <w:rPr>
          <w:spacing w:val="17"/>
        </w:rPr>
        <w:t xml:space="preserve"> </w:t>
      </w:r>
      <w:r>
        <w:t>S.A.</w:t>
      </w:r>
      <w:r>
        <w:rPr>
          <w:spacing w:val="18"/>
        </w:rPr>
        <w:t xml:space="preserve"> </w:t>
      </w:r>
      <w:r>
        <w:rPr>
          <w:spacing w:val="-2"/>
        </w:rPr>
        <w:t>no</w:t>
      </w:r>
      <w:r>
        <w:rPr>
          <w:spacing w:val="16"/>
        </w:rPr>
        <w:t xml:space="preserve"> </w:t>
      </w:r>
      <w:r>
        <w:rPr>
          <w:spacing w:val="-1"/>
        </w:rPr>
        <w:t>cumple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velocidad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carga,</w:t>
      </w:r>
      <w:r>
        <w:rPr>
          <w:spacing w:val="16"/>
        </w:rPr>
        <w:t xml:space="preserve"> </w:t>
      </w:r>
      <w:r>
        <w:rPr>
          <w:spacing w:val="-2"/>
        </w:rPr>
        <w:t>ofrecen</w:t>
      </w:r>
      <w:r>
        <w:rPr>
          <w:spacing w:val="16"/>
        </w:rPr>
        <w:t xml:space="preserve"> </w:t>
      </w:r>
      <w:r>
        <w:rPr>
          <w:spacing w:val="-2"/>
        </w:rPr>
        <w:t>8000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rpm,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3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Principal</w:t>
      </w:r>
      <w:r>
        <w:rPr>
          <w:spacing w:val="4"/>
        </w:rPr>
        <w:t xml:space="preserve"> </w:t>
      </w:r>
      <w:r>
        <w:rPr>
          <w:spacing w:val="-2"/>
        </w:rPr>
        <w:t>Brands</w:t>
      </w:r>
      <w:r>
        <w:rPr>
          <w:spacing w:val="5"/>
        </w:rPr>
        <w:t xml:space="preserve"> </w:t>
      </w:r>
      <w:r>
        <w:t>S.A.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cumple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velocidad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carga,</w:t>
      </w:r>
      <w:r>
        <w:rPr>
          <w:spacing w:val="4"/>
        </w:rPr>
        <w:t xml:space="preserve"> </w:t>
      </w:r>
      <w:r>
        <w:rPr>
          <w:spacing w:val="-2"/>
        </w:rPr>
        <w:t>ofrecen</w:t>
      </w:r>
      <w:r>
        <w:rPr>
          <w:spacing w:val="2"/>
        </w:rPr>
        <w:t xml:space="preserve"> </w:t>
      </w:r>
      <w:r>
        <w:rPr>
          <w:spacing w:val="-1"/>
        </w:rPr>
        <w:t>8500</w:t>
      </w:r>
      <w:r>
        <w:rPr>
          <w:spacing w:val="5"/>
        </w:rPr>
        <w:t xml:space="preserve"> </w:t>
      </w:r>
      <w:r>
        <w:rPr>
          <w:spacing w:val="-1"/>
        </w:rPr>
        <w:t>rpm.,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3"/>
        </w:rPr>
        <w:t>oferta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3"/>
        </w:rPr>
        <w:t>INVOTOR</w:t>
      </w:r>
      <w:r>
        <w:rPr>
          <w:spacing w:val="1"/>
        </w:rPr>
        <w:t xml:space="preserve"> </w:t>
      </w:r>
      <w:r>
        <w:t>S.A.</w:t>
      </w:r>
      <w:r>
        <w:rPr>
          <w:spacing w:val="45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cumple</w:t>
      </w:r>
      <w:r>
        <w:rPr>
          <w:spacing w:val="47"/>
        </w:rPr>
        <w:t xml:space="preserve"> </w:t>
      </w:r>
      <w:r>
        <w:t xml:space="preserve">la </w:t>
      </w:r>
      <w:r>
        <w:rPr>
          <w:spacing w:val="-2"/>
        </w:rPr>
        <w:t>velocidad</w:t>
      </w:r>
      <w: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2"/>
        </w:rPr>
        <w:t>carga,</w:t>
      </w:r>
      <w:r>
        <w:rPr>
          <w:spacing w:val="43"/>
        </w:rPr>
        <w:t xml:space="preserve"> </w:t>
      </w:r>
      <w:r>
        <w:rPr>
          <w:spacing w:val="-2"/>
        </w:rPr>
        <w:t>ofrecen</w:t>
      </w:r>
      <w:r>
        <w:rPr>
          <w:spacing w:val="46"/>
        </w:rPr>
        <w:t xml:space="preserve"> </w:t>
      </w:r>
      <w:r>
        <w:rPr>
          <w:spacing w:val="-2"/>
        </w:rPr>
        <w:t>7000</w:t>
      </w:r>
      <w:r>
        <w:rPr>
          <w:spacing w:val="46"/>
        </w:rPr>
        <w:t xml:space="preserve"> </w:t>
      </w:r>
      <w:r>
        <w:rPr>
          <w:spacing w:val="-1"/>
        </w:rPr>
        <w:t>rpm,</w:t>
      </w:r>
      <w:r>
        <w:rPr>
          <w:spacing w:val="5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3"/>
        </w:rPr>
        <w:t>oferta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Electroval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3"/>
        </w:rPr>
        <w:t>Telecomunicaciones</w:t>
      </w:r>
      <w:r>
        <w:rPr>
          <w:spacing w:val="32"/>
        </w:rPr>
        <w:t xml:space="preserve"> </w:t>
      </w:r>
      <w:r>
        <w:t>&amp;</w:t>
      </w:r>
      <w:r>
        <w:rPr>
          <w:spacing w:val="34"/>
        </w:rPr>
        <w:t xml:space="preserve"> </w:t>
      </w:r>
      <w:r>
        <w:rPr>
          <w:spacing w:val="-2"/>
        </w:rPr>
        <w:t>Energía</w:t>
      </w:r>
      <w:r>
        <w:rPr>
          <w:spacing w:val="32"/>
        </w:rPr>
        <w:t xml:space="preserve"> </w:t>
      </w:r>
      <w:r>
        <w:t>S.A.</w:t>
      </w:r>
      <w:r>
        <w:rPr>
          <w:spacing w:val="12"/>
        </w:rPr>
        <w:t xml:space="preserve"> </w:t>
      </w:r>
      <w:r>
        <w:rPr>
          <w:spacing w:val="-1"/>
        </w:rPr>
        <w:t>no</w:t>
      </w:r>
      <w:r>
        <w:rPr>
          <w:spacing w:val="32"/>
        </w:rPr>
        <w:t xml:space="preserve"> </w:t>
      </w:r>
      <w:r>
        <w:rPr>
          <w:spacing w:val="-1"/>
        </w:rPr>
        <w:t>cumple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2"/>
        </w:rPr>
        <w:t>velocidad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2"/>
        </w:rPr>
        <w:t>carga,</w:t>
      </w:r>
      <w:r>
        <w:rPr>
          <w:spacing w:val="34"/>
        </w:rPr>
        <w:t xml:space="preserve"> </w:t>
      </w:r>
      <w:r>
        <w:rPr>
          <w:spacing w:val="-2"/>
        </w:rPr>
        <w:t>ofrecen</w:t>
      </w:r>
      <w:r>
        <w:rPr>
          <w:spacing w:val="30"/>
        </w:rPr>
        <w:t xml:space="preserve"> </w:t>
      </w:r>
      <w:r>
        <w:rPr>
          <w:spacing w:val="-1"/>
        </w:rPr>
        <w:t>8500</w:t>
      </w:r>
      <w:r>
        <w:rPr>
          <w:spacing w:val="31"/>
        </w:rPr>
        <w:t xml:space="preserve"> </w:t>
      </w:r>
      <w:r>
        <w:rPr>
          <w:spacing w:val="-1"/>
        </w:rPr>
        <w:t>rpm,</w:t>
      </w:r>
      <w:r>
        <w:rPr>
          <w:spacing w:val="38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rPr>
          <w:spacing w:val="-3"/>
        </w:rPr>
        <w:t>tanto,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todas</w:t>
      </w:r>
      <w:r>
        <w:rPr>
          <w:spacing w:val="25"/>
        </w:rPr>
        <w:t xml:space="preserve"> </w:t>
      </w:r>
      <w:r>
        <w:rPr>
          <w:spacing w:val="-3"/>
        </w:rPr>
        <w:t>estas</w:t>
      </w:r>
      <w:r>
        <w:rPr>
          <w:spacing w:val="25"/>
        </w:rPr>
        <w:t xml:space="preserve"> </w:t>
      </w:r>
      <w:r>
        <w:rPr>
          <w:spacing w:val="-3"/>
        </w:rPr>
        <w:t>ofertas</w:t>
      </w:r>
      <w:r>
        <w:rPr>
          <w:spacing w:val="23"/>
        </w:rPr>
        <w:t xml:space="preserve"> </w:t>
      </w:r>
      <w:r>
        <w:rPr>
          <w:spacing w:val="-2"/>
        </w:rPr>
        <w:t>resultan</w:t>
      </w:r>
      <w:r>
        <w:rPr>
          <w:spacing w:val="25"/>
        </w:rPr>
        <w:t xml:space="preserve"> </w:t>
      </w:r>
      <w:r>
        <w:rPr>
          <w:spacing w:val="-2"/>
        </w:rPr>
        <w:t>inadmisibles.</w:t>
      </w:r>
      <w:r>
        <w:rPr>
          <w:spacing w:val="5"/>
        </w:rPr>
        <w:t xml:space="preserve"> </w:t>
      </w:r>
      <w:r>
        <w:rPr>
          <w:spacing w:val="-1"/>
        </w:rPr>
        <w:t>Lo</w:t>
      </w:r>
      <w:r>
        <w:rPr>
          <w:spacing w:val="23"/>
        </w:rPr>
        <w:t xml:space="preserve"> </w:t>
      </w:r>
      <w:r>
        <w:rPr>
          <w:spacing w:val="-2"/>
        </w:rPr>
        <w:t>anterior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2"/>
        </w:rPr>
        <w:t>acuerdo</w:t>
      </w:r>
      <w:r>
        <w:rPr>
          <w:spacing w:val="22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2"/>
        </w:rPr>
        <w:t>remitido</w:t>
      </w:r>
      <w:r>
        <w:rPr>
          <w:spacing w:val="25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Lic.</w:t>
      </w:r>
      <w:r>
        <w:rPr>
          <w:spacing w:val="24"/>
        </w:rPr>
        <w:t xml:space="preserve"> </w:t>
      </w:r>
      <w:r>
        <w:rPr>
          <w:spacing w:val="-2"/>
        </w:rPr>
        <w:t>José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6"/>
        </w:rPr>
        <w:t>P</w:t>
      </w:r>
      <w:r>
        <w:t>a</w:t>
      </w:r>
      <w:r>
        <w:rPr>
          <w:spacing w:val="-1"/>
        </w:rPr>
        <w:t>b</w:t>
      </w:r>
      <w:r>
        <w:t>lo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on</w:t>
      </w:r>
      <w:r>
        <w:rPr>
          <w:spacing w:val="-3"/>
        </w:rPr>
        <w:t>z</w:t>
      </w:r>
      <w:r>
        <w:t>á</w:t>
      </w:r>
      <w:r>
        <w:rPr>
          <w:spacing w:val="-4"/>
        </w:rPr>
        <w:t>l</w:t>
      </w:r>
      <w:r>
        <w:rPr>
          <w:spacing w:val="-2"/>
        </w:rPr>
        <w:t>e</w:t>
      </w:r>
      <w:r>
        <w:t>z M</w:t>
      </w:r>
      <w:r>
        <w:rPr>
          <w:spacing w:val="-2"/>
        </w:rPr>
        <w:t>o</w:t>
      </w:r>
      <w:r>
        <w:rPr>
          <w:spacing w:val="-4"/>
        </w:rPr>
        <w:t>n</w:t>
      </w:r>
      <w:r>
        <w:rPr>
          <w:spacing w:val="-2"/>
        </w:rPr>
        <w:t>t</w:t>
      </w:r>
      <w:r>
        <w:t>iel</w:t>
      </w:r>
      <w:r>
        <w:rPr>
          <w:spacing w:val="-1"/>
        </w:rPr>
        <w:t xml:space="preserve"> </w:t>
      </w:r>
      <w:r>
        <w:rPr>
          <w:spacing w:val="-4"/>
        </w:rPr>
        <w:t>d</w:t>
      </w:r>
      <w:r>
        <w:t xml:space="preserve">e </w:t>
      </w:r>
      <w:r>
        <w:rPr>
          <w:spacing w:val="-3"/>
        </w:rPr>
        <w:t>l</w:t>
      </w:r>
      <w:r>
        <w:t xml:space="preserve">a </w:t>
      </w:r>
      <w:r>
        <w:rPr>
          <w:spacing w:val="-3"/>
        </w:rPr>
        <w:t>A</w:t>
      </w:r>
      <w:r>
        <w:rPr>
          <w:spacing w:val="-1"/>
        </w:rPr>
        <w:t>d</w:t>
      </w:r>
      <w:r>
        <w:rPr>
          <w:spacing w:val="-2"/>
        </w:rPr>
        <w:t>m</w:t>
      </w:r>
      <w:r>
        <w:t>i</w:t>
      </w:r>
      <w:r>
        <w:rPr>
          <w:spacing w:val="-2"/>
        </w:rPr>
        <w:t>n</w:t>
      </w:r>
      <w:r>
        <w:t>i</w:t>
      </w:r>
      <w:r>
        <w:rPr>
          <w:spacing w:val="-5"/>
        </w:rPr>
        <w:t>s</w:t>
      </w:r>
      <w:r>
        <w:rPr>
          <w:spacing w:val="-2"/>
        </w:rPr>
        <w:t>t</w:t>
      </w:r>
      <w:r>
        <w:rPr>
          <w:spacing w:val="-4"/>
        </w:rPr>
        <w:t>r</w:t>
      </w:r>
      <w:r>
        <w:t>a</w:t>
      </w:r>
      <w:r>
        <w:rPr>
          <w:spacing w:val="-1"/>
        </w:rPr>
        <w:t>c</w:t>
      </w:r>
      <w:r>
        <w:t>i</w:t>
      </w:r>
      <w:r>
        <w:rPr>
          <w:spacing w:val="-2"/>
        </w:rPr>
        <w:t>ó</w:t>
      </w:r>
      <w:r>
        <w:t xml:space="preserve">n </w:t>
      </w:r>
      <w:r>
        <w:rPr>
          <w:spacing w:val="-1"/>
        </w:rPr>
        <w:t>de</w:t>
      </w:r>
      <w:r>
        <w:t>l</w:t>
      </w:r>
      <w:r>
        <w:rPr>
          <w:spacing w:val="-1"/>
        </w:rPr>
        <w:t xml:space="preserve"> O</w:t>
      </w:r>
      <w:r>
        <w:rPr>
          <w:spacing w:val="-4"/>
        </w:rPr>
        <w:t>I</w:t>
      </w:r>
      <w:r>
        <w:rPr>
          <w:spacing w:val="-3"/>
        </w:rPr>
        <w:t>J</w:t>
      </w:r>
      <w:r>
        <w:t xml:space="preserve">, </w:t>
      </w:r>
      <w:r>
        <w:rPr>
          <w:spacing w:val="-3"/>
        </w:rPr>
        <w:t>m</w:t>
      </w:r>
      <w:r>
        <w:rPr>
          <w:spacing w:val="-5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 xml:space="preserve">e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2"/>
        </w:rPr>
        <w:t>r</w:t>
      </w:r>
      <w:r>
        <w:t xml:space="preserve">eo </w:t>
      </w:r>
      <w:r>
        <w:rPr>
          <w:spacing w:val="-4"/>
        </w:rPr>
        <w:t>d</w:t>
      </w:r>
      <w:r>
        <w:t>el</w:t>
      </w:r>
      <w:r>
        <w:rPr>
          <w:spacing w:val="-1"/>
        </w:rPr>
        <w:t xml:space="preserve"> </w:t>
      </w:r>
      <w:r>
        <w:rPr>
          <w:spacing w:val="-4"/>
        </w:rPr>
        <w:t>2</w:t>
      </w:r>
      <w:r>
        <w:rPr>
          <w:spacing w:val="-38"/>
        </w:rPr>
        <w:t>7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9.</w:t>
      </w:r>
    </w:p>
    <w:p w:rsidR="004810F3" w:rsidRDefault="004810F3">
      <w:pPr>
        <w:rPr>
          <w:rFonts w:ascii="Calibri" w:eastAsia="Calibri" w:hAnsi="Calibri" w:cs="Calibri"/>
          <w:sz w:val="20"/>
          <w:szCs w:val="20"/>
        </w:rPr>
      </w:pPr>
    </w:p>
    <w:p w:rsidR="004810F3" w:rsidRDefault="00632A08">
      <w:pPr>
        <w:pStyle w:val="Textkrper"/>
        <w:spacing w:before="131" w:line="276" w:lineRule="auto"/>
        <w:ind w:right="117"/>
        <w:jc w:val="both"/>
      </w:pPr>
      <w:r>
        <w:pict>
          <v:group id="_x0000_s2053" style="position:absolute;left:0;text-align:left;margin-left:203.15pt;margin-top:21.45pt;width:35.65pt;height:12.85pt;z-index:-4840;mso-position-horizontal-relative:page" coordorigin="4063,429" coordsize="713,257">
            <v:group id="_x0000_s2056" style="position:absolute;left:4071;top:429;width:696;height:257" coordorigin="4071,429" coordsize="696,257">
              <v:shape id="_x0000_s2057" style="position:absolute;left:4071;top:429;width:696;height:257" coordorigin="4071,429" coordsize="696,257" path="m4071,686r696,l4767,429r-696,l4071,686xe" fillcolor="yellow" stroked="f">
                <v:path arrowok="t"/>
              </v:shape>
            </v:group>
            <v:group id="_x0000_s2054" style="position:absolute;left:4071;top:657;width:696;height:2" coordorigin="4071,657" coordsize="696,2">
              <v:shape id="_x0000_s2055" style="position:absolute;left:4071;top:657;width:696;height:2" coordorigin="4071,657" coordsize="696,0" path="m4071,657r696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7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entero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gobierno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detalla:</w:t>
      </w:r>
      <w:r>
        <w:rPr>
          <w:spacing w:val="15"/>
        </w:rPr>
        <w:t xml:space="preserve"> </w:t>
      </w:r>
      <w:r>
        <w:rPr>
          <w:b/>
          <w:spacing w:val="-1"/>
        </w:rPr>
        <w:t>¢836.00</w:t>
      </w:r>
      <w:r>
        <w:rPr>
          <w:spacing w:val="-1"/>
        </w:rPr>
        <w:t>.</w:t>
      </w:r>
      <w:r>
        <w:rPr>
          <w:spacing w:val="4"/>
        </w:rPr>
        <w:t xml:space="preserve"> </w:t>
      </w:r>
      <w:r>
        <w:rPr>
          <w:spacing w:val="-3"/>
        </w:rPr>
        <w:t>Esto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0.25%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monto</w:t>
      </w:r>
      <w:r>
        <w:rPr>
          <w:spacing w:val="6"/>
        </w:rPr>
        <w:t xml:space="preserve"> </w:t>
      </w:r>
      <w:r>
        <w:rPr>
          <w:spacing w:val="-2"/>
        </w:rPr>
        <w:t>total</w:t>
      </w:r>
      <w:r>
        <w:rPr>
          <w:spacing w:val="6"/>
        </w:rPr>
        <w:t xml:space="preserve"> </w:t>
      </w:r>
      <w:r>
        <w:rPr>
          <w:spacing w:val="-3"/>
        </w:rPr>
        <w:t>adjudicado,</w:t>
      </w:r>
      <w:r>
        <w:rPr>
          <w:spacing w:val="7"/>
        </w:rPr>
        <w:t xml:space="preserve"> </w:t>
      </w:r>
      <w:r>
        <w:rPr>
          <w:spacing w:val="-3"/>
        </w:rPr>
        <w:t>para</w:t>
      </w:r>
      <w:r>
        <w:rPr>
          <w:spacing w:val="7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rPr>
          <w:spacing w:val="-3"/>
        </w:rPr>
        <w:t>contará</w:t>
      </w:r>
      <w:r>
        <w:rPr>
          <w:spacing w:val="23"/>
        </w:rPr>
        <w:t xml:space="preserve"> </w:t>
      </w:r>
      <w:r>
        <w:rPr>
          <w:spacing w:val="-2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2"/>
        </w:rPr>
        <w:t>plazo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dos</w:t>
      </w:r>
      <w:r>
        <w:rPr>
          <w:spacing w:val="23"/>
        </w:rPr>
        <w:t xml:space="preserve"> </w:t>
      </w:r>
      <w:r>
        <w:rPr>
          <w:spacing w:val="-2"/>
        </w:rPr>
        <w:t>días</w:t>
      </w:r>
      <w:r>
        <w:rPr>
          <w:spacing w:val="23"/>
        </w:rPr>
        <w:t xml:space="preserve"> </w:t>
      </w:r>
      <w:r>
        <w:rPr>
          <w:spacing w:val="-1"/>
        </w:rPr>
        <w:t>hábiles</w:t>
      </w:r>
      <w:r>
        <w:rPr>
          <w:spacing w:val="23"/>
        </w:rPr>
        <w:t xml:space="preserve"> </w:t>
      </w:r>
      <w:r>
        <w:rPr>
          <w:spacing w:val="-3"/>
        </w:rPr>
        <w:t>contados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partir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2"/>
        </w:rPr>
        <w:t>comunicado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3"/>
        </w:rPr>
        <w:t>este</w:t>
      </w:r>
      <w:r>
        <w:rPr>
          <w:spacing w:val="24"/>
        </w:rPr>
        <w:t xml:space="preserve"> </w:t>
      </w:r>
      <w:r>
        <w:rPr>
          <w:spacing w:val="-2"/>
        </w:rPr>
        <w:t>resumen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adjudicación.</w:t>
      </w:r>
    </w:p>
    <w:p w:rsidR="004810F3" w:rsidRDefault="004810F3">
      <w:pPr>
        <w:spacing w:before="8"/>
        <w:rPr>
          <w:rFonts w:ascii="Calibri" w:eastAsia="Calibri" w:hAnsi="Calibri" w:cs="Calibri"/>
          <w:sz w:val="21"/>
          <w:szCs w:val="21"/>
        </w:rPr>
      </w:pPr>
    </w:p>
    <w:p w:rsidR="004810F3" w:rsidRDefault="00632A08">
      <w:pPr>
        <w:pStyle w:val="berschrift2"/>
        <w:ind w:left="244"/>
        <w:jc w:val="both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¢334,402.00</w:t>
      </w:r>
    </w:p>
    <w:p w:rsidR="004810F3" w:rsidRDefault="004810F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810F3" w:rsidRDefault="004810F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810F3" w:rsidRDefault="004810F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810F3" w:rsidRDefault="004810F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810F3" w:rsidRDefault="004810F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810F3" w:rsidRDefault="004810F3">
      <w:pPr>
        <w:spacing w:before="5"/>
        <w:rPr>
          <w:rFonts w:ascii="Calibri" w:eastAsia="Calibri" w:hAnsi="Calibri" w:cs="Calibri"/>
          <w:b/>
          <w:bCs/>
          <w:sz w:val="19"/>
          <w:szCs w:val="19"/>
        </w:rPr>
      </w:pPr>
    </w:p>
    <w:p w:rsidR="004810F3" w:rsidRDefault="00632A08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4810F3" w:rsidRDefault="00632A08">
      <w:pPr>
        <w:spacing w:before="3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Licdo.</w:t>
      </w:r>
      <w:r>
        <w:rPr>
          <w:rFonts w:ascii="Calibri" w:hAnsi="Calibri"/>
          <w:b/>
          <w:spacing w:val="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Ronald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4"/>
          <w:sz w:val="21"/>
        </w:rPr>
        <w:t>Vargas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Bolaños</w:t>
      </w:r>
    </w:p>
    <w:p w:rsidR="004810F3" w:rsidRDefault="00632A08">
      <w:pPr>
        <w:tabs>
          <w:tab w:val="left" w:pos="6703"/>
        </w:tabs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4810F3" w:rsidRDefault="00632A08">
      <w:pPr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4810F3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2A08">
      <w:r>
        <w:separator/>
      </w:r>
    </w:p>
  </w:endnote>
  <w:endnote w:type="continuationSeparator" w:id="0">
    <w:p w:rsidR="00000000" w:rsidRDefault="0063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0F3" w:rsidRDefault="00632A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4768;mso-position-horizontal-relative:page;mso-position-vertical-relative:page" filled="f" stroked="f">
          <v:textbox inset="0,0,0,0">
            <w:txbxContent>
              <w:p w:rsidR="004810F3" w:rsidRDefault="00632A08">
                <w:pPr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2A08">
      <w:r>
        <w:separator/>
      </w:r>
    </w:p>
  </w:footnote>
  <w:footnote w:type="continuationSeparator" w:id="0">
    <w:p w:rsidR="00000000" w:rsidRDefault="00632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0F3" w:rsidRDefault="00632A08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4864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4840;mso-position-horizontal-relative:page;mso-position-vertical-relative:page" filled="f" stroked="f">
          <v:textbox inset="0,0,0,0">
            <w:txbxContent>
              <w:p w:rsidR="004810F3" w:rsidRDefault="00632A08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06.9pt;margin-top:73.35pt;width:204.85pt;height:35.55pt;z-index:-4816;mso-position-horizontal-relative:page;mso-position-vertical-relative:page" filled="f" stroked="f">
          <v:textbox inset="0,0,0,0">
            <w:txbxContent>
              <w:p w:rsidR="004810F3" w:rsidRDefault="00632A08">
                <w:pPr>
                  <w:spacing w:line="267" w:lineRule="exact"/>
                  <w:ind w:left="20" w:firstLine="1394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4810F3" w:rsidRDefault="00632A08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4792;mso-position-horizontal-relative:page;mso-position-vertical-relative:page" filled="f" stroked="f">
          <v:textbox inset="0,0,0,0">
            <w:txbxContent>
              <w:p w:rsidR="004810F3" w:rsidRDefault="00632A08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4810F3" w:rsidRDefault="00632A08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810F3"/>
    <w:rsid w:val="004810F3"/>
    <w:rsid w:val="0063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2185</Characters>
  <Application>Microsoft Office Word</Application>
  <DocSecurity>4</DocSecurity>
  <Lines>92</Lines>
  <Paragraphs>30</Paragraphs>
  <ScaleCrop>false</ScaleCrop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2019-05-13T20:06:00Z</dcterms:created>
  <dcterms:modified xsi:type="dcterms:W3CDTF">2019-05-13T20:06:00Z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