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966" w:rsidRDefault="009D5FE4">
      <w:pPr>
        <w:tabs>
          <w:tab w:val="left" w:pos="7274"/>
        </w:tabs>
        <w:spacing w:before="90"/>
        <w:ind w:left="116"/>
        <w:rPr>
          <w:rFonts w:ascii="Garamond" w:eastAsia="Garamond" w:hAnsi="Garamond" w:cs="Garamond"/>
          <w:sz w:val="18"/>
          <w:szCs w:val="18"/>
        </w:rPr>
      </w:pPr>
      <w:bookmarkStart w:id="0" w:name="_GoBack"/>
      <w:bookmarkEnd w:id="0"/>
      <w:r>
        <w:rPr>
          <w:rFonts w:ascii="Garamond" w:hAnsi="Garamond"/>
          <w:spacing w:val="-1"/>
          <w:sz w:val="16"/>
        </w:rPr>
        <w:t>Tel.</w:t>
      </w:r>
      <w:r>
        <w:rPr>
          <w:rFonts w:ascii="Garamond" w:hAnsi="Garamond"/>
          <w:sz w:val="16"/>
        </w:rPr>
        <w:t xml:space="preserve"> </w:t>
      </w:r>
      <w:r>
        <w:rPr>
          <w:rFonts w:ascii="Garamond" w:hAnsi="Garamond"/>
          <w:spacing w:val="2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2713-6000/2713-6006 Fax.</w:t>
      </w:r>
      <w:r>
        <w:rPr>
          <w:rFonts w:ascii="Garamond" w:hAnsi="Garamond"/>
          <w:spacing w:val="1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2711-0262</w:t>
      </w:r>
      <w:r>
        <w:rPr>
          <w:rFonts w:ascii="Times New Roman" w:hAnsi="Times New Roman"/>
          <w:spacing w:val="-1"/>
          <w:sz w:val="16"/>
        </w:rPr>
        <w:tab/>
      </w:r>
      <w:r>
        <w:rPr>
          <w:rFonts w:ascii="Garamond" w:hAnsi="Garamond"/>
          <w:spacing w:val="-1"/>
          <w:sz w:val="18"/>
        </w:rPr>
        <w:t>Limón,</w:t>
      </w:r>
      <w:r>
        <w:rPr>
          <w:rFonts w:ascii="Garamond" w:hAnsi="Garamond"/>
          <w:spacing w:val="-6"/>
          <w:sz w:val="18"/>
        </w:rPr>
        <w:t xml:space="preserve"> </w:t>
      </w:r>
      <w:r>
        <w:rPr>
          <w:rFonts w:ascii="Garamond" w:hAnsi="Garamond"/>
          <w:spacing w:val="-1"/>
          <w:sz w:val="18"/>
        </w:rPr>
        <w:t>Costa</w:t>
      </w:r>
      <w:r>
        <w:rPr>
          <w:rFonts w:ascii="Garamond" w:hAnsi="Garamond"/>
          <w:spacing w:val="-3"/>
          <w:sz w:val="18"/>
        </w:rPr>
        <w:t xml:space="preserve"> </w:t>
      </w:r>
      <w:r>
        <w:rPr>
          <w:rFonts w:ascii="Garamond" w:hAnsi="Garamond"/>
          <w:spacing w:val="-1"/>
          <w:sz w:val="18"/>
        </w:rPr>
        <w:t>Rica</w:t>
      </w:r>
    </w:p>
    <w:p w:rsidR="003A0966" w:rsidRDefault="003A0966">
      <w:pPr>
        <w:spacing w:before="6"/>
        <w:rPr>
          <w:rFonts w:ascii="Garamond" w:eastAsia="Garamond" w:hAnsi="Garamond" w:cs="Garamond"/>
          <w:sz w:val="24"/>
          <w:szCs w:val="24"/>
        </w:rPr>
      </w:pPr>
    </w:p>
    <w:p w:rsidR="003A0966" w:rsidRDefault="009D5FE4">
      <w:pPr>
        <w:pStyle w:val="Textkrper"/>
        <w:ind w:left="2141" w:right="2365"/>
        <w:jc w:val="center"/>
      </w:pPr>
      <w:r>
        <w:rPr>
          <w:spacing w:val="-1"/>
        </w:rPr>
        <w:t>RESUMEN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ADJUDICACION No.</w:t>
      </w:r>
      <w:r>
        <w:rPr>
          <w:spacing w:val="1"/>
        </w:rPr>
        <w:t xml:space="preserve"> </w:t>
      </w:r>
      <w:r>
        <w:rPr>
          <w:spacing w:val="-1"/>
        </w:rPr>
        <w:t>03-2019</w:t>
      </w:r>
      <w:r>
        <w:rPr>
          <w:spacing w:val="29"/>
        </w:rPr>
        <w:t xml:space="preserve"> </w:t>
      </w:r>
      <w:r>
        <w:rPr>
          <w:spacing w:val="-1"/>
        </w:rPr>
        <w:t>FECHA:</w:t>
      </w:r>
      <w:r>
        <w:rPr>
          <w:spacing w:val="-11"/>
        </w:rPr>
        <w:t xml:space="preserve"> </w:t>
      </w:r>
      <w:r>
        <w:t>20/03/2019</w:t>
      </w:r>
    </w:p>
    <w:p w:rsidR="003A0966" w:rsidRDefault="009D5FE4">
      <w:pPr>
        <w:pStyle w:val="Textkrper"/>
        <w:ind w:left="2146" w:right="2365"/>
        <w:jc w:val="center"/>
      </w:pPr>
      <w:r>
        <w:rPr>
          <w:spacing w:val="-1"/>
        </w:rPr>
        <w:t>COMPRA</w:t>
      </w:r>
      <w:r>
        <w:rPr>
          <w:spacing w:val="-3"/>
        </w:rPr>
        <w:t xml:space="preserve"> </w:t>
      </w:r>
      <w:r>
        <w:rPr>
          <w:spacing w:val="-1"/>
        </w:rPr>
        <w:t>MENOR</w:t>
      </w:r>
      <w:r>
        <w:rPr>
          <w:spacing w:val="-2"/>
        </w:rPr>
        <w:t xml:space="preserve"> </w:t>
      </w:r>
      <w:r>
        <w:rPr>
          <w:spacing w:val="-1"/>
        </w:rPr>
        <w:t>Nº 2019CD-000002-ARIICZACM</w:t>
      </w:r>
    </w:p>
    <w:p w:rsidR="003A0966" w:rsidRDefault="003A096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A0966" w:rsidRDefault="009D5FE4">
      <w:pPr>
        <w:pStyle w:val="Textkrper"/>
      </w:pPr>
      <w:r>
        <w:rPr>
          <w:spacing w:val="-1"/>
        </w:rPr>
        <w:t>MONTO</w:t>
      </w:r>
      <w:r>
        <w:rPr>
          <w:spacing w:val="-3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RESUMEN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ADJUDICACIÓN N°</w:t>
      </w:r>
      <w:r>
        <w:rPr>
          <w:spacing w:val="1"/>
        </w:rPr>
        <w:t xml:space="preserve"> </w:t>
      </w:r>
      <w:r>
        <w:rPr>
          <w:spacing w:val="-1"/>
        </w:rPr>
        <w:t xml:space="preserve">03-2019 </w:t>
      </w:r>
      <w:r>
        <w:t>¢ 370</w:t>
      </w:r>
      <w:r>
        <w:rPr>
          <w:spacing w:val="-1"/>
        </w:rPr>
        <w:t xml:space="preserve"> </w:t>
      </w:r>
      <w:r>
        <w:t>000,00</w:t>
      </w:r>
      <w:r>
        <w:rPr>
          <w:spacing w:val="-2"/>
        </w:rPr>
        <w:t xml:space="preserve"> </w:t>
      </w:r>
      <w:r>
        <w:rPr>
          <w:spacing w:val="-1"/>
        </w:rPr>
        <w:t>desglosado</w:t>
      </w:r>
    </w:p>
    <w:p w:rsidR="003A0966" w:rsidRDefault="009D5FE4">
      <w:pPr>
        <w:pStyle w:val="Textkrper"/>
      </w:pP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</w:t>
      </w:r>
      <w:r>
        <w:rPr>
          <w:spacing w:val="-8"/>
        </w:rPr>
        <w:t xml:space="preserve"> </w:t>
      </w:r>
      <w:r>
        <w:rPr>
          <w:spacing w:val="-1"/>
        </w:rPr>
        <w:t>manera:</w:t>
      </w:r>
    </w:p>
    <w:p w:rsidR="003A0966" w:rsidRDefault="003A0966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3A0966" w:rsidRDefault="009D5FE4">
      <w:pPr>
        <w:pStyle w:val="Textkrper"/>
        <w:ind w:right="5289"/>
      </w:pPr>
      <w:r>
        <w:rPr>
          <w:spacing w:val="-1"/>
        </w:rPr>
        <w:t>Proveedor</w:t>
      </w:r>
      <w:r>
        <w:rPr>
          <w:spacing w:val="-5"/>
        </w:rPr>
        <w:t xml:space="preserve"> </w:t>
      </w:r>
      <w:r>
        <w:rPr>
          <w:spacing w:val="-1"/>
        </w:rPr>
        <w:t>adjudicado:</w:t>
      </w:r>
      <w:r>
        <w:rPr>
          <w:spacing w:val="-4"/>
        </w:rPr>
        <w:t xml:space="preserve"> </w:t>
      </w:r>
      <w:r>
        <w:rPr>
          <w:spacing w:val="-1"/>
        </w:rPr>
        <w:t>PURDY</w:t>
      </w:r>
      <w:r>
        <w:rPr>
          <w:spacing w:val="-5"/>
        </w:rPr>
        <w:t xml:space="preserve"> </w:t>
      </w:r>
      <w:r>
        <w:rPr>
          <w:spacing w:val="-1"/>
        </w:rPr>
        <w:t>MOTOR</w:t>
      </w:r>
      <w:r>
        <w:rPr>
          <w:spacing w:val="-5"/>
        </w:rPr>
        <w:t xml:space="preserve"> </w:t>
      </w:r>
      <w:r>
        <w:t>S.A.</w:t>
      </w:r>
      <w:r>
        <w:rPr>
          <w:spacing w:val="37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rPr>
          <w:spacing w:val="-1"/>
        </w:rPr>
        <w:t>jurídica</w:t>
      </w:r>
      <w:r>
        <w:rPr>
          <w:spacing w:val="-6"/>
        </w:rPr>
        <w:t xml:space="preserve"> </w:t>
      </w:r>
      <w:r>
        <w:rPr>
          <w:spacing w:val="-1"/>
        </w:rPr>
        <w:t>Nº:</w:t>
      </w:r>
      <w:r>
        <w:rPr>
          <w:spacing w:val="-5"/>
        </w:rPr>
        <w:t xml:space="preserve"> </w:t>
      </w:r>
      <w:r>
        <w:t>3-101-005744.</w:t>
      </w:r>
    </w:p>
    <w:p w:rsidR="003A0966" w:rsidRDefault="003A0966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756"/>
        <w:gridCol w:w="660"/>
        <w:gridCol w:w="1135"/>
        <w:gridCol w:w="4254"/>
        <w:gridCol w:w="1419"/>
        <w:gridCol w:w="1416"/>
      </w:tblGrid>
      <w:tr w:rsidR="003A0966">
        <w:trPr>
          <w:trHeight w:hRule="exact" w:val="550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3A0966" w:rsidRDefault="009D5FE4">
            <w:pPr>
              <w:pStyle w:val="TableParagraph"/>
              <w:spacing w:before="148"/>
              <w:ind w:left="11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pacing w:val="-1"/>
                <w:sz w:val="21"/>
              </w:rPr>
              <w:t>Línea</w:t>
            </w: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3A0966" w:rsidRDefault="009D5FE4">
            <w:pPr>
              <w:pStyle w:val="TableParagraph"/>
              <w:spacing w:before="148"/>
              <w:ind w:left="7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b/>
                <w:sz w:val="21"/>
              </w:rPr>
              <w:t>Cant.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3A0966" w:rsidRDefault="009D5FE4">
            <w:pPr>
              <w:pStyle w:val="TableParagraph"/>
              <w:spacing w:before="28"/>
              <w:ind w:left="231" w:right="22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b/>
                <w:spacing w:val="-1"/>
                <w:sz w:val="21"/>
              </w:rPr>
              <w:t>Unidad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1"/>
              </w:rPr>
              <w:t>medida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3A0966" w:rsidRDefault="003A096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A0966" w:rsidRDefault="009D5FE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pacing w:val="-1"/>
                <w:sz w:val="21"/>
              </w:rPr>
              <w:t>Descripción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3A0966" w:rsidRDefault="009D5FE4">
            <w:pPr>
              <w:pStyle w:val="TableParagraph"/>
              <w:spacing w:before="28"/>
              <w:ind w:left="325" w:right="319" w:firstLine="9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4"/>
                <w:sz w:val="2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1"/>
              </w:rPr>
              <w:t>Unitario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3A0966" w:rsidRDefault="009D5FE4">
            <w:pPr>
              <w:pStyle w:val="TableParagraph"/>
              <w:spacing w:before="148"/>
              <w:ind w:left="1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-3"/>
                <w:sz w:val="2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1"/>
              </w:rPr>
              <w:t>Total</w:t>
            </w:r>
          </w:p>
        </w:tc>
      </w:tr>
      <w:tr w:rsidR="003A0966">
        <w:trPr>
          <w:trHeight w:hRule="exact" w:val="7602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A0966" w:rsidRDefault="009D5FE4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A0966" w:rsidRDefault="009D5FE4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A0966" w:rsidRDefault="009D5FE4">
            <w:pPr>
              <w:pStyle w:val="TableParagraph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Periódica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0966" w:rsidRDefault="009D5FE4">
            <w:pPr>
              <w:pStyle w:val="TableParagraph"/>
              <w:ind w:left="66" w:right="5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19549</w:t>
            </w:r>
            <w:r>
              <w:rPr>
                <w:rFonts w:ascii="Times New Roman"/>
                <w:b/>
                <w:spacing w:val="8"/>
              </w:rPr>
              <w:t xml:space="preserve"> </w:t>
            </w:r>
            <w:r>
              <w:rPr>
                <w:rFonts w:ascii="Times New Roman"/>
                <w:b/>
              </w:rPr>
              <w:t>-</w:t>
            </w:r>
            <w:r>
              <w:rPr>
                <w:rFonts w:ascii="Times New Roman"/>
                <w:b/>
                <w:spacing w:val="9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MANTENIMIENTO</w:t>
            </w:r>
            <w:r>
              <w:rPr>
                <w:rFonts w:ascii="Times New Roman"/>
                <w:b/>
                <w:spacing w:val="9"/>
              </w:rPr>
              <w:t xml:space="preserve"> </w:t>
            </w:r>
            <w:r>
              <w:rPr>
                <w:rFonts w:ascii="Times New Roman"/>
                <w:b/>
              </w:rPr>
              <w:t>Y</w:t>
            </w:r>
            <w:r>
              <w:rPr>
                <w:rFonts w:ascii="Times New Roman"/>
                <w:b/>
                <w:spacing w:val="22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REPARACION</w:t>
            </w:r>
            <w:r>
              <w:rPr>
                <w:rFonts w:ascii="Times New Roman"/>
                <w:b/>
              </w:rPr>
              <w:t xml:space="preserve">     </w:t>
            </w:r>
            <w:r>
              <w:rPr>
                <w:rFonts w:ascii="Times New Roman"/>
                <w:b/>
                <w:spacing w:val="50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DE</w:t>
            </w:r>
            <w:r>
              <w:rPr>
                <w:rFonts w:ascii="Times New Roman"/>
                <w:b/>
              </w:rPr>
              <w:t xml:space="preserve">     </w:t>
            </w:r>
            <w:r>
              <w:rPr>
                <w:rFonts w:ascii="Times New Roman"/>
                <w:b/>
                <w:spacing w:val="48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EQUIPO</w:t>
            </w:r>
            <w:r>
              <w:rPr>
                <w:rFonts w:ascii="Times New Roman"/>
                <w:b/>
              </w:rPr>
              <w:t xml:space="preserve">     </w:t>
            </w:r>
            <w:r>
              <w:rPr>
                <w:rFonts w:ascii="Times New Roman"/>
                <w:b/>
                <w:spacing w:val="51"/>
              </w:rPr>
              <w:t xml:space="preserve"> </w:t>
            </w:r>
            <w:r>
              <w:rPr>
                <w:rFonts w:ascii="Times New Roman"/>
                <w:b/>
                <w:spacing w:val="-1"/>
              </w:rPr>
              <w:t>DE</w:t>
            </w:r>
          </w:p>
          <w:p w:rsidR="003A0966" w:rsidRDefault="009D5FE4">
            <w:pPr>
              <w:pStyle w:val="TableParagraph"/>
              <w:ind w:left="66" w:right="5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TRANSPORTE.</w:t>
            </w:r>
            <w:r>
              <w:rPr>
                <w:rFonts w:ascii="Times New Roman" w:hAnsi="Times New Roman"/>
                <w:b/>
                <w:spacing w:val="4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Mantenimiento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correctivo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</w:rPr>
              <w:t xml:space="preserve">de </w:t>
            </w:r>
            <w:r>
              <w:rPr>
                <w:rFonts w:ascii="Times New Roman" w:hAnsi="Times New Roman"/>
                <w:spacing w:val="-1"/>
              </w:rPr>
              <w:t>vehículo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oficial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PJ</w:t>
            </w:r>
            <w:r>
              <w:rPr>
                <w:rFonts w:ascii="Times New Roman" w:hAnsi="Times New Roman"/>
                <w:spacing w:val="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658,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placa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MGP999,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Daithatsu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Terios,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asignada</w:t>
            </w:r>
            <w:r>
              <w:rPr>
                <w:rFonts w:ascii="Times New Roman" w:hAnsi="Times New Roman"/>
                <w:spacing w:val="15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15"/>
              </w:rPr>
              <w:t xml:space="preserve"> </w:t>
            </w:r>
            <w:r>
              <w:rPr>
                <w:rFonts w:ascii="Times New Roman" w:hAnsi="Times New Roman"/>
              </w:rPr>
              <w:t>la</w:t>
            </w:r>
            <w:r>
              <w:rPr>
                <w:rFonts w:ascii="Times New Roman" w:hAnsi="Times New Roman"/>
                <w:spacing w:val="1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Delegación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Regional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de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Pococí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Guácimo.</w:t>
            </w:r>
          </w:p>
          <w:p w:rsidR="003A0966" w:rsidRDefault="003A0966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ind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Revisión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general.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before="2"/>
              <w:ind w:right="373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Carga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A/C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 xml:space="preserve">R134A </w:t>
            </w:r>
            <w:r>
              <w:rPr>
                <w:rFonts w:ascii="Times New Roman"/>
              </w:rPr>
              <w:t>con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refrigerante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Times New Roman"/>
                <w:spacing w:val="-1"/>
              </w:rPr>
              <w:t>Dupont.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before="1" w:line="252" w:lineRule="exact"/>
              <w:ind w:left="7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Prueba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de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fugas</w:t>
            </w:r>
            <w:r>
              <w:rPr>
                <w:rFonts w:ascii="Times New Roman" w:hAnsi="Times New Roman"/>
              </w:rPr>
              <w:t xml:space="preserve"> con </w:t>
            </w:r>
            <w:r>
              <w:rPr>
                <w:rFonts w:ascii="Times New Roman" w:hAnsi="Times New Roman"/>
                <w:spacing w:val="-1"/>
              </w:rPr>
              <w:t>nitrógeno.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line="252" w:lineRule="exact"/>
              <w:ind w:left="7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Cambio</w:t>
            </w:r>
            <w:r>
              <w:rPr>
                <w:rFonts w:ascii="Times New Roman"/>
              </w:rPr>
              <w:t xml:space="preserve"> de </w:t>
            </w:r>
            <w:r>
              <w:rPr>
                <w:rFonts w:ascii="Times New Roman"/>
                <w:spacing w:val="-1"/>
              </w:rPr>
              <w:t>aceite</w:t>
            </w:r>
            <w:r>
              <w:rPr>
                <w:rFonts w:ascii="Times New Roman"/>
              </w:rPr>
              <w:t xml:space="preserve"> de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compresor.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line="252" w:lineRule="exact"/>
              <w:ind w:left="7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Inyección</w:t>
            </w:r>
            <w:r>
              <w:rPr>
                <w:rFonts w:ascii="Times New Roman" w:hAnsi="Times New Roman"/>
              </w:rPr>
              <w:t xml:space="preserve"> de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aceite.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before="1" w:line="252" w:lineRule="exact"/>
              <w:ind w:left="7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Lavado</w:t>
            </w:r>
            <w:r>
              <w:rPr>
                <w:rFonts w:ascii="Times New Roman"/>
              </w:rPr>
              <w:t xml:space="preserve"> 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condensador.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ind w:right="702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Cambio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general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2"/>
              </w:rPr>
              <w:t>de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empaques</w:t>
            </w:r>
            <w:r>
              <w:rPr>
                <w:rFonts w:ascii="Times New Roman"/>
              </w:rPr>
              <w:t xml:space="preserve"> y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Times New Roman"/>
                <w:spacing w:val="-1"/>
              </w:rPr>
              <w:t>orrines.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line="252" w:lineRule="exact"/>
              <w:ind w:left="7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Flush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 xml:space="preserve">a </w:t>
            </w:r>
            <w:r>
              <w:rPr>
                <w:rFonts w:ascii="Times New Roman"/>
                <w:spacing w:val="-1"/>
              </w:rPr>
              <w:t>tood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el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2"/>
              </w:rPr>
              <w:t>sistema.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spacing w:before="1"/>
              <w:ind w:right="779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Aplicar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clean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air,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lavar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caja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</w:t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rPr>
                <w:rFonts w:ascii="Times New Roman"/>
                <w:spacing w:val="-1"/>
              </w:rPr>
              <w:t>controles,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ductos</w:t>
            </w:r>
            <w:r>
              <w:rPr>
                <w:rFonts w:ascii="Times New Roman"/>
              </w:rPr>
              <w:t xml:space="preserve"> y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drenajes.</w:t>
            </w:r>
          </w:p>
          <w:p w:rsidR="003A0966" w:rsidRDefault="009D5FE4">
            <w:pPr>
              <w:pStyle w:val="Listenabsatz"/>
              <w:numPr>
                <w:ilvl w:val="0"/>
                <w:numId w:val="1"/>
              </w:numPr>
              <w:tabs>
                <w:tab w:val="left" w:pos="775"/>
              </w:tabs>
              <w:ind w:right="183" w:hanging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Bajar</w:t>
            </w:r>
            <w:r>
              <w:rPr>
                <w:rFonts w:ascii="Times New Roman"/>
                <w:spacing w:val="-1"/>
              </w:rPr>
              <w:t xml:space="preserve"> dash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completo,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lavado</w:t>
            </w:r>
            <w:r>
              <w:rPr>
                <w:rFonts w:ascii="Times New Roman"/>
              </w:rPr>
              <w:t xml:space="preserve"> del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Times New Roman"/>
                <w:spacing w:val="-1"/>
              </w:rPr>
              <w:t>evaporador</w:t>
            </w:r>
            <w:r>
              <w:rPr>
                <w:rFonts w:ascii="Times New Roman"/>
              </w:rPr>
              <w:t xml:space="preserve"> y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1"/>
              </w:rPr>
              <w:t>limpieza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motor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blower.</w:t>
            </w:r>
          </w:p>
          <w:p w:rsidR="003A0966" w:rsidRDefault="003A0966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:rsidR="003A0966" w:rsidRDefault="009D5FE4">
            <w:pPr>
              <w:pStyle w:val="TableParagraph"/>
              <w:ind w:left="66" w:right="6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Se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adjudica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Times New Roman" w:hAnsi="Times New Roman"/>
              </w:rPr>
              <w:t>con</w:t>
            </w:r>
            <w:r>
              <w:rPr>
                <w:rFonts w:ascii="Times New Roman" w:hAnsi="Times New Roman"/>
                <w:spacing w:val="3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las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mismas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especificaciones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técnicas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descritas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en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el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cartel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y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Times New Roman" w:hAnsi="Times New Roman"/>
              </w:rPr>
              <w:t>la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oferta</w:t>
            </w:r>
            <w:r>
              <w:rPr>
                <w:rFonts w:ascii="Times New Roman" w:hAnsi="Times New Roman"/>
                <w:spacing w:val="36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del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proveedor.</w:t>
            </w: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9D5FE4">
            <w:pPr>
              <w:pStyle w:val="TableParagraph"/>
              <w:ind w:left="6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 xml:space="preserve">Tipo de </w:t>
            </w:r>
            <w:r>
              <w:rPr>
                <w:rFonts w:ascii="Times New Roman"/>
                <w:spacing w:val="-1"/>
              </w:rPr>
              <w:t>moneda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pacing w:val="-1"/>
              </w:rPr>
              <w:t>cotizada: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  <w:spacing w:val="-1"/>
              </w:rPr>
              <w:t>colones.</w:t>
            </w:r>
          </w:p>
          <w:p w:rsidR="003A0966" w:rsidRDefault="009D5FE4">
            <w:pPr>
              <w:pStyle w:val="TableParagraph"/>
              <w:spacing w:before="1" w:line="252" w:lineRule="exact"/>
              <w:ind w:left="6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Precio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unitario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moneda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cotizada: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 xml:space="preserve">370 </w:t>
            </w:r>
            <w:r>
              <w:rPr>
                <w:rFonts w:ascii="Times New Roman"/>
                <w:spacing w:val="-1"/>
              </w:rPr>
              <w:t>000,00.</w:t>
            </w:r>
          </w:p>
          <w:p w:rsidR="003A0966" w:rsidRDefault="009D5FE4">
            <w:pPr>
              <w:pStyle w:val="TableParagraph"/>
              <w:spacing w:line="252" w:lineRule="exact"/>
              <w:ind w:left="6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Precio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total</w:t>
            </w:r>
            <w:r>
              <w:rPr>
                <w:rFonts w:ascii="Times New Roman"/>
                <w:spacing w:val="1"/>
              </w:rPr>
              <w:t xml:space="preserve"> </w:t>
            </w:r>
            <w:r>
              <w:rPr>
                <w:rFonts w:ascii="Times New Roman"/>
                <w:spacing w:val="-1"/>
              </w:rPr>
              <w:t>moneda</w:t>
            </w:r>
            <w:r>
              <w:rPr>
                <w:rFonts w:ascii="Times New Roman"/>
              </w:rPr>
              <w:t xml:space="preserve"> </w:t>
            </w:r>
            <w:r>
              <w:rPr>
                <w:rFonts w:ascii="Times New Roman"/>
                <w:spacing w:val="-1"/>
              </w:rPr>
              <w:t>cotizada:</w:t>
            </w:r>
            <w:r>
              <w:rPr>
                <w:rFonts w:ascii="Times New Roman"/>
                <w:spacing w:val="2"/>
              </w:rPr>
              <w:t xml:space="preserve"> </w:t>
            </w:r>
            <w:r>
              <w:rPr>
                <w:rFonts w:ascii="Times New Roman"/>
              </w:rPr>
              <w:t>370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000,00.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A0966" w:rsidRDefault="009D5FE4">
            <w:pPr>
              <w:pStyle w:val="TableParagraph"/>
              <w:ind w:left="6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¢ </w:t>
            </w:r>
            <w:r>
              <w:rPr>
                <w:rFonts w:ascii="Times New Roman" w:hAnsi="Times New Roman"/>
                <w:b/>
              </w:rPr>
              <w:t xml:space="preserve">370 </w:t>
            </w:r>
            <w:r>
              <w:rPr>
                <w:rFonts w:ascii="Times New Roman" w:hAnsi="Times New Roman"/>
                <w:b/>
                <w:spacing w:val="-1"/>
              </w:rPr>
              <w:t>000,00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3A0966" w:rsidRDefault="003A0966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3A0966" w:rsidRDefault="009D5FE4">
            <w:pPr>
              <w:pStyle w:val="TableParagraph"/>
              <w:ind w:left="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¢ 370 </w:t>
            </w:r>
            <w:r>
              <w:rPr>
                <w:rFonts w:ascii="Times New Roman" w:hAnsi="Times New Roman"/>
                <w:b/>
                <w:spacing w:val="-1"/>
              </w:rPr>
              <w:t>000,00</w:t>
            </w:r>
          </w:p>
        </w:tc>
      </w:tr>
    </w:tbl>
    <w:p w:rsidR="003A0966" w:rsidRDefault="003A0966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3A0966" w:rsidRDefault="009D5FE4">
      <w:pPr>
        <w:spacing w:before="69"/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Monto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total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adjudicado: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¢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370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000,00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(trescientos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setenta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mil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00/100).</w:t>
      </w:r>
    </w:p>
    <w:p w:rsidR="003A0966" w:rsidRDefault="003A0966">
      <w:pPr>
        <w:rPr>
          <w:rFonts w:ascii="Times New Roman" w:eastAsia="Times New Roman" w:hAnsi="Times New Roman" w:cs="Times New Roman"/>
          <w:sz w:val="24"/>
          <w:szCs w:val="24"/>
        </w:rPr>
        <w:sectPr w:rsidR="003A0966">
          <w:headerReference w:type="default" r:id="rId8"/>
          <w:type w:val="continuous"/>
          <w:pgSz w:w="12240" w:h="15840"/>
          <w:pgMar w:top="2660" w:right="1080" w:bottom="280" w:left="1300" w:header="982" w:footer="720" w:gutter="0"/>
          <w:cols w:space="720"/>
        </w:sectPr>
      </w:pPr>
    </w:p>
    <w:p w:rsidR="003A0966" w:rsidRDefault="009D5FE4">
      <w:pPr>
        <w:tabs>
          <w:tab w:val="left" w:pos="7274"/>
        </w:tabs>
        <w:spacing w:before="90"/>
        <w:ind w:left="116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Fonts w:ascii="Garamond" w:hAnsi="Garamond"/>
          <w:spacing w:val="-1"/>
          <w:sz w:val="16"/>
        </w:rPr>
        <w:lastRenderedPageBreak/>
        <w:t>Tel.</w:t>
      </w:r>
      <w:r>
        <w:rPr>
          <w:rFonts w:ascii="Garamond" w:hAnsi="Garamond"/>
          <w:sz w:val="16"/>
        </w:rPr>
        <w:t xml:space="preserve"> </w:t>
      </w:r>
      <w:r>
        <w:rPr>
          <w:rFonts w:ascii="Garamond" w:hAnsi="Garamond"/>
          <w:spacing w:val="2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2713-6000/2713-6006 Fax.</w:t>
      </w:r>
      <w:r>
        <w:rPr>
          <w:rFonts w:ascii="Garamond" w:hAnsi="Garamond"/>
          <w:spacing w:val="1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2711-0262</w:t>
      </w:r>
      <w:r>
        <w:rPr>
          <w:rFonts w:ascii="Times New Roman" w:hAnsi="Times New Roman"/>
          <w:spacing w:val="-1"/>
          <w:sz w:val="16"/>
        </w:rPr>
        <w:tab/>
      </w:r>
      <w:r>
        <w:rPr>
          <w:rFonts w:ascii="Garamond" w:hAnsi="Garamond"/>
          <w:spacing w:val="-1"/>
          <w:sz w:val="18"/>
        </w:rPr>
        <w:t>Limón,</w:t>
      </w:r>
      <w:r>
        <w:rPr>
          <w:rFonts w:ascii="Garamond" w:hAnsi="Garamond"/>
          <w:spacing w:val="-6"/>
          <w:sz w:val="18"/>
        </w:rPr>
        <w:t xml:space="preserve"> </w:t>
      </w:r>
      <w:r>
        <w:rPr>
          <w:rFonts w:ascii="Garamond" w:hAnsi="Garamond"/>
          <w:spacing w:val="-1"/>
          <w:sz w:val="18"/>
        </w:rPr>
        <w:t>Costa</w:t>
      </w:r>
      <w:r>
        <w:rPr>
          <w:rFonts w:ascii="Garamond" w:hAnsi="Garamond"/>
          <w:spacing w:val="-3"/>
          <w:sz w:val="18"/>
        </w:rPr>
        <w:t xml:space="preserve"> </w:t>
      </w:r>
      <w:r>
        <w:rPr>
          <w:rFonts w:ascii="Garamond" w:hAnsi="Garamond"/>
          <w:spacing w:val="-1"/>
          <w:sz w:val="18"/>
        </w:rPr>
        <w:t>Rica</w:t>
      </w:r>
    </w:p>
    <w:p w:rsidR="003A0966" w:rsidRDefault="003A0966">
      <w:pPr>
        <w:spacing w:before="6"/>
        <w:rPr>
          <w:rFonts w:ascii="Garamond" w:eastAsia="Garamond" w:hAnsi="Garamond" w:cs="Garamond"/>
          <w:sz w:val="24"/>
          <w:szCs w:val="24"/>
        </w:rPr>
      </w:pPr>
    </w:p>
    <w:p w:rsidR="003A0966" w:rsidRDefault="009D5FE4">
      <w:pPr>
        <w:ind w:left="116"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Lugar</w:t>
      </w:r>
      <w:r>
        <w:rPr>
          <w:rFonts w:ascii="Times New Roman" w:hAnsi="Times New Roman"/>
          <w:b/>
          <w:spacing w:val="5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5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entrega</w:t>
      </w:r>
      <w:r>
        <w:rPr>
          <w:rFonts w:ascii="Times New Roman" w:hAnsi="Times New Roman"/>
          <w:b/>
          <w:spacing w:val="5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del</w:t>
      </w:r>
      <w:r>
        <w:rPr>
          <w:rFonts w:ascii="Times New Roman" w:hAnsi="Times New Roman"/>
          <w:b/>
          <w:spacing w:val="5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objeto</w:t>
      </w:r>
      <w:r>
        <w:rPr>
          <w:rFonts w:ascii="Times New Roman" w:hAnsi="Times New Roman"/>
          <w:b/>
          <w:spacing w:val="5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contractual:</w:t>
      </w:r>
      <w:r>
        <w:rPr>
          <w:rFonts w:ascii="Times New Roman" w:hAnsi="Times New Roman"/>
          <w:b/>
          <w:spacing w:val="5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Delegación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Regional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Pococí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Guácimo,</w:t>
      </w:r>
      <w:r>
        <w:rPr>
          <w:rFonts w:ascii="Times New Roman" w:hAnsi="Times New Roman"/>
          <w:spacing w:val="5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8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coordinación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Andrés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Lazo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Denis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teléfono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2713-6115,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correo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color w:val="0462C1"/>
          <w:spacing w:val="-1"/>
          <w:sz w:val="24"/>
          <w:u w:val="single" w:color="0462C1"/>
        </w:rPr>
        <w:t>admin-oij-gua@Poder-</w:t>
      </w:r>
      <w:r>
        <w:rPr>
          <w:rFonts w:ascii="Times New Roman" w:hAnsi="Times New Roman"/>
          <w:color w:val="0462C1"/>
          <w:sz w:val="24"/>
        </w:rPr>
        <w:t xml:space="preserve">  </w:t>
      </w:r>
      <w:r>
        <w:rPr>
          <w:rFonts w:ascii="Times New Roman" w:hAnsi="Times New Roman"/>
          <w:color w:val="0462C1"/>
          <w:spacing w:val="-1"/>
          <w:sz w:val="24"/>
          <w:u w:val="single" w:color="0462C1"/>
        </w:rPr>
        <w:t>Judicial.go.cr</w:t>
      </w:r>
    </w:p>
    <w:p w:rsidR="003A0966" w:rsidRDefault="003A0966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3A0966" w:rsidRDefault="009D5FE4">
      <w:pPr>
        <w:pStyle w:val="Textkrper"/>
        <w:spacing w:before="69"/>
        <w:ind w:right="120"/>
        <w:jc w:val="both"/>
      </w:pPr>
      <w:r>
        <w:rPr>
          <w:b/>
          <w:spacing w:val="-1"/>
        </w:rPr>
        <w:t>Garantía:</w:t>
      </w:r>
      <w:r>
        <w:rPr>
          <w:b/>
          <w:spacing w:val="9"/>
        </w:rPr>
        <w:t xml:space="preserve"> </w:t>
      </w:r>
      <w:r>
        <w:t>6</w:t>
      </w:r>
      <w:r>
        <w:rPr>
          <w:spacing w:val="11"/>
        </w:rPr>
        <w:t xml:space="preserve"> </w:t>
      </w:r>
      <w:r>
        <w:rPr>
          <w:spacing w:val="-1"/>
        </w:rPr>
        <w:t>meses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rPr>
          <w:spacing w:val="-1"/>
        </w:rPr>
        <w:t>repuestos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utilizar</w:t>
      </w:r>
      <w:r>
        <w:rPr>
          <w:spacing w:val="11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1</w:t>
      </w:r>
      <w:r>
        <w:rPr>
          <w:spacing w:val="11"/>
        </w:rPr>
        <w:t xml:space="preserve"> </w:t>
      </w:r>
      <w:r>
        <w:t>mes</w:t>
      </w:r>
      <w:r>
        <w:rPr>
          <w:spacing w:val="14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rPr>
          <w:spacing w:val="-1"/>
        </w:rPr>
        <w:t>concepto</w:t>
      </w:r>
      <w:r>
        <w:rPr>
          <w:spacing w:val="11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mano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obra,</w:t>
      </w:r>
      <w:r>
        <w:rPr>
          <w:spacing w:val="12"/>
        </w:rPr>
        <w:t xml:space="preserve"> </w:t>
      </w:r>
      <w:r>
        <w:rPr>
          <w:spacing w:val="-1"/>
        </w:rPr>
        <w:t>aplicada</w:t>
      </w:r>
      <w:r>
        <w:rPr>
          <w:spacing w:val="12"/>
        </w:rPr>
        <w:t xml:space="preserve"> </w:t>
      </w:r>
      <w:r>
        <w:rPr>
          <w:spacing w:val="-1"/>
        </w:rPr>
        <w:t>bajo</w:t>
      </w:r>
      <w:r>
        <w:rPr>
          <w:spacing w:val="71"/>
          <w:w w:val="99"/>
        </w:rPr>
        <w:t xml:space="preserve"> </w:t>
      </w:r>
      <w:r>
        <w:rPr>
          <w:spacing w:val="-1"/>
        </w:rPr>
        <w:t>condiciones</w:t>
      </w:r>
      <w:r>
        <w:rPr>
          <w:spacing w:val="-9"/>
        </w:rPr>
        <w:t xml:space="preserve"> </w:t>
      </w:r>
      <w:r>
        <w:rPr>
          <w:spacing w:val="-1"/>
        </w:rPr>
        <w:t>normales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uso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1"/>
        </w:rPr>
        <w:t>almacenamiento.</w:t>
      </w:r>
    </w:p>
    <w:p w:rsidR="003A0966" w:rsidRDefault="003A0966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3A0966" w:rsidRDefault="009D5FE4">
      <w:pPr>
        <w:ind w:lef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Plazo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de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entrega: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05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días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hábiles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después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recibido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pedido.</w:t>
      </w:r>
    </w:p>
    <w:p w:rsidR="003A0966" w:rsidRDefault="003A096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A0966" w:rsidRDefault="009D5FE4">
      <w:pPr>
        <w:pStyle w:val="Textkrper"/>
        <w:ind w:right="111"/>
        <w:jc w:val="both"/>
      </w:pPr>
      <w:r>
        <w:rPr>
          <w:b/>
          <w:spacing w:val="-1"/>
        </w:rPr>
        <w:t>Observaciones:</w:t>
      </w:r>
      <w:r>
        <w:rPr>
          <w:b/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adjudica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forma</w:t>
      </w:r>
      <w:r>
        <w:rPr>
          <w:spacing w:val="-4"/>
        </w:rPr>
        <w:t xml:space="preserve"> </w:t>
      </w:r>
      <w:r>
        <w:rPr>
          <w:spacing w:val="-1"/>
        </w:rPr>
        <w:t>antes</w:t>
      </w:r>
      <w:r>
        <w:rPr>
          <w:spacing w:val="-3"/>
        </w:rPr>
        <w:t xml:space="preserve"> </w:t>
      </w:r>
      <w:r>
        <w:rPr>
          <w:spacing w:val="-1"/>
        </w:rPr>
        <w:t>descrita</w:t>
      </w:r>
      <w:r>
        <w:rPr>
          <w:spacing w:val="-4"/>
        </w:rPr>
        <w:t xml:space="preserve"> </w:t>
      </w:r>
      <w:r>
        <w:rPr>
          <w:spacing w:val="-1"/>
        </w:rPr>
        <w:t>pues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determinó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admisibilidad</w:t>
      </w:r>
      <w:r>
        <w:rPr>
          <w:spacing w:val="-2"/>
        </w:rPr>
        <w:t xml:space="preserve"> </w:t>
      </w:r>
      <w:r>
        <w:rPr>
          <w:spacing w:val="-1"/>
        </w:rPr>
        <w:t>técnica</w:t>
      </w:r>
      <w:r>
        <w:rPr>
          <w:spacing w:val="105"/>
          <w:w w:val="9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oferta,</w:t>
      </w:r>
      <w:r>
        <w:rPr>
          <w:spacing w:val="22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rPr>
          <w:spacing w:val="-1"/>
        </w:rPr>
        <w:t>vez</w:t>
      </w:r>
      <w:r>
        <w:rPr>
          <w:spacing w:val="23"/>
        </w:rPr>
        <w:t xml:space="preserve"> </w:t>
      </w:r>
      <w:r>
        <w:t>verificado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cumplimiento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rPr>
          <w:spacing w:val="-1"/>
        </w:rPr>
        <w:t>especificaciones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cartel,</w:t>
      </w:r>
      <w:r>
        <w:rPr>
          <w:spacing w:val="22"/>
        </w:rPr>
        <w:t xml:space="preserve"> </w:t>
      </w:r>
      <w:r>
        <w:rPr>
          <w:spacing w:val="-1"/>
        </w:rPr>
        <w:t>así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22"/>
        </w:rPr>
        <w:t xml:space="preserve"> </w:t>
      </w:r>
      <w:r>
        <w:rPr>
          <w:spacing w:val="1"/>
        </w:rPr>
        <w:t>la</w:t>
      </w:r>
      <w:r>
        <w:rPr>
          <w:spacing w:val="89"/>
          <w:w w:val="99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9"/>
        </w:rPr>
        <w:t xml:space="preserve"> </w:t>
      </w:r>
      <w:r>
        <w:rPr>
          <w:spacing w:val="-1"/>
        </w:rPr>
        <w:t>cotizado,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estudios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mercado</w:t>
      </w:r>
      <w:r>
        <w:rPr>
          <w:spacing w:val="9"/>
        </w:rPr>
        <w:t xml:space="preserve"> </w:t>
      </w:r>
      <w:r>
        <w:t>previos</w:t>
      </w:r>
      <w:r>
        <w:rPr>
          <w:spacing w:val="1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criterio</w:t>
      </w:r>
      <w:r>
        <w:rPr>
          <w:spacing w:val="9"/>
        </w:rPr>
        <w:t xml:space="preserve"> </w:t>
      </w:r>
      <w:r>
        <w:rPr>
          <w:spacing w:val="-1"/>
        </w:rPr>
        <w:t>técnico</w:t>
      </w:r>
      <w:r>
        <w:rPr>
          <w:spacing w:val="8"/>
        </w:rPr>
        <w:t xml:space="preserve"> </w:t>
      </w:r>
      <w:r>
        <w:rPr>
          <w:spacing w:val="-1"/>
        </w:rPr>
        <w:t>aportado</w:t>
      </w:r>
      <w:r>
        <w:rPr>
          <w:spacing w:val="95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Administración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Delegación</w:t>
      </w:r>
      <w:r>
        <w:rPr>
          <w:spacing w:val="41"/>
        </w:rPr>
        <w:t xml:space="preserve"> </w:t>
      </w:r>
      <w:r>
        <w:rPr>
          <w:spacing w:val="-1"/>
        </w:rPr>
        <w:t>Regional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Pococí</w:t>
      </w:r>
      <w:r>
        <w:rPr>
          <w:spacing w:val="45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Guácimo,</w:t>
      </w:r>
      <w:r>
        <w:rPr>
          <w:spacing w:val="41"/>
        </w:rPr>
        <w:t xml:space="preserve"> </w:t>
      </w:r>
      <w:r>
        <w:rPr>
          <w:spacing w:val="-1"/>
        </w:rPr>
        <w:t>así</w:t>
      </w:r>
      <w:r>
        <w:rPr>
          <w:spacing w:val="42"/>
        </w:rPr>
        <w:t xml:space="preserve"> </w:t>
      </w:r>
      <w:r>
        <w:rPr>
          <w:spacing w:val="-1"/>
        </w:rPr>
        <w:t>como</w:t>
      </w:r>
      <w:r>
        <w:rPr>
          <w:spacing w:val="41"/>
        </w:rPr>
        <w:t xml:space="preserve"> </w:t>
      </w:r>
      <w:r>
        <w:t>la</w:t>
      </w:r>
      <w:r>
        <w:rPr>
          <w:spacing w:val="49"/>
          <w:w w:val="99"/>
        </w:rPr>
        <w:t xml:space="preserve"> </w:t>
      </w:r>
      <w:r>
        <w:rPr>
          <w:spacing w:val="-1"/>
        </w:rPr>
        <w:t>disponibilidad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recursos</w:t>
      </w:r>
      <w:r>
        <w:rPr>
          <w:spacing w:val="2"/>
        </w:rPr>
        <w:t xml:space="preserve"> </w:t>
      </w:r>
      <w:r>
        <w:rPr>
          <w:spacing w:val="-1"/>
        </w:rPr>
        <w:t>presupuestarios.</w:t>
      </w:r>
      <w:r>
        <w:t xml:space="preserve"> </w:t>
      </w:r>
      <w:r>
        <w:rPr>
          <w:spacing w:val="7"/>
        </w:rPr>
        <w:t xml:space="preserve"> </w:t>
      </w:r>
      <w:r>
        <w:t>Conforme</w:t>
      </w:r>
      <w:r>
        <w:rPr>
          <w:spacing w:val="2"/>
        </w:rPr>
        <w:t xml:space="preserve"> </w:t>
      </w:r>
      <w:r>
        <w:rPr>
          <w:spacing w:val="-1"/>
        </w:rPr>
        <w:t>al</w:t>
      </w:r>
      <w:r>
        <w:rPr>
          <w:spacing w:val="6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t>139</w:t>
      </w:r>
      <w:r>
        <w:rPr>
          <w:spacing w:val="2"/>
        </w:rPr>
        <w:t xml:space="preserve"> </w:t>
      </w:r>
      <w:r>
        <w:t>inciso</w:t>
      </w:r>
      <w:r>
        <w:rPr>
          <w:spacing w:val="3"/>
        </w:rPr>
        <w:t xml:space="preserve"> </w:t>
      </w:r>
      <w:r>
        <w:t>g)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Reglamento</w:t>
      </w:r>
      <w:r>
        <w:rPr>
          <w:spacing w:val="2"/>
        </w:rPr>
        <w:t xml:space="preserve"> </w:t>
      </w:r>
      <w:r>
        <w:t>a</w:t>
      </w:r>
      <w:r>
        <w:rPr>
          <w:spacing w:val="105"/>
          <w:w w:val="9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Contratación</w:t>
      </w:r>
      <w:r>
        <w:rPr>
          <w:spacing w:val="3"/>
        </w:rPr>
        <w:t xml:space="preserve"> </w:t>
      </w:r>
      <w:r>
        <w:t xml:space="preserve">Administrativa, </w:t>
      </w:r>
      <w:r>
        <w:rPr>
          <w:spacing w:val="-1"/>
        </w:rPr>
        <w:t xml:space="preserve">se </w:t>
      </w:r>
      <w:r>
        <w:rPr>
          <w:spacing w:val="-1"/>
        </w:rPr>
        <w:t>procede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1"/>
        </w:rPr>
        <w:t>la</w:t>
      </w:r>
      <w:r>
        <w:rPr>
          <w:spacing w:val="-1"/>
        </w:rPr>
        <w:t xml:space="preserve"> contratación</w:t>
      </w:r>
      <w:r>
        <w:rPr>
          <w:spacing w:val="2"/>
        </w:rPr>
        <w:t xml:space="preserve"> </w:t>
      </w:r>
      <w:r>
        <w:t>directa 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empresa</w:t>
      </w:r>
      <w:r>
        <w:rPr>
          <w:spacing w:val="2"/>
        </w:rPr>
        <w:t xml:space="preserve"> </w:t>
      </w:r>
      <w:r>
        <w:t>Purdy</w:t>
      </w:r>
      <w:r>
        <w:rPr>
          <w:spacing w:val="77"/>
        </w:rPr>
        <w:t xml:space="preserve"> </w:t>
      </w:r>
      <w:r>
        <w:rPr>
          <w:spacing w:val="-1"/>
        </w:rPr>
        <w:t>Motor</w:t>
      </w:r>
      <w:r>
        <w:rPr>
          <w:spacing w:val="-3"/>
        </w:rPr>
        <w:t xml:space="preserve"> </w:t>
      </w:r>
      <w:r>
        <w:t>S.A.,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brinde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servicio </w:t>
      </w:r>
      <w:r>
        <w:t>de</w:t>
      </w:r>
      <w:r>
        <w:rPr>
          <w:spacing w:val="-3"/>
        </w:rPr>
        <w:t xml:space="preserve"> </w:t>
      </w:r>
      <w:r>
        <w:t>mantenimiento</w:t>
      </w:r>
      <w:r>
        <w:rPr>
          <w:spacing w:val="-2"/>
        </w:rPr>
        <w:t xml:space="preserve"> </w:t>
      </w:r>
      <w:r>
        <w:rPr>
          <w:spacing w:val="-1"/>
        </w:rPr>
        <w:t>correctivo</w:t>
      </w:r>
      <w:r>
        <w:t xml:space="preserve"> a</w:t>
      </w:r>
      <w:r>
        <w:rPr>
          <w:spacing w:val="-2"/>
        </w:rPr>
        <w:t xml:space="preserve"> </w:t>
      </w:r>
      <w:r>
        <w:t>vehículo</w:t>
      </w:r>
      <w:r>
        <w:rPr>
          <w:spacing w:val="-2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PJ</w:t>
      </w:r>
      <w:r>
        <w:rPr>
          <w:spacing w:val="1"/>
        </w:rPr>
        <w:t xml:space="preserve"> </w:t>
      </w:r>
      <w:r>
        <w:t>658.</w:t>
      </w:r>
      <w:r>
        <w:rPr>
          <w:spacing w:val="-2"/>
        </w:rPr>
        <w:t xml:space="preserve"> </w:t>
      </w:r>
      <w:r>
        <w:t>Se</w:t>
      </w:r>
      <w:r>
        <w:rPr>
          <w:spacing w:val="59"/>
          <w:w w:val="99"/>
        </w:rPr>
        <w:t xml:space="preserve"> </w:t>
      </w:r>
      <w:r>
        <w:rPr>
          <w:spacing w:val="-1"/>
        </w:rPr>
        <w:t>establece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interés</w:t>
      </w:r>
      <w:r>
        <w:rPr>
          <w:spacing w:val="4"/>
        </w:rPr>
        <w:t xml:space="preserve"> </w:t>
      </w:r>
      <w:r>
        <w:rPr>
          <w:spacing w:val="-1"/>
        </w:rPr>
        <w:t>público</w:t>
      </w:r>
      <w:r>
        <w:rPr>
          <w:spacing w:val="4"/>
        </w:rPr>
        <w:t xml:space="preserve"> </w:t>
      </w:r>
      <w:r>
        <w:t>la</w:t>
      </w:r>
      <w:r>
        <w:rPr>
          <w:spacing w:val="3"/>
        </w:rPr>
        <w:t xml:space="preserve"> </w:t>
      </w:r>
      <w:r>
        <w:rPr>
          <w:spacing w:val="-1"/>
        </w:rPr>
        <w:t>preservación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un</w:t>
      </w:r>
      <w:r>
        <w:rPr>
          <w:spacing w:val="4"/>
        </w:rPr>
        <w:t xml:space="preserve"> </w:t>
      </w:r>
      <w:r>
        <w:rPr>
          <w:spacing w:val="-1"/>
        </w:rPr>
        <w:t>activo</w:t>
      </w:r>
      <w:r>
        <w:rPr>
          <w:spacing w:val="5"/>
        </w:rPr>
        <w:t xml:space="preserve"> </w:t>
      </w:r>
      <w:r>
        <w:rPr>
          <w:spacing w:val="-1"/>
        </w:rPr>
        <w:t>institucional</w:t>
      </w:r>
      <w:r>
        <w:rPr>
          <w:spacing w:val="4"/>
        </w:rPr>
        <w:t xml:space="preserve"> </w:t>
      </w:r>
      <w:r>
        <w:rPr>
          <w:spacing w:val="-1"/>
        </w:rPr>
        <w:t>(vehículo)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111"/>
        </w:rPr>
        <w:t xml:space="preserve"> </w:t>
      </w:r>
      <w:r>
        <w:rPr>
          <w:spacing w:val="-1"/>
        </w:rPr>
        <w:t>condiciones</w:t>
      </w:r>
      <w:r>
        <w:rPr>
          <w:spacing w:val="49"/>
        </w:rPr>
        <w:t xml:space="preserve"> </w:t>
      </w:r>
      <w:r>
        <w:t>óptimas</w:t>
      </w:r>
      <w:r>
        <w:rPr>
          <w:spacing w:val="48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rPr>
          <w:spacing w:val="-1"/>
        </w:rPr>
        <w:t>funcionamiento,</w:t>
      </w:r>
      <w:r>
        <w:rPr>
          <w:spacing w:val="48"/>
        </w:rPr>
        <w:t xml:space="preserve"> </w:t>
      </w:r>
      <w:r>
        <w:t>evitando</w:t>
      </w:r>
      <w:r>
        <w:rPr>
          <w:spacing w:val="48"/>
        </w:rPr>
        <w:t xml:space="preserve"> </w:t>
      </w:r>
      <w:r>
        <w:rPr>
          <w:spacing w:val="-1"/>
        </w:rPr>
        <w:t>así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paralización</w:t>
      </w:r>
      <w:r>
        <w:rPr>
          <w:spacing w:val="49"/>
        </w:rPr>
        <w:t xml:space="preserve"> </w:t>
      </w:r>
      <w:r>
        <w:rPr>
          <w:spacing w:val="-1"/>
        </w:rPr>
        <w:t>del</w:t>
      </w:r>
      <w:r>
        <w:rPr>
          <w:spacing w:val="49"/>
        </w:rPr>
        <w:t xml:space="preserve"> </w:t>
      </w:r>
      <w:r>
        <w:rPr>
          <w:spacing w:val="-1"/>
        </w:rPr>
        <w:t>servicio</w:t>
      </w:r>
      <w:r>
        <w:rPr>
          <w:spacing w:val="49"/>
        </w:rPr>
        <w:t xml:space="preserve"> </w:t>
      </w:r>
      <w:r>
        <w:rPr>
          <w:spacing w:val="-1"/>
        </w:rPr>
        <w:t>público</w:t>
      </w:r>
      <w:r>
        <w:rPr>
          <w:spacing w:val="48"/>
        </w:rPr>
        <w:t xml:space="preserve"> </w:t>
      </w:r>
      <w:r>
        <w:t>de</w:t>
      </w:r>
      <w:r>
        <w:rPr>
          <w:spacing w:val="91"/>
          <w:w w:val="99"/>
        </w:rPr>
        <w:t xml:space="preserve"> </w:t>
      </w:r>
      <w:r>
        <w:t>justicia</w:t>
      </w:r>
      <w:r>
        <w:rPr>
          <w:spacing w:val="59"/>
        </w:rPr>
        <w:t xml:space="preserve"> </w:t>
      </w:r>
      <w:r>
        <w:t>y</w:t>
      </w:r>
      <w:r>
        <w:rPr>
          <w:spacing w:val="50"/>
        </w:rPr>
        <w:t xml:space="preserve"> </w:t>
      </w:r>
      <w:r>
        <w:rPr>
          <w:spacing w:val="-1"/>
        </w:rPr>
        <w:t>preservando</w:t>
      </w:r>
      <w:r>
        <w:rPr>
          <w:spacing w:val="58"/>
        </w:rPr>
        <w:t xml:space="preserve"> </w:t>
      </w:r>
      <w:r>
        <w:rPr>
          <w:spacing w:val="-1"/>
        </w:rPr>
        <w:t>el</w:t>
      </w:r>
      <w:r>
        <w:rPr>
          <w:spacing w:val="59"/>
        </w:rPr>
        <w:t xml:space="preserve"> </w:t>
      </w:r>
      <w:r>
        <w:rPr>
          <w:spacing w:val="-1"/>
        </w:rPr>
        <w:t>patrimonio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56"/>
        </w:rPr>
        <w:t xml:space="preserve"> </w:t>
      </w:r>
      <w:r>
        <w:rPr>
          <w:spacing w:val="-1"/>
        </w:rPr>
        <w:t>estado</w:t>
      </w:r>
      <w:r>
        <w:rPr>
          <w:spacing w:val="58"/>
        </w:rPr>
        <w:t xml:space="preserve"> </w:t>
      </w:r>
      <w:r>
        <w:rPr>
          <w:spacing w:val="-1"/>
        </w:rPr>
        <w:t>contra</w:t>
      </w:r>
      <w:r>
        <w:rPr>
          <w:spacing w:val="57"/>
        </w:rPr>
        <w:t xml:space="preserve"> </w:t>
      </w:r>
      <w:r>
        <w:rPr>
          <w:spacing w:val="-1"/>
        </w:rPr>
        <w:t>pérdida</w:t>
      </w:r>
      <w:r>
        <w:rPr>
          <w:spacing w:val="58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-1"/>
        </w:rPr>
        <w:t>daño</w:t>
      </w:r>
      <w:r>
        <w:rPr>
          <w:spacing w:val="58"/>
        </w:rPr>
        <w:t xml:space="preserve"> </w:t>
      </w:r>
      <w:r>
        <w:rPr>
          <w:spacing w:val="-1"/>
        </w:rPr>
        <w:t>grave.</w:t>
      </w:r>
      <w:r>
        <w:rPr>
          <w:spacing w:val="58"/>
        </w:rPr>
        <w:t xml:space="preserve"> </w:t>
      </w:r>
      <w:r>
        <w:rPr>
          <w:spacing w:val="-1"/>
        </w:rPr>
        <w:t>Según</w:t>
      </w:r>
      <w:r>
        <w:rPr>
          <w:spacing w:val="58"/>
        </w:rPr>
        <w:t xml:space="preserve"> </w:t>
      </w:r>
      <w:r>
        <w:rPr>
          <w:spacing w:val="-1"/>
        </w:rPr>
        <w:t>correo</w:t>
      </w:r>
      <w:r>
        <w:rPr>
          <w:spacing w:val="87"/>
        </w:rPr>
        <w:t xml:space="preserve"> </w:t>
      </w:r>
      <w:r>
        <w:rPr>
          <w:spacing w:val="-1"/>
        </w:rPr>
        <w:t>electrónico</w:t>
      </w:r>
      <w:r>
        <w:rPr>
          <w:spacing w:val="3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27-02-2019,</w:t>
      </w:r>
      <w:r>
        <w:rPr>
          <w:spacing w:val="4"/>
        </w:rPr>
        <w:t xml:space="preserve"> </w:t>
      </w:r>
      <w:r>
        <w:rPr>
          <w:spacing w:val="-1"/>
        </w:rPr>
        <w:t>enviado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Sra.</w:t>
      </w:r>
      <w:r>
        <w:rPr>
          <w:spacing w:val="3"/>
        </w:rPr>
        <w:t xml:space="preserve"> </w:t>
      </w:r>
      <w:r>
        <w:rPr>
          <w:spacing w:val="-1"/>
        </w:rPr>
        <w:t>Yessika</w:t>
      </w:r>
      <w:r>
        <w:rPr>
          <w:spacing w:val="2"/>
        </w:rPr>
        <w:t xml:space="preserve"> </w:t>
      </w:r>
      <w:r>
        <w:rPr>
          <w:spacing w:val="-1"/>
        </w:rPr>
        <w:t>Campos</w:t>
      </w:r>
      <w:r>
        <w:rPr>
          <w:spacing w:val="3"/>
        </w:rPr>
        <w:t xml:space="preserve"> </w:t>
      </w:r>
      <w:r>
        <w:rPr>
          <w:spacing w:val="-1"/>
        </w:rPr>
        <w:t>Morales,</w:t>
      </w:r>
      <w:r>
        <w:rPr>
          <w:spacing w:val="5"/>
        </w:rPr>
        <w:t xml:space="preserve"> </w:t>
      </w:r>
      <w:r>
        <w:rPr>
          <w:spacing w:val="-1"/>
        </w:rPr>
        <w:t>Administradora</w:t>
      </w:r>
      <w:r>
        <w:rPr>
          <w:spacing w:val="3"/>
        </w:rPr>
        <w:t xml:space="preserve"> </w:t>
      </w:r>
      <w:r>
        <w:rPr>
          <w:spacing w:val="-1"/>
        </w:rPr>
        <w:t>a.í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77"/>
          <w:w w:val="99"/>
        </w:rPr>
        <w:t xml:space="preserve"> </w:t>
      </w:r>
      <w:r>
        <w:rPr>
          <w:spacing w:val="-2"/>
        </w:rPr>
        <w:t>OIJ</w:t>
      </w:r>
      <w:r>
        <w:rPr>
          <w:spacing w:val="24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Pococí,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citado</w:t>
      </w:r>
      <w:r>
        <w:rPr>
          <w:spacing w:val="24"/>
        </w:rPr>
        <w:t xml:space="preserve"> </w:t>
      </w:r>
      <w:r>
        <w:rPr>
          <w:spacing w:val="-1"/>
        </w:rPr>
        <w:t>vehículo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encuentra</w:t>
      </w:r>
      <w:r>
        <w:rPr>
          <w:spacing w:val="21"/>
        </w:rPr>
        <w:t xml:space="preserve"> </w:t>
      </w:r>
      <w:r>
        <w:rPr>
          <w:spacing w:val="-1"/>
        </w:rPr>
        <w:t>desarmado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taller,</w:t>
      </w:r>
      <w:r>
        <w:rPr>
          <w:spacing w:val="22"/>
        </w:rPr>
        <w:t xml:space="preserve"> </w:t>
      </w:r>
      <w:r>
        <w:t>para</w:t>
      </w:r>
      <w:r>
        <w:rPr>
          <w:spacing w:val="20"/>
        </w:rPr>
        <w:t xml:space="preserve"> </w:t>
      </w:r>
      <w:r>
        <w:rPr>
          <w:spacing w:val="-1"/>
        </w:rPr>
        <w:t>poder</w:t>
      </w:r>
      <w:r>
        <w:rPr>
          <w:spacing w:val="21"/>
        </w:rPr>
        <w:t xml:space="preserve"> </w:t>
      </w:r>
      <w:r>
        <w:t>identificar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91"/>
          <w:w w:val="99"/>
        </w:rPr>
        <w:t xml:space="preserve"> </w:t>
      </w:r>
      <w:r>
        <w:rPr>
          <w:spacing w:val="-1"/>
        </w:rPr>
        <w:t>problema</w:t>
      </w:r>
      <w:r>
        <w:rPr>
          <w:spacing w:val="-6"/>
        </w:rPr>
        <w:t xml:space="preserve"> </w:t>
      </w:r>
      <w:r>
        <w:rPr>
          <w:spacing w:val="-1"/>
        </w:rPr>
        <w:t>fue</w:t>
      </w:r>
      <w:r>
        <w:rPr>
          <w:spacing w:val="-6"/>
        </w:rPr>
        <w:t xml:space="preserve"> </w:t>
      </w:r>
      <w:r>
        <w:rPr>
          <w:spacing w:val="-1"/>
        </w:rPr>
        <w:t>necesario</w:t>
      </w:r>
      <w:r>
        <w:rPr>
          <w:spacing w:val="-5"/>
        </w:rPr>
        <w:t xml:space="preserve"> </w:t>
      </w:r>
      <w:r>
        <w:t>bajar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t>dash</w:t>
      </w:r>
      <w:r>
        <w:rPr>
          <w:spacing w:val="-4"/>
        </w:rPr>
        <w:t xml:space="preserve"> </w:t>
      </w:r>
      <w:r>
        <w:rPr>
          <w:spacing w:val="-1"/>
        </w:rPr>
        <w:t>completo.</w:t>
      </w:r>
    </w:p>
    <w:p w:rsidR="003A0966" w:rsidRDefault="003A096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A0966" w:rsidRDefault="003A096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A0966" w:rsidRDefault="003A0966">
      <w:pPr>
        <w:rPr>
          <w:rFonts w:ascii="Times New Roman" w:eastAsia="Times New Roman" w:hAnsi="Times New Roman" w:cs="Times New Roman"/>
          <w:sz w:val="20"/>
          <w:szCs w:val="20"/>
        </w:rPr>
        <w:sectPr w:rsidR="003A0966">
          <w:pgSz w:w="12240" w:h="15840"/>
          <w:pgMar w:top="2660" w:right="1300" w:bottom="280" w:left="1300" w:header="982" w:footer="0" w:gutter="0"/>
          <w:cols w:space="720"/>
        </w:sectPr>
      </w:pPr>
    </w:p>
    <w:p w:rsidR="003A0966" w:rsidRDefault="009D5FE4">
      <w:pPr>
        <w:pStyle w:val="berschrift1"/>
        <w:spacing w:before="201"/>
      </w:pPr>
      <w:r>
        <w:rPr>
          <w:w w:val="105"/>
        </w:rPr>
        <w:lastRenderedPageBreak/>
        <w:t>LUIS</w:t>
      </w:r>
      <w:r>
        <w:rPr>
          <w:spacing w:val="-40"/>
          <w:w w:val="105"/>
        </w:rPr>
        <w:t xml:space="preserve"> </w:t>
      </w:r>
      <w:r>
        <w:rPr>
          <w:w w:val="105"/>
        </w:rPr>
        <w:t>ALBERTO</w:t>
      </w:r>
    </w:p>
    <w:p w:rsidR="003A0966" w:rsidRDefault="009D5FE4">
      <w:pPr>
        <w:pStyle w:val="berschrift2"/>
        <w:spacing w:before="175" w:line="302" w:lineRule="exact"/>
        <w:ind w:right="4618"/>
      </w:pPr>
      <w:r>
        <w:rPr>
          <w:w w:val="105"/>
        </w:rPr>
        <w:br w:type="column"/>
      </w:r>
      <w:r>
        <w:rPr>
          <w:w w:val="105"/>
        </w:rPr>
        <w:lastRenderedPageBreak/>
        <w:t>Firmado</w:t>
      </w:r>
      <w:r>
        <w:rPr>
          <w:spacing w:val="-37"/>
          <w:w w:val="105"/>
        </w:rPr>
        <w:t xml:space="preserve"> </w:t>
      </w:r>
      <w:r>
        <w:rPr>
          <w:w w:val="105"/>
        </w:rPr>
        <w:t>digitalmente</w:t>
      </w:r>
      <w:r>
        <w:rPr>
          <w:w w:val="104"/>
        </w:rPr>
        <w:t xml:space="preserve"> </w:t>
      </w:r>
      <w:r>
        <w:rPr>
          <w:w w:val="105"/>
        </w:rPr>
        <w:t>por</w:t>
      </w:r>
      <w:r>
        <w:rPr>
          <w:spacing w:val="-20"/>
          <w:w w:val="105"/>
        </w:rPr>
        <w:t xml:space="preserve"> </w:t>
      </w:r>
      <w:r>
        <w:rPr>
          <w:w w:val="105"/>
        </w:rPr>
        <w:t>LUIS</w:t>
      </w:r>
      <w:r>
        <w:rPr>
          <w:spacing w:val="-20"/>
          <w:w w:val="105"/>
        </w:rPr>
        <w:t xml:space="preserve"> </w:t>
      </w:r>
      <w:r>
        <w:rPr>
          <w:w w:val="105"/>
        </w:rPr>
        <w:t>ALBERTO</w:t>
      </w:r>
    </w:p>
    <w:p w:rsidR="003A0966" w:rsidRDefault="003A0966">
      <w:pPr>
        <w:spacing w:line="302" w:lineRule="exact"/>
        <w:sectPr w:rsidR="003A0966">
          <w:type w:val="continuous"/>
          <w:pgSz w:w="12240" w:h="15840"/>
          <w:pgMar w:top="2660" w:right="1300" w:bottom="280" w:left="1300" w:header="720" w:footer="720" w:gutter="0"/>
          <w:cols w:num="2" w:space="720" w:equalWidth="0">
            <w:col w:w="2531" w:space="61"/>
            <w:col w:w="7048"/>
          </w:cols>
        </w:sectPr>
      </w:pPr>
    </w:p>
    <w:p w:rsidR="003A0966" w:rsidRDefault="009D5FE4">
      <w:pPr>
        <w:spacing w:line="349" w:lineRule="exact"/>
        <w:ind w:left="150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w w:val="105"/>
          <w:position w:val="-3"/>
          <w:sz w:val="40"/>
        </w:rPr>
        <w:lastRenderedPageBreak/>
        <w:t>SOLIS</w:t>
      </w:r>
      <w:r>
        <w:rPr>
          <w:rFonts w:ascii="Calibri"/>
          <w:spacing w:val="-35"/>
          <w:w w:val="105"/>
          <w:position w:val="-3"/>
          <w:sz w:val="40"/>
        </w:rPr>
        <w:t xml:space="preserve"> </w:t>
      </w:r>
      <w:r>
        <w:rPr>
          <w:rFonts w:ascii="Calibri"/>
          <w:w w:val="105"/>
          <w:position w:val="-3"/>
          <w:sz w:val="40"/>
        </w:rPr>
        <w:t>JIMENEZ</w:t>
      </w:r>
      <w:r>
        <w:rPr>
          <w:rFonts w:ascii="Calibri"/>
          <w:spacing w:val="-31"/>
          <w:w w:val="105"/>
          <w:position w:val="-3"/>
          <w:sz w:val="40"/>
        </w:rPr>
        <w:t xml:space="preserve"> </w:t>
      </w:r>
      <w:r>
        <w:rPr>
          <w:rFonts w:ascii="Calibri"/>
          <w:w w:val="105"/>
          <w:sz w:val="25"/>
        </w:rPr>
        <w:t>SOLIS</w:t>
      </w:r>
      <w:r>
        <w:rPr>
          <w:rFonts w:ascii="Calibri"/>
          <w:spacing w:val="-22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JIMENEZ</w:t>
      </w:r>
      <w:r>
        <w:rPr>
          <w:rFonts w:ascii="Calibri"/>
          <w:spacing w:val="-22"/>
          <w:w w:val="105"/>
          <w:sz w:val="25"/>
        </w:rPr>
        <w:t xml:space="preserve"> </w:t>
      </w:r>
      <w:r>
        <w:rPr>
          <w:rFonts w:ascii="Calibri"/>
          <w:w w:val="105"/>
          <w:sz w:val="25"/>
        </w:rPr>
        <w:t>(FIRMA)</w:t>
      </w:r>
    </w:p>
    <w:p w:rsidR="003A0966" w:rsidRDefault="003A0966">
      <w:pPr>
        <w:spacing w:line="349" w:lineRule="exact"/>
        <w:rPr>
          <w:rFonts w:ascii="Calibri" w:eastAsia="Calibri" w:hAnsi="Calibri" w:cs="Calibri"/>
          <w:sz w:val="25"/>
          <w:szCs w:val="25"/>
        </w:rPr>
        <w:sectPr w:rsidR="003A0966">
          <w:type w:val="continuous"/>
          <w:pgSz w:w="12240" w:h="15840"/>
          <w:pgMar w:top="2660" w:right="1300" w:bottom="280" w:left="1300" w:header="720" w:footer="720" w:gutter="0"/>
          <w:cols w:space="720"/>
        </w:sectPr>
      </w:pPr>
    </w:p>
    <w:p w:rsidR="003A0966" w:rsidRDefault="009D5FE4">
      <w:pPr>
        <w:pStyle w:val="berschrift1"/>
      </w:pPr>
      <w:r>
        <w:rPr>
          <w:w w:val="95"/>
        </w:rPr>
        <w:lastRenderedPageBreak/>
        <w:t>(FIRMA)</w:t>
      </w:r>
    </w:p>
    <w:p w:rsidR="003A0966" w:rsidRDefault="009D5FE4">
      <w:pPr>
        <w:pStyle w:val="berschrift2"/>
        <w:spacing w:line="260" w:lineRule="exact"/>
      </w:pPr>
      <w:r>
        <w:br w:type="column"/>
      </w:r>
      <w:r>
        <w:lastRenderedPageBreak/>
        <w:t>Fecha:</w:t>
      </w:r>
      <w:r>
        <w:rPr>
          <w:spacing w:val="-9"/>
        </w:rPr>
        <w:t xml:space="preserve"> </w:t>
      </w:r>
      <w:r>
        <w:t>2019.03.20</w:t>
      </w:r>
    </w:p>
    <w:p w:rsidR="003A0966" w:rsidRDefault="009D5FE4">
      <w:pPr>
        <w:spacing w:line="304" w:lineRule="exact"/>
        <w:ind w:left="150"/>
        <w:rPr>
          <w:rFonts w:ascii="Calibri" w:eastAsia="Calibri" w:hAnsi="Calibri" w:cs="Calibri"/>
          <w:sz w:val="25"/>
          <w:szCs w:val="25"/>
        </w:rPr>
      </w:pPr>
      <w:r>
        <w:rPr>
          <w:rFonts w:ascii="Calibri"/>
          <w:sz w:val="25"/>
        </w:rPr>
        <w:t>20:44:28</w:t>
      </w:r>
      <w:r>
        <w:rPr>
          <w:rFonts w:ascii="Calibri"/>
          <w:spacing w:val="-29"/>
          <w:sz w:val="25"/>
        </w:rPr>
        <w:t xml:space="preserve"> </w:t>
      </w:r>
      <w:r>
        <w:rPr>
          <w:rFonts w:ascii="Calibri"/>
          <w:sz w:val="25"/>
        </w:rPr>
        <w:t>-06'00'</w:t>
      </w:r>
    </w:p>
    <w:p w:rsidR="003A0966" w:rsidRDefault="003A0966">
      <w:pPr>
        <w:spacing w:line="304" w:lineRule="exact"/>
        <w:rPr>
          <w:rFonts w:ascii="Calibri" w:eastAsia="Calibri" w:hAnsi="Calibri" w:cs="Calibri"/>
          <w:sz w:val="25"/>
          <w:szCs w:val="25"/>
        </w:rPr>
        <w:sectPr w:rsidR="003A0966">
          <w:type w:val="continuous"/>
          <w:pgSz w:w="12240" w:h="15840"/>
          <w:pgMar w:top="2660" w:right="1300" w:bottom="280" w:left="1300" w:header="720" w:footer="720" w:gutter="0"/>
          <w:cols w:num="2" w:space="720" w:equalWidth="0">
            <w:col w:w="1460" w:space="1132"/>
            <w:col w:w="7048"/>
          </w:cols>
        </w:sectPr>
      </w:pPr>
    </w:p>
    <w:p w:rsidR="003A0966" w:rsidRDefault="003A0966">
      <w:pPr>
        <w:spacing w:before="5"/>
        <w:rPr>
          <w:rFonts w:ascii="Calibri" w:eastAsia="Calibri" w:hAnsi="Calibri" w:cs="Calibri"/>
          <w:sz w:val="26"/>
          <w:szCs w:val="26"/>
        </w:rPr>
      </w:pPr>
    </w:p>
    <w:p w:rsidR="003A0966" w:rsidRDefault="009D5FE4">
      <w:pPr>
        <w:spacing w:line="20" w:lineRule="atLeast"/>
        <w:ind w:left="111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65" style="width:120.5pt;height:.5pt;mso-position-horizontal-relative:char;mso-position-vertical-relative:line" coordsize="2410,10">
            <v:group id="_x0000_s2066" style="position:absolute;left:5;top:5;width:2400;height:2" coordorigin="5,5" coordsize="2400,2">
              <v:shape id="_x0000_s2067" style="position:absolute;left:5;top:5;width:2400;height:2" coordorigin="5,5" coordsize="2400,0" path="m5,5r2400,e" filled="f" strokeweight=".48pt">
                <v:path arrowok="t"/>
              </v:shape>
            </v:group>
            <w10:wrap type="none"/>
            <w10:anchorlock/>
          </v:group>
        </w:pict>
      </w:r>
    </w:p>
    <w:p w:rsidR="003A0966" w:rsidRDefault="009D5FE4">
      <w:pPr>
        <w:pStyle w:val="Textkrper"/>
        <w:spacing w:line="255" w:lineRule="exact"/>
        <w:ind w:firstLine="62"/>
      </w:pPr>
      <w:r>
        <w:pict>
          <v:group id="_x0000_s2050" style="position:absolute;left:0;text-align:left;margin-left:157.5pt;margin-top:-96.1pt;width:84.85pt;height:84pt;z-index:-6400;mso-position-horizontal-relative:page" coordorigin="3150,-1922" coordsize="1697,1680">
            <v:shape id="_x0000_s2064" style="position:absolute;left:3150;top:-1922;width:1697;height:1680" coordorigin="3150,-1922" coordsize="1697,1680" path="m3456,-597r-66,38l3333,-520r-48,38l3229,-424r-15,19l3201,-391r-12,20l3180,-357r-9,14l3164,-328r-5,14l3155,-299r-3,9l3150,-275r,9l3159,-247r11,5l3183,-242r-1,-9l3183,-266r3,-9l3191,-290r7,-14l3206,-323r9,-15l3227,-357r12,-19l3253,-395r15,-20l3285,-434r18,-19l3322,-477r20,-19l3363,-515r22,-20l3408,-559r23,-19l3456,-597xe" fillcolor="#ffd8d8" stroked="f">
              <v:path arrowok="t"/>
            </v:shape>
            <v:shape id="_x0000_s2063" style="position:absolute;left:3150;top:-1922;width:1697;height:1680" coordorigin="3150,-1922" coordsize="1697,1680" path="m3920,-1922r-43,l3859,-1917r-31,53l3818,-1787r-1,33l3817,-1735r6,82l3829,-1615r3,24l3836,-1571r4,19l3843,-1533r4,24l3865,-1432r5,14l3875,-1399r-4,24l3862,-1341r-15,48l3826,-1240r-25,67l3772,-1106r-34,77l3702,-947r-40,81l3620,-784r-43,81l3532,-621r-46,77l3440,-472r-46,62l3348,-352r-44,43l3221,-251r-38,9l3284,-242r10,-5l3311,-256r17,-15l3346,-285r19,-19l3384,-323r21,-24l3426,-371r21,-24l3470,-429r23,-34l3517,-496r25,-39l3568,-573r26,-43l3622,-664r15,-5l3622,-669r28,-48l3676,-765r25,-48l3723,-851r21,-44l3763,-933r18,-34l3797,-1005r15,-29l3826,-1067r12,-29l3849,-1125r10,-24l3868,-1173r8,-24l3884,-1221r6,-19l3896,-1259r6,-20l3907,-1298r59,l3956,-1327r-10,-24l3937,-1375r-8,-24l3933,-1418r3,-24l3939,-1461r2,-19l3944,-1504r,-5l3911,-1509r-8,-19l3885,-1586r-9,-43l3873,-1648r-8,-77l3864,-1763r,-15l3869,-1840r22,-67l3955,-1907r-4,-5l3937,-1917r-17,-5xe" fillcolor="#ffd8d8" stroked="f">
              <v:path arrowok="t"/>
            </v:shape>
            <v:shape id="_x0000_s2062" style="position:absolute;left:3150;top:-1922;width:1697;height:1680" coordorigin="3150,-1922" coordsize="1697,1680" path="m4815,-674r-26,5l4771,-659r-8,19l4762,-631r6,20l4784,-597r30,l4824,-602r-5,l4791,-607r-15,-9l4771,-631r7,-24l4796,-664r36,l4815,-674xe" fillcolor="#ffd8d8" stroked="f">
              <v:path arrowok="t"/>
            </v:shape>
            <v:shape id="_x0000_s2061" style="position:absolute;left:3150;top:-1922;width:1697;height:1680" coordorigin="3150,-1922" coordsize="1697,1680" path="m4832,-664r-36,l4822,-659r12,14l4831,-616r-12,14l4824,-602r10,-5l4844,-616r-2,-29l4832,-664xe" fillcolor="#ffd8d8" stroked="f">
              <v:path arrowok="t"/>
            </v:shape>
            <v:shape id="_x0000_s2060" style="position:absolute;left:3150;top:-1922;width:1697;height:1680" coordorigin="3150,-1922" coordsize="1697,1680" path="m4816,-659r-28,l4788,-611r8,l4796,-626r25,l4817,-631r-5,l4822,-635r-26,l4796,-650r25,l4821,-655r-5,-4xe" fillcolor="#ffd8d8" stroked="f">
              <v:path arrowok="t"/>
            </v:shape>
            <v:shape id="_x0000_s2059" style="position:absolute;left:3150;top:-1922;width:1697;height:1680" coordorigin="3150,-1922" coordsize="1697,1680" path="m4821,-626r-14,l4810,-621r4,10l4822,-611r-1,-5l4821,-626xe" fillcolor="#ffd8d8" stroked="f">
              <v:path arrowok="t"/>
            </v:shape>
            <v:shape id="_x0000_s2058" style="position:absolute;left:3150;top:-1922;width:1697;height:1680" coordorigin="3150,-1922" coordsize="1697,1680" path="m4821,-650r-12,l4812,-645r,10l4822,-635r,-5l4821,-650xe" fillcolor="#ffd8d8" stroked="f">
              <v:path arrowok="t"/>
            </v:shape>
            <v:shape id="_x0000_s2057" style="position:absolute;left:3150;top:-1922;width:1697;height:1680" coordorigin="3150,-1922" coordsize="1697,1680" path="m3966,-1298r-59,l3925,-1255r37,77l4000,-1111r39,58l4078,-1005r19,19l4116,-967r18,20l4152,-928r18,14l4187,-904r16,14l4219,-880r15,9l4248,-861r13,5l4231,-851r-31,9l4137,-832r-31,9l4074,-818r-65,19l3976,-794r-130,39l3813,-741r-65,19l3716,-707r-32,9l3622,-669r15,l3684,-683r99,-29l3888,-741r36,-5l3997,-765r73,-10l4107,-784r218,-29l4446,-813r17,-5l4482,-818r22,-5l4527,-823r25,-4l4817,-827r-6,-5l4796,-842r-17,-5l4759,-856r-21,-5l4714,-866r-344,l4348,-875r-57,-29l4225,-947r-15,-10l4196,-967r-19,-14l4160,-1000r-18,-15l4126,-1034r-16,-19l4094,-1072r-15,-24l4064,-1115r-14,-20l4036,-1159r-13,-24l4011,-1207r-12,-19l3987,-1250r-11,-24l3966,-1298xe" fillcolor="#ffd8d8" stroked="f">
              <v:path arrowok="t"/>
            </v:shape>
            <v:shape id="_x0000_s2056" style="position:absolute;left:3150;top:-1922;width:1697;height:1680" coordorigin="3150,-1922" coordsize="1697,1680" path="m4446,-813r-121,l4347,-799r137,58l4506,-736r22,9l4572,-717r62,14l4672,-693r18,l4708,-688r61,l4793,-693r18,-10l4823,-712r-13,-5l4758,-717r-16,-5l4725,-722r-17,-5l4690,-727r-57,-14l4613,-751r-20,-4l4572,-765r-20,-5l4510,-789r-22,-5l4446,-813xe" fillcolor="#ffd8d8" stroked="f">
              <v:path arrowok="t"/>
            </v:shape>
            <v:shape id="_x0000_s2055" style="position:absolute;left:3150;top:-1922;width:1697;height:1680" coordorigin="3150,-1922" coordsize="1697,1680" path="m4817,-827r-160,l4682,-823r25,l4731,-818r61,15l4835,-760r1,14l4841,-760r6,-5l4847,-775r-2,-14l4841,-803r-7,-10l4824,-823r-7,-4xe" fillcolor="#ffd8d8" stroked="f">
              <v:path arrowok="t"/>
            </v:shape>
            <v:shape id="_x0000_s2054" style="position:absolute;left:3150;top:-1922;width:1697;height:1680" coordorigin="3150,-1922" coordsize="1697,1680" path="m4661,-875r-209,l4432,-871r-41,l4370,-866r344,l4688,-871r-27,-4xe" fillcolor="#ffd8d8" stroked="f">
              <v:path arrowok="t"/>
            </v:shape>
            <v:shape id="_x0000_s2053" style="position:absolute;left:3150;top:-1922;width:1697;height:1680" coordorigin="3150,-1922" coordsize="1697,1680" path="m4601,-880r-71,l4511,-875r120,l4601,-880xe" fillcolor="#ffd8d8" stroked="f">
              <v:path arrowok="t"/>
            </v:shape>
            <v:shape id="_x0000_s2052" style="position:absolute;left:3150;top:-1922;width:1697;height:1680" coordorigin="3150,-1922" coordsize="1697,1680" path="m3958,-1778r-2,10l3953,-1754r-2,15l3948,-1725r-2,14l3943,-1691r-7,38l3933,-1634r-4,24l3925,-1586r-4,24l3916,-1538r-5,29l3944,-1509r2,-14l3951,-1600r4,-77l3957,-1739r1,-20l3958,-1778xe" fillcolor="#ffd8d8" stroked="f">
              <v:path arrowok="t"/>
            </v:shape>
            <v:shape id="_x0000_s2051" style="position:absolute;left:3150;top:-1922;width:1697;height:1680" coordorigin="3150,-1922" coordsize="1697,1680" path="m3955,-1907r-64,l3908,-1903r15,10l3937,-1879r11,20l3956,-1835r7,-29l3964,-1888r-4,-15l3955,-1907xe" fillcolor="#ffd8d8" stroked="f">
              <v:path arrowok="t"/>
            </v:shape>
            <w10:wrap anchorx="page"/>
          </v:group>
        </w:pict>
      </w:r>
      <w:r>
        <w:rPr>
          <w:spacing w:val="-2"/>
        </w:rPr>
        <w:t>Lic.</w:t>
      </w:r>
      <w:r>
        <w:rPr>
          <w:spacing w:val="-5"/>
        </w:rPr>
        <w:t xml:space="preserve"> </w:t>
      </w:r>
      <w:r>
        <w:rPr>
          <w:spacing w:val="-1"/>
        </w:rPr>
        <w:t>Luis</w:t>
      </w:r>
      <w:r>
        <w:rPr>
          <w:spacing w:val="-6"/>
        </w:rPr>
        <w:t xml:space="preserve"> </w:t>
      </w:r>
      <w:r>
        <w:t>Alberto</w:t>
      </w:r>
      <w:r>
        <w:rPr>
          <w:spacing w:val="-6"/>
        </w:rPr>
        <w:t xml:space="preserve"> </w:t>
      </w:r>
      <w:r>
        <w:t>Solís</w:t>
      </w:r>
      <w:r>
        <w:rPr>
          <w:spacing w:val="-7"/>
        </w:rPr>
        <w:t xml:space="preserve"> </w:t>
      </w:r>
      <w:r>
        <w:rPr>
          <w:spacing w:val="-1"/>
        </w:rPr>
        <w:t>Jiménez</w:t>
      </w:r>
    </w:p>
    <w:p w:rsidR="003A0966" w:rsidRDefault="009D5FE4">
      <w:pPr>
        <w:pStyle w:val="Textkrper"/>
      </w:pPr>
      <w:r>
        <w:rPr>
          <w:spacing w:val="-1"/>
        </w:rPr>
        <w:t>Administrador</w:t>
      </w:r>
      <w:r>
        <w:rPr>
          <w:spacing w:val="-8"/>
        </w:rPr>
        <w:t xml:space="preserve"> </w:t>
      </w:r>
      <w:r>
        <w:rPr>
          <w:spacing w:val="-1"/>
        </w:rPr>
        <w:t>Regional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Pococí</w:t>
      </w:r>
      <w:r>
        <w:rPr>
          <w:spacing w:val="-7"/>
        </w:rPr>
        <w:t xml:space="preserve"> </w:t>
      </w:r>
      <w:r>
        <w:t>a.í.</w:t>
      </w:r>
    </w:p>
    <w:sectPr w:rsidR="003A0966">
      <w:type w:val="continuous"/>
      <w:pgSz w:w="12240" w:h="15840"/>
      <w:pgMar w:top="266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D5FE4">
      <w:r>
        <w:separator/>
      </w:r>
    </w:p>
  </w:endnote>
  <w:endnote w:type="continuationSeparator" w:id="0">
    <w:p w:rsidR="00000000" w:rsidRDefault="009D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D5FE4">
      <w:r>
        <w:separator/>
      </w:r>
    </w:p>
  </w:footnote>
  <w:footnote w:type="continuationSeparator" w:id="0">
    <w:p w:rsidR="00000000" w:rsidRDefault="009D5F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966" w:rsidRDefault="009D5FE4">
    <w:pPr>
      <w:spacing w:line="14" w:lineRule="auto"/>
      <w:rPr>
        <w:sz w:val="20"/>
        <w:szCs w:val="20"/>
      </w:rPr>
    </w:pPr>
    <w:r>
      <w:pict>
        <v:group id="_x0000_s1028" style="position:absolute;margin-left:82.05pt;margin-top:49.1pt;width:447.55pt;height:84pt;z-index:-6424;mso-position-horizontal-relative:page;mso-position-vertical-relative:page" coordorigin="1641,982" coordsize="8951,1680">
          <v:group id="_x0000_s1032" style="position:absolute;left:1648;top:989;width:8936;height:1665" coordorigin="1648,989" coordsize="8936,1665">
            <v:shape id="_x0000_s1033" style="position:absolute;left:1648;top:989;width:8936;height:1665" coordorigin="1648,989" coordsize="8936,1665" path="m1648,2654r8936,l10584,989r-8936,l1648,2654xe" fillcolor="silver" stroked="f">
              <v:path arrowok="t"/>
            </v:shape>
          </v:group>
          <v:group id="_x0000_s1029" style="position:absolute;left:1648;top:989;width:8936;height:1665" coordorigin="1648,989" coordsize="8936,1665">
            <v:shape id="_x0000_s1031" style="position:absolute;left:1648;top:989;width:8936;height:1665" coordorigin="1648,989" coordsize="8936,1665" path="m1648,2654r8936,l10584,989r-8936,l1648,2654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5615;top:1134;width:805;height:882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30.65pt;margin-top:90.5pt;width:45.05pt;height:14pt;z-index:-6400;mso-position-horizontal-relative:page;mso-position-vertical-relative:page" filled="f" stroked="f">
          <v:textbox inset="0,0,0,0">
            <w:txbxContent>
              <w:p w:rsidR="003A0966" w:rsidRDefault="009D5FE4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23.15pt;margin-top:90.5pt;width:58.2pt;height:14pt;z-index:-6376;mso-position-horizontal-relative:page;mso-position-vertical-relative:page" filled="f" stroked="f">
          <v:textbox inset="0,0,0,0">
            <w:txbxContent>
              <w:p w:rsidR="003A0966" w:rsidRDefault="009D5FE4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9.5pt;margin-top:104.05pt;width:252.75pt;height:27.45pt;z-index:-6352;mso-position-horizontal-relative:page;mso-position-vertical-relative:page" filled="f" stroked="f">
          <v:textbox inset="0,0,0,0">
            <w:txbxContent>
              <w:p w:rsidR="003A0966" w:rsidRDefault="009D5FE4">
                <w:pPr>
                  <w:spacing w:line="239" w:lineRule="auto"/>
                  <w:ind w:left="20" w:right="18" w:firstLine="1085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DIRECCIÓN</w:t>
                </w:r>
                <w:r>
                  <w:rPr>
                    <w:rFonts w:ascii="Garamond" w:hAnsi="Garamond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EJECUTIVA</w:t>
                </w:r>
                <w:r>
                  <w:rPr>
                    <w:rFonts w:ascii="Times New Roman" w:hAnsi="Times New Roman"/>
                    <w:b/>
                    <w:spacing w:val="21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Garamond" w:hAnsi="Garamond"/>
                    <w:b/>
                    <w:spacing w:val="-13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Garamond" w:hAnsi="Garamond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Garamond" w:hAnsi="Garamond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POCOCI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C02D1"/>
    <w:multiLevelType w:val="hybridMultilevel"/>
    <w:tmpl w:val="9B82441E"/>
    <w:lvl w:ilvl="0" w:tplc="BFDE23BA">
      <w:start w:val="1"/>
      <w:numFmt w:val="decimal"/>
      <w:lvlText w:val="%1."/>
      <w:lvlJc w:val="left"/>
      <w:pPr>
        <w:ind w:left="786" w:hanging="34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EE46F12">
      <w:start w:val="1"/>
      <w:numFmt w:val="bullet"/>
      <w:lvlText w:val="•"/>
      <w:lvlJc w:val="left"/>
      <w:pPr>
        <w:ind w:left="1132" w:hanging="348"/>
      </w:pPr>
      <w:rPr>
        <w:rFonts w:hint="default"/>
      </w:rPr>
    </w:lvl>
    <w:lvl w:ilvl="2" w:tplc="5EF098B4">
      <w:start w:val="1"/>
      <w:numFmt w:val="bullet"/>
      <w:lvlText w:val="•"/>
      <w:lvlJc w:val="left"/>
      <w:pPr>
        <w:ind w:left="1477" w:hanging="348"/>
      </w:pPr>
      <w:rPr>
        <w:rFonts w:hint="default"/>
      </w:rPr>
    </w:lvl>
    <w:lvl w:ilvl="3" w:tplc="AAF4058C">
      <w:start w:val="1"/>
      <w:numFmt w:val="bullet"/>
      <w:lvlText w:val="•"/>
      <w:lvlJc w:val="left"/>
      <w:pPr>
        <w:ind w:left="1823" w:hanging="348"/>
      </w:pPr>
      <w:rPr>
        <w:rFonts w:hint="default"/>
      </w:rPr>
    </w:lvl>
    <w:lvl w:ilvl="4" w:tplc="254E943C">
      <w:start w:val="1"/>
      <w:numFmt w:val="bullet"/>
      <w:lvlText w:val="•"/>
      <w:lvlJc w:val="left"/>
      <w:pPr>
        <w:ind w:left="2168" w:hanging="348"/>
      </w:pPr>
      <w:rPr>
        <w:rFonts w:hint="default"/>
      </w:rPr>
    </w:lvl>
    <w:lvl w:ilvl="5" w:tplc="554A4D26">
      <w:start w:val="1"/>
      <w:numFmt w:val="bullet"/>
      <w:lvlText w:val="•"/>
      <w:lvlJc w:val="left"/>
      <w:pPr>
        <w:ind w:left="2514" w:hanging="348"/>
      </w:pPr>
      <w:rPr>
        <w:rFonts w:hint="default"/>
      </w:rPr>
    </w:lvl>
    <w:lvl w:ilvl="6" w:tplc="36585632">
      <w:start w:val="1"/>
      <w:numFmt w:val="bullet"/>
      <w:lvlText w:val="•"/>
      <w:lvlJc w:val="left"/>
      <w:pPr>
        <w:ind w:left="2860" w:hanging="348"/>
      </w:pPr>
      <w:rPr>
        <w:rFonts w:hint="default"/>
      </w:rPr>
    </w:lvl>
    <w:lvl w:ilvl="7" w:tplc="2E26D5C0">
      <w:start w:val="1"/>
      <w:numFmt w:val="bullet"/>
      <w:lvlText w:val="•"/>
      <w:lvlJc w:val="left"/>
      <w:pPr>
        <w:ind w:left="3205" w:hanging="348"/>
      </w:pPr>
      <w:rPr>
        <w:rFonts w:hint="default"/>
      </w:rPr>
    </w:lvl>
    <w:lvl w:ilvl="8" w:tplc="9E3E618A">
      <w:start w:val="1"/>
      <w:numFmt w:val="bullet"/>
      <w:lvlText w:val="•"/>
      <w:lvlJc w:val="left"/>
      <w:pPr>
        <w:ind w:left="3551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A0966"/>
    <w:rsid w:val="003A0966"/>
    <w:rsid w:val="009D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9"/>
      <w:ind w:left="150"/>
      <w:outlineLvl w:val="0"/>
    </w:pPr>
    <w:rPr>
      <w:rFonts w:ascii="Calibri" w:eastAsia="Calibri" w:hAnsi="Calibri"/>
      <w:sz w:val="40"/>
      <w:szCs w:val="40"/>
    </w:rPr>
  </w:style>
  <w:style w:type="paragraph" w:styleId="berschrift2">
    <w:name w:val="heading 2"/>
    <w:basedOn w:val="Standard"/>
    <w:uiPriority w:val="1"/>
    <w:qFormat/>
    <w:pPr>
      <w:ind w:left="150"/>
      <w:outlineLvl w:val="1"/>
    </w:pPr>
    <w:rPr>
      <w:rFonts w:ascii="Calibri" w:eastAsia="Calibri" w:hAnsi="Calibri"/>
      <w:sz w:val="25"/>
      <w:szCs w:val="2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2677</Characters>
  <Application>Microsoft Office Word</Application>
  <DocSecurity>4</DocSecurity>
  <Lines>208</Lines>
  <Paragraphs>47</Paragraphs>
  <ScaleCrop>false</ScaleCrop>
  <Company/>
  <LinksUpToDate>false</LinksUpToDate>
  <CharactersWithSpaces>3112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2019-05-16T17:03:00Z</dcterms:created>
  <dcterms:modified xsi:type="dcterms:W3CDTF">2019-05-16T17:03:00Z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