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CD" w:rsidRDefault="00DF14AE">
      <w:pPr>
        <w:rPr>
          <w:rFonts w:ascii="Times New Roman" w:eastAsia="Times New Roman" w:hAnsi="Times New Roman" w:cs="Times New Roman"/>
          <w:sz w:val="20"/>
          <w:szCs w:val="20"/>
        </w:rPr>
      </w:pPr>
      <w:r w:rsidRPr="00DF14AE">
        <w:pict>
          <v:group id="_x0000_s1041" style="position:absolute;margin-left:.7pt;margin-top:0;width:610.6pt;height:124.95pt;z-index:1144;mso-position-horizontal-relative:page;mso-position-vertical-relative:page" coordorigin="14" coordsize="12212,24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14;width:12211;height:1445">
              <v:imagedata r:id="rId4" o:title=""/>
            </v:shape>
            <v:shape id="_x0000_s1095" type="#_x0000_t75" style="position:absolute;left:1272;top:1279;width:1207;height:1219">
              <v:imagedata r:id="rId5" o:title=""/>
            </v:shape>
            <v:group id="_x0000_s1093" style="position:absolute;left:10982;top:1022;width:10;height:2" coordorigin="10982,1022" coordsize="10,2">
              <v:shape id="_x0000_s1094" style="position:absolute;left:10982;top:1022;width:10;height:2" coordorigin="10982,1022" coordsize="10,0" path="m10982,1022r10,e" filled="f" strokecolor="#898dbd" strokeweight=".48pt">
                <v:path arrowok="t"/>
              </v:shape>
            </v:group>
            <v:group id="_x0000_s1091" style="position:absolute;left:10675;top:1042;width:10;height:2" coordorigin="10675,1042" coordsize="10,2">
              <v:shape id="_x0000_s1092" style="position:absolute;left:10675;top:1042;width:10;height:2" coordorigin="10675,1042" coordsize="10,0" path="m10675,1042r10,e" filled="f" strokecolor="#f4ad59" strokeweight=".48pt">
                <v:path arrowok="t"/>
              </v:shape>
            </v:group>
            <v:group id="_x0000_s1089" style="position:absolute;left:10675;top:1051;width:10;height:2" coordorigin="10675,1051" coordsize="10,2">
              <v:shape id="_x0000_s1090" style="position:absolute;left:10675;top:1051;width:10;height:2" coordorigin="10675,1051" coordsize="10,0" path="m10675,1051r10,e" filled="f" strokecolor="#f19222" strokeweight=".48pt">
                <v:path arrowok="t"/>
              </v:shape>
            </v:group>
            <v:group id="_x0000_s1087" style="position:absolute;left:10675;top:1061;width:10;height:2" coordorigin="10675,1061" coordsize="10,2">
              <v:shape id="_x0000_s1088" style="position:absolute;left:10675;top:1061;width:10;height:2" coordorigin="10675,1061" coordsize="10,0" path="m10675,1061r10,e" filled="f" strokecolor="#f19222" strokeweight=".48pt">
                <v:path arrowok="t"/>
              </v:shape>
            </v:group>
            <v:group id="_x0000_s1085" style="position:absolute;left:10954;top:1061;width:10;height:2" coordorigin="10954,1061" coordsize="10,2">
              <v:shape id="_x0000_s1086" style="position:absolute;left:10954;top:1061;width:10;height:2" coordorigin="10954,1061" coordsize="10,0" path="m10954,1061r9,e" filled="f" strokecolor="#2e348a" strokeweight=".48pt">
                <v:path arrowok="t"/>
              </v:shape>
            </v:group>
            <v:group id="_x0000_s1083" style="position:absolute;left:10675;top:1070;width:10;height:2" coordorigin="10675,1070" coordsize="10,2">
              <v:shape id="_x0000_s1084" style="position:absolute;left:10675;top:1070;width:10;height:2" coordorigin="10675,1070" coordsize="10,0" path="m10675,1070r10,e" filled="f" strokecolor="#f19222" strokeweight=".48pt">
                <v:path arrowok="t"/>
              </v:shape>
            </v:group>
            <v:group id="_x0000_s1081" style="position:absolute;left:10867;top:1090;width:10;height:2" coordorigin="10867,1090" coordsize="10,2">
              <v:shape id="_x0000_s1082" style="position:absolute;left:10867;top:1090;width:10;height:2" coordorigin="10867,1090" coordsize="10,0" path="m10867,1090r10,e" filled="f" strokecolor="#f7c890" strokeweight=".48pt">
                <v:path arrowok="t"/>
              </v:shape>
            </v:group>
            <v:group id="_x0000_s1079" style="position:absolute;left:10378;top:1118;width:10;height:2" coordorigin="10378,1118" coordsize="10,2">
              <v:shape id="_x0000_s1080" style="position:absolute;left:10378;top:1118;width:10;height:2" coordorigin="10378,1118" coordsize="10,0" path="m10378,1118r9,e" filled="f" strokecolor="#90c0e1" strokeweight=".48pt">
                <v:path arrowok="t"/>
              </v:shape>
            </v:group>
            <v:group id="_x0000_s1077" style="position:absolute;left:10378;top:1128;width:10;height:2" coordorigin="10378,1128" coordsize="10,2">
              <v:shape id="_x0000_s1078" style="position:absolute;left:10378;top:1128;width:10;height:2" coordorigin="10378,1128" coordsize="10,0" path="m10378,1128r9,e" filled="f" strokecolor="#83b8dd" strokeweight=".48pt">
                <v:path arrowok="t"/>
              </v:shape>
            </v:group>
            <v:group id="_x0000_s1075" style="position:absolute;left:10387;top:1138;width:10;height:2" coordorigin="10387,1138" coordsize="10,2">
              <v:shape id="_x0000_s1076" style="position:absolute;left:10387;top:1138;width:10;height:2" coordorigin="10387,1138" coordsize="10,0" path="m10387,1138r10,e" filled="f" strokecolor="#5aa1d3" strokeweight=".48pt">
                <v:path arrowok="t"/>
              </v:shape>
            </v:group>
            <v:group id="_x0000_s1073" style="position:absolute;left:10387;top:1147;width:10;height:2" coordorigin="10387,1147" coordsize="10,2">
              <v:shape id="_x0000_s1074" style="position:absolute;left:10387;top:1147;width:10;height:2" coordorigin="10387,1147" coordsize="10,0" path="m10387,1147r10,e" filled="f" strokecolor="#2382c4" strokeweight=".48pt">
                <v:path arrowok="t"/>
              </v:shape>
            </v:group>
            <v:group id="_x0000_s1070" style="position:absolute;left:10147;top:1310;width:10;height:2" coordorigin="10147,1310" coordsize="10,2">
              <v:shape id="_x0000_s1072" style="position:absolute;left:10147;top:1310;width:10;height:2" coordorigin="10147,1310" coordsize="10,0" path="m10147,1310r10,e" filled="f" strokecolor="#7c80b6" strokeweight=".48pt">
                <v:path arrowok="t"/>
              </v:shape>
              <v:shape id="_x0000_s1071" type="#_x0000_t75" style="position:absolute;left:10147;top:1027;width:960;height:442">
                <v:imagedata r:id="rId6" o:title=""/>
              </v:shape>
            </v:group>
            <v:group id="_x0000_s1068" style="position:absolute;left:10829;top:1464;width:10;height:2" coordorigin="10829,1464" coordsize="10,2">
              <v:shape id="_x0000_s1069" style="position:absolute;left:10829;top:1464;width:10;height:2" coordorigin="10829,1464" coordsize="10,0" path="m10829,1464r9,e" filled="f" strokecolor="#2e348a" strokeweight=".48pt">
                <v:path arrowok="t"/>
              </v:shape>
            </v:group>
            <v:group id="_x0000_s1065" style="position:absolute;left:10829;top:1474;width:10;height:2" coordorigin="10829,1474" coordsize="10,2">
              <v:shape id="_x0000_s1067" style="position:absolute;left:10829;top:1474;width:10;height:2" coordorigin="10829,1474" coordsize="10,0" path="m10829,1474r9,e" filled="f" strokecolor="#555aa0" strokeweight=".48pt">
                <v:path arrowok="t"/>
              </v:shape>
              <v:shape id="_x0000_s1066" type="#_x0000_t75" style="position:absolute;left:10579;top:1469;width:202;height:29">
                <v:imagedata r:id="rId7" o:title=""/>
              </v:shape>
            </v:group>
            <v:group id="_x0000_s1063" style="position:absolute;left:10762;top:1493;width:10;height:2" coordorigin="10762,1493" coordsize="10,2">
              <v:shape id="_x0000_s1064" style="position:absolute;left:10762;top:1493;width:10;height:2" coordorigin="10762,1493" coordsize="10,0" path="m10762,1493r9,e" filled="f" strokecolor="#f19222" strokeweight=".48pt">
                <v:path arrowok="t"/>
              </v:shape>
            </v:group>
            <v:group id="_x0000_s1061" style="position:absolute;left:10762;top:1502;width:10;height:2" coordorigin="10762,1502" coordsize="10,2">
              <v:shape id="_x0000_s1062" style="position:absolute;left:10762;top:1502;width:10;height:2" coordorigin="10762,1502" coordsize="10,0" path="m10762,1502r9,e" filled="f" strokecolor="#f19222" strokeweight=".48pt">
                <v:path arrowok="t"/>
              </v:shape>
            </v:group>
            <v:group id="_x0000_s1059" style="position:absolute;left:10762;top:1512;width:10;height:2" coordorigin="10762,1512" coordsize="10,2">
              <v:shape id="_x0000_s1060" style="position:absolute;left:10762;top:1512;width:10;height:2" coordorigin="10762,1512" coordsize="10,0" path="m10762,1512r9,e" filled="f" strokecolor="#f19222" strokeweight=".48pt">
                <v:path arrowok="t"/>
              </v:shape>
            </v:group>
            <v:group id="_x0000_s1056" style="position:absolute;left:10762;top:1522;width:10;height:2" coordorigin="10762,1522" coordsize="10,2">
              <v:shape id="_x0000_s1058" style="position:absolute;left:10762;top:1522;width:10;height:2" coordorigin="10762,1522" coordsize="10,0" path="m10762,1522r9,e" filled="f" strokecolor="#f19222" strokeweight=".48pt">
                <v:path arrowok="t"/>
              </v:shape>
              <v:shape id="_x0000_s1057" type="#_x0000_t75" style="position:absolute;left:10589;top:1498;width:163;height:192">
                <v:imagedata r:id="rId8" o:title=""/>
              </v:shape>
            </v:group>
            <v:group id="_x0000_s1054" style="position:absolute;left:10742;top:1694;width:10;height:2" coordorigin="10742,1694" coordsize="10,2">
              <v:shape id="_x0000_s1055" style="position:absolute;left:10742;top:1694;width:10;height:2" coordorigin="10742,1694" coordsize="10,0" path="m10742,1694r10,e" filled="f" strokecolor="#9699c4" strokeweight=".48pt">
                <v:path arrowok="t"/>
              </v:shape>
            </v:group>
            <v:group id="_x0000_s1051" style="position:absolute;left:10915;top:1848;width:10;height:2" coordorigin="10915,1848" coordsize="10,2">
              <v:shape id="_x0000_s1053" style="position:absolute;left:10915;top:1848;width:10;height:2" coordorigin="10915,1848" coordsize="10,0" path="m10915,1848r10,e" filled="f" strokecolor="#5aa1d3" strokeweight=".48pt">
                <v:path arrowok="t"/>
              </v:shape>
              <v:shape id="_x0000_s1052" type="#_x0000_t75" style="position:absolute;left:10262;top:1814;width:845;height:211">
                <v:imagedata r:id="rId9" o:title=""/>
              </v:shape>
            </v:group>
            <v:group id="_x0000_s1049" style="position:absolute;left:10829;top:2021;width:10;height:2" coordorigin="10829,2021" coordsize="10,2">
              <v:shape id="_x0000_s1050" style="position:absolute;left:10829;top:2021;width:10;height:2" coordorigin="10829,2021" coordsize="10,0" path="m10829,2021r9,e" filled="f" strokecolor="#9699c4" strokeweight=".48pt">
                <v:path arrowok="t"/>
              </v:shape>
            </v:group>
            <v:group id="_x0000_s1046" style="position:absolute;left:11088;top:2021;width:10;height:2" coordorigin="11088,2021" coordsize="10,2">
              <v:shape id="_x0000_s1048" style="position:absolute;left:11088;top:2021;width:10;height:2" coordorigin="11088,2021" coordsize="10,0" path="m11088,2021r10,e" filled="f" strokecolor="#9699c4" strokeweight=".48pt">
                <v:path arrowok="t"/>
              </v:shape>
              <v:shape id="_x0000_s1047" type="#_x0000_t75" style="position:absolute;left:10262;top:2016;width:845;height:298">
                <v:imagedata r:id="rId10" o:title=""/>
              </v:shape>
            </v:group>
            <v:group id="_x0000_s1042" style="position:absolute;left:10618;top:2309;width:10;height:2" coordorigin="10618,2309" coordsize="10,2">
              <v:shape id="_x0000_s1045" style="position:absolute;left:10618;top:2309;width:10;height:2" coordorigin="10618,2309" coordsize="10,0" path="m10618,2309r9,e" filled="f" strokecolor="#9699c4" strokeweight=".48pt">
                <v:path arrowok="t"/>
              </v:shape>
              <v:shape id="_x0000_s1044" type="#_x0000_t75" style="position:absolute;left:10262;top:2304;width:845;height:58">
                <v:imagedata r:id="rId11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14;width:12212;height:2499" filled="f" stroked="f">
                <v:textbox inset="0,0,0,0">
                  <w:txbxContent>
                    <w:p w:rsidR="00FF64CD" w:rsidRDefault="00FF64CD">
                      <w:pPr>
                        <w:rPr>
                          <w:rFonts w:ascii="Cambria" w:eastAsia="Cambria" w:hAnsi="Cambria" w:cs="Cambria"/>
                          <w:b/>
                          <w:bCs/>
                        </w:rPr>
                      </w:pPr>
                    </w:p>
                    <w:p w:rsidR="00FF64CD" w:rsidRDefault="00FF64CD">
                      <w:pPr>
                        <w:rPr>
                          <w:rFonts w:ascii="Cambria" w:eastAsia="Cambria" w:hAnsi="Cambria" w:cs="Cambria"/>
                          <w:b/>
                          <w:bCs/>
                        </w:rPr>
                      </w:pPr>
                    </w:p>
                    <w:p w:rsidR="00FF64CD" w:rsidRDefault="00FF64CD">
                      <w:pPr>
                        <w:rPr>
                          <w:rFonts w:ascii="Cambria" w:eastAsia="Cambria" w:hAnsi="Cambria" w:cs="Cambria"/>
                          <w:b/>
                          <w:bCs/>
                        </w:rPr>
                      </w:pPr>
                    </w:p>
                    <w:p w:rsidR="00FF64CD" w:rsidRDefault="00FF64CD">
                      <w:pPr>
                        <w:rPr>
                          <w:rFonts w:ascii="Cambria" w:eastAsia="Cambria" w:hAnsi="Cambria" w:cs="Cambria"/>
                          <w:b/>
                          <w:bCs/>
                        </w:rPr>
                      </w:pPr>
                    </w:p>
                    <w:p w:rsidR="00FF64CD" w:rsidRDefault="00FF64CD">
                      <w:pPr>
                        <w:rPr>
                          <w:rFonts w:ascii="Cambria" w:eastAsia="Cambria" w:hAnsi="Cambria" w:cs="Cambria"/>
                          <w:b/>
                          <w:bCs/>
                        </w:rPr>
                      </w:pPr>
                    </w:p>
                    <w:p w:rsidR="00FF64CD" w:rsidRDefault="00DA7847">
                      <w:pPr>
                        <w:spacing w:before="173"/>
                        <w:ind w:left="4521" w:right="4600" w:firstLine="2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PODER JUDICIAL</w:t>
                      </w:r>
                      <w:r>
                        <w:rPr>
                          <w:rFonts w:ascii="Times New Roman" w:hAnsi="Times New Roman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REPÚBLICA DE COSTA RICA</w:t>
                      </w:r>
                    </w:p>
                    <w:p w:rsidR="00FF64CD" w:rsidRDefault="00DA7847">
                      <w:pPr>
                        <w:ind w:left="3513" w:right="3590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DIRECCIÓN DE GESTIÓN HUMANA</w:t>
                      </w:r>
                      <w:r>
                        <w:rPr>
                          <w:rFonts w:ascii="Times New Roman" w:hAnsi="Times New Roman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SUBPROCESO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RECLUTAMIENTO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SELECCIÓN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Pr="00DF14AE">
        <w:pict>
          <v:group id="_x0000_s1038" style="position:absolute;margin-left:0;margin-top:702.95pt;width:612pt;height:89.05pt;z-index:1192;mso-position-horizontal-relative:page;mso-position-vertical-relative:page" coordorigin=",14059" coordsize="12240,1781">
            <v:shape id="_x0000_s1040" type="#_x0000_t75" style="position:absolute;top:14059;width:12240;height:1781">
              <v:imagedata r:id="rId12" o:title=""/>
            </v:shape>
            <v:shape id="_x0000_s1039" type="#_x0000_t202" style="position:absolute;left:10418;top:15020;width:120;height:240" filled="f" stroked="f">
              <v:textbox inset="0,0,0,0">
                <w:txbxContent>
                  <w:p w:rsidR="00FF64CD" w:rsidRDefault="00DA7847">
                    <w:pPr>
                      <w:spacing w:line="240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F64CD" w:rsidRDefault="00FF6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CD" w:rsidRDefault="00FF6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CD" w:rsidRDefault="00FF6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CD" w:rsidRDefault="00FF6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CD" w:rsidRDefault="00FF6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CD" w:rsidRDefault="00FF6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CD" w:rsidRDefault="00FF6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CD" w:rsidRDefault="00FF6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CD" w:rsidRDefault="00FF6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CD" w:rsidRDefault="00FF6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CD" w:rsidRDefault="00FF64CD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FF64CD" w:rsidRDefault="00DF14AE">
      <w:pPr>
        <w:spacing w:line="90" w:lineRule="atLeast"/>
        <w:ind w:left="509"/>
        <w:rPr>
          <w:rFonts w:ascii="Times New Roman" w:eastAsia="Times New Roman" w:hAnsi="Times New Roman" w:cs="Times New Roman"/>
          <w:sz w:val="9"/>
          <w:szCs w:val="9"/>
        </w:rPr>
      </w:pPr>
      <w:r w:rsidRPr="00DF14AE"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1033" style="width:558.85pt;height:4.55pt;mso-position-horizontal-relative:char;mso-position-vertical-relative:line" coordsize="11177,91">
            <v:group id="_x0000_s1036" style="position:absolute;left:31;top:83;width:11115;height:2" coordorigin="31,83" coordsize="11115,2">
              <v:shape id="_x0000_s1037" style="position:absolute;left:31;top:83;width:11115;height:2" coordorigin="31,83" coordsize="11115,0" path="m31,83r11114,e" filled="f" strokecolor="#c45810" strokeweight=".82pt">
                <v:path arrowok="t"/>
              </v:shape>
            </v:group>
            <v:group id="_x0000_s1034" style="position:absolute;left:31;top:31;width:11115;height:2" coordorigin="31,31" coordsize="11115,2">
              <v:shape id="_x0000_s1035" style="position:absolute;left:31;top:31;width:11115;height:2" coordorigin="31,31" coordsize="11115,0" path="m31,31r11114,e" filled="f" strokecolor="#c45810" strokeweight="3.1pt">
                <v:path arrowok="t"/>
              </v:shape>
            </v:group>
            <w10:wrap type="none"/>
            <w10:anchorlock/>
          </v:group>
        </w:pict>
      </w:r>
    </w:p>
    <w:p w:rsidR="00FF64CD" w:rsidRDefault="00FF64CD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FF64CD" w:rsidRDefault="00DA7847">
      <w:pPr>
        <w:spacing w:before="28"/>
        <w:ind w:left="1936" w:right="2130"/>
        <w:jc w:val="center"/>
        <w:rPr>
          <w:rFonts w:ascii="Cambria" w:eastAsia="Cambria" w:hAnsi="Cambria" w:cs="Cambria"/>
          <w:sz w:val="52"/>
          <w:szCs w:val="52"/>
        </w:rPr>
      </w:pPr>
      <w:r>
        <w:rPr>
          <w:rFonts w:ascii="Cambria"/>
          <w:b/>
          <w:shadow/>
          <w:color w:val="650032"/>
          <w:spacing w:val="-1"/>
          <w:sz w:val="52"/>
        </w:rPr>
        <w:t>CONCURSO</w:t>
      </w:r>
      <w:r>
        <w:rPr>
          <w:rFonts w:ascii="Cambria"/>
          <w:b/>
          <w:shadow/>
          <w:color w:val="650032"/>
          <w:spacing w:val="-16"/>
          <w:sz w:val="52"/>
        </w:rPr>
        <w:t xml:space="preserve"> </w:t>
      </w:r>
      <w:r>
        <w:rPr>
          <w:rFonts w:ascii="Cambria"/>
          <w:b/>
          <w:shadow/>
          <w:color w:val="650032"/>
          <w:spacing w:val="-1"/>
          <w:sz w:val="52"/>
        </w:rPr>
        <w:t>CN-0001-2019</w:t>
      </w:r>
    </w:p>
    <w:p w:rsidR="00FF64CD" w:rsidRDefault="00DA7847">
      <w:pPr>
        <w:spacing w:before="223"/>
        <w:ind w:left="1874" w:right="1279" w:hanging="128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</w:rPr>
        <w:t xml:space="preserve">La </w:t>
      </w:r>
      <w:r>
        <w:rPr>
          <w:rFonts w:ascii="Cambria" w:hAnsi="Cambria"/>
          <w:spacing w:val="-1"/>
          <w:sz w:val="28"/>
        </w:rPr>
        <w:t>Dirección</w:t>
      </w:r>
      <w:r>
        <w:rPr>
          <w:rFonts w:ascii="Cambria" w:hAnsi="Cambria"/>
          <w:sz w:val="28"/>
        </w:rPr>
        <w:t xml:space="preserve"> de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Gestión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Humana,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 xml:space="preserve">con </w:t>
      </w:r>
      <w:r>
        <w:rPr>
          <w:rFonts w:ascii="Cambria" w:hAnsi="Cambria"/>
          <w:spacing w:val="-2"/>
          <w:sz w:val="28"/>
        </w:rPr>
        <w:t>el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fin</w:t>
      </w:r>
      <w:r>
        <w:rPr>
          <w:rFonts w:ascii="Cambria" w:hAnsi="Cambria"/>
          <w:sz w:val="28"/>
        </w:rPr>
        <w:t xml:space="preserve"> de </w:t>
      </w:r>
      <w:r>
        <w:rPr>
          <w:rFonts w:ascii="Cambria" w:hAnsi="Cambria"/>
          <w:spacing w:val="-1"/>
          <w:sz w:val="28"/>
        </w:rPr>
        <w:t xml:space="preserve">nombrar </w:t>
      </w:r>
      <w:r>
        <w:rPr>
          <w:rFonts w:ascii="Cambria" w:hAnsi="Cambria"/>
          <w:sz w:val="28"/>
        </w:rPr>
        <w:t>en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propiedad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puestos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vacantes,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invita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 xml:space="preserve">a </w:t>
      </w:r>
      <w:r>
        <w:rPr>
          <w:rFonts w:ascii="Cambria" w:hAnsi="Cambria"/>
          <w:spacing w:val="-1"/>
          <w:sz w:val="28"/>
        </w:rPr>
        <w:t>las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 xml:space="preserve">personas interesadas </w:t>
      </w:r>
      <w:r>
        <w:rPr>
          <w:rFonts w:ascii="Cambria" w:hAnsi="Cambria"/>
          <w:sz w:val="28"/>
        </w:rPr>
        <w:t>a</w:t>
      </w:r>
      <w:r>
        <w:rPr>
          <w:rFonts w:ascii="Cambria" w:hAnsi="Cambria"/>
          <w:spacing w:val="-1"/>
          <w:sz w:val="28"/>
        </w:rPr>
        <w:t xml:space="preserve"> participar </w:t>
      </w:r>
      <w:r>
        <w:rPr>
          <w:rFonts w:ascii="Cambria" w:hAnsi="Cambria"/>
          <w:sz w:val="28"/>
        </w:rPr>
        <w:t xml:space="preserve">en </w:t>
      </w:r>
      <w:r>
        <w:rPr>
          <w:rFonts w:ascii="Cambria" w:hAnsi="Cambria"/>
          <w:spacing w:val="-2"/>
          <w:sz w:val="28"/>
        </w:rPr>
        <w:t xml:space="preserve">el </w:t>
      </w:r>
      <w:r>
        <w:rPr>
          <w:rFonts w:ascii="Cambria" w:hAnsi="Cambria"/>
          <w:spacing w:val="-1"/>
          <w:sz w:val="28"/>
        </w:rPr>
        <w:t>concurso para:</w:t>
      </w:r>
    </w:p>
    <w:p w:rsidR="00FF64CD" w:rsidRDefault="00FF64CD">
      <w:pPr>
        <w:spacing w:before="11"/>
        <w:rPr>
          <w:rFonts w:ascii="Cambria" w:eastAsia="Cambria" w:hAnsi="Cambria" w:cs="Cambria"/>
          <w:sz w:val="16"/>
          <w:szCs w:val="16"/>
        </w:rPr>
      </w:pPr>
    </w:p>
    <w:p w:rsidR="00FF64CD" w:rsidRDefault="00DF14AE">
      <w:pPr>
        <w:spacing w:line="200" w:lineRule="atLeast"/>
        <w:ind w:left="1475"/>
        <w:rPr>
          <w:rFonts w:ascii="Cambria" w:eastAsia="Cambria" w:hAnsi="Cambria" w:cs="Cambria"/>
          <w:sz w:val="20"/>
          <w:szCs w:val="20"/>
        </w:rPr>
      </w:pPr>
      <w:r w:rsidRPr="00DF14AE"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27" style="width:474.05pt;height:68.55pt;mso-position-horizontal-relative:char;mso-position-vertical-relative:line" coordsize="9481,1371">
            <v:shape id="_x0000_s1032" type="#_x0000_t75" style="position:absolute;left:29;top:51;width:9451;height:1320">
              <v:imagedata r:id="rId13" o:title=""/>
            </v:shape>
            <v:shape id="_x0000_s1031" type="#_x0000_t75" style="position:absolute;left:10;top:10;width:9449;height:1320">
              <v:imagedata r:id="rId14" o:title=""/>
            </v:shape>
            <v:group id="_x0000_s1028" style="position:absolute;left:10;top:10;width:9449;height:1320" coordorigin="10,10" coordsize="9449,1320">
              <v:shape id="_x0000_s1030" style="position:absolute;left:10;top:10;width:9449;height:1320" coordorigin="10,10" coordsize="9449,1320" path="m228,10l162,20,103,50,56,95,24,152,10,218r,894l11,1135r17,64l63,1254r50,43l173,1323r9067,7l9263,1329r65,-17l9383,1277r42,-50l9452,1167r7,-936l9458,207r-17,-65l9406,87,9357,44,9297,18,228,10xe" filled="f" strokecolor="#9bc1e5" strokeweight="1pt">
                <v:path arrowok="t"/>
              </v:shape>
              <v:shape id="_x0000_s1029" type="#_x0000_t202" style="position:absolute;width:9481;height:1371" filled="f" stroked="f">
                <v:textbox inset="0,0,0,0">
                  <w:txbxContent>
                    <w:p w:rsidR="00FF64CD" w:rsidRDefault="00DA7847">
                      <w:pPr>
                        <w:spacing w:before="148" w:line="241" w:lineRule="auto"/>
                        <w:ind w:left="3682" w:right="1282" w:hanging="2410"/>
                        <w:rPr>
                          <w:rFonts w:ascii="Cambria" w:eastAsia="Cambria" w:hAnsi="Cambria" w:cs="Cambria"/>
                          <w:sz w:val="40"/>
                          <w:szCs w:val="40"/>
                        </w:rPr>
                      </w:pPr>
                      <w:r>
                        <w:rPr>
                          <w:rFonts w:ascii="Cambria"/>
                          <w:b/>
                          <w:color w:val="1E3763"/>
                          <w:spacing w:val="-1"/>
                          <w:sz w:val="40"/>
                        </w:rPr>
                        <w:t>PROFESIONALES,</w:t>
                      </w:r>
                      <w:r>
                        <w:rPr>
                          <w:rFonts w:ascii="Cambria"/>
                          <w:b/>
                          <w:color w:val="1E3763"/>
                          <w:spacing w:val="-15"/>
                          <w:sz w:val="4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1E3763"/>
                          <w:spacing w:val="-1"/>
                          <w:sz w:val="40"/>
                        </w:rPr>
                        <w:t>COORDINACIONES</w:t>
                      </w:r>
                      <w:r>
                        <w:rPr>
                          <w:rFonts w:ascii="Cambria"/>
                          <w:b/>
                          <w:color w:val="1E3763"/>
                          <w:spacing w:val="-14"/>
                          <w:sz w:val="4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1E3763"/>
                          <w:sz w:val="40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color w:val="1E3763"/>
                          <w:spacing w:val="35"/>
                          <w:sz w:val="4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1E3763"/>
                          <w:spacing w:val="-1"/>
                          <w:sz w:val="40"/>
                        </w:rPr>
                        <w:t>JEFATURAS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F64CD" w:rsidRDefault="00DA7847">
      <w:pPr>
        <w:spacing w:before="213" w:line="276" w:lineRule="auto"/>
        <w:ind w:left="1922" w:right="1919" w:hanging="1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</w:rPr>
        <w:t>Para</w:t>
      </w:r>
      <w:r>
        <w:rPr>
          <w:rFonts w:ascii="Cambria" w:hAnsi="Cambria"/>
          <w:spacing w:val="-7"/>
          <w:sz w:val="26"/>
        </w:rPr>
        <w:t xml:space="preserve"> </w:t>
      </w:r>
      <w:r>
        <w:rPr>
          <w:rFonts w:ascii="Cambria" w:hAnsi="Cambria"/>
          <w:sz w:val="26"/>
        </w:rPr>
        <w:t>más</w:t>
      </w:r>
      <w:r>
        <w:rPr>
          <w:rFonts w:ascii="Cambria" w:hAnsi="Cambria"/>
          <w:spacing w:val="-7"/>
          <w:sz w:val="26"/>
        </w:rPr>
        <w:t xml:space="preserve"> </w:t>
      </w:r>
      <w:r>
        <w:rPr>
          <w:rFonts w:ascii="Cambria" w:hAnsi="Cambria"/>
          <w:sz w:val="26"/>
        </w:rPr>
        <w:t>información</w:t>
      </w:r>
      <w:r>
        <w:rPr>
          <w:rFonts w:ascii="Cambria" w:hAnsi="Cambria"/>
          <w:spacing w:val="-6"/>
          <w:sz w:val="26"/>
        </w:rPr>
        <w:t xml:space="preserve"> </w:t>
      </w:r>
      <w:r>
        <w:rPr>
          <w:rFonts w:ascii="Cambria" w:hAnsi="Cambria"/>
          <w:sz w:val="26"/>
        </w:rPr>
        <w:t>respecto</w:t>
      </w:r>
      <w:r>
        <w:rPr>
          <w:rFonts w:ascii="Cambria" w:hAnsi="Cambria"/>
          <w:spacing w:val="-7"/>
          <w:sz w:val="26"/>
        </w:rPr>
        <w:t xml:space="preserve"> </w:t>
      </w:r>
      <w:r>
        <w:rPr>
          <w:rFonts w:ascii="Cambria" w:hAnsi="Cambria"/>
          <w:sz w:val="26"/>
        </w:rPr>
        <w:t>a</w:t>
      </w:r>
      <w:r>
        <w:rPr>
          <w:rFonts w:ascii="Cambria" w:hAnsi="Cambria"/>
          <w:spacing w:val="-6"/>
          <w:sz w:val="26"/>
        </w:rPr>
        <w:t xml:space="preserve"> </w:t>
      </w:r>
      <w:r>
        <w:rPr>
          <w:rFonts w:ascii="Cambria" w:hAnsi="Cambria"/>
          <w:spacing w:val="-1"/>
          <w:sz w:val="26"/>
        </w:rPr>
        <w:t>la</w:t>
      </w:r>
      <w:r>
        <w:rPr>
          <w:rFonts w:ascii="Cambria" w:hAnsi="Cambria"/>
          <w:spacing w:val="-6"/>
          <w:sz w:val="26"/>
        </w:rPr>
        <w:t xml:space="preserve"> </w:t>
      </w:r>
      <w:r>
        <w:rPr>
          <w:rFonts w:ascii="Cambria" w:hAnsi="Cambria"/>
          <w:sz w:val="26"/>
        </w:rPr>
        <w:t>forma</w:t>
      </w:r>
      <w:r>
        <w:rPr>
          <w:rFonts w:ascii="Cambria" w:hAnsi="Cambria"/>
          <w:spacing w:val="-6"/>
          <w:sz w:val="26"/>
        </w:rPr>
        <w:t xml:space="preserve"> </w:t>
      </w:r>
      <w:r>
        <w:rPr>
          <w:rFonts w:ascii="Cambria" w:hAnsi="Cambria"/>
          <w:sz w:val="26"/>
        </w:rPr>
        <w:t>de</w:t>
      </w:r>
      <w:r>
        <w:rPr>
          <w:rFonts w:ascii="Cambria" w:hAnsi="Cambria"/>
          <w:spacing w:val="-6"/>
          <w:sz w:val="26"/>
        </w:rPr>
        <w:t xml:space="preserve"> </w:t>
      </w:r>
      <w:r>
        <w:rPr>
          <w:rFonts w:ascii="Cambria" w:hAnsi="Cambria"/>
          <w:sz w:val="26"/>
        </w:rPr>
        <w:t>participar,</w:t>
      </w:r>
      <w:r>
        <w:rPr>
          <w:rFonts w:ascii="Cambria" w:hAnsi="Cambria"/>
          <w:spacing w:val="-7"/>
          <w:sz w:val="26"/>
        </w:rPr>
        <w:t xml:space="preserve"> </w:t>
      </w:r>
      <w:r>
        <w:rPr>
          <w:rFonts w:ascii="Cambria" w:hAnsi="Cambria"/>
          <w:sz w:val="26"/>
        </w:rPr>
        <w:t>requisitos</w:t>
      </w:r>
      <w:r>
        <w:rPr>
          <w:rFonts w:ascii="Cambria" w:hAnsi="Cambria"/>
          <w:spacing w:val="-8"/>
          <w:sz w:val="26"/>
        </w:rPr>
        <w:t xml:space="preserve"> </w:t>
      </w:r>
      <w:r>
        <w:rPr>
          <w:rFonts w:ascii="Cambria" w:hAnsi="Cambria"/>
          <w:sz w:val="26"/>
        </w:rPr>
        <w:t>y</w:t>
      </w:r>
      <w:r>
        <w:rPr>
          <w:rFonts w:ascii="Cambria" w:hAnsi="Cambria"/>
          <w:spacing w:val="-8"/>
          <w:sz w:val="26"/>
        </w:rPr>
        <w:t xml:space="preserve"> </w:t>
      </w:r>
      <w:r>
        <w:rPr>
          <w:rFonts w:ascii="Cambria" w:hAnsi="Cambria"/>
          <w:sz w:val="26"/>
        </w:rPr>
        <w:t>otros</w:t>
      </w:r>
      <w:r>
        <w:rPr>
          <w:rFonts w:ascii="Times New Roman" w:hAnsi="Times New Roman"/>
          <w:spacing w:val="28"/>
          <w:w w:val="99"/>
          <w:sz w:val="26"/>
        </w:rPr>
        <w:t xml:space="preserve"> </w:t>
      </w:r>
      <w:r>
        <w:rPr>
          <w:rFonts w:ascii="Cambria" w:hAnsi="Cambria"/>
          <w:sz w:val="26"/>
        </w:rPr>
        <w:t>detalles</w:t>
      </w:r>
      <w:r>
        <w:rPr>
          <w:rFonts w:ascii="Cambria" w:hAnsi="Cambria"/>
          <w:spacing w:val="-9"/>
          <w:sz w:val="26"/>
        </w:rPr>
        <w:t xml:space="preserve"> </w:t>
      </w:r>
      <w:r>
        <w:rPr>
          <w:rFonts w:ascii="Cambria" w:hAnsi="Cambria"/>
          <w:sz w:val="26"/>
        </w:rPr>
        <w:t>del</w:t>
      </w:r>
      <w:r>
        <w:rPr>
          <w:rFonts w:ascii="Cambria" w:hAnsi="Cambria"/>
          <w:spacing w:val="-9"/>
          <w:sz w:val="26"/>
        </w:rPr>
        <w:t xml:space="preserve"> </w:t>
      </w:r>
      <w:r>
        <w:rPr>
          <w:rFonts w:ascii="Cambria" w:hAnsi="Cambria"/>
          <w:sz w:val="26"/>
        </w:rPr>
        <w:t>concurso,</w:t>
      </w:r>
      <w:r>
        <w:rPr>
          <w:rFonts w:ascii="Cambria" w:hAnsi="Cambria"/>
          <w:spacing w:val="-6"/>
          <w:sz w:val="26"/>
        </w:rPr>
        <w:t xml:space="preserve"> </w:t>
      </w:r>
      <w:r>
        <w:rPr>
          <w:rFonts w:ascii="Cambria" w:hAnsi="Cambria"/>
          <w:spacing w:val="-1"/>
          <w:sz w:val="26"/>
        </w:rPr>
        <w:t>se</w:t>
      </w:r>
      <w:r>
        <w:rPr>
          <w:rFonts w:ascii="Cambria" w:hAnsi="Cambria"/>
          <w:spacing w:val="-7"/>
          <w:sz w:val="26"/>
        </w:rPr>
        <w:t xml:space="preserve"> </w:t>
      </w:r>
      <w:r>
        <w:rPr>
          <w:rFonts w:ascii="Cambria" w:hAnsi="Cambria"/>
          <w:sz w:val="26"/>
        </w:rPr>
        <w:t>deberá</w:t>
      </w:r>
      <w:r>
        <w:rPr>
          <w:rFonts w:ascii="Cambria" w:hAnsi="Cambria"/>
          <w:spacing w:val="-8"/>
          <w:sz w:val="26"/>
        </w:rPr>
        <w:t xml:space="preserve"> </w:t>
      </w:r>
      <w:r>
        <w:rPr>
          <w:rFonts w:ascii="Cambria" w:hAnsi="Cambria"/>
          <w:sz w:val="26"/>
        </w:rPr>
        <w:t>acceder</w:t>
      </w:r>
      <w:r>
        <w:rPr>
          <w:rFonts w:ascii="Cambria" w:hAnsi="Cambria"/>
          <w:spacing w:val="-7"/>
          <w:sz w:val="26"/>
        </w:rPr>
        <w:t xml:space="preserve"> </w:t>
      </w:r>
      <w:r>
        <w:rPr>
          <w:rFonts w:ascii="Cambria" w:hAnsi="Cambria"/>
          <w:sz w:val="26"/>
        </w:rPr>
        <w:t>a</w:t>
      </w:r>
      <w:r>
        <w:rPr>
          <w:rFonts w:ascii="Cambria" w:hAnsi="Cambria"/>
          <w:spacing w:val="-7"/>
          <w:sz w:val="26"/>
        </w:rPr>
        <w:t xml:space="preserve"> </w:t>
      </w:r>
      <w:r>
        <w:rPr>
          <w:rFonts w:ascii="Cambria" w:hAnsi="Cambria"/>
          <w:spacing w:val="-1"/>
          <w:sz w:val="26"/>
        </w:rPr>
        <w:t>la</w:t>
      </w:r>
      <w:r>
        <w:rPr>
          <w:rFonts w:ascii="Cambria" w:hAnsi="Cambria"/>
          <w:spacing w:val="-9"/>
          <w:sz w:val="26"/>
        </w:rPr>
        <w:t xml:space="preserve"> </w:t>
      </w:r>
      <w:r>
        <w:rPr>
          <w:rFonts w:ascii="Cambria" w:hAnsi="Cambria"/>
          <w:sz w:val="26"/>
        </w:rPr>
        <w:t>siguiente</w:t>
      </w:r>
      <w:r>
        <w:rPr>
          <w:rFonts w:ascii="Cambria" w:hAnsi="Cambria"/>
          <w:spacing w:val="-7"/>
          <w:sz w:val="26"/>
        </w:rPr>
        <w:t xml:space="preserve"> </w:t>
      </w:r>
      <w:r>
        <w:rPr>
          <w:rFonts w:ascii="Cambria" w:hAnsi="Cambria"/>
          <w:sz w:val="26"/>
        </w:rPr>
        <w:t>dirección</w:t>
      </w:r>
      <w:r>
        <w:rPr>
          <w:rFonts w:ascii="Cambria" w:hAnsi="Cambria"/>
          <w:spacing w:val="-8"/>
          <w:sz w:val="26"/>
        </w:rPr>
        <w:t xml:space="preserve"> </w:t>
      </w:r>
      <w:r>
        <w:rPr>
          <w:rFonts w:ascii="Cambria" w:hAnsi="Cambria"/>
          <w:sz w:val="26"/>
        </w:rPr>
        <w:t>electrónica:</w:t>
      </w:r>
    </w:p>
    <w:p w:rsidR="00FF64CD" w:rsidRDefault="00FF64CD">
      <w:pPr>
        <w:spacing w:before="9"/>
        <w:rPr>
          <w:rFonts w:ascii="Cambria" w:eastAsia="Cambria" w:hAnsi="Cambria" w:cs="Cambria"/>
          <w:sz w:val="24"/>
          <w:szCs w:val="24"/>
        </w:rPr>
      </w:pPr>
    </w:p>
    <w:p w:rsidR="00FF64CD" w:rsidRDefault="00DA7847">
      <w:pPr>
        <w:pStyle w:val="Textoindependiente"/>
        <w:ind w:right="2130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Internet:</w:t>
      </w:r>
    </w:p>
    <w:p w:rsidR="00FF64CD" w:rsidRDefault="00DF14AE">
      <w:pPr>
        <w:pStyle w:val="Textoindependiente"/>
        <w:spacing w:before="45" w:line="276" w:lineRule="auto"/>
        <w:ind w:right="2130"/>
        <w:jc w:val="center"/>
        <w:rPr>
          <w:b w:val="0"/>
          <w:bCs w:val="0"/>
          <w:u w:val="none"/>
        </w:rPr>
      </w:pPr>
      <w:hyperlink r:id="rId15">
        <w:r w:rsidR="00DA7847">
          <w:rPr>
            <w:color w:val="0000FF"/>
            <w:w w:val="95"/>
            <w:u w:val="thick" w:color="0000FF"/>
          </w:rPr>
          <w:t>http://www.poder-judicial.go.cr/gestionhumana/index.php/msrs-</w:t>
        </w:r>
      </w:hyperlink>
      <w:r w:rsidR="00DA7847">
        <w:rPr>
          <w:rFonts w:ascii="Times New Roman"/>
          <w:color w:val="0000FF"/>
          <w:w w:val="99"/>
          <w:u w:val="none"/>
        </w:rPr>
        <w:t xml:space="preserve"> </w:t>
      </w:r>
      <w:r w:rsidR="00DA7847">
        <w:rPr>
          <w:color w:val="0000FF"/>
          <w:w w:val="99"/>
          <w:u w:val="none"/>
        </w:rPr>
        <w:t xml:space="preserve"> </w:t>
      </w:r>
      <w:r w:rsidR="00DA7847">
        <w:rPr>
          <w:color w:val="0000FF"/>
          <w:u w:val="thick" w:color="0000FF"/>
        </w:rPr>
        <w:t>info/msrs-concursos/vigentes</w:t>
      </w:r>
    </w:p>
    <w:p w:rsidR="00FF64CD" w:rsidRDefault="00FF64CD">
      <w:pPr>
        <w:spacing w:before="6"/>
        <w:rPr>
          <w:rFonts w:ascii="Cambria" w:eastAsia="Cambria" w:hAnsi="Cambria" w:cs="Cambria"/>
          <w:b/>
          <w:bCs/>
          <w:sz w:val="24"/>
          <w:szCs w:val="24"/>
        </w:rPr>
      </w:pPr>
    </w:p>
    <w:p w:rsidR="00FF64CD" w:rsidRDefault="00DA7847">
      <w:pPr>
        <w:pStyle w:val="Textoindependiente"/>
        <w:spacing w:before="63" w:line="276" w:lineRule="auto"/>
        <w:ind w:left="2510" w:right="2512" w:firstLine="3076"/>
        <w:rPr>
          <w:b w:val="0"/>
          <w:bCs w:val="0"/>
          <w:u w:val="none"/>
        </w:rPr>
      </w:pPr>
      <w:r>
        <w:rPr>
          <w:u w:val="thick" w:color="000000"/>
        </w:rPr>
        <w:t>Intranet:</w:t>
      </w:r>
      <w:r>
        <w:rPr>
          <w:rFonts w:ascii="Times New Roman"/>
          <w:w w:val="99"/>
          <w:u w:val="none"/>
        </w:rPr>
        <w:t xml:space="preserve"> </w:t>
      </w:r>
      <w:hyperlink r:id="rId16">
        <w:r>
          <w:rPr>
            <w:color w:val="0000FF"/>
            <w:w w:val="95"/>
            <w:u w:val="thick" w:color="0000FF"/>
          </w:rPr>
          <w:t>http://intranet/gestionhumana/index.php/msrs-info/msrs-</w:t>
        </w:r>
      </w:hyperlink>
    </w:p>
    <w:p w:rsidR="00FF64CD" w:rsidRDefault="00DA7847">
      <w:pPr>
        <w:pStyle w:val="Textoindependiente"/>
        <w:ind w:left="2126" w:right="2130"/>
        <w:jc w:val="center"/>
        <w:rPr>
          <w:b w:val="0"/>
          <w:bCs w:val="0"/>
          <w:u w:val="none"/>
        </w:rPr>
      </w:pPr>
      <w:r>
        <w:rPr>
          <w:color w:val="0000FF"/>
          <w:u w:val="thick" w:color="0000FF"/>
        </w:rPr>
        <w:t>concursos/vigentes</w:t>
      </w:r>
    </w:p>
    <w:p w:rsidR="00FF64CD" w:rsidRDefault="00FF64CD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F64CD" w:rsidRDefault="00FF64CD">
      <w:pPr>
        <w:spacing w:before="2"/>
        <w:rPr>
          <w:rFonts w:ascii="Cambria" w:eastAsia="Cambria" w:hAnsi="Cambria" w:cs="Cambria"/>
          <w:b/>
          <w:bCs/>
          <w:sz w:val="14"/>
          <w:szCs w:val="14"/>
        </w:rPr>
      </w:pPr>
    </w:p>
    <w:p w:rsidR="00FF64CD" w:rsidRDefault="00DF14AE">
      <w:pPr>
        <w:spacing w:line="200" w:lineRule="atLeast"/>
        <w:ind w:left="1588"/>
        <w:rPr>
          <w:rFonts w:ascii="Cambria" w:eastAsia="Cambria" w:hAnsi="Cambria" w:cs="Cambria"/>
          <w:sz w:val="20"/>
          <w:szCs w:val="20"/>
        </w:rPr>
      </w:pPr>
      <w:r w:rsidRPr="00DF14AE"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097" type="#_x0000_t202" style="width:453.15pt;height:147.5pt;mso-position-horizontal-relative:char;mso-position-vertical-relative:line" filled="f" strokeweight=".58pt">
            <v:textbox inset="0,0,0,0">
              <w:txbxContent>
                <w:p w:rsidR="00FF64CD" w:rsidRDefault="00DA7847">
                  <w:pPr>
                    <w:spacing w:line="325" w:lineRule="exact"/>
                    <w:ind w:left="2480" w:firstLine="643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/>
                      <w:spacing w:val="-1"/>
                      <w:sz w:val="28"/>
                    </w:rPr>
                    <w:t>Periodo</w:t>
                  </w:r>
                  <w:r>
                    <w:rPr>
                      <w:rFonts w:ascii="Cambria" w:hAnsi="Cambria"/>
                      <w:b/>
                      <w:i/>
                      <w:sz w:val="28"/>
                    </w:rPr>
                    <w:t xml:space="preserve"> de</w:t>
                  </w:r>
                  <w:r>
                    <w:rPr>
                      <w:rFonts w:ascii="Cambria" w:hAnsi="Cambria"/>
                      <w:b/>
                      <w:i/>
                      <w:spacing w:val="-1"/>
                      <w:sz w:val="28"/>
                    </w:rPr>
                    <w:t xml:space="preserve"> inscripción</w:t>
                  </w:r>
                </w:p>
                <w:p w:rsidR="00FF64CD" w:rsidRDefault="00DA7847">
                  <w:pPr>
                    <w:spacing w:before="240" w:line="275" w:lineRule="auto"/>
                    <w:ind w:left="2207" w:right="2202"/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/>
                      <w:b/>
                      <w:i/>
                      <w:spacing w:val="-1"/>
                      <w:sz w:val="28"/>
                    </w:rPr>
                    <w:t>Inicia:</w:t>
                  </w:r>
                  <w:r>
                    <w:rPr>
                      <w:rFonts w:ascii="Cambria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color w:val="993200"/>
                      <w:spacing w:val="-1"/>
                      <w:sz w:val="28"/>
                    </w:rPr>
                    <w:t>lunes</w:t>
                  </w:r>
                  <w:r>
                    <w:rPr>
                      <w:rFonts w:ascii="Cambria"/>
                      <w:b/>
                      <w:i/>
                      <w:color w:val="993200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color w:val="993200"/>
                      <w:spacing w:val="-2"/>
                      <w:sz w:val="28"/>
                    </w:rPr>
                    <w:t>13</w:t>
                  </w:r>
                  <w:r>
                    <w:rPr>
                      <w:rFonts w:ascii="Cambria"/>
                      <w:b/>
                      <w:i/>
                      <w:color w:val="993200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color w:val="993200"/>
                      <w:sz w:val="28"/>
                    </w:rPr>
                    <w:t>de</w:t>
                  </w:r>
                  <w:r>
                    <w:rPr>
                      <w:rFonts w:ascii="Cambria"/>
                      <w:b/>
                      <w:i/>
                      <w:color w:val="993200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color w:val="993200"/>
                      <w:sz w:val="28"/>
                    </w:rPr>
                    <w:t>mayo</w:t>
                  </w:r>
                  <w:r>
                    <w:rPr>
                      <w:rFonts w:ascii="Cambria"/>
                      <w:b/>
                      <w:i/>
                      <w:color w:val="993200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color w:val="993200"/>
                      <w:sz w:val="28"/>
                    </w:rPr>
                    <w:t>de</w:t>
                  </w:r>
                  <w:r>
                    <w:rPr>
                      <w:rFonts w:ascii="Cambria"/>
                      <w:b/>
                      <w:i/>
                      <w:color w:val="993200"/>
                      <w:spacing w:val="-1"/>
                      <w:sz w:val="28"/>
                    </w:rPr>
                    <w:t xml:space="preserve"> 2019</w:t>
                  </w:r>
                  <w:r>
                    <w:rPr>
                      <w:rFonts w:ascii="Times New Roman"/>
                      <w:b/>
                      <w:i/>
                      <w:color w:val="993200"/>
                      <w:spacing w:val="23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spacing w:val="-1"/>
                      <w:sz w:val="28"/>
                    </w:rPr>
                    <w:t>Finaliza:</w:t>
                  </w:r>
                  <w:r>
                    <w:rPr>
                      <w:rFonts w:ascii="Cambria"/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color w:val="993200"/>
                      <w:spacing w:val="-1"/>
                      <w:sz w:val="28"/>
                    </w:rPr>
                    <w:t>viernes</w:t>
                  </w:r>
                  <w:r>
                    <w:rPr>
                      <w:rFonts w:ascii="Cambria"/>
                      <w:b/>
                      <w:i/>
                      <w:color w:val="993200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color w:val="993200"/>
                      <w:spacing w:val="-2"/>
                      <w:sz w:val="28"/>
                    </w:rPr>
                    <w:t>24</w:t>
                  </w:r>
                  <w:r>
                    <w:rPr>
                      <w:rFonts w:ascii="Cambria"/>
                      <w:b/>
                      <w:i/>
                      <w:color w:val="993200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color w:val="993200"/>
                      <w:sz w:val="28"/>
                    </w:rPr>
                    <w:t>de</w:t>
                  </w:r>
                  <w:r>
                    <w:rPr>
                      <w:rFonts w:ascii="Cambria"/>
                      <w:b/>
                      <w:i/>
                      <w:color w:val="993200"/>
                      <w:spacing w:val="-1"/>
                      <w:sz w:val="28"/>
                    </w:rPr>
                    <w:t xml:space="preserve"> mayo</w:t>
                  </w:r>
                  <w:r>
                    <w:rPr>
                      <w:rFonts w:ascii="Cambria"/>
                      <w:b/>
                      <w:i/>
                      <w:color w:val="993200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color w:val="993200"/>
                      <w:sz w:val="28"/>
                    </w:rPr>
                    <w:t>de</w:t>
                  </w:r>
                  <w:r>
                    <w:rPr>
                      <w:rFonts w:ascii="Cambria"/>
                      <w:b/>
                      <w:i/>
                      <w:color w:val="993200"/>
                      <w:spacing w:val="-1"/>
                      <w:sz w:val="28"/>
                    </w:rPr>
                    <w:t xml:space="preserve"> 2019</w:t>
                  </w:r>
                </w:p>
                <w:p w:rsidR="00FF64CD" w:rsidRDefault="00DA7847">
                  <w:pPr>
                    <w:spacing w:before="218"/>
                    <w:jc w:val="center"/>
                    <w:rPr>
                      <w:rFonts w:ascii="Cambria" w:eastAsia="Cambria" w:hAnsi="Cambria" w:cs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b/>
                      <w:sz w:val="26"/>
                    </w:rPr>
                    <w:t>Horario</w:t>
                  </w:r>
                  <w:r>
                    <w:rPr>
                      <w:rFonts w:ascii="Cambria" w:hAnsi="Cambria"/>
                      <w:b/>
                      <w:spacing w:val="-10"/>
                      <w:sz w:val="26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6"/>
                    </w:rPr>
                    <w:t>de</w:t>
                  </w:r>
                  <w:r>
                    <w:rPr>
                      <w:rFonts w:ascii="Cambria" w:hAnsi="Cambria"/>
                      <w:b/>
                      <w:spacing w:val="-9"/>
                      <w:sz w:val="26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6"/>
                    </w:rPr>
                    <w:t>atención</w:t>
                  </w:r>
                  <w:r>
                    <w:rPr>
                      <w:rFonts w:ascii="Cambria" w:hAnsi="Cambria"/>
                      <w:b/>
                      <w:spacing w:val="-7"/>
                      <w:sz w:val="26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6"/>
                    </w:rPr>
                    <w:t>al</w:t>
                  </w:r>
                  <w:r>
                    <w:rPr>
                      <w:rFonts w:ascii="Cambria" w:hAnsi="Cambria"/>
                      <w:b/>
                      <w:spacing w:val="-8"/>
                      <w:sz w:val="26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6"/>
                    </w:rPr>
                    <w:t>público</w:t>
                  </w:r>
                </w:p>
                <w:p w:rsidR="00FF64CD" w:rsidRDefault="00DA7847">
                  <w:pPr>
                    <w:spacing w:before="45"/>
                    <w:ind w:right="2"/>
                    <w:jc w:val="center"/>
                    <w:rPr>
                      <w:rFonts w:ascii="Cambria" w:eastAsia="Cambria" w:hAnsi="Cambria" w:cs="Cambria"/>
                      <w:sz w:val="26"/>
                      <w:szCs w:val="26"/>
                    </w:rPr>
                  </w:pPr>
                  <w:r>
                    <w:rPr>
                      <w:rFonts w:ascii="Cambria"/>
                      <w:spacing w:val="-1"/>
                      <w:sz w:val="26"/>
                    </w:rPr>
                    <w:t>De</w:t>
                  </w:r>
                  <w:r>
                    <w:rPr>
                      <w:rFonts w:ascii="Cambria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sz w:val="26"/>
                    </w:rPr>
                    <w:t>lunes</w:t>
                  </w:r>
                  <w:r>
                    <w:rPr>
                      <w:rFonts w:ascii="Cambria"/>
                      <w:spacing w:val="-5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sz w:val="26"/>
                    </w:rPr>
                    <w:t>a</w:t>
                  </w:r>
                  <w:r>
                    <w:rPr>
                      <w:rFonts w:ascii="Cambria"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sz w:val="26"/>
                    </w:rPr>
                    <w:t>viernes:</w:t>
                  </w:r>
                  <w:r>
                    <w:rPr>
                      <w:rFonts w:ascii="Cambria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sz w:val="26"/>
                    </w:rPr>
                    <w:t xml:space="preserve">de </w:t>
                  </w:r>
                  <w:r>
                    <w:rPr>
                      <w:rFonts w:ascii="Cambria"/>
                      <w:spacing w:val="-1"/>
                      <w:sz w:val="26"/>
                    </w:rPr>
                    <w:t>7:30</w:t>
                  </w:r>
                  <w:r>
                    <w:rPr>
                      <w:rFonts w:ascii="Cambria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6"/>
                    </w:rPr>
                    <w:t>a.m.</w:t>
                  </w:r>
                  <w:r>
                    <w:rPr>
                      <w:rFonts w:ascii="Cambria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sz w:val="26"/>
                    </w:rPr>
                    <w:t>a</w:t>
                  </w:r>
                  <w:r>
                    <w:rPr>
                      <w:rFonts w:ascii="Cambria"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6"/>
                    </w:rPr>
                    <w:t>12:00</w:t>
                  </w:r>
                  <w:r>
                    <w:rPr>
                      <w:rFonts w:ascii="Cambria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sz w:val="26"/>
                    </w:rPr>
                    <w:t>m.</w:t>
                  </w:r>
                  <w:r>
                    <w:rPr>
                      <w:rFonts w:ascii="Cambria"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sz w:val="26"/>
                    </w:rPr>
                    <w:t>y</w:t>
                  </w:r>
                  <w:r>
                    <w:rPr>
                      <w:rFonts w:ascii="Cambria"/>
                      <w:spacing w:val="-5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sz w:val="26"/>
                    </w:rPr>
                    <w:t>de</w:t>
                  </w:r>
                  <w:r>
                    <w:rPr>
                      <w:rFonts w:ascii="Cambria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6"/>
                    </w:rPr>
                    <w:t>1:00</w:t>
                  </w:r>
                  <w:r>
                    <w:rPr>
                      <w:rFonts w:ascii="Cambria"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6"/>
                    </w:rPr>
                    <w:t>p.m.</w:t>
                  </w:r>
                  <w:r>
                    <w:rPr>
                      <w:rFonts w:ascii="Cambria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sz w:val="26"/>
                    </w:rPr>
                    <w:t>a</w:t>
                  </w:r>
                  <w:r>
                    <w:rPr>
                      <w:rFonts w:ascii="Cambria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sz w:val="26"/>
                    </w:rPr>
                    <w:t>4:30</w:t>
                  </w:r>
                  <w:r>
                    <w:rPr>
                      <w:rFonts w:ascii="Cambria"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6"/>
                    </w:rPr>
                    <w:t>p.m.</w:t>
                  </w:r>
                </w:p>
                <w:p w:rsidR="00FF64CD" w:rsidRDefault="00DA7847">
                  <w:pPr>
                    <w:spacing w:before="45"/>
                    <w:ind w:right="1"/>
                    <w:jc w:val="center"/>
                    <w:rPr>
                      <w:rFonts w:ascii="Cambria" w:eastAsia="Cambria" w:hAnsi="Cambria" w:cs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b/>
                      <w:sz w:val="26"/>
                    </w:rPr>
                    <w:t>Correo</w:t>
                  </w:r>
                  <w:r>
                    <w:rPr>
                      <w:rFonts w:ascii="Cambria" w:hAnsi="Cambria"/>
                      <w:b/>
                      <w:spacing w:val="-32"/>
                      <w:sz w:val="26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6"/>
                    </w:rPr>
                    <w:t>electrónico</w:t>
                  </w:r>
                  <w:r>
                    <w:rPr>
                      <w:rFonts w:ascii="Cambria" w:hAnsi="Cambria"/>
                      <w:sz w:val="26"/>
                    </w:rPr>
                    <w:t>:</w:t>
                  </w:r>
                  <w:r>
                    <w:rPr>
                      <w:rFonts w:ascii="Cambria" w:hAnsi="Cambria"/>
                      <w:spacing w:val="-30"/>
                      <w:sz w:val="26"/>
                    </w:rPr>
                    <w:t xml:space="preserve"> </w:t>
                  </w:r>
                  <w:hyperlink r:id="rId17">
                    <w:r>
                      <w:rPr>
                        <w:rFonts w:ascii="Cambria" w:hAnsi="Cambria"/>
                        <w:sz w:val="26"/>
                      </w:rPr>
                      <w:t>reclutamiento@poder-judicial.go.cr</w:t>
                    </w:r>
                  </w:hyperlink>
                </w:p>
                <w:p w:rsidR="00FF64CD" w:rsidRDefault="00DA7847">
                  <w:pPr>
                    <w:spacing w:before="45"/>
                    <w:jc w:val="center"/>
                    <w:rPr>
                      <w:rFonts w:ascii="Cambria" w:eastAsia="Cambria" w:hAnsi="Cambria" w:cs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b/>
                      <w:sz w:val="26"/>
                    </w:rPr>
                    <w:t>Teléfonos</w:t>
                  </w:r>
                  <w:r>
                    <w:rPr>
                      <w:rFonts w:ascii="Cambria" w:hAnsi="Cambria"/>
                      <w:sz w:val="26"/>
                    </w:rPr>
                    <w:t>:</w:t>
                  </w:r>
                  <w:r>
                    <w:rPr>
                      <w:rFonts w:ascii="Cambria" w:hAnsi="Cambria"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Cambria" w:hAnsi="Cambria"/>
                      <w:sz w:val="26"/>
                    </w:rPr>
                    <w:t>2295-3590</w:t>
                  </w:r>
                  <w:r>
                    <w:rPr>
                      <w:rFonts w:ascii="Cambria" w:hAnsi="Cambria"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Cambria" w:hAnsi="Cambria"/>
                      <w:sz w:val="26"/>
                    </w:rPr>
                    <w:t>y</w:t>
                  </w:r>
                  <w:r>
                    <w:rPr>
                      <w:rFonts w:ascii="Cambria" w:hAnsi="Cambria"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Cambria" w:hAnsi="Cambria"/>
                      <w:sz w:val="26"/>
                    </w:rPr>
                    <w:t>2295-3950</w:t>
                  </w:r>
                </w:p>
              </w:txbxContent>
            </v:textbox>
          </v:shape>
        </w:pict>
      </w:r>
    </w:p>
    <w:sectPr w:rsidR="00FF64CD" w:rsidSect="00DF14AE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F64CD"/>
    <w:rsid w:val="00400921"/>
    <w:rsid w:val="00DA7847"/>
    <w:rsid w:val="00DF14AE"/>
    <w:rsid w:val="00EE4880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4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4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F14AE"/>
    <w:pPr>
      <w:ind w:left="2128"/>
    </w:pPr>
    <w:rPr>
      <w:rFonts w:ascii="Cambria" w:eastAsia="Cambria" w:hAnsi="Cambria"/>
      <w:b/>
      <w:bCs/>
      <w:sz w:val="26"/>
      <w:szCs w:val="26"/>
      <w:u w:val="single"/>
    </w:rPr>
  </w:style>
  <w:style w:type="paragraph" w:styleId="Prrafodelista">
    <w:name w:val="List Paragraph"/>
    <w:basedOn w:val="Normal"/>
    <w:uiPriority w:val="1"/>
    <w:qFormat/>
    <w:rsid w:val="00DF14AE"/>
  </w:style>
  <w:style w:type="paragraph" w:customStyle="1" w:styleId="TableParagraph">
    <w:name w:val="Table Paragraph"/>
    <w:basedOn w:val="Normal"/>
    <w:uiPriority w:val="1"/>
    <w:qFormat/>
    <w:rsid w:val="00DF1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hyperlink" Target="mailto:reclutamiento@poder-judicial.go.c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ranet/gestionhumana/index.php/msrs-info/msrs-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poder-judicial.go.cr/gestionhumana/index.php/msrs-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mzuñigaal</cp:lastModifiedBy>
  <cp:revision>2</cp:revision>
  <dcterms:created xsi:type="dcterms:W3CDTF">2019-05-13T15:42:00Z</dcterms:created>
  <dcterms:modified xsi:type="dcterms:W3CDTF">2019-05-13T15:42:00Z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