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18" w:rsidRDefault="0000231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002318" w:rsidRDefault="00002318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395"/>
        <w:gridCol w:w="4026"/>
        <w:gridCol w:w="330"/>
        <w:gridCol w:w="1211"/>
        <w:gridCol w:w="1558"/>
      </w:tblGrid>
      <w:tr w:rsidR="00002318">
        <w:trPr>
          <w:trHeight w:hRule="exact" w:val="723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318" w:rsidRDefault="00D767E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002318" w:rsidRDefault="00D767EE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318" w:rsidRDefault="00D767EE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002318" w:rsidRDefault="00D767EE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10801 - Mantenimiento de edificios y locales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318" w:rsidRDefault="00D767E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002318" w:rsidRDefault="00D767EE">
            <w:pPr>
              <w:pStyle w:val="TableParagraph"/>
              <w:spacing w:before="86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002318" w:rsidRDefault="00D767EE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002318">
        <w:trPr>
          <w:trHeight w:hRule="exact" w:val="567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318" w:rsidRDefault="00D767E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002318" w:rsidRDefault="00D767EE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301-210809-21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318" w:rsidRDefault="00D767EE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002318" w:rsidRDefault="00D767EE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708,000.00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318" w:rsidRDefault="00D767EE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002318" w:rsidRDefault="00D767EE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339,093.93</w:t>
            </w:r>
          </w:p>
        </w:tc>
      </w:tr>
      <w:tr w:rsidR="00002318">
        <w:trPr>
          <w:trHeight w:hRule="exact" w:val="570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318" w:rsidRDefault="00D767E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002318" w:rsidRDefault="00D767EE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Accesos Automaticos S.A.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318" w:rsidRDefault="00D767EE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002318" w:rsidRDefault="00D767EE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3-101-177456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318" w:rsidRDefault="00D767EE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002318" w:rsidRDefault="00D767EE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22270909</w:t>
            </w:r>
          </w:p>
        </w:tc>
      </w:tr>
      <w:tr w:rsidR="00002318">
        <w:trPr>
          <w:trHeight w:hRule="exact" w:val="570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318" w:rsidRDefault="00D767E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002318" w:rsidRDefault="00D767EE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318" w:rsidRDefault="00D767EE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002318" w:rsidRDefault="00D767EE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318" w:rsidRDefault="00D767EE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T.C USD $ al 17/02/2021</w:t>
            </w:r>
          </w:p>
          <w:p w:rsidR="00002318" w:rsidRDefault="00D767EE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613.80</w:t>
            </w:r>
          </w:p>
        </w:tc>
      </w:tr>
      <w:tr w:rsidR="00002318">
        <w:trPr>
          <w:trHeight w:hRule="exact" w:val="724"/>
        </w:trPr>
        <w:tc>
          <w:tcPr>
            <w:tcW w:w="3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318" w:rsidRDefault="00D767EE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002318" w:rsidRDefault="00D767EE">
            <w:pPr>
              <w:pStyle w:val="TableParagraph"/>
              <w:spacing w:before="98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318" w:rsidRDefault="00D767EE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002318" w:rsidRDefault="00D767EE">
            <w:pPr>
              <w:pStyle w:val="TableParagraph"/>
              <w:spacing w:before="104" w:line="180" w:lineRule="exact"/>
              <w:ind w:left="165" w:right="5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557 - ADMINISTRACION REGIONAL III CIRCUITO JUDICIAL ALAJUELA (SAN RAMON)</w:t>
            </w:r>
          </w:p>
        </w:tc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318" w:rsidRDefault="00D767EE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002318">
        <w:trPr>
          <w:trHeight w:hRule="exact" w:val="294"/>
        </w:trPr>
        <w:tc>
          <w:tcPr>
            <w:tcW w:w="103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318" w:rsidRDefault="00D767E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  <w:tr w:rsidR="00002318">
        <w:trPr>
          <w:trHeight w:hRule="exact" w:val="512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002318" w:rsidRDefault="00D767EE">
            <w:pPr>
              <w:pStyle w:val="TableParagraph"/>
              <w:spacing w:before="48" w:line="182" w:lineRule="exact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002318" w:rsidRDefault="00D767EE">
            <w:pPr>
              <w:pStyle w:val="TableParagraph"/>
              <w:spacing w:line="182" w:lineRule="exact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002318" w:rsidRDefault="00D767EE">
            <w:pPr>
              <w:pStyle w:val="TableParagraph"/>
              <w:spacing w:before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002318" w:rsidRDefault="00D767EE">
            <w:pPr>
              <w:pStyle w:val="TableParagraph"/>
              <w:spacing w:before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002318" w:rsidRDefault="00D767EE">
            <w:pPr>
              <w:pStyle w:val="TableParagraph"/>
              <w:spacing w:before="54" w:line="180" w:lineRule="exact"/>
              <w:ind w:right="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002318" w:rsidRDefault="00D767EE">
            <w:pPr>
              <w:pStyle w:val="TableParagraph"/>
              <w:spacing w:before="48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002318" w:rsidRDefault="00D767EE">
            <w:pPr>
              <w:pStyle w:val="TableParagraph"/>
              <w:spacing w:before="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002318" w:rsidRDefault="00D767EE">
            <w:pPr>
              <w:pStyle w:val="TableParagraph"/>
              <w:spacing w:before="48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002318" w:rsidRDefault="00D767EE">
            <w:pPr>
              <w:pStyle w:val="TableParagraph"/>
              <w:spacing w:before="48"/>
              <w:ind w:left="3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002318">
        <w:trPr>
          <w:trHeight w:hRule="exact" w:val="5280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318" w:rsidRDefault="00D767EE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318" w:rsidRDefault="00D767EE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318" w:rsidRDefault="00D767EE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318" w:rsidRDefault="00D767EE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318" w:rsidRDefault="00002318"/>
        </w:tc>
        <w:tc>
          <w:tcPr>
            <w:tcW w:w="4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318" w:rsidRDefault="00D767EE">
            <w:pPr>
              <w:pStyle w:val="TableParagraph"/>
              <w:spacing w:before="25" w:line="182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18697 - REPARACION PORTON ELECTRICO</w:t>
            </w:r>
          </w:p>
          <w:p w:rsidR="00002318" w:rsidRDefault="00D767EE">
            <w:pPr>
              <w:pStyle w:val="TableParagraph"/>
              <w:spacing w:before="4" w:line="180" w:lineRule="exact"/>
              <w:ind w:left="9" w:right="1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Reparación portón eléctrico de la Delegación Regional O.I.J de San Ramón</w:t>
            </w:r>
          </w:p>
          <w:p w:rsidR="00002318" w:rsidRDefault="00D767EE">
            <w:pPr>
              <w:pStyle w:val="TableParagraph"/>
              <w:spacing w:line="176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Especificaciones técnicas:</w:t>
            </w:r>
          </w:p>
          <w:p w:rsidR="00002318" w:rsidRDefault="00D767EE">
            <w:pPr>
              <w:pStyle w:val="Listenabsatz"/>
              <w:numPr>
                <w:ilvl w:val="0"/>
                <w:numId w:val="2"/>
              </w:numPr>
              <w:tabs>
                <w:tab w:val="left" w:pos="108"/>
              </w:tabs>
              <w:spacing w:before="4" w:line="180" w:lineRule="exact"/>
              <w:ind w:right="120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 incluye la reparación del portón de investigación, considerando los repuestos que sean necesarios para dicha</w:t>
            </w:r>
            <w:r>
              <w:rPr>
                <w:rFonts w:ascii="Arial" w:hAnsi="Arial"/>
                <w:sz w:val="16"/>
              </w:rPr>
              <w:t xml:space="preserve"> labor.</w:t>
            </w:r>
          </w:p>
          <w:p w:rsidR="00002318" w:rsidRDefault="00D767EE">
            <w:pPr>
              <w:pStyle w:val="Listenabsatz"/>
              <w:numPr>
                <w:ilvl w:val="0"/>
                <w:numId w:val="2"/>
              </w:numPr>
              <w:tabs>
                <w:tab w:val="left" w:pos="108"/>
              </w:tabs>
              <w:spacing w:line="176" w:lineRule="exact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especificaciones técnicas descritas en el cartel y la</w:t>
            </w:r>
          </w:p>
          <w:p w:rsidR="00002318" w:rsidRDefault="00D767EE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oferta.</w:t>
            </w:r>
          </w:p>
          <w:p w:rsidR="00002318" w:rsidRDefault="00D767EE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en la moneda cotizada: $482,37</w:t>
            </w:r>
          </w:p>
          <w:p w:rsidR="00002318" w:rsidRDefault="00D767EE">
            <w:pPr>
              <w:pStyle w:val="TableParagraph"/>
              <w:spacing w:before="4" w:line="180" w:lineRule="exact"/>
              <w:ind w:left="9" w:righ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Monto total de la línea en la moneda cotizada: $482,37 Plazo de entrega 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10 días hábiles después de la recepción</w:t>
            </w:r>
            <w:r>
              <w:rPr>
                <w:rFonts w:ascii="Arial" w:hAnsi="Arial"/>
                <w:sz w:val="16"/>
              </w:rPr>
              <w:t xml:space="preserve"> del pedido de la contratación, ya sea vía fax o correo electrónico, lo que ocurra primero.</w:t>
            </w:r>
          </w:p>
          <w:p w:rsidR="00002318" w:rsidRDefault="00D767EE">
            <w:pPr>
              <w:pStyle w:val="TableParagraph"/>
              <w:spacing w:line="180" w:lineRule="exact"/>
              <w:ind w:left="9" w:righ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La garantía será por un período de 03 meses sobre el trabajo realizado y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 año sobre los repuestos, según el siguiente detalle:</w:t>
            </w:r>
          </w:p>
          <w:p w:rsidR="00002318" w:rsidRDefault="00D767EE">
            <w:pPr>
              <w:pStyle w:val="TableParagraph"/>
              <w:spacing w:line="176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N/A</w:t>
            </w:r>
          </w:p>
          <w:p w:rsidR="00002318" w:rsidRDefault="00D767EE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10 d</w:t>
            </w:r>
            <w:r>
              <w:rPr>
                <w:rFonts w:ascii="Arial" w:hAnsi="Arial"/>
                <w:sz w:val="16"/>
              </w:rPr>
              <w:t>ías Hábiles</w:t>
            </w:r>
          </w:p>
          <w:p w:rsidR="00002318" w:rsidRDefault="00D767EE">
            <w:pPr>
              <w:pStyle w:val="TableParagraph"/>
              <w:spacing w:before="4" w:line="180" w:lineRule="exact"/>
              <w:ind w:left="9" w:righ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Lugar de entrega: En el lugar donde se ubica el portón, Delegación Regional de San Ramón.</w:t>
            </w:r>
          </w:p>
          <w:p w:rsidR="00002318" w:rsidRDefault="00D767EE">
            <w:pPr>
              <w:pStyle w:val="TableParagraph"/>
              <w:spacing w:before="20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002318" w:rsidRDefault="00D767EE">
            <w:pPr>
              <w:pStyle w:val="TableParagraph"/>
              <w:spacing w:line="247" w:lineRule="auto"/>
              <w:ind w:left="9" w:right="1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$ 482.37 Monto Total Moneda Cotizada: $ 482.37 Subtotal a girar en moneda cotizada: $ 482.37</w:t>
            </w:r>
          </w:p>
          <w:p w:rsidR="00002318" w:rsidRDefault="00D767EE">
            <w:pPr>
              <w:pStyle w:val="TableParagraph"/>
              <w:spacing w:before="49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318" w:rsidRDefault="00D767EE">
            <w:pPr>
              <w:pStyle w:val="TableParagraph"/>
              <w:spacing w:before="25"/>
              <w:ind w:left="408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296,078.7060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318" w:rsidRDefault="00D767EE">
            <w:pPr>
              <w:pStyle w:val="TableParagraph"/>
              <w:spacing w:before="25"/>
              <w:ind w:left="6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296,078.70</w:t>
            </w:r>
          </w:p>
          <w:p w:rsidR="00002318" w:rsidRDefault="000023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2318" w:rsidRDefault="000023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2318" w:rsidRDefault="000023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2318" w:rsidRDefault="000023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2318" w:rsidRDefault="000023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2318" w:rsidRDefault="000023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2318" w:rsidRDefault="000023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2318" w:rsidRDefault="000023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2318" w:rsidRDefault="000023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2318" w:rsidRDefault="000023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2318" w:rsidRDefault="000023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2318" w:rsidRDefault="000023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2318" w:rsidRDefault="000023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2318" w:rsidRDefault="000023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2318" w:rsidRDefault="000023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2318" w:rsidRDefault="000023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2318" w:rsidRDefault="000023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2318" w:rsidRDefault="000023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2318" w:rsidRDefault="000023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2318" w:rsidRDefault="000023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2318" w:rsidRDefault="000023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2318" w:rsidRDefault="000023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2318" w:rsidRDefault="000023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2318" w:rsidRDefault="000023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2318" w:rsidRDefault="000023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2318" w:rsidRDefault="0000231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2318" w:rsidRDefault="00D767EE">
            <w:pPr>
              <w:pStyle w:val="TableParagraph"/>
              <w:ind w:lef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296,078.70</w:t>
            </w:r>
          </w:p>
        </w:tc>
      </w:tr>
    </w:tbl>
    <w:p w:rsidR="00002318" w:rsidRDefault="00002318">
      <w:pPr>
        <w:rPr>
          <w:rFonts w:ascii="Arial" w:eastAsia="Arial" w:hAnsi="Arial" w:cs="Arial"/>
          <w:sz w:val="16"/>
          <w:szCs w:val="16"/>
        </w:rPr>
        <w:sectPr w:rsidR="00002318">
          <w:headerReference w:type="default" r:id="rId8"/>
          <w:footerReference w:type="default" r:id="rId9"/>
          <w:type w:val="continuous"/>
          <w:pgSz w:w="11910" w:h="16840"/>
          <w:pgMar w:top="1200" w:right="620" w:bottom="3960" w:left="640" w:header="493" w:footer="3778" w:gutter="0"/>
          <w:pgNumType w:start="1"/>
          <w:cols w:space="720"/>
        </w:sectPr>
      </w:pPr>
    </w:p>
    <w:p w:rsidR="00002318" w:rsidRDefault="00002318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255" w:type="dxa"/>
        <w:tblLayout w:type="fixed"/>
        <w:tblLook w:val="01E0" w:firstRow="1" w:lastRow="1" w:firstColumn="1" w:lastColumn="1" w:noHBand="0" w:noVBand="0"/>
      </w:tblPr>
      <w:tblGrid>
        <w:gridCol w:w="435"/>
        <w:gridCol w:w="634"/>
        <w:gridCol w:w="463"/>
        <w:gridCol w:w="463"/>
        <w:gridCol w:w="832"/>
        <w:gridCol w:w="1950"/>
        <w:gridCol w:w="2471"/>
        <w:gridCol w:w="1541"/>
        <w:gridCol w:w="1558"/>
      </w:tblGrid>
      <w:tr w:rsidR="00002318">
        <w:trPr>
          <w:trHeight w:hRule="exact" w:val="5118"/>
        </w:trPr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002318" w:rsidRDefault="00D767EE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002318" w:rsidRDefault="00D767EE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002318" w:rsidRDefault="00D767EE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002318" w:rsidRDefault="00D767EE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002318" w:rsidRDefault="00D767EE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21" w:type="dxa"/>
            <w:gridSpan w:val="2"/>
            <w:tcBorders>
              <w:top w:val="single" w:sz="4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002318" w:rsidRDefault="00D767EE">
            <w:pPr>
              <w:pStyle w:val="TableParagraph"/>
              <w:spacing w:before="31" w:line="180" w:lineRule="exact"/>
              <w:ind w:left="9" w:right="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06944 - SERVICIO MANTENIMIENTO DE PORTONES ELECTRICOS</w:t>
            </w:r>
          </w:p>
          <w:p w:rsidR="00002318" w:rsidRDefault="00D767EE">
            <w:pPr>
              <w:pStyle w:val="TableParagraph"/>
              <w:spacing w:line="180" w:lineRule="exact"/>
              <w:ind w:left="9" w:right="8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Servicio mantenimiento de portones eléctrico de la Delegación Regional O.I.J de San Ramón Especificaciones técnicas:</w:t>
            </w:r>
          </w:p>
          <w:p w:rsidR="00002318" w:rsidRDefault="00D767EE">
            <w:pPr>
              <w:pStyle w:val="Listenabsatz"/>
              <w:numPr>
                <w:ilvl w:val="0"/>
                <w:numId w:val="1"/>
              </w:numPr>
              <w:tabs>
                <w:tab w:val="left" w:pos="108"/>
              </w:tabs>
              <w:spacing w:line="176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La contratista que resulte adjudicada deberá ejecutar las</w:t>
            </w:r>
          </w:p>
          <w:p w:rsidR="00002318" w:rsidRDefault="00D767EE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labores de mantenimiento indicadas en el apartado.</w:t>
            </w:r>
          </w:p>
          <w:p w:rsidR="00002318" w:rsidRDefault="00D767EE">
            <w:pPr>
              <w:pStyle w:val="Listenabsatz"/>
              <w:numPr>
                <w:ilvl w:val="0"/>
                <w:numId w:val="1"/>
              </w:numPr>
              <w:tabs>
                <w:tab w:val="left" w:pos="108"/>
              </w:tabs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Demás especificaciones técnicas descritas en el cartel y la</w:t>
            </w:r>
          </w:p>
          <w:p w:rsidR="00002318" w:rsidRDefault="00D767EE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oferta.</w:t>
            </w:r>
          </w:p>
          <w:p w:rsidR="00002318" w:rsidRDefault="00D767EE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en la moneda cotizada: $118,65</w:t>
            </w:r>
          </w:p>
          <w:p w:rsidR="00002318" w:rsidRDefault="00D767EE">
            <w:pPr>
              <w:pStyle w:val="TableParagraph"/>
              <w:spacing w:before="4" w:line="180" w:lineRule="exact"/>
              <w:ind w:left="9" w:righ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Monto total de la línea en la moneda cotizada: $118,65 Plazo de entrega 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10 días hábiles después de la recepción del pedido de la contratación, ya sea vía fax o correo electrónico, lo que ocurra primero.</w:t>
            </w:r>
          </w:p>
          <w:p w:rsidR="00002318" w:rsidRDefault="00D767EE">
            <w:pPr>
              <w:pStyle w:val="TableParagraph"/>
              <w:spacing w:line="180" w:lineRule="exact"/>
              <w:ind w:left="9" w:righ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La garantía será por un período de 03 meses sobre </w:t>
            </w:r>
            <w:r>
              <w:rPr>
                <w:rFonts w:ascii="Arial" w:hAnsi="Arial"/>
                <w:sz w:val="16"/>
              </w:rPr>
              <w:t>el trabajo realizado y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 año sobre los repuestos</w:t>
            </w:r>
          </w:p>
          <w:p w:rsidR="00002318" w:rsidRDefault="00D767EE">
            <w:pPr>
              <w:pStyle w:val="TableParagraph"/>
              <w:spacing w:line="176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N/A</w:t>
            </w:r>
          </w:p>
          <w:p w:rsidR="00002318" w:rsidRDefault="00D767EE">
            <w:pPr>
              <w:pStyle w:val="TableParagraph"/>
              <w:spacing w:line="180" w:lineRule="exact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10 días Hábiles</w:t>
            </w:r>
          </w:p>
          <w:p w:rsidR="00002318" w:rsidRDefault="00D767EE">
            <w:pPr>
              <w:pStyle w:val="TableParagraph"/>
              <w:spacing w:before="4" w:line="180" w:lineRule="exact"/>
              <w:ind w:left="9" w:righ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Lugar de entrega: En el lugar donde se ubica el portón, Delegación Regional de San Ramón.</w:t>
            </w:r>
          </w:p>
          <w:p w:rsidR="00002318" w:rsidRDefault="00D767EE">
            <w:pPr>
              <w:pStyle w:val="TableParagraph"/>
              <w:spacing w:before="20" w:line="180" w:lineRule="exact"/>
              <w:ind w:left="9" w:righ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002318" w:rsidRDefault="00D767EE">
            <w:pPr>
              <w:pStyle w:val="TableParagraph"/>
              <w:spacing w:line="247" w:lineRule="auto"/>
              <w:ind w:left="9" w:right="1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$ 118.65 Monto Total Moneda Cotizada: $ 118.65 Subtotal a girar en moneda cotizada: $ 118.65</w:t>
            </w:r>
          </w:p>
          <w:p w:rsidR="00002318" w:rsidRDefault="00D767EE">
            <w:pPr>
              <w:pStyle w:val="TableParagraph"/>
              <w:spacing w:before="49" w:line="313" w:lineRule="auto"/>
              <w:ind w:left="9" w:right="2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Porcentaje IVA: 13.00 % Subtotal a girar en colones: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002318" w:rsidRDefault="00D767EE">
            <w:pPr>
              <w:pStyle w:val="TableParagraph"/>
              <w:spacing w:before="25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72,827.3700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27" w:space="0" w:color="000000"/>
              <w:right w:val="single" w:sz="8" w:space="0" w:color="000000"/>
            </w:tcBorders>
          </w:tcPr>
          <w:p w:rsidR="00002318" w:rsidRDefault="00D767EE">
            <w:pPr>
              <w:pStyle w:val="TableParagraph"/>
              <w:spacing w:before="25"/>
              <w:ind w:left="692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72,827.37</w:t>
            </w:r>
          </w:p>
          <w:p w:rsidR="00002318" w:rsidRDefault="000023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2318" w:rsidRDefault="000023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2318" w:rsidRDefault="000023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2318" w:rsidRDefault="000023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2318" w:rsidRDefault="000023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2318" w:rsidRDefault="000023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2318" w:rsidRDefault="000023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2318" w:rsidRDefault="000023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2318" w:rsidRDefault="000023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2318" w:rsidRDefault="000023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2318" w:rsidRDefault="000023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2318" w:rsidRDefault="000023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2318" w:rsidRDefault="000023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2318" w:rsidRDefault="000023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2318" w:rsidRDefault="000023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2318" w:rsidRDefault="000023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2318" w:rsidRDefault="000023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2318" w:rsidRDefault="000023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2318" w:rsidRDefault="000023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2318" w:rsidRDefault="000023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2318" w:rsidRDefault="000023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2318" w:rsidRDefault="000023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2318" w:rsidRDefault="000023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2318" w:rsidRDefault="000023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2318" w:rsidRDefault="0000231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2318" w:rsidRDefault="00D767EE">
            <w:pPr>
              <w:pStyle w:val="TableParagraph"/>
              <w:ind w:left="6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72,827.37</w:t>
            </w:r>
          </w:p>
        </w:tc>
      </w:tr>
      <w:tr w:rsidR="00002318">
        <w:trPr>
          <w:trHeight w:hRule="exact" w:val="1299"/>
        </w:trPr>
        <w:tc>
          <w:tcPr>
            <w:tcW w:w="4777" w:type="dxa"/>
            <w:gridSpan w:val="6"/>
            <w:tcBorders>
              <w:top w:val="single" w:sz="27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2318" w:rsidRDefault="00D767EE">
            <w:pPr>
              <w:pStyle w:val="TableParagraph"/>
              <w:spacing w:before="25"/>
              <w:ind w:left="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002318" w:rsidRDefault="00D767EE">
            <w:pPr>
              <w:pStyle w:val="TableParagraph"/>
              <w:spacing w:before="121" w:line="180" w:lineRule="exact"/>
              <w:ind w:left="74" w:right="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(TRESCIENTOS SESENTA Y OCHO MIL NOVECIENTOS SEIS COLONES 07/100)</w:t>
            </w:r>
          </w:p>
        </w:tc>
        <w:tc>
          <w:tcPr>
            <w:tcW w:w="5570" w:type="dxa"/>
            <w:gridSpan w:val="3"/>
            <w:tcBorders>
              <w:top w:val="single" w:sz="27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02318" w:rsidRDefault="00D767EE">
            <w:pPr>
              <w:pStyle w:val="TableParagraph"/>
              <w:tabs>
                <w:tab w:val="left" w:pos="4595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368,906.07</w:t>
            </w:r>
          </w:p>
          <w:p w:rsidR="00002318" w:rsidRDefault="00D767EE">
            <w:pPr>
              <w:pStyle w:val="TableParagraph"/>
              <w:tabs>
                <w:tab w:val="left" w:pos="4605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368,906.07</w:t>
            </w:r>
          </w:p>
          <w:p w:rsidR="00002318" w:rsidRDefault="00D767EE">
            <w:pPr>
              <w:pStyle w:val="TableParagraph"/>
              <w:tabs>
                <w:tab w:val="left" w:pos="4783"/>
              </w:tabs>
              <w:spacing w:before="7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  <w:t>¢ 6,529.31</w:t>
            </w:r>
          </w:p>
          <w:p w:rsidR="00002318" w:rsidRDefault="00D767EE">
            <w:pPr>
              <w:pStyle w:val="TableParagraph"/>
              <w:tabs>
                <w:tab w:val="left" w:pos="4605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362,376.76</w:t>
            </w:r>
          </w:p>
        </w:tc>
      </w:tr>
    </w:tbl>
    <w:p w:rsidR="00002318" w:rsidRDefault="00D767EE">
      <w:pPr>
        <w:pStyle w:val="berschrift1"/>
        <w:spacing w:before="72"/>
        <w:ind w:left="5082"/>
        <w:rPr>
          <w:b w:val="0"/>
          <w:bCs w:val="0"/>
        </w:rPr>
      </w:pPr>
      <w:r>
        <w:t>PARA USO EXCLUSIVO DEL PODER JUDICIAL</w:t>
      </w:r>
    </w:p>
    <w:p w:rsidR="00002318" w:rsidRDefault="00002318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p w:rsidR="00002318" w:rsidRDefault="00D767EE">
      <w:pPr>
        <w:spacing w:line="200" w:lineRule="atLeast"/>
        <w:ind w:left="2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65" style="width:516.5pt;height:43pt;mso-position-horizontal-relative:char;mso-position-vertical-relative:line" coordsize="10330,860">
            <v:group id="_x0000_s2076" style="position:absolute;left:4759;top:10;width:5560;height:2" coordorigin="4759,10" coordsize="5560,2">
              <v:shape id="_x0000_s2077" style="position:absolute;left:4759;top:10;width:5560;height:2" coordorigin="4759,10" coordsize="5560,0" path="m4759,10r5560,e" filled="f" strokeweight="1pt">
                <v:path arrowok="t"/>
              </v:shape>
            </v:group>
            <v:group id="_x0000_s2074" style="position:absolute;left:4759;top:8;width:2;height:845" coordorigin="4759,8" coordsize="2,845">
              <v:shape id="_x0000_s2075" style="position:absolute;left:4759;top:8;width:2;height:845" coordorigin="4759,8" coordsize="0,845" path="m4759,8r,844e" filled="f" strokeweight=".5pt">
                <v:path arrowok="t"/>
              </v:shape>
            </v:group>
            <v:group id="_x0000_s2072" style="position:absolute;left:4759;top:849;width:5560;height:2" coordorigin="4759,849" coordsize="5560,2">
              <v:shape id="_x0000_s2073" style="position:absolute;left:4759;top:849;width:5560;height:2" coordorigin="4759,849" coordsize="5560,0" path="m4759,849r5560,e" filled="f" strokeweight="1pt">
                <v:path arrowok="t"/>
              </v:shape>
            </v:group>
            <v:group id="_x0000_s2070" style="position:absolute;left:10319;top:8;width:2;height:845" coordorigin="10319,8" coordsize="2,845">
              <v:shape id="_x0000_s2071" style="position:absolute;left:10319;top:8;width:2;height:845" coordorigin="10319,8" coordsize="0,845" path="m10319,8r,844e" filled="f" strokeweight=".5pt">
                <v:path arrowok="t"/>
              </v:shape>
            </v:group>
            <v:group id="_x0000_s2066" style="position:absolute;left:10;top:290;width:4725;height:560" coordorigin="10,290" coordsize="4725,560">
              <v:shape id="_x0000_s2069" style="position:absolute;left:10;top:290;width:4725;height:560" coordorigin="10,290" coordsize="4725,560" path="m10,849r4724,l4734,290,10,290r,559xe" filled="f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8" type="#_x0000_t202" style="position:absolute;left:4744;top:10;width:5575;height:840" filled="f" stroked="f">
                <v:textbox inset="0,0,0,0">
                  <w:txbxContent>
                    <w:p w:rsidR="00002318" w:rsidRDefault="00D767EE">
                      <w:pPr>
                        <w:tabs>
                          <w:tab w:val="left" w:pos="4605"/>
                        </w:tabs>
                        <w:spacing w:before="35"/>
                        <w:ind w:left="5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DE ESTE PEDIDO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368,906.07</w:t>
                      </w:r>
                    </w:p>
                    <w:p w:rsidR="00002318" w:rsidRDefault="00D767EE">
                      <w:pPr>
                        <w:tabs>
                          <w:tab w:val="left" w:pos="5094"/>
                        </w:tabs>
                        <w:spacing w:before="95"/>
                        <w:ind w:left="5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RESERVA DE DIF. 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0.00</w:t>
                      </w:r>
                    </w:p>
                    <w:p w:rsidR="00002318" w:rsidRDefault="00D767EE">
                      <w:pPr>
                        <w:tabs>
                          <w:tab w:val="left" w:pos="4605"/>
                        </w:tabs>
                        <w:spacing w:before="97"/>
                        <w:ind w:left="5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368,906.07</w:t>
                      </w:r>
                    </w:p>
                  </w:txbxContent>
                </v:textbox>
              </v:shape>
              <v:shape id="_x0000_s2067" type="#_x0000_t202" style="position:absolute;left:10;top:290;width:4735;height:560" filled="f" stroked="f">
                <v:textbox inset="0,0,0,0">
                  <w:txbxContent>
                    <w:p w:rsidR="00002318" w:rsidRDefault="00D767EE">
                      <w:pPr>
                        <w:tabs>
                          <w:tab w:val="left" w:pos="3749"/>
                        </w:tabs>
                        <w:spacing w:before="34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SIN IVA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326,465.54</w:t>
                      </w:r>
                    </w:p>
                    <w:p w:rsidR="00002318" w:rsidRDefault="00D767EE">
                      <w:pPr>
                        <w:tabs>
                          <w:tab w:val="left" w:pos="3838"/>
                        </w:tabs>
                        <w:spacing w:before="81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MONTO TOTAL DE IVA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42,440.53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02318" w:rsidRDefault="00002318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002318" w:rsidRDefault="00D767EE">
      <w:pPr>
        <w:pStyle w:val="Textkrper"/>
        <w:tabs>
          <w:tab w:val="left" w:pos="5364"/>
        </w:tabs>
        <w:spacing w:before="79"/>
        <w:ind w:left="179"/>
        <w:rPr>
          <w:rFonts w:cs="Arial"/>
        </w:rPr>
      </w:pPr>
      <w:r>
        <w:t xml:space="preserve">Nº Expediente:  </w:t>
      </w:r>
      <w:r>
        <w:rPr>
          <w:spacing w:val="36"/>
        </w:rPr>
        <w:t xml:space="preserve"> </w:t>
      </w:r>
      <w:r>
        <w:t xml:space="preserve">2021CD-000002-ARSRCM  </w:t>
      </w:r>
      <w:r>
        <w:rPr>
          <w:spacing w:val="15"/>
        </w:rPr>
        <w:t xml:space="preserve"> </w:t>
      </w:r>
      <w:r>
        <w:t>Tipo de Procedimiento:</w:t>
      </w:r>
      <w:r>
        <w:tab/>
        <w:t xml:space="preserve">Gobierno, Compras Menores   </w:t>
      </w:r>
      <w:r>
        <w:rPr>
          <w:spacing w:val="10"/>
        </w:rPr>
        <w:t xml:space="preserve"> </w:t>
      </w:r>
      <w:r>
        <w:t>Oficio Refrendo:</w:t>
      </w:r>
    </w:p>
    <w:p w:rsidR="00002318" w:rsidRDefault="00D767EE">
      <w:pPr>
        <w:pStyle w:val="Textkrper"/>
        <w:tabs>
          <w:tab w:val="left" w:pos="3482"/>
          <w:tab w:val="left" w:pos="7615"/>
        </w:tabs>
        <w:spacing w:before="99"/>
        <w:ind w:left="179"/>
        <w:rPr>
          <w:rFonts w:cs="Arial"/>
        </w:rPr>
      </w:pPr>
      <w:r>
        <w:t>Autorización Nº:</w:t>
      </w:r>
      <w:r>
        <w:tab/>
      </w:r>
      <w:r>
        <w:t>Adjudicado en la Gaceta:</w:t>
      </w:r>
      <w:r>
        <w:tab/>
        <w:t>Fecha de Referendo:</w:t>
      </w:r>
    </w:p>
    <w:p w:rsidR="00002318" w:rsidRDefault="00D767EE">
      <w:pPr>
        <w:pStyle w:val="Textkrper"/>
        <w:tabs>
          <w:tab w:val="left" w:pos="1457"/>
          <w:tab w:val="left" w:pos="3482"/>
        </w:tabs>
        <w:spacing w:before="111"/>
        <w:ind w:left="179"/>
        <w:rPr>
          <w:rFonts w:cs="Arial"/>
        </w:rPr>
      </w:pPr>
      <w:r>
        <w:t>Contrato:</w:t>
      </w:r>
      <w:r>
        <w:tab/>
        <w:t>-</w:t>
      </w:r>
      <w:r>
        <w:tab/>
      </w:r>
      <w:r>
        <w:t xml:space="preserve">Garantía Cumplimiento:   </w:t>
      </w:r>
      <w:r>
        <w:rPr>
          <w:spacing w:val="14"/>
        </w:rPr>
        <w:t xml:space="preserve"> </w:t>
      </w:r>
      <w:r>
        <w:t>No</w:t>
      </w:r>
    </w:p>
    <w:p w:rsidR="00002318" w:rsidRDefault="00002318">
      <w:pPr>
        <w:rPr>
          <w:rFonts w:ascii="Arial" w:eastAsia="Arial" w:hAnsi="Arial" w:cs="Arial"/>
          <w:sz w:val="20"/>
          <w:szCs w:val="20"/>
        </w:rPr>
      </w:pPr>
    </w:p>
    <w:p w:rsidR="00002318" w:rsidRDefault="00002318">
      <w:pPr>
        <w:spacing w:before="2"/>
        <w:rPr>
          <w:rFonts w:ascii="Arial" w:eastAsia="Arial" w:hAnsi="Arial" w:cs="Arial"/>
          <w:sz w:val="14"/>
          <w:szCs w:val="14"/>
        </w:rPr>
      </w:pPr>
    </w:p>
    <w:p w:rsidR="00002318" w:rsidRDefault="00D767EE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5.65pt;height:54.2pt;mso-position-horizontal-relative:char;mso-position-vertical-relative:line" coordsize="10513,1084">
            <v:group id="_x0000_s2063" style="position:absolute;left:5;width:10503;height:284" coordorigin="5" coordsize="10503,284">
              <v:shape id="_x0000_s2064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61" style="position:absolute;left:10;top:5;width:10493;height:2" coordorigin="10,5" coordsize="10493,2">
              <v:shape id="_x0000_s2062" style="position:absolute;left:10;top:5;width:10493;height:2" coordorigin="10,5" coordsize="10493,0" path="m10,5r10492,e" filled="f" strokeweight=".5pt">
                <v:path arrowok="t"/>
              </v:shape>
            </v:group>
            <v:group id="_x0000_s2059" style="position:absolute;left:10;top:5;width:2;height:1074" coordorigin="10,5" coordsize="2,1074">
              <v:shape id="_x0000_s2060" style="position:absolute;left:10;top:5;width:2;height:1074" coordorigin="10,5" coordsize="0,1074" path="m10,5r,1073e" filled="f" strokeweight=".5pt">
                <v:path arrowok="t"/>
              </v:shape>
            </v:group>
            <v:group id="_x0000_s2057" style="position:absolute;left:10;top:283;width:10493;height:2" coordorigin="10,283" coordsize="10493,2">
              <v:shape id="_x0000_s2058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55" style="position:absolute;left:10502;top:5;width:2;height:1074" coordorigin="10502,5" coordsize="2,1074">
              <v:shape id="_x0000_s2056" style="position:absolute;left:10502;top:5;width:2;height:1074" coordorigin="10502,5" coordsize="0,1074" path="m10502,5r,1073e" filled="f" strokeweight=".5pt">
                <v:path arrowok="t"/>
              </v:shape>
            </v:group>
            <v:group id="_x0000_s2051" style="position:absolute;left:10;top:1078;width:10493;height:2" coordorigin="10,1078" coordsize="10493,2">
              <v:shape id="_x0000_s2054" style="position:absolute;left:10;top:1078;width:10493;height:2" coordorigin="10,1078" coordsize="10493,0" path="m10,1078r10492,e" filled="f" strokeweight=".5pt">
                <v:path arrowok="t"/>
              </v:shape>
              <v:shape id="_x0000_s2053" type="#_x0000_t202" style="position:absolute;left:10;top:5;width:10493;height:279" filled="f" stroked="f">
                <v:textbox inset="0,0,0,0">
                  <w:txbxContent>
                    <w:p w:rsidR="00002318" w:rsidRDefault="00D767EE">
                      <w:pPr>
                        <w:spacing w:before="31"/>
                        <w:ind w:left="3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52" type="#_x0000_t202" style="position:absolute;left:10;top:283;width:10493;height:795" filled="f" stroked="f">
                <v:textbox inset="0,0,0,0">
                  <w:txbxContent>
                    <w:p w:rsidR="00002318" w:rsidRDefault="00D767EE">
                      <w:pPr>
                        <w:spacing w:before="34"/>
                        <w:ind w:left="3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Resolución N°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000002-SSR-2021-CM</w:t>
                      </w:r>
                    </w:p>
                    <w:p w:rsidR="00002318" w:rsidRDefault="00002318">
                      <w:pPr>
                        <w:spacing w:before="1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002318" w:rsidRDefault="00D767EE">
                      <w:pPr>
                        <w:spacing w:line="180" w:lineRule="exact"/>
                        <w:ind w:left="35" w:right="10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02318" w:rsidRDefault="00002318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002318">
          <w:pgSz w:w="11910" w:h="16840"/>
          <w:pgMar w:top="1200" w:right="620" w:bottom="3960" w:left="500" w:header="493" w:footer="3778" w:gutter="0"/>
          <w:cols w:space="720"/>
        </w:sectPr>
      </w:pPr>
    </w:p>
    <w:p w:rsidR="00002318" w:rsidRDefault="00002318">
      <w:pPr>
        <w:rPr>
          <w:rFonts w:ascii="Arial" w:eastAsia="Arial" w:hAnsi="Arial" w:cs="Arial"/>
          <w:sz w:val="20"/>
          <w:szCs w:val="20"/>
        </w:rPr>
      </w:pPr>
    </w:p>
    <w:p w:rsidR="00002318" w:rsidRDefault="00002318">
      <w:pPr>
        <w:rPr>
          <w:rFonts w:ascii="Arial" w:eastAsia="Arial" w:hAnsi="Arial" w:cs="Arial"/>
          <w:sz w:val="20"/>
          <w:szCs w:val="20"/>
        </w:rPr>
      </w:pPr>
    </w:p>
    <w:p w:rsidR="00002318" w:rsidRDefault="00002318">
      <w:pPr>
        <w:spacing w:before="4"/>
        <w:rPr>
          <w:rFonts w:ascii="Arial" w:eastAsia="Arial" w:hAnsi="Arial" w:cs="Arial"/>
          <w:sz w:val="18"/>
          <w:szCs w:val="18"/>
        </w:rPr>
      </w:pPr>
    </w:p>
    <w:p w:rsidR="00002318" w:rsidRDefault="00D767EE">
      <w:pPr>
        <w:pStyle w:val="berschrift1"/>
        <w:ind w:left="148"/>
        <w:rPr>
          <w:b w:val="0"/>
          <w:bCs w:val="0"/>
        </w:rPr>
      </w:pPr>
      <w:r>
        <w:t>Oficinas Usuarias</w:t>
      </w:r>
    </w:p>
    <w:p w:rsidR="00002318" w:rsidRDefault="00002318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57"/>
        <w:gridCol w:w="4485"/>
        <w:gridCol w:w="4047"/>
        <w:gridCol w:w="1586"/>
      </w:tblGrid>
      <w:tr w:rsidR="00002318">
        <w:trPr>
          <w:trHeight w:hRule="exact" w:val="562"/>
        </w:trPr>
        <w:tc>
          <w:tcPr>
            <w:tcW w:w="4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6F7F8F"/>
          </w:tcPr>
          <w:p w:rsidR="00002318" w:rsidRDefault="00D767EE">
            <w:pPr>
              <w:pStyle w:val="TableParagraph"/>
              <w:tabs>
                <w:tab w:val="left" w:pos="595"/>
              </w:tabs>
              <w:spacing w:before="25"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Artículo</w:t>
            </w:r>
          </w:p>
          <w:p w:rsidR="00002318" w:rsidRDefault="00D767EE">
            <w:pPr>
              <w:pStyle w:val="TableParagraph"/>
              <w:spacing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4047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6F7F8F"/>
          </w:tcPr>
          <w:p w:rsidR="00002318" w:rsidRDefault="00D767EE">
            <w:pPr>
              <w:pStyle w:val="TableParagraph"/>
              <w:spacing w:before="25"/>
              <w:ind w:left="2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Oficina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6F7F8F"/>
          </w:tcPr>
          <w:p w:rsidR="00002318" w:rsidRDefault="00D767EE">
            <w:pPr>
              <w:pStyle w:val="TableParagraph"/>
              <w:spacing w:before="25"/>
              <w:ind w:left="4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</w:p>
        </w:tc>
      </w:tr>
      <w:tr w:rsidR="00002318">
        <w:trPr>
          <w:trHeight w:hRule="exact" w:val="283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02318" w:rsidRDefault="00D767EE">
            <w:pPr>
              <w:pStyle w:val="TableParagraph"/>
              <w:spacing w:before="26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4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2318" w:rsidRDefault="00D767EE">
            <w:pPr>
              <w:pStyle w:val="TableParagraph"/>
              <w:spacing w:before="26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18697 - REPARACION PORTON ELECTRICO</w:t>
            </w:r>
          </w:p>
        </w:tc>
        <w:tc>
          <w:tcPr>
            <w:tcW w:w="40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02318" w:rsidRDefault="00D767EE">
            <w:pPr>
              <w:pStyle w:val="TableParagraph"/>
              <w:spacing w:before="26"/>
              <w:ind w:left="2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68 - DELEGACION REGIONAL SAN RAMON</w:t>
            </w:r>
          </w:p>
        </w:tc>
        <w:tc>
          <w:tcPr>
            <w:tcW w:w="1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002318" w:rsidRDefault="00D767EE">
            <w:pPr>
              <w:pStyle w:val="TableParagraph"/>
              <w:spacing w:before="26"/>
              <w:ind w:left="4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002318">
        <w:trPr>
          <w:trHeight w:hRule="exact" w:val="230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002318" w:rsidRDefault="00D767EE">
            <w:pPr>
              <w:pStyle w:val="TableParagraph"/>
              <w:spacing w:before="24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48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2318" w:rsidRDefault="00D767EE">
            <w:pPr>
              <w:pStyle w:val="TableParagraph"/>
              <w:spacing w:before="24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06944 - SERVICIO MANTENIMIENTO DE PORTONES</w:t>
            </w:r>
          </w:p>
        </w:tc>
        <w:tc>
          <w:tcPr>
            <w:tcW w:w="404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2318" w:rsidRDefault="00D767EE">
            <w:pPr>
              <w:pStyle w:val="TableParagraph"/>
              <w:spacing w:before="24"/>
              <w:ind w:left="2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68 - DELEGACION REGIONAL SAN RAMON</w:t>
            </w:r>
          </w:p>
        </w:tc>
        <w:tc>
          <w:tcPr>
            <w:tcW w:w="158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002318" w:rsidRDefault="00D767EE">
            <w:pPr>
              <w:pStyle w:val="TableParagraph"/>
              <w:spacing w:before="24"/>
              <w:ind w:left="4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002318">
        <w:trPr>
          <w:trHeight w:hRule="exact" w:val="205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2318" w:rsidRDefault="00002318"/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2318" w:rsidRDefault="00D767EE">
            <w:pPr>
              <w:pStyle w:val="TableParagraph"/>
              <w:spacing w:line="169" w:lineRule="exact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ELECTRICOS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2318" w:rsidRDefault="00002318"/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2318" w:rsidRDefault="00002318"/>
        </w:tc>
      </w:tr>
    </w:tbl>
    <w:p w:rsidR="00000000" w:rsidRDefault="00D767EE"/>
    <w:sectPr w:rsidR="00000000">
      <w:pgSz w:w="11910" w:h="16840"/>
      <w:pgMar w:top="1200" w:right="600" w:bottom="3960" w:left="600" w:header="493" w:footer="37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767EE">
      <w:r>
        <w:separator/>
      </w:r>
    </w:p>
  </w:endnote>
  <w:endnote w:type="continuationSeparator" w:id="0">
    <w:p w:rsidR="00000000" w:rsidRDefault="00D7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318" w:rsidRDefault="00D767EE">
    <w:pPr>
      <w:spacing w:line="14" w:lineRule="auto"/>
      <w:rPr>
        <w:sz w:val="20"/>
        <w:szCs w:val="20"/>
      </w:rPr>
    </w:pPr>
    <w:r>
      <w:pict>
        <v:group id="_x0000_s1037" style="position:absolute;margin-left:38.25pt;margin-top:643.45pt;width:127.6pt;height:.1pt;z-index:-13816;mso-position-horizontal-relative:page;mso-position-vertical-relative:page" coordorigin="765,12869" coordsize="2552,2">
          <v:shape id="_x0000_s1038" style="position:absolute;left:765;top:12869;width:2552;height:2" coordorigin="765,12869" coordsize="2552,0" path="m765,12869r2552,e" filled="f" strokeweight="1pt">
            <v:path arrowok="t"/>
          </v:shape>
          <w10:wrap anchorx="page" anchory="page"/>
        </v:group>
      </w:pict>
    </w:r>
    <w:r>
      <w:pict>
        <v:group id="_x0000_s1035" style="position:absolute;margin-left:177.15pt;margin-top:643.45pt;width:134.65pt;height:.1pt;z-index:-13792;mso-position-horizontal-relative:page;mso-position-vertical-relative:page" coordorigin="3543,12869" coordsize="2693,2">
          <v:shape id="_x0000_s1036" style="position:absolute;left:3543;top:12869;width:2693;height:2" coordorigin="3543,12869" coordsize="2693,0" path="m3543,12869r2693,e" filled="f" strokeweight="1pt">
            <v:path arrowok="t"/>
          </v:shape>
          <w10:wrap anchorx="page" anchory="page"/>
        </v:group>
      </w:pict>
    </w:r>
    <w:r>
      <w:pict>
        <v:group id="_x0000_s1033" style="position:absolute;margin-left:323.15pt;margin-top:643.45pt;width:113.4pt;height:.1pt;z-index:-13768;mso-position-horizontal-relative:page;mso-position-vertical-relative:page" coordorigin="6463,12869" coordsize="2268,2">
          <v:shape id="_x0000_s1034" style="position:absolute;left:6463;top:12869;width:2268;height:2" coordorigin="6463,12869" coordsize="2268,0" path="m6463,12869r2268,e" filled="f" strokeweight="1pt">
            <v:path arrowok="t"/>
          </v:shape>
          <w10:wrap anchorx="page" anchory="page"/>
        </v:group>
      </w:pict>
    </w:r>
    <w:r>
      <w:pict>
        <v:group id="_x0000_s1031" style="position:absolute;margin-left:446.45pt;margin-top:643.45pt;width:106.3pt;height:.1pt;z-index:-13744;mso-position-horizontal-relative:page;mso-position-vertical-relative:page" coordorigin="8929,12869" coordsize="2126,2">
          <v:shape id="_x0000_s1032" style="position:absolute;left:8929;top:12869;width:2126;height:2" coordorigin="8929,12869" coordsize="2126,0" path="m8929,1286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.65pt;margin-top:647.25pt;width:92.7pt;height:18.8pt;z-index:-13720;mso-position-horizontal-relative:page;mso-position-vertical-relative:page" filled="f" stroked="f">
          <v:textbox inset="0,0,0,0">
            <w:txbxContent>
              <w:p w:rsidR="00002318" w:rsidRDefault="00D767EE">
                <w:pPr>
                  <w:pStyle w:val="Textkrper"/>
                  <w:spacing w:line="177" w:lineRule="exact"/>
                  <w:ind w:left="43"/>
                  <w:jc w:val="center"/>
                  <w:rPr>
                    <w:rFonts w:cs="Arial"/>
                  </w:rPr>
                </w:pPr>
                <w:r>
                  <w:t>Elaborado por</w:t>
                </w:r>
              </w:p>
              <w:p w:rsidR="00002318" w:rsidRDefault="00D767EE">
                <w:pPr>
                  <w:pStyle w:val="Textkrper"/>
                  <w:spacing w:line="182" w:lineRule="exact"/>
                  <w:ind w:left="0"/>
                  <w:jc w:val="center"/>
                </w:pPr>
                <w: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98.15pt;margin-top:647.25pt;width:92.7pt;height:18.8pt;z-index:-13696;mso-position-horizontal-relative:page;mso-position-vertical-relative:page" filled="f" stroked="f">
          <v:textbox inset="0,0,0,0">
            <w:txbxContent>
              <w:p w:rsidR="00002318" w:rsidRDefault="00D767EE">
                <w:pPr>
                  <w:pStyle w:val="Textkrper"/>
                  <w:spacing w:line="177" w:lineRule="exact"/>
                  <w:ind w:left="2"/>
                  <w:jc w:val="center"/>
                  <w:rPr>
                    <w:rFonts w:cs="Arial"/>
                  </w:rPr>
                </w:pPr>
                <w:r>
                  <w:t>Aprobado por</w:t>
                </w:r>
              </w:p>
              <w:p w:rsidR="00002318" w:rsidRDefault="00D767EE">
                <w:pPr>
                  <w:pStyle w:val="Textkrper"/>
                  <w:spacing w:line="182" w:lineRule="exact"/>
                  <w:ind w:left="0"/>
                  <w:jc w:val="center"/>
                </w:pPr>
                <w: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29.45pt;margin-top:647.25pt;width:102.95pt;height:19pt;z-index:-13672;mso-position-horizontal-relative:page;mso-position-vertical-relative:page" filled="f" stroked="f">
          <v:textbox inset="0,0,0,0">
            <w:txbxContent>
              <w:p w:rsidR="00002318" w:rsidRDefault="00D767EE">
                <w:pPr>
                  <w:pStyle w:val="Textkrper"/>
                  <w:spacing w:line="180" w:lineRule="exact"/>
                  <w:ind w:right="18" w:firstLine="502"/>
                  <w:rPr>
                    <w:rFonts w:cs="Arial"/>
                  </w:rPr>
                </w:pPr>
                <w: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53.8pt;margin-top:647.25pt;width:93.15pt;height:19pt;z-index:-13648;mso-position-horizontal-relative:page;mso-position-vertical-relative:page" filled="f" stroked="f">
          <v:textbox inset="0,0,0,0">
            <w:txbxContent>
              <w:p w:rsidR="00002318" w:rsidRDefault="00D767EE">
                <w:pPr>
                  <w:pStyle w:val="Textkrper"/>
                  <w:spacing w:line="180" w:lineRule="exact"/>
                  <w:ind w:left="237" w:right="18" w:hanging="218"/>
                  <w:rPr>
                    <w:rFonts w:cs="Arial"/>
                  </w:rPr>
                </w:pPr>
                <w: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80.1pt;width:246.95pt;height:17.45pt;z-index:-13624;mso-position-horizontal-relative:page;mso-position-vertical-relative:page" filled="f" stroked="f">
          <v:textbox inset="0,0,0,0">
            <w:txbxContent>
              <w:p w:rsidR="00002318" w:rsidRDefault="00D767EE">
                <w:pPr>
                  <w:spacing w:line="165" w:lineRule="exact"/>
                  <w:ind w:left="20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/>
                    <w:spacing w:val="-1"/>
                    <w:sz w:val="14"/>
                  </w:rPr>
                  <w:t>NOTAS:</w:t>
                </w:r>
              </w:p>
              <w:p w:rsidR="00002318" w:rsidRDefault="00D767EE">
                <w:pPr>
                  <w:spacing w:line="169" w:lineRule="exact"/>
                  <w:ind w:left="20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/>
                    <w:sz w:val="14"/>
                  </w:rPr>
                  <w:t>EL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MONTO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DE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HOLGURA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z w:val="14"/>
                  </w:rPr>
                  <w:t>ES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UNA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COBERTURA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POR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DIFERENCIAL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07.35pt;width:522.95pt;height:46.95pt;z-index:-13600;mso-position-horizontal-relative:page;mso-position-vertical-relative:page" filled="f" stroked="f">
          <v:textbox inset="0,0,0,0">
            <w:txbxContent>
              <w:p w:rsidR="00002318" w:rsidRDefault="00D767EE">
                <w:pPr>
                  <w:spacing w:line="165" w:lineRule="exact"/>
                  <w:ind w:left="20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 w:hAnsi="Tahoma"/>
                    <w:sz w:val="14"/>
                  </w:rPr>
                  <w:t>EL IMPUESTO DE RENTA SE CALCULARÁ SOBRE EL MONTO EN COLONES UTILIZANDO EL TIPO DE CAMBIO DEL DÍA DE PAGO.</w:t>
                </w:r>
              </w:p>
              <w:p w:rsidR="00002318" w:rsidRDefault="00D767EE">
                <w:pPr>
                  <w:spacing w:before="29"/>
                  <w:ind w:left="20" w:right="146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 w:hAnsi="Tahoma"/>
                    <w:spacing w:val="-1"/>
                    <w:sz w:val="14"/>
                  </w:rPr>
                  <w:t>ADJUNTAR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A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ESTE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PEDIDO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EL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ORIGINAL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DE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LAS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FACTURAS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COMERCIALES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(TIMBRADAS)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Y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PRESENTARLAS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EN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EL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DEPTO.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FINANCIERO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CONTABLE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PARA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EL</w:t>
                </w:r>
                <w:r>
                  <w:rPr>
                    <w:rFonts w:ascii="Times New Roman" w:hAnsi="Times New Roman"/>
                    <w:w w:val="99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002318" w:rsidRDefault="00D767EE">
                <w:pPr>
                  <w:spacing w:before="55"/>
                  <w:ind w:right="18"/>
                  <w:jc w:val="right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sz w:val="14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767EE">
      <w:r>
        <w:separator/>
      </w:r>
    </w:p>
  </w:footnote>
  <w:footnote w:type="continuationSeparator" w:id="0">
    <w:p w:rsidR="00000000" w:rsidRDefault="00D76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318" w:rsidRDefault="00D767E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6.4pt;margin-top:23.65pt;width:85.6pt;height:20.3pt;z-index:-13936;mso-position-horizontal-relative:page;mso-position-vertical-relative:page" filled="f" stroked="f">
          <v:textbox inset="0,0,0,0">
            <w:txbxContent>
              <w:p w:rsidR="00002318" w:rsidRDefault="00D767EE">
                <w:pPr>
                  <w:pStyle w:val="Textkrper"/>
                  <w:spacing w:line="186" w:lineRule="exact"/>
                  <w:rPr>
                    <w:rFonts w:ascii="Tahoma" w:eastAsia="Tahoma" w:hAnsi="Tahoma" w:cs="Tahoma"/>
                  </w:rPr>
                </w:pPr>
                <w:r>
                  <w:rPr>
                    <w:rFonts w:ascii="Tahoma"/>
                    <w:spacing w:val="-1"/>
                  </w:rPr>
                  <w:t>PODER</w:t>
                </w:r>
                <w:r>
                  <w:rPr>
                    <w:rFonts w:ascii="Tahoma"/>
                    <w:spacing w:val="-13"/>
                  </w:rPr>
                  <w:t xml:space="preserve"> </w:t>
                </w:r>
                <w:r>
                  <w:rPr>
                    <w:rFonts w:ascii="Tahoma"/>
                    <w:spacing w:val="-1"/>
                  </w:rPr>
                  <w:t>JUDICIAL</w:t>
                </w:r>
              </w:p>
              <w:p w:rsidR="00002318" w:rsidRDefault="00D767EE">
                <w:pPr>
                  <w:pStyle w:val="Textkrper"/>
                  <w:spacing w:before="12"/>
                  <w:rPr>
                    <w:rFonts w:ascii="Tahoma" w:eastAsia="Tahoma" w:hAnsi="Tahoma" w:cs="Tahoma"/>
                  </w:rPr>
                </w:pPr>
                <w:r>
                  <w:rPr>
                    <w:rFonts w:ascii="Tahoma" w:hAnsi="Tahoma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79.5pt;margin-top:24pt;width:36.3pt;height:12pt;z-index:-13912;mso-position-horizontal-relative:page;mso-position-vertical-relative:page" filled="f" stroked="f">
          <v:textbox inset="0,0,0,0">
            <w:txbxContent>
              <w:p w:rsidR="00002318" w:rsidRDefault="00D767EE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61.45pt;margin-top:23.65pt;width:69.25pt;height:10pt;z-index:-13888;mso-position-horizontal-relative:page;mso-position-vertical-relative:page" filled="f" stroked="f">
          <v:textbox inset="0,0,0,0">
            <w:txbxContent>
              <w:p w:rsidR="00002318" w:rsidRDefault="00D767EE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2021-011042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75.85pt;margin-top:46.8pt;width:69.05pt;height:10pt;z-index:-13864;mso-position-horizontal-relative:page;mso-position-vertical-relative:page" filled="f" stroked="f">
          <v:textbox inset="0,0,0,0">
            <w:txbxContent>
              <w:p w:rsidR="00002318" w:rsidRDefault="00D767EE">
                <w:pPr>
                  <w:pStyle w:val="Textkrper"/>
                  <w:spacing w:line="186" w:lineRule="exact"/>
                  <w:rPr>
                    <w:rFonts w:ascii="Tahoma" w:eastAsia="Tahoma" w:hAnsi="Tahoma" w:cs="Tahoma"/>
                  </w:rPr>
                </w:pPr>
                <w:r>
                  <w:rPr>
                    <w:rFonts w:ascii="Tahoma"/>
                    <w:spacing w:val="-1"/>
                  </w:rPr>
                  <w:t>Fecha:</w:t>
                </w:r>
                <w:r>
                  <w:rPr>
                    <w:rFonts w:ascii="Tahoma"/>
                    <w:spacing w:val="-8"/>
                  </w:rPr>
                  <w:t xml:space="preserve"> </w:t>
                </w:r>
                <w:r>
                  <w:rPr>
                    <w:rFonts w:ascii="Tahoma"/>
                    <w:spacing w:val="-1"/>
                  </w:rPr>
                  <w:t>24/02/2021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36.4pt;margin-top:51.35pt;width:28.8pt;height:10pt;z-index:-13840;mso-position-horizontal-relative:page;mso-position-vertical-relative:page" filled="f" stroked="f">
          <v:textbox inset="0,0,0,0">
            <w:txbxContent>
              <w:p w:rsidR="00002318" w:rsidRDefault="00D767EE">
                <w:pPr>
                  <w:pStyle w:val="Textkrper"/>
                  <w:spacing w:line="184" w:lineRule="exact"/>
                </w:pPr>
                <w:r>
                  <w:t xml:space="preserve">PÁG.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A306F"/>
    <w:multiLevelType w:val="hybridMultilevel"/>
    <w:tmpl w:val="792C05B6"/>
    <w:lvl w:ilvl="0" w:tplc="672C6856">
      <w:start w:val="1"/>
      <w:numFmt w:val="bullet"/>
      <w:lvlText w:val="-"/>
      <w:lvlJc w:val="left"/>
      <w:pPr>
        <w:ind w:left="9" w:hanging="98"/>
      </w:pPr>
      <w:rPr>
        <w:rFonts w:ascii="Arial" w:eastAsia="Arial" w:hAnsi="Arial" w:hint="default"/>
        <w:sz w:val="16"/>
        <w:szCs w:val="16"/>
      </w:rPr>
    </w:lvl>
    <w:lvl w:ilvl="1" w:tplc="1E388B14">
      <w:start w:val="1"/>
      <w:numFmt w:val="bullet"/>
      <w:lvlText w:val="•"/>
      <w:lvlJc w:val="left"/>
      <w:pPr>
        <w:ind w:left="448" w:hanging="98"/>
      </w:pPr>
      <w:rPr>
        <w:rFonts w:hint="default"/>
      </w:rPr>
    </w:lvl>
    <w:lvl w:ilvl="2" w:tplc="F1340DB2">
      <w:start w:val="1"/>
      <w:numFmt w:val="bullet"/>
      <w:lvlText w:val="•"/>
      <w:lvlJc w:val="left"/>
      <w:pPr>
        <w:ind w:left="887" w:hanging="98"/>
      </w:pPr>
      <w:rPr>
        <w:rFonts w:hint="default"/>
      </w:rPr>
    </w:lvl>
    <w:lvl w:ilvl="3" w:tplc="C52803F8">
      <w:start w:val="1"/>
      <w:numFmt w:val="bullet"/>
      <w:lvlText w:val="•"/>
      <w:lvlJc w:val="left"/>
      <w:pPr>
        <w:ind w:left="1326" w:hanging="98"/>
      </w:pPr>
      <w:rPr>
        <w:rFonts w:hint="default"/>
      </w:rPr>
    </w:lvl>
    <w:lvl w:ilvl="4" w:tplc="A816E3F2">
      <w:start w:val="1"/>
      <w:numFmt w:val="bullet"/>
      <w:lvlText w:val="•"/>
      <w:lvlJc w:val="left"/>
      <w:pPr>
        <w:ind w:left="1766" w:hanging="98"/>
      </w:pPr>
      <w:rPr>
        <w:rFonts w:hint="default"/>
      </w:rPr>
    </w:lvl>
    <w:lvl w:ilvl="5" w:tplc="7C16DCE2">
      <w:start w:val="1"/>
      <w:numFmt w:val="bullet"/>
      <w:lvlText w:val="•"/>
      <w:lvlJc w:val="left"/>
      <w:pPr>
        <w:ind w:left="2205" w:hanging="98"/>
      </w:pPr>
      <w:rPr>
        <w:rFonts w:hint="default"/>
      </w:rPr>
    </w:lvl>
    <w:lvl w:ilvl="6" w:tplc="61D80B62">
      <w:start w:val="1"/>
      <w:numFmt w:val="bullet"/>
      <w:lvlText w:val="•"/>
      <w:lvlJc w:val="left"/>
      <w:pPr>
        <w:ind w:left="2644" w:hanging="98"/>
      </w:pPr>
      <w:rPr>
        <w:rFonts w:hint="default"/>
      </w:rPr>
    </w:lvl>
    <w:lvl w:ilvl="7" w:tplc="071AF13C">
      <w:start w:val="1"/>
      <w:numFmt w:val="bullet"/>
      <w:lvlText w:val="•"/>
      <w:lvlJc w:val="left"/>
      <w:pPr>
        <w:ind w:left="3083" w:hanging="98"/>
      </w:pPr>
      <w:rPr>
        <w:rFonts w:hint="default"/>
      </w:rPr>
    </w:lvl>
    <w:lvl w:ilvl="8" w:tplc="33FE0790">
      <w:start w:val="1"/>
      <w:numFmt w:val="bullet"/>
      <w:lvlText w:val="•"/>
      <w:lvlJc w:val="left"/>
      <w:pPr>
        <w:ind w:left="3522" w:hanging="98"/>
      </w:pPr>
      <w:rPr>
        <w:rFonts w:hint="default"/>
      </w:rPr>
    </w:lvl>
  </w:abstractNum>
  <w:abstractNum w:abstractNumId="1">
    <w:nsid w:val="6F6A7391"/>
    <w:multiLevelType w:val="hybridMultilevel"/>
    <w:tmpl w:val="AEE65E7C"/>
    <w:lvl w:ilvl="0" w:tplc="14A0AB2E">
      <w:start w:val="1"/>
      <w:numFmt w:val="bullet"/>
      <w:lvlText w:val="-"/>
      <w:lvlJc w:val="left"/>
      <w:pPr>
        <w:ind w:left="107" w:hanging="98"/>
      </w:pPr>
      <w:rPr>
        <w:rFonts w:ascii="Arial" w:eastAsia="Arial" w:hAnsi="Arial" w:hint="default"/>
        <w:sz w:val="16"/>
        <w:szCs w:val="16"/>
      </w:rPr>
    </w:lvl>
    <w:lvl w:ilvl="1" w:tplc="9A3A4F88">
      <w:start w:val="1"/>
      <w:numFmt w:val="bullet"/>
      <w:lvlText w:val="•"/>
      <w:lvlJc w:val="left"/>
      <w:pPr>
        <w:ind w:left="536" w:hanging="98"/>
      </w:pPr>
      <w:rPr>
        <w:rFonts w:hint="default"/>
      </w:rPr>
    </w:lvl>
    <w:lvl w:ilvl="2" w:tplc="89306F92">
      <w:start w:val="1"/>
      <w:numFmt w:val="bullet"/>
      <w:lvlText w:val="•"/>
      <w:lvlJc w:val="left"/>
      <w:pPr>
        <w:ind w:left="966" w:hanging="98"/>
      </w:pPr>
      <w:rPr>
        <w:rFonts w:hint="default"/>
      </w:rPr>
    </w:lvl>
    <w:lvl w:ilvl="3" w:tplc="95D45C92">
      <w:start w:val="1"/>
      <w:numFmt w:val="bullet"/>
      <w:lvlText w:val="•"/>
      <w:lvlJc w:val="left"/>
      <w:pPr>
        <w:ind w:left="1395" w:hanging="98"/>
      </w:pPr>
      <w:rPr>
        <w:rFonts w:hint="default"/>
      </w:rPr>
    </w:lvl>
    <w:lvl w:ilvl="4" w:tplc="E4BA3306">
      <w:start w:val="1"/>
      <w:numFmt w:val="bullet"/>
      <w:lvlText w:val="•"/>
      <w:lvlJc w:val="left"/>
      <w:pPr>
        <w:ind w:left="1824" w:hanging="98"/>
      </w:pPr>
      <w:rPr>
        <w:rFonts w:hint="default"/>
      </w:rPr>
    </w:lvl>
    <w:lvl w:ilvl="5" w:tplc="FDD0E0C0">
      <w:start w:val="1"/>
      <w:numFmt w:val="bullet"/>
      <w:lvlText w:val="•"/>
      <w:lvlJc w:val="left"/>
      <w:pPr>
        <w:ind w:left="2254" w:hanging="98"/>
      </w:pPr>
      <w:rPr>
        <w:rFonts w:hint="default"/>
      </w:rPr>
    </w:lvl>
    <w:lvl w:ilvl="6" w:tplc="DAA471CA">
      <w:start w:val="1"/>
      <w:numFmt w:val="bullet"/>
      <w:lvlText w:val="•"/>
      <w:lvlJc w:val="left"/>
      <w:pPr>
        <w:ind w:left="2683" w:hanging="98"/>
      </w:pPr>
      <w:rPr>
        <w:rFonts w:hint="default"/>
      </w:rPr>
    </w:lvl>
    <w:lvl w:ilvl="7" w:tplc="C42EA8CC">
      <w:start w:val="1"/>
      <w:numFmt w:val="bullet"/>
      <w:lvlText w:val="•"/>
      <w:lvlJc w:val="left"/>
      <w:pPr>
        <w:ind w:left="3112" w:hanging="98"/>
      </w:pPr>
      <w:rPr>
        <w:rFonts w:hint="default"/>
      </w:rPr>
    </w:lvl>
    <w:lvl w:ilvl="8" w:tplc="30BE6FD8">
      <w:start w:val="1"/>
      <w:numFmt w:val="bullet"/>
      <w:lvlText w:val="•"/>
      <w:lvlJc w:val="left"/>
      <w:pPr>
        <w:ind w:left="3542" w:hanging="9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02318"/>
    <w:rsid w:val="00002318"/>
    <w:rsid w:val="00D7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Arial" w:eastAsia="Arial" w:hAnsi="Arial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3132</Characters>
  <Application>Microsoft Office Word</Application>
  <DocSecurity>4</DocSecurity>
  <Lines>207</Lines>
  <Paragraphs>109</Paragraphs>
  <ScaleCrop>false</ScaleCrop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2021-04-27T15:52:00Z</dcterms:created>
  <dcterms:modified xsi:type="dcterms:W3CDTF">2021-04-27T15:52:00Z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LastSaved">
    <vt:filetime>2021-04-27T00:00:00Z</vt:filetime>
  </property>
</Properties>
</file>