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B8" w:rsidRDefault="00E605B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605B8" w:rsidRDefault="00E605B8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67"/>
      </w:tblGrid>
      <w:tr w:rsidR="00E605B8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E605B8" w:rsidRDefault="00B924D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E605B8" w:rsidRDefault="00B924D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E605B8" w:rsidRDefault="00B924DE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E605B8" w:rsidRDefault="00B924DE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E605B8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E605B8" w:rsidRDefault="00B924D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301-210023-21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E605B8" w:rsidRDefault="00B924D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1,788,500.00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E605B8" w:rsidRDefault="00B924D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20,539.80</w:t>
            </w:r>
          </w:p>
        </w:tc>
      </w:tr>
      <w:tr w:rsidR="00E605B8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E605B8" w:rsidRDefault="00B924D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Importadora Ad Nat S. A.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E605B8" w:rsidRDefault="00B924D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3-101-167171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E605B8" w:rsidRDefault="00B924D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22271111</w:t>
            </w:r>
          </w:p>
        </w:tc>
      </w:tr>
      <w:tr w:rsidR="00E605B8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E605B8" w:rsidRDefault="00B924D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E605B8" w:rsidRDefault="00B924DE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24/03/2021</w:t>
            </w:r>
          </w:p>
          <w:p w:rsidR="00E605B8" w:rsidRDefault="00B924D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614.15</w:t>
            </w:r>
          </w:p>
        </w:tc>
      </w:tr>
      <w:tr w:rsidR="00E605B8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E605B8" w:rsidRDefault="00B924DE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E605B8" w:rsidRDefault="00B924DE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1156 - ADMINISTRACION REGIONAL QUEPOS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E605B8">
        <w:trPr>
          <w:trHeight w:hRule="exact" w:val="294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E605B8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605B8" w:rsidRDefault="00B924DE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E605B8" w:rsidRDefault="00B924DE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605B8" w:rsidRDefault="00B924DE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605B8" w:rsidRDefault="00B924DE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605B8" w:rsidRDefault="00B924DE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605B8" w:rsidRDefault="00B924DE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605B8" w:rsidRDefault="00B924DE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605B8" w:rsidRDefault="00B924DE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E605B8" w:rsidRDefault="00B924DE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E605B8">
        <w:trPr>
          <w:trHeight w:hRule="exact" w:val="314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605B8" w:rsidRDefault="00E605B8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24779 -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265-65-R18AT</w:t>
            </w:r>
          </w:p>
          <w:p w:rsidR="00E605B8" w:rsidRDefault="00B924DE">
            <w:pPr>
              <w:pStyle w:val="TableParagraph"/>
              <w:spacing w:before="4" w:line="180" w:lineRule="exact"/>
              <w:ind w:left="9" w:righ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Llantas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265/65</w:t>
            </w:r>
            <w:r>
              <w:rPr>
                <w:rFonts w:ascii="Arial"/>
                <w:spacing w:val="-1"/>
                <w:sz w:val="16"/>
              </w:rPr>
              <w:t>R</w:t>
            </w:r>
            <w:r>
              <w:rPr>
                <w:rFonts w:ascii="Arial"/>
                <w:sz w:val="16"/>
              </w:rPr>
              <w:t>18 11</w:t>
            </w:r>
            <w:r>
              <w:rPr>
                <w:rFonts w:ascii="Arial"/>
                <w:spacing w:val="-12"/>
                <w:sz w:val="16"/>
              </w:rPr>
              <w:t>4</w:t>
            </w:r>
            <w:r>
              <w:rPr>
                <w:rFonts w:ascii="Arial"/>
                <w:sz w:val="16"/>
              </w:rPr>
              <w:t>T WILDPEAK A/T A</w:t>
            </w:r>
            <w:r>
              <w:rPr>
                <w:rFonts w:ascii="Arial"/>
                <w:spacing w:val="-36"/>
                <w:sz w:val="16"/>
              </w:rPr>
              <w:t>T</w:t>
            </w:r>
            <w:r>
              <w:rPr>
                <w:rFonts w:ascii="Arial"/>
                <w:sz w:val="16"/>
              </w:rPr>
              <w:t>3W Marca FALKEN PU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$197.69 PT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$395.38  para la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PJ-754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Isuzu</w:t>
            </w:r>
          </w:p>
          <w:p w:rsidR="00E605B8" w:rsidRDefault="00B924DE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Dmax  2018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perteneciente al OIJ QUEPOS Tipo de cambio</w:t>
            </w:r>
          </w:p>
          <w:p w:rsidR="00E605B8" w:rsidRDefault="00B924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¢614.15,(Fuente BCCR con fecha del 24 de marzo del </w:t>
            </w:r>
            <w:r>
              <w:rPr>
                <w:rFonts w:ascii="Arial" w:hAnsi="Arial"/>
                <w:spacing w:val="-1"/>
                <w:sz w:val="16"/>
              </w:rPr>
              <w:t>2021)</w:t>
            </w:r>
          </w:p>
          <w:p w:rsidR="00E605B8" w:rsidRDefault="00B924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 Meses</w:t>
            </w:r>
          </w:p>
          <w:p w:rsidR="00E605B8" w:rsidRDefault="00B924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02 </w:t>
            </w:r>
            <w:r>
              <w:rPr>
                <w:rFonts w:ascii="Arial" w:hAnsi="Arial"/>
                <w:sz w:val="16"/>
              </w:rPr>
              <w:t>días hábiles después de recibido el</w:t>
            </w:r>
          </w:p>
          <w:p w:rsidR="00E605B8" w:rsidRDefault="00B924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pedido.</w:t>
            </w:r>
          </w:p>
          <w:p w:rsidR="00E605B8" w:rsidRDefault="00B924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Sub delegación OIJ de Quepos</w:t>
            </w:r>
          </w:p>
          <w:p w:rsidR="00E605B8" w:rsidRDefault="00B924DE">
            <w:pPr>
              <w:pStyle w:val="TableParagraph"/>
              <w:spacing w:before="22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E605B8" w:rsidRDefault="00B924D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$ 197.69 Monto Total Moneda Cotizada: $ 395.38 Subtotal a girar en moneda cotizad</w:t>
            </w:r>
            <w:r>
              <w:rPr>
                <w:rFonts w:ascii="Arial"/>
                <w:sz w:val="16"/>
              </w:rPr>
              <w:t>a: $ 395.38</w:t>
            </w:r>
          </w:p>
          <w:p w:rsidR="00E605B8" w:rsidRDefault="00B924D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420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121,411.3135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242,822.62</w:t>
            </w: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E605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05B8" w:rsidRDefault="00B924DE">
            <w:pPr>
              <w:pStyle w:val="TableParagraph"/>
              <w:spacing w:before="94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242,822.62</w:t>
            </w:r>
          </w:p>
        </w:tc>
      </w:tr>
      <w:tr w:rsidR="00E605B8">
        <w:trPr>
          <w:trHeight w:hRule="exact" w:val="1299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05B8" w:rsidRDefault="00B924DE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E605B8" w:rsidRDefault="00B924DE">
            <w:pPr>
              <w:pStyle w:val="TableParagraph"/>
              <w:spacing w:before="121" w:line="180" w:lineRule="exact"/>
              <w:ind w:left="74" w:righ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(DOSCIENTOS CUARENTA Y DOS MIL OCHOCIENTOS VEINTIDOS COLONES 62/100)</w:t>
            </w:r>
          </w:p>
        </w:tc>
        <w:tc>
          <w:tcPr>
            <w:tcW w:w="5579" w:type="dxa"/>
            <w:gridSpan w:val="4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05B8" w:rsidRDefault="00B924DE">
            <w:pPr>
              <w:pStyle w:val="TableParagraph"/>
              <w:tabs>
                <w:tab w:val="left" w:pos="4595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242,822.62</w:t>
            </w:r>
          </w:p>
          <w:p w:rsidR="00E605B8" w:rsidRDefault="00B924DE">
            <w:pPr>
              <w:pStyle w:val="TableParagraph"/>
              <w:tabs>
                <w:tab w:val="left" w:pos="4605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242,822.62</w:t>
            </w:r>
          </w:p>
          <w:p w:rsidR="00E605B8" w:rsidRDefault="00B924DE">
            <w:pPr>
              <w:pStyle w:val="TableParagraph"/>
              <w:tabs>
                <w:tab w:val="left" w:pos="478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4,297.74</w:t>
            </w:r>
          </w:p>
          <w:p w:rsidR="00E605B8" w:rsidRDefault="00B924DE">
            <w:pPr>
              <w:pStyle w:val="TableParagraph"/>
              <w:tabs>
                <w:tab w:val="left" w:pos="4605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238,524.88</w:t>
            </w:r>
          </w:p>
        </w:tc>
      </w:tr>
    </w:tbl>
    <w:p w:rsidR="00E605B8" w:rsidRDefault="00B924DE">
      <w:pPr>
        <w:pStyle w:val="berschrift1"/>
        <w:spacing w:before="72"/>
        <w:ind w:left="5022"/>
        <w:rPr>
          <w:b w:val="0"/>
          <w:bCs w:val="0"/>
        </w:rPr>
      </w:pPr>
      <w:r>
        <w:t>PARA USO EXCLUSIVO DEL PODER JUDICIAL</w:t>
      </w:r>
    </w:p>
    <w:p w:rsidR="00E605B8" w:rsidRDefault="00E605B8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605B8" w:rsidRDefault="00B924DE">
      <w:pPr>
        <w:spacing w:line="200" w:lineRule="atLeast"/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516.5pt;height:43pt;mso-position-horizontal-relative:char;mso-position-vertical-relative:line" coordsize="10330,860">
            <v:group id="_x0000_s1073" style="position:absolute;left:4759;top:10;width:5560;height:2" coordorigin="4759,10" coordsize="5560,2">
              <v:shape id="_x0000_s1074" style="position:absolute;left:4759;top:10;width:5560;height:2" coordorigin="4759,10" coordsize="5560,0" path="m4759,10r5560,e" filled="f" strokeweight="1pt">
                <v:path arrowok="t"/>
              </v:shape>
            </v:group>
            <v:group id="_x0000_s1071" style="position:absolute;left:4759;top:8;width:2;height:845" coordorigin="4759,8" coordsize="2,845">
              <v:shape id="_x0000_s1072" style="position:absolute;left:4759;top:8;width:2;height:845" coordorigin="4759,8" coordsize="0,845" path="m4759,8r,844e" filled="f" strokeweight=".5pt">
                <v:path arrowok="t"/>
              </v:shape>
            </v:group>
            <v:group id="_x0000_s1069" style="position:absolute;left:4759;top:849;width:5560;height:2" coordorigin="4759,849" coordsize="5560,2">
              <v:shape id="_x0000_s1070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1067" style="position:absolute;left:10319;top:8;width:2;height:845" coordorigin="10319,8" coordsize="2,845">
              <v:shape id="_x0000_s1068" style="position:absolute;left:10319;top:8;width:2;height:845" coordorigin="10319,8" coordsize="0,845" path="m10319,8r,844e" filled="f" strokeweight=".5pt">
                <v:path arrowok="t"/>
              </v:shape>
            </v:group>
            <v:group id="_x0000_s1063" style="position:absolute;left:10;top:290;width:4725;height:560" coordorigin="10,290" coordsize="4725,560">
              <v:shape id="_x0000_s1066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4744;top:10;width:5575;height:840" filled="f" stroked="f">
                <v:textbox inset="0,0,0,0">
                  <w:txbxContent>
                    <w:p w:rsidR="00E605B8" w:rsidRDefault="00B924DE">
                      <w:pPr>
                        <w:tabs>
                          <w:tab w:val="left" w:pos="4605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242,822.62</w:t>
                      </w:r>
                    </w:p>
                    <w:p w:rsidR="00E605B8" w:rsidRDefault="00B924DE">
                      <w:pPr>
                        <w:tabs>
                          <w:tab w:val="left" w:pos="5094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E605B8" w:rsidRDefault="00B924DE">
                      <w:pPr>
                        <w:tabs>
                          <w:tab w:val="left" w:pos="4605"/>
                        </w:tabs>
                        <w:spacing w:before="97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242,822.62</w:t>
                      </w:r>
                    </w:p>
                  </w:txbxContent>
                </v:textbox>
              </v:shape>
              <v:shape id="_x0000_s1064" type="#_x0000_t202" style="position:absolute;left:10;top:290;width:4735;height:560" filled="f" stroked="f">
                <v:textbox inset="0,0,0,0">
                  <w:txbxContent>
                    <w:p w:rsidR="00E605B8" w:rsidRDefault="00B924DE">
                      <w:pPr>
                        <w:tabs>
                          <w:tab w:val="left" w:pos="3749"/>
                        </w:tabs>
                        <w:spacing w:before="34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214,887.27</w:t>
                      </w:r>
                    </w:p>
                    <w:p w:rsidR="00E605B8" w:rsidRDefault="00B924DE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27,935.35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605B8" w:rsidRDefault="00E605B8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605B8" w:rsidRDefault="00B924DE">
      <w:pPr>
        <w:pStyle w:val="berschrift2"/>
        <w:tabs>
          <w:tab w:val="left" w:pos="5304"/>
        </w:tabs>
        <w:spacing w:before="79"/>
        <w:ind w:left="11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2021CD-000007-ARQPCM  </w:t>
      </w:r>
      <w:r>
        <w:rPr>
          <w:spacing w:val="6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E605B8" w:rsidRDefault="00E605B8">
      <w:pPr>
        <w:sectPr w:rsidR="00E605B8">
          <w:headerReference w:type="default" r:id="rId7"/>
          <w:footerReference w:type="default" r:id="rId8"/>
          <w:type w:val="continuous"/>
          <w:pgSz w:w="11910" w:h="16840"/>
          <w:pgMar w:top="1200" w:right="620" w:bottom="3960" w:left="560" w:header="493" w:footer="3778" w:gutter="0"/>
          <w:pgNumType w:start="1"/>
          <w:cols w:space="720"/>
        </w:sectPr>
      </w:pPr>
    </w:p>
    <w:p w:rsidR="00E605B8" w:rsidRDefault="00B924DE">
      <w:pPr>
        <w:tabs>
          <w:tab w:val="left" w:pos="3482"/>
          <w:tab w:val="left" w:pos="7615"/>
        </w:tabs>
        <w:spacing w:before="84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E605B8" w:rsidRDefault="00B924DE">
      <w:pPr>
        <w:tabs>
          <w:tab w:val="left" w:pos="1457"/>
          <w:tab w:val="left" w:pos="3482"/>
        </w:tabs>
        <w:spacing w:before="111"/>
        <w:ind w:left="248" w:hanging="7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95"/>
          <w:sz w:val="16"/>
        </w:rPr>
        <w:t>-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z w:val="16"/>
        </w:rPr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E605B8" w:rsidRDefault="00E605B8">
      <w:pPr>
        <w:rPr>
          <w:rFonts w:ascii="Arial" w:eastAsia="Arial" w:hAnsi="Arial" w:cs="Arial"/>
          <w:sz w:val="20"/>
          <w:szCs w:val="20"/>
        </w:rPr>
      </w:pPr>
    </w:p>
    <w:p w:rsidR="00E605B8" w:rsidRDefault="00E605B8">
      <w:pPr>
        <w:spacing w:before="3"/>
        <w:rPr>
          <w:rFonts w:ascii="Arial" w:eastAsia="Arial" w:hAnsi="Arial" w:cs="Arial"/>
          <w:sz w:val="14"/>
          <w:szCs w:val="14"/>
        </w:rPr>
      </w:pPr>
    </w:p>
    <w:p w:rsidR="00E605B8" w:rsidRDefault="00B924DE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63.2pt;mso-position-horizontal-relative:char;mso-position-vertical-relative:line" coordsize="10513,126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254" coordorigin="10,5" coordsize="2,1254">
              <v:shape id="_x0000_s1057" style="position:absolute;left:10;top:5;width:2;height:1254" coordorigin="10,5" coordsize="0,1254" path="m10,5r,125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254" coordorigin="10502,5" coordsize="2,1254">
              <v:shape id="_x0000_s1053" style="position:absolute;left:10502;top:5;width:2;height:1254" coordorigin="10502,5" coordsize="0,1254" path="m10502,5r,1253e" filled="f" strokeweight=".5pt">
                <v:path arrowok="t"/>
              </v:shape>
            </v:group>
            <v:group id="_x0000_s1048" style="position:absolute;left:10;top:1258;width:10493;height:2" coordorigin="10,1258" coordsize="10493,2">
              <v:shape id="_x0000_s1051" style="position:absolute;left:10;top:1258;width:10493;height:2" coordorigin="10,1258" coordsize="10493,0" path="m10,125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E605B8" w:rsidRDefault="00B924DE">
                      <w:pPr>
                        <w:spacing w:before="31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976" filled="f" stroked="f">
                <v:textbox inset="0,0,0,0">
                  <w:txbxContent>
                    <w:p w:rsidR="00E605B8" w:rsidRDefault="00B924DE">
                      <w:pPr>
                        <w:spacing w:before="34"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N°000006-CAP-2021-CM,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Analista Mariano Carvajal Ramírez. Por concepto de timbres fiscales o entero de gobierno un monto de</w:t>
                      </w:r>
                    </w:p>
                    <w:p w:rsidR="00E605B8" w:rsidRDefault="00B924DE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0.25% del total adjudicado lo cual ascendería a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¢607.05</w:t>
                      </w:r>
                    </w:p>
                    <w:p w:rsidR="00E605B8" w:rsidRDefault="00E605B8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E605B8" w:rsidRDefault="00B924DE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605B8" w:rsidRDefault="00E605B8">
      <w:pPr>
        <w:rPr>
          <w:rFonts w:ascii="Arial" w:eastAsia="Arial" w:hAnsi="Arial" w:cs="Arial"/>
          <w:sz w:val="16"/>
          <w:szCs w:val="16"/>
        </w:rPr>
      </w:pPr>
    </w:p>
    <w:p w:rsidR="00E605B8" w:rsidRDefault="00E605B8">
      <w:pPr>
        <w:rPr>
          <w:rFonts w:ascii="Arial" w:eastAsia="Arial" w:hAnsi="Arial" w:cs="Arial"/>
          <w:sz w:val="16"/>
          <w:szCs w:val="16"/>
        </w:rPr>
      </w:pPr>
    </w:p>
    <w:p w:rsidR="00E605B8" w:rsidRDefault="00E605B8">
      <w:pPr>
        <w:rPr>
          <w:rFonts w:ascii="Arial" w:eastAsia="Arial" w:hAnsi="Arial" w:cs="Arial"/>
          <w:sz w:val="16"/>
          <w:szCs w:val="16"/>
        </w:rPr>
      </w:pPr>
    </w:p>
    <w:p w:rsidR="00E605B8" w:rsidRDefault="00E605B8">
      <w:pPr>
        <w:spacing w:before="8"/>
        <w:rPr>
          <w:rFonts w:ascii="Arial" w:eastAsia="Arial" w:hAnsi="Arial" w:cs="Arial"/>
          <w:sz w:val="17"/>
          <w:szCs w:val="17"/>
        </w:rPr>
      </w:pPr>
    </w:p>
    <w:p w:rsidR="00E605B8" w:rsidRDefault="00B924DE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E605B8" w:rsidRDefault="00E605B8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E605B8" w:rsidRDefault="00B924DE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E605B8" w:rsidRDefault="00B924DE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E605B8" w:rsidRDefault="00B924DE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6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24779 - LLANTA 265-65-R18AT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72 - SUBDELEGACION REGIONAL QUEPOS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605B8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24DE">
      <w:r>
        <w:separator/>
      </w:r>
    </w:p>
  </w:endnote>
  <w:endnote w:type="continuationSeparator" w:id="0">
    <w:p w:rsidR="00000000" w:rsidRDefault="00B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B8" w:rsidRDefault="00B924DE">
    <w:pPr>
      <w:spacing w:line="14" w:lineRule="auto"/>
      <w:rPr>
        <w:sz w:val="20"/>
        <w:szCs w:val="20"/>
      </w:rPr>
    </w:pPr>
    <w:r>
      <w:pict>
        <v:group id="_x0000_s2061" style="position:absolute;margin-left:38.25pt;margin-top:643.45pt;width:127.6pt;height:.1pt;z-index:-11560;mso-position-horizontal-relative:page;mso-position-vertical-relative:page" coordorigin="765,12869" coordsize="2552,2">
          <v:shape id="_x0000_s2062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43.45pt;width:134.65pt;height:.1pt;z-index:-11536;mso-position-horizontal-relative:page;mso-position-vertical-relative:page" coordorigin="3543,12869" coordsize="2693,2">
          <v:shape id="_x0000_s2060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43.45pt;width:113.4pt;height:.1pt;z-index:-11512;mso-position-horizontal-relative:page;mso-position-vertical-relative:page" coordorigin="6463,12869" coordsize="2268,2">
          <v:shape id="_x0000_s2058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43.45pt;width:106.3pt;height:.1pt;z-index:-11488;mso-position-horizontal-relative:page;mso-position-vertical-relative:page" coordorigin="8929,12869" coordsize="2126,2">
          <v:shape id="_x0000_s2056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47.25pt;width:92.7pt;height:18.8pt;z-index:-11464;mso-position-horizontal-relative:page;mso-position-vertical-relative:page" filled="f" stroked="f">
          <v:textbox inset="0,0,0,0">
            <w:txbxContent>
              <w:p w:rsidR="00E605B8" w:rsidRDefault="00B924DE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E605B8" w:rsidRDefault="00B924D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47.25pt;width:92.7pt;height:18.8pt;z-index:-11440;mso-position-horizontal-relative:page;mso-position-vertical-relative:page" filled="f" stroked="f">
          <v:textbox inset="0,0,0,0">
            <w:txbxContent>
              <w:p w:rsidR="00E605B8" w:rsidRDefault="00B924DE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E605B8" w:rsidRDefault="00B924D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47.25pt;width:102.95pt;height:19pt;z-index:-11416;mso-position-horizontal-relative:page;mso-position-vertical-relative:page" filled="f" stroked="f">
          <v:textbox inset="0,0,0,0">
            <w:txbxContent>
              <w:p w:rsidR="00E605B8" w:rsidRDefault="00B924DE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47.25pt;width:93.15pt;height:19pt;z-index:-11392;mso-position-horizontal-relative:page;mso-position-vertical-relative:page" filled="f" stroked="f">
          <v:textbox inset="0,0,0,0">
            <w:txbxContent>
              <w:p w:rsidR="00E605B8" w:rsidRDefault="00B924DE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80.1pt;width:246.95pt;height:17.45pt;z-index:-11368;mso-position-horizontal-relative:page;mso-position-vertical-relative:page" filled="f" stroked="f">
          <v:textbox inset="0,0,0,0">
            <w:txbxContent>
              <w:p w:rsidR="00E605B8" w:rsidRDefault="00B924DE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E605B8" w:rsidRDefault="00B924DE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07.35pt;width:522.95pt;height:46.95pt;z-index:-11344;mso-position-horizontal-relative:page;mso-position-vertical-relative:page" filled="f" stroked="f">
          <v:textbox inset="0,0,0,0">
            <w:txbxContent>
              <w:p w:rsidR="00E605B8" w:rsidRDefault="00B924DE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E605B8" w:rsidRDefault="00B924DE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</w:t>
                </w:r>
                <w:r>
                  <w:rPr>
                    <w:spacing w:val="-1"/>
                  </w:rPr>
                  <w:t>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E605B8" w:rsidRDefault="00B924DE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24DE">
      <w:r>
        <w:separator/>
      </w:r>
    </w:p>
  </w:footnote>
  <w:footnote w:type="continuationSeparator" w:id="0">
    <w:p w:rsidR="00000000" w:rsidRDefault="00B9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B8" w:rsidRDefault="00B924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11680;mso-position-horizontal-relative:page;mso-position-vertical-relative:page" filled="f" stroked="f">
          <v:textbox inset="0,0,0,0">
            <w:txbxContent>
              <w:p w:rsidR="00E605B8" w:rsidRDefault="00B924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E605B8" w:rsidRDefault="00B924DE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11656;mso-position-horizontal-relative:page;mso-position-vertical-relative:page" filled="f" stroked="f">
          <v:textbox inset="0,0,0,0">
            <w:txbxContent>
              <w:p w:rsidR="00E605B8" w:rsidRDefault="00B924DE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11632;mso-position-horizontal-relative:page;mso-position-vertical-relative:page" filled="f" stroked="f">
          <v:textbox inset="0,0,0,0">
            <w:txbxContent>
              <w:p w:rsidR="00E605B8" w:rsidRDefault="00B924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2021-011650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6.8pt;width:69.05pt;height:10pt;z-index:-11608;mso-position-horizontal-relative:page;mso-position-vertical-relative:page" filled="f" stroked="f">
          <v:textbox inset="0,0,0,0">
            <w:txbxContent>
              <w:p w:rsidR="00E605B8" w:rsidRDefault="00B924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07/04/2021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11584;mso-position-horizontal-relative:page;mso-position-vertical-relative:page" filled="f" stroked="f">
          <v:textbox inset="0,0,0,0">
            <w:txbxContent>
              <w:p w:rsidR="00E605B8" w:rsidRDefault="00B924D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05B8"/>
    <w:rsid w:val="00B924DE"/>
    <w:rsid w:val="00E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1577</Characters>
  <Application>Microsoft Office Word</Application>
  <DocSecurity>4</DocSecurity>
  <Lines>106</Lines>
  <Paragraphs>69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2021-06-29T13:59:00Z</dcterms:created>
  <dcterms:modified xsi:type="dcterms:W3CDTF">2021-06-29T13:59:00Z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