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48" w:rsidRDefault="002A3515">
      <w:pPr>
        <w:tabs>
          <w:tab w:val="left" w:pos="687"/>
        </w:tabs>
        <w:spacing w:before="52"/>
        <w:ind w:left="212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Times New Roman"/>
          <w:w w:val="95"/>
          <w:sz w:val="20"/>
        </w:rPr>
        <w:t>1</w:t>
      </w:r>
      <w:r>
        <w:rPr>
          <w:rFonts w:ascii="Times New Roman"/>
          <w:w w:val="95"/>
          <w:sz w:val="20"/>
        </w:rPr>
        <w:tab/>
      </w:r>
      <w:r>
        <w:rPr>
          <w:rFonts w:ascii="Calibri"/>
          <w:b/>
          <w:sz w:val="20"/>
        </w:rPr>
        <w:t>*************************************************************************************************</w:t>
      </w:r>
    </w:p>
    <w:p w:rsidR="00963B48" w:rsidRDefault="002A3515">
      <w:pPr>
        <w:pStyle w:val="berschrift2"/>
        <w:numPr>
          <w:ilvl w:val="0"/>
          <w:numId w:val="1"/>
        </w:numPr>
        <w:tabs>
          <w:tab w:val="left" w:pos="3811"/>
        </w:tabs>
        <w:spacing w:before="37"/>
        <w:ind w:hanging="3598"/>
        <w:jc w:val="left"/>
        <w:rPr>
          <w:b w:val="0"/>
          <w:bCs w:val="0"/>
        </w:rPr>
      </w:pPr>
      <w:r>
        <w:rPr>
          <w:spacing w:val="-1"/>
        </w:rPr>
        <w:t>Resolución</w:t>
      </w:r>
      <w:r>
        <w:rPr>
          <w:spacing w:val="-2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rPr>
          <w:spacing w:val="-1"/>
        </w:rPr>
        <w:t>000076-DPJ-2021-CM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spacing w:val="-1"/>
        </w:rPr>
        <w:t>San</w:t>
      </w:r>
      <w:r>
        <w:rPr>
          <w:spacing w:val="-2"/>
        </w:rPr>
        <w:t xml:space="preserve"> </w:t>
      </w:r>
      <w:r>
        <w:rPr>
          <w:spacing w:val="-1"/>
        </w:rPr>
        <w:t>José,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trece</w:t>
      </w:r>
      <w:r>
        <w:t xml:space="preserve"> </w:t>
      </w:r>
      <w:r>
        <w:rPr>
          <w:spacing w:val="-2"/>
        </w:rPr>
        <w:t>horas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veinticuatro de</w:t>
      </w:r>
      <w:r>
        <w:t xml:space="preserve"> </w:t>
      </w:r>
      <w:r>
        <w:rPr>
          <w:spacing w:val="-1"/>
        </w:rPr>
        <w:t>febrero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dos </w:t>
      </w:r>
      <w:r>
        <w:t xml:space="preserve">mil </w:t>
      </w:r>
      <w:r>
        <w:rPr>
          <w:spacing w:val="-1"/>
        </w:rPr>
        <w:t>veintiuno.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conformidad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t>lo</w:t>
      </w:r>
      <w:r>
        <w:rPr>
          <w:spacing w:val="46"/>
        </w:rPr>
        <w:t xml:space="preserve"> </w:t>
      </w:r>
      <w:r>
        <w:rPr>
          <w:spacing w:val="-1"/>
        </w:rPr>
        <w:t>establecido</w:t>
      </w:r>
      <w:r>
        <w:rPr>
          <w:spacing w:val="46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t>No.</w:t>
      </w:r>
      <w:r>
        <w:rPr>
          <w:spacing w:val="45"/>
        </w:rPr>
        <w:t xml:space="preserve"> </w:t>
      </w:r>
      <w:r>
        <w:t>2,</w:t>
      </w:r>
      <w:r>
        <w:rPr>
          <w:spacing w:val="48"/>
        </w:rPr>
        <w:t xml:space="preserve"> </w:t>
      </w:r>
      <w:r>
        <w:rPr>
          <w:spacing w:val="-1"/>
        </w:rPr>
        <w:t>inciso</w:t>
      </w:r>
      <w:r>
        <w:rPr>
          <w:spacing w:val="50"/>
        </w:rPr>
        <w:t xml:space="preserve"> </w:t>
      </w:r>
      <w:r>
        <w:rPr>
          <w:spacing w:val="-1"/>
        </w:rPr>
        <w:t>h)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27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Ley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Contratación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spacing w:val="-1"/>
        </w:rPr>
        <w:t>Administrativa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así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42"/>
        </w:rPr>
        <w:t xml:space="preserve"> </w:t>
      </w:r>
      <w:r>
        <w:t xml:space="preserve">el </w:t>
      </w:r>
      <w:r>
        <w:rPr>
          <w:spacing w:val="45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44"/>
        </w:rPr>
        <w:t xml:space="preserve"> </w:t>
      </w:r>
      <w:r>
        <w:t xml:space="preserve">Nº </w:t>
      </w:r>
      <w:r>
        <w:rPr>
          <w:spacing w:val="47"/>
        </w:rPr>
        <w:t xml:space="preserve"> </w:t>
      </w:r>
      <w:r>
        <w:t xml:space="preserve">86 </w:t>
      </w:r>
      <w:r>
        <w:rPr>
          <w:spacing w:val="42"/>
        </w:rPr>
        <w:t xml:space="preserve"> </w:t>
      </w:r>
      <w:r>
        <w:t xml:space="preserve">y </w:t>
      </w:r>
      <w:r>
        <w:rPr>
          <w:spacing w:val="44"/>
        </w:rPr>
        <w:t xml:space="preserve"> </w:t>
      </w:r>
      <w:r>
        <w:t xml:space="preserve">144, 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43"/>
        </w:rPr>
        <w:t xml:space="preserve"> </w:t>
      </w:r>
      <w:r>
        <w:t xml:space="preserve">Reglamento </w:t>
      </w:r>
      <w:r>
        <w:rPr>
          <w:spacing w:val="42"/>
        </w:rPr>
        <w:t xml:space="preserve"> </w:t>
      </w:r>
      <w:r>
        <w:t xml:space="preserve">a </w:t>
      </w:r>
      <w:r>
        <w:rPr>
          <w:spacing w:val="42"/>
        </w:rPr>
        <w:t xml:space="preserve"> </w:t>
      </w:r>
      <w:r>
        <w:t xml:space="preserve">la </w:t>
      </w:r>
      <w:r>
        <w:rPr>
          <w:spacing w:val="43"/>
        </w:rP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Contratación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460"/>
        <w:jc w:val="left"/>
      </w:pPr>
      <w:r>
        <w:rPr>
          <w:spacing w:val="-1"/>
        </w:rPr>
        <w:t>Administrativa,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autorización</w:t>
      </w:r>
      <w:r>
        <w:rPr>
          <w:spacing w:val="33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adjudicar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contrataciones</w:t>
      </w:r>
      <w:r>
        <w:rPr>
          <w:spacing w:val="33"/>
        </w:rPr>
        <w:t xml:space="preserve"> </w:t>
      </w:r>
      <w:r>
        <w:rPr>
          <w:spacing w:val="-1"/>
        </w:rPr>
        <w:t>directas,</w:t>
      </w:r>
      <w:r>
        <w:rPr>
          <w:spacing w:val="31"/>
        </w:rPr>
        <w:t xml:space="preserve"> </w:t>
      </w:r>
      <w:r>
        <w:rPr>
          <w:spacing w:val="-1"/>
        </w:rPr>
        <w:t>otorgada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Consejo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spacing w:val="-1"/>
        </w:rPr>
        <w:t>Superior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Proveeduría,</w:t>
      </w:r>
      <w:r>
        <w:rPr>
          <w:spacing w:val="29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5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t>23-05,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vista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antecedentes</w:t>
      </w:r>
      <w:r>
        <w:rPr>
          <w:spacing w:val="28"/>
        </w:rPr>
        <w:t xml:space="preserve"> </w:t>
      </w:r>
      <w:r>
        <w:rPr>
          <w:spacing w:val="-1"/>
        </w:rPr>
        <w:t>que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460"/>
        <w:jc w:val="left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-1"/>
          <w:sz w:val="23"/>
          <w:szCs w:val="23"/>
        </w:rPr>
        <w:t>constan</w:t>
      </w:r>
      <w:r>
        <w:rPr>
          <w:rFonts w:ascii="Calibri" w:eastAsia="Calibri" w:hAnsi="Calibri" w:cs="Calibri"/>
          <w:spacing w:val="3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40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4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expediente</w:t>
      </w:r>
      <w:r>
        <w:rPr>
          <w:rFonts w:ascii="Calibri" w:eastAsia="Calibri" w:hAnsi="Calibri" w:cs="Calibri"/>
          <w:spacing w:val="4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de</w:t>
      </w:r>
      <w:r>
        <w:rPr>
          <w:rFonts w:ascii="Calibri" w:eastAsia="Calibri" w:hAnsi="Calibri" w:cs="Calibri"/>
          <w:spacing w:val="4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4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Contratación</w:t>
      </w:r>
      <w:r>
        <w:rPr>
          <w:rFonts w:ascii="Calibri" w:eastAsia="Calibri" w:hAnsi="Calibri" w:cs="Calibri"/>
          <w:spacing w:val="4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Directa</w:t>
      </w:r>
      <w:r>
        <w:rPr>
          <w:rFonts w:ascii="Calibri" w:eastAsia="Calibri" w:hAnsi="Calibri" w:cs="Calibri"/>
          <w:sz w:val="23"/>
          <w:szCs w:val="23"/>
        </w:rPr>
        <w:t xml:space="preserve">  </w:t>
      </w:r>
      <w:r>
        <w:rPr>
          <w:rFonts w:ascii="Calibri" w:eastAsia="Calibri" w:hAnsi="Calibri" w:cs="Calibri"/>
          <w:spacing w:val="3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Nº</w:t>
      </w:r>
      <w:r>
        <w:rPr>
          <w:rFonts w:ascii="Calibri" w:eastAsia="Calibri" w:hAnsi="Calibri" w:cs="Calibri"/>
          <w:spacing w:val="4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2021CD-000015-PROVCM</w:t>
      </w:r>
      <w:r>
        <w:rPr>
          <w:rFonts w:ascii="Calibri" w:eastAsia="Calibri" w:hAnsi="Calibri" w:cs="Calibri"/>
          <w:b/>
          <w:bCs/>
          <w:spacing w:val="4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(Requisición</w:t>
      </w:r>
      <w:r>
        <w:rPr>
          <w:rFonts w:ascii="Calibri" w:eastAsia="Calibri" w:hAnsi="Calibri" w:cs="Calibri"/>
          <w:b/>
          <w:bCs/>
          <w:spacing w:val="4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N°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460"/>
        <w:jc w:val="left"/>
      </w:pPr>
      <w:r>
        <w:rPr>
          <w:rFonts w:cs="Calibri"/>
          <w:b/>
          <w:bCs/>
          <w:spacing w:val="-1"/>
        </w:rPr>
        <w:t>00352-SR-2021)</w:t>
      </w:r>
      <w:r>
        <w:rPr>
          <w:spacing w:val="-1"/>
        </w:rPr>
        <w:t>,</w:t>
      </w:r>
      <w:r>
        <w:t xml:space="preserve"> </w:t>
      </w:r>
      <w:r>
        <w:rPr>
          <w:rFonts w:cs="Calibri"/>
          <w:spacing w:val="-1"/>
        </w:rPr>
        <w:t>denominada: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guantes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Nitrilo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OIJ</w:t>
      </w:r>
      <w:r>
        <w:rPr>
          <w:rFonts w:cs="Calibri"/>
          <w:spacing w:val="-1"/>
        </w:rPr>
        <w:t>”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según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criterio</w:t>
      </w:r>
      <w:r>
        <w:rPr>
          <w:spacing w:val="14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rPr>
          <w:spacing w:val="-2"/>
        </w:rPr>
        <w:t>N°</w:t>
      </w:r>
      <w:r>
        <w:rPr>
          <w:spacing w:val="14"/>
        </w:rPr>
        <w:t xml:space="preserve"> </w:t>
      </w:r>
      <w:r>
        <w:rPr>
          <w:spacing w:val="-1"/>
        </w:rPr>
        <w:t>PJ-DGH-SSO-158-2021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febrero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2021,</w:t>
      </w:r>
      <w:r>
        <w:rPr>
          <w:spacing w:val="14"/>
        </w:rPr>
        <w:t xml:space="preserve"> </w:t>
      </w:r>
      <w:r>
        <w:rPr>
          <w:spacing w:val="-1"/>
        </w:rPr>
        <w:t>vertido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Ing.</w:t>
      </w:r>
      <w:r>
        <w:rPr>
          <w:spacing w:val="14"/>
        </w:rPr>
        <w:t xml:space="preserve"> </w:t>
      </w:r>
      <w:r>
        <w:rPr>
          <w:spacing w:val="-1"/>
        </w:rPr>
        <w:t>Barbara</w:t>
      </w:r>
      <w:r>
        <w:rPr>
          <w:spacing w:val="15"/>
        </w:rPr>
        <w:t xml:space="preserve"> </w:t>
      </w:r>
      <w:r>
        <w:rPr>
          <w:spacing w:val="-2"/>
        </w:rPr>
        <w:t>Polini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Jiménez,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Subproceso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Salud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Ocupacional,</w:t>
      </w:r>
      <w:r>
        <w:t xml:space="preserve"> </w:t>
      </w:r>
      <w:r>
        <w:rPr>
          <w:spacing w:val="28"/>
        </w:rPr>
        <w:t xml:space="preserve"> </w:t>
      </w:r>
      <w:r>
        <w:t xml:space="preserve">y </w:t>
      </w:r>
      <w:r>
        <w:rPr>
          <w:spacing w:val="27"/>
        </w:rPr>
        <w:t xml:space="preserve"> </w:t>
      </w:r>
      <w:r>
        <w:rPr>
          <w:spacing w:val="-1"/>
        </w:rPr>
        <w:t>remitido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3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29"/>
        </w:rPr>
        <w:t xml:space="preserve"> </w:t>
      </w:r>
      <w:r>
        <w:t>el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Licenciado</w:t>
      </w:r>
      <w:r>
        <w:rPr>
          <w:spacing w:val="1"/>
        </w:rPr>
        <w:t xml:space="preserve"> </w:t>
      </w:r>
      <w:r>
        <w:rPr>
          <w:spacing w:val="-1"/>
        </w:rPr>
        <w:t>Mauricio</w:t>
      </w:r>
      <w:r>
        <w:rPr>
          <w:spacing w:val="-2"/>
        </w:rPr>
        <w:t xml:space="preserve"> </w:t>
      </w:r>
      <w:r>
        <w:rPr>
          <w:spacing w:val="-1"/>
        </w:rPr>
        <w:t>Pérez Soto,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Administración del</w:t>
      </w:r>
      <w:r>
        <w:rPr>
          <w:spacing w:val="1"/>
        </w:rPr>
        <w:t xml:space="preserve"> </w:t>
      </w:r>
      <w:r>
        <w:t>OIJ,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concluye:</w:t>
      </w:r>
    </w:p>
    <w:p w:rsidR="00963B48" w:rsidRDefault="002A3515">
      <w:pPr>
        <w:pStyle w:val="berschrift2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b w:val="0"/>
          <w:bCs w:val="0"/>
        </w:rPr>
      </w:pPr>
      <w:r>
        <w:t>Análisis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Valoración: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tiene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primer</w:t>
      </w:r>
      <w:r>
        <w:rPr>
          <w:spacing w:val="7"/>
        </w:rPr>
        <w:t xml:space="preserve"> </w:t>
      </w:r>
      <w:r>
        <w:t>resultado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promoción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rPr>
          <w:spacing w:val="-1"/>
        </w:rPr>
        <w:t>procedimiento,</w:t>
      </w:r>
      <w:r>
        <w:rPr>
          <w:spacing w:val="5"/>
        </w:rPr>
        <w:t xml:space="preserve"> </w:t>
      </w:r>
      <w:r>
        <w:t>la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participación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oferentes:</w:t>
      </w:r>
      <w:r>
        <w:rPr>
          <w:spacing w:val="32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t>1</w:t>
      </w:r>
      <w:r>
        <w:rPr>
          <w:spacing w:val="36"/>
        </w:rPr>
        <w:t xml:space="preserve"> </w:t>
      </w:r>
      <w:r>
        <w:rPr>
          <w:spacing w:val="-1"/>
        </w:rPr>
        <w:t>CIFSA</w:t>
      </w:r>
      <w:r>
        <w:rPr>
          <w:spacing w:val="33"/>
        </w:rPr>
        <w:t xml:space="preserve"> </w:t>
      </w:r>
      <w:r>
        <w:rPr>
          <w:spacing w:val="-1"/>
        </w:rPr>
        <w:t>S.A.,</w:t>
      </w:r>
      <w:r>
        <w:rPr>
          <w:spacing w:val="34"/>
        </w:rPr>
        <w:t xml:space="preserve"> </w:t>
      </w:r>
      <w:r>
        <w:rPr>
          <w:spacing w:val="-1"/>
        </w:rPr>
        <w:t>cédula</w:t>
      </w:r>
      <w:r>
        <w:rPr>
          <w:spacing w:val="35"/>
        </w:rPr>
        <w:t xml:space="preserve"> </w:t>
      </w:r>
      <w:r>
        <w:rPr>
          <w:spacing w:val="-1"/>
        </w:rPr>
        <w:t>jurídica</w:t>
      </w:r>
      <w:r>
        <w:rPr>
          <w:spacing w:val="35"/>
        </w:rPr>
        <w:t xml:space="preserve"> </w:t>
      </w:r>
      <w:r>
        <w:rPr>
          <w:spacing w:val="-1"/>
        </w:rPr>
        <w:t>3-101-106204;</w:t>
      </w:r>
      <w:r>
        <w:rPr>
          <w:spacing w:val="32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t>N°</w:t>
      </w:r>
      <w:r>
        <w:rPr>
          <w:spacing w:val="32"/>
        </w:rPr>
        <w:t xml:space="preserve"> </w:t>
      </w:r>
      <w:r>
        <w:t>2</w:t>
      </w:r>
      <w:r>
        <w:rPr>
          <w:spacing w:val="34"/>
        </w:rPr>
        <w:t xml:space="preserve"> </w:t>
      </w:r>
      <w:r>
        <w:rPr>
          <w:spacing w:val="-1"/>
        </w:rPr>
        <w:t>Alfa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Médica</w:t>
      </w:r>
      <w:r>
        <w:t xml:space="preserve"> </w:t>
      </w:r>
      <w:r>
        <w:rPr>
          <w:spacing w:val="-1"/>
        </w:rPr>
        <w:t>S.A,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1"/>
        </w:rPr>
        <w:t>3-101-255970.</w:t>
      </w:r>
    </w:p>
    <w:p w:rsidR="00963B48" w:rsidRDefault="002A3515">
      <w:pPr>
        <w:pStyle w:val="berschrift1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Para</w:t>
      </w:r>
      <w:r>
        <w:rPr>
          <w:spacing w:val="27"/>
        </w:rPr>
        <w:t xml:space="preserve"> </w:t>
      </w:r>
      <w:r>
        <w:rPr>
          <w:spacing w:val="-1"/>
        </w:rPr>
        <w:t>valorar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razonabilidad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precio,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aporta</w:t>
      </w:r>
      <w:r>
        <w:rPr>
          <w:spacing w:val="27"/>
        </w:rPr>
        <w:t xml:space="preserve"> </w:t>
      </w:r>
      <w:r>
        <w:t>1</w:t>
      </w:r>
      <w:r>
        <w:rPr>
          <w:spacing w:val="28"/>
        </w:rPr>
        <w:t xml:space="preserve"> </w:t>
      </w:r>
      <w:r>
        <w:rPr>
          <w:spacing w:val="-1"/>
        </w:rPr>
        <w:t>estudio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mercado,</w:t>
      </w:r>
      <w:r>
        <w:rPr>
          <w:spacing w:val="25"/>
        </w:rPr>
        <w:t xml:space="preserve"> </w:t>
      </w:r>
      <w:r>
        <w:t>realizado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2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cotizaciones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proformas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dos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empresas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que</w:t>
      </w:r>
      <w:r>
        <w:rPr>
          <w:rFonts w:ascii="Calibri"/>
          <w:spacing w:val="-1"/>
          <w:sz w:val="24"/>
        </w:rPr>
        <w:t xml:space="preserve"> venden </w:t>
      </w:r>
      <w:r>
        <w:rPr>
          <w:rFonts w:ascii="Calibri"/>
          <w:sz w:val="24"/>
        </w:rPr>
        <w:t>el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producto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requerido </w:t>
      </w:r>
      <w:r>
        <w:rPr>
          <w:rFonts w:ascii="Calibri"/>
          <w:sz w:val="24"/>
        </w:rPr>
        <w:t>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establece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un precio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5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promedio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línea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además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margen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tolerancia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+/-25%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>precio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promedio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establecido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z w:val="24"/>
        </w:rPr>
        <w:t>para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pacing w:val="-1"/>
          <w:sz w:val="24"/>
        </w:rPr>
        <w:t>considerar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pacing w:val="-1"/>
          <w:sz w:val="24"/>
        </w:rPr>
        <w:t>si</w:t>
      </w:r>
      <w:r>
        <w:rPr>
          <w:rFonts w:ascii="Calibri"/>
          <w:spacing w:val="27"/>
          <w:sz w:val="24"/>
        </w:rPr>
        <w:t xml:space="preserve"> </w:t>
      </w:r>
      <w:r>
        <w:rPr>
          <w:rFonts w:ascii="Calibri"/>
          <w:spacing w:val="-1"/>
          <w:sz w:val="24"/>
        </w:rPr>
        <w:t>fuera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z w:val="24"/>
        </w:rPr>
        <w:t>esos</w:t>
      </w:r>
      <w:r>
        <w:rPr>
          <w:rFonts w:ascii="Calibri"/>
          <w:spacing w:val="25"/>
          <w:sz w:val="24"/>
        </w:rPr>
        <w:t xml:space="preserve"> </w:t>
      </w:r>
      <w:r>
        <w:rPr>
          <w:rFonts w:ascii="Calibri"/>
          <w:spacing w:val="-1"/>
          <w:sz w:val="24"/>
        </w:rPr>
        <w:t>porcentajes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z w:val="24"/>
        </w:rPr>
        <w:t>las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pacing w:val="-1"/>
          <w:sz w:val="24"/>
        </w:rPr>
        <w:t>ofertas</w:t>
      </w:r>
      <w:r>
        <w:rPr>
          <w:rFonts w:ascii="Calibri"/>
          <w:spacing w:val="22"/>
          <w:sz w:val="24"/>
        </w:rPr>
        <w:t xml:space="preserve"> </w:t>
      </w:r>
      <w:r>
        <w:rPr>
          <w:rFonts w:ascii="Calibri"/>
          <w:spacing w:val="-1"/>
          <w:sz w:val="24"/>
        </w:rPr>
        <w:t>son</w:t>
      </w:r>
      <w:r>
        <w:rPr>
          <w:rFonts w:ascii="Calibri"/>
          <w:spacing w:val="23"/>
          <w:sz w:val="24"/>
        </w:rPr>
        <w:t xml:space="preserve"> </w:t>
      </w:r>
      <w:r>
        <w:rPr>
          <w:rFonts w:ascii="Calibri"/>
          <w:spacing w:val="-1"/>
          <w:sz w:val="24"/>
        </w:rPr>
        <w:t>ruinosas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z w:val="24"/>
        </w:rPr>
        <w:t>o</w:t>
      </w:r>
      <w:r>
        <w:rPr>
          <w:rFonts w:ascii="Calibri"/>
          <w:spacing w:val="26"/>
          <w:sz w:val="24"/>
        </w:rPr>
        <w:t xml:space="preserve"> </w:t>
      </w:r>
      <w:r>
        <w:rPr>
          <w:rFonts w:ascii="Calibri"/>
          <w:spacing w:val="-1"/>
          <w:sz w:val="24"/>
        </w:rPr>
        <w:t>excesivas,</w:t>
      </w:r>
      <w:r>
        <w:rPr>
          <w:rFonts w:ascii="Calibri"/>
          <w:spacing w:val="24"/>
          <w:sz w:val="24"/>
        </w:rPr>
        <w:t xml:space="preserve"> </w:t>
      </w:r>
      <w:r>
        <w:rPr>
          <w:rFonts w:ascii="Calibri"/>
          <w:spacing w:val="-1"/>
          <w:sz w:val="24"/>
        </w:rPr>
        <w:t>tal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como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pacing w:val="-1"/>
          <w:sz w:val="24"/>
        </w:rPr>
        <w:t>se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pacing w:val="-1"/>
          <w:sz w:val="24"/>
        </w:rPr>
        <w:t>muestra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1"/>
          <w:sz w:val="24"/>
        </w:rPr>
        <w:t xml:space="preserve"> </w:t>
      </w:r>
      <w:r>
        <w:rPr>
          <w:rFonts w:ascii="Calibri"/>
          <w:spacing w:val="-1"/>
          <w:sz w:val="24"/>
        </w:rPr>
        <w:t>en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pacing w:val="-1"/>
          <w:sz w:val="24"/>
        </w:rPr>
        <w:t>el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 xml:space="preserve">archivo 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pacing w:val="-1"/>
          <w:sz w:val="24"/>
        </w:rPr>
        <w:t>denominado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7"/>
          <w:sz w:val="24"/>
        </w:rPr>
        <w:t xml:space="preserve"> </w:t>
      </w:r>
      <w:r>
        <w:rPr>
          <w:rFonts w:ascii="Calibri"/>
          <w:spacing w:val="-1"/>
          <w:sz w:val="24"/>
        </w:rPr>
        <w:t>estudio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pacing w:val="-1"/>
          <w:sz w:val="24"/>
        </w:rPr>
        <w:t>de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0"/>
          <w:sz w:val="24"/>
        </w:rPr>
        <w:t xml:space="preserve"> </w:t>
      </w:r>
      <w:r>
        <w:rPr>
          <w:rFonts w:ascii="Calibri"/>
          <w:spacing w:val="-1"/>
          <w:sz w:val="24"/>
        </w:rPr>
        <w:t>mercado,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pacing w:val="-1"/>
          <w:sz w:val="24"/>
        </w:rPr>
        <w:t>ubicado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pacing w:val="-1"/>
          <w:sz w:val="24"/>
        </w:rPr>
        <w:t>en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9"/>
          <w:sz w:val="24"/>
        </w:rPr>
        <w:t xml:space="preserve"> </w:t>
      </w:r>
      <w:r>
        <w:rPr>
          <w:rFonts w:ascii="Calibri"/>
          <w:spacing w:val="1"/>
          <w:sz w:val="24"/>
        </w:rPr>
        <w:t>el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pacing w:val="-1"/>
          <w:sz w:val="24"/>
        </w:rPr>
        <w:t>expediente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6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electrónico.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conformidad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establecido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artículo </w:t>
      </w:r>
      <w:r>
        <w:rPr>
          <w:rFonts w:ascii="Calibri" w:hAnsi="Calibri"/>
          <w:sz w:val="24"/>
        </w:rPr>
        <w:t>74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bis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z w:val="24"/>
        </w:rPr>
        <w:t xml:space="preserve"> 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Orgánica </w:t>
      </w:r>
      <w:r>
        <w:rPr>
          <w:rFonts w:ascii="Calibri" w:hAnsi="Calibri"/>
          <w:sz w:val="24"/>
        </w:rPr>
        <w:t>de 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C.C.S.S.;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artículo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22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5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Ley 5602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"/>
          <w:sz w:val="24"/>
        </w:rPr>
        <w:t xml:space="preserve"> artículo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65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Reglamento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Ley</w:t>
      </w:r>
      <w:r>
        <w:rPr>
          <w:rFonts w:ascii="Calibri" w:hAnsi="Calibri"/>
          <w:sz w:val="24"/>
        </w:rPr>
        <w:t xml:space="preserve"> de</w:t>
      </w:r>
      <w:r>
        <w:rPr>
          <w:rFonts w:ascii="Calibri" w:hAnsi="Calibri"/>
          <w:spacing w:val="-1"/>
          <w:sz w:val="24"/>
        </w:rPr>
        <w:t xml:space="preserve"> Contratación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Administrativa,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en </w:t>
      </w:r>
      <w:r>
        <w:rPr>
          <w:rFonts w:ascii="Calibri" w:hAnsi="Calibri"/>
          <w:spacing w:val="-1"/>
          <w:sz w:val="24"/>
        </w:rPr>
        <w:t>fecha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28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octubre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 2020,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esta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Proveeduría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procedió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realizar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consulta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 xml:space="preserve">a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sistemas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C.C.S.S,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Fodesaf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y 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pacing w:val="-1"/>
          <w:sz w:val="24"/>
        </w:rPr>
        <w:t>Ministerio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z w:val="24"/>
        </w:rPr>
        <w:t xml:space="preserve">de 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pacing w:val="-1"/>
          <w:sz w:val="24"/>
        </w:rPr>
        <w:t>Hacienda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pacing w:val="-1"/>
          <w:sz w:val="24"/>
        </w:rPr>
        <w:t>con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 xml:space="preserve">la 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pacing w:val="-1"/>
          <w:sz w:val="24"/>
        </w:rPr>
        <w:t>finalidad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 xml:space="preserve">de </w:t>
      </w:r>
      <w:r>
        <w:rPr>
          <w:rFonts w:ascii="Calibri"/>
          <w:spacing w:val="20"/>
          <w:sz w:val="24"/>
        </w:rPr>
        <w:t xml:space="preserve"> </w:t>
      </w:r>
      <w:r>
        <w:rPr>
          <w:rFonts w:ascii="Calibri"/>
          <w:spacing w:val="-1"/>
          <w:sz w:val="24"/>
        </w:rPr>
        <w:t>corroborar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7"/>
          <w:sz w:val="24"/>
        </w:rPr>
        <w:t xml:space="preserve"> </w:t>
      </w:r>
      <w:r>
        <w:rPr>
          <w:rFonts w:ascii="Calibri"/>
          <w:sz w:val="24"/>
        </w:rPr>
        <w:t xml:space="preserve">que 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z w:val="24"/>
        </w:rPr>
        <w:t xml:space="preserve">los </w:t>
      </w:r>
      <w:r>
        <w:rPr>
          <w:rFonts w:ascii="Calibri"/>
          <w:spacing w:val="15"/>
          <w:sz w:val="24"/>
        </w:rPr>
        <w:t xml:space="preserve"> </w:t>
      </w:r>
      <w:r>
        <w:rPr>
          <w:rFonts w:ascii="Calibri"/>
          <w:spacing w:val="-1"/>
          <w:sz w:val="24"/>
        </w:rPr>
        <w:t>oferentes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9"/>
          <w:sz w:val="24"/>
        </w:rPr>
        <w:t xml:space="preserve"> </w:t>
      </w:r>
      <w:r>
        <w:rPr>
          <w:rFonts w:ascii="Calibri"/>
          <w:spacing w:val="-1"/>
          <w:sz w:val="24"/>
        </w:rPr>
        <w:t>participantes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18"/>
          <w:sz w:val="24"/>
        </w:rPr>
        <w:t xml:space="preserve"> </w:t>
      </w:r>
      <w:r>
        <w:rPr>
          <w:rFonts w:ascii="Calibri"/>
          <w:spacing w:val="-2"/>
          <w:sz w:val="24"/>
        </w:rPr>
        <w:t>se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5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encuentran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día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pago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seguridad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social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Impuestos.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acuerdo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resultado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de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 xml:space="preserve">las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consultas,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visibles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 xml:space="preserve">en 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 xml:space="preserve">el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expediente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electrónico,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 xml:space="preserve">los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oferentes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 xml:space="preserve">a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 xml:space="preserve">la 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 xml:space="preserve">fecha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 xml:space="preserve">indicada 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se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3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encontraban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 xml:space="preserve">al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 xml:space="preserve">día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 xml:space="preserve">con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 xml:space="preserve">las 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Instituciones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mencionadas,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cumpliendo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z w:val="24"/>
        </w:rPr>
        <w:t xml:space="preserve">lo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establecido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 xml:space="preserve">en 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la</w:t>
      </w:r>
    </w:p>
    <w:p w:rsidR="00963B48" w:rsidRDefault="002A3515">
      <w:pPr>
        <w:numPr>
          <w:ilvl w:val="0"/>
          <w:numId w:val="1"/>
        </w:numPr>
        <w:tabs>
          <w:tab w:val="left" w:pos="673"/>
        </w:tabs>
        <w:spacing w:before="45"/>
        <w:ind w:left="672" w:hanging="56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normativa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pacing w:val="-1"/>
          <w:sz w:val="24"/>
        </w:rPr>
        <w:t>referida.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rPr>
          <w:spacing w:val="-1"/>
        </w:rPr>
        <w:t>apartado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analizarán</w:t>
      </w:r>
      <w:r>
        <w:rPr>
          <w:spacing w:val="13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prevenciones</w:t>
      </w:r>
      <w:r>
        <w:rPr>
          <w:spacing w:val="15"/>
        </w:rPr>
        <w:t xml:space="preserve"> </w:t>
      </w:r>
      <w:r>
        <w:rPr>
          <w:spacing w:val="-1"/>
        </w:rPr>
        <w:t>cursadas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criterio</w:t>
      </w:r>
      <w:r>
        <w:rPr>
          <w:spacing w:val="15"/>
        </w:rPr>
        <w:t xml:space="preserve"> </w:t>
      </w:r>
      <w:r>
        <w:rPr>
          <w:spacing w:val="-1"/>
        </w:rPr>
        <w:t>técnico</w:t>
      </w:r>
      <w:r>
        <w:rPr>
          <w:spacing w:val="16"/>
        </w:rPr>
        <w:t xml:space="preserve"> </w:t>
      </w:r>
      <w:r>
        <w:rPr>
          <w:spacing w:val="-1"/>
        </w:rPr>
        <w:t>emitido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Ingeniera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4"/>
        <w:ind w:left="672" w:hanging="561"/>
        <w:jc w:val="left"/>
      </w:pPr>
      <w:r>
        <w:rPr>
          <w:spacing w:val="-1"/>
        </w:rPr>
        <w:t>Polini</w:t>
      </w:r>
      <w:r>
        <w:rPr>
          <w:spacing w:val="19"/>
        </w:rPr>
        <w:t xml:space="preserve"> </w:t>
      </w:r>
      <w:r>
        <w:rPr>
          <w:spacing w:val="-1"/>
        </w:rPr>
        <w:t>Jiménez,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cada</w:t>
      </w:r>
      <w:r>
        <w:rPr>
          <w:spacing w:val="21"/>
        </w:rPr>
        <w:t xml:space="preserve"> </w:t>
      </w:r>
      <w:r>
        <w:rPr>
          <w:spacing w:val="-1"/>
        </w:rPr>
        <w:t>uno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participaron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contratación,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virtud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lo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anterior,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desprende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963B48" w:rsidRDefault="002A3515">
      <w:pPr>
        <w:pStyle w:val="berschrift2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b w:val="0"/>
          <w:bCs w:val="0"/>
        </w:rPr>
      </w:pPr>
      <w:r>
        <w:rPr>
          <w:spacing w:val="-1"/>
        </w:rPr>
        <w:t xml:space="preserve">Oferta </w:t>
      </w:r>
      <w:r>
        <w:t>N° 1</w:t>
      </w:r>
      <w:r>
        <w:rPr>
          <w:spacing w:val="1"/>
        </w:rPr>
        <w:t xml:space="preserve"> </w:t>
      </w:r>
      <w:r>
        <w:rPr>
          <w:spacing w:val="-1"/>
        </w:rPr>
        <w:t>CIFSA</w:t>
      </w:r>
      <w:r>
        <w:t xml:space="preserve"> </w:t>
      </w:r>
      <w:r>
        <w:rPr>
          <w:spacing w:val="-1"/>
        </w:rPr>
        <w:t>S.A.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Una</w:t>
      </w:r>
      <w:r>
        <w:rPr>
          <w:spacing w:val="39"/>
        </w:rPr>
        <w:t xml:space="preserve"> </w:t>
      </w:r>
      <w:r>
        <w:rPr>
          <w:spacing w:val="-1"/>
        </w:rPr>
        <w:t>vez</w:t>
      </w:r>
      <w:r>
        <w:rPr>
          <w:spacing w:val="35"/>
        </w:rPr>
        <w:t xml:space="preserve"> </w:t>
      </w:r>
      <w:r>
        <w:rPr>
          <w:spacing w:val="-1"/>
        </w:rPr>
        <w:t>realizado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inventario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2"/>
        </w:rPr>
        <w:t>fecha</w:t>
      </w:r>
      <w:r>
        <w:rPr>
          <w:spacing w:val="39"/>
        </w:rPr>
        <w:t xml:space="preserve"> </w:t>
      </w:r>
      <w:r>
        <w:t>5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febrero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2021,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realizó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la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OIJ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confirmar</w:t>
      </w:r>
      <w:r>
        <w:rPr>
          <w:spacing w:val="20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1"/>
        </w:rPr>
        <w:t>había</w:t>
      </w:r>
      <w:r>
        <w:rPr>
          <w:spacing w:val="19"/>
        </w:rPr>
        <w:t xml:space="preserve"> </w:t>
      </w:r>
      <w:r>
        <w:rPr>
          <w:spacing w:val="-1"/>
        </w:rPr>
        <w:t>aportado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muestra</w:t>
      </w:r>
      <w:r>
        <w:rPr>
          <w:spacing w:val="21"/>
        </w:rPr>
        <w:t xml:space="preserve"> </w:t>
      </w:r>
      <w:r>
        <w:rPr>
          <w:spacing w:val="-1"/>
        </w:rPr>
        <w:t>solicitada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punto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5.3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cláusula</w:t>
      </w:r>
      <w:r>
        <w:rPr>
          <w:spacing w:val="13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4"/>
        </w:rPr>
        <w:t xml:space="preserve"> </w:t>
      </w:r>
      <w:r>
        <w:rPr>
          <w:spacing w:val="-1"/>
        </w:rPr>
        <w:t>particulares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pliego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condiciones.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remite</w:t>
      </w:r>
      <w:r>
        <w:rPr>
          <w:spacing w:val="8"/>
        </w:rPr>
        <w:t xml:space="preserve"> </w:t>
      </w:r>
      <w:r>
        <w:rPr>
          <w:spacing w:val="-1"/>
        </w:rPr>
        <w:t>respuesta</w:t>
      </w:r>
      <w:r>
        <w:rPr>
          <w:spacing w:val="13"/>
        </w:rPr>
        <w:t xml:space="preserve"> </w:t>
      </w:r>
      <w:r>
        <w:rPr>
          <w:spacing w:val="-2"/>
        </w:rPr>
        <w:t>indicando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muestra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ha</w:t>
      </w:r>
      <w:r>
        <w:rPr>
          <w:spacing w:val="8"/>
        </w:rPr>
        <w:t xml:space="preserve"> </w:t>
      </w:r>
      <w:r>
        <w:rPr>
          <w:spacing w:val="-1"/>
        </w:rPr>
        <w:t>sido</w:t>
      </w:r>
      <w:r>
        <w:rPr>
          <w:spacing w:val="11"/>
        </w:rPr>
        <w:t xml:space="preserve"> </w:t>
      </w:r>
      <w:r>
        <w:rPr>
          <w:spacing w:val="-1"/>
        </w:rPr>
        <w:t>aportada.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esa</w:t>
      </w:r>
      <w:r>
        <w:rPr>
          <w:spacing w:val="9"/>
        </w:rPr>
        <w:t xml:space="preserve"> </w:t>
      </w:r>
      <w:r>
        <w:rPr>
          <w:spacing w:val="-1"/>
        </w:rPr>
        <w:t>misma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se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cursa</w:t>
      </w:r>
      <w:r>
        <w:rPr>
          <w:spacing w:val="29"/>
        </w:rPr>
        <w:t xml:space="preserve"> </w:t>
      </w:r>
      <w:r>
        <w:rPr>
          <w:spacing w:val="-1"/>
        </w:rPr>
        <w:t>prevención</w:t>
      </w:r>
      <w:r>
        <w:rPr>
          <w:spacing w:val="3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aporte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muestra</w:t>
      </w:r>
      <w:r>
        <w:rPr>
          <w:spacing w:val="29"/>
        </w:rPr>
        <w:t xml:space="preserve"> </w:t>
      </w:r>
      <w:r>
        <w:rPr>
          <w:spacing w:val="-1"/>
        </w:rPr>
        <w:t>debida.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spacing w:val="32"/>
        </w:rPr>
        <w:t xml:space="preserve"> </w:t>
      </w:r>
      <w:r>
        <w:t>8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febrero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2021</w:t>
      </w:r>
      <w:r>
        <w:rPr>
          <w:spacing w:val="29"/>
        </w:rPr>
        <w:t xml:space="preserve"> </w:t>
      </w:r>
      <w:r>
        <w:t>el</w:t>
      </w:r>
    </w:p>
    <w:p w:rsidR="00963B48" w:rsidRDefault="00963B48">
      <w:pPr>
        <w:sectPr w:rsidR="00963B48">
          <w:type w:val="continuous"/>
          <w:pgSz w:w="12250" w:h="15850"/>
          <w:pgMar w:top="1080" w:right="1300" w:bottom="280" w:left="460" w:header="720" w:footer="720" w:gutter="0"/>
          <w:cols w:space="720"/>
        </w:sectPr>
      </w:pP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29"/>
        <w:ind w:left="672" w:hanging="561"/>
        <w:jc w:val="left"/>
      </w:pPr>
      <w:r>
        <w:rPr>
          <w:spacing w:val="-1"/>
        </w:rPr>
        <w:lastRenderedPageBreak/>
        <w:t>oferente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OIJ</w:t>
      </w:r>
      <w:r>
        <w:rPr>
          <w:spacing w:val="9"/>
        </w:rPr>
        <w:t xml:space="preserve"> </w:t>
      </w:r>
      <w:r>
        <w:rPr>
          <w:spacing w:val="-1"/>
        </w:rPr>
        <w:t>informan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aporte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muestra</w:t>
      </w:r>
      <w:r>
        <w:rPr>
          <w:spacing w:val="9"/>
        </w:rPr>
        <w:t xml:space="preserve"> </w:t>
      </w:r>
      <w:r>
        <w:rPr>
          <w:spacing w:val="-2"/>
        </w:rPr>
        <w:t>por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parte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oferente, adjuntando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comprobante</w:t>
      </w:r>
      <w:r>
        <w:t xml:space="preserve"> </w:t>
      </w:r>
      <w:r>
        <w:rPr>
          <w:spacing w:val="-2"/>
        </w:rPr>
        <w:t>debido.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Revisada</w:t>
      </w:r>
      <w:r>
        <w:rPr>
          <w:spacing w:val="12"/>
        </w:rPr>
        <w:t xml:space="preserve"> </w:t>
      </w:r>
      <w:r>
        <w:rPr>
          <w:spacing w:val="-1"/>
        </w:rPr>
        <w:t>inicialmente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plica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técnico,</w:t>
      </w:r>
      <w:r>
        <w:rPr>
          <w:spacing w:val="10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2"/>
        </w:rPr>
        <w:t>determina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era</w:t>
      </w:r>
      <w:r>
        <w:rPr>
          <w:spacing w:val="9"/>
        </w:rPr>
        <w:t xml:space="preserve"> </w:t>
      </w:r>
      <w:r>
        <w:rPr>
          <w:spacing w:val="-1"/>
        </w:rPr>
        <w:t>necesario</w:t>
      </w:r>
      <w:r>
        <w:rPr>
          <w:spacing w:val="11"/>
        </w:rPr>
        <w:t xml:space="preserve"> </w:t>
      </w:r>
      <w:r>
        <w:rPr>
          <w:spacing w:val="-1"/>
        </w:rPr>
        <w:t>cursar</w:t>
      </w:r>
      <w:r>
        <w:rPr>
          <w:spacing w:val="13"/>
        </w:rPr>
        <w:t xml:space="preserve"> </w:t>
      </w:r>
      <w:r>
        <w:rPr>
          <w:spacing w:val="-1"/>
        </w:rPr>
        <w:t>prevención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al</w:t>
      </w:r>
      <w:r>
        <w:rPr>
          <w:spacing w:val="14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aclarara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categoría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guante,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debido</w:t>
      </w:r>
      <w:r>
        <w:rPr>
          <w:spacing w:val="14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norma</w:t>
      </w:r>
      <w:r>
        <w:rPr>
          <w:spacing w:val="13"/>
        </w:rPr>
        <w:t xml:space="preserve"> </w:t>
      </w:r>
      <w:r>
        <w:rPr>
          <w:spacing w:val="-1"/>
        </w:rPr>
        <w:t>NFPA</w:t>
      </w:r>
      <w:r>
        <w:rPr>
          <w:spacing w:val="11"/>
        </w:rPr>
        <w:t xml:space="preserve"> </w:t>
      </w:r>
      <w:r>
        <w:rPr>
          <w:spacing w:val="-1"/>
        </w:rPr>
        <w:t>1999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(2013)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carta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fábrica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aclarara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código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guante.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rPr>
          <w:spacing w:val="-2"/>
        </w:rPr>
        <w:t>forma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rPr>
          <w:spacing w:val="-1"/>
        </w:rPr>
        <w:t>11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febrero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del</w:t>
      </w:r>
      <w:r>
        <w:rPr>
          <w:spacing w:val="19"/>
        </w:rPr>
        <w:t xml:space="preserve"> </w:t>
      </w:r>
      <w:r>
        <w:t>2021</w:t>
      </w:r>
      <w:r>
        <w:rPr>
          <w:spacing w:val="17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realiza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prevención</w:t>
      </w:r>
      <w:r>
        <w:rPr>
          <w:spacing w:val="18"/>
        </w:rPr>
        <w:t xml:space="preserve"> </w:t>
      </w:r>
      <w:r>
        <w:rPr>
          <w:spacing w:val="-1"/>
        </w:rPr>
        <w:t>solicitada.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1"/>
        </w:rPr>
        <w:t>responde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rPr>
          <w:spacing w:val="-1"/>
        </w:rPr>
        <w:t>misma</w:t>
      </w:r>
      <w:r>
        <w:rPr>
          <w:spacing w:val="20"/>
        </w:rPr>
        <w:t xml:space="preserve"> </w:t>
      </w:r>
      <w:r>
        <w:rPr>
          <w:spacing w:val="-1"/>
        </w:rPr>
        <w:t>fecha,</w:t>
      </w:r>
      <w:r>
        <w:rPr>
          <w:spacing w:val="17"/>
        </w:rPr>
        <w:t xml:space="preserve"> </w:t>
      </w:r>
      <w:r>
        <w:rPr>
          <w:spacing w:val="-1"/>
        </w:rPr>
        <w:t>remitiendo</w:t>
      </w:r>
      <w:r>
        <w:rPr>
          <w:spacing w:val="21"/>
        </w:rPr>
        <w:t xml:space="preserve"> </w:t>
      </w:r>
      <w:r>
        <w:rPr>
          <w:spacing w:val="-1"/>
        </w:rPr>
        <w:t>la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documentación</w:t>
      </w:r>
      <w:r>
        <w:rPr>
          <w:spacing w:val="11"/>
        </w:rPr>
        <w:t xml:space="preserve"> </w:t>
      </w:r>
      <w:r>
        <w:rPr>
          <w:spacing w:val="-2"/>
        </w:rPr>
        <w:t>debida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enviando</w:t>
      </w:r>
      <w:r>
        <w:rPr>
          <w:spacing w:val="14"/>
        </w:rPr>
        <w:t xml:space="preserve"> </w:t>
      </w:r>
      <w:r>
        <w:rPr>
          <w:spacing w:val="-1"/>
        </w:rPr>
        <w:t>posteriormente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nota</w:t>
      </w:r>
      <w:r>
        <w:rPr>
          <w:spacing w:val="12"/>
        </w:rPr>
        <w:t xml:space="preserve"> </w:t>
      </w:r>
      <w:r>
        <w:rPr>
          <w:spacing w:val="-1"/>
        </w:rPr>
        <w:t>aclaratoria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modelos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ficha</w:t>
      </w:r>
      <w:r>
        <w:rPr>
          <w:spacing w:val="12"/>
        </w:rPr>
        <w:t xml:space="preserve"> </w:t>
      </w:r>
      <w:r>
        <w:rPr>
          <w:spacing w:val="-1"/>
        </w:rPr>
        <w:t>técnica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guantes;</w:t>
      </w:r>
      <w:r>
        <w:rPr>
          <w:spacing w:val="1"/>
        </w:rPr>
        <w:t xml:space="preserve"> </w:t>
      </w:r>
      <w:r>
        <w:rPr>
          <w:spacing w:val="-2"/>
        </w:rPr>
        <w:t>indicando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guante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ellos</w:t>
      </w:r>
      <w:r>
        <w:rPr>
          <w:spacing w:val="1"/>
        </w:rPr>
        <w:t xml:space="preserve"> </w:t>
      </w:r>
      <w:r>
        <w:rPr>
          <w:spacing w:val="-1"/>
        </w:rPr>
        <w:t>ofertado</w:t>
      </w:r>
      <w:r>
        <w:rPr>
          <w:spacing w:val="2"/>
        </w:rPr>
        <w:t xml:space="preserve"> </w:t>
      </w:r>
      <w:r>
        <w:rPr>
          <w:spacing w:val="-1"/>
        </w:rPr>
        <w:t>marca</w:t>
      </w:r>
      <w:r>
        <w:rPr>
          <w:spacing w:val="-3"/>
        </w:rPr>
        <w:t xml:space="preserve"> </w:t>
      </w:r>
      <w:r>
        <w:rPr>
          <w:spacing w:val="-1"/>
        </w:rPr>
        <w:t>ANSELL</w:t>
      </w:r>
      <w:r>
        <w:t xml:space="preserve"> </w:t>
      </w:r>
      <w:r>
        <w:rPr>
          <w:spacing w:val="-1"/>
        </w:rPr>
        <w:t>modelo</w:t>
      </w:r>
      <w:r>
        <w:rPr>
          <w:spacing w:val="4"/>
        </w:rPr>
        <w:t xml:space="preserve"> </w:t>
      </w:r>
      <w:r>
        <w:rPr>
          <w:spacing w:val="-1"/>
        </w:rPr>
        <w:t>SUPRENO</w:t>
      </w:r>
      <w:r>
        <w:rPr>
          <w:spacing w:val="2"/>
        </w:rPr>
        <w:t xml:space="preserve"> </w:t>
      </w:r>
      <w:r>
        <w:t>EC</w:t>
      </w:r>
      <w:r>
        <w:rPr>
          <w:spacing w:val="-1"/>
        </w:rPr>
        <w:t xml:space="preserve"> (94-253)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corresponde</w:t>
      </w:r>
      <w:r>
        <w:rPr>
          <w:spacing w:val="46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rPr>
          <w:spacing w:val="-2"/>
        </w:rPr>
        <w:t>distribuido</w:t>
      </w:r>
      <w:r>
        <w:rPr>
          <w:spacing w:val="47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región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Latinoamérica</w:t>
      </w:r>
      <w:r>
        <w:rPr>
          <w:spacing w:val="44"/>
        </w:rPr>
        <w:t xml:space="preserve"> </w:t>
      </w:r>
      <w:r>
        <w:rPr>
          <w:spacing w:val="-1"/>
        </w:rPr>
        <w:t>bajo</w:t>
      </w:r>
      <w:r>
        <w:rPr>
          <w:spacing w:val="44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rPr>
          <w:spacing w:val="-1"/>
        </w:rPr>
        <w:t>marca</w:t>
      </w:r>
      <w:r>
        <w:rPr>
          <w:spacing w:val="44"/>
        </w:rPr>
        <w:t xml:space="preserve"> </w:t>
      </w:r>
      <w:r>
        <w:rPr>
          <w:spacing w:val="-2"/>
        </w:rPr>
        <w:t>Supreno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Supreno</w:t>
      </w:r>
      <w:r>
        <w:rPr>
          <w:spacing w:val="44"/>
        </w:rPr>
        <w:t xml:space="preserve"> </w:t>
      </w:r>
      <w:r>
        <w:t>EC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reconocido</w:t>
      </w:r>
      <w:r>
        <w:rPr>
          <w:spacing w:val="3"/>
        </w:rPr>
        <w:t xml:space="preserve"> </w:t>
      </w:r>
      <w:r>
        <w:rPr>
          <w:spacing w:val="-1"/>
        </w:rPr>
        <w:t>bajo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códigos</w:t>
      </w:r>
      <w:r>
        <w:rPr>
          <w:spacing w:val="3"/>
        </w:rPr>
        <w:t xml:space="preserve"> </w:t>
      </w:r>
      <w:r>
        <w:rPr>
          <w:spacing w:val="-1"/>
        </w:rPr>
        <w:t>94-243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94-253.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igual</w:t>
      </w:r>
      <w:r>
        <w:rPr>
          <w:spacing w:val="3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rPr>
          <w:spacing w:val="-1"/>
        </w:rPr>
        <w:t>añaden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cartel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t xml:space="preserve"> </w:t>
      </w:r>
      <w:r>
        <w:rPr>
          <w:spacing w:val="-1"/>
        </w:rPr>
        <w:t>referencia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 xml:space="preserve">a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modelo</w:t>
      </w:r>
      <w:r>
        <w:rPr>
          <w:spacing w:val="1"/>
        </w:rPr>
        <w:t xml:space="preserve"> </w:t>
      </w:r>
      <w:r>
        <w:rPr>
          <w:spacing w:val="-1"/>
        </w:rPr>
        <w:t>incorrecto</w:t>
      </w:r>
      <w:r>
        <w:rPr>
          <w:spacing w:val="2"/>
        </w:rPr>
        <w:t xml:space="preserve"> </w:t>
      </w:r>
      <w:r>
        <w:rPr>
          <w:spacing w:val="-1"/>
        </w:rPr>
        <w:t>ya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modelo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señaló</w:t>
      </w:r>
      <w:r>
        <w:rPr>
          <w:spacing w:val="1"/>
        </w:rPr>
        <w:t xml:space="preserve"> </w:t>
      </w:r>
      <w:r>
        <w:rPr>
          <w:spacing w:val="-1"/>
        </w:rPr>
        <w:t>Microflex</w:t>
      </w:r>
      <w:r>
        <w:rPr>
          <w:spacing w:val="1"/>
        </w:rPr>
        <w:t xml:space="preserve"> </w:t>
      </w:r>
      <w:r>
        <w:rPr>
          <w:spacing w:val="-1"/>
        </w:rPr>
        <w:t>Supreno</w:t>
      </w:r>
      <w:r>
        <w:t xml:space="preserve"> </w:t>
      </w:r>
      <w:r>
        <w:rPr>
          <w:spacing w:val="-1"/>
        </w:rPr>
        <w:t>EC</w:t>
      </w:r>
      <w:r>
        <w:rPr>
          <w:spacing w:val="-2"/>
        </w:rPr>
        <w:t xml:space="preserve"> </w:t>
      </w:r>
      <w:r>
        <w:t xml:space="preserve">375 </w:t>
      </w:r>
      <w:r>
        <w:rPr>
          <w:spacing w:val="-1"/>
        </w:rPr>
        <w:t>(93-853)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Ansell</w:t>
      </w:r>
      <w:r>
        <w:rPr>
          <w:spacing w:val="1"/>
        </w:rPr>
        <w:t xml:space="preserve"> </w:t>
      </w:r>
      <w:r>
        <w:rPr>
          <w:spacing w:val="-1"/>
        </w:rPr>
        <w:t>no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4"/>
        <w:ind w:left="672" w:hanging="561"/>
        <w:jc w:val="left"/>
      </w:pPr>
      <w:r>
        <w:t>existe.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Como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puede</w:t>
      </w:r>
      <w:r>
        <w:rPr>
          <w:spacing w:val="39"/>
        </w:rPr>
        <w:t xml:space="preserve"> </w:t>
      </w:r>
      <w:r>
        <w:rPr>
          <w:spacing w:val="-1"/>
        </w:rPr>
        <w:t>observar</w:t>
      </w:r>
      <w:r>
        <w:rPr>
          <w:spacing w:val="38"/>
        </w:rPr>
        <w:t xml:space="preserve"> </w:t>
      </w:r>
      <w:r>
        <w:rPr>
          <w:spacing w:val="-1"/>
        </w:rPr>
        <w:t>hay</w:t>
      </w:r>
      <w:r>
        <w:rPr>
          <w:spacing w:val="38"/>
        </w:rPr>
        <w:t xml:space="preserve"> </w:t>
      </w:r>
      <w:r>
        <w:rPr>
          <w:spacing w:val="-2"/>
        </w:rPr>
        <w:t>una</w:t>
      </w:r>
      <w:r>
        <w:rPr>
          <w:spacing w:val="39"/>
        </w:rPr>
        <w:t xml:space="preserve"> </w:t>
      </w:r>
      <w:r>
        <w:rPr>
          <w:spacing w:val="-1"/>
        </w:rPr>
        <w:t>contradicción</w:t>
      </w:r>
      <w:r>
        <w:rPr>
          <w:spacing w:val="38"/>
        </w:rPr>
        <w:t xml:space="preserve"> </w:t>
      </w:r>
      <w:r>
        <w:rPr>
          <w:spacing w:val="-1"/>
        </w:rPr>
        <w:t>dado</w:t>
      </w:r>
      <w:r>
        <w:rPr>
          <w:spacing w:val="40"/>
        </w:rPr>
        <w:t xml:space="preserve"> </w:t>
      </w:r>
      <w:r>
        <w:rPr>
          <w:spacing w:val="-2"/>
        </w:rPr>
        <w:t>que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oferta</w:t>
      </w:r>
      <w:r>
        <w:rPr>
          <w:spacing w:val="39"/>
        </w:rPr>
        <w:t xml:space="preserve"> </w:t>
      </w:r>
      <w:r>
        <w:rPr>
          <w:spacing w:val="-1"/>
        </w:rPr>
        <w:t>electrónica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indica</w:t>
      </w:r>
      <w:r>
        <w:rPr>
          <w:spacing w:val="39"/>
        </w:rPr>
        <w:t xml:space="preserve"> </w:t>
      </w:r>
      <w:r>
        <w:rPr>
          <w:spacing w:val="-2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la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marca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Ansell</w:t>
      </w:r>
      <w:r>
        <w:rPr>
          <w:spacing w:val="6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rPr>
          <w:spacing w:val="-1"/>
        </w:rPr>
        <w:t>embargo</w:t>
      </w:r>
      <w:r>
        <w:rPr>
          <w:spacing w:val="9"/>
        </w:rPr>
        <w:t xml:space="preserve"> </w:t>
      </w:r>
      <w:r>
        <w:rPr>
          <w:spacing w:val="-1"/>
        </w:rPr>
        <w:t>posteriormente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nota</w:t>
      </w:r>
      <w:r>
        <w:rPr>
          <w:spacing w:val="8"/>
        </w:rPr>
        <w:t xml:space="preserve"> </w:t>
      </w:r>
      <w:r>
        <w:rPr>
          <w:spacing w:val="-1"/>
        </w:rPr>
        <w:t>remitida</w:t>
      </w:r>
      <w:r>
        <w:rPr>
          <w:spacing w:val="7"/>
        </w:rPr>
        <w:t xml:space="preserve"> </w:t>
      </w:r>
      <w:r>
        <w:rPr>
          <w:spacing w:val="-1"/>
        </w:rPr>
        <w:t>junto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7"/>
        </w:rPr>
        <w:t xml:space="preserve"> </w:t>
      </w:r>
      <w:r>
        <w:rPr>
          <w:spacing w:val="-1"/>
        </w:rPr>
        <w:t>anexos,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ficha</w:t>
      </w:r>
      <w:r>
        <w:rPr>
          <w:spacing w:val="8"/>
        </w:rPr>
        <w:t xml:space="preserve"> </w:t>
      </w:r>
      <w:r>
        <w:rPr>
          <w:spacing w:val="-1"/>
        </w:rPr>
        <w:t>técnica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y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certificación</w:t>
      </w:r>
      <w:r>
        <w:t xml:space="preserve"> </w:t>
      </w:r>
      <w:r>
        <w:rPr>
          <w:spacing w:val="-1"/>
        </w:rPr>
        <w:t>aportada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Universidad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t xml:space="preserve"> 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indica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Supreno,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información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es</w:t>
      </w:r>
      <w:r>
        <w:rPr>
          <w:spacing w:val="25"/>
        </w:rPr>
        <w:t xml:space="preserve"> </w:t>
      </w:r>
      <w:r>
        <w:rPr>
          <w:spacing w:val="-1"/>
        </w:rPr>
        <w:t>clara,</w:t>
      </w:r>
      <w:r>
        <w:rPr>
          <w:spacing w:val="27"/>
        </w:rPr>
        <w:t xml:space="preserve"> </w:t>
      </w:r>
      <w:r>
        <w:rPr>
          <w:spacing w:val="-2"/>
        </w:rPr>
        <w:t>lo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provoca</w:t>
      </w:r>
      <w:r>
        <w:rPr>
          <w:spacing w:val="26"/>
        </w:rPr>
        <w:t xml:space="preserve"> </w:t>
      </w:r>
      <w:r>
        <w:rPr>
          <w:spacing w:val="-1"/>
        </w:rPr>
        <w:t>incerteza</w:t>
      </w:r>
      <w:r>
        <w:rPr>
          <w:spacing w:val="2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marca</w:t>
      </w:r>
      <w:r>
        <w:rPr>
          <w:spacing w:val="24"/>
        </w:rPr>
        <w:t xml:space="preserve"> </w:t>
      </w:r>
      <w:r>
        <w:rPr>
          <w:spacing w:val="-1"/>
        </w:rPr>
        <w:t>realmente</w:t>
      </w:r>
      <w:r>
        <w:rPr>
          <w:spacing w:val="28"/>
        </w:rPr>
        <w:t xml:space="preserve"> </w:t>
      </w:r>
      <w:r>
        <w:rPr>
          <w:spacing w:val="-1"/>
        </w:rPr>
        <w:t>ofertada</w:t>
      </w:r>
      <w:r>
        <w:rPr>
          <w:spacing w:val="26"/>
        </w:rPr>
        <w:t xml:space="preserve"> </w:t>
      </w:r>
      <w:r>
        <w:rPr>
          <w:spacing w:val="-1"/>
        </w:rPr>
        <w:t>ya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se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puede</w:t>
      </w:r>
      <w:r>
        <w:t xml:space="preserve"> </w:t>
      </w:r>
      <w:r>
        <w:rPr>
          <w:spacing w:val="-1"/>
        </w:rPr>
        <w:t>definir</w:t>
      </w:r>
      <w:r>
        <w:rPr>
          <w:spacing w:val="2"/>
        </w:rPr>
        <w:t xml:space="preserve"> </w:t>
      </w:r>
      <w:r>
        <w:rPr>
          <w:spacing w:val="-1"/>
        </w:rPr>
        <w:t>ni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infiere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rPr>
          <w:spacing w:val="1"/>
        </w:rPr>
        <w:t xml:space="preserve"> </w:t>
      </w:r>
      <w:r>
        <w:t>es</w:t>
      </w:r>
      <w:r>
        <w:rPr>
          <w:spacing w:val="-1"/>
        </w:rPr>
        <w:t xml:space="preserve"> realmente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marca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producto</w:t>
      </w:r>
      <w:r>
        <w:rPr>
          <w:spacing w:val="2"/>
        </w:rPr>
        <w:t xml:space="preserve"> </w:t>
      </w:r>
      <w:r>
        <w:rPr>
          <w:spacing w:val="-1"/>
        </w:rPr>
        <w:t>ofertado.</w:t>
      </w:r>
    </w:p>
    <w:p w:rsidR="00963B48" w:rsidRDefault="002A3515">
      <w:pPr>
        <w:pStyle w:val="berschrift2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  <w:rPr>
          <w:b w:val="0"/>
          <w:bCs w:val="0"/>
        </w:rPr>
      </w:pPr>
      <w:r>
        <w:rPr>
          <w:spacing w:val="-1"/>
        </w:rPr>
        <w:t xml:space="preserve">Oferta </w:t>
      </w:r>
      <w:r>
        <w:t>N°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Alfa</w:t>
      </w:r>
      <w:r>
        <w:t xml:space="preserve"> </w:t>
      </w:r>
      <w:r>
        <w:rPr>
          <w:spacing w:val="-1"/>
        </w:rPr>
        <w:t>Médica S.A.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Una</w:t>
      </w:r>
      <w:r>
        <w:rPr>
          <w:spacing w:val="39"/>
        </w:rPr>
        <w:t xml:space="preserve"> </w:t>
      </w:r>
      <w:r>
        <w:rPr>
          <w:spacing w:val="-1"/>
        </w:rPr>
        <w:t>vez</w:t>
      </w:r>
      <w:r>
        <w:rPr>
          <w:spacing w:val="35"/>
        </w:rPr>
        <w:t xml:space="preserve"> </w:t>
      </w:r>
      <w:r>
        <w:rPr>
          <w:spacing w:val="-1"/>
        </w:rPr>
        <w:t>realizado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inventario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2"/>
        </w:rPr>
        <w:t>fecha</w:t>
      </w:r>
      <w:r>
        <w:rPr>
          <w:spacing w:val="39"/>
        </w:rPr>
        <w:t xml:space="preserve"> </w:t>
      </w:r>
      <w:r>
        <w:t>5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febrero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2021,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realizó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la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OIJ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confirmar</w:t>
      </w:r>
      <w:r>
        <w:rPr>
          <w:spacing w:val="20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1"/>
        </w:rPr>
        <w:t>había</w:t>
      </w:r>
      <w:r>
        <w:rPr>
          <w:spacing w:val="19"/>
        </w:rPr>
        <w:t xml:space="preserve"> </w:t>
      </w:r>
      <w:r>
        <w:rPr>
          <w:spacing w:val="-1"/>
        </w:rPr>
        <w:t>aportado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muestra</w:t>
      </w:r>
      <w:r>
        <w:rPr>
          <w:spacing w:val="21"/>
        </w:rPr>
        <w:t xml:space="preserve"> </w:t>
      </w:r>
      <w:r>
        <w:rPr>
          <w:spacing w:val="-1"/>
        </w:rPr>
        <w:t>solicitada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punto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5.3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cláusula</w:t>
      </w:r>
      <w:r>
        <w:rPr>
          <w:spacing w:val="13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Condiciones</w:t>
      </w:r>
      <w:r>
        <w:rPr>
          <w:spacing w:val="14"/>
        </w:rPr>
        <w:t xml:space="preserve"> </w:t>
      </w:r>
      <w:r>
        <w:rPr>
          <w:spacing w:val="-1"/>
        </w:rPr>
        <w:t>particulares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pliego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condiciones.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remite</w:t>
      </w:r>
      <w:r>
        <w:rPr>
          <w:spacing w:val="8"/>
        </w:rPr>
        <w:t xml:space="preserve"> </w:t>
      </w:r>
      <w:r>
        <w:rPr>
          <w:spacing w:val="-1"/>
        </w:rPr>
        <w:t>respuesta</w:t>
      </w:r>
      <w:r>
        <w:rPr>
          <w:spacing w:val="13"/>
        </w:rPr>
        <w:t xml:space="preserve"> </w:t>
      </w:r>
      <w:r>
        <w:rPr>
          <w:spacing w:val="-2"/>
        </w:rPr>
        <w:t>indicando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muestra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ha</w:t>
      </w:r>
      <w:r>
        <w:rPr>
          <w:spacing w:val="8"/>
        </w:rPr>
        <w:t xml:space="preserve"> </w:t>
      </w:r>
      <w:r>
        <w:rPr>
          <w:spacing w:val="-1"/>
        </w:rPr>
        <w:t>sido</w:t>
      </w:r>
      <w:r>
        <w:rPr>
          <w:spacing w:val="11"/>
        </w:rPr>
        <w:t xml:space="preserve"> </w:t>
      </w:r>
      <w:r>
        <w:rPr>
          <w:spacing w:val="-1"/>
        </w:rPr>
        <w:t>aportada.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esa</w:t>
      </w:r>
      <w:r>
        <w:rPr>
          <w:spacing w:val="9"/>
        </w:rPr>
        <w:t xml:space="preserve"> </w:t>
      </w:r>
      <w:r>
        <w:rPr>
          <w:spacing w:val="-1"/>
        </w:rPr>
        <w:t>misma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se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cursa</w:t>
      </w:r>
      <w:r>
        <w:rPr>
          <w:spacing w:val="36"/>
        </w:rPr>
        <w:t xml:space="preserve"> </w:t>
      </w:r>
      <w:r>
        <w:rPr>
          <w:spacing w:val="-1"/>
        </w:rPr>
        <w:t>prevención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oferente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aporte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muestra</w:t>
      </w:r>
      <w:r>
        <w:rPr>
          <w:spacing w:val="36"/>
        </w:rPr>
        <w:t xml:space="preserve"> </w:t>
      </w:r>
      <w:r>
        <w:rPr>
          <w:spacing w:val="-1"/>
        </w:rPr>
        <w:t>debida.</w:t>
      </w:r>
      <w:r>
        <w:rPr>
          <w:spacing w:val="38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oferente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aportó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muestra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solicitada.</w:t>
      </w:r>
    </w:p>
    <w:p w:rsidR="00963B48" w:rsidRDefault="002A3515">
      <w:pPr>
        <w:pStyle w:val="berschrift2"/>
        <w:numPr>
          <w:ilvl w:val="0"/>
          <w:numId w:val="1"/>
        </w:numPr>
        <w:tabs>
          <w:tab w:val="left" w:pos="673"/>
        </w:tabs>
        <w:ind w:left="672" w:hanging="561"/>
        <w:jc w:val="left"/>
        <w:rPr>
          <w:b w:val="0"/>
          <w:bCs w:val="0"/>
        </w:rPr>
      </w:pPr>
      <w:r>
        <w:rPr>
          <w:spacing w:val="-1"/>
        </w:rPr>
        <w:t>Conclusión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Una</w:t>
      </w:r>
      <w:r>
        <w:rPr>
          <w:spacing w:val="19"/>
        </w:rPr>
        <w:t xml:space="preserve"> </w:t>
      </w:r>
      <w:r>
        <w:rPr>
          <w:spacing w:val="-1"/>
        </w:rPr>
        <w:t>vez</w:t>
      </w:r>
      <w:r>
        <w:rPr>
          <w:spacing w:val="20"/>
        </w:rPr>
        <w:t xml:space="preserve"> </w:t>
      </w:r>
      <w:r>
        <w:rPr>
          <w:spacing w:val="-1"/>
        </w:rPr>
        <w:t>valorada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documentación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consta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expediente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2"/>
        </w:rPr>
        <w:t>determina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debido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error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Administración,</w:t>
      </w:r>
      <w:r>
        <w:t xml:space="preserve"> 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cartel</w:t>
      </w:r>
      <w:r>
        <w:t xml:space="preserve"> </w:t>
      </w:r>
      <w:r>
        <w:rPr>
          <w:spacing w:val="-1"/>
        </w:rPr>
        <w:t>desde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principio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fue</w:t>
      </w:r>
      <w:r>
        <w:rPr>
          <w:spacing w:val="1"/>
        </w:rPr>
        <w:t xml:space="preserve"> </w:t>
      </w:r>
      <w:r>
        <w:rPr>
          <w:spacing w:val="-1"/>
        </w:rPr>
        <w:t>claro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especificaciones</w:t>
      </w:r>
      <w:r>
        <w:rPr>
          <w:spacing w:val="2"/>
        </w:rPr>
        <w:t xml:space="preserve"> </w:t>
      </w:r>
      <w:r>
        <w:rPr>
          <w:spacing w:val="-1"/>
        </w:rPr>
        <w:t>técnicas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indispensables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determinar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admisibilidad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oferentes.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ese</w:t>
      </w:r>
      <w:r>
        <w:rPr>
          <w:spacing w:val="4"/>
        </w:rPr>
        <w:t xml:space="preserve"> </w:t>
      </w:r>
      <w:r>
        <w:rPr>
          <w:spacing w:val="-1"/>
        </w:rPr>
        <w:t>sentido,</w:t>
      </w:r>
      <w:r>
        <w:rPr>
          <w:spacing w:val="2"/>
        </w:rPr>
        <w:t xml:space="preserve"> </w:t>
      </w:r>
      <w:r>
        <w:t>si</w:t>
      </w:r>
      <w:r>
        <w:rPr>
          <w:spacing w:val="6"/>
        </w:rPr>
        <w:t xml:space="preserve"> </w:t>
      </w:r>
      <w:r>
        <w:rPr>
          <w:spacing w:val="-2"/>
        </w:rPr>
        <w:t>bien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es</w:t>
      </w:r>
      <w:r>
        <w:rPr>
          <w:spacing w:val="6"/>
        </w:rPr>
        <w:t xml:space="preserve"> </w:t>
      </w:r>
      <w:r>
        <w:rPr>
          <w:spacing w:val="-1"/>
        </w:rPr>
        <w:t>cierto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CIFSA</w:t>
      </w:r>
      <w:r>
        <w:rPr>
          <w:spacing w:val="9"/>
        </w:rPr>
        <w:t xml:space="preserve"> </w:t>
      </w:r>
      <w:r>
        <w:t>S.A.</w:t>
      </w:r>
      <w:r>
        <w:rPr>
          <w:spacing w:val="4"/>
        </w:rPr>
        <w:t xml:space="preserve"> </w:t>
      </w:r>
      <w:r>
        <w:rPr>
          <w:spacing w:val="-1"/>
        </w:rPr>
        <w:t>remitió</w:t>
      </w:r>
      <w:r>
        <w:rPr>
          <w:spacing w:val="7"/>
        </w:rPr>
        <w:t xml:space="preserve"> </w:t>
      </w:r>
      <w:r>
        <w:rPr>
          <w:spacing w:val="-1"/>
        </w:rPr>
        <w:t>respuesta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prevención</w:t>
      </w:r>
      <w:r>
        <w:rPr>
          <w:spacing w:val="5"/>
        </w:rPr>
        <w:t xml:space="preserve"> </w:t>
      </w:r>
      <w:r>
        <w:rPr>
          <w:spacing w:val="-1"/>
        </w:rPr>
        <w:t>realizada,</w:t>
      </w:r>
      <w:r>
        <w:rPr>
          <w:spacing w:val="2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2"/>
        </w:rPr>
        <w:t>puede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rPr>
          <w:spacing w:val="-1"/>
        </w:rPr>
        <w:t>valorada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términos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admisibilidad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cuanto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fueron</w:t>
      </w:r>
      <w:r>
        <w:rPr>
          <w:spacing w:val="9"/>
        </w:rPr>
        <w:t xml:space="preserve"> </w:t>
      </w:r>
      <w:r>
        <w:rPr>
          <w:spacing w:val="-1"/>
        </w:rPr>
        <w:t>requerimientos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solicitaron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manera</w:t>
      </w:r>
      <w:r>
        <w:rPr>
          <w:spacing w:val="10"/>
        </w:rPr>
        <w:t xml:space="preserve"> </w:t>
      </w:r>
      <w:r>
        <w:rPr>
          <w:spacing w:val="-1"/>
        </w:rPr>
        <w:t>clara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pliego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condiciones,</w:t>
      </w:r>
      <w:r>
        <w:rPr>
          <w:spacing w:val="20"/>
        </w:rPr>
        <w:t xml:space="preserve"> </w:t>
      </w:r>
      <w:r>
        <w:rPr>
          <w:spacing w:val="-1"/>
        </w:rPr>
        <w:t>ya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establecieron</w:t>
      </w:r>
      <w:r>
        <w:rPr>
          <w:spacing w:val="18"/>
        </w:rPr>
        <w:t xml:space="preserve"> </w:t>
      </w:r>
      <w:r>
        <w:rPr>
          <w:spacing w:val="-1"/>
        </w:rPr>
        <w:t>previamente,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pueden</w:t>
      </w:r>
      <w:r>
        <w:rPr>
          <w:spacing w:val="18"/>
        </w:rPr>
        <w:t xml:space="preserve"> </w:t>
      </w:r>
      <w:r>
        <w:rPr>
          <w:spacing w:val="-1"/>
        </w:rPr>
        <w:t>aplicarse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4"/>
        <w:ind w:left="672" w:hanging="561"/>
        <w:jc w:val="left"/>
      </w:pP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criterios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valorar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admisibilidad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 xml:space="preserve">no </w:t>
      </w:r>
      <w:r>
        <w:rPr>
          <w:spacing w:val="-2"/>
        </w:rPr>
        <w:t>debida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rPr>
          <w:spacing w:val="-1"/>
        </w:rPr>
        <w:t>participantes.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t>En</w:t>
      </w:r>
      <w:r>
        <w:rPr>
          <w:spacing w:val="25"/>
        </w:rPr>
        <w:t xml:space="preserve"> </w:t>
      </w:r>
      <w:r>
        <w:rPr>
          <w:spacing w:val="-1"/>
        </w:rPr>
        <w:t>referencia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7"/>
        </w:rPr>
        <w:t xml:space="preserve"> </w:t>
      </w:r>
      <w:r>
        <w:rPr>
          <w:spacing w:val="-1"/>
        </w:rPr>
        <w:t>tema,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Contraloría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República</w:t>
      </w:r>
      <w:r>
        <w:rPr>
          <w:spacing w:val="27"/>
        </w:rPr>
        <w:t xml:space="preserve"> </w:t>
      </w:r>
      <w:r>
        <w:rPr>
          <w:spacing w:val="-1"/>
        </w:rPr>
        <w:t>ha</w:t>
      </w:r>
      <w:r>
        <w:rPr>
          <w:spacing w:val="26"/>
        </w:rPr>
        <w:t xml:space="preserve"> </w:t>
      </w:r>
      <w:r>
        <w:rPr>
          <w:spacing w:val="-1"/>
        </w:rPr>
        <w:t>indicado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siguiente:</w:t>
      </w:r>
      <w:r>
        <w:rPr>
          <w:spacing w:val="28"/>
        </w:rPr>
        <w:t xml:space="preserve"> </w:t>
      </w:r>
      <w:r>
        <w:rPr>
          <w:rFonts w:cs="Calibri"/>
          <w:spacing w:val="-1"/>
        </w:rPr>
        <w:t>“</w:t>
      </w:r>
      <w:r>
        <w:rPr>
          <w:spacing w:val="-1"/>
        </w:rPr>
        <w:t>Sobre</w:t>
      </w:r>
      <w:r>
        <w:rPr>
          <w:spacing w:val="27"/>
        </w:rPr>
        <w:t xml:space="preserve"> </w:t>
      </w:r>
      <w:r>
        <w:t>el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particular,</w:t>
      </w:r>
      <w:r>
        <w:rPr>
          <w:spacing w:val="2"/>
        </w:rPr>
        <w:t xml:space="preserve"> </w:t>
      </w:r>
      <w:r>
        <w:t>estima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órgano</w:t>
      </w:r>
      <w:r>
        <w:rPr>
          <w:spacing w:val="5"/>
        </w:rPr>
        <w:t xml:space="preserve"> </w:t>
      </w:r>
      <w:r>
        <w:rPr>
          <w:spacing w:val="-1"/>
        </w:rPr>
        <w:t>contralor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existe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problema</w:t>
      </w:r>
      <w: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regulación</w:t>
      </w:r>
      <w:r>
        <w:rPr>
          <w:spacing w:val="3"/>
        </w:rPr>
        <w:t xml:space="preserve"> </w:t>
      </w:r>
      <w:r>
        <w:rPr>
          <w:spacing w:val="-1"/>
        </w:rPr>
        <w:t>cartelaria</w:t>
      </w:r>
      <w:r>
        <w:rPr>
          <w:spacing w:val="3"/>
        </w:rPr>
        <w:t xml:space="preserve"> </w:t>
      </w:r>
      <w:r>
        <w:rPr>
          <w:spacing w:val="-1"/>
        </w:rPr>
        <w:t>que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ha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permitido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9"/>
        </w:rPr>
        <w:t xml:space="preserve"> </w:t>
      </w:r>
      <w:r>
        <w:t xml:space="preserve">se </w:t>
      </w:r>
      <w:r>
        <w:rPr>
          <w:spacing w:val="9"/>
        </w:rPr>
        <w:t xml:space="preserve"> </w:t>
      </w:r>
      <w:r>
        <w:rPr>
          <w:spacing w:val="-1"/>
        </w:rPr>
        <w:t>presenten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ofertas</w:t>
      </w:r>
      <w:r>
        <w:t xml:space="preserve"> </w:t>
      </w:r>
      <w:r>
        <w:rPr>
          <w:spacing w:val="6"/>
        </w:rPr>
        <w:t xml:space="preserve"> </w:t>
      </w:r>
      <w:r>
        <w:t xml:space="preserve">en 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7"/>
        </w:rPr>
        <w:t xml:space="preserve"> </w:t>
      </w:r>
      <w:r>
        <w:t xml:space="preserve">contexto 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6"/>
        </w:rPr>
        <w:t xml:space="preserve"> </w:t>
      </w:r>
      <w:r>
        <w:t xml:space="preserve">es </w:t>
      </w:r>
      <w:r>
        <w:rPr>
          <w:spacing w:val="10"/>
        </w:rPr>
        <w:t xml:space="preserve"> </w:t>
      </w:r>
      <w:r>
        <w:rPr>
          <w:spacing w:val="-1"/>
        </w:rPr>
        <w:t>deseable</w:t>
      </w:r>
      <w:r>
        <w:t xml:space="preserve"> </w:t>
      </w:r>
      <w:r>
        <w:rPr>
          <w:spacing w:val="9"/>
        </w:rPr>
        <w:t xml:space="preserve"> </w:t>
      </w:r>
      <w:r>
        <w:t xml:space="preserve">para </w:t>
      </w:r>
      <w:r>
        <w:rPr>
          <w:spacing w:val="8"/>
        </w:rPr>
        <w:t xml:space="preserve"> </w:t>
      </w:r>
      <w:r>
        <w:t xml:space="preserve">el </w:t>
      </w:r>
      <w:r>
        <w:rPr>
          <w:spacing w:val="9"/>
        </w:rPr>
        <w:t xml:space="preserve"> </w:t>
      </w:r>
      <w:r>
        <w:rPr>
          <w:spacing w:val="-1"/>
        </w:rPr>
        <w:t>Banco.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Esta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rPr>
          <w:spacing w:val="-1"/>
        </w:rPr>
        <w:t>circunstancia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reclama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defensa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interés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otra</w:t>
      </w:r>
      <w:r>
        <w:rPr>
          <w:spacing w:val="2"/>
        </w:rPr>
        <w:t xml:space="preserve"> </w:t>
      </w:r>
      <w:r>
        <w:rPr>
          <w:spacing w:val="-1"/>
        </w:rPr>
        <w:t>cosa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omisión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cláusulas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posibilidades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participación</w:t>
      </w:r>
      <w:r>
        <w:rPr>
          <w:spacing w:val="1"/>
        </w:rPr>
        <w:t xml:space="preserve"> </w:t>
      </w:r>
      <w:r>
        <w:rPr>
          <w:spacing w:val="-1"/>
        </w:rPr>
        <w:t>bajo</w:t>
      </w:r>
      <w:r>
        <w:rPr>
          <w:spacing w:val="4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consorcios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2"/>
        </w:rPr>
        <w:t>de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spacing w:before="41"/>
        <w:ind w:left="672" w:hanging="561"/>
        <w:jc w:val="left"/>
      </w:pPr>
      <w:r>
        <w:t>la</w:t>
      </w:r>
      <w:r>
        <w:rPr>
          <w:spacing w:val="28"/>
        </w:rPr>
        <w:t xml:space="preserve"> </w:t>
      </w:r>
      <w:r>
        <w:rPr>
          <w:spacing w:val="-1"/>
        </w:rPr>
        <w:t>presentación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ofertas,</w:t>
      </w:r>
      <w:r>
        <w:rPr>
          <w:spacing w:val="32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2"/>
        </w:rPr>
        <w:t>no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previó</w:t>
      </w:r>
      <w:r>
        <w:rPr>
          <w:spacing w:val="29"/>
        </w:rPr>
        <w:t xml:space="preserve"> </w:t>
      </w:r>
      <w:r>
        <w:rPr>
          <w:spacing w:val="-1"/>
        </w:rPr>
        <w:t>oportunamente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posibles</w:t>
      </w:r>
      <w:r>
        <w:rPr>
          <w:spacing w:val="28"/>
        </w:rPr>
        <w:t xml:space="preserve"> </w:t>
      </w:r>
      <w:r>
        <w:rPr>
          <w:spacing w:val="-1"/>
        </w:rPr>
        <w:t>consecuencias</w:t>
      </w:r>
      <w:r>
        <w:rPr>
          <w:spacing w:val="33"/>
        </w:rPr>
        <w:t xml:space="preserve"> </w:t>
      </w:r>
      <w:r>
        <w:rPr>
          <w:spacing w:val="-1"/>
        </w:rPr>
        <w:t>en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spacing w:val="-1"/>
        </w:rPr>
        <w:t>estos</w:t>
      </w:r>
      <w:r>
        <w:rPr>
          <w:spacing w:val="5"/>
        </w:rPr>
        <w:t xml:space="preserve"> </w:t>
      </w:r>
      <w:r>
        <w:rPr>
          <w:spacing w:val="-1"/>
        </w:rPr>
        <w:t>ítems</w:t>
      </w:r>
      <w:r>
        <w:rPr>
          <w:spacing w:val="4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realidad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mercado</w:t>
      </w:r>
      <w:r>
        <w:rPr>
          <w:spacing w:val="5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spacing w:val="-1"/>
        </w:rPr>
        <w:t>os</w:t>
      </w:r>
      <w:r>
        <w:rPr>
          <w:spacing w:val="5"/>
        </w:rPr>
        <w:t xml:space="preserve"> </w:t>
      </w:r>
      <w:r>
        <w:rPr>
          <w:spacing w:val="-1"/>
        </w:rPr>
        <w:t>objetos</w:t>
      </w:r>
      <w:r>
        <w:rPr>
          <w:spacing w:val="4"/>
        </w:rPr>
        <w:t xml:space="preserve"> </w:t>
      </w:r>
      <w:r>
        <w:rPr>
          <w:spacing w:val="-1"/>
        </w:rPr>
        <w:t>contractuales.</w:t>
      </w:r>
      <w:r>
        <w:rPr>
          <w:spacing w:val="8"/>
        </w:rPr>
        <w:t xml:space="preserve"> </w:t>
      </w:r>
      <w:r>
        <w:rPr>
          <w:spacing w:val="-1"/>
          <w:u w:val="single" w:color="000000"/>
        </w:rPr>
        <w:t>Esta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ausencia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regulación</w:t>
      </w:r>
    </w:p>
    <w:p w:rsidR="00963B48" w:rsidRDefault="002A3515">
      <w:pPr>
        <w:pStyle w:val="Textkrper"/>
        <w:numPr>
          <w:ilvl w:val="0"/>
          <w:numId w:val="1"/>
        </w:numPr>
        <w:tabs>
          <w:tab w:val="left" w:pos="673"/>
        </w:tabs>
        <w:ind w:left="672" w:hanging="561"/>
        <w:jc w:val="left"/>
      </w:pPr>
      <w:r>
        <w:rPr>
          <w:u w:val="single" w:color="000000"/>
        </w:rPr>
        <w:t>en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cartel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no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las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ofertas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presentadas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como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tal,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justamente</w:t>
      </w:r>
      <w:r>
        <w:rPr>
          <w:spacing w:val="31"/>
          <w:u w:val="single" w:color="000000"/>
        </w:rPr>
        <w:t xml:space="preserve"> </w:t>
      </w:r>
      <w:r>
        <w:rPr>
          <w:spacing w:val="-2"/>
          <w:u w:val="single" w:color="000000"/>
        </w:rPr>
        <w:t>lo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criterio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este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órgano</w:t>
      </w:r>
    </w:p>
    <w:p w:rsidR="00963B48" w:rsidRDefault="00963B48">
      <w:pPr>
        <w:sectPr w:rsidR="00963B48">
          <w:pgSz w:w="12250" w:h="15850"/>
          <w:pgMar w:top="1100" w:right="1300" w:bottom="280" w:left="460" w:header="720" w:footer="720" w:gutter="0"/>
          <w:cols w:space="720"/>
        </w:sectPr>
      </w:pPr>
    </w:p>
    <w:p w:rsidR="00963B48" w:rsidRDefault="002A3515">
      <w:pPr>
        <w:spacing w:before="62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lastRenderedPageBreak/>
        <w:t>80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81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82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83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84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85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86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87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88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89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90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91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92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93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94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95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96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97</w:t>
      </w:r>
    </w:p>
    <w:p w:rsidR="00963B48" w:rsidRDefault="002A3515">
      <w:pPr>
        <w:spacing w:before="94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98</w:t>
      </w:r>
    </w:p>
    <w:p w:rsidR="00963B48" w:rsidRDefault="002A3515">
      <w:pPr>
        <w:spacing w:before="91"/>
        <w:ind w:left="2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99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100</w:t>
      </w:r>
    </w:p>
    <w:p w:rsidR="00963B48" w:rsidRDefault="002A3515">
      <w:pPr>
        <w:spacing w:before="92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101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102</w:t>
      </w:r>
    </w:p>
    <w:p w:rsidR="00963B48" w:rsidRDefault="002A3515">
      <w:pPr>
        <w:spacing w:before="91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103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104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105</w:t>
      </w:r>
    </w:p>
    <w:p w:rsidR="00963B48" w:rsidRDefault="002A3515">
      <w:pPr>
        <w:spacing w:before="91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106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107</w:t>
      </w:r>
    </w:p>
    <w:p w:rsidR="00963B48" w:rsidRDefault="002A3515">
      <w:pPr>
        <w:spacing w:before="91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108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109</w:t>
      </w:r>
    </w:p>
    <w:p w:rsidR="00963B48" w:rsidRDefault="002A3515">
      <w:pPr>
        <w:spacing w:before="91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110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111</w:t>
      </w:r>
    </w:p>
    <w:p w:rsidR="00963B48" w:rsidRDefault="002A3515">
      <w:pPr>
        <w:spacing w:before="94"/>
        <w:ind w:left="1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112</w:t>
      </w:r>
    </w:p>
    <w:p w:rsidR="00963B48" w:rsidRDefault="002A3515">
      <w:pPr>
        <w:spacing w:before="29" w:line="276" w:lineRule="auto"/>
        <w:ind w:left="110" w:right="107"/>
        <w:jc w:val="both"/>
        <w:rPr>
          <w:rFonts w:ascii="Calibri" w:eastAsia="Calibri" w:hAnsi="Calibri" w:cs="Calibri"/>
          <w:sz w:val="23"/>
          <w:szCs w:val="23"/>
        </w:rPr>
      </w:pPr>
      <w:r>
        <w:br w:type="column"/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lastRenderedPageBreak/>
        <w:t>contralor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justifica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la</w:t>
      </w:r>
      <w:r>
        <w:rPr>
          <w:rFonts w:ascii="Calibri" w:eastAsia="Calibri" w:hAnsi="Calibri" w:cs="Calibri"/>
          <w:spacing w:val="2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declaratoria</w:t>
      </w:r>
      <w:r>
        <w:rPr>
          <w:rFonts w:ascii="Calibri" w:eastAsia="Calibri" w:hAnsi="Calibri" w:cs="Calibri"/>
          <w:spacing w:val="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desierto,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>en</w:t>
      </w:r>
      <w:r>
        <w:rPr>
          <w:rFonts w:ascii="Calibri" w:eastAsia="Calibri" w:hAnsi="Calibri" w:cs="Calibri"/>
          <w:spacing w:val="4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 xml:space="preserve">la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medida</w:t>
      </w:r>
      <w:r>
        <w:rPr>
          <w:rFonts w:ascii="Calibri" w:eastAsia="Calibri" w:hAnsi="Calibri" w:cs="Calibri"/>
          <w:spacing w:val="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que</w:t>
      </w:r>
      <w:r>
        <w:rPr>
          <w:rFonts w:ascii="Calibri" w:eastAsia="Calibri" w:hAnsi="Calibri" w:cs="Calibri"/>
          <w:spacing w:val="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la</w:t>
      </w:r>
      <w:r>
        <w:rPr>
          <w:rFonts w:ascii="Calibri" w:eastAsia="Calibri" w:hAnsi="Calibri" w:cs="Calibri"/>
          <w:spacing w:val="2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falta</w:t>
      </w:r>
      <w:r>
        <w:rPr>
          <w:rFonts w:ascii="Calibri" w:eastAsia="Calibri" w:hAnsi="Calibri" w:cs="Calibri"/>
          <w:spacing w:val="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regulación</w:t>
      </w:r>
      <w:r>
        <w:rPr>
          <w:rFonts w:ascii="Calibri" w:eastAsia="Calibri" w:hAnsi="Calibri" w:cs="Calibri"/>
          <w:spacing w:val="4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las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condiciones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participación</w:t>
      </w:r>
      <w:r>
        <w:rPr>
          <w:rFonts w:ascii="Calibri" w:eastAsia="Calibri" w:hAnsi="Calibri" w:cs="Calibri"/>
          <w:spacing w:val="3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frente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al</w:t>
      </w:r>
      <w:r>
        <w:rPr>
          <w:rFonts w:ascii="Calibri" w:eastAsia="Calibri" w:hAnsi="Calibri" w:cs="Calibri"/>
          <w:spacing w:val="34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modelo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definido</w:t>
      </w:r>
      <w:r>
        <w:rPr>
          <w:rFonts w:ascii="Calibri" w:eastAsia="Calibri" w:hAnsi="Calibri" w:cs="Calibri"/>
          <w:spacing w:val="37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en</w:t>
      </w:r>
      <w:r>
        <w:rPr>
          <w:rFonts w:ascii="Calibri" w:eastAsia="Calibri" w:hAnsi="Calibri" w:cs="Calibri"/>
          <w:spacing w:val="3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el</w:t>
      </w:r>
      <w:r>
        <w:rPr>
          <w:rFonts w:ascii="Calibri" w:eastAsia="Calibri" w:hAnsi="Calibri" w:cs="Calibri"/>
          <w:spacing w:val="34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cartel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generó</w:t>
      </w:r>
      <w:r>
        <w:rPr>
          <w:rFonts w:ascii="Calibri" w:eastAsia="Calibri" w:hAnsi="Calibri" w:cs="Calibri"/>
          <w:spacing w:val="37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una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circunstancia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no</w:t>
      </w:r>
      <w:r>
        <w:rPr>
          <w:rFonts w:ascii="Calibri" w:eastAsia="Calibri" w:hAnsi="Calibri" w:cs="Calibri"/>
          <w:spacing w:val="4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deseada</w:t>
      </w:r>
      <w:r>
        <w:rPr>
          <w:rFonts w:ascii="Calibri" w:eastAsia="Calibri" w:hAnsi="Calibri" w:cs="Calibri"/>
          <w:spacing w:val="3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por</w:t>
      </w:r>
      <w:r>
        <w:rPr>
          <w:rFonts w:ascii="Calibri" w:eastAsia="Calibri" w:hAnsi="Calibri" w:cs="Calibri"/>
          <w:spacing w:val="36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Administración</w:t>
      </w:r>
      <w:r>
        <w:rPr>
          <w:rFonts w:ascii="Calibri" w:eastAsia="Calibri" w:hAnsi="Calibri" w:cs="Calibri"/>
          <w:spacing w:val="1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para</w:t>
      </w:r>
      <w:r>
        <w:rPr>
          <w:rFonts w:ascii="Calibri" w:eastAsia="Calibri" w:hAnsi="Calibri" w:cs="Calibri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el</w:t>
      </w:r>
      <w:r>
        <w:rPr>
          <w:rFonts w:ascii="Calibri" w:eastAsia="Calibri" w:hAnsi="Calibri" w:cs="Calibri"/>
          <w:spacing w:val="17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caso</w:t>
      </w:r>
      <w:r>
        <w:rPr>
          <w:rFonts w:ascii="Calibri" w:eastAsia="Calibri" w:hAnsi="Calibri" w:cs="Calibri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</w:t>
      </w:r>
      <w:r>
        <w:rPr>
          <w:rFonts w:ascii="Calibri" w:eastAsia="Calibri" w:hAnsi="Calibri" w:cs="Calibri"/>
          <w:spacing w:val="1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estos</w:t>
      </w:r>
      <w:r>
        <w:rPr>
          <w:rFonts w:ascii="Calibri" w:eastAsia="Calibri" w:hAnsi="Calibri" w:cs="Calibri"/>
          <w:spacing w:val="2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ítems.</w:t>
      </w:r>
      <w:r>
        <w:rPr>
          <w:rFonts w:ascii="Calibri" w:eastAsia="Calibri" w:hAnsi="Calibri" w:cs="Calibri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Considerando</w:t>
      </w:r>
      <w:r>
        <w:rPr>
          <w:rFonts w:ascii="Calibri" w:eastAsia="Calibri" w:hAnsi="Calibri" w:cs="Calibri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entonces</w:t>
      </w:r>
      <w:r>
        <w:rPr>
          <w:rFonts w:ascii="Calibri" w:eastAsia="Calibri" w:hAnsi="Calibri" w:cs="Calibri"/>
          <w:spacing w:val="1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que</w:t>
      </w:r>
      <w:r>
        <w:rPr>
          <w:rFonts w:ascii="Calibri" w:eastAsia="Calibri" w:hAnsi="Calibri" w:cs="Calibri"/>
          <w:spacing w:val="2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efectivamente</w:t>
      </w:r>
      <w:r>
        <w:rPr>
          <w:rFonts w:ascii="Calibri" w:eastAsia="Calibri" w:hAnsi="Calibri" w:cs="Calibri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el</w:t>
      </w:r>
      <w:r>
        <w:rPr>
          <w:rFonts w:ascii="Calibri" w:eastAsia="Calibri" w:hAnsi="Calibri" w:cs="Calibri"/>
          <w:spacing w:val="17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cartel</w:t>
      </w:r>
      <w:r>
        <w:rPr>
          <w:rFonts w:ascii="Calibri" w:eastAsia="Calibri" w:hAnsi="Calibri" w:cs="Calibri"/>
          <w:spacing w:val="1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pudo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regular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con</w:t>
      </w:r>
      <w:r>
        <w:rPr>
          <w:rFonts w:ascii="Calibri" w:eastAsia="Calibri" w:hAnsi="Calibri" w:cs="Calibri"/>
          <w:spacing w:val="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suficiente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precisión</w:t>
      </w:r>
      <w:r>
        <w:rPr>
          <w:rFonts w:ascii="Calibri" w:eastAsia="Calibri" w:hAnsi="Calibri" w:cs="Calibri"/>
          <w:spacing w:val="1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estos</w:t>
      </w:r>
      <w:r>
        <w:rPr>
          <w:rFonts w:ascii="Calibri" w:eastAsia="Calibri" w:hAnsi="Calibri" w:cs="Calibri"/>
          <w:spacing w:val="1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esquemas,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debe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compartirse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con</w:t>
      </w:r>
      <w:r>
        <w:rPr>
          <w:rFonts w:ascii="Calibri" w:eastAsia="Calibri" w:hAnsi="Calibri" w:cs="Calibri"/>
          <w:spacing w:val="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el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Banco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que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lo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más</w:t>
      </w:r>
      <w:r>
        <w:rPr>
          <w:rFonts w:ascii="Calibri" w:eastAsia="Calibri" w:hAnsi="Calibri" w:cs="Calibri"/>
          <w:spacing w:val="1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apropiado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para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el</w:t>
      </w:r>
      <w:r>
        <w:rPr>
          <w:rFonts w:ascii="Calibri" w:eastAsia="Calibri" w:hAnsi="Calibri" w:cs="Calibri"/>
          <w:spacing w:val="3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interés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público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es regular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adecuadamente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el</w:t>
      </w:r>
      <w:r>
        <w:rPr>
          <w:rFonts w:ascii="Calibri" w:eastAsia="Calibri" w:hAnsi="Calibri" w:cs="Calibri"/>
          <w:spacing w:val="2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cartel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 xml:space="preserve"> y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proceder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a</w:t>
      </w:r>
      <w:r>
        <w:rPr>
          <w:rFonts w:ascii="Calibri" w:eastAsia="Calibri" w:hAnsi="Calibri" w:cs="Calibri"/>
          <w:spacing w:val="-2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someter</w:t>
      </w:r>
      <w:r>
        <w:rPr>
          <w:rFonts w:ascii="Calibri" w:eastAsia="Calibri" w:hAnsi="Calibri" w:cs="Calibri"/>
          <w:spacing w:val="2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 xml:space="preserve">a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concurso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estas</w:t>
      </w:r>
      <w:r>
        <w:rPr>
          <w:rFonts w:ascii="Calibri" w:eastAsia="Calibri" w:hAnsi="Calibri"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líneas,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bajo</w:t>
      </w:r>
      <w:r>
        <w:rPr>
          <w:rFonts w:ascii="Calibri" w:eastAsia="Calibri" w:hAnsi="Calibri" w:cs="Calibri"/>
          <w:spacing w:val="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regulaciones</w:t>
      </w:r>
      <w:r>
        <w:rPr>
          <w:rFonts w:ascii="Calibri" w:eastAsia="Calibri" w:hAnsi="Calibri" w:cs="Calibri"/>
          <w:spacing w:val="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más</w:t>
      </w:r>
      <w:r>
        <w:rPr>
          <w:rFonts w:ascii="Calibri" w:eastAsia="Calibri" w:hAnsi="Calibri" w:cs="Calibri"/>
          <w:spacing w:val="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precisas</w:t>
      </w:r>
      <w:r>
        <w:rPr>
          <w:rFonts w:ascii="Calibri" w:eastAsia="Calibri" w:hAnsi="Calibri" w:cs="Calibri"/>
          <w:spacing w:val="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y</w:t>
      </w:r>
      <w:r>
        <w:rPr>
          <w:rFonts w:ascii="Calibri" w:eastAsia="Calibri" w:hAnsi="Calibri" w:cs="Calibri"/>
          <w:spacing w:val="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ajustadas</w:t>
      </w:r>
      <w:r>
        <w:rPr>
          <w:rFonts w:ascii="Calibri" w:eastAsia="Calibri" w:hAnsi="Calibri" w:cs="Calibri"/>
          <w:spacing w:val="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a</w:t>
      </w:r>
      <w:r>
        <w:rPr>
          <w:rFonts w:ascii="Calibri" w:eastAsia="Calibri" w:hAnsi="Calibri" w:cs="Calibri"/>
          <w:spacing w:val="10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la</w:t>
      </w:r>
      <w:r>
        <w:rPr>
          <w:rFonts w:ascii="Calibri" w:eastAsia="Calibri" w:hAnsi="Calibri" w:cs="Calibri"/>
          <w:spacing w:val="5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z w:val="23"/>
          <w:szCs w:val="23"/>
          <w:u w:val="single" w:color="000000"/>
        </w:rPr>
        <w:t>realidad</w:t>
      </w:r>
      <w:r>
        <w:rPr>
          <w:rFonts w:ascii="Calibri" w:eastAsia="Calibri" w:hAnsi="Calibri" w:cs="Calibri"/>
          <w:spacing w:val="9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del</w:t>
      </w:r>
      <w:r>
        <w:rPr>
          <w:rFonts w:ascii="Calibri" w:eastAsia="Calibri" w:hAnsi="Calibri" w:cs="Calibri"/>
          <w:spacing w:val="1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objeto</w:t>
      </w:r>
      <w:r>
        <w:rPr>
          <w:rFonts w:ascii="Calibri" w:eastAsia="Calibri" w:hAnsi="Calibri" w:cs="Calibri"/>
          <w:spacing w:val="8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  <w:u w:val="single" w:color="000000"/>
        </w:rPr>
        <w:t>contractual</w:t>
      </w:r>
      <w:r>
        <w:rPr>
          <w:rFonts w:ascii="Calibri" w:eastAsia="Calibri" w:hAnsi="Calibri" w:cs="Calibri"/>
          <w:spacing w:val="-1"/>
          <w:sz w:val="23"/>
          <w:szCs w:val="23"/>
        </w:rPr>
        <w:t>.</w:t>
      </w:r>
      <w:r>
        <w:rPr>
          <w:rFonts w:ascii="Calibri" w:eastAsia="Calibri" w:hAnsi="Calibri" w:cs="Calibri"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(…)</w:t>
      </w:r>
      <w:r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(Énfasis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nuestro)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R-</w:t>
      </w:r>
      <w:r>
        <w:rPr>
          <w:rFonts w:ascii="Times New Roman" w:eastAsia="Times New Roman" w:hAnsi="Times New Roman" w:cs="Times New Roman"/>
          <w:b/>
          <w:bCs/>
          <w:spacing w:val="6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DCA-0772-2018</w:t>
      </w:r>
      <w:r>
        <w:rPr>
          <w:rFonts w:ascii="Calibri" w:eastAsia="Calibri" w:hAnsi="Calibri" w:cs="Calibri"/>
          <w:b/>
          <w:bCs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CONTRALORÍA</w:t>
      </w:r>
      <w:r>
        <w:rPr>
          <w:rFonts w:ascii="Calibri" w:eastAsia="Calibri" w:hAnsi="Calibri" w:cs="Calibri"/>
          <w:b/>
          <w:bCs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GENERAL</w:t>
      </w:r>
      <w:r>
        <w:rPr>
          <w:rFonts w:ascii="Calibri" w:eastAsia="Calibri" w:hAnsi="Calibri" w:cs="Calibri"/>
          <w:b/>
          <w:bCs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DE</w:t>
      </w:r>
      <w:r>
        <w:rPr>
          <w:rFonts w:ascii="Calibri" w:eastAsia="Calibri" w:hAnsi="Calibri" w:cs="Calibri"/>
          <w:b/>
          <w:bCs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LA</w:t>
      </w:r>
      <w:r>
        <w:rPr>
          <w:rFonts w:ascii="Calibri" w:eastAsia="Calibri" w:hAnsi="Calibri" w:cs="Calibri"/>
          <w:b/>
          <w:bCs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REPÚBLICA.</w:t>
      </w:r>
      <w:r>
        <w:rPr>
          <w:rFonts w:ascii="Calibri" w:eastAsia="Calibri" w:hAnsi="Calibri" w:cs="Calibri"/>
          <w:b/>
          <w:bCs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División</w:t>
      </w:r>
      <w:r>
        <w:rPr>
          <w:rFonts w:ascii="Calibri" w:eastAsia="Calibri" w:hAnsi="Calibri" w:cs="Calibri"/>
          <w:b/>
          <w:bCs/>
          <w:spacing w:val="1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de</w:t>
      </w:r>
      <w:r>
        <w:rPr>
          <w:rFonts w:ascii="Calibri" w:eastAsia="Calibri" w:hAnsi="Calibri" w:cs="Calibri"/>
          <w:b/>
          <w:bCs/>
          <w:spacing w:val="1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Contratación</w:t>
      </w:r>
      <w:r>
        <w:rPr>
          <w:rFonts w:ascii="Calibri" w:eastAsia="Calibri" w:hAnsi="Calibri" w:cs="Calibri"/>
          <w:b/>
          <w:bCs/>
          <w:spacing w:val="1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Administrativa.</w:t>
      </w:r>
      <w:r>
        <w:rPr>
          <w:rFonts w:ascii="Times New Roman" w:eastAsia="Times New Roman" w:hAnsi="Times New Roman" w:cs="Times New Roman"/>
          <w:b/>
          <w:bCs/>
          <w:spacing w:val="5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las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diez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horas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treinta </w:t>
      </w:r>
      <w:r>
        <w:rPr>
          <w:rFonts w:ascii="Calibri" w:eastAsia="Calibri" w:hAnsi="Calibri" w:cs="Calibri"/>
          <w:b/>
          <w:bCs/>
          <w:sz w:val="23"/>
          <w:szCs w:val="23"/>
        </w:rPr>
        <w:t>y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un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minutos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del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ocho </w:t>
      </w:r>
      <w:r>
        <w:rPr>
          <w:rFonts w:ascii="Calibri" w:eastAsia="Calibri" w:hAnsi="Calibri" w:cs="Calibri"/>
          <w:b/>
          <w:bCs/>
          <w:sz w:val="23"/>
          <w:szCs w:val="23"/>
        </w:rPr>
        <w:t>de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agosto </w:t>
      </w:r>
      <w:r>
        <w:rPr>
          <w:rFonts w:ascii="Calibri" w:eastAsia="Calibri" w:hAnsi="Calibri" w:cs="Calibri"/>
          <w:b/>
          <w:bCs/>
          <w:sz w:val="23"/>
          <w:szCs w:val="23"/>
        </w:rPr>
        <w:t>del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dos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mil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dieciocho</w:t>
      </w:r>
    </w:p>
    <w:p w:rsidR="00963B48" w:rsidRDefault="002A3515">
      <w:pPr>
        <w:pStyle w:val="Textkrper"/>
        <w:spacing w:before="1" w:line="276" w:lineRule="auto"/>
        <w:ind w:left="110" w:right="152" w:firstLine="0"/>
        <w:jc w:val="both"/>
        <w:rPr>
          <w:rFonts w:cs="Calibri"/>
        </w:rPr>
      </w:pPr>
      <w:r>
        <w:t>De</w:t>
      </w:r>
      <w:r>
        <w:rPr>
          <w:spacing w:val="4"/>
        </w:rPr>
        <w:t xml:space="preserve"> </w:t>
      </w:r>
      <w:r>
        <w:rPr>
          <w:spacing w:val="-1"/>
        </w:rPr>
        <w:t>igual</w:t>
      </w:r>
      <w:r>
        <w:rPr>
          <w:spacing w:val="3"/>
        </w:rPr>
        <w:t xml:space="preserve"> </w:t>
      </w:r>
      <w:r>
        <w:rPr>
          <w:spacing w:val="-1"/>
        </w:rPr>
        <w:t>forma</w:t>
      </w:r>
      <w:r>
        <w:rPr>
          <w:spacing w:val="4"/>
        </w:rPr>
        <w:t xml:space="preserve"> </w:t>
      </w:r>
      <w:r>
        <w:rPr>
          <w:spacing w:val="-1"/>
        </w:rPr>
        <w:t>ha</w:t>
      </w:r>
      <w:r>
        <w:rPr>
          <w:spacing w:val="4"/>
        </w:rPr>
        <w:t xml:space="preserve"> </w:t>
      </w:r>
      <w:r>
        <w:rPr>
          <w:spacing w:val="-2"/>
        </w:rPr>
        <w:t>indicado</w:t>
      </w:r>
      <w:r>
        <w:rPr>
          <w:spacing w:val="4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rPr>
          <w:spacing w:val="-1"/>
        </w:rPr>
        <w:t>Órgano</w:t>
      </w:r>
      <w:r>
        <w:rPr>
          <w:spacing w:val="4"/>
        </w:rPr>
        <w:t xml:space="preserve"> </w:t>
      </w:r>
      <w:r>
        <w:rPr>
          <w:spacing w:val="-1"/>
        </w:rPr>
        <w:t>Contralor</w:t>
      </w:r>
      <w:r>
        <w:rPr>
          <w:spacing w:val="5"/>
        </w:rPr>
        <w:t xml:space="preserve"> </w:t>
      </w:r>
      <w:r>
        <w:rPr>
          <w:spacing w:val="-1"/>
        </w:rPr>
        <w:t>que: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rPr>
          <w:rFonts w:cs="Calibri"/>
          <w:spacing w:val="-1"/>
        </w:rPr>
        <w:t>…</w:t>
      </w:r>
      <w:r>
        <w:rPr>
          <w:spacing w:val="-1"/>
        </w:rPr>
        <w:t>)</w:t>
      </w:r>
      <w:r>
        <w:rPr>
          <w:spacing w:val="3"/>
        </w:rPr>
        <w:t xml:space="preserve"> </w:t>
      </w:r>
      <w:r>
        <w:rPr>
          <w:rFonts w:cs="Calibri"/>
          <w:spacing w:val="-2"/>
        </w:rPr>
        <w:t>“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sentido,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efectos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definición del</w:t>
      </w:r>
      <w: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contratación,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tiene</w:t>
      </w:r>
      <w: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la </w:t>
      </w:r>
      <w:r>
        <w:rPr>
          <w:spacing w:val="-1"/>
          <w:u w:val="single" w:color="000000"/>
        </w:rPr>
        <w:t>Administración primeramente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elabora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un pliego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condiciones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donde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debe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regular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manera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detallada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con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debida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claridad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objeto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concurso,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señalando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las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especificaciones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técnicas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deben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ser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cumplidas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oferentes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27"/>
          <w:u w:val="single" w:color="000000"/>
        </w:rPr>
        <w:t xml:space="preserve"> </w:t>
      </w:r>
      <w:r>
        <w:rPr>
          <w:spacing w:val="-1"/>
          <w:u w:val="single" w:color="000000"/>
        </w:rPr>
        <w:t>sus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u w:val="single" w:color="000000"/>
        </w:rPr>
        <w:t>propuestas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Es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ello</w:t>
      </w:r>
      <w:r>
        <w:rPr>
          <w:spacing w:val="23"/>
        </w:rPr>
        <w:t xml:space="preserve"> </w:t>
      </w:r>
      <w:r>
        <w:rPr>
          <w:spacing w:val="-2"/>
        </w:rPr>
        <w:t>que,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52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Reglamento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</w:t>
      </w:r>
      <w:r>
        <w:rPr>
          <w:spacing w:val="22"/>
        </w:rPr>
        <w:t xml:space="preserve"> </w:t>
      </w:r>
      <w:r>
        <w:rPr>
          <w:spacing w:val="-1"/>
        </w:rPr>
        <w:t>es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claro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rFonts w:cs="Calibri"/>
          <w:spacing w:val="-1"/>
        </w:rPr>
        <w:t>isponer: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“Artículo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52.</w:t>
      </w:r>
      <w:r>
        <w:rPr>
          <w:spacing w:val="-1"/>
        </w:rPr>
        <w:t>-Contenido.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cartel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licitación</w:t>
      </w:r>
      <w:r>
        <w:rPr>
          <w:spacing w:val="5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rPr>
          <w:spacing w:val="-1"/>
        </w:rPr>
        <w:t>contener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menos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rFonts w:cs="Calibri"/>
          <w:spacing w:val="-1"/>
        </w:rPr>
        <w:t>siguiente: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[…]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g)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Descripción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naturaleza</w:t>
      </w:r>
      <w:r>
        <w:rPr>
          <w:rFonts w:cs="Calibri"/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cantidad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bienes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servicios</w:t>
      </w:r>
      <w:r>
        <w:rPr>
          <w:spacing w:val="26"/>
        </w:rPr>
        <w:t xml:space="preserve"> </w:t>
      </w:r>
      <w:r>
        <w:rPr>
          <w:spacing w:val="-1"/>
        </w:rPr>
        <w:t>objeto</w:t>
      </w:r>
      <w:r>
        <w:rPr>
          <w:spacing w:val="2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procedimiento,</w:t>
      </w:r>
      <w:r>
        <w:rPr>
          <w:spacing w:val="13"/>
        </w:rPr>
        <w:t xml:space="preserve"> </w:t>
      </w:r>
      <w:r>
        <w:rPr>
          <w:spacing w:val="-1"/>
          <w:u w:val="single" w:color="000000"/>
        </w:rPr>
        <w:t>incluidas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especificaciones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técnicas</w:t>
      </w:r>
      <w:r>
        <w:rPr>
          <w:spacing w:val="13"/>
          <w:u w:val="single" w:color="00000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podrán</w:t>
      </w:r>
      <w:r>
        <w:rPr>
          <w:spacing w:val="9"/>
        </w:rPr>
        <w:t xml:space="preserve"> </w:t>
      </w:r>
      <w:r>
        <w:rPr>
          <w:spacing w:val="-1"/>
        </w:rPr>
        <w:t>acompañarse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planos,</w:t>
      </w:r>
      <w:r>
        <w:rPr>
          <w:spacing w:val="8"/>
        </w:rPr>
        <w:t xml:space="preserve"> </w:t>
      </w:r>
      <w:r>
        <w:rPr>
          <w:spacing w:val="-1"/>
        </w:rPr>
        <w:t>diseños</w:t>
      </w:r>
      <w:r>
        <w:rPr>
          <w:spacing w:val="9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instrucciones</w:t>
      </w:r>
      <w:r>
        <w:rPr>
          <w:spacing w:val="19"/>
        </w:rPr>
        <w:t xml:space="preserve"> </w:t>
      </w:r>
      <w:r>
        <w:rPr>
          <w:spacing w:val="-1"/>
        </w:rPr>
        <w:t>correspondientes.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2"/>
        </w:rPr>
        <w:t xml:space="preserve"> </w:t>
      </w:r>
      <w:r>
        <w:rPr>
          <w:spacing w:val="-1"/>
        </w:rPr>
        <w:t>técnicas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establecerán</w:t>
      </w:r>
      <w:r>
        <w:rPr>
          <w:spacing w:val="19"/>
        </w:rPr>
        <w:t xml:space="preserve"> </w:t>
      </w:r>
      <w:r>
        <w:rPr>
          <w:spacing w:val="-1"/>
        </w:rPr>
        <w:t>prioritariamente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términos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desempeño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funcionalidad.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sistema</w:t>
      </w:r>
      <w:r>
        <w:rPr>
          <w:spacing w:val="27"/>
        </w:rPr>
        <w:t xml:space="preserve"> </w:t>
      </w:r>
      <w:r>
        <w:t>internacional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unidades,</w:t>
      </w:r>
      <w:r>
        <w:rPr>
          <w:spacing w:val="26"/>
        </w:rPr>
        <w:t xml:space="preserve"> </w:t>
      </w:r>
      <w:r>
        <w:rPr>
          <w:spacing w:val="-1"/>
        </w:rPr>
        <w:t>basado</w:t>
      </w:r>
      <w:r>
        <w:rPr>
          <w:spacing w:val="28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sistema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métrico</w:t>
      </w:r>
      <w:r>
        <w:t xml:space="preserve"> </w:t>
      </w:r>
      <w:r>
        <w:rPr>
          <w:spacing w:val="-1"/>
        </w:rPr>
        <w:t xml:space="preserve">decimal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uso obligatorio</w:t>
      </w:r>
      <w:r>
        <w:rPr>
          <w:rFonts w:cs="Calibri"/>
          <w:spacing w:val="-1"/>
        </w:rPr>
        <w:t>.”</w:t>
      </w:r>
      <w:r>
        <w:rPr>
          <w:rFonts w:cs="Calibri"/>
        </w:rPr>
        <w:t xml:space="preserve"> </w:t>
      </w:r>
      <w:r>
        <w:rPr>
          <w:rFonts w:cs="Calibri"/>
          <w:b/>
          <w:bCs/>
          <w:spacing w:val="-1"/>
        </w:rPr>
        <w:t>R-DCA-0044-2018 (Énfasis nuestro).</w:t>
      </w:r>
    </w:p>
    <w:p w:rsidR="00963B48" w:rsidRDefault="002A3515">
      <w:pPr>
        <w:pStyle w:val="Textkrper"/>
        <w:spacing w:before="0" w:line="276" w:lineRule="auto"/>
        <w:ind w:left="110" w:right="151" w:firstLine="0"/>
        <w:jc w:val="both"/>
      </w:pPr>
      <w:r>
        <w:t>De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forma,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necesita</w:t>
      </w:r>
      <w:r>
        <w:rPr>
          <w:spacing w:val="17"/>
        </w:rPr>
        <w:t xml:space="preserve"> </w:t>
      </w:r>
      <w:r>
        <w:rPr>
          <w:spacing w:val="-1"/>
        </w:rPr>
        <w:t>redefinir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requerimientos</w:t>
      </w:r>
      <w:r>
        <w:rPr>
          <w:spacing w:val="21"/>
        </w:rPr>
        <w:t xml:space="preserve"> </w:t>
      </w:r>
      <w:r>
        <w:rPr>
          <w:spacing w:val="-1"/>
        </w:rPr>
        <w:t>cartelarios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determinar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una</w:t>
      </w:r>
      <w:r>
        <w:rPr>
          <w:spacing w:val="24"/>
        </w:rPr>
        <w:t xml:space="preserve"> </w:t>
      </w:r>
      <w:r>
        <w:rPr>
          <w:spacing w:val="-1"/>
        </w:rPr>
        <w:t>manera</w:t>
      </w:r>
      <w:r>
        <w:rPr>
          <w:spacing w:val="24"/>
        </w:rPr>
        <w:t xml:space="preserve"> </w:t>
      </w:r>
      <w:r>
        <w:rPr>
          <w:spacing w:val="-1"/>
        </w:rPr>
        <w:t>precisa,</w:t>
      </w:r>
      <w:r>
        <w:rPr>
          <w:spacing w:val="23"/>
        </w:rPr>
        <w:t xml:space="preserve"> </w:t>
      </w:r>
      <w:r>
        <w:rPr>
          <w:spacing w:val="-1"/>
        </w:rPr>
        <w:t>eficaz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segura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mejor</w:t>
      </w:r>
      <w:r>
        <w:rPr>
          <w:spacing w:val="23"/>
        </w:rPr>
        <w:t xml:space="preserve"> </w:t>
      </w:r>
      <w:r>
        <w:rPr>
          <w:spacing w:val="-1"/>
        </w:rPr>
        <w:t>cumpla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2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solicitado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cartel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lograr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fin</w:t>
      </w:r>
      <w:r>
        <w:rPr>
          <w:spacing w:val="14"/>
        </w:rPr>
        <w:t xml:space="preserve"> </w:t>
      </w:r>
      <w:r>
        <w:rPr>
          <w:spacing w:val="-1"/>
        </w:rPr>
        <w:t>último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interés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necesidad</w:t>
      </w:r>
      <w:r>
        <w:rPr>
          <w:spacing w:val="13"/>
        </w:rPr>
        <w:t xml:space="preserve"> </w:t>
      </w:r>
      <w:r>
        <w:rPr>
          <w:spacing w:val="-2"/>
        </w:rPr>
        <w:t>pública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persigue</w:t>
      </w:r>
      <w:r>
        <w:rPr>
          <w:spacing w:val="16"/>
        </w:rPr>
        <w:t xml:space="preserve"> </w:t>
      </w:r>
      <w:r>
        <w:rPr>
          <w:spacing w:val="-1"/>
        </w:rPr>
        <w:t>desde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principio</w:t>
      </w:r>
      <w:r>
        <w:rPr>
          <w:spacing w:val="8"/>
        </w:rPr>
        <w:t xml:space="preserve"> </w:t>
      </w:r>
      <w:r>
        <w:rPr>
          <w:spacing w:val="-2"/>
        </w:rPr>
        <w:t>todo</w:t>
      </w:r>
      <w:r>
        <w:rPr>
          <w:spacing w:val="7"/>
        </w:rPr>
        <w:t xml:space="preserve"> </w:t>
      </w:r>
      <w:r>
        <w:rPr>
          <w:spacing w:val="-1"/>
        </w:rPr>
        <w:t>procedimiento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contratación;</w:t>
      </w:r>
      <w:r>
        <w:rPr>
          <w:spacing w:val="1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asegurarse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inversión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producto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requiere</w:t>
      </w:r>
      <w:r>
        <w:rPr>
          <w:spacing w:val="4"/>
        </w:rPr>
        <w:t xml:space="preserve"> </w:t>
      </w:r>
      <w:r>
        <w:rPr>
          <w:spacing w:val="-1"/>
        </w:rPr>
        <w:t>cuente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2"/>
        </w:rPr>
        <w:t>todo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respaldo</w:t>
      </w:r>
      <w:r>
        <w:rPr>
          <w:spacing w:val="8"/>
        </w:rPr>
        <w:t xml:space="preserve"> </w:t>
      </w:r>
      <w:r>
        <w:rPr>
          <w:spacing w:val="-1"/>
        </w:rPr>
        <w:t>necesario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resulte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rFonts w:ascii="Times New Roman" w:hAnsi="Times New Roman"/>
          <w:spacing w:val="6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pueda</w:t>
      </w:r>
      <w:r>
        <w:rPr>
          <w:spacing w:val="27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rPr>
          <w:spacing w:val="-1"/>
        </w:rPr>
        <w:t>exigido</w:t>
      </w:r>
      <w:r>
        <w:rPr>
          <w:spacing w:val="26"/>
        </w:rPr>
        <w:t xml:space="preserve"> </w:t>
      </w:r>
      <w:r>
        <w:rPr>
          <w:spacing w:val="-1"/>
        </w:rPr>
        <w:t>cualquier</w:t>
      </w:r>
      <w:r>
        <w:rPr>
          <w:spacing w:val="27"/>
        </w:rPr>
        <w:t xml:space="preserve"> </w:t>
      </w:r>
      <w:r>
        <w:rPr>
          <w:spacing w:val="-1"/>
        </w:rPr>
        <w:t>incumplimiento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este,</w:t>
      </w:r>
      <w:r>
        <w:rPr>
          <w:spacing w:val="3"/>
        </w:rPr>
        <w:t xml:space="preserve"> </w:t>
      </w:r>
      <w:r>
        <w:rPr>
          <w:spacing w:val="-2"/>
        </w:rPr>
        <w:t>porque</w:t>
      </w:r>
      <w:r>
        <w:rPr>
          <w:spacing w:val="27"/>
        </w:rPr>
        <w:t xml:space="preserve"> </w:t>
      </w:r>
      <w:r>
        <w:t>así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estableció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rFonts w:ascii="Times New Roman" w:hAnsi="Times New Roman"/>
          <w:spacing w:val="63"/>
        </w:rPr>
        <w:t xml:space="preserve"> </w:t>
      </w:r>
      <w:r>
        <w:t>cartel</w:t>
      </w:r>
      <w:r>
        <w:rPr>
          <w:spacing w:val="-3"/>
        </w:rPr>
        <w:t xml:space="preserve"> </w:t>
      </w:r>
      <w:r>
        <w:rPr>
          <w:spacing w:val="-1"/>
        </w:rPr>
        <w:t>como reglamento</w:t>
      </w:r>
      <w:r>
        <w:rPr>
          <w:spacing w:val="-2"/>
        </w:rPr>
        <w:t xml:space="preserve"> </w:t>
      </w:r>
      <w:r>
        <w:rPr>
          <w:spacing w:val="-1"/>
        </w:rPr>
        <w:t>específico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contratación.</w:t>
      </w:r>
    </w:p>
    <w:p w:rsidR="00963B48" w:rsidRDefault="002A3515">
      <w:pPr>
        <w:pStyle w:val="Textkrper"/>
        <w:spacing w:before="0" w:line="276" w:lineRule="auto"/>
        <w:ind w:left="110" w:right="151" w:firstLine="0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t>razón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indicado</w:t>
      </w:r>
      <w:r>
        <w:rPr>
          <w:spacing w:val="3"/>
        </w:rPr>
        <w:t xml:space="preserve"> </w:t>
      </w:r>
      <w:r>
        <w:rPr>
          <w:spacing w:val="-1"/>
        </w:rPr>
        <w:t>supra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establecido</w:t>
      </w:r>
      <w:r>
        <w:rPr>
          <w:spacing w:val="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t>86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1"/>
        </w:rPr>
        <w:t>Administrativa</w:t>
      </w:r>
      <w:r>
        <w:rPr>
          <w:spacing w:val="10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10"/>
        </w:rPr>
        <w:t xml:space="preserve"> </w:t>
      </w:r>
      <w:r>
        <w:rPr>
          <w:spacing w:val="-1"/>
        </w:rPr>
        <w:t>procede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declarar</w:t>
      </w:r>
      <w:r>
        <w:rPr>
          <w:spacing w:val="10"/>
        </w:rPr>
        <w:t xml:space="preserve"> </w:t>
      </w:r>
      <w:r>
        <w:rPr>
          <w:spacing w:val="-1"/>
        </w:rPr>
        <w:t>desierto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procedimiento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redefinición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especificaciones</w:t>
      </w:r>
      <w:r>
        <w:rPr>
          <w:spacing w:val="37"/>
        </w:rPr>
        <w:t xml:space="preserve"> </w:t>
      </w:r>
      <w:r>
        <w:rPr>
          <w:spacing w:val="-2"/>
        </w:rPr>
        <w:t>técnicas</w:t>
      </w:r>
      <w:r>
        <w:rPr>
          <w:spacing w:val="37"/>
        </w:rPr>
        <w:t xml:space="preserve"> </w:t>
      </w:r>
      <w:r>
        <w:rPr>
          <w:spacing w:val="-2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7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vez</w:t>
      </w:r>
      <w:r>
        <w:rPr>
          <w:spacing w:val="37"/>
        </w:rPr>
        <w:t xml:space="preserve"> </w:t>
      </w:r>
      <w:r>
        <w:rPr>
          <w:spacing w:val="-1"/>
        </w:rPr>
        <w:t>establecidas</w:t>
      </w:r>
      <w:r>
        <w:rPr>
          <w:spacing w:val="35"/>
        </w:rPr>
        <w:t xml:space="preserve"> </w:t>
      </w:r>
      <w:r>
        <w:rPr>
          <w:spacing w:val="-1"/>
        </w:rPr>
        <w:t>estas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procederá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nuevo</w:t>
      </w:r>
      <w:r>
        <w:rPr>
          <w:spacing w:val="1"/>
        </w:rPr>
        <w:t xml:space="preserve"> </w:t>
      </w:r>
      <w:r>
        <w:rPr>
          <w:spacing w:val="-1"/>
        </w:rPr>
        <w:t>trámite correspondiente.</w:t>
      </w:r>
    </w:p>
    <w:p w:rsidR="00963B48" w:rsidRDefault="002A3515">
      <w:pPr>
        <w:pStyle w:val="berschrift2"/>
        <w:spacing w:before="0" w:line="277" w:lineRule="auto"/>
        <w:ind w:left="110" w:right="203" w:firstLine="0"/>
        <w:jc w:val="both"/>
        <w:rPr>
          <w:b w:val="0"/>
          <w:bCs w:val="0"/>
        </w:rPr>
      </w:pPr>
      <w:r>
        <w:pict>
          <v:group id="_x0000_s1026" style="position:absolute;left:0;text-align:left;margin-left:121pt;margin-top:47.25pt;width:14.9pt;height:14.95pt;z-index:-251658240;mso-position-horizontal-relative:page" coordorigin="2420,945" coordsize="298,299">
            <v:shape id="_x0000_s1040" style="position:absolute;left:2420;top:945;width:298;height:299" coordorigin="2420,945" coordsize="298,299" path="m2469,1182r-25,16l2429,1214r-8,15l2420,1241r12,3l2433,1244r10,-3l2448,1237r-13,l2432,1228r6,-13l2451,1198r18,-16xe" fillcolor="#ffd8d8" stroked="f">
              <v:path arrowok="t"/>
            </v:shape>
            <v:shape id="_x0000_s1039" style="position:absolute;left:2420;top:945;width:298;height:299" coordorigin="2420,945" coordsize="298,299" path="m2566,945r-29,l2537,984r10,54l2546,1046r-32,77l2474,1194r-39,43l2448,1237r6,-4l2467,1220r15,-20l2499,1173r18,-8l2503,1165r15,-27l2530,1115r9,-19l2545,1080r5,-14l2553,1055r11,l2561,1048r,-24l2561,1011r-6,l2547,1004r-2,-18l2545,951r7,-4l2566,947r,-2xe" fillcolor="#ffd8d8" stroked="f">
              <v:path arrowok="t"/>
            </v:shape>
            <v:shape id="_x0000_s1038" style="position:absolute;left:2420;top:945;width:298;height:299" coordorigin="2420,945" coordsize="298,299" path="m2715,1164r-9,l2703,1167r,8l2706,1178r9,l2716,1177r-9,l2704,1175r,-7l2707,1166r9,l2715,1164xe" fillcolor="#ffd8d8" stroked="f">
              <v:path arrowok="t"/>
            </v:shape>
            <v:shape id="_x0000_s1037" style="position:absolute;left:2420;top:945;width:298;height:299" coordorigin="2420,945" coordsize="298,299" path="m2716,1166r-2,l2716,1168r,7l2714,1177r2,l2718,1175r,-8l2716,1166xe" fillcolor="#ffd8d8" stroked="f">
              <v:path arrowok="t"/>
            </v:shape>
            <v:shape id="_x0000_s1036" style="position:absolute;left:2420;top:945;width:298;height:299" coordorigin="2420,945" coordsize="298,299" path="m2712,1167r-5,l2707,1175r2,l2709,1172r4,l2712,1172r,l2712,1171r1,l2709,1171r,-3l2713,1168r,l2712,1167xe" fillcolor="#ffd8d8" stroked="f">
              <v:path arrowok="t"/>
            </v:shape>
            <v:shape id="_x0000_s1035" style="position:absolute;left:2420;top:945;width:298;height:299" coordorigin="2420,945" coordsize="298,299" path="m2713,1172r-2,l2711,1173r1,1l2712,1175r1,l2713,1174r,-1l2713,1172xe" fillcolor="#ffd8d8" stroked="f">
              <v:path arrowok="t"/>
            </v:shape>
            <v:shape id="_x0000_s1034" style="position:absolute;left:2420;top:945;width:298;height:299" coordorigin="2420,945" coordsize="298,299" path="m2713,1168r-2,l2712,1169r,2l2711,1171r2,l2713,1170r,-2xe" fillcolor="#ffd8d8" stroked="f">
              <v:path arrowok="t"/>
            </v:shape>
            <v:shape id="_x0000_s1033" style="position:absolute;left:2420;top:945;width:298;height:299" coordorigin="2420,945" coordsize="298,299" path="m2564,1055r-11,l2566,1082r14,20l2593,1117r12,9l2590,1133r-18,6l2553,1146r-20,7l2512,1161r-9,4l2517,1165r,l2537,1158r19,-6l2576,1148r20,-4l2615,1141r37,l2648,1140r21,-2l2711,1138r-1,-3l2688,1130r-45,l2620,1123r-15,-9l2591,1100r-12,-16l2569,1066r-5,-11xe" fillcolor="#ffd8d8" stroked="f">
              <v:path arrowok="t"/>
            </v:shape>
            <v:shape id="_x0000_s1032" style="position:absolute;left:2420;top:945;width:298;height:299" coordorigin="2420,945" coordsize="298,299" path="m2652,1141r-37,l2640,1149r21,6l2680,1159r15,2l2708,1162r5,-3l2714,1157r-9,l2690,1155r-20,-6l2652,1141xe" fillcolor="#ffd8d8" stroked="f">
              <v:path arrowok="t"/>
            </v:shape>
            <v:shape id="_x0000_s1031" style="position:absolute;left:2420;top:945;width:298;height:299" coordorigin="2420,945" coordsize="298,299" path="m2715,1155r-3,l2709,1157r5,l2715,1155xe" fillcolor="#ffd8d8" stroked="f">
              <v:path arrowok="t"/>
            </v:shape>
            <v:shape id="_x0000_s1030" style="position:absolute;left:2420;top:945;width:298;height:299" coordorigin="2420,945" coordsize="298,299" path="m2711,1138r-42,l2693,1138r19,6l2716,1151r1,-2l2718,1148r,-2l2711,1138xe" fillcolor="#ffd8d8" stroked="f">
              <v:path arrowok="t"/>
            </v:shape>
            <v:shape id="_x0000_s1029" style="position:absolute;left:2420;top:945;width:298;height:299" coordorigin="2420,945" coordsize="298,299" path="m2661,1129r-18,1l2688,1130r,-1l2661,1129xe" fillcolor="#ffd8d8" stroked="f">
              <v:path arrowok="t"/>
            </v:shape>
            <v:shape id="_x0000_s1028" style="position:absolute;left:2420;top:945;width:298;height:299" coordorigin="2420,945" coordsize="298,299" path="m2561,985r-2,4l2555,1011r6,l2561,1003r,-18xe" fillcolor="#ffd8d8" stroked="f">
              <v:path arrowok="t"/>
            </v:shape>
            <v:shape id="_x0000_s1027" style="position:absolute;left:2420;top:945;width:298;height:299" coordorigin="2420,945" coordsize="298,299" path="m2566,947r-14,l2556,949r5,4l2562,964r4,-17xe" fillcolor="#ffd8d8" stroked="f">
              <v:path arrowok="t"/>
            </v:shape>
            <w10:wrap anchorx="page"/>
          </v:group>
        </w:pict>
      </w:r>
      <w:r>
        <w:rPr>
          <w:spacing w:val="-1"/>
        </w:rPr>
        <w:t>Todo</w:t>
      </w:r>
      <w:r>
        <w:rPr>
          <w:spacing w:val="20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anterior,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términos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condiciones</w:t>
      </w:r>
      <w:r>
        <w:rPr>
          <w:spacing w:val="19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cartel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Administrativa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Reglamento.</w:t>
      </w:r>
      <w:r>
        <w:rPr>
          <w:spacing w:val="16"/>
        </w:rPr>
        <w:t xml:space="preserve"> </w:t>
      </w:r>
      <w:r>
        <w:rPr>
          <w:spacing w:val="-1"/>
        </w:rPr>
        <w:t>Licenciada</w:t>
      </w:r>
      <w:r>
        <w:rPr>
          <w:spacing w:val="14"/>
        </w:rPr>
        <w:t xml:space="preserve"> </w:t>
      </w:r>
      <w:r>
        <w:rPr>
          <w:spacing w:val="-1"/>
        </w:rPr>
        <w:t>Brenda</w:t>
      </w:r>
      <w:r>
        <w:rPr>
          <w:spacing w:val="17"/>
        </w:rPr>
        <w:t xml:space="preserve"> </w:t>
      </w:r>
      <w:r>
        <w:rPr>
          <w:spacing w:val="-2"/>
        </w:rPr>
        <w:t>Alpízar</w:t>
      </w:r>
      <w:r>
        <w:rPr>
          <w:spacing w:val="17"/>
        </w:rPr>
        <w:t xml:space="preserve"> </w:t>
      </w:r>
      <w:r>
        <w:rPr>
          <w:spacing w:val="-1"/>
        </w:rPr>
        <w:t>Jara,</w:t>
      </w:r>
      <w:r>
        <w:rPr>
          <w:spacing w:val="16"/>
        </w:rPr>
        <w:t xml:space="preserve"> </w:t>
      </w:r>
      <w:r>
        <w:rPr>
          <w:spacing w:val="-1"/>
        </w:rPr>
        <w:t>Jefa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Compras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Menores,</w:t>
      </w:r>
      <w:r>
        <w:t xml:space="preserve"> 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Proveeduría.</w:t>
      </w:r>
      <w:r>
        <w:t xml:space="preserve"> </w:t>
      </w:r>
      <w:r>
        <w:rPr>
          <w:spacing w:val="-1"/>
        </w:rPr>
        <w:t>bmb**********************************</w:t>
      </w:r>
    </w:p>
    <w:p w:rsidR="00963B48" w:rsidRDefault="00963B48">
      <w:pPr>
        <w:spacing w:line="277" w:lineRule="auto"/>
        <w:jc w:val="both"/>
        <w:sectPr w:rsidR="00963B48">
          <w:pgSz w:w="12250" w:h="15850"/>
          <w:pgMar w:top="1100" w:right="1260" w:bottom="280" w:left="360" w:header="720" w:footer="720" w:gutter="0"/>
          <w:cols w:num="2" w:space="720" w:equalWidth="0">
            <w:col w:w="413" w:space="249"/>
            <w:col w:w="9968"/>
          </w:cols>
        </w:sectPr>
      </w:pPr>
    </w:p>
    <w:p w:rsidR="00963B48" w:rsidRDefault="002A3515">
      <w:pPr>
        <w:spacing w:line="111" w:lineRule="exact"/>
        <w:ind w:left="845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sz w:val="12"/>
        </w:rPr>
        <w:lastRenderedPageBreak/>
        <w:t>BRENDA</w:t>
      </w:r>
      <w:r>
        <w:rPr>
          <w:rFonts w:ascii="Calibri"/>
          <w:spacing w:val="-10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ALPIZAR</w:t>
      </w:r>
      <w:r>
        <w:rPr>
          <w:rFonts w:ascii="Calibri"/>
          <w:spacing w:val="-9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JARA</w:t>
      </w:r>
    </w:p>
    <w:p w:rsidR="00963B48" w:rsidRDefault="002A3515">
      <w:pPr>
        <w:spacing w:line="145" w:lineRule="exact"/>
        <w:ind w:left="81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(FIRMA)</w:t>
      </w:r>
    </w:p>
    <w:p w:rsidR="00963B48" w:rsidRDefault="002A3515">
      <w:pPr>
        <w:spacing w:line="65" w:lineRule="exact"/>
        <w:ind w:left="195"/>
        <w:rPr>
          <w:rFonts w:ascii="Calibri" w:eastAsia="Calibri" w:hAnsi="Calibri" w:cs="Calibri"/>
          <w:sz w:val="8"/>
          <w:szCs w:val="8"/>
        </w:rPr>
      </w:pPr>
      <w:r>
        <w:rPr>
          <w:w w:val="105"/>
        </w:rPr>
        <w:br w:type="column"/>
      </w:r>
      <w:r>
        <w:rPr>
          <w:rFonts w:ascii="Calibri"/>
          <w:w w:val="105"/>
          <w:sz w:val="8"/>
        </w:rPr>
        <w:lastRenderedPageBreak/>
        <w:t>Firmado</w:t>
      </w:r>
      <w:r>
        <w:rPr>
          <w:rFonts w:ascii="Calibri"/>
          <w:spacing w:val="-1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digitalmente</w:t>
      </w:r>
      <w:r>
        <w:rPr>
          <w:rFonts w:ascii="Calibri"/>
          <w:spacing w:val="-1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por BRENDA</w:t>
      </w:r>
    </w:p>
    <w:p w:rsidR="00963B48" w:rsidRDefault="002A3515">
      <w:pPr>
        <w:ind w:left="195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w w:val="105"/>
          <w:sz w:val="8"/>
        </w:rPr>
        <w:t>ALPIZAR</w:t>
      </w:r>
      <w:r>
        <w:rPr>
          <w:rFonts w:ascii="Calibri"/>
          <w:spacing w:val="-3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JARA</w:t>
      </w:r>
      <w:r>
        <w:rPr>
          <w:rFonts w:ascii="Calibri"/>
          <w:spacing w:val="-2"/>
          <w:w w:val="105"/>
          <w:sz w:val="8"/>
        </w:rPr>
        <w:t xml:space="preserve"> </w:t>
      </w:r>
      <w:r>
        <w:rPr>
          <w:rFonts w:ascii="Calibri"/>
          <w:w w:val="105"/>
          <w:sz w:val="8"/>
        </w:rPr>
        <w:t>(FIRMA)</w:t>
      </w:r>
    </w:p>
    <w:p w:rsidR="00963B48" w:rsidRDefault="002A3515">
      <w:pPr>
        <w:ind w:left="195"/>
        <w:rPr>
          <w:rFonts w:ascii="Calibri" w:eastAsia="Calibri" w:hAnsi="Calibri" w:cs="Calibri"/>
          <w:sz w:val="8"/>
          <w:szCs w:val="8"/>
        </w:rPr>
      </w:pPr>
      <w:r>
        <w:rPr>
          <w:rFonts w:ascii="Calibri"/>
          <w:sz w:val="8"/>
        </w:rPr>
        <w:t>Fecha:</w:t>
      </w:r>
      <w:r>
        <w:rPr>
          <w:rFonts w:ascii="Calibri"/>
          <w:spacing w:val="1"/>
          <w:sz w:val="8"/>
        </w:rPr>
        <w:t xml:space="preserve"> </w:t>
      </w:r>
      <w:r>
        <w:rPr>
          <w:rFonts w:ascii="Calibri"/>
          <w:sz w:val="8"/>
        </w:rPr>
        <w:t>2021.02.25</w:t>
      </w:r>
      <w:r>
        <w:rPr>
          <w:rFonts w:ascii="Calibri"/>
          <w:spacing w:val="1"/>
          <w:sz w:val="8"/>
        </w:rPr>
        <w:t xml:space="preserve"> </w:t>
      </w:r>
      <w:r>
        <w:rPr>
          <w:rFonts w:ascii="Calibri"/>
          <w:sz w:val="8"/>
        </w:rPr>
        <w:t>11:38:54</w:t>
      </w:r>
      <w:r>
        <w:rPr>
          <w:rFonts w:ascii="Calibri"/>
          <w:spacing w:val="2"/>
          <w:sz w:val="8"/>
        </w:rPr>
        <w:t xml:space="preserve"> </w:t>
      </w:r>
      <w:r>
        <w:rPr>
          <w:rFonts w:ascii="Calibri"/>
          <w:sz w:val="8"/>
        </w:rPr>
        <w:t>-06'00'</w:t>
      </w:r>
    </w:p>
    <w:sectPr w:rsidR="00963B48">
      <w:type w:val="continuous"/>
      <w:pgSz w:w="12250" w:h="15850"/>
      <w:pgMar w:top="1080" w:right="1260" w:bottom="280" w:left="360" w:header="720" w:footer="720" w:gutter="0"/>
      <w:cols w:num="2" w:space="720" w:equalWidth="0">
        <w:col w:w="2000" w:space="40"/>
        <w:col w:w="85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0DA"/>
    <w:multiLevelType w:val="hybridMultilevel"/>
    <w:tmpl w:val="E2E4039C"/>
    <w:lvl w:ilvl="0" w:tplc="D2F20FE0">
      <w:start w:val="2"/>
      <w:numFmt w:val="decimal"/>
      <w:lvlText w:val="%1"/>
      <w:lvlJc w:val="left"/>
      <w:pPr>
        <w:ind w:left="3810" w:hanging="3599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A1644B4">
      <w:start w:val="1"/>
      <w:numFmt w:val="bullet"/>
      <w:lvlText w:val="•"/>
      <w:lvlJc w:val="left"/>
      <w:pPr>
        <w:ind w:left="4477" w:hanging="3599"/>
      </w:pPr>
      <w:rPr>
        <w:rFonts w:hint="default"/>
      </w:rPr>
    </w:lvl>
    <w:lvl w:ilvl="2" w:tplc="FBF46F0C">
      <w:start w:val="1"/>
      <w:numFmt w:val="bullet"/>
      <w:lvlText w:val="•"/>
      <w:lvlJc w:val="left"/>
      <w:pPr>
        <w:ind w:left="5144" w:hanging="3599"/>
      </w:pPr>
      <w:rPr>
        <w:rFonts w:hint="default"/>
      </w:rPr>
    </w:lvl>
    <w:lvl w:ilvl="3" w:tplc="9BDCB692">
      <w:start w:val="1"/>
      <w:numFmt w:val="bullet"/>
      <w:lvlText w:val="•"/>
      <w:lvlJc w:val="left"/>
      <w:pPr>
        <w:ind w:left="5812" w:hanging="3599"/>
      </w:pPr>
      <w:rPr>
        <w:rFonts w:hint="default"/>
      </w:rPr>
    </w:lvl>
    <w:lvl w:ilvl="4" w:tplc="8B6666F0">
      <w:start w:val="1"/>
      <w:numFmt w:val="bullet"/>
      <w:lvlText w:val="•"/>
      <w:lvlJc w:val="left"/>
      <w:pPr>
        <w:ind w:left="6479" w:hanging="3599"/>
      </w:pPr>
      <w:rPr>
        <w:rFonts w:hint="default"/>
      </w:rPr>
    </w:lvl>
    <w:lvl w:ilvl="5" w:tplc="8B2EDE32">
      <w:start w:val="1"/>
      <w:numFmt w:val="bullet"/>
      <w:lvlText w:val="•"/>
      <w:lvlJc w:val="left"/>
      <w:pPr>
        <w:ind w:left="7146" w:hanging="3599"/>
      </w:pPr>
      <w:rPr>
        <w:rFonts w:hint="default"/>
      </w:rPr>
    </w:lvl>
    <w:lvl w:ilvl="6" w:tplc="BDB6A104">
      <w:start w:val="1"/>
      <w:numFmt w:val="bullet"/>
      <w:lvlText w:val="•"/>
      <w:lvlJc w:val="left"/>
      <w:pPr>
        <w:ind w:left="7813" w:hanging="3599"/>
      </w:pPr>
      <w:rPr>
        <w:rFonts w:hint="default"/>
      </w:rPr>
    </w:lvl>
    <w:lvl w:ilvl="7" w:tplc="7D2EC8A2">
      <w:start w:val="1"/>
      <w:numFmt w:val="bullet"/>
      <w:lvlText w:val="•"/>
      <w:lvlJc w:val="left"/>
      <w:pPr>
        <w:ind w:left="8480" w:hanging="3599"/>
      </w:pPr>
      <w:rPr>
        <w:rFonts w:hint="default"/>
      </w:rPr>
    </w:lvl>
    <w:lvl w:ilvl="8" w:tplc="9F4C9B74">
      <w:start w:val="1"/>
      <w:numFmt w:val="bullet"/>
      <w:lvlText w:val="•"/>
      <w:lvlJc w:val="left"/>
      <w:pPr>
        <w:ind w:left="9148" w:hanging="35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63B48"/>
    <w:rsid w:val="002A3515"/>
    <w:rsid w:val="009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3"/>
      <w:ind w:left="672" w:hanging="561"/>
      <w:outlineLvl w:val="0"/>
    </w:pPr>
    <w:rPr>
      <w:rFonts w:ascii="Calibri" w:eastAsia="Calibri" w:hAnsi="Calibri"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43"/>
      <w:ind w:left="672" w:hanging="561"/>
      <w:outlineLvl w:val="1"/>
    </w:pPr>
    <w:rPr>
      <w:rFonts w:ascii="Calibri" w:eastAsia="Calibri" w:hAnsi="Calibri"/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3"/>
      <w:ind w:left="672" w:hanging="561"/>
    </w:pPr>
    <w:rPr>
      <w:rFonts w:ascii="Calibri" w:eastAsia="Calibri" w:hAnsi="Calibri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1703</Words>
  <Characters>8762</Characters>
  <Application>Microsoft Office Word</Application>
  <DocSecurity>4</DocSecurity>
  <Lines>2522</Lines>
  <Paragraphs>122</Paragraphs>
  <ScaleCrop>false</ScaleCrop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2021-09-07T15:10:00Z</dcterms:created>
  <dcterms:modified xsi:type="dcterms:W3CDTF">2021-09-07T15:10:00Z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