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B5" w:rsidRDefault="005F206B">
      <w:pPr>
        <w:pStyle w:val="berschrift3"/>
        <w:tabs>
          <w:tab w:val="left" w:pos="9266"/>
        </w:tabs>
        <w:spacing w:before="58"/>
        <w:ind w:left="3135"/>
        <w:rPr>
          <w:b w:val="0"/>
          <w:bCs w:val="0"/>
          <w:sz w:val="15"/>
          <w:szCs w:val="15"/>
        </w:rPr>
      </w:pPr>
      <w:bookmarkStart w:id="0" w:name="_GoBack"/>
      <w:bookmarkEnd w:id="0"/>
      <w:r>
        <w:rPr>
          <w:color w:val="010202"/>
        </w:rPr>
        <w:t>La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Gaceta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59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—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Jueves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25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marzo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del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2021</w:t>
      </w:r>
      <w:r>
        <w:rPr>
          <w:rFonts w:cs="Times New Roman"/>
          <w:color w:val="010202"/>
        </w:rPr>
        <w:tab/>
      </w:r>
      <w:r>
        <w:rPr>
          <w:color w:val="010202"/>
          <w:position w:val="1"/>
          <w:sz w:val="15"/>
          <w:szCs w:val="15"/>
        </w:rPr>
        <w:t>Pág</w:t>
      </w:r>
      <w:r>
        <w:rPr>
          <w:color w:val="010202"/>
          <w:spacing w:val="17"/>
          <w:position w:val="1"/>
          <w:sz w:val="15"/>
          <w:szCs w:val="15"/>
        </w:rPr>
        <w:t xml:space="preserve"> </w:t>
      </w:r>
      <w:r>
        <w:rPr>
          <w:color w:val="010202"/>
          <w:position w:val="1"/>
          <w:sz w:val="15"/>
          <w:szCs w:val="15"/>
        </w:rPr>
        <w:t>39</w:t>
      </w:r>
    </w:p>
    <w:p w:rsidR="003A68B5" w:rsidRDefault="003A68B5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3A68B5" w:rsidRDefault="005F206B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80.25pt;height:.9pt;mso-position-horizontal-relative:char;mso-position-vertical-relative:line" coordsize="9605,18">
            <v:group id="_x0000_s1029" style="position:absolute;left:9;top:9;width:9588;height:2" coordorigin="9,9" coordsize="9588,2">
              <v:shape id="_x0000_s1030" style="position:absolute;left:9;top:9;width:9588;height:2" coordorigin="9,9" coordsize="9588,0" path="m9,9r9587,e" filled="f" strokecolor="#231f20" strokeweight=".30636mm">
                <v:path arrowok="t"/>
              </v:shape>
            </v:group>
            <w10:wrap type="none"/>
            <w10:anchorlock/>
          </v:group>
        </w:pict>
      </w:r>
    </w:p>
    <w:p w:rsidR="003A68B5" w:rsidRDefault="005F206B">
      <w:pPr>
        <w:pStyle w:val="berschrift1"/>
        <w:spacing w:before="135"/>
        <w:ind w:left="0" w:right="1919"/>
        <w:jc w:val="right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3pt;margin-top:8.85pt;width:234.5pt;height:20.85pt;z-index:1048;mso-position-horizontal-relative:page" fillcolor="#231f20" stroked="f">
            <v:textbox inset="0,0,0,0">
              <w:txbxContent>
                <w:p w:rsidR="003A68B5" w:rsidRDefault="005F206B">
                  <w:pPr>
                    <w:spacing w:before="70"/>
                    <w:ind w:left="2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6"/>
                    </w:rPr>
                    <w:t>C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6"/>
                    </w:rPr>
                    <w:t>O</w:t>
                  </w:r>
                  <w:r>
                    <w:rPr>
                      <w:rFonts w:ascii="Times New Roman" w:hAnsi="Times New Roman"/>
                      <w:color w:val="FFFFFF"/>
                      <w:sz w:val="26"/>
                    </w:rPr>
                    <w:t>NTR</w:t>
                  </w:r>
                  <w:r>
                    <w:rPr>
                      <w:rFonts w:ascii="Times New Roman" w:hAnsi="Times New Roman"/>
                      <w:color w:val="FFFFFF"/>
                      <w:spacing w:val="-29"/>
                      <w:sz w:val="26"/>
                    </w:rPr>
                    <w:t>A</w:t>
                  </w:r>
                  <w:r>
                    <w:rPr>
                      <w:rFonts w:ascii="Times New Roman" w:hAnsi="Times New Roman"/>
                      <w:color w:val="FFFFFF"/>
                      <w:spacing w:val="-21"/>
                      <w:sz w:val="26"/>
                    </w:rPr>
                    <w:t>T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6"/>
                    </w:rPr>
                    <w:t>ACIÓ</w:t>
                  </w:r>
                  <w:r>
                    <w:rPr>
                      <w:rFonts w:ascii="Times New Roman" w:hAnsi="Times New Roman"/>
                      <w:color w:val="FFFFFF"/>
                      <w:sz w:val="26"/>
                    </w:rPr>
                    <w:t>N</w:t>
                  </w:r>
                  <w:r>
                    <w:rPr>
                      <w:rFonts w:ascii="Times New Roman" w:hAnsi="Times New Roman"/>
                      <w:color w:val="FFFFFF"/>
                      <w:spacing w:val="-1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6"/>
                    </w:rPr>
                    <w:t>ADMI</w:t>
                  </w:r>
                  <w:r>
                    <w:rPr>
                      <w:rFonts w:ascii="Times New Roman" w:hAnsi="Times New Roman"/>
                      <w:color w:val="FFFFFF"/>
                      <w:sz w:val="26"/>
                    </w:rPr>
                    <w:t>NISTR</w:t>
                  </w:r>
                  <w:r>
                    <w:rPr>
                      <w:rFonts w:ascii="Times New Roman" w:hAnsi="Times New Roman"/>
                      <w:color w:val="FFFFFF"/>
                      <w:spacing w:val="-29"/>
                      <w:sz w:val="26"/>
                    </w:rPr>
                    <w:t>A</w:t>
                  </w:r>
                  <w:r>
                    <w:rPr>
                      <w:rFonts w:ascii="Times New Roman" w:hAnsi="Times New Roman"/>
                      <w:color w:val="FFFFFF"/>
                      <w:sz w:val="26"/>
                    </w:rPr>
                    <w:t>TI</w:t>
                  </w:r>
                  <w:r>
                    <w:rPr>
                      <w:rFonts w:ascii="Times New Roman" w:hAnsi="Times New Roman"/>
                      <w:color w:val="FFFFFF"/>
                      <w:spacing w:val="-34"/>
                      <w:sz w:val="26"/>
                    </w:rPr>
                    <w:t>V</w:t>
                  </w:r>
                  <w:r>
                    <w:rPr>
                      <w:rFonts w:ascii="Times New Roman" w:hAnsi="Times New Roman"/>
                      <w:color w:val="FFFFFF"/>
                      <w:sz w:val="26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010202"/>
          <w:spacing w:val="-3"/>
        </w:rPr>
        <w:t>REMATES</w:t>
      </w:r>
    </w:p>
    <w:p w:rsidR="003A68B5" w:rsidRDefault="005F206B">
      <w:pPr>
        <w:pStyle w:val="berschrift2"/>
        <w:spacing w:before="143" w:line="194" w:lineRule="exact"/>
        <w:ind w:left="5027"/>
        <w:rPr>
          <w:b w:val="0"/>
          <w:bCs w:val="0"/>
        </w:rPr>
      </w:pPr>
      <w:r>
        <w:rPr>
          <w:color w:val="010202"/>
          <w:spacing w:val="4"/>
        </w:rPr>
        <w:t>CAJA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4"/>
        </w:rPr>
        <w:t>COSTARRICENSE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3"/>
        </w:rPr>
        <w:t>DE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SEGURO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SOCIAL</w:t>
      </w:r>
    </w:p>
    <w:p w:rsidR="003A68B5" w:rsidRDefault="003A68B5">
      <w:pPr>
        <w:spacing w:line="194" w:lineRule="exact"/>
        <w:sectPr w:rsidR="003A68B5">
          <w:type w:val="continuous"/>
          <w:pgSz w:w="12240" w:h="15840"/>
          <w:pgMar w:top="380" w:right="1200" w:bottom="280" w:left="1200" w:header="720" w:footer="720" w:gutter="0"/>
          <w:cols w:space="720"/>
        </w:sectPr>
      </w:pPr>
    </w:p>
    <w:p w:rsidR="003A68B5" w:rsidRDefault="005F206B">
      <w:pPr>
        <w:spacing w:line="229" w:lineRule="exact"/>
        <w:ind w:left="316" w:right="1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</w:rPr>
        <w:lastRenderedPageBreak/>
        <w:t>FE</w:t>
      </w:r>
      <w:r>
        <w:rPr>
          <w:rFonts w:ascii="Times New Roman"/>
          <w:b/>
          <w:color w:val="010202"/>
          <w:spacing w:val="17"/>
        </w:rPr>
        <w:t xml:space="preserve"> </w:t>
      </w:r>
      <w:r>
        <w:rPr>
          <w:rFonts w:ascii="Times New Roman"/>
          <w:b/>
          <w:color w:val="010202"/>
          <w:spacing w:val="-1"/>
        </w:rPr>
        <w:t>DE</w:t>
      </w:r>
      <w:r>
        <w:rPr>
          <w:rFonts w:ascii="Times New Roman"/>
          <w:b/>
          <w:color w:val="010202"/>
          <w:spacing w:val="17"/>
        </w:rPr>
        <w:t xml:space="preserve"> </w:t>
      </w:r>
      <w:r>
        <w:rPr>
          <w:rFonts w:ascii="Times New Roman"/>
          <w:b/>
          <w:color w:val="010202"/>
          <w:spacing w:val="-6"/>
        </w:rPr>
        <w:t>ERRATAS</w:t>
      </w:r>
    </w:p>
    <w:p w:rsidR="003A68B5" w:rsidRDefault="005F206B">
      <w:pPr>
        <w:spacing w:before="91"/>
        <w:ind w:left="1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010202"/>
          <w:spacing w:val="4"/>
          <w:sz w:val="19"/>
        </w:rPr>
        <w:t>CAJA</w:t>
      </w:r>
      <w:r>
        <w:rPr>
          <w:rFonts w:ascii="Times New Roman"/>
          <w:b/>
          <w:color w:val="010202"/>
          <w:spacing w:val="-4"/>
          <w:sz w:val="19"/>
        </w:rPr>
        <w:t xml:space="preserve"> </w:t>
      </w:r>
      <w:r>
        <w:rPr>
          <w:rFonts w:ascii="Times New Roman"/>
          <w:b/>
          <w:color w:val="010202"/>
          <w:spacing w:val="4"/>
          <w:sz w:val="19"/>
        </w:rPr>
        <w:t>COSTARRICENSE</w:t>
      </w:r>
      <w:r>
        <w:rPr>
          <w:rFonts w:ascii="Times New Roman"/>
          <w:b/>
          <w:color w:val="010202"/>
          <w:spacing w:val="7"/>
          <w:sz w:val="19"/>
        </w:rPr>
        <w:t xml:space="preserve"> </w:t>
      </w:r>
      <w:r>
        <w:rPr>
          <w:rFonts w:ascii="Times New Roman"/>
          <w:b/>
          <w:color w:val="010202"/>
          <w:spacing w:val="3"/>
          <w:sz w:val="19"/>
        </w:rPr>
        <w:t>DE</w:t>
      </w:r>
      <w:r>
        <w:rPr>
          <w:rFonts w:ascii="Times New Roman"/>
          <w:b/>
          <w:color w:val="010202"/>
          <w:spacing w:val="7"/>
          <w:sz w:val="19"/>
        </w:rPr>
        <w:t xml:space="preserve"> </w:t>
      </w:r>
      <w:r>
        <w:rPr>
          <w:rFonts w:ascii="Times New Roman"/>
          <w:b/>
          <w:color w:val="010202"/>
          <w:spacing w:val="5"/>
          <w:sz w:val="19"/>
        </w:rPr>
        <w:t>SEGURO</w:t>
      </w:r>
      <w:r>
        <w:rPr>
          <w:rFonts w:ascii="Times New Roman"/>
          <w:b/>
          <w:color w:val="010202"/>
          <w:spacing w:val="7"/>
          <w:sz w:val="19"/>
        </w:rPr>
        <w:t xml:space="preserve"> </w:t>
      </w:r>
      <w:r>
        <w:rPr>
          <w:rFonts w:ascii="Times New Roman"/>
          <w:b/>
          <w:color w:val="010202"/>
          <w:spacing w:val="5"/>
          <w:sz w:val="19"/>
        </w:rPr>
        <w:t>SOCIAL</w:t>
      </w:r>
    </w:p>
    <w:p w:rsidR="003A68B5" w:rsidRDefault="005F206B">
      <w:pPr>
        <w:pStyle w:val="Textkrper"/>
        <w:spacing w:before="111" w:line="317" w:lineRule="auto"/>
        <w:ind w:left="327" w:right="190"/>
        <w:jc w:val="center"/>
      </w:pPr>
      <w:r>
        <w:rPr>
          <w:color w:val="010202"/>
          <w:spacing w:val="-3"/>
        </w:rPr>
        <w:t>HOSPITAL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DR.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3"/>
        </w:rPr>
        <w:t>RAFAEL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ÁNGEL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CALDERÓN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1"/>
        </w:rPr>
        <w:t>GUARDIA</w:t>
      </w:r>
      <w:r>
        <w:rPr>
          <w:color w:val="010202"/>
          <w:spacing w:val="34"/>
          <w:w w:val="102"/>
        </w:rPr>
        <w:t xml:space="preserve"> </w:t>
      </w:r>
      <w:r>
        <w:rPr>
          <w:color w:val="010202"/>
          <w:spacing w:val="-2"/>
        </w:rPr>
        <w:t>LICITACIÓN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NACIONAL</w:t>
      </w:r>
      <w:r>
        <w:rPr>
          <w:color w:val="010202"/>
          <w:spacing w:val="25"/>
        </w:rPr>
        <w:t xml:space="preserve"> </w:t>
      </w:r>
      <w:r>
        <w:rPr>
          <w:color w:val="010202"/>
          <w:spacing w:val="-1"/>
        </w:rPr>
        <w:t>2021LN-000001-2101</w:t>
      </w:r>
    </w:p>
    <w:p w:rsidR="003A68B5" w:rsidRDefault="005F206B">
      <w:pPr>
        <w:pStyle w:val="berschrift3"/>
        <w:spacing w:before="2"/>
        <w:ind w:left="543" w:hanging="67"/>
        <w:rPr>
          <w:b w:val="0"/>
          <w:bCs w:val="0"/>
        </w:rPr>
      </w:pPr>
      <w:r>
        <w:rPr>
          <w:color w:val="010202"/>
          <w:spacing w:val="-1"/>
        </w:rPr>
        <w:t>Reactivos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para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determinación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pruebas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hormonales</w:t>
      </w:r>
    </w:p>
    <w:p w:rsidR="003A68B5" w:rsidRDefault="005F206B">
      <w:pPr>
        <w:pStyle w:val="Textkrper"/>
        <w:spacing w:before="63"/>
        <w:ind w:left="126" w:firstLine="416"/>
        <w:jc w:val="both"/>
      </w:pPr>
      <w:r>
        <w:rPr>
          <w:color w:val="010202"/>
        </w:rPr>
        <w:t>Informa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interesados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participar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licitación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nacional</w:t>
      </w:r>
      <w:r>
        <w:rPr>
          <w:color w:val="010202"/>
          <w:spacing w:val="28"/>
          <w:w w:val="102"/>
        </w:rPr>
        <w:t xml:space="preserve"> </w:t>
      </w:r>
      <w:r>
        <w:rPr>
          <w:color w:val="010202"/>
          <w:spacing w:val="-1"/>
        </w:rPr>
        <w:t>2021LN-000001-2101,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por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concepto: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Reactivos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determinación</w:t>
      </w:r>
      <w:r>
        <w:rPr>
          <w:color w:val="010202"/>
          <w:spacing w:val="52"/>
          <w:w w:val="102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pruebas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hormonales,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se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traslada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fecha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apertura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29"/>
          <w:w w:val="102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día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26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abril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2021,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10:00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a.m.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demás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condiciones</w:t>
      </w:r>
      <w:r>
        <w:rPr>
          <w:color w:val="010202"/>
          <w:spacing w:val="24"/>
          <w:w w:val="102"/>
        </w:rPr>
        <w:t xml:space="preserve"> </w:t>
      </w:r>
      <w:r>
        <w:rPr>
          <w:color w:val="010202"/>
        </w:rPr>
        <w:t>permanecen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>invariables.</w:t>
      </w:r>
    </w:p>
    <w:p w:rsidR="003A68B5" w:rsidRDefault="005F206B">
      <w:pPr>
        <w:pStyle w:val="Textkrper"/>
        <w:spacing w:before="63"/>
        <w:ind w:left="126" w:firstLine="416"/>
        <w:jc w:val="both"/>
      </w:pPr>
      <w:r>
        <w:rPr>
          <w:color w:val="010202"/>
          <w:spacing w:val="-1"/>
        </w:rPr>
        <w:t>Subárea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Contratación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Administrativa.—Licda.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Flory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Rojas</w:t>
      </w:r>
      <w:r>
        <w:rPr>
          <w:rFonts w:cs="Times New Roman"/>
          <w:color w:val="010202"/>
          <w:spacing w:val="37"/>
          <w:w w:val="102"/>
        </w:rPr>
        <w:t xml:space="preserve"> </w:t>
      </w:r>
      <w:r>
        <w:rPr>
          <w:color w:val="010202"/>
          <w:spacing w:val="-1"/>
        </w:rPr>
        <w:t>Keith,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Coordinadora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a.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í.—1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vez.—O.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C.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257837.—Solicitud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Nº</w:t>
      </w:r>
      <w:r>
        <w:rPr>
          <w:rFonts w:cs="Times New Roman"/>
          <w:color w:val="010202"/>
          <w:spacing w:val="35"/>
          <w:w w:val="102"/>
        </w:rPr>
        <w:t xml:space="preserve"> </w:t>
      </w:r>
      <w:r>
        <w:rPr>
          <w:color w:val="010202"/>
        </w:rPr>
        <w:t>257837.—(</w:t>
      </w:r>
      <w:r>
        <w:rPr>
          <w:color w:val="010202"/>
          <w:spacing w:val="19"/>
        </w:rPr>
        <w:t xml:space="preserve"> </w:t>
      </w:r>
      <w:r>
        <w:rPr>
          <w:color w:val="010202"/>
          <w:spacing w:val="-1"/>
        </w:rPr>
        <w:t>IN2021537766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).</w:t>
      </w:r>
    </w:p>
    <w:p w:rsidR="003A68B5" w:rsidRDefault="005F206B">
      <w:pPr>
        <w:pStyle w:val="berschrift1"/>
        <w:spacing w:before="127"/>
        <w:ind w:right="191"/>
        <w:jc w:val="center"/>
        <w:rPr>
          <w:b w:val="0"/>
          <w:bCs w:val="0"/>
        </w:rPr>
      </w:pPr>
      <w:r>
        <w:rPr>
          <w:color w:val="010202"/>
        </w:rPr>
        <w:t>MODIFICACIONES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PROGRAMAS</w:t>
      </w:r>
    </w:p>
    <w:p w:rsidR="003A68B5" w:rsidRDefault="005F206B">
      <w:pPr>
        <w:pStyle w:val="berschrift2"/>
        <w:spacing w:before="93"/>
        <w:rPr>
          <w:b w:val="0"/>
          <w:bCs w:val="0"/>
        </w:rPr>
      </w:pPr>
      <w:r>
        <w:rPr>
          <w:color w:val="010202"/>
          <w:spacing w:val="4"/>
        </w:rPr>
        <w:t>BANCO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3"/>
        </w:rPr>
        <w:t>DE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COSTA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4"/>
        </w:rPr>
        <w:t>RICA</w:t>
      </w:r>
    </w:p>
    <w:p w:rsidR="003A68B5" w:rsidRDefault="005F206B">
      <w:pPr>
        <w:pStyle w:val="Textkrper"/>
        <w:spacing w:before="46" w:line="260" w:lineRule="atLeast"/>
        <w:ind w:left="327" w:right="190"/>
        <w:jc w:val="center"/>
      </w:pPr>
      <w:r>
        <w:rPr>
          <w:color w:val="010202"/>
          <w:spacing w:val="-1"/>
        </w:rPr>
        <w:t>OFICINA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4"/>
        </w:rPr>
        <w:t>CONTRATACIÓN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4"/>
        </w:rPr>
        <w:t>ADMINISTRATIVA</w:t>
      </w:r>
      <w:r>
        <w:rPr>
          <w:color w:val="010202"/>
          <w:spacing w:val="45"/>
          <w:w w:val="102"/>
        </w:rPr>
        <w:t xml:space="preserve"> </w:t>
      </w:r>
      <w:r>
        <w:rPr>
          <w:color w:val="010202"/>
          <w:spacing w:val="-1"/>
        </w:rPr>
        <w:t>MODIFICACIÓN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AL</w:t>
      </w:r>
      <w:r>
        <w:rPr>
          <w:color w:val="010202"/>
          <w:spacing w:val="19"/>
        </w:rPr>
        <w:t xml:space="preserve"> </w:t>
      </w:r>
      <w:r>
        <w:rPr>
          <w:color w:val="010202"/>
          <w:spacing w:val="-1"/>
        </w:rPr>
        <w:t>PROGRAMA</w:t>
      </w:r>
    </w:p>
    <w:p w:rsidR="003A68B5" w:rsidRDefault="005F206B">
      <w:pPr>
        <w:pStyle w:val="Textkrper"/>
        <w:spacing w:line="191" w:lineRule="exact"/>
        <w:ind w:left="316" w:right="191"/>
        <w:jc w:val="center"/>
      </w:pPr>
      <w:r>
        <w:rPr>
          <w:color w:val="010202"/>
          <w:spacing w:val="-1"/>
        </w:rPr>
        <w:t>DE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ADQUISICIONES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2021</w:t>
      </w:r>
    </w:p>
    <w:p w:rsidR="003A68B5" w:rsidRDefault="003A68B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A68B5" w:rsidRDefault="005F206B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888221" cy="24589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221" cy="245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8B5" w:rsidRDefault="005F206B">
      <w:pPr>
        <w:pStyle w:val="Textkrper"/>
        <w:spacing w:before="76" w:line="192" w:lineRule="exact"/>
        <w:ind w:left="126" w:firstLine="416"/>
        <w:jc w:val="both"/>
      </w:pPr>
      <w:r>
        <w:rPr>
          <w:color w:val="010202"/>
        </w:rPr>
        <w:t>Rodrigo</w:t>
      </w:r>
      <w:r>
        <w:rPr>
          <w:color w:val="010202"/>
          <w:spacing w:val="25"/>
        </w:rPr>
        <w:t xml:space="preserve"> </w:t>
      </w:r>
      <w:r>
        <w:rPr>
          <w:color w:val="010202"/>
          <w:spacing w:val="-1"/>
        </w:rPr>
        <w:t>Aguilar</w:t>
      </w:r>
      <w:r>
        <w:rPr>
          <w:color w:val="010202"/>
          <w:spacing w:val="37"/>
        </w:rPr>
        <w:t xml:space="preserve"> </w:t>
      </w:r>
      <w:r>
        <w:rPr>
          <w:color w:val="010202"/>
          <w:spacing w:val="-1"/>
        </w:rPr>
        <w:t>Solórzano,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Supervisor.—1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vez.—O.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C.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N°</w:t>
      </w:r>
      <w:r>
        <w:rPr>
          <w:rFonts w:cs="Times New Roman"/>
          <w:color w:val="010202"/>
          <w:spacing w:val="28"/>
          <w:w w:val="102"/>
        </w:rPr>
        <w:t xml:space="preserve"> </w:t>
      </w:r>
      <w:r>
        <w:rPr>
          <w:color w:val="010202"/>
          <w:spacing w:val="-1"/>
        </w:rPr>
        <w:t>043202001420.—Solicitud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N°</w:t>
      </w:r>
      <w:r>
        <w:rPr>
          <w:color w:val="010202"/>
          <w:spacing w:val="20"/>
        </w:rPr>
        <w:t xml:space="preserve"> </w:t>
      </w:r>
      <w:r>
        <w:rPr>
          <w:color w:val="010202"/>
          <w:spacing w:val="-1"/>
        </w:rPr>
        <w:t>258008.—(</w:t>
      </w:r>
      <w:r>
        <w:rPr>
          <w:color w:val="010202"/>
          <w:spacing w:val="20"/>
        </w:rPr>
        <w:t xml:space="preserve"> </w:t>
      </w:r>
      <w:r>
        <w:rPr>
          <w:color w:val="010202"/>
          <w:spacing w:val="-1"/>
        </w:rPr>
        <w:t>IN2021537967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).</w:t>
      </w:r>
    </w:p>
    <w:p w:rsidR="003A68B5" w:rsidRDefault="005F206B">
      <w:pPr>
        <w:pStyle w:val="berschrift1"/>
        <w:spacing w:before="121"/>
        <w:ind w:left="315" w:right="191"/>
        <w:jc w:val="center"/>
        <w:rPr>
          <w:b w:val="0"/>
          <w:bCs w:val="0"/>
        </w:rPr>
      </w:pPr>
      <w:r>
        <w:rPr>
          <w:color w:val="010202"/>
          <w:spacing w:val="-1"/>
        </w:rPr>
        <w:t>ADJUDICACIONES</w:t>
      </w:r>
    </w:p>
    <w:p w:rsidR="003A68B5" w:rsidRDefault="005F206B">
      <w:pPr>
        <w:pStyle w:val="berschrift2"/>
        <w:spacing w:before="87"/>
        <w:rPr>
          <w:b w:val="0"/>
          <w:bCs w:val="0"/>
        </w:rPr>
      </w:pPr>
      <w:r>
        <w:rPr>
          <w:color w:val="010202"/>
          <w:spacing w:val="4"/>
        </w:rPr>
        <w:t>PODER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JUDICIAL</w:t>
      </w:r>
    </w:p>
    <w:p w:rsidR="003A68B5" w:rsidRDefault="005F206B">
      <w:pPr>
        <w:spacing w:before="106" w:line="311" w:lineRule="auto"/>
        <w:ind w:left="1016" w:right="87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010202"/>
          <w:spacing w:val="-2"/>
          <w:sz w:val="17"/>
        </w:rPr>
        <w:t>CORTE</w:t>
      </w:r>
      <w:r>
        <w:rPr>
          <w:rFonts w:ascii="Times New Roman" w:hAnsi="Times New Roman"/>
          <w:b/>
          <w:color w:val="010202"/>
          <w:spacing w:val="17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SUPREMA</w:t>
      </w:r>
      <w:r>
        <w:rPr>
          <w:rFonts w:ascii="Times New Roman" w:hAnsi="Times New Roman"/>
          <w:b/>
          <w:color w:val="010202"/>
          <w:spacing w:val="5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DE</w:t>
      </w:r>
      <w:r>
        <w:rPr>
          <w:rFonts w:ascii="Times New Roman" w:hAnsi="Times New Roman"/>
          <w:b/>
          <w:color w:val="010202"/>
          <w:spacing w:val="18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JUSTICIA</w:t>
      </w:r>
      <w:r>
        <w:rPr>
          <w:rFonts w:ascii="Times New Roman" w:hAnsi="Times New Roman"/>
          <w:b/>
          <w:color w:val="010202"/>
          <w:spacing w:val="24"/>
          <w:w w:val="102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DIRECCIÓN</w:t>
      </w:r>
      <w:r>
        <w:rPr>
          <w:rFonts w:ascii="Times New Roman" w:hAnsi="Times New Roman"/>
          <w:color w:val="010202"/>
          <w:spacing w:val="37"/>
          <w:sz w:val="17"/>
        </w:rPr>
        <w:t xml:space="preserve"> </w:t>
      </w:r>
      <w:r>
        <w:rPr>
          <w:rFonts w:ascii="Times New Roman" w:hAnsi="Times New Roman"/>
          <w:color w:val="010202"/>
          <w:spacing w:val="-3"/>
          <w:sz w:val="17"/>
        </w:rPr>
        <w:t>EJECUTIVA</w:t>
      </w:r>
      <w:r>
        <w:rPr>
          <w:rFonts w:ascii="Times New Roman" w:hAnsi="Times New Roman"/>
          <w:color w:val="010202"/>
          <w:spacing w:val="27"/>
          <w:w w:val="102"/>
          <w:sz w:val="17"/>
        </w:rPr>
        <w:t xml:space="preserve"> </w:t>
      </w:r>
      <w:r>
        <w:rPr>
          <w:rFonts w:ascii="Times New Roman" w:hAnsi="Times New Roman"/>
          <w:color w:val="010202"/>
          <w:spacing w:val="-5"/>
          <w:sz w:val="17"/>
        </w:rPr>
        <w:t>DEPARTAMENTO</w:t>
      </w:r>
      <w:r>
        <w:rPr>
          <w:rFonts w:ascii="Times New Roman" w:hAnsi="Times New Roman"/>
          <w:color w:val="010202"/>
          <w:spacing w:val="28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DE</w:t>
      </w:r>
      <w:r>
        <w:rPr>
          <w:rFonts w:ascii="Times New Roman" w:hAnsi="Times New Roman"/>
          <w:color w:val="010202"/>
          <w:spacing w:val="28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PROVEEDURÍA</w:t>
      </w:r>
    </w:p>
    <w:p w:rsidR="003A68B5" w:rsidRDefault="005F206B">
      <w:pPr>
        <w:pStyle w:val="Textkrper"/>
        <w:spacing w:before="2"/>
        <w:ind w:left="126" w:firstLine="416"/>
        <w:jc w:val="both"/>
      </w:pPr>
      <w:r>
        <w:rPr>
          <w:color w:val="010202"/>
          <w:spacing w:val="-1"/>
        </w:rPr>
        <w:t>Se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comunica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todos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interesados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procedimiento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de</w:t>
      </w:r>
      <w:r>
        <w:rPr>
          <w:rFonts w:cs="Times New Roman"/>
          <w:color w:val="010202"/>
          <w:spacing w:val="21"/>
          <w:w w:val="102"/>
        </w:rPr>
        <w:t xml:space="preserve"> </w:t>
      </w:r>
      <w:r>
        <w:rPr>
          <w:color w:val="010202"/>
        </w:rPr>
        <w:t>contratación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se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dirá,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por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acuerdo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Consejo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Superior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del</w:t>
      </w:r>
      <w:r>
        <w:rPr>
          <w:rFonts w:cs="Times New Roman"/>
          <w:color w:val="010202"/>
          <w:spacing w:val="27"/>
          <w:w w:val="102"/>
        </w:rPr>
        <w:t xml:space="preserve"> </w:t>
      </w:r>
      <w:r>
        <w:rPr>
          <w:color w:val="010202"/>
          <w:spacing w:val="-1"/>
        </w:rPr>
        <w:t>Poder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Judicial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sesión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N°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23-2021,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celebrada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18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marzo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del</w:t>
      </w:r>
      <w:r>
        <w:rPr>
          <w:rFonts w:cs="Times New Roman"/>
          <w:color w:val="010202"/>
          <w:spacing w:val="23"/>
          <w:w w:val="102"/>
        </w:rPr>
        <w:t xml:space="preserve"> </w:t>
      </w:r>
      <w:r>
        <w:rPr>
          <w:color w:val="010202"/>
        </w:rPr>
        <w:t>año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2021,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artículo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1"/>
        </w:rPr>
        <w:t>VIII,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se dispuso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adjudicar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1"/>
        </w:rPr>
        <w:t xml:space="preserve"> siguiente</w:t>
      </w:r>
      <w:r>
        <w:rPr>
          <w:color w:val="010202"/>
        </w:rPr>
        <w:t xml:space="preserve"> licitación:</w:t>
      </w:r>
    </w:p>
    <w:p w:rsidR="003A68B5" w:rsidRDefault="005F206B">
      <w:pPr>
        <w:pStyle w:val="Textkrper"/>
        <w:spacing w:before="61"/>
        <w:ind w:left="316" w:right="188"/>
        <w:jc w:val="center"/>
      </w:pPr>
      <w:r>
        <w:rPr>
          <w:color w:val="010202"/>
          <w:spacing w:val="-2"/>
        </w:rPr>
        <w:t>LICITACIÓN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ABREVIADA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N°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2020LA-000080-PROV</w:t>
      </w:r>
    </w:p>
    <w:p w:rsidR="003A68B5" w:rsidRDefault="005F206B">
      <w:pPr>
        <w:pStyle w:val="berschrift3"/>
        <w:spacing w:before="61" w:line="193" w:lineRule="exact"/>
        <w:ind w:right="191"/>
        <w:jc w:val="center"/>
        <w:rPr>
          <w:rFonts w:cs="Times New Roman"/>
          <w:b w:val="0"/>
          <w:bCs w:val="0"/>
        </w:rPr>
      </w:pPr>
      <w:r>
        <w:rPr>
          <w:color w:val="010202"/>
          <w:spacing w:val="-1"/>
          <w:w w:val="90"/>
        </w:rPr>
        <w:t>Sustitución de</w:t>
      </w:r>
      <w:r>
        <w:rPr>
          <w:color w:val="010202"/>
          <w:spacing w:val="-2"/>
          <w:w w:val="90"/>
        </w:rPr>
        <w:t xml:space="preserve"> </w:t>
      </w:r>
      <w:r>
        <w:rPr>
          <w:color w:val="010202"/>
          <w:w w:val="90"/>
        </w:rPr>
        <w:t>ventanerías</w:t>
      </w:r>
      <w:r>
        <w:rPr>
          <w:color w:val="010202"/>
          <w:spacing w:val="-1"/>
          <w:w w:val="90"/>
        </w:rPr>
        <w:t xml:space="preserve"> de</w:t>
      </w:r>
      <w:r>
        <w:rPr>
          <w:color w:val="010202"/>
          <w:spacing w:val="-2"/>
          <w:w w:val="90"/>
        </w:rPr>
        <w:t xml:space="preserve"> </w:t>
      </w:r>
      <w:r>
        <w:rPr>
          <w:color w:val="010202"/>
          <w:w w:val="90"/>
        </w:rPr>
        <w:t>las</w:t>
      </w:r>
      <w:r>
        <w:rPr>
          <w:color w:val="010202"/>
          <w:spacing w:val="-1"/>
          <w:w w:val="90"/>
        </w:rPr>
        <w:t xml:space="preserve"> </w:t>
      </w:r>
      <w:r>
        <w:rPr>
          <w:color w:val="010202"/>
          <w:w w:val="90"/>
        </w:rPr>
        <w:t>fach</w:t>
      </w:r>
      <w:r>
        <w:rPr>
          <w:color w:val="010202"/>
          <w:w w:val="90"/>
        </w:rPr>
        <w:t>DGDV</w:t>
      </w:r>
      <w:r>
        <w:rPr>
          <w:color w:val="010202"/>
          <w:spacing w:val="-2"/>
          <w:w w:val="90"/>
        </w:rPr>
        <w:t xml:space="preserve"> </w:t>
      </w:r>
      <w:r>
        <w:rPr>
          <w:color w:val="010202"/>
          <w:w w:val="90"/>
        </w:rPr>
        <w:t>GHO</w:t>
      </w:r>
      <w:r>
        <w:rPr>
          <w:color w:val="010202"/>
          <w:spacing w:val="-2"/>
          <w:w w:val="90"/>
        </w:rPr>
        <w:t xml:space="preserve"> </w:t>
      </w:r>
      <w:r>
        <w:rPr>
          <w:color w:val="010202"/>
          <w:w w:val="90"/>
        </w:rPr>
        <w:t>(GL¿FLR</w:t>
      </w:r>
    </w:p>
    <w:p w:rsidR="003A68B5" w:rsidRDefault="005F206B">
      <w:pPr>
        <w:spacing w:line="193" w:lineRule="exact"/>
        <w:ind w:left="316" w:right="19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010202"/>
          <w:spacing w:val="-1"/>
          <w:sz w:val="17"/>
        </w:rPr>
        <w:t>del</w:t>
      </w:r>
      <w:r>
        <w:rPr>
          <w:rFonts w:ascii="Times New Roman" w:hAnsi="Times New Roman"/>
          <w:b/>
          <w:color w:val="010202"/>
          <w:spacing w:val="14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Organismo</w:t>
      </w:r>
      <w:r>
        <w:rPr>
          <w:rFonts w:ascii="Times New Roman" w:hAnsi="Times New Roman"/>
          <w:b/>
          <w:color w:val="010202"/>
          <w:spacing w:val="14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de</w:t>
      </w:r>
      <w:r>
        <w:rPr>
          <w:rFonts w:ascii="Times New Roman" w:hAnsi="Times New Roman"/>
          <w:b/>
          <w:color w:val="010202"/>
          <w:spacing w:val="13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Investigación</w:t>
      </w:r>
      <w:r>
        <w:rPr>
          <w:rFonts w:ascii="Times New Roman" w:hAnsi="Times New Roman"/>
          <w:b/>
          <w:color w:val="010202"/>
          <w:spacing w:val="15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Judicial</w:t>
      </w:r>
    </w:p>
    <w:p w:rsidR="003A68B5" w:rsidRDefault="005F206B">
      <w:pPr>
        <w:spacing w:before="58"/>
        <w:ind w:left="126" w:firstLine="4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010202"/>
          <w:spacing w:val="-1"/>
          <w:sz w:val="17"/>
        </w:rPr>
        <w:t>A:</w:t>
      </w:r>
      <w:r>
        <w:rPr>
          <w:rFonts w:ascii="Times New Roman" w:hAnsi="Times New Roman"/>
          <w:b/>
          <w:color w:val="010202"/>
          <w:spacing w:val="3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Consorcio</w:t>
      </w:r>
      <w:r>
        <w:rPr>
          <w:rFonts w:ascii="Times New Roman" w:hAnsi="Times New Roman"/>
          <w:b/>
          <w:color w:val="010202"/>
          <w:spacing w:val="3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Integrado</w:t>
      </w:r>
      <w:r>
        <w:rPr>
          <w:rFonts w:ascii="Times New Roman" w:hAnsi="Times New Roman"/>
          <w:b/>
          <w:color w:val="010202"/>
          <w:spacing w:val="5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 xml:space="preserve">por </w:t>
      </w:r>
      <w:r>
        <w:rPr>
          <w:rFonts w:ascii="Times New Roman" w:hAnsi="Times New Roman"/>
          <w:b/>
          <w:color w:val="010202"/>
          <w:sz w:val="17"/>
        </w:rPr>
        <w:t>la</w:t>
      </w:r>
      <w:r>
        <w:rPr>
          <w:rFonts w:ascii="Times New Roman" w:hAnsi="Times New Roman"/>
          <w:b/>
          <w:color w:val="010202"/>
          <w:spacing w:val="4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empresa</w:t>
      </w:r>
      <w:r>
        <w:rPr>
          <w:rFonts w:ascii="Times New Roman" w:hAnsi="Times New Roman"/>
          <w:b/>
          <w:color w:val="010202"/>
          <w:spacing w:val="3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Costacon</w:t>
      </w:r>
      <w:r>
        <w:rPr>
          <w:rFonts w:ascii="Times New Roman" w:hAnsi="Times New Roman"/>
          <w:b/>
          <w:color w:val="010202"/>
          <w:spacing w:val="5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de</w:t>
      </w:r>
      <w:r>
        <w:rPr>
          <w:rFonts w:ascii="Times New Roman" w:hAnsi="Times New Roman"/>
          <w:b/>
          <w:color w:val="010202"/>
          <w:spacing w:val="3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Costa</w:t>
      </w:r>
      <w:r>
        <w:rPr>
          <w:rFonts w:ascii="Times New Roman" w:hAnsi="Times New Roman"/>
          <w:b/>
          <w:color w:val="010202"/>
          <w:spacing w:val="29"/>
          <w:w w:val="102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Rica</w:t>
      </w:r>
      <w:r>
        <w:rPr>
          <w:rFonts w:ascii="Times New Roman" w:hAnsi="Times New Roman"/>
          <w:b/>
          <w:color w:val="010202"/>
          <w:spacing w:val="12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S.A.</w:t>
      </w:r>
      <w:r>
        <w:rPr>
          <w:rFonts w:ascii="Times New Roman" w:hAnsi="Times New Roman"/>
          <w:color w:val="010202"/>
          <w:spacing w:val="-1"/>
          <w:sz w:val="17"/>
        </w:rPr>
        <w:t>,</w:t>
      </w:r>
      <w:r>
        <w:rPr>
          <w:rFonts w:ascii="Times New Roman" w:hAnsi="Times New Roman"/>
          <w:color w:val="010202"/>
          <w:spacing w:val="1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cédula</w:t>
      </w:r>
      <w:r>
        <w:rPr>
          <w:rFonts w:ascii="Times New Roman" w:hAnsi="Times New Roman"/>
          <w:color w:val="010202"/>
          <w:spacing w:val="11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jurídica</w:t>
      </w:r>
      <w:r>
        <w:rPr>
          <w:rFonts w:ascii="Times New Roman" w:hAnsi="Times New Roman"/>
          <w:color w:val="010202"/>
          <w:spacing w:val="1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3-101-388103</w:t>
      </w:r>
      <w:r>
        <w:rPr>
          <w:rFonts w:ascii="Times New Roman" w:hAnsi="Times New Roman"/>
          <w:color w:val="010202"/>
          <w:spacing w:val="1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y</w:t>
      </w:r>
      <w:r>
        <w:rPr>
          <w:rFonts w:ascii="Times New Roman" w:hAnsi="Times New Roman"/>
          <w:color w:val="010202"/>
          <w:spacing w:val="11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la</w:t>
      </w:r>
      <w:r>
        <w:rPr>
          <w:rFonts w:ascii="Times New Roman" w:hAnsi="Times New Roman"/>
          <w:color w:val="010202"/>
          <w:spacing w:val="12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empresa</w:t>
      </w:r>
      <w:r>
        <w:rPr>
          <w:rFonts w:ascii="Times New Roman" w:hAnsi="Times New Roman"/>
          <w:color w:val="010202"/>
          <w:spacing w:val="11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Estructuras</w:t>
      </w:r>
      <w:r>
        <w:rPr>
          <w:rFonts w:ascii="Times New Roman" w:hAnsi="Times New Roman"/>
          <w:b/>
          <w:color w:val="010202"/>
          <w:spacing w:val="33"/>
          <w:w w:val="102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en</w:t>
      </w:r>
      <w:r>
        <w:rPr>
          <w:rFonts w:ascii="Times New Roman" w:hAnsi="Times New Roman"/>
          <w:b/>
          <w:color w:val="010202"/>
          <w:spacing w:val="10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2"/>
          <w:sz w:val="17"/>
        </w:rPr>
        <w:t>Vidrio</w:t>
      </w:r>
      <w:r>
        <w:rPr>
          <w:rFonts w:ascii="Times New Roman" w:hAnsi="Times New Roman"/>
          <w:b/>
          <w:color w:val="010202"/>
          <w:spacing w:val="13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y</w:t>
      </w:r>
      <w:r>
        <w:rPr>
          <w:rFonts w:ascii="Times New Roman" w:hAnsi="Times New Roman"/>
          <w:b/>
          <w:color w:val="010202"/>
          <w:spacing w:val="4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Aluminio</w:t>
      </w:r>
      <w:r>
        <w:rPr>
          <w:rFonts w:ascii="Times New Roman" w:hAnsi="Times New Roman"/>
          <w:b/>
          <w:color w:val="010202"/>
          <w:spacing w:val="14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Benavides</w:t>
      </w:r>
      <w:r>
        <w:rPr>
          <w:rFonts w:ascii="Times New Roman" w:hAnsi="Times New Roman"/>
          <w:b/>
          <w:color w:val="010202"/>
          <w:spacing w:val="14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S.A.</w:t>
      </w:r>
      <w:r>
        <w:rPr>
          <w:rFonts w:ascii="Times New Roman" w:hAnsi="Times New Roman"/>
          <w:color w:val="010202"/>
          <w:spacing w:val="-1"/>
          <w:sz w:val="17"/>
        </w:rPr>
        <w:t>,</w:t>
      </w:r>
      <w:r>
        <w:rPr>
          <w:rFonts w:ascii="Times New Roman" w:hAnsi="Times New Roman"/>
          <w:color w:val="010202"/>
          <w:spacing w:val="13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cédula</w:t>
      </w:r>
      <w:r>
        <w:rPr>
          <w:rFonts w:ascii="Times New Roman" w:hAnsi="Times New Roman"/>
          <w:color w:val="010202"/>
          <w:spacing w:val="14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jurídica</w:t>
      </w:r>
      <w:r>
        <w:rPr>
          <w:rFonts w:ascii="Times New Roman" w:hAnsi="Times New Roman"/>
          <w:color w:val="010202"/>
          <w:spacing w:val="13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3-101-</w:t>
      </w:r>
      <w:r>
        <w:rPr>
          <w:rFonts w:ascii="Times New Roman" w:hAnsi="Times New Roman"/>
          <w:color w:val="010202"/>
          <w:spacing w:val="29"/>
          <w:w w:val="10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686677,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por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un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monto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total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de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$503.980,00.-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Demás</w:t>
      </w:r>
      <w:r>
        <w:rPr>
          <w:rFonts w:ascii="Times New Roman" w:hAnsi="Times New Roman"/>
          <w:color w:val="010202"/>
          <w:spacing w:val="39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términos</w:t>
      </w:r>
      <w:r>
        <w:rPr>
          <w:rFonts w:ascii="Times New Roman" w:hAnsi="Times New Roman"/>
          <w:color w:val="010202"/>
          <w:spacing w:val="38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y</w:t>
      </w:r>
      <w:r>
        <w:rPr>
          <w:rFonts w:ascii="Times New Roman" w:hAnsi="Times New Roman"/>
          <w:color w:val="010202"/>
          <w:spacing w:val="21"/>
          <w:w w:val="10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condiciones</w:t>
      </w:r>
      <w:r>
        <w:rPr>
          <w:rFonts w:ascii="Times New Roman" w:hAnsi="Times New Roman"/>
          <w:color w:val="010202"/>
          <w:spacing w:val="10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según</w:t>
      </w:r>
      <w:r>
        <w:rPr>
          <w:rFonts w:ascii="Times New Roman" w:hAnsi="Times New Roman"/>
          <w:color w:val="010202"/>
          <w:spacing w:val="1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cartel</w:t>
      </w:r>
      <w:r>
        <w:rPr>
          <w:rFonts w:ascii="Times New Roman" w:hAnsi="Times New Roman"/>
          <w:color w:val="010202"/>
          <w:spacing w:val="10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y</w:t>
      </w:r>
      <w:r>
        <w:rPr>
          <w:rFonts w:ascii="Times New Roman" w:hAnsi="Times New Roman"/>
          <w:color w:val="010202"/>
          <w:spacing w:val="11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oferta.</w:t>
      </w:r>
    </w:p>
    <w:p w:rsidR="003A68B5" w:rsidRDefault="005F206B">
      <w:pPr>
        <w:pStyle w:val="Textkrper"/>
        <w:spacing w:before="63"/>
        <w:ind w:left="126" w:firstLine="416"/>
        <w:jc w:val="both"/>
      </w:pPr>
      <w:r>
        <w:rPr>
          <w:color w:val="010202"/>
          <w:spacing w:val="-1"/>
        </w:rPr>
        <w:t>San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1"/>
        </w:rPr>
        <w:t>José,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22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marzo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1"/>
        </w:rPr>
        <w:t>2021.—Proceso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Adquisiciones.—</w:t>
      </w:r>
      <w:r>
        <w:rPr>
          <w:rFonts w:cs="Times New Roman"/>
          <w:color w:val="010202"/>
          <w:spacing w:val="21"/>
          <w:w w:val="102"/>
        </w:rPr>
        <w:t xml:space="preserve"> </w:t>
      </w:r>
      <w:r>
        <w:rPr>
          <w:color w:val="010202"/>
          <w:spacing w:val="-1"/>
        </w:rPr>
        <w:t>MBA.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Yurli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Argüello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Araya,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Jefa.—1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vez.—(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IN2021537776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).</w:t>
      </w:r>
    </w:p>
    <w:p w:rsidR="003A68B5" w:rsidRDefault="005F206B">
      <w:pPr>
        <w:pStyle w:val="Textkrper"/>
        <w:spacing w:before="134" w:line="315" w:lineRule="auto"/>
        <w:ind w:left="710" w:right="699" w:firstLine="698"/>
      </w:pPr>
      <w:r>
        <w:br w:type="column"/>
      </w:r>
      <w:r>
        <w:rPr>
          <w:color w:val="010202"/>
          <w:spacing w:val="-1"/>
        </w:rPr>
        <w:lastRenderedPageBreak/>
        <w:t>GERENCIA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23"/>
        </w:rPr>
        <w:t xml:space="preserve"> </w:t>
      </w:r>
      <w:r>
        <w:rPr>
          <w:color w:val="010202"/>
          <w:spacing w:val="-1"/>
        </w:rPr>
        <w:t>PENSIONES</w:t>
      </w:r>
      <w:r>
        <w:rPr>
          <w:color w:val="010202"/>
          <w:spacing w:val="23"/>
          <w:w w:val="102"/>
        </w:rPr>
        <w:t xml:space="preserve"> </w:t>
      </w:r>
      <w:r>
        <w:rPr>
          <w:color w:val="010202"/>
          <w:spacing w:val="-1"/>
        </w:rPr>
        <w:t>DIRECCIÓN</w:t>
      </w:r>
      <w:r>
        <w:rPr>
          <w:color w:val="010202"/>
        </w:rPr>
        <w:t xml:space="preserve"> 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FINANCIERA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ADMINISTRATIVA</w:t>
      </w:r>
    </w:p>
    <w:p w:rsidR="003A68B5" w:rsidRDefault="005F206B">
      <w:pPr>
        <w:pStyle w:val="Textkrper"/>
        <w:spacing w:before="2"/>
        <w:ind w:left="1305" w:right="1305"/>
        <w:jc w:val="center"/>
      </w:pPr>
      <w:r>
        <w:rPr>
          <w:color w:val="010202"/>
          <w:spacing w:val="-4"/>
        </w:rPr>
        <w:t>VENTA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PÚBLICA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VP-003-2021</w:t>
      </w:r>
      <w:r>
        <w:rPr>
          <w:color w:val="010202"/>
          <w:spacing w:val="25"/>
          <w:w w:val="102"/>
        </w:rPr>
        <w:t xml:space="preserve"> </w:t>
      </w:r>
      <w:r>
        <w:rPr>
          <w:color w:val="010202"/>
          <w:spacing w:val="-2"/>
        </w:rPr>
        <w:t>(DFA-AA-0440-2021)</w:t>
      </w:r>
    </w:p>
    <w:p w:rsidR="003A68B5" w:rsidRDefault="005F206B">
      <w:pPr>
        <w:pStyle w:val="Textkrper"/>
        <w:spacing w:before="70" w:line="188" w:lineRule="exact"/>
        <w:ind w:right="124" w:firstLine="416"/>
        <w:jc w:val="both"/>
      </w:pPr>
      <w:r>
        <w:rPr>
          <w:color w:val="010202"/>
        </w:rPr>
        <w:t>La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Gerencia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Pensiones,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través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Dirección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Financiera</w:t>
      </w:r>
      <w:r>
        <w:rPr>
          <w:color w:val="010202"/>
          <w:spacing w:val="23"/>
          <w:w w:val="102"/>
        </w:rPr>
        <w:t xml:space="preserve"> </w:t>
      </w:r>
      <w:r>
        <w:rPr>
          <w:color w:val="010202"/>
          <w:spacing w:val="-1"/>
        </w:rPr>
        <w:t>Administrativa,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lleva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cabo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Venta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Pública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siguientes</w:t>
      </w:r>
      <w:r>
        <w:rPr>
          <w:color w:val="010202"/>
          <w:spacing w:val="29"/>
          <w:w w:val="102"/>
        </w:rPr>
        <w:t xml:space="preserve"> </w:t>
      </w:r>
      <w:r>
        <w:rPr>
          <w:color w:val="010202"/>
        </w:rPr>
        <w:t>propiedades:</w:t>
      </w:r>
    </w:p>
    <w:p w:rsidR="003A68B5" w:rsidRDefault="005F206B">
      <w:pPr>
        <w:pStyle w:val="berschrift3"/>
        <w:tabs>
          <w:tab w:val="left" w:pos="2916"/>
        </w:tabs>
        <w:ind w:left="958"/>
        <w:rPr>
          <w:b w:val="0"/>
          <w:bCs w:val="0"/>
        </w:rPr>
      </w:pPr>
      <w:r>
        <w:rPr>
          <w:color w:val="010202"/>
          <w:spacing w:val="-1"/>
        </w:rPr>
        <w:t>Ítem</w:t>
      </w:r>
      <w:r>
        <w:rPr>
          <w:color w:val="010202"/>
          <w:spacing w:val="-1"/>
        </w:rPr>
        <w:tab/>
      </w:r>
      <w:r>
        <w:rPr>
          <w:color w:val="010202"/>
          <w:spacing w:val="-1"/>
        </w:rPr>
        <w:t>Descripción</w:t>
      </w:r>
    </w:p>
    <w:p w:rsidR="003A68B5" w:rsidRDefault="005F206B">
      <w:pPr>
        <w:pStyle w:val="Textkrper"/>
        <w:tabs>
          <w:tab w:val="left" w:pos="1524"/>
        </w:tabs>
        <w:spacing w:before="54" w:line="192" w:lineRule="exact"/>
        <w:ind w:left="65"/>
        <w:jc w:val="center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1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Alajuela,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Carrizal</w:t>
      </w:r>
    </w:p>
    <w:p w:rsidR="003A68B5" w:rsidRDefault="005F206B">
      <w:pPr>
        <w:pStyle w:val="Textkrper"/>
        <w:tabs>
          <w:tab w:val="left" w:pos="2417"/>
        </w:tabs>
        <w:spacing w:line="188" w:lineRule="exact"/>
        <w:ind w:left="958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2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Alajuela,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San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Ramón</w:t>
      </w:r>
    </w:p>
    <w:p w:rsidR="003A68B5" w:rsidRDefault="005F206B">
      <w:pPr>
        <w:pStyle w:val="Textkrper"/>
        <w:tabs>
          <w:tab w:val="left" w:pos="2417"/>
        </w:tabs>
        <w:spacing w:line="188" w:lineRule="exact"/>
        <w:ind w:left="958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3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Alajuela,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San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Ramón</w:t>
      </w:r>
    </w:p>
    <w:p w:rsidR="003A68B5" w:rsidRDefault="005F206B">
      <w:pPr>
        <w:pStyle w:val="Textkrper"/>
        <w:tabs>
          <w:tab w:val="left" w:pos="1601"/>
        </w:tabs>
        <w:spacing w:line="188" w:lineRule="exact"/>
        <w:ind w:left="142"/>
        <w:jc w:val="center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4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Heredia,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1"/>
        </w:rPr>
        <w:t>Sarapiquí</w:t>
      </w:r>
    </w:p>
    <w:p w:rsidR="003A68B5" w:rsidRDefault="005F206B">
      <w:pPr>
        <w:pStyle w:val="Textkrper"/>
        <w:tabs>
          <w:tab w:val="left" w:pos="2417"/>
        </w:tabs>
        <w:spacing w:line="188" w:lineRule="exact"/>
        <w:ind w:left="958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5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Puntarenas,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Coto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Brus</w:t>
      </w:r>
    </w:p>
    <w:p w:rsidR="003A68B5" w:rsidRDefault="005F206B">
      <w:pPr>
        <w:pStyle w:val="Textkrper"/>
        <w:tabs>
          <w:tab w:val="left" w:pos="2417"/>
        </w:tabs>
        <w:spacing w:line="188" w:lineRule="exact"/>
        <w:ind w:left="958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6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Guanacaste,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Nicoya</w:t>
      </w:r>
    </w:p>
    <w:p w:rsidR="003A68B5" w:rsidRDefault="005F206B">
      <w:pPr>
        <w:pStyle w:val="Textkrper"/>
        <w:tabs>
          <w:tab w:val="left" w:pos="2417"/>
        </w:tabs>
        <w:spacing w:line="191" w:lineRule="exact"/>
        <w:ind w:left="958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7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21"/>
        </w:rPr>
        <w:t xml:space="preserve"> </w:t>
      </w:r>
      <w:r>
        <w:rPr>
          <w:color w:val="010202"/>
          <w:spacing w:val="-1"/>
        </w:rPr>
        <w:t>Guanacaste,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Abangares</w:t>
      </w:r>
    </w:p>
    <w:p w:rsidR="003A68B5" w:rsidRDefault="005F206B">
      <w:pPr>
        <w:pStyle w:val="Textkrper"/>
        <w:tabs>
          <w:tab w:val="left" w:pos="1486"/>
        </w:tabs>
        <w:spacing w:line="195" w:lineRule="exact"/>
        <w:ind w:left="27"/>
        <w:jc w:val="center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8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Limón,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Guácimo</w:t>
      </w:r>
    </w:p>
    <w:p w:rsidR="003A68B5" w:rsidRDefault="005F206B">
      <w:pPr>
        <w:pStyle w:val="Textkrper"/>
        <w:tabs>
          <w:tab w:val="left" w:pos="2417"/>
        </w:tabs>
        <w:spacing w:line="195" w:lineRule="exact"/>
        <w:ind w:left="541" w:firstLine="416"/>
      </w:pPr>
      <w:r>
        <w:rPr>
          <w:color w:val="010202"/>
        </w:rPr>
        <w:t>Ítem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9</w:t>
      </w:r>
      <w:r>
        <w:rPr>
          <w:color w:val="010202"/>
        </w:rPr>
        <w:tab/>
      </w:r>
      <w:r>
        <w:rPr>
          <w:color w:val="010202"/>
        </w:rPr>
        <w:t>Lote,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Limón,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Guácimo</w:t>
      </w:r>
    </w:p>
    <w:p w:rsidR="003A68B5" w:rsidRDefault="005F206B">
      <w:pPr>
        <w:pStyle w:val="Textkrper"/>
        <w:spacing w:before="61"/>
        <w:ind w:right="123" w:firstLine="416"/>
        <w:jc w:val="both"/>
        <w:rPr>
          <w:rFonts w:cs="Times New Roman"/>
        </w:rPr>
      </w:pPr>
      <w:r>
        <w:rPr>
          <w:rFonts w:cs="Times New Roman"/>
          <w:b/>
          <w:bCs/>
          <w:color w:val="010202"/>
          <w:spacing w:val="-2"/>
        </w:rPr>
        <w:t>Información</w:t>
      </w:r>
      <w:r>
        <w:rPr>
          <w:rFonts w:cs="Times New Roman"/>
          <w:b/>
          <w:bCs/>
          <w:color w:val="010202"/>
          <w:spacing w:val="-1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adicional</w:t>
      </w:r>
      <w:r>
        <w:rPr>
          <w:color w:val="010202"/>
          <w:spacing w:val="-2"/>
        </w:rPr>
        <w:t>:</w:t>
      </w:r>
      <w:r>
        <w:rPr>
          <w:color w:val="010202"/>
          <w:spacing w:val="-1"/>
        </w:rPr>
        <w:t xml:space="preserve"> El</w:t>
      </w:r>
      <w:r>
        <w:rPr>
          <w:color w:val="010202"/>
          <w:spacing w:val="-2"/>
        </w:rPr>
        <w:t xml:space="preserve"> cartel</w:t>
      </w:r>
      <w:r>
        <w:rPr>
          <w:color w:val="010202"/>
          <w:spacing w:val="-1"/>
        </w:rPr>
        <w:t xml:space="preserve"> de </w:t>
      </w:r>
      <w:r>
        <w:rPr>
          <w:color w:val="010202"/>
          <w:spacing w:val="-2"/>
        </w:rPr>
        <w:t>este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concurso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denominado</w:t>
      </w:r>
      <w:r>
        <w:rPr>
          <w:rFonts w:cs="Times New Roman"/>
          <w:color w:val="010202"/>
          <w:spacing w:val="21"/>
          <w:w w:val="102"/>
        </w:rPr>
        <w:t xml:space="preserve"> </w:t>
      </w:r>
      <w:r>
        <w:rPr>
          <w:color w:val="010202"/>
          <w:spacing w:val="-4"/>
        </w:rPr>
        <w:t>“Venta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pública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VP-003-2021”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está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1"/>
        </w:rPr>
        <w:t>disposición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interesados</w:t>
      </w:r>
      <w:r>
        <w:rPr>
          <w:rFonts w:cs="Times New Roman"/>
          <w:color w:val="010202"/>
          <w:spacing w:val="43"/>
          <w:w w:val="102"/>
        </w:rPr>
        <w:t xml:space="preserve"> </w:t>
      </w:r>
      <w:r>
        <w:rPr>
          <w:rFonts w:cs="Times New Roman"/>
          <w:color w:val="010202"/>
          <w:w w:val="75"/>
        </w:rPr>
        <w:t>HQ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HO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SULPHU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SLVR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GHO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(GL¿FLR</w:t>
      </w:r>
      <w:r>
        <w:rPr>
          <w:rFonts w:cs="Times New Roman"/>
          <w:color w:val="010202"/>
          <w:spacing w:val="-2"/>
          <w:w w:val="75"/>
        </w:rPr>
        <w:t xml:space="preserve"> -RU</w:t>
      </w:r>
      <w:r>
        <w:rPr>
          <w:rFonts w:cs="Times New Roman"/>
          <w:color w:val="010202"/>
          <w:spacing w:val="-1"/>
          <w:w w:val="75"/>
        </w:rPr>
        <w:t>JH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'HEUDYR</w:t>
      </w:r>
      <w:r>
        <w:rPr>
          <w:rFonts w:cs="Times New Roman"/>
          <w:color w:val="010202"/>
          <w:spacing w:val="15"/>
          <w:w w:val="75"/>
        </w:rPr>
        <w:t xml:space="preserve"> </w:t>
      </w:r>
      <w:r>
        <w:rPr>
          <w:rFonts w:cs="Times New Roman"/>
          <w:color w:val="010202"/>
          <w:w w:val="75"/>
        </w:rPr>
        <w:t>GLDJRQDO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D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OD</w:t>
      </w:r>
      <w:r>
        <w:rPr>
          <w:rFonts w:cs="Times New Roman"/>
          <w:color w:val="010202"/>
          <w:spacing w:val="-2"/>
          <w:w w:val="75"/>
        </w:rPr>
        <w:t xml:space="preserve"> </w:t>
      </w:r>
      <w:r>
        <w:rPr>
          <w:rFonts w:cs="Times New Roman"/>
          <w:color w:val="010202"/>
          <w:w w:val="75"/>
        </w:rPr>
        <w:t>&amp;RUWH</w:t>
      </w:r>
    </w:p>
    <w:p w:rsidR="003A68B5" w:rsidRDefault="005F206B">
      <w:pPr>
        <w:pStyle w:val="Textkrper"/>
        <w:ind w:right="124"/>
        <w:jc w:val="both"/>
      </w:pPr>
      <w:r>
        <w:rPr>
          <w:color w:val="010202"/>
          <w:spacing w:val="-1"/>
        </w:rPr>
        <w:t>Suprema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 xml:space="preserve">Justicia, </w:t>
      </w:r>
      <w:r>
        <w:rPr>
          <w:color w:val="010202"/>
        </w:rPr>
        <w:t>avenida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8,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calle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21,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horario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lunes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jueves</w:t>
      </w:r>
      <w:r>
        <w:rPr>
          <w:color w:val="010202"/>
          <w:spacing w:val="27"/>
          <w:w w:val="102"/>
        </w:rPr>
        <w:t xml:space="preserve"> </w:t>
      </w:r>
      <w:r>
        <w:rPr>
          <w:color w:val="010202"/>
        </w:rPr>
        <w:t>de 07:00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a.m.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4:00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p.m.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viernes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07:00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a.m.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 3:00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p.m.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</w:t>
      </w:r>
      <w:r>
        <w:rPr>
          <w:color w:val="010202"/>
          <w:w w:val="102"/>
        </w:rPr>
        <w:t xml:space="preserve"> </w:t>
      </w:r>
      <w:r>
        <w:rPr>
          <w:color w:val="010202"/>
        </w:rPr>
        <w:t>página</w:t>
      </w:r>
      <w:r>
        <w:rPr>
          <w:color w:val="010202"/>
          <w:spacing w:val="27"/>
        </w:rPr>
        <w:t xml:space="preserve"> </w:t>
      </w:r>
      <w:r>
        <w:rPr>
          <w:color w:val="010202"/>
          <w:spacing w:val="-5"/>
        </w:rPr>
        <w:t>Web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http</w:t>
      </w:r>
      <w:hyperlink r:id="rId6">
        <w:r>
          <w:rPr>
            <w:color w:val="010202"/>
            <w:spacing w:val="-1"/>
          </w:rPr>
          <w:t>s://www.ccss.sa.cr/</w:t>
        </w:r>
      </w:hyperlink>
      <w:r>
        <w:rPr>
          <w:color w:val="010202"/>
          <w:spacing w:val="-1"/>
        </w:rPr>
        <w:t>prop</w:t>
      </w:r>
      <w:hyperlink r:id="rId7">
        <w:r>
          <w:rPr>
            <w:color w:val="010202"/>
            <w:spacing w:val="-1"/>
          </w:rPr>
          <w:t>iedades.</w:t>
        </w:r>
      </w:hyperlink>
    </w:p>
    <w:p w:rsidR="003A68B5" w:rsidRDefault="005F206B">
      <w:pPr>
        <w:pStyle w:val="Textkrper"/>
        <w:spacing w:before="1" w:line="243" w:lineRule="auto"/>
        <w:ind w:right="125" w:firstLine="416"/>
        <w:jc w:val="both"/>
        <w:rPr>
          <w:rFonts w:cs="Times New Roman"/>
        </w:rPr>
      </w:pPr>
      <w:r>
        <w:rPr>
          <w:color w:val="010202"/>
        </w:rPr>
        <w:t>En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vista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20"/>
        </w:rPr>
        <w:t xml:space="preserve"> </w:t>
      </w:r>
      <w:r>
        <w:rPr>
          <w:color w:val="010202"/>
          <w:spacing w:val="-1"/>
        </w:rPr>
        <w:t>situación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nacional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9"/>
        </w:rPr>
        <w:t xml:space="preserve"> </w:t>
      </w:r>
      <w:r>
        <w:rPr>
          <w:color w:val="010202"/>
          <w:spacing w:val="-1"/>
        </w:rPr>
        <w:t>Emergencia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COVID-19,</w:t>
      </w:r>
      <w:r>
        <w:rPr>
          <w:color w:val="010202"/>
          <w:spacing w:val="28"/>
          <w:w w:val="102"/>
        </w:rPr>
        <w:t xml:space="preserve"> </w:t>
      </w:r>
      <w:r>
        <w:rPr>
          <w:color w:val="010202"/>
          <w:spacing w:val="-1"/>
        </w:rPr>
        <w:t>se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brindan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21"/>
        </w:rPr>
        <w:t xml:space="preserve"> </w:t>
      </w:r>
      <w:r>
        <w:rPr>
          <w:color w:val="010202"/>
          <w:spacing w:val="-1"/>
        </w:rPr>
        <w:t>siguientes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cuentas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realizar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21"/>
        </w:rPr>
        <w:t xml:space="preserve"> </w:t>
      </w:r>
      <w:r>
        <w:rPr>
          <w:color w:val="010202"/>
          <w:spacing w:val="-1"/>
        </w:rPr>
        <w:t>d</w:t>
      </w:r>
      <w:r>
        <w:rPr>
          <w:b/>
          <w:color w:val="010202"/>
          <w:spacing w:val="-1"/>
        </w:rPr>
        <w:t>epósito</w:t>
      </w:r>
      <w:r>
        <w:rPr>
          <w:b/>
          <w:color w:val="010202"/>
          <w:spacing w:val="22"/>
        </w:rPr>
        <w:t xml:space="preserve"> </w:t>
      </w:r>
      <w:r>
        <w:rPr>
          <w:b/>
          <w:color w:val="010202"/>
          <w:spacing w:val="-1"/>
        </w:rPr>
        <w:t>del</w:t>
      </w:r>
      <w:r>
        <w:rPr>
          <w:b/>
          <w:color w:val="010202"/>
          <w:spacing w:val="22"/>
        </w:rPr>
        <w:t xml:space="preserve"> </w:t>
      </w:r>
      <w:r>
        <w:rPr>
          <w:b/>
          <w:color w:val="010202"/>
        </w:rPr>
        <w:t>2%</w:t>
      </w:r>
      <w:r>
        <w:rPr>
          <w:b/>
          <w:color w:val="010202"/>
          <w:spacing w:val="21"/>
          <w:w w:val="102"/>
        </w:rPr>
        <w:t xml:space="preserve"> </w:t>
      </w:r>
      <w:r>
        <w:rPr>
          <w:b/>
          <w:color w:val="010202"/>
          <w:spacing w:val="-1"/>
        </w:rPr>
        <w:t>de</w:t>
      </w:r>
      <w:r>
        <w:rPr>
          <w:b/>
          <w:color w:val="010202"/>
          <w:spacing w:val="5"/>
        </w:rPr>
        <w:t xml:space="preserve"> </w:t>
      </w:r>
      <w:r>
        <w:rPr>
          <w:b/>
          <w:color w:val="010202"/>
        </w:rPr>
        <w:t>garantía</w:t>
      </w:r>
      <w:r>
        <w:rPr>
          <w:b/>
          <w:color w:val="010202"/>
          <w:spacing w:val="6"/>
        </w:rPr>
        <w:t xml:space="preserve"> </w:t>
      </w:r>
      <w:r>
        <w:rPr>
          <w:b/>
          <w:color w:val="010202"/>
          <w:spacing w:val="-1"/>
        </w:rPr>
        <w:t>de</w:t>
      </w:r>
      <w:r>
        <w:rPr>
          <w:b/>
          <w:color w:val="010202"/>
          <w:spacing w:val="5"/>
        </w:rPr>
        <w:t xml:space="preserve"> </w:t>
      </w:r>
      <w:r>
        <w:rPr>
          <w:b/>
          <w:color w:val="010202"/>
          <w:spacing w:val="-1"/>
        </w:rPr>
        <w:t>participación</w:t>
      </w:r>
      <w:r>
        <w:rPr>
          <w:color w:val="010202"/>
          <w:spacing w:val="-1"/>
        </w:rPr>
        <w:t>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entregándose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oferta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formal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30"/>
          <w:w w:val="102"/>
        </w:rPr>
        <w:t xml:space="preserve"> </w:t>
      </w:r>
      <w:r>
        <w:rPr>
          <w:color w:val="010202"/>
          <w:w w:val="75"/>
        </w:rPr>
        <w:t>HO</w:t>
      </w:r>
      <w:r>
        <w:rPr>
          <w:color w:val="010202"/>
          <w:spacing w:val="-16"/>
          <w:w w:val="75"/>
        </w:rPr>
        <w:t xml:space="preserve"> </w:t>
      </w:r>
      <w:r>
        <w:rPr>
          <w:color w:val="010202"/>
          <w:w w:val="75"/>
        </w:rPr>
        <w:t>(GL¿FLR</w:t>
      </w:r>
      <w:r>
        <w:rPr>
          <w:color w:val="010202"/>
          <w:spacing w:val="-15"/>
          <w:w w:val="75"/>
        </w:rPr>
        <w:t xml:space="preserve"> </w:t>
      </w:r>
      <w:r>
        <w:rPr>
          <w:color w:val="010202"/>
          <w:spacing w:val="-2"/>
          <w:w w:val="75"/>
        </w:rPr>
        <w:t>-RU</w:t>
      </w:r>
      <w:r>
        <w:rPr>
          <w:color w:val="010202"/>
          <w:spacing w:val="-1"/>
          <w:w w:val="75"/>
        </w:rPr>
        <w:t>JH</w:t>
      </w:r>
      <w:r>
        <w:rPr>
          <w:color w:val="010202"/>
          <w:spacing w:val="-16"/>
          <w:w w:val="75"/>
        </w:rPr>
        <w:t xml:space="preserve"> </w:t>
      </w:r>
      <w:r>
        <w:rPr>
          <w:color w:val="010202"/>
          <w:w w:val="75"/>
        </w:rPr>
        <w:t>'HEUDYR</w:t>
      </w:r>
      <w:r>
        <w:rPr>
          <w:color w:val="010202"/>
          <w:spacing w:val="-2"/>
          <w:w w:val="75"/>
        </w:rPr>
        <w:t xml:space="preserve"> </w:t>
      </w:r>
      <w:r>
        <w:rPr>
          <w:color w:val="010202"/>
          <w:w w:val="75"/>
        </w:rPr>
        <w:t>GLDJRQDO</w:t>
      </w:r>
      <w:r>
        <w:rPr>
          <w:color w:val="010202"/>
          <w:spacing w:val="-16"/>
          <w:w w:val="75"/>
        </w:rPr>
        <w:t xml:space="preserve"> </w:t>
      </w:r>
      <w:r>
        <w:rPr>
          <w:color w:val="010202"/>
          <w:w w:val="75"/>
        </w:rPr>
        <w:t>D</w:t>
      </w:r>
      <w:r>
        <w:rPr>
          <w:color w:val="010202"/>
          <w:spacing w:val="-15"/>
          <w:w w:val="75"/>
        </w:rPr>
        <w:t xml:space="preserve"> </w:t>
      </w:r>
      <w:r>
        <w:rPr>
          <w:color w:val="010202"/>
          <w:w w:val="75"/>
        </w:rPr>
        <w:t>OD</w:t>
      </w:r>
      <w:r>
        <w:rPr>
          <w:color w:val="010202"/>
          <w:spacing w:val="-15"/>
          <w:w w:val="75"/>
        </w:rPr>
        <w:t xml:space="preserve"> </w:t>
      </w:r>
      <w:r>
        <w:rPr>
          <w:color w:val="010202"/>
          <w:w w:val="75"/>
        </w:rPr>
        <w:t>&amp;RUWH</w:t>
      </w:r>
      <w:r>
        <w:rPr>
          <w:color w:val="010202"/>
          <w:spacing w:val="-16"/>
          <w:w w:val="75"/>
        </w:rPr>
        <w:t xml:space="preserve"> </w:t>
      </w:r>
      <w:r>
        <w:rPr>
          <w:color w:val="010202"/>
          <w:w w:val="75"/>
        </w:rPr>
        <w:t>6XSUHPD</w:t>
      </w:r>
      <w:r>
        <w:rPr>
          <w:color w:val="010202"/>
          <w:spacing w:val="-15"/>
          <w:w w:val="75"/>
        </w:rPr>
        <w:t xml:space="preserve"> </w:t>
      </w:r>
      <w:r>
        <w:rPr>
          <w:color w:val="010202"/>
          <w:w w:val="75"/>
        </w:rPr>
        <w:t>GH</w:t>
      </w:r>
      <w:r>
        <w:rPr>
          <w:color w:val="010202"/>
          <w:spacing w:val="-15"/>
          <w:w w:val="75"/>
        </w:rPr>
        <w:t xml:space="preserve"> </w:t>
      </w:r>
      <w:r>
        <w:rPr>
          <w:color w:val="010202"/>
          <w:w w:val="75"/>
        </w:rPr>
        <w:t>-XVWLFLD</w:t>
      </w:r>
      <w:r>
        <w:rPr>
          <w:color w:val="010202"/>
          <w:w w:val="60"/>
        </w:rPr>
        <w:t xml:space="preserve"> </w:t>
      </w:r>
    </w:p>
    <w:p w:rsidR="003A68B5" w:rsidRDefault="005F206B">
      <w:pPr>
        <w:pStyle w:val="Textkrper"/>
        <w:spacing w:line="192" w:lineRule="exact"/>
        <w:ind w:left="65" w:right="66"/>
        <w:jc w:val="center"/>
      </w:pPr>
      <w:r>
        <w:rPr>
          <w:color w:val="010202"/>
        </w:rPr>
        <w:t>avenida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8, calle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21, en horario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 lunes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 jueves de 07:00 a.m.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 4:00</w:t>
      </w:r>
    </w:p>
    <w:p w:rsidR="003A68B5" w:rsidRDefault="005F206B">
      <w:pPr>
        <w:pStyle w:val="Textkrper"/>
        <w:spacing w:line="195" w:lineRule="exact"/>
        <w:jc w:val="both"/>
      </w:pPr>
      <w:r>
        <w:rPr>
          <w:color w:val="010202"/>
        </w:rPr>
        <w:t>p.m.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viernes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07:00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a.m.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3:00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p.m.</w:t>
      </w:r>
    </w:p>
    <w:p w:rsidR="003A68B5" w:rsidRDefault="003A68B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68B5" w:rsidRDefault="005F206B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943732" cy="3493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732" cy="34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8B5" w:rsidRDefault="005F206B">
      <w:pPr>
        <w:spacing w:before="112" w:line="188" w:lineRule="exact"/>
        <w:ind w:left="124" w:right="123" w:firstLine="4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10202"/>
          <w:sz w:val="17"/>
        </w:rPr>
        <w:t>La</w:t>
      </w:r>
      <w:r>
        <w:rPr>
          <w:rFonts w:ascii="Times New Roman" w:hAnsi="Times New Roman"/>
          <w:color w:val="010202"/>
          <w:spacing w:val="25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fecha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máxima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para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la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recepción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de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ofertas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para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la</w:t>
      </w:r>
      <w:r>
        <w:rPr>
          <w:rFonts w:ascii="Times New Roman" w:hAnsi="Times New Roman"/>
          <w:color w:val="010202"/>
          <w:spacing w:val="26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venta</w:t>
      </w:r>
      <w:r>
        <w:rPr>
          <w:rFonts w:ascii="Times New Roman" w:hAnsi="Times New Roman"/>
          <w:color w:val="010202"/>
          <w:spacing w:val="25"/>
          <w:w w:val="102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VP-003-2021,</w:t>
      </w:r>
      <w:r>
        <w:rPr>
          <w:rFonts w:ascii="Times New Roman" w:hAnsi="Times New Roman"/>
          <w:color w:val="010202"/>
          <w:spacing w:val="23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es</w:t>
      </w:r>
      <w:r>
        <w:rPr>
          <w:rFonts w:ascii="Times New Roman" w:hAnsi="Times New Roman"/>
          <w:color w:val="010202"/>
          <w:spacing w:val="24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el</w:t>
      </w:r>
      <w:r>
        <w:rPr>
          <w:rFonts w:ascii="Times New Roman" w:hAnsi="Times New Roman"/>
          <w:color w:val="010202"/>
          <w:spacing w:val="23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16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  <w:u w:val="single" w:color="010202"/>
        </w:rPr>
        <w:t>de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abril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  <w:u w:val="single" w:color="010202"/>
        </w:rPr>
        <w:t>de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2021</w:t>
      </w:r>
      <w:r>
        <w:rPr>
          <w:rFonts w:ascii="Times New Roman" w:hAnsi="Times New Roman"/>
          <w:b/>
          <w:color w:val="010202"/>
          <w:spacing w:val="22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a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las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10:00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a.m.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en</w:t>
      </w:r>
      <w:r>
        <w:rPr>
          <w:rFonts w:ascii="Times New Roman" w:hAnsi="Times New Roman"/>
          <w:b/>
          <w:color w:val="010202"/>
          <w:spacing w:val="23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esa</w:t>
      </w:r>
      <w:r>
        <w:rPr>
          <w:rFonts w:ascii="Times New Roman" w:hAnsi="Times New Roman"/>
          <w:b/>
          <w:color w:val="010202"/>
          <w:w w:val="102"/>
          <w:sz w:val="17"/>
        </w:rPr>
        <w:t xml:space="preserve"> </w:t>
      </w:r>
      <w:r>
        <w:rPr>
          <w:rFonts w:ascii="Times New Roman" w:hAnsi="Times New Roman"/>
          <w:b/>
          <w:color w:val="010202"/>
          <w:w w:val="86"/>
          <w:sz w:val="17"/>
        </w:rPr>
        <w:t xml:space="preserve"> </w:t>
      </w:r>
      <w:r>
        <w:rPr>
          <w:rFonts w:ascii="Times New Roman" w:hAnsi="Times New Roman"/>
          <w:b/>
          <w:color w:val="010202"/>
          <w:w w:val="75"/>
          <w:sz w:val="17"/>
          <w:u w:val="single" w:color="010202"/>
        </w:rPr>
        <w:t>PLVPD</w:t>
      </w:r>
      <w:r>
        <w:rPr>
          <w:rFonts w:ascii="Times New Roman" w:hAnsi="Times New Roman"/>
          <w:b/>
          <w:color w:val="010202"/>
          <w:spacing w:val="-1"/>
          <w:w w:val="75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w w:val="75"/>
          <w:sz w:val="17"/>
          <w:u w:val="single" w:color="010202"/>
        </w:rPr>
        <w:t>XELFDFLyQ</w:t>
      </w:r>
      <w:r>
        <w:rPr>
          <w:rFonts w:ascii="Times New Roman" w:hAnsi="Times New Roman"/>
          <w:b/>
          <w:color w:val="010202"/>
          <w:spacing w:val="-1"/>
          <w:w w:val="75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w w:val="75"/>
          <w:sz w:val="17"/>
          <w:u w:val="single" w:color="010202"/>
        </w:rPr>
        <w:t>HQ HO</w:t>
      </w:r>
      <w:r>
        <w:rPr>
          <w:rFonts w:ascii="Times New Roman" w:hAnsi="Times New Roman"/>
          <w:b/>
          <w:color w:val="010202"/>
          <w:spacing w:val="-1"/>
          <w:w w:val="75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w w:val="75"/>
          <w:sz w:val="17"/>
          <w:u w:val="single" w:color="010202"/>
        </w:rPr>
        <w:t>SULPHU</w:t>
      </w:r>
      <w:r>
        <w:rPr>
          <w:rFonts w:ascii="Times New Roman" w:hAnsi="Times New Roman"/>
          <w:b/>
          <w:color w:val="010202"/>
          <w:spacing w:val="-3"/>
          <w:w w:val="75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w w:val="75"/>
          <w:sz w:val="17"/>
          <w:u w:val="single" w:color="010202"/>
        </w:rPr>
        <w:t>SLVR</w:t>
      </w:r>
      <w:r>
        <w:rPr>
          <w:rFonts w:ascii="Times New Roman" w:hAnsi="Times New Roman"/>
          <w:b/>
          <w:color w:val="010202"/>
          <w:spacing w:val="-1"/>
          <w:w w:val="75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w w:val="75"/>
          <w:sz w:val="17"/>
          <w:u w:val="single" w:color="010202"/>
        </w:rPr>
        <w:t>GHO</w:t>
      </w:r>
      <w:r>
        <w:rPr>
          <w:rFonts w:ascii="Times New Roman" w:hAnsi="Times New Roman"/>
          <w:b/>
          <w:color w:val="010202"/>
          <w:spacing w:val="-1"/>
          <w:w w:val="75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w w:val="75"/>
          <w:sz w:val="17"/>
          <w:u w:val="single" w:color="010202"/>
        </w:rPr>
        <w:t>(GL¿FLR -RUJH</w:t>
      </w:r>
      <w:r>
        <w:rPr>
          <w:rFonts w:ascii="Times New Roman" w:hAnsi="Times New Roman"/>
          <w:b/>
          <w:color w:val="010202"/>
          <w:spacing w:val="-1"/>
          <w:w w:val="75"/>
          <w:sz w:val="17"/>
          <w:u w:val="single" w:color="010202"/>
        </w:rPr>
        <w:t xml:space="preserve"> 'HEUDYR</w:t>
      </w:r>
      <w:r>
        <w:rPr>
          <w:rFonts w:ascii="Times New Roman" w:hAnsi="Times New Roman"/>
          <w:color w:val="010202"/>
          <w:spacing w:val="-1"/>
          <w:w w:val="75"/>
          <w:sz w:val="17"/>
        </w:rPr>
        <w:t>.</w:t>
      </w:r>
    </w:p>
    <w:p w:rsidR="003A68B5" w:rsidRDefault="005F206B">
      <w:pPr>
        <w:pStyle w:val="berschrift3"/>
        <w:spacing w:line="192" w:lineRule="exact"/>
        <w:ind w:left="415"/>
        <w:jc w:val="center"/>
        <w:rPr>
          <w:rFonts w:cs="Times New Roman"/>
          <w:b w:val="0"/>
          <w:bCs w:val="0"/>
        </w:rPr>
      </w:pPr>
      <w:r>
        <w:rPr>
          <w:color w:val="010202"/>
          <w:u w:val="single" w:color="010202"/>
        </w:rPr>
        <w:t>Fecha</w:t>
      </w:r>
      <w:r>
        <w:rPr>
          <w:color w:val="010202"/>
          <w:spacing w:val="29"/>
          <w:u w:val="single" w:color="010202"/>
        </w:rPr>
        <w:t xml:space="preserve"> </w:t>
      </w:r>
      <w:r>
        <w:rPr>
          <w:color w:val="010202"/>
          <w:u w:val="single" w:color="010202"/>
        </w:rPr>
        <w:t>y</w:t>
      </w:r>
      <w:r>
        <w:rPr>
          <w:color w:val="010202"/>
          <w:spacing w:val="30"/>
          <w:u w:val="single" w:color="010202"/>
        </w:rPr>
        <w:t xml:space="preserve"> </w:t>
      </w:r>
      <w:r>
        <w:rPr>
          <w:color w:val="010202"/>
          <w:u w:val="single" w:color="010202"/>
        </w:rPr>
        <w:t>lugar</w:t>
      </w:r>
      <w:r>
        <w:rPr>
          <w:color w:val="010202"/>
          <w:spacing w:val="25"/>
          <w:u w:val="single" w:color="010202"/>
        </w:rPr>
        <w:t xml:space="preserve"> </w:t>
      </w:r>
      <w:r>
        <w:rPr>
          <w:color w:val="010202"/>
          <w:spacing w:val="-1"/>
          <w:u w:val="single" w:color="010202"/>
        </w:rPr>
        <w:t>de</w:t>
      </w:r>
      <w:r>
        <w:rPr>
          <w:color w:val="010202"/>
          <w:spacing w:val="29"/>
          <w:u w:val="single" w:color="010202"/>
        </w:rPr>
        <w:t xml:space="preserve"> </w:t>
      </w:r>
      <w:r>
        <w:rPr>
          <w:color w:val="010202"/>
          <w:u w:val="single" w:color="010202"/>
        </w:rPr>
        <w:t>apertura</w:t>
      </w:r>
      <w:r>
        <w:rPr>
          <w:color w:val="010202"/>
          <w:spacing w:val="30"/>
          <w:u w:val="single" w:color="010202"/>
        </w:rPr>
        <w:t xml:space="preserve"> </w:t>
      </w:r>
      <w:r>
        <w:rPr>
          <w:color w:val="010202"/>
          <w:spacing w:val="-1"/>
          <w:u w:val="single" w:color="010202"/>
        </w:rPr>
        <w:t>de</w:t>
      </w:r>
      <w:r>
        <w:rPr>
          <w:color w:val="010202"/>
          <w:spacing w:val="29"/>
          <w:u w:val="single" w:color="010202"/>
        </w:rPr>
        <w:t xml:space="preserve"> </w:t>
      </w:r>
      <w:r>
        <w:rPr>
          <w:color w:val="010202"/>
          <w:u w:val="single" w:color="010202"/>
        </w:rPr>
        <w:t>los</w:t>
      </w:r>
      <w:r>
        <w:rPr>
          <w:color w:val="010202"/>
          <w:spacing w:val="30"/>
          <w:u w:val="single" w:color="010202"/>
        </w:rPr>
        <w:t xml:space="preserve"> </w:t>
      </w:r>
      <w:r>
        <w:rPr>
          <w:color w:val="010202"/>
          <w:spacing w:val="-2"/>
          <w:u w:val="single" w:color="010202"/>
        </w:rPr>
        <w:t>sobres</w:t>
      </w:r>
      <w:r>
        <w:rPr>
          <w:color w:val="010202"/>
          <w:spacing w:val="29"/>
          <w:u w:val="single" w:color="010202"/>
        </w:rPr>
        <w:t xml:space="preserve"> </w:t>
      </w:r>
      <w:r>
        <w:rPr>
          <w:color w:val="010202"/>
          <w:u w:val="single" w:color="010202"/>
        </w:rPr>
        <w:t>con</w:t>
      </w:r>
      <w:r>
        <w:rPr>
          <w:color w:val="010202"/>
          <w:spacing w:val="30"/>
          <w:u w:val="single" w:color="010202"/>
        </w:rPr>
        <w:t xml:space="preserve"> </w:t>
      </w:r>
      <w:r>
        <w:rPr>
          <w:color w:val="010202"/>
          <w:u w:val="single" w:color="010202"/>
        </w:rPr>
        <w:t>las</w:t>
      </w:r>
      <w:r>
        <w:rPr>
          <w:color w:val="010202"/>
          <w:spacing w:val="29"/>
          <w:u w:val="single" w:color="010202"/>
        </w:rPr>
        <w:t xml:space="preserve"> </w:t>
      </w:r>
      <w:r>
        <w:rPr>
          <w:color w:val="010202"/>
          <w:spacing w:val="-1"/>
          <w:u w:val="single" w:color="010202"/>
        </w:rPr>
        <w:t>ofertas</w:t>
      </w:r>
      <w:r>
        <w:rPr>
          <w:b w:val="0"/>
          <w:color w:val="010202"/>
          <w:spacing w:val="-1"/>
        </w:rPr>
        <w:t>:</w:t>
      </w:r>
    </w:p>
    <w:p w:rsidR="003A68B5" w:rsidRDefault="005F206B">
      <w:pPr>
        <w:pStyle w:val="Textkrper"/>
        <w:spacing w:line="188" w:lineRule="exact"/>
        <w:ind w:left="65" w:right="66"/>
        <w:jc w:val="center"/>
        <w:rPr>
          <w:rFonts w:cs="Times New Roman"/>
        </w:rPr>
      </w:pPr>
      <w:r>
        <w:rPr>
          <w:rFonts w:cs="Times New Roman"/>
          <w:color w:val="010202"/>
          <w:w w:val="80"/>
        </w:rPr>
        <w:t>6H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spacing w:val="-2"/>
          <w:w w:val="80"/>
        </w:rPr>
        <w:t>UHDOL]DUi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w w:val="80"/>
        </w:rPr>
        <w:t>HQ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w w:val="80"/>
        </w:rPr>
        <w:t>HO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w w:val="80"/>
        </w:rPr>
        <w:t>HGL¿FLR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w w:val="80"/>
        </w:rPr>
        <w:t>GHQRPLQDGR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w w:val="80"/>
        </w:rPr>
        <w:t>³/D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w w:val="80"/>
        </w:rPr>
        <w:t xml:space="preserve">&amp;DVRQD´    </w:t>
      </w:r>
      <w:r>
        <w:rPr>
          <w:rFonts w:cs="Times New Roman"/>
          <w:color w:val="010202"/>
          <w:spacing w:val="1"/>
          <w:w w:val="80"/>
        </w:rPr>
        <w:t xml:space="preserve"> </w:t>
      </w:r>
      <w:r>
        <w:rPr>
          <w:rFonts w:cs="Times New Roman"/>
          <w:color w:val="010202"/>
          <w:w w:val="80"/>
        </w:rPr>
        <w:t>(</w:t>
      </w:r>
      <w:r>
        <w:rPr>
          <w:rFonts w:cs="Times New Roman"/>
          <w:color w:val="010202"/>
          <w:spacing w:val="-8"/>
          <w:w w:val="80"/>
        </w:rPr>
        <w:t xml:space="preserve"> </w:t>
      </w:r>
      <w:r>
        <w:rPr>
          <w:rFonts w:cs="Times New Roman"/>
          <w:color w:val="010202"/>
          <w:w w:val="80"/>
        </w:rPr>
        <w:t>HGL¿FLR</w:t>
      </w:r>
    </w:p>
    <w:p w:rsidR="003A68B5" w:rsidRDefault="005F206B">
      <w:pPr>
        <w:spacing w:line="192" w:lineRule="exact"/>
        <w:ind w:left="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10202"/>
          <w:spacing w:val="-2"/>
          <w:sz w:val="17"/>
        </w:rPr>
        <w:t>Jorge</w:t>
      </w:r>
      <w:r>
        <w:rPr>
          <w:rFonts w:ascii="Times New Roman" w:hAnsi="Times New Roman"/>
          <w:color w:val="010202"/>
          <w:spacing w:val="5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Debravo,</w:t>
      </w:r>
      <w:r>
        <w:rPr>
          <w:rFonts w:ascii="Times New Roman" w:hAnsi="Times New Roman"/>
          <w:color w:val="010202"/>
          <w:spacing w:val="6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el</w:t>
      </w:r>
      <w:r>
        <w:rPr>
          <w:rFonts w:ascii="Times New Roman" w:hAnsi="Times New Roman"/>
          <w:b/>
          <w:color w:val="010202"/>
          <w:spacing w:val="6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  <w:u w:val="single" w:color="010202"/>
        </w:rPr>
        <w:t>día</w:t>
      </w:r>
      <w:r>
        <w:rPr>
          <w:rFonts w:ascii="Times New Roman" w:hAnsi="Times New Roman"/>
          <w:b/>
          <w:color w:val="010202"/>
          <w:spacing w:val="7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16</w:t>
      </w:r>
      <w:r>
        <w:rPr>
          <w:rFonts w:ascii="Times New Roman" w:hAnsi="Times New Roman"/>
          <w:b/>
          <w:color w:val="010202"/>
          <w:spacing w:val="6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  <w:u w:val="single" w:color="010202"/>
        </w:rPr>
        <w:t>de</w:t>
      </w:r>
      <w:r>
        <w:rPr>
          <w:rFonts w:ascii="Times New Roman" w:hAnsi="Times New Roman"/>
          <w:b/>
          <w:color w:val="010202"/>
          <w:spacing w:val="7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abril</w:t>
      </w:r>
      <w:r>
        <w:rPr>
          <w:rFonts w:ascii="Times New Roman" w:hAnsi="Times New Roman"/>
          <w:b/>
          <w:color w:val="010202"/>
          <w:spacing w:val="7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  <w:u w:val="single" w:color="010202"/>
        </w:rPr>
        <w:t>de</w:t>
      </w:r>
      <w:r>
        <w:rPr>
          <w:rFonts w:ascii="Times New Roman" w:hAnsi="Times New Roman"/>
          <w:b/>
          <w:color w:val="010202"/>
          <w:spacing w:val="7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2021</w:t>
      </w:r>
      <w:r>
        <w:rPr>
          <w:rFonts w:ascii="Times New Roman" w:hAnsi="Times New Roman"/>
          <w:b/>
          <w:color w:val="010202"/>
          <w:spacing w:val="7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a</w:t>
      </w:r>
      <w:r>
        <w:rPr>
          <w:rFonts w:ascii="Times New Roman" w:hAnsi="Times New Roman"/>
          <w:b/>
          <w:color w:val="010202"/>
          <w:spacing w:val="6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las</w:t>
      </w:r>
      <w:r>
        <w:rPr>
          <w:rFonts w:ascii="Times New Roman" w:hAnsi="Times New Roman"/>
          <w:b/>
          <w:color w:val="010202"/>
          <w:spacing w:val="6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10:15</w:t>
      </w:r>
      <w:r>
        <w:rPr>
          <w:rFonts w:ascii="Times New Roman" w:hAnsi="Times New Roman"/>
          <w:b/>
          <w:color w:val="010202"/>
          <w:spacing w:val="7"/>
          <w:sz w:val="17"/>
          <w:u w:val="single" w:color="010202"/>
        </w:rPr>
        <w:t xml:space="preserve"> </w:t>
      </w:r>
      <w:r>
        <w:rPr>
          <w:rFonts w:ascii="Times New Roman" w:hAnsi="Times New Roman"/>
          <w:b/>
          <w:color w:val="010202"/>
          <w:sz w:val="17"/>
          <w:u w:val="single" w:color="010202"/>
        </w:rPr>
        <w:t>a.m.</w:t>
      </w:r>
    </w:p>
    <w:p w:rsidR="003A68B5" w:rsidRDefault="005F206B">
      <w:pPr>
        <w:pStyle w:val="Textkrper"/>
        <w:spacing w:before="63" w:line="188" w:lineRule="exact"/>
        <w:ind w:right="124" w:firstLine="416"/>
        <w:jc w:val="both"/>
      </w:pPr>
      <w:r>
        <w:rPr>
          <w:color w:val="010202"/>
        </w:rPr>
        <w:t>22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marzo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2021.—Área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Administrativa.—Licda.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Rebeca</w:t>
      </w:r>
      <w:r>
        <w:rPr>
          <w:rFonts w:cs="Times New Roman"/>
          <w:color w:val="010202"/>
          <w:spacing w:val="39"/>
          <w:w w:val="102"/>
        </w:rPr>
        <w:t xml:space="preserve"> </w:t>
      </w:r>
      <w:r>
        <w:rPr>
          <w:color w:val="010202"/>
          <w:spacing w:val="-3"/>
        </w:rPr>
        <w:t>Watson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Porta,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jefe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a.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í.—1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vez.—(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IN2021537922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).</w:t>
      </w:r>
    </w:p>
    <w:p w:rsidR="003A68B5" w:rsidRDefault="003A68B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3A68B5" w:rsidRDefault="005F206B">
      <w:pPr>
        <w:pStyle w:val="berschrift2"/>
        <w:ind w:left="128"/>
        <w:jc w:val="both"/>
        <w:rPr>
          <w:b w:val="0"/>
          <w:bCs w:val="0"/>
        </w:rPr>
      </w:pPr>
      <w:r>
        <w:rPr>
          <w:color w:val="010202"/>
          <w:spacing w:val="4"/>
        </w:rPr>
        <w:t>MUNICIPALIDADES</w:t>
      </w:r>
    </w:p>
    <w:p w:rsidR="003A68B5" w:rsidRDefault="005F206B">
      <w:pPr>
        <w:pStyle w:val="berschrift3"/>
        <w:spacing w:before="102"/>
        <w:ind w:left="65" w:right="66"/>
        <w:jc w:val="center"/>
        <w:rPr>
          <w:b w:val="0"/>
          <w:bCs w:val="0"/>
        </w:rPr>
      </w:pPr>
      <w:r>
        <w:rPr>
          <w:color w:val="010202"/>
          <w:spacing w:val="-2"/>
        </w:rPr>
        <w:t>MUNICIPALIDAD</w:t>
      </w:r>
      <w:r>
        <w:rPr>
          <w:color w:val="010202"/>
          <w:spacing w:val="20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CRUZ,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GUANACASTE</w:t>
      </w:r>
    </w:p>
    <w:p w:rsidR="003A68B5" w:rsidRDefault="005F206B">
      <w:pPr>
        <w:pStyle w:val="Textkrper"/>
        <w:spacing w:before="54"/>
        <w:ind w:left="65" w:right="66"/>
        <w:jc w:val="center"/>
      </w:pPr>
      <w:r>
        <w:rPr>
          <w:color w:val="010202"/>
          <w:spacing w:val="-4"/>
        </w:rPr>
        <w:t>REMATE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Nº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2"/>
        </w:rPr>
        <w:t>2021RT-000002-01</w:t>
      </w:r>
    </w:p>
    <w:p w:rsidR="003A68B5" w:rsidRDefault="005F206B">
      <w:pPr>
        <w:pStyle w:val="berschrift3"/>
        <w:spacing w:before="57" w:line="235" w:lineRule="auto"/>
        <w:ind w:left="599" w:right="599"/>
        <w:jc w:val="center"/>
        <w:rPr>
          <w:b w:val="0"/>
          <w:bCs w:val="0"/>
        </w:rPr>
      </w:pPr>
      <w:r>
        <w:rPr>
          <w:color w:val="010202"/>
          <w:spacing w:val="-1"/>
        </w:rPr>
        <w:t>Arrendamiento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instalaciones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servicios</w:t>
      </w:r>
      <w:r>
        <w:rPr>
          <w:color w:val="010202"/>
          <w:spacing w:val="29"/>
          <w:w w:val="102"/>
        </w:rPr>
        <w:t xml:space="preserve"> </w:t>
      </w:r>
      <w:r>
        <w:rPr>
          <w:color w:val="010202"/>
          <w:spacing w:val="-1"/>
        </w:rPr>
        <w:t>sanitarios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ubicados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instalaciones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24"/>
          <w:w w:val="102"/>
        </w:rPr>
        <w:t xml:space="preserve"> </w:t>
      </w:r>
      <w:r>
        <w:rPr>
          <w:color w:val="010202"/>
        </w:rPr>
        <w:t>terminal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buses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municipal</w:t>
      </w:r>
    </w:p>
    <w:p w:rsidR="003A68B5" w:rsidRDefault="005F206B">
      <w:pPr>
        <w:pStyle w:val="Textkrper"/>
        <w:spacing w:before="64"/>
        <w:ind w:right="123" w:firstLine="416"/>
        <w:jc w:val="both"/>
      </w:pPr>
      <w:r>
        <w:rPr>
          <w:color w:val="010202"/>
        </w:rPr>
        <w:t>La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Municipalidad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Cruz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1"/>
        </w:rPr>
        <w:t>Guanacaste,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invita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participar</w:t>
      </w:r>
      <w:r>
        <w:rPr>
          <w:color w:val="010202"/>
          <w:spacing w:val="37"/>
          <w:w w:val="102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remate</w:t>
      </w:r>
      <w:r>
        <w:rPr>
          <w:color w:val="010202"/>
          <w:spacing w:val="21"/>
        </w:rPr>
        <w:t xml:space="preserve"> </w:t>
      </w:r>
      <w:r>
        <w:rPr>
          <w:color w:val="010202"/>
          <w:spacing w:val="-1"/>
        </w:rPr>
        <w:t>público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arrendamiento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instalaciones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26"/>
          <w:w w:val="102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16"/>
        </w:rPr>
        <w:t xml:space="preserve"> </w:t>
      </w:r>
      <w:r>
        <w:rPr>
          <w:color w:val="010202"/>
          <w:spacing w:val="-1"/>
        </w:rPr>
        <w:t>servicios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1"/>
        </w:rPr>
        <w:t>sanitarios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1"/>
        </w:rPr>
        <w:t>ubicados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instalaciones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terminal</w:t>
      </w:r>
      <w:r>
        <w:rPr>
          <w:color w:val="010202"/>
          <w:spacing w:val="30"/>
          <w:w w:val="102"/>
        </w:rPr>
        <w:t xml:space="preserve"> </w:t>
      </w:r>
      <w:r>
        <w:rPr>
          <w:color w:val="010202"/>
        </w:rPr>
        <w:t>de buses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municipal.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cual </w:t>
      </w:r>
      <w:r>
        <w:rPr>
          <w:color w:val="010202"/>
          <w:spacing w:val="-1"/>
        </w:rPr>
        <w:t>se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llevará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spacing w:val="-1"/>
        </w:rPr>
        <w:t>cabo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sala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atención</w:t>
      </w:r>
      <w:r>
        <w:rPr>
          <w:color w:val="010202"/>
          <w:spacing w:val="41"/>
          <w:w w:val="102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público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Salón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Sesiones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Municipalidad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Cruz,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33"/>
          <w:w w:val="102"/>
        </w:rPr>
        <w:t xml:space="preserve"> </w:t>
      </w:r>
      <w:r>
        <w:rPr>
          <w:color w:val="010202"/>
          <w:spacing w:val="-1"/>
        </w:rPr>
        <w:t>ser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las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09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horas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día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14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abril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2021.</w:t>
      </w:r>
    </w:p>
    <w:p w:rsidR="003A68B5" w:rsidRDefault="005F206B">
      <w:pPr>
        <w:pStyle w:val="Textkrper"/>
        <w:spacing w:before="2" w:line="237" w:lineRule="auto"/>
        <w:ind w:right="123" w:firstLine="416"/>
        <w:jc w:val="both"/>
      </w:pPr>
      <w:r>
        <w:rPr>
          <w:b/>
          <w:color w:val="010202"/>
          <w:spacing w:val="-2"/>
        </w:rPr>
        <w:t>Visita</w:t>
      </w:r>
      <w:r>
        <w:rPr>
          <w:b/>
          <w:color w:val="010202"/>
          <w:spacing w:val="3"/>
        </w:rPr>
        <w:t xml:space="preserve"> </w:t>
      </w:r>
      <w:r>
        <w:rPr>
          <w:b/>
          <w:color w:val="010202"/>
        </w:rPr>
        <w:t>al</w:t>
      </w:r>
      <w:r>
        <w:rPr>
          <w:b/>
          <w:color w:val="010202"/>
          <w:spacing w:val="4"/>
        </w:rPr>
        <w:t xml:space="preserve"> </w:t>
      </w:r>
      <w:r>
        <w:rPr>
          <w:b/>
          <w:color w:val="010202"/>
          <w:spacing w:val="-1"/>
        </w:rPr>
        <w:t>sitio</w:t>
      </w:r>
      <w:r>
        <w:rPr>
          <w:color w:val="010202"/>
          <w:spacing w:val="-1"/>
        </w:rPr>
        <w:t>: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El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lugar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y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ubicación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locales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comerciales</w:t>
      </w:r>
      <w:r>
        <w:rPr>
          <w:color w:val="010202"/>
          <w:spacing w:val="27"/>
          <w:w w:val="10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rematar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podrá</w:t>
      </w:r>
      <w:r>
        <w:rPr>
          <w:color w:val="010202"/>
          <w:spacing w:val="33"/>
        </w:rPr>
        <w:t xml:space="preserve"> </w:t>
      </w:r>
      <w:r>
        <w:rPr>
          <w:color w:val="010202"/>
          <w:spacing w:val="-1"/>
        </w:rPr>
        <w:t>ser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inspeccionado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por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cuenta</w:t>
      </w:r>
      <w:r>
        <w:rPr>
          <w:color w:val="010202"/>
          <w:spacing w:val="33"/>
        </w:rPr>
        <w:t xml:space="preserve"> </w:t>
      </w:r>
      <w:r>
        <w:rPr>
          <w:color w:val="010202"/>
          <w:spacing w:val="-1"/>
        </w:rPr>
        <w:t>propia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35"/>
          <w:w w:val="102"/>
        </w:rPr>
        <w:t xml:space="preserve"> </w:t>
      </w:r>
      <w:r>
        <w:rPr>
          <w:color w:val="010202"/>
          <w:w w:val="70"/>
        </w:rPr>
        <w:t>LQWHUHVDGRV</w:t>
      </w:r>
      <w:r>
        <w:rPr>
          <w:color w:val="010202"/>
          <w:spacing w:val="-14"/>
          <w:w w:val="70"/>
        </w:rPr>
        <w:t xml:space="preserve"> </w:t>
      </w:r>
      <w:r>
        <w:rPr>
          <w:color w:val="010202"/>
          <w:w w:val="70"/>
        </w:rPr>
        <w:t>D</w:t>
      </w:r>
      <w:r>
        <w:rPr>
          <w:color w:val="010202"/>
          <w:spacing w:val="-14"/>
          <w:w w:val="70"/>
        </w:rPr>
        <w:t xml:space="preserve"> </w:t>
      </w:r>
      <w:r>
        <w:rPr>
          <w:color w:val="010202"/>
          <w:w w:val="70"/>
        </w:rPr>
        <w:t>SDUWLU</w:t>
      </w:r>
      <w:r>
        <w:rPr>
          <w:color w:val="010202"/>
          <w:spacing w:val="-13"/>
          <w:w w:val="70"/>
        </w:rPr>
        <w:t xml:space="preserve"> </w:t>
      </w:r>
      <w:r>
        <w:rPr>
          <w:color w:val="010202"/>
          <w:w w:val="70"/>
        </w:rPr>
        <w:t>GH</w:t>
      </w:r>
      <w:r>
        <w:rPr>
          <w:color w:val="010202"/>
          <w:spacing w:val="-14"/>
          <w:w w:val="70"/>
        </w:rPr>
        <w:t xml:space="preserve"> </w:t>
      </w:r>
      <w:r>
        <w:rPr>
          <w:color w:val="010202"/>
          <w:w w:val="70"/>
        </w:rPr>
        <w:t>VX</w:t>
      </w:r>
      <w:r>
        <w:rPr>
          <w:color w:val="010202"/>
          <w:spacing w:val="-14"/>
          <w:w w:val="70"/>
        </w:rPr>
        <w:t xml:space="preserve"> </w:t>
      </w:r>
      <w:r>
        <w:rPr>
          <w:color w:val="010202"/>
          <w:w w:val="70"/>
        </w:rPr>
        <w:t>SXEOLFDFLyQ</w:t>
      </w:r>
      <w:r>
        <w:rPr>
          <w:color w:val="010202"/>
          <w:spacing w:val="-13"/>
          <w:w w:val="70"/>
        </w:rPr>
        <w:t xml:space="preserve"> </w:t>
      </w:r>
      <w:r>
        <w:rPr>
          <w:color w:val="010202"/>
          <w:w w:val="70"/>
        </w:rPr>
        <w:t>HQ</w:t>
      </w:r>
      <w:r>
        <w:rPr>
          <w:color w:val="010202"/>
          <w:spacing w:val="-14"/>
          <w:w w:val="70"/>
        </w:rPr>
        <w:t xml:space="preserve"> </w:t>
      </w:r>
      <w:r>
        <w:rPr>
          <w:color w:val="010202"/>
          <w:w w:val="70"/>
        </w:rPr>
        <w:t>HO</w:t>
      </w:r>
      <w:r>
        <w:rPr>
          <w:color w:val="010202"/>
          <w:spacing w:val="-14"/>
          <w:w w:val="70"/>
        </w:rPr>
        <w:t xml:space="preserve"> </w:t>
      </w:r>
      <w:r>
        <w:rPr>
          <w:color w:val="010202"/>
          <w:w w:val="70"/>
        </w:rPr>
        <w:t>GLDULR</w:t>
      </w:r>
      <w:r>
        <w:rPr>
          <w:color w:val="010202"/>
          <w:spacing w:val="-13"/>
          <w:w w:val="70"/>
        </w:rPr>
        <w:t xml:space="preserve"> </w:t>
      </w:r>
      <w:r>
        <w:rPr>
          <w:color w:val="010202"/>
          <w:w w:val="70"/>
        </w:rPr>
        <w:t>R¿FLDO</w:t>
      </w:r>
      <w:r>
        <w:rPr>
          <w:color w:val="010202"/>
          <w:spacing w:val="-14"/>
          <w:w w:val="70"/>
        </w:rPr>
        <w:t xml:space="preserve"> </w:t>
      </w:r>
      <w:r>
        <w:rPr>
          <w:i/>
          <w:color w:val="010202"/>
          <w:w w:val="70"/>
        </w:rPr>
        <w:t>La</w:t>
      </w:r>
      <w:r>
        <w:rPr>
          <w:i/>
          <w:color w:val="010202"/>
          <w:spacing w:val="-14"/>
          <w:w w:val="70"/>
        </w:rPr>
        <w:t xml:space="preserve"> </w:t>
      </w:r>
      <w:r>
        <w:rPr>
          <w:i/>
          <w:color w:val="010202"/>
          <w:spacing w:val="-1"/>
          <w:w w:val="70"/>
        </w:rPr>
        <w:t>Gaceta</w:t>
      </w:r>
      <w:r>
        <w:rPr>
          <w:color w:val="010202"/>
          <w:spacing w:val="-1"/>
          <w:w w:val="70"/>
        </w:rPr>
        <w:t>.</w:t>
      </w:r>
    </w:p>
    <w:p w:rsidR="003A68B5" w:rsidRDefault="005F206B">
      <w:pPr>
        <w:spacing w:before="1" w:line="192" w:lineRule="exact"/>
        <w:ind w:left="124" w:right="12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10202"/>
          <w:spacing w:val="-1"/>
          <w:sz w:val="17"/>
        </w:rPr>
        <w:t>Además,</w:t>
      </w:r>
      <w:r>
        <w:rPr>
          <w:rFonts w:ascii="Times New Roman" w:hAnsi="Times New Roman"/>
          <w:color w:val="010202"/>
          <w:spacing w:val="3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se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realizará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una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visita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en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pacing w:val="-1"/>
          <w:sz w:val="17"/>
        </w:rPr>
        <w:t>sitio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para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atender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consultas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de</w:t>
      </w:r>
      <w:r>
        <w:rPr>
          <w:rFonts w:ascii="Times New Roman" w:hAnsi="Times New Roman"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los</w:t>
      </w:r>
      <w:r>
        <w:rPr>
          <w:rFonts w:ascii="Times New Roman" w:hAnsi="Times New Roman"/>
          <w:color w:val="010202"/>
          <w:spacing w:val="24"/>
          <w:w w:val="102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>interesados,</w:t>
      </w:r>
      <w:r>
        <w:rPr>
          <w:rFonts w:ascii="Times New Roman" w:hAnsi="Times New Roman"/>
          <w:color w:val="010202"/>
          <w:spacing w:val="-1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 xml:space="preserve">la cual </w:t>
      </w:r>
      <w:r>
        <w:rPr>
          <w:rFonts w:ascii="Times New Roman" w:hAnsi="Times New Roman"/>
          <w:color w:val="010202"/>
          <w:spacing w:val="-1"/>
          <w:sz w:val="17"/>
        </w:rPr>
        <w:t>se</w:t>
      </w:r>
      <w:r>
        <w:rPr>
          <w:rFonts w:ascii="Times New Roman" w:hAnsi="Times New Roman"/>
          <w:color w:val="010202"/>
          <w:spacing w:val="1"/>
          <w:sz w:val="17"/>
        </w:rPr>
        <w:t xml:space="preserve"> </w:t>
      </w:r>
      <w:r>
        <w:rPr>
          <w:rFonts w:ascii="Times New Roman" w:hAnsi="Times New Roman"/>
          <w:color w:val="010202"/>
          <w:sz w:val="17"/>
        </w:rPr>
        <w:t xml:space="preserve">efectuará el día </w:t>
      </w:r>
      <w:r>
        <w:rPr>
          <w:rFonts w:ascii="Times New Roman" w:hAnsi="Times New Roman"/>
          <w:b/>
          <w:color w:val="010202"/>
          <w:sz w:val="17"/>
        </w:rPr>
        <w:t>06</w:t>
      </w:r>
      <w:r>
        <w:rPr>
          <w:rFonts w:ascii="Times New Roman" w:hAnsi="Times New Roman"/>
          <w:b/>
          <w:color w:val="010202"/>
          <w:spacing w:val="1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de</w:t>
      </w:r>
      <w:r>
        <w:rPr>
          <w:rFonts w:ascii="Times New Roman" w:hAnsi="Times New Roman"/>
          <w:b/>
          <w:color w:val="010202"/>
          <w:spacing w:val="1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 xml:space="preserve">abril </w:t>
      </w:r>
      <w:r>
        <w:rPr>
          <w:rFonts w:ascii="Times New Roman" w:hAnsi="Times New Roman"/>
          <w:b/>
          <w:color w:val="010202"/>
          <w:spacing w:val="-1"/>
          <w:sz w:val="17"/>
        </w:rPr>
        <w:t>del</w:t>
      </w:r>
      <w:r>
        <w:rPr>
          <w:rFonts w:ascii="Times New Roman" w:hAnsi="Times New Roman"/>
          <w:b/>
          <w:color w:val="010202"/>
          <w:spacing w:val="1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2021,</w:t>
      </w:r>
      <w:r>
        <w:rPr>
          <w:rFonts w:ascii="Times New Roman" w:hAnsi="Times New Roman"/>
          <w:b/>
          <w:color w:val="010202"/>
          <w:spacing w:val="1"/>
          <w:sz w:val="17"/>
        </w:rPr>
        <w:t xml:space="preserve"> </w:t>
      </w:r>
      <w:r>
        <w:rPr>
          <w:rFonts w:ascii="Times New Roman" w:hAnsi="Times New Roman"/>
          <w:b/>
          <w:color w:val="010202"/>
          <w:sz w:val="17"/>
        </w:rPr>
        <w:t>a</w:t>
      </w:r>
      <w:r>
        <w:rPr>
          <w:rFonts w:ascii="Times New Roman" w:hAnsi="Times New Roman"/>
          <w:b/>
          <w:color w:val="010202"/>
          <w:spacing w:val="2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sz w:val="17"/>
        </w:rPr>
        <w:t>partir</w:t>
      </w:r>
      <w:r>
        <w:rPr>
          <w:rFonts w:ascii="Times New Roman" w:hAnsi="Times New Roman"/>
          <w:b/>
          <w:color w:val="010202"/>
          <w:spacing w:val="23"/>
          <w:w w:val="102"/>
          <w:sz w:val="17"/>
        </w:rPr>
        <w:t xml:space="preserve"> </w:t>
      </w:r>
      <w:r>
        <w:rPr>
          <w:rFonts w:ascii="Times New Roman" w:hAnsi="Times New Roman"/>
          <w:b/>
          <w:color w:val="010202"/>
          <w:spacing w:val="-1"/>
          <w:w w:val="75"/>
          <w:sz w:val="17"/>
        </w:rPr>
        <w:t>de</w:t>
      </w:r>
      <w:r>
        <w:rPr>
          <w:rFonts w:ascii="Times New Roman" w:hAnsi="Times New Roman"/>
          <w:b/>
          <w:color w:val="010202"/>
          <w:w w:val="75"/>
          <w:sz w:val="17"/>
        </w:rPr>
        <w:t xml:space="preserve"> las 09 </w:t>
      </w:r>
      <w:r>
        <w:rPr>
          <w:rFonts w:ascii="Times New Roman" w:hAnsi="Times New Roman"/>
          <w:b/>
          <w:color w:val="010202"/>
          <w:spacing w:val="-1"/>
          <w:w w:val="75"/>
          <w:sz w:val="17"/>
        </w:rPr>
        <w:t>horas</w:t>
      </w:r>
      <w:r>
        <w:rPr>
          <w:rFonts w:ascii="Times New Roman" w:hAnsi="Times New Roman"/>
          <w:b/>
          <w:color w:val="010202"/>
          <w:spacing w:val="33"/>
          <w:w w:val="75"/>
          <w:sz w:val="17"/>
        </w:rPr>
        <w:t xml:space="preserve"> </w:t>
      </w:r>
      <w:r>
        <w:rPr>
          <w:rFonts w:ascii="Times New Roman" w:hAnsi="Times New Roman"/>
          <w:color w:val="010202"/>
          <w:w w:val="75"/>
          <w:sz w:val="17"/>
        </w:rPr>
        <w:t>SDUWLHQGR GH OD R¿FLQD</w:t>
      </w:r>
      <w:r>
        <w:rPr>
          <w:rFonts w:ascii="Times New Roman" w:hAnsi="Times New Roman"/>
          <w:color w:val="010202"/>
          <w:spacing w:val="1"/>
          <w:w w:val="75"/>
          <w:sz w:val="17"/>
        </w:rPr>
        <w:t xml:space="preserve"> </w:t>
      </w:r>
      <w:r>
        <w:rPr>
          <w:rFonts w:ascii="Times New Roman" w:hAnsi="Times New Roman"/>
          <w:color w:val="010202"/>
          <w:w w:val="75"/>
          <w:sz w:val="17"/>
        </w:rPr>
        <w:t>GH 3URYHHGXUtD 0XQLFLSDO</w:t>
      </w:r>
      <w:r>
        <w:rPr>
          <w:rFonts w:ascii="Times New Roman" w:hAnsi="Times New Roman"/>
          <w:color w:val="010202"/>
          <w:w w:val="74"/>
          <w:sz w:val="17"/>
        </w:rPr>
        <w:t xml:space="preserve"> </w:t>
      </w:r>
    </w:p>
    <w:p w:rsidR="003A68B5" w:rsidRDefault="005F206B">
      <w:pPr>
        <w:pStyle w:val="berschrift3"/>
        <w:spacing w:before="56"/>
        <w:ind w:left="541"/>
        <w:rPr>
          <w:b w:val="0"/>
          <w:bCs w:val="0"/>
        </w:rPr>
      </w:pPr>
      <w:r>
        <w:pict>
          <v:shape id="_x0000_s1026" type="#_x0000_t202" style="position:absolute;left:0;text-align:left;margin-left:311.2pt;margin-top:17.35pt;width:234.95pt;height:28.4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8"/>
                    <w:gridCol w:w="1042"/>
                    <w:gridCol w:w="625"/>
                    <w:gridCol w:w="834"/>
                    <w:gridCol w:w="1233"/>
                  </w:tblGrid>
                  <w:tr w:rsidR="003A68B5">
                    <w:trPr>
                      <w:trHeight w:hRule="exact" w:val="274"/>
                    </w:trPr>
                    <w:tc>
                      <w:tcPr>
                        <w:tcW w:w="938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37"/>
                          <w:ind w:left="1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0202"/>
                            <w:spacing w:val="-1"/>
                            <w:sz w:val="17"/>
                            <w:szCs w:val="17"/>
                          </w:rPr>
                          <w:t>N°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0202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0202"/>
                            <w:sz w:val="17"/>
                            <w:szCs w:val="17"/>
                          </w:rPr>
                          <w:t>Local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37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202"/>
                            <w:sz w:val="17"/>
                          </w:rPr>
                          <w:t>Estado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37"/>
                          <w:ind w:left="1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10202"/>
                            <w:spacing w:val="-1"/>
                            <w:sz w:val="17"/>
                          </w:rPr>
                          <w:t>Área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37"/>
                          <w:ind w:left="2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10202"/>
                            <w:sz w:val="17"/>
                          </w:rPr>
                          <w:t>¢/m²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37"/>
                          <w:ind w:left="1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202"/>
                            <w:sz w:val="17"/>
                          </w:rPr>
                          <w:t>Base</w:t>
                        </w:r>
                        <w:r>
                          <w:rPr>
                            <w:rFonts w:ascii="Times New Roman"/>
                            <w:b/>
                            <w:color w:val="010202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10202"/>
                            <w:spacing w:val="-1"/>
                            <w:sz w:val="17"/>
                          </w:rPr>
                          <w:t>Remate</w:t>
                        </w:r>
                      </w:p>
                    </w:tc>
                  </w:tr>
                  <w:tr w:rsidR="003A68B5">
                    <w:trPr>
                      <w:trHeight w:hRule="exact" w:val="277"/>
                    </w:trPr>
                    <w:tc>
                      <w:tcPr>
                        <w:tcW w:w="938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40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1020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40"/>
                          <w:ind w:left="2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10202"/>
                            <w:spacing w:val="-1"/>
                            <w:sz w:val="17"/>
                          </w:rPr>
                          <w:t>ocupado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40"/>
                          <w:ind w:left="10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color w:val="010202"/>
                            <w:sz w:val="17"/>
                          </w:rPr>
                          <w:t>43</w:t>
                        </w:r>
                        <w:r>
                          <w:rPr>
                            <w:rFonts w:ascii="Times New Roman"/>
                            <w:color w:val="010202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10202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010202"/>
                            <w:position w:val="6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40"/>
                          <w:ind w:left="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010202"/>
                            <w:sz w:val="17"/>
                          </w:rPr>
                          <w:t>¢1</w:t>
                        </w:r>
                        <w:r>
                          <w:rPr>
                            <w:rFonts w:ascii="Times New Roman" w:hAnsi="Times New Roman"/>
                            <w:color w:val="010202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10202"/>
                            <w:sz w:val="17"/>
                          </w:rPr>
                          <w:t>395.00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3A68B5" w:rsidRDefault="005F206B">
                        <w:pPr>
                          <w:pStyle w:val="TableParagraph"/>
                          <w:spacing w:before="40"/>
                          <w:ind w:left="2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010202"/>
                            <w:sz w:val="17"/>
                          </w:rPr>
                          <w:t>¢60.000,00</w:t>
                        </w:r>
                      </w:p>
                    </w:tc>
                  </w:tr>
                </w:tbl>
                <w:p w:rsidR="003A68B5" w:rsidRDefault="003A68B5"/>
              </w:txbxContent>
            </v:textbox>
            <w10:wrap anchorx="page"/>
          </v:shape>
        </w:pict>
      </w:r>
      <w:r>
        <w:rPr>
          <w:color w:val="010202"/>
          <w:spacing w:val="-1"/>
        </w:rPr>
        <w:t>Descripción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los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locales:</w:t>
      </w:r>
    </w:p>
    <w:sectPr w:rsidR="003A68B5">
      <w:type w:val="continuous"/>
      <w:pgSz w:w="12240" w:h="15840"/>
      <w:pgMar w:top="380" w:right="1200" w:bottom="280" w:left="1200" w:header="720" w:footer="720" w:gutter="0"/>
      <w:cols w:num="2" w:space="720" w:equalWidth="0">
        <w:col w:w="4817" w:space="82"/>
        <w:col w:w="49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8B5"/>
    <w:rsid w:val="003A68B5"/>
    <w:rsid w:val="005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16"/>
      <w:outlineLvl w:val="0"/>
    </w:pPr>
    <w:rPr>
      <w:rFonts w:ascii="Times New Roman" w:eastAsia="Times New Roman" w:hAnsi="Times New Roman"/>
      <w:b/>
      <w:bCs/>
    </w:rPr>
  </w:style>
  <w:style w:type="paragraph" w:styleId="berschrift2">
    <w:name w:val="heading 2"/>
    <w:basedOn w:val="Standard"/>
    <w:uiPriority w:val="1"/>
    <w:qFormat/>
    <w:pPr>
      <w:ind w:left="129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berschrift3">
    <w:name w:val="heading 3"/>
    <w:basedOn w:val="Standard"/>
    <w:uiPriority w:val="1"/>
    <w:qFormat/>
    <w:pPr>
      <w:spacing w:before="53"/>
      <w:ind w:left="316"/>
      <w:outlineLvl w:val="2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"/>
    </w:pPr>
    <w:rPr>
      <w:rFonts w:ascii="Times New Roman" w:eastAsia="Times New Roman" w:hAnsi="Times New Roman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css.sa.cr/propiedad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ss.sa.cr/propiedad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3931</Characters>
  <Application>Microsoft Office Word</Application>
  <DocSecurity>4</DocSecurity>
  <Lines>114</Lines>
  <Paragraphs>54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2021-04-27T15:18:00Z</dcterms:created>
  <dcterms:modified xsi:type="dcterms:W3CDTF">2021-04-27T15:18:00Z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