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DC" w:rsidRDefault="00240980">
      <w:pPr>
        <w:pStyle w:val="berschrift1"/>
        <w:spacing w:line="244" w:lineRule="exact"/>
        <w:ind w:right="4005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San</w:t>
      </w:r>
      <w:r>
        <w:rPr>
          <w:spacing w:val="-5"/>
        </w:rPr>
        <w:t xml:space="preserve"> </w:t>
      </w:r>
      <w:r>
        <w:rPr>
          <w:spacing w:val="-1"/>
        </w:rPr>
        <w:t>Joaquín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Flores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Heredia</w:t>
      </w:r>
    </w:p>
    <w:p w:rsidR="00EA63DC" w:rsidRDefault="00EA63DC">
      <w:pPr>
        <w:spacing w:before="2"/>
        <w:rPr>
          <w:rFonts w:ascii="Calibri" w:eastAsia="Calibri" w:hAnsi="Calibri" w:cs="Calibri"/>
          <w:b/>
          <w:bCs/>
          <w:sz w:val="9"/>
          <w:szCs w:val="9"/>
        </w:rPr>
      </w:pPr>
    </w:p>
    <w:p w:rsidR="00EA63DC" w:rsidRDefault="00240980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359" style="width:549.1pt;height:1.25pt;mso-position-horizontal-relative:char;mso-position-vertical-relative:line" coordsize="10982,25">
            <v:group id="_x0000_s1360" style="position:absolute;left:7;top:7;width:10967;height:11" coordorigin="7,7" coordsize="10967,11">
              <v:shape id="_x0000_s1361" style="position:absolute;left:7;top:7;width:10967;height:11" coordorigin="7,7" coordsize="10967,11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EA63DC" w:rsidRDefault="00EA63DC">
      <w:pPr>
        <w:spacing w:before="8"/>
        <w:rPr>
          <w:rFonts w:ascii="Calibri" w:eastAsia="Calibri" w:hAnsi="Calibri" w:cs="Calibri"/>
          <w:b/>
          <w:bCs/>
          <w:sz w:val="26"/>
          <w:szCs w:val="26"/>
        </w:rPr>
      </w:pPr>
    </w:p>
    <w:p w:rsidR="00EA63DC" w:rsidRDefault="00240980">
      <w:pPr>
        <w:spacing w:before="51"/>
        <w:ind w:left="4137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  <w:highlight w:val="yellow"/>
        </w:rPr>
        <w:t>Contratación</w:t>
      </w:r>
      <w:r>
        <w:rPr>
          <w:rFonts w:ascii="Calibri" w:hAnsi="Calibri"/>
          <w:b/>
          <w:spacing w:val="-14"/>
          <w:sz w:val="24"/>
          <w:highlight w:val="yellow"/>
        </w:rPr>
        <w:t xml:space="preserve"> </w:t>
      </w:r>
      <w:r>
        <w:rPr>
          <w:rFonts w:ascii="Calibri" w:hAnsi="Calibri"/>
          <w:b/>
          <w:spacing w:val="-2"/>
          <w:sz w:val="24"/>
          <w:highlight w:val="yellow"/>
        </w:rPr>
        <w:t>Menor</w:t>
      </w:r>
      <w:r>
        <w:rPr>
          <w:rFonts w:ascii="Calibri" w:hAnsi="Calibri"/>
          <w:b/>
          <w:spacing w:val="-13"/>
          <w:sz w:val="24"/>
          <w:highlight w:val="yellow"/>
        </w:rPr>
        <w:t xml:space="preserve"> </w:t>
      </w:r>
      <w:r>
        <w:rPr>
          <w:rFonts w:ascii="Calibri" w:hAnsi="Calibri"/>
          <w:b/>
          <w:spacing w:val="-1"/>
          <w:sz w:val="24"/>
          <w:highlight w:val="yellow"/>
        </w:rPr>
        <w:t>2021CD-000008-CJCM</w:t>
      </w:r>
    </w:p>
    <w:p w:rsidR="00EA63DC" w:rsidRDefault="00EA63D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63DC" w:rsidRDefault="00EA63DC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:rsidR="00EA63DC" w:rsidRDefault="00240980">
      <w:pPr>
        <w:pStyle w:val="berschrift3"/>
        <w:ind w:left="17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8" type="#_x0000_t202" style="position:absolute;left:0;text-align:left;margin-left:85pt;margin-top:1.8pt;width:456.6pt;height:44.05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73"/>
                    <w:gridCol w:w="1008"/>
                    <w:gridCol w:w="383"/>
                    <w:gridCol w:w="3458"/>
                    <w:gridCol w:w="609"/>
                  </w:tblGrid>
                  <w:tr w:rsidR="00EA63DC">
                    <w:trPr>
                      <w:trHeight w:hRule="exact" w:val="297"/>
                    </w:trPr>
                    <w:tc>
                      <w:tcPr>
                        <w:tcW w:w="506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62" w:space="0" w:color="FFFF00"/>
                        </w:tcBorders>
                      </w:tcPr>
                      <w:p w:rsidR="00EA63DC" w:rsidRDefault="00EA63DC"/>
                    </w:tc>
                    <w:tc>
                      <w:tcPr>
                        <w:tcW w:w="4067" w:type="dxa"/>
                        <w:gridSpan w:val="2"/>
                        <w:tcBorders>
                          <w:top w:val="nil"/>
                          <w:left w:val="single" w:sz="62" w:space="0" w:color="FFFF00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EA63DC" w:rsidRDefault="00240980">
                        <w:pPr>
                          <w:pStyle w:val="TableParagraph"/>
                          <w:ind w:left="7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>Frasco</w:t>
                        </w:r>
                        <w:r>
                          <w:rPr>
                            <w:rFonts w:ascii="Calibri" w:hAnsi="Calibri"/>
                            <w:b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>plástico</w:t>
                        </w:r>
                        <w:r>
                          <w:rPr>
                            <w:rFonts w:ascii="Calibri" w:hAnsi="Calibri"/>
                            <w:b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4"/>
                          </w:rPr>
                          <w:t>420</w:t>
                        </w:r>
                        <w:r>
                          <w:rPr>
                            <w:rFonts w:ascii="Calibri" w:hAnsi="Calibri"/>
                            <w:b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4"/>
                          </w:rPr>
                          <w:t>ML.</w:t>
                        </w:r>
                        <w:r>
                          <w:rPr>
                            <w:rFonts w:ascii="Calibri" w:hAnsi="Calibri"/>
                            <w:b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>Tipo</w:t>
                        </w:r>
                        <w:r>
                          <w:rPr>
                            <w:rFonts w:ascii="Calibri" w:hAnsi="Calibri"/>
                            <w:b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AD-1</w:t>
                        </w:r>
                        <w:r>
                          <w:rPr>
                            <w:rFonts w:ascii="Calibri" w:hAnsi="Calibri"/>
                            <w:b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>con</w:t>
                        </w:r>
                      </w:p>
                    </w:tc>
                  </w:tr>
                  <w:tr w:rsidR="00EA63DC">
                    <w:trPr>
                      <w:trHeight w:hRule="exact" w:val="292"/>
                    </w:trPr>
                    <w:tc>
                      <w:tcPr>
                        <w:tcW w:w="913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EA63DC" w:rsidRDefault="00240980">
                        <w:pPr>
                          <w:pStyle w:val="TableParagraph"/>
                          <w:spacing w:line="292" w:lineRule="exact"/>
                          <w:ind w:left="-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tapa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rosca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Vasos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cartón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Sección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Patología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Forense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Departamento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Medicina</w:t>
                        </w:r>
                      </w:p>
                    </w:tc>
                  </w:tr>
                  <w:tr w:rsidR="00EA63DC">
                    <w:trPr>
                      <w:trHeight w:hRule="exact" w:val="292"/>
                    </w:trPr>
                    <w:tc>
                      <w:tcPr>
                        <w:tcW w:w="3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EA63DC" w:rsidRDefault="00240980">
                        <w:pPr>
                          <w:pStyle w:val="TableParagraph"/>
                          <w:spacing w:line="292" w:lineRule="exact"/>
                          <w:ind w:left="-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2"/>
                            <w:sz w:val="24"/>
                          </w:rPr>
                          <w:t>Legal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>San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>Joaquín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Flores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Heredia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63DC" w:rsidRDefault="00240980">
                        <w:pPr>
                          <w:pStyle w:val="TableParagraph"/>
                          <w:spacing w:before="18"/>
                          <w:ind w:left="-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hasta</w:t>
                        </w:r>
                        <w:r>
                          <w:rPr>
                            <w:rFonts w:ascii="Calibri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las</w:t>
                        </w:r>
                      </w:p>
                    </w:tc>
                    <w:tc>
                      <w:tcPr>
                        <w:tcW w:w="384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EA63DC" w:rsidRDefault="00240980">
                        <w:pPr>
                          <w:pStyle w:val="TableParagraph"/>
                          <w:spacing w:line="292" w:lineRule="exac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10:00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horas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del 26 de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febrero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2021.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63DC" w:rsidRDefault="00EA63DC"/>
                    </w:tc>
                  </w:tr>
                </w:tbl>
                <w:p w:rsidR="00EA63DC" w:rsidRDefault="00EA63DC"/>
              </w:txbxContent>
            </v:textbox>
            <w10:wrap anchorx="page"/>
          </v:shape>
        </w:pic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Poder</w:t>
      </w:r>
      <w:r>
        <w:rPr>
          <w:spacing w:val="23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r>
        <w:rPr>
          <w:spacing w:val="-1"/>
        </w:rPr>
        <w:t>recibirá</w:t>
      </w:r>
      <w:r>
        <w:rPr>
          <w:spacing w:val="23"/>
        </w:rPr>
        <w:t xml:space="preserve"> </w:t>
      </w:r>
      <w:r>
        <w:rPr>
          <w:spacing w:val="-2"/>
        </w:rPr>
        <w:t>ofertas</w:t>
      </w:r>
      <w:r>
        <w:rPr>
          <w:spacing w:val="25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adquisición</w:t>
      </w:r>
      <w:r>
        <w:rPr>
          <w:spacing w:val="24"/>
        </w:rPr>
        <w:t xml:space="preserve"> </w:t>
      </w:r>
      <w:r>
        <w:rPr>
          <w:spacing w:val="-1"/>
        </w:rPr>
        <w:t>de</w:t>
      </w:r>
    </w:p>
    <w:p w:rsidR="00EA63DC" w:rsidRDefault="00EA63DC">
      <w:pPr>
        <w:rPr>
          <w:rFonts w:ascii="Calibri" w:eastAsia="Calibri" w:hAnsi="Calibri" w:cs="Calibri"/>
          <w:sz w:val="20"/>
          <w:szCs w:val="20"/>
        </w:rPr>
      </w:pPr>
    </w:p>
    <w:p w:rsidR="00EA63DC" w:rsidRDefault="00EA63DC">
      <w:pPr>
        <w:rPr>
          <w:rFonts w:ascii="Calibri" w:eastAsia="Calibri" w:hAnsi="Calibri" w:cs="Calibri"/>
          <w:sz w:val="20"/>
          <w:szCs w:val="20"/>
        </w:rPr>
      </w:pPr>
    </w:p>
    <w:p w:rsidR="00EA63DC" w:rsidRDefault="00EA63DC">
      <w:pPr>
        <w:spacing w:before="11"/>
        <w:rPr>
          <w:rFonts w:ascii="Calibri" w:eastAsia="Calibri" w:hAnsi="Calibri" w:cs="Calibri"/>
        </w:rPr>
      </w:pPr>
    </w:p>
    <w:p w:rsidR="00EA63DC" w:rsidRDefault="00240980">
      <w:pPr>
        <w:spacing w:before="55"/>
        <w:ind w:left="1700" w:right="991"/>
        <w:jc w:val="both"/>
        <w:rPr>
          <w:rFonts w:ascii="Calibri" w:eastAsia="Calibri" w:hAnsi="Calibri" w:cs="Calibri"/>
        </w:rPr>
      </w:pPr>
      <w:r>
        <w:pict>
          <v:group id="_x0000_s1347" style="position:absolute;left:0;text-align:left;margin-left:84.55pt;margin-top:43pt;width:457.45pt;height:40.45pt;z-index:-32776;mso-position-horizontal-relative:page" coordorigin="1691,860" coordsize="9149,809">
            <v:group id="_x0000_s1356" style="position:absolute;left:9827;top:860;width:1005;height:268" coordorigin="9827,860" coordsize="1005,268">
              <v:shape id="_x0000_s1357" style="position:absolute;left:9827;top:860;width:1005;height:268" coordorigin="9827,860" coordsize="1005,268" path="m9827,1128r1004,l10831,860r-1004,l9827,1128xe" fillcolor="yellow" stroked="f">
                <v:path arrowok="t"/>
              </v:shape>
            </v:group>
            <v:group id="_x0000_s1354" style="position:absolute;left:9827;top:1100;width:1005;height:2" coordorigin="9827,1100" coordsize="1005,2">
              <v:shape id="_x0000_s1355" style="position:absolute;left:9827;top:1100;width:1005;height:2" coordorigin="9827,1100" coordsize="1005,0" path="m9827,1100r1004,e" filled="f" strokeweight=".31739mm">
                <v:path arrowok="t"/>
              </v:shape>
            </v:group>
            <v:group id="_x0000_s1352" style="position:absolute;left:1700;top:1128;width:9131;height:268" coordorigin="1700,1128" coordsize="9131,268">
              <v:shape id="_x0000_s1353" style="position:absolute;left:1700;top:1128;width:9131;height:268" coordorigin="1700,1128" coordsize="9131,268" path="m1700,1396r9131,l10831,1128r-9131,l1700,1396xe" fillcolor="yellow" stroked="f">
                <v:path arrowok="t"/>
              </v:shape>
            </v:group>
            <v:group id="_x0000_s1350" style="position:absolute;left:1700;top:1368;width:6875;height:2" coordorigin="1700,1368" coordsize="6875,2">
              <v:shape id="_x0000_s1351" style="position:absolute;left:1700;top:1368;width:6875;height:2" coordorigin="1700,1368" coordsize="6875,0" path="m1700,1368r6875,e" filled="f" strokeweight=".31772mm">
                <v:path arrowok="t"/>
              </v:shape>
            </v:group>
            <v:group id="_x0000_s1348" style="position:absolute;left:1700;top:1397;width:1369;height:273" coordorigin="1700,1397" coordsize="1369,273">
              <v:shape id="_x0000_s1349" style="position:absolute;left:1700;top:1397;width:1369;height:273" coordorigin="1700,1397" coordsize="1369,273" path="m1700,1669r1369,l3069,1397r-1369,l1700,1669xe" fillcolor="yellow" stroked="f">
                <v:path arrowok="t"/>
              </v:shape>
            </v:group>
            <w10:wrap anchorx="page"/>
          </v:group>
        </w:pict>
      </w: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2"/>
        </w:rPr>
        <w:t>ofertas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pueden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entregarse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1"/>
        </w:rPr>
        <w:t>sobre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spacing w:val="-1"/>
        </w:rPr>
        <w:t>cerrado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-1"/>
        </w:rPr>
        <w:t>Administración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spacing w:val="-1"/>
        </w:rPr>
        <w:t>Ciudad</w:t>
      </w:r>
      <w:r>
        <w:rPr>
          <w:rFonts w:ascii="Times New Roman" w:hAnsi="Times New Roman"/>
          <w:spacing w:val="101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 xml:space="preserve">sitio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2º piso</w:t>
      </w:r>
      <w:r>
        <w:rPr>
          <w:rFonts w:ascii="Calibri" w:hAnsi="Calibri"/>
          <w:spacing w:val="-1"/>
        </w:rPr>
        <w:t xml:space="preserve"> del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primer</w:t>
      </w:r>
      <w:r>
        <w:rPr>
          <w:rFonts w:ascii="Calibri" w:hAnsi="Calibri"/>
          <w:spacing w:val="-1"/>
        </w:rPr>
        <w:t xml:space="preserve"> edificio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de Patología,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ubicado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 xml:space="preserve">de </w:t>
      </w:r>
      <w:r>
        <w:rPr>
          <w:rFonts w:ascii="Calibri" w:hAnsi="Calibri"/>
          <w:spacing w:val="1"/>
        </w:rPr>
        <w:t xml:space="preserve">Flores- </w:t>
      </w:r>
      <w:r>
        <w:rPr>
          <w:rFonts w:ascii="Calibri" w:hAnsi="Calibri"/>
          <w:spacing w:val="-2"/>
        </w:rPr>
        <w:t>Heredia,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cementerio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200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noroeste,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para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este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caso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1"/>
        </w:rPr>
        <w:t>es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sobre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se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nombre,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cédula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oferente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número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contratación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b/>
        </w:rPr>
        <w:t>por</w:t>
      </w:r>
      <w:r>
        <w:rPr>
          <w:rFonts w:ascii="Calibri" w:hAnsi="Calibri"/>
          <w:b/>
          <w:spacing w:val="41"/>
        </w:rPr>
        <w:t xml:space="preserve"> </w:t>
      </w:r>
      <w:r>
        <w:rPr>
          <w:rFonts w:ascii="Calibri" w:hAnsi="Calibri"/>
          <w:b/>
          <w:spacing w:val="-1"/>
        </w:rPr>
        <w:t>correo</w:t>
      </w:r>
      <w:r>
        <w:rPr>
          <w:rFonts w:ascii="Times New Roman" w:hAnsi="Times New Roman"/>
          <w:b/>
          <w:spacing w:val="63"/>
          <w:w w:val="99"/>
        </w:rPr>
        <w:t xml:space="preserve"> </w:t>
      </w:r>
      <w:r>
        <w:rPr>
          <w:rFonts w:ascii="Calibri" w:hAnsi="Calibri"/>
          <w:b/>
          <w:spacing w:val="-1"/>
        </w:rPr>
        <w:t>electrónico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  <w:spacing w:val="-1"/>
        </w:rPr>
        <w:t>siempre</w:t>
      </w:r>
      <w:r>
        <w:rPr>
          <w:rFonts w:ascii="Calibri" w:hAnsi="Calibri"/>
          <w:b/>
          <w:spacing w:val="38"/>
        </w:rPr>
        <w:t xml:space="preserve"> 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  <w:spacing w:val="37"/>
        </w:rPr>
        <w:t xml:space="preserve"> </w:t>
      </w:r>
      <w:r>
        <w:rPr>
          <w:rFonts w:ascii="Calibri" w:hAnsi="Calibri"/>
          <w:b/>
        </w:rPr>
        <w:t>cuando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el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  <w:spacing w:val="-1"/>
        </w:rPr>
        <w:t>documento</w:t>
      </w:r>
      <w:r>
        <w:rPr>
          <w:rFonts w:ascii="Calibri" w:hAnsi="Calibri"/>
          <w:b/>
          <w:spacing w:val="38"/>
        </w:rPr>
        <w:t xml:space="preserve"> </w:t>
      </w:r>
      <w:r>
        <w:rPr>
          <w:rFonts w:ascii="Calibri" w:hAnsi="Calibri"/>
          <w:b/>
        </w:rPr>
        <w:t>sea</w:t>
      </w:r>
      <w:r>
        <w:rPr>
          <w:rFonts w:ascii="Calibri" w:hAnsi="Calibri"/>
          <w:b/>
          <w:spacing w:val="38"/>
        </w:rPr>
        <w:t xml:space="preserve"> </w:t>
      </w:r>
      <w:r>
        <w:rPr>
          <w:rFonts w:ascii="Calibri" w:hAnsi="Calibri"/>
          <w:b/>
        </w:rPr>
        <w:t>firmado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  <w:spacing w:val="-1"/>
        </w:rPr>
        <w:t>digitalmente</w:t>
      </w:r>
      <w:r>
        <w:rPr>
          <w:rFonts w:ascii="Calibri" w:hAnsi="Calibri"/>
          <w:b/>
          <w:spacing w:val="38"/>
        </w:rPr>
        <w:t xml:space="preserve"> </w:t>
      </w:r>
      <w:r>
        <w:rPr>
          <w:rFonts w:ascii="Calibri" w:hAnsi="Calibri"/>
          <w:b/>
        </w:rPr>
        <w:t>(compras_admcj@poder-</w:t>
      </w:r>
      <w:r>
        <w:rPr>
          <w:rFonts w:ascii="Times New Roman" w:hAnsi="Times New Roman"/>
          <w:b/>
          <w:spacing w:val="59"/>
        </w:rPr>
        <w:t xml:space="preserve"> </w:t>
      </w:r>
      <w:r>
        <w:rPr>
          <w:rFonts w:ascii="Calibri" w:hAnsi="Calibri"/>
          <w:b/>
          <w:spacing w:val="-1"/>
        </w:rPr>
        <w:t>judicial.go.cr)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este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caso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debe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pacing w:val="-1"/>
        </w:rPr>
        <w:t>considerar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-1"/>
        </w:rPr>
        <w:t>capacidad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máxima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envío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1"/>
        </w:rPr>
        <w:t>este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rFonts w:ascii="Calibri" w:hAnsi="Calibri"/>
          <w:spacing w:val="-1"/>
        </w:rPr>
        <w:t>medio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institución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2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4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Megas.</w:t>
      </w:r>
    </w:p>
    <w:p w:rsidR="00EA63DC" w:rsidRDefault="00EA63DC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EA63DC" w:rsidRDefault="00240980">
      <w:pPr>
        <w:ind w:left="1700"/>
        <w:jc w:val="both"/>
        <w:rPr>
          <w:rFonts w:ascii="Calibri" w:eastAsia="Calibri" w:hAnsi="Calibri" w:cs="Calibri"/>
        </w:rPr>
      </w:pPr>
      <w:r>
        <w:rPr>
          <w:rFonts w:ascii="Times New Roman"/>
          <w:spacing w:val="-1"/>
          <w:sz w:val="20"/>
        </w:rPr>
        <w:t>a)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Calibri"/>
          <w:b/>
          <w:spacing w:val="-1"/>
        </w:rPr>
        <w:t>Para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consultas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aclaraciones:</w:t>
      </w:r>
    </w:p>
    <w:p w:rsidR="00EA63DC" w:rsidRDefault="00EA63DC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1583" w:type="dxa"/>
        <w:tblLayout w:type="fixed"/>
        <w:tblLook w:val="01E0" w:firstRow="1" w:lastRow="1" w:firstColumn="1" w:lastColumn="1" w:noHBand="0" w:noVBand="0"/>
      </w:tblPr>
      <w:tblGrid>
        <w:gridCol w:w="112"/>
        <w:gridCol w:w="4422"/>
        <w:gridCol w:w="4709"/>
        <w:gridCol w:w="112"/>
      </w:tblGrid>
      <w:tr w:rsidR="00EA63DC">
        <w:trPr>
          <w:trHeight w:hRule="exact" w:val="288"/>
        </w:trPr>
        <w:tc>
          <w:tcPr>
            <w:tcW w:w="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A63DC" w:rsidRDefault="00EA63DC"/>
        </w:tc>
        <w:tc>
          <w:tcPr>
            <w:tcW w:w="9131" w:type="dxa"/>
            <w:gridSpan w:val="2"/>
            <w:tcBorders>
              <w:top w:val="single" w:sz="4" w:space="0" w:color="000000"/>
              <w:left w:val="nil"/>
              <w:bottom w:val="single" w:sz="7" w:space="0" w:color="000000"/>
              <w:right w:val="nil"/>
            </w:tcBorders>
            <w:shd w:val="clear" w:color="auto" w:fill="FFFF00"/>
          </w:tcPr>
          <w:p w:rsidR="00EA63DC" w:rsidRDefault="00240980">
            <w:pPr>
              <w:pStyle w:val="TableParagraph"/>
              <w:spacing w:before="9" w:line="265" w:lineRule="exact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El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oferente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puede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comunicarse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con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Kattia</w:t>
            </w:r>
            <w:r>
              <w:rPr>
                <w:rFonts w:ascii="Calibri" w:hAnsi="Calibri"/>
                <w:b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Cordero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Solano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al</w:t>
            </w:r>
            <w:r>
              <w:rPr>
                <w:rFonts w:ascii="Calibri" w:hAnsi="Calibri"/>
                <w:b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teléfono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2267-1004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al</w:t>
            </w:r>
          </w:p>
        </w:tc>
        <w:tc>
          <w:tcPr>
            <w:tcW w:w="1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A63DC" w:rsidRDefault="00EA63DC"/>
        </w:tc>
      </w:tr>
      <w:tr w:rsidR="00EA63DC">
        <w:trPr>
          <w:trHeight w:hRule="exact" w:val="331"/>
        </w:trPr>
        <w:tc>
          <w:tcPr>
            <w:tcW w:w="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3DC" w:rsidRDefault="00EA63DC"/>
        </w:tc>
        <w:tc>
          <w:tcPr>
            <w:tcW w:w="4422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EA63DC" w:rsidRDefault="00240980">
            <w:pPr>
              <w:pStyle w:val="TableParagraph"/>
              <w:spacing w:before="9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correo</w:t>
            </w:r>
            <w:r>
              <w:rPr>
                <w:rFonts w:ascii="Calibri"/>
                <w:b/>
                <w:spacing w:val="-22"/>
                <w:sz w:val="24"/>
              </w:rPr>
              <w:t xml:space="preserve"> </w:t>
            </w:r>
            <w:hyperlink r:id="rId8">
              <w:r>
                <w:rPr>
                  <w:rFonts w:ascii="Calibri"/>
                  <w:b/>
                  <w:spacing w:val="-1"/>
                  <w:sz w:val="24"/>
                </w:rPr>
                <w:t>compras_admcj@poder-judicial.go.cr</w:t>
              </w:r>
            </w:hyperlink>
          </w:p>
        </w:tc>
        <w:tc>
          <w:tcPr>
            <w:tcW w:w="4821" w:type="dxa"/>
            <w:gridSpan w:val="2"/>
            <w:tcBorders>
              <w:top w:val="single" w:sz="7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63DC" w:rsidRDefault="00EA63DC"/>
        </w:tc>
      </w:tr>
    </w:tbl>
    <w:p w:rsidR="00EA63DC" w:rsidRDefault="00EA63D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63DC" w:rsidRDefault="00EA63DC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:rsidR="00EA63DC" w:rsidRDefault="00240980">
      <w:pPr>
        <w:pStyle w:val="berschrift4"/>
        <w:numPr>
          <w:ilvl w:val="0"/>
          <w:numId w:val="9"/>
        </w:numPr>
        <w:tabs>
          <w:tab w:val="left" w:pos="1897"/>
        </w:tabs>
        <w:spacing w:before="59"/>
        <w:rPr>
          <w:b w:val="0"/>
          <w:bCs w:val="0"/>
        </w:rPr>
      </w:pPr>
      <w:r>
        <w:t>Datos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 xml:space="preserve">o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oferente:</w:t>
      </w:r>
    </w:p>
    <w:p w:rsidR="00EA63DC" w:rsidRDefault="00EA63DC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3085"/>
        <w:gridCol w:w="5886"/>
      </w:tblGrid>
      <w:tr w:rsidR="00EA63DC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del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A63DC" w:rsidRDefault="00240980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Macro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S.A</w:t>
            </w:r>
          </w:p>
        </w:tc>
      </w:tr>
      <w:tr w:rsidR="00EA63DC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A63DC" w:rsidRDefault="00240980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3-101-141692</w:t>
            </w:r>
          </w:p>
        </w:tc>
      </w:tr>
      <w:tr w:rsidR="00EA63DC">
        <w:trPr>
          <w:trHeight w:hRule="exact" w:val="49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spacing w:line="239" w:lineRule="auto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representante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A63DC" w:rsidRDefault="00240980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Jose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Tayver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Lukowiecky</w:t>
            </w:r>
          </w:p>
        </w:tc>
      </w:tr>
      <w:tr w:rsidR="00EA63DC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A63DC" w:rsidRDefault="00240980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2293-6970</w:t>
            </w:r>
          </w:p>
        </w:tc>
      </w:tr>
      <w:tr w:rsidR="00EA63DC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A63DC" w:rsidRDefault="00240980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>
                <w:rPr>
                  <w:rFonts w:ascii="Calibri"/>
                  <w:spacing w:val="-1"/>
                  <w:sz w:val="20"/>
                </w:rPr>
                <w:t>licitaciones@macrocomercial.com</w:t>
              </w:r>
            </w:hyperlink>
          </w:p>
        </w:tc>
      </w:tr>
      <w:tr w:rsidR="00EA63DC">
        <w:trPr>
          <w:trHeight w:hRule="exact" w:val="257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spacing w:before="1"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Medio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A63DC" w:rsidRDefault="00240980">
            <w:pPr>
              <w:pStyle w:val="TableParagraph"/>
              <w:spacing w:before="1"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</w:tr>
      <w:tr w:rsidR="00EA63DC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A63DC" w:rsidRDefault="00240980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2293-6970</w:t>
            </w:r>
          </w:p>
        </w:tc>
      </w:tr>
      <w:tr w:rsidR="00EA63DC">
        <w:trPr>
          <w:trHeight w:hRule="exact" w:val="50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encargada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A63DC" w:rsidRDefault="00240980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Adriana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Ortiz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Herrera</w:t>
            </w:r>
          </w:p>
        </w:tc>
      </w:tr>
      <w:tr w:rsidR="00EA63DC">
        <w:trPr>
          <w:trHeight w:hRule="exact" w:val="50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spacing w:line="239" w:lineRule="auto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A63DC" w:rsidRDefault="00240980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2293-6970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173</w:t>
            </w:r>
          </w:p>
        </w:tc>
      </w:tr>
      <w:tr w:rsidR="00EA63DC">
        <w:trPr>
          <w:trHeight w:hRule="exact" w:val="49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A63DC" w:rsidRDefault="00240980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Aurora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Heredia,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Condominio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Bodegas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Tierra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Uno,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Bodega</w:t>
            </w:r>
          </w:p>
          <w:p w:rsidR="00EA63DC" w:rsidRDefault="00240980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#22</w:t>
            </w:r>
          </w:p>
        </w:tc>
      </w:tr>
    </w:tbl>
    <w:p w:rsidR="00EA63DC" w:rsidRDefault="00EA63DC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EA63DC" w:rsidRDefault="00240980">
      <w:pPr>
        <w:spacing w:before="59"/>
        <w:ind w:left="17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EA63DC" w:rsidRDefault="00EA63DC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EA63DC" w:rsidRDefault="00240980">
      <w:pPr>
        <w:pStyle w:val="Textkrper"/>
        <w:ind w:left="1700" w:right="994"/>
        <w:jc w:val="both"/>
      </w:pPr>
      <w:r>
        <w:rPr>
          <w:spacing w:val="-2"/>
        </w:rPr>
        <w:t>Todos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rPr>
          <w:spacing w:val="-1"/>
        </w:rPr>
        <w:t>oferentes</w:t>
      </w:r>
      <w:r>
        <w:rPr>
          <w:spacing w:val="22"/>
        </w:rPr>
        <w:t xml:space="preserve"> </w:t>
      </w:r>
      <w:r>
        <w:rPr>
          <w:spacing w:val="-1"/>
        </w:rPr>
        <w:t>pueden</w:t>
      </w:r>
      <w:r>
        <w:rPr>
          <w:spacing w:val="20"/>
        </w:rPr>
        <w:t xml:space="preserve"> </w:t>
      </w:r>
      <w:r>
        <w:rPr>
          <w:spacing w:val="-1"/>
        </w:rPr>
        <w:t>presentar</w:t>
      </w:r>
      <w:r>
        <w:rPr>
          <w:spacing w:val="18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rPr>
          <w:spacing w:val="-1"/>
        </w:rPr>
        <w:t>oferta,</w:t>
      </w:r>
      <w:r>
        <w:rPr>
          <w:spacing w:val="22"/>
        </w:rPr>
        <w:t xml:space="preserve"> </w:t>
      </w:r>
      <w:r>
        <w:rPr>
          <w:spacing w:val="-2"/>
        </w:rPr>
        <w:t>aunque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0"/>
        </w:rPr>
        <w:t xml:space="preserve"> </w:t>
      </w:r>
      <w:r>
        <w:rPr>
          <w:spacing w:val="-1"/>
        </w:rPr>
        <w:t>inscritos</w:t>
      </w:r>
      <w:r>
        <w:rPr>
          <w:spacing w:val="22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Registro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Proveedores,</w:t>
      </w:r>
      <w:r>
        <w:rPr>
          <w:spacing w:val="17"/>
        </w:rPr>
        <w:t xml:space="preserve"> </w:t>
      </w:r>
      <w:r>
        <w:t>pero</w:t>
      </w:r>
      <w:r>
        <w:rPr>
          <w:spacing w:val="15"/>
        </w:rPr>
        <w:t xml:space="preserve"> </w:t>
      </w:r>
      <w:r>
        <w:rPr>
          <w:spacing w:val="-1"/>
        </w:rPr>
        <w:t>será</w:t>
      </w:r>
      <w:r>
        <w:rPr>
          <w:spacing w:val="20"/>
        </w:rPr>
        <w:t xml:space="preserve"> </w:t>
      </w:r>
      <w:r>
        <w:t>obligatorio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2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oferta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establezca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medio</w:t>
      </w:r>
      <w:r>
        <w:rPr>
          <w:spacing w:val="19"/>
        </w:rPr>
        <w:t xml:space="preserve"> </w:t>
      </w:r>
      <w:r>
        <w:rPr>
          <w:spacing w:val="-1"/>
        </w:rPr>
        <w:t>oficial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recibir</w:t>
      </w:r>
      <w:r>
        <w:rPr>
          <w:spacing w:val="19"/>
        </w:rPr>
        <w:t xml:space="preserve"> </w:t>
      </w:r>
      <w:r>
        <w:rPr>
          <w:spacing w:val="-1"/>
        </w:rPr>
        <w:t>notificaciones,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una</w:t>
      </w:r>
      <w:r>
        <w:rPr>
          <w:spacing w:val="33"/>
        </w:rPr>
        <w:t xml:space="preserve"> </w:t>
      </w:r>
      <w:r>
        <w:t>vez</w:t>
      </w:r>
      <w:r>
        <w:rPr>
          <w:spacing w:val="34"/>
        </w:rPr>
        <w:t xml:space="preserve"> </w:t>
      </w:r>
      <w:r>
        <w:rPr>
          <w:spacing w:val="-1"/>
        </w:rPr>
        <w:t>realizada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apertura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ofertas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les</w:t>
      </w:r>
      <w:r>
        <w:rPr>
          <w:spacing w:val="30"/>
        </w:rPr>
        <w:t xml:space="preserve"> </w:t>
      </w:r>
      <w:r>
        <w:rPr>
          <w:spacing w:val="-1"/>
        </w:rPr>
        <w:t>hará</w:t>
      </w:r>
      <w:r>
        <w:rPr>
          <w:spacing w:val="33"/>
        </w:rPr>
        <w:t xml:space="preserve"> </w:t>
      </w:r>
      <w:r>
        <w:t>llegar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31"/>
        </w:rPr>
        <w:t xml:space="preserve"> </w:t>
      </w:r>
      <w:r>
        <w:rPr>
          <w:spacing w:val="-1"/>
        </w:rPr>
        <w:t>correo</w:t>
      </w:r>
      <w:r>
        <w:rPr>
          <w:spacing w:val="31"/>
        </w:rPr>
        <w:t xml:space="preserve"> </w:t>
      </w:r>
      <w:r>
        <w:rPr>
          <w:spacing w:val="-1"/>
        </w:rPr>
        <w:t>electrónico,</w:t>
      </w:r>
      <w:r>
        <w:rPr>
          <w:spacing w:val="34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cual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solicitará</w:t>
      </w:r>
      <w:r>
        <w:rPr>
          <w:spacing w:val="33"/>
        </w:rPr>
        <w:t xml:space="preserve"> </w:t>
      </w:r>
      <w:r>
        <w:t>la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validación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correo</w:t>
      </w:r>
      <w:r>
        <w:rPr>
          <w:spacing w:val="31"/>
        </w:rPr>
        <w:t xml:space="preserve"> </w:t>
      </w:r>
      <w:r>
        <w:rPr>
          <w:spacing w:val="-1"/>
        </w:rPr>
        <w:t>electrónico</w:t>
      </w:r>
      <w:r>
        <w:rPr>
          <w:spacing w:val="31"/>
        </w:rPr>
        <w:t xml:space="preserve"> </w:t>
      </w:r>
      <w:r>
        <w:t>señalado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oferta,</w:t>
      </w:r>
      <w:r>
        <w:rPr>
          <w:spacing w:val="34"/>
        </w:rPr>
        <w:t xml:space="preserve"> </w:t>
      </w:r>
      <w:r>
        <w:t>esto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mismo</w:t>
      </w:r>
      <w:r>
        <w:rPr>
          <w:spacing w:val="31"/>
        </w:rPr>
        <w:t xml:space="preserve"> </w:t>
      </w:r>
      <w:r>
        <w:rPr>
          <w:spacing w:val="-1"/>
        </w:rPr>
        <w:t>no</w:t>
      </w:r>
      <w:r>
        <w:rPr>
          <w:spacing w:val="31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encuentra</w:t>
      </w:r>
      <w:r>
        <w:rPr>
          <w:spacing w:val="34"/>
        </w:rPr>
        <w:t xml:space="preserve"> </w:t>
      </w:r>
      <w:r>
        <w:t>ya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validado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Proveedores.</w:t>
      </w:r>
    </w:p>
    <w:p w:rsidR="00EA63DC" w:rsidRDefault="00EA63D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A63DC" w:rsidRDefault="00240980">
      <w:pPr>
        <w:pStyle w:val="Textkrper"/>
        <w:ind w:left="1700" w:right="995"/>
        <w:jc w:val="both"/>
        <w:rPr>
          <w:rFonts w:cs="Calibri"/>
        </w:rPr>
      </w:pPr>
      <w:r>
        <w:rPr>
          <w:spacing w:val="-1"/>
        </w:rPr>
        <w:t>La</w:t>
      </w:r>
      <w:r>
        <w:rPr>
          <w:spacing w:val="32"/>
        </w:rPr>
        <w:t xml:space="preserve"> </w:t>
      </w:r>
      <w:r>
        <w:t>validación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2"/>
        </w:rPr>
        <w:t>correos</w:t>
      </w:r>
      <w:r>
        <w:rPr>
          <w:spacing w:val="34"/>
        </w:rPr>
        <w:t xml:space="preserve"> </w:t>
      </w:r>
      <w:r>
        <w:rPr>
          <w:spacing w:val="-1"/>
        </w:rPr>
        <w:t>electrónicos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realizará</w:t>
      </w:r>
      <w:r>
        <w:rPr>
          <w:spacing w:val="33"/>
        </w:rPr>
        <w:t xml:space="preserve"> </w:t>
      </w:r>
      <w:r>
        <w:t>mediante</w:t>
      </w:r>
      <w:r>
        <w:rPr>
          <w:spacing w:val="33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Sistema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Validación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Cuentas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29"/>
        </w:rPr>
        <w:t xml:space="preserve"> </w:t>
      </w:r>
      <w:r>
        <w:t>mismo</w:t>
      </w:r>
      <w:r>
        <w:rPr>
          <w:spacing w:val="27"/>
        </w:rPr>
        <w:t xml:space="preserve"> </w:t>
      </w:r>
      <w:r>
        <w:rPr>
          <w:spacing w:val="-2"/>
        </w:rPr>
        <w:t>que</w:t>
      </w:r>
      <w:r>
        <w:rPr>
          <w:spacing w:val="32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podrá</w:t>
      </w:r>
      <w:r>
        <w:rPr>
          <w:spacing w:val="32"/>
        </w:rPr>
        <w:t xml:space="preserve"> </w:t>
      </w:r>
      <w:r>
        <w:t>acceder</w:t>
      </w:r>
      <w:r>
        <w:rPr>
          <w:spacing w:val="26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dirección</w:t>
      </w:r>
      <w:r>
        <w:rPr>
          <w:spacing w:val="30"/>
        </w:rPr>
        <w:t xml:space="preserve"> </w:t>
      </w:r>
      <w:r>
        <w:rPr>
          <w:spacing w:val="-1"/>
        </w:rPr>
        <w:t>electrónica</w:t>
      </w:r>
      <w:r>
        <w:rPr>
          <w:spacing w:val="37"/>
        </w:rPr>
        <w:t xml:space="preserve"> </w:t>
      </w:r>
      <w:r>
        <w:rPr>
          <w:spacing w:val="-1"/>
        </w:rPr>
        <w:t>https://pjenlinea.poder-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judicial.go.cr/vcce.userinterface/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ingresando</w:t>
      </w:r>
      <w:r>
        <w:rPr>
          <w:spacing w:val="4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página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hyperlink r:id="rId10">
        <w:r>
          <w:rPr>
            <w:spacing w:val="-1"/>
          </w:rPr>
          <w:t>www.poder-judicial.go.cr</w:t>
        </w:r>
        <w:r>
          <w:rPr>
            <w:spacing w:val="44"/>
          </w:rPr>
          <w:t xml:space="preserve"> </w:t>
        </w:r>
      </w:hyperlink>
      <w:r>
        <w:t>a</w:t>
      </w:r>
      <w:r>
        <w:rPr>
          <w:spacing w:val="44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09"/>
        </w:rPr>
        <w:t xml:space="preserve"> </w:t>
      </w:r>
      <w:r>
        <w:rPr>
          <w:rFonts w:cs="Calibri"/>
          <w:spacing w:val="-1"/>
        </w:rPr>
        <w:t>opción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"Trámites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luego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“Registro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Validación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la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Cuenta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Correo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Recibir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Notificaciones".</w:t>
      </w:r>
    </w:p>
    <w:p w:rsidR="00EA63DC" w:rsidRDefault="00EA63DC">
      <w:pPr>
        <w:jc w:val="both"/>
        <w:rPr>
          <w:rFonts w:ascii="Calibri" w:eastAsia="Calibri" w:hAnsi="Calibri" w:cs="Calibri"/>
        </w:rPr>
        <w:sectPr w:rsidR="00EA63DC">
          <w:headerReference w:type="default" r:id="rId11"/>
          <w:footerReference w:type="default" r:id="rId12"/>
          <w:type w:val="continuous"/>
          <w:pgSz w:w="11910" w:h="16840"/>
          <w:pgMar w:top="1560" w:right="80" w:bottom="1100" w:left="0" w:header="0" w:footer="917" w:gutter="0"/>
          <w:pgNumType w:start="1"/>
          <w:cols w:space="720"/>
        </w:sectPr>
      </w:pPr>
    </w:p>
    <w:p w:rsidR="00EA63DC" w:rsidRDefault="00240980">
      <w:pPr>
        <w:pStyle w:val="berschrift1"/>
        <w:spacing w:line="244" w:lineRule="exact"/>
        <w:ind w:right="4005"/>
        <w:jc w:val="center"/>
        <w:rPr>
          <w:b w:val="0"/>
          <w:bCs w:val="0"/>
        </w:rPr>
      </w:pPr>
      <w:r>
        <w:rPr>
          <w:spacing w:val="-1"/>
        </w:rPr>
        <w:lastRenderedPageBreak/>
        <w:t>San</w:t>
      </w:r>
      <w:r>
        <w:rPr>
          <w:spacing w:val="-5"/>
        </w:rPr>
        <w:t xml:space="preserve"> </w:t>
      </w:r>
      <w:r>
        <w:rPr>
          <w:spacing w:val="-1"/>
        </w:rPr>
        <w:t>Joaquín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Flores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Heredia</w:t>
      </w:r>
    </w:p>
    <w:p w:rsidR="00EA63DC" w:rsidRDefault="00EA63DC">
      <w:pPr>
        <w:spacing w:before="2"/>
        <w:rPr>
          <w:rFonts w:ascii="Calibri" w:eastAsia="Calibri" w:hAnsi="Calibri" w:cs="Calibri"/>
          <w:b/>
          <w:bCs/>
          <w:sz w:val="9"/>
          <w:szCs w:val="9"/>
        </w:rPr>
      </w:pPr>
    </w:p>
    <w:p w:rsidR="00EA63DC" w:rsidRDefault="00240980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344" style="width:549.1pt;height:1.25pt;mso-position-horizontal-relative:char;mso-position-vertical-relative:line" coordsize="10982,25">
            <v:group id="_x0000_s1345" style="position:absolute;left:7;top:7;width:10967;height:11" coordorigin="7,7" coordsize="10967,11">
              <v:shape id="_x0000_s1346" style="position:absolute;left:7;top:7;width:10967;height:11" coordorigin="7,7" coordsize="10967,11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EA63DC" w:rsidRDefault="00240980">
      <w:pPr>
        <w:pStyle w:val="Textkrper"/>
        <w:spacing w:before="111"/>
        <w:ind w:left="1700" w:right="993"/>
        <w:jc w:val="both"/>
      </w:pP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cualquier</w:t>
      </w:r>
      <w:r>
        <w:rPr>
          <w:spacing w:val="6"/>
        </w:rPr>
        <w:t xml:space="preserve"> </w:t>
      </w:r>
      <w:r>
        <w:rPr>
          <w:spacing w:val="-2"/>
        </w:rPr>
        <w:t>duda</w:t>
      </w:r>
      <w:r>
        <w:rPr>
          <w:spacing w:val="12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consulta</w:t>
      </w:r>
      <w:r>
        <w:rPr>
          <w:spacing w:val="8"/>
        </w:rPr>
        <w:t xml:space="preserve"> </w:t>
      </w:r>
      <w:r>
        <w:rPr>
          <w:spacing w:val="-1"/>
        </w:rPr>
        <w:t>sobre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trámite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validación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cuentas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t>electrónico</w:t>
      </w:r>
      <w:r>
        <w:rPr>
          <w:spacing w:val="6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comunicarse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t>Claudia</w:t>
      </w:r>
      <w:r>
        <w:rPr>
          <w:spacing w:val="3"/>
        </w:rPr>
        <w:t xml:space="preserve"> </w:t>
      </w:r>
      <w:r>
        <w:t>Rosales</w:t>
      </w:r>
      <w:r>
        <w:rPr>
          <w:spacing w:val="4"/>
        </w:rPr>
        <w:t xml:space="preserve"> </w:t>
      </w:r>
      <w:r>
        <w:rPr>
          <w:spacing w:val="-1"/>
        </w:rPr>
        <w:t>Sánchez</w:t>
      </w:r>
      <w:r>
        <w:rPr>
          <w:spacing w:val="5"/>
        </w:rPr>
        <w:t xml:space="preserve"> </w:t>
      </w:r>
      <w:r>
        <w:rPr>
          <w:spacing w:val="-2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teléfono</w:t>
      </w:r>
      <w:r>
        <w:rPr>
          <w:spacing w:val="1"/>
        </w:rPr>
        <w:t xml:space="preserve"> </w:t>
      </w:r>
      <w:r>
        <w:t>2295-4243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4"/>
        </w:rPr>
        <w:t xml:space="preserve"> </w:t>
      </w:r>
      <w:r>
        <w:rPr>
          <w:spacing w:val="-1"/>
        </w:rPr>
        <w:t>crosales@poder-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judicial.go.cr.</w:t>
      </w:r>
    </w:p>
    <w:p w:rsidR="00EA63DC" w:rsidRDefault="00EA63D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A63DC" w:rsidRDefault="00240980">
      <w:pPr>
        <w:pStyle w:val="Textkrper"/>
        <w:ind w:left="1700" w:right="993"/>
        <w:jc w:val="both"/>
      </w:pPr>
      <w:r>
        <w:rPr>
          <w:spacing w:val="-1"/>
        </w:rPr>
        <w:t xml:space="preserve">Si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>inscrito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rPr>
          <w:spacing w:val="-4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Proveedores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correo electrónico</w:t>
      </w:r>
      <w: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señala</w:t>
      </w:r>
      <w:r>
        <w:rPr>
          <w:spacing w:val="-3"/>
        </w:rPr>
        <w:t xml:space="preserve"> </w:t>
      </w:r>
      <w:r>
        <w:rPr>
          <w:spacing w:val="4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rPr>
          <w:spacing w:val="4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t>medio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oficial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notificaciones</w:t>
      </w:r>
      <w:r>
        <w:rPr>
          <w:spacing w:val="26"/>
        </w:rPr>
        <w:t xml:space="preserve"> </w:t>
      </w:r>
      <w:r>
        <w:rPr>
          <w:spacing w:val="-1"/>
        </w:rPr>
        <w:t>no</w:t>
      </w:r>
      <w:r>
        <w:rPr>
          <w:spacing w:val="23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encuentra</w:t>
      </w:r>
      <w:r>
        <w:rPr>
          <w:spacing w:val="25"/>
        </w:rPr>
        <w:t xml:space="preserve"> </w:t>
      </w:r>
      <w:r>
        <w:rPr>
          <w:spacing w:val="-1"/>
        </w:rPr>
        <w:t>validado,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igual</w:t>
      </w:r>
      <w:r>
        <w:rPr>
          <w:spacing w:val="26"/>
        </w:rPr>
        <w:t xml:space="preserve"> </w:t>
      </w:r>
      <w:r>
        <w:rPr>
          <w:spacing w:val="-2"/>
        </w:rPr>
        <w:t>forma</w:t>
      </w:r>
      <w:r>
        <w:rPr>
          <w:spacing w:val="28"/>
        </w:rPr>
        <w:t xml:space="preserve"> </w:t>
      </w:r>
      <w:r>
        <w:t>éste</w:t>
      </w:r>
      <w:r>
        <w:rPr>
          <w:spacing w:val="26"/>
        </w:rPr>
        <w:t xml:space="preserve"> </w:t>
      </w:r>
      <w:r>
        <w:rPr>
          <w:spacing w:val="-1"/>
        </w:rPr>
        <w:t>será</w:t>
      </w:r>
      <w:r>
        <w:rPr>
          <w:spacing w:val="28"/>
        </w:rPr>
        <w:t xml:space="preserve"> </w:t>
      </w:r>
      <w:r>
        <w:rPr>
          <w:spacing w:val="-1"/>
        </w:rPr>
        <w:t>utilizado</w:t>
      </w:r>
      <w:r>
        <w:rPr>
          <w:spacing w:val="24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hacer</w:t>
      </w:r>
      <w:r>
        <w:rPr>
          <w:spacing w:val="23"/>
        </w:rPr>
        <w:t xml:space="preserve"> </w:t>
      </w:r>
      <w:r>
        <w:t>efectiva</w:t>
      </w:r>
      <w:r>
        <w:rPr>
          <w:spacing w:val="25"/>
        </w:rPr>
        <w:t xml:space="preserve"> </w:t>
      </w:r>
      <w:r>
        <w:t>la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notificación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toda</w:t>
      </w:r>
      <w:r>
        <w:rPr>
          <w:spacing w:val="32"/>
        </w:rPr>
        <w:t xml:space="preserve"> </w:t>
      </w:r>
      <w:r>
        <w:rPr>
          <w:spacing w:val="-1"/>
        </w:rPr>
        <w:t>documentación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requiera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esta</w:t>
      </w:r>
      <w:r>
        <w:rPr>
          <w:spacing w:val="32"/>
        </w:rPr>
        <w:t xml:space="preserve"> </w:t>
      </w:r>
      <w:r>
        <w:rPr>
          <w:spacing w:val="-1"/>
        </w:rPr>
        <w:t>contratación.</w:t>
      </w:r>
      <w:r>
        <w:rPr>
          <w:spacing w:val="33"/>
        </w:rPr>
        <w:t xml:space="preserve"> </w:t>
      </w:r>
      <w:r>
        <w:rPr>
          <w:spacing w:val="-1"/>
        </w:rPr>
        <w:t>Por</w:t>
      </w:r>
      <w:r>
        <w:rPr>
          <w:spacing w:val="31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32"/>
        </w:rPr>
        <w:t xml:space="preserve"> </w:t>
      </w:r>
      <w:r>
        <w:rPr>
          <w:spacing w:val="2"/>
        </w:rPr>
        <w:t>será</w:t>
      </w:r>
      <w:r>
        <w:rPr>
          <w:spacing w:val="32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93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33"/>
        </w:rPr>
        <w:t xml:space="preserve"> </w:t>
      </w:r>
      <w:r>
        <w:rPr>
          <w:b/>
        </w:rPr>
        <w:t>de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3"/>
        </w:rPr>
        <w:t xml:space="preserve"> </w:t>
      </w:r>
      <w:r>
        <w:rPr>
          <w:b/>
        </w:rPr>
        <w:t>o</w:t>
      </w:r>
      <w:r>
        <w:rPr>
          <w:b/>
          <w:spacing w:val="36"/>
        </w:rPr>
        <w:t xml:space="preserve"> </w:t>
      </w:r>
      <w:r>
        <w:rPr>
          <w:b/>
          <w:spacing w:val="1"/>
        </w:rPr>
        <w:t>el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37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velar</w:t>
      </w:r>
      <w:r>
        <w:rPr>
          <w:spacing w:val="32"/>
        </w:rPr>
        <w:t xml:space="preserve"> </w:t>
      </w:r>
      <w:r>
        <w:rPr>
          <w:spacing w:val="-1"/>
        </w:rPr>
        <w:t>porque</w:t>
      </w:r>
      <w:r>
        <w:rPr>
          <w:spacing w:val="33"/>
        </w:rPr>
        <w:t xml:space="preserve"> </w:t>
      </w:r>
      <w:r>
        <w:rPr>
          <w:spacing w:val="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medios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notificación</w:t>
      </w:r>
      <w:r>
        <w:rPr>
          <w:spacing w:val="31"/>
        </w:rPr>
        <w:t xml:space="preserve"> </w:t>
      </w:r>
      <w:r>
        <w:rPr>
          <w:spacing w:val="-2"/>
        </w:rPr>
        <w:t>que</w:t>
      </w:r>
      <w:r>
        <w:rPr>
          <w:spacing w:val="34"/>
        </w:rPr>
        <w:t xml:space="preserve"> </w:t>
      </w:r>
      <w:r>
        <w:t>establece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rPr>
          <w:spacing w:val="-1"/>
        </w:rPr>
        <w:t>oferta</w:t>
      </w:r>
      <w:r>
        <w:rPr>
          <w:spacing w:val="33"/>
        </w:rPr>
        <w:t xml:space="preserve"> </w:t>
      </w:r>
      <w:r>
        <w:t>como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oficiales,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encuentren</w:t>
      </w:r>
      <w:r>
        <w:rPr>
          <w:spacing w:val="37"/>
        </w:rPr>
        <w:t xml:space="preserve"> </w:t>
      </w:r>
      <w:r>
        <w:rPr>
          <w:spacing w:val="-1"/>
        </w:rPr>
        <w:t>validados</w:t>
      </w:r>
      <w:r>
        <w:rPr>
          <w:spacing w:val="37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rPr>
          <w:spacing w:val="-1"/>
        </w:rPr>
        <w:t>momento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realizar</w:t>
      </w:r>
      <w:r>
        <w:rPr>
          <w:spacing w:val="35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apertura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ofertas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durante</w:t>
      </w:r>
      <w:r>
        <w:rPr>
          <w:spacing w:val="37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proceso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3"/>
        </w:rPr>
        <w:t xml:space="preserve"> </w:t>
      </w:r>
      <w:r>
        <w:t>trámite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rPr>
          <w:spacing w:val="-1"/>
        </w:rPr>
        <w:t xml:space="preserve">contratación, </w:t>
      </w:r>
      <w:r>
        <w:t xml:space="preserve">en caso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1"/>
        </w:rPr>
        <w:t>no</w:t>
      </w:r>
      <w:r>
        <w:rPr>
          <w:spacing w:val="-1"/>
        </w:rPr>
        <w:t xml:space="preserve"> definir</w:t>
      </w:r>
      <w:r>
        <w:rPr>
          <w:spacing w:val="-4"/>
        </w:rPr>
        <w:t xml:space="preserve"> </w:t>
      </w:r>
      <w:r>
        <w:rPr>
          <w:spacing w:val="1"/>
        </w:rPr>
        <w:t>un</w:t>
      </w:r>
      <w:r>
        <w:rPr>
          <w:spacing w:val="-4"/>
        </w:rPr>
        <w:t xml:space="preserve"> </w:t>
      </w:r>
      <w:r>
        <w:t xml:space="preserve">medio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notificación</w:t>
      </w:r>
      <w:r>
        <w:rPr>
          <w:spacing w:val="-4"/>
        </w:rPr>
        <w:t xml:space="preserve"> </w:t>
      </w:r>
      <w:r>
        <w:t>oficial se</w:t>
      </w:r>
      <w:r>
        <w:rPr>
          <w:spacing w:val="-3"/>
        </w:rPr>
        <w:t xml:space="preserve"> </w:t>
      </w:r>
      <w:r>
        <w:rPr>
          <w:spacing w:val="-1"/>
        </w:rPr>
        <w:t>faculta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administración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automáticamente</w:t>
      </w:r>
      <w:r>
        <w:rPr>
          <w:spacing w:val="-4"/>
        </w:rPr>
        <w:t xml:space="preserve"> </w:t>
      </w:r>
      <w:r>
        <w:t>utilice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t>tal</w:t>
      </w:r>
      <w:r>
        <w:rPr>
          <w:spacing w:val="-1"/>
        </w:rPr>
        <w:t xml:space="preserve"> cualquier</w:t>
      </w:r>
      <w:r>
        <w:rPr>
          <w:spacing w:val="-6"/>
        </w:rPr>
        <w:t xml:space="preserve"> </w:t>
      </w:r>
      <w:r>
        <w:rPr>
          <w:spacing w:val="-1"/>
        </w:rPr>
        <w:t>correo</w:t>
      </w:r>
      <w:r>
        <w:rPr>
          <w:spacing w:val="-5"/>
        </w:rPr>
        <w:t xml:space="preserve"> </w:t>
      </w:r>
      <w:r>
        <w:rPr>
          <w:spacing w:val="-1"/>
        </w:rPr>
        <w:t>electrónico</w:t>
      </w:r>
      <w:r>
        <w:rPr>
          <w:spacing w:val="-2"/>
        </w:rPr>
        <w:t xml:space="preserve"> 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indique</w:t>
      </w:r>
      <w:r>
        <w:rPr>
          <w:spacing w:val="-4"/>
        </w:rPr>
        <w:t xml:space="preserve"> </w:t>
      </w:r>
      <w:r>
        <w:rPr>
          <w:spacing w:val="2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oferta.</w:t>
      </w:r>
    </w:p>
    <w:p w:rsidR="00EA63DC" w:rsidRDefault="00EA63D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A63DC" w:rsidRDefault="00240980">
      <w:pPr>
        <w:pStyle w:val="berschrift4"/>
        <w:numPr>
          <w:ilvl w:val="0"/>
          <w:numId w:val="9"/>
        </w:numPr>
        <w:tabs>
          <w:tab w:val="left" w:pos="1897"/>
        </w:tabs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EA63DC" w:rsidRDefault="00EA63DC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1908"/>
        <w:gridCol w:w="701"/>
        <w:gridCol w:w="2312"/>
        <w:gridCol w:w="3629"/>
        <w:gridCol w:w="917"/>
      </w:tblGrid>
      <w:tr w:rsidR="00EA63DC">
        <w:trPr>
          <w:trHeight w:hRule="exact" w:val="500"/>
        </w:trPr>
        <w:tc>
          <w:tcPr>
            <w:tcW w:w="94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spacing w:line="239" w:lineRule="auto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3.1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9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EA63DC">
        <w:trPr>
          <w:trHeight w:hRule="exact" w:val="496"/>
        </w:trPr>
        <w:tc>
          <w:tcPr>
            <w:tcW w:w="94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spacing w:line="239" w:lineRule="auto"/>
              <w:ind w:left="102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3.2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este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EA63DC">
        <w:trPr>
          <w:trHeight w:hRule="exact" w:val="280"/>
        </w:trPr>
        <w:tc>
          <w:tcPr>
            <w:tcW w:w="26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EA63DC" w:rsidRDefault="00240980">
            <w:pPr>
              <w:pStyle w:val="TableParagraph"/>
              <w:spacing w:before="1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</w:p>
        </w:tc>
        <w:tc>
          <w:tcPr>
            <w:tcW w:w="59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EA63DC" w:rsidRDefault="00240980">
            <w:pPr>
              <w:pStyle w:val="TableParagraph"/>
              <w:spacing w:line="266" w:lineRule="exact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15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dias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hábiles,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posteriores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notificación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orden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compra.</w:t>
            </w:r>
          </w:p>
        </w:tc>
        <w:tc>
          <w:tcPr>
            <w:tcW w:w="9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EA63DC" w:rsidRDefault="00EA63DC"/>
        </w:tc>
      </w:tr>
      <w:tr w:rsidR="00EA63DC">
        <w:trPr>
          <w:trHeight w:hRule="exact" w:val="276"/>
        </w:trPr>
        <w:tc>
          <w:tcPr>
            <w:tcW w:w="19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EA63DC" w:rsidRDefault="00240980">
            <w:pPr>
              <w:pStyle w:val="TableParagraph"/>
              <w:spacing w:before="1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3.4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</w:p>
        </w:tc>
        <w:tc>
          <w:tcPr>
            <w:tcW w:w="30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EA63DC" w:rsidRDefault="00240980">
            <w:pPr>
              <w:pStyle w:val="TableParagraph"/>
              <w:spacing w:line="262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Línea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Vaso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carton: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6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meses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EA63DC" w:rsidRDefault="00EA63DC"/>
        </w:tc>
      </w:tr>
      <w:tr w:rsidR="00EA63DC">
        <w:trPr>
          <w:trHeight w:hRule="exact" w:val="1234"/>
        </w:trPr>
        <w:tc>
          <w:tcPr>
            <w:tcW w:w="9467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3.5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todos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admisibles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haya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agregarles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forma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 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ofertado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Times New Roman" w:hAnsi="Times New Roman"/>
                <w:spacing w:val="8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línea.</w:t>
            </w:r>
          </w:p>
        </w:tc>
      </w:tr>
    </w:tbl>
    <w:p w:rsidR="00EA63DC" w:rsidRDefault="00EA63DC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EA63DC" w:rsidRDefault="00240980">
      <w:pPr>
        <w:numPr>
          <w:ilvl w:val="0"/>
          <w:numId w:val="9"/>
        </w:numPr>
        <w:tabs>
          <w:tab w:val="left" w:pos="1897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EA63DC" w:rsidRDefault="00EA63DC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583" w:type="dxa"/>
        <w:tblLayout w:type="fixed"/>
        <w:tblLook w:val="01E0" w:firstRow="1" w:lastRow="1" w:firstColumn="1" w:lastColumn="1" w:noHBand="0" w:noVBand="0"/>
      </w:tblPr>
      <w:tblGrid>
        <w:gridCol w:w="4018"/>
        <w:gridCol w:w="228"/>
        <w:gridCol w:w="4833"/>
      </w:tblGrid>
      <w:tr w:rsidR="00EA63DC">
        <w:trPr>
          <w:trHeight w:hRule="exact" w:val="252"/>
        </w:trPr>
        <w:tc>
          <w:tcPr>
            <w:tcW w:w="907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spacing w:line="238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 días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EA63DC">
        <w:trPr>
          <w:trHeight w:hRule="exact" w:val="298"/>
        </w:trPr>
        <w:tc>
          <w:tcPr>
            <w:tcW w:w="4018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EA63DC" w:rsidRDefault="00240980">
            <w:pPr>
              <w:pStyle w:val="TableParagraph"/>
              <w:spacing w:before="36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4.2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Lugar </w:t>
            </w:r>
            <w:r>
              <w:rPr>
                <w:rFonts w:asci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de </w:t>
            </w:r>
            <w:r>
              <w:rPr>
                <w:rFonts w:asci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entrega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del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objeto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contractual</w:t>
            </w:r>
          </w:p>
        </w:tc>
        <w:tc>
          <w:tcPr>
            <w:tcW w:w="5061" w:type="dxa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FFFF00"/>
          </w:tcPr>
          <w:p w:rsidR="00EA63DC" w:rsidRDefault="00240980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0"/>
              </w:rPr>
              <w:t xml:space="preserve">: 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Sección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Patología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Forense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- </w:t>
            </w:r>
            <w:r>
              <w:rPr>
                <w:rFonts w:ascii="Calibri" w:hAnsi="Calibri"/>
                <w:b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Departamento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</w:p>
        </w:tc>
      </w:tr>
      <w:tr w:rsidR="00EA63DC">
        <w:trPr>
          <w:trHeight w:hRule="exact" w:val="881"/>
        </w:trPr>
        <w:tc>
          <w:tcPr>
            <w:tcW w:w="907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EA63DC" w:rsidRDefault="00240980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Medicina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Legal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San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Joaquín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Flores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Heredia.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Coordinar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Alexis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Benavides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Salas,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Sección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Patología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Forense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2267-1185.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Correo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electrónico: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bodpatologia@Poder-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Judicial.go.cr</w:t>
            </w:r>
            <w:r>
              <w:rPr>
                <w:rFonts w:ascii="Calibri" w:eastAsia="Calibri" w:hAnsi="Calibri" w:cs="Calibri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bien</w:t>
            </w:r>
            <w:r>
              <w:rPr>
                <w:rFonts w:ascii="Calibri" w:eastAsia="Calibri" w:hAnsi="Calibri" w:cs="Calibri"/>
                <w:b/>
                <w:bCs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María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Isabel</w:t>
            </w:r>
            <w:r>
              <w:rPr>
                <w:rFonts w:ascii="Calibri" w:eastAsia="Calibri" w:hAnsi="Calibri" w:cs="Calibri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Villegas</w:t>
            </w:r>
            <w:r>
              <w:rPr>
                <w:rFonts w:ascii="Calibri" w:eastAsia="Calibri" w:hAnsi="Calibri" w:cs="Calibri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Núñez</w:t>
            </w:r>
            <w:r>
              <w:rPr>
                <w:rFonts w:ascii="Calibri" w:eastAsia="Calibri" w:hAnsi="Calibri" w:cs="Calibri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al  </w:t>
            </w:r>
            <w:r>
              <w:rPr>
                <w:rFonts w:ascii="Calibri" w:eastAsia="Calibri" w:hAnsi="Calibri" w:cs="Calibri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teléfono</w:t>
            </w:r>
            <w:r>
              <w:rPr>
                <w:rFonts w:ascii="Calibri" w:eastAsia="Calibri" w:hAnsi="Calibri" w:cs="Calibri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2267-1091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correo</w:t>
            </w:r>
          </w:p>
        </w:tc>
      </w:tr>
      <w:tr w:rsidR="00EA63DC">
        <w:trPr>
          <w:trHeight w:hRule="exact" w:val="298"/>
        </w:trPr>
        <w:tc>
          <w:tcPr>
            <w:tcW w:w="4246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00"/>
          </w:tcPr>
          <w:p w:rsidR="00EA63DC" w:rsidRDefault="00240980">
            <w:pPr>
              <w:pStyle w:val="TableParagraph"/>
              <w:spacing w:line="291" w:lineRule="exact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electrónico</w:t>
            </w:r>
            <w:r>
              <w:rPr>
                <w:rFonts w:ascii="Calibri" w:hAnsi="Calibri"/>
                <w:b/>
                <w:spacing w:val="-18"/>
                <w:sz w:val="24"/>
              </w:rPr>
              <w:t xml:space="preserve"> </w:t>
            </w:r>
            <w:hyperlink r:id="rId13">
              <w:r>
                <w:rPr>
                  <w:rFonts w:ascii="Calibri" w:hAnsi="Calibri"/>
                  <w:b/>
                  <w:spacing w:val="-1"/>
                  <w:sz w:val="24"/>
                </w:rPr>
                <w:t>mvillegas@poder-judicial.go.cr</w:t>
              </w:r>
            </w:hyperlink>
          </w:p>
        </w:tc>
        <w:tc>
          <w:tcPr>
            <w:tcW w:w="483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EA63DC" w:rsidRDefault="00EA63DC"/>
        </w:tc>
      </w:tr>
      <w:tr w:rsidR="00EA63DC">
        <w:trPr>
          <w:trHeight w:hRule="exact" w:val="496"/>
        </w:trPr>
        <w:tc>
          <w:tcPr>
            <w:tcW w:w="907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ind w:left="-1" w:right="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4.3</w:t>
            </w:r>
            <w:r>
              <w:rPr>
                <w:rFonts w:asci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Poder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Judicial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adjudicar  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mayor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Times New Roman"/>
                <w:spacing w:val="6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EA63DC">
        <w:trPr>
          <w:trHeight w:hRule="exact" w:val="744"/>
        </w:trPr>
        <w:tc>
          <w:tcPr>
            <w:tcW w:w="907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ind w:left="-29" w:right="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4.4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tipo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EA63DC">
        <w:trPr>
          <w:trHeight w:hRule="exact" w:val="744"/>
        </w:trPr>
        <w:tc>
          <w:tcPr>
            <w:tcW w:w="907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ind w:left="-1" w:right="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4.5.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catálogos,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entender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suplido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equivalente,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EA63DC">
        <w:trPr>
          <w:trHeight w:hRule="exact" w:val="984"/>
        </w:trPr>
        <w:tc>
          <w:tcPr>
            <w:tcW w:w="907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spacing w:line="239" w:lineRule="auto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4.6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error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9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literatura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bajo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1"/>
                <w:sz w:val="20"/>
              </w:rPr>
              <w:t xml:space="preserve"> responsabilidad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 libre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EA63DC">
        <w:trPr>
          <w:trHeight w:hRule="exact" w:val="1479"/>
        </w:trPr>
        <w:tc>
          <w:tcPr>
            <w:tcW w:w="907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ind w:left="-1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4.7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observar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EA63DC" w:rsidRDefault="00240980">
            <w:pPr>
              <w:pStyle w:val="TableParagraph"/>
              <w:ind w:left="-1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Ley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10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renta,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</w:tbl>
    <w:p w:rsidR="00EA63DC" w:rsidRDefault="00EA63DC">
      <w:pPr>
        <w:jc w:val="both"/>
        <w:rPr>
          <w:rFonts w:ascii="Calibri" w:eastAsia="Calibri" w:hAnsi="Calibri" w:cs="Calibri"/>
          <w:sz w:val="20"/>
          <w:szCs w:val="20"/>
        </w:rPr>
        <w:sectPr w:rsidR="00EA63DC">
          <w:pgSz w:w="11910" w:h="16840"/>
          <w:pgMar w:top="1560" w:right="80" w:bottom="1100" w:left="0" w:header="0" w:footer="917" w:gutter="0"/>
          <w:cols w:space="720"/>
        </w:sectPr>
      </w:pPr>
    </w:p>
    <w:p w:rsidR="00EA63DC" w:rsidRDefault="00240980">
      <w:pPr>
        <w:spacing w:line="244" w:lineRule="exact"/>
        <w:ind w:left="4710" w:right="400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lastRenderedPageBreak/>
        <w:t>San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Joaquín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Flores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-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Heredia</w:t>
      </w:r>
    </w:p>
    <w:p w:rsidR="00EA63DC" w:rsidRDefault="00EA63DC">
      <w:pPr>
        <w:spacing w:before="2"/>
        <w:rPr>
          <w:rFonts w:ascii="Calibri" w:eastAsia="Calibri" w:hAnsi="Calibri" w:cs="Calibri"/>
          <w:b/>
          <w:bCs/>
          <w:sz w:val="9"/>
          <w:szCs w:val="9"/>
        </w:rPr>
      </w:pPr>
    </w:p>
    <w:p w:rsidR="00EA63DC" w:rsidRDefault="00240980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341" style="width:549.1pt;height:1.25pt;mso-position-horizontal-relative:char;mso-position-vertical-relative:line" coordsize="10982,25">
            <v:group id="_x0000_s1342" style="position:absolute;left:7;top:7;width:10967;height:11" coordorigin="7,7" coordsize="10967,11">
              <v:shape id="_x0000_s1343" style="position:absolute;left:7;top:7;width:10967;height:11" coordorigin="7,7" coordsize="10967,11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EA63DC" w:rsidRDefault="00EA63DC">
      <w:pPr>
        <w:spacing w:before="11"/>
        <w:rPr>
          <w:rFonts w:ascii="Calibri" w:eastAsia="Calibri" w:hAnsi="Calibri" w:cs="Calibri"/>
          <w:b/>
          <w:bCs/>
          <w:sz w:val="8"/>
          <w:szCs w:val="8"/>
        </w:rPr>
      </w:pPr>
    </w:p>
    <w:tbl>
      <w:tblPr>
        <w:tblStyle w:val="TableNormal"/>
        <w:tblW w:w="0" w:type="auto"/>
        <w:tblInd w:w="1583" w:type="dxa"/>
        <w:tblLayout w:type="fixed"/>
        <w:tblLook w:val="01E0" w:firstRow="1" w:lastRow="1" w:firstColumn="1" w:lastColumn="1" w:noHBand="0" w:noVBand="0"/>
      </w:tblPr>
      <w:tblGrid>
        <w:gridCol w:w="436"/>
        <w:gridCol w:w="7675"/>
        <w:gridCol w:w="968"/>
      </w:tblGrid>
      <w:tr w:rsidR="00EA63DC">
        <w:trPr>
          <w:trHeight w:hRule="exact" w:val="1232"/>
        </w:trPr>
        <w:tc>
          <w:tcPr>
            <w:tcW w:w="907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4.8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quien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cubra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75 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Reglamento.</w:t>
            </w:r>
          </w:p>
        </w:tc>
      </w:tr>
      <w:tr w:rsidR="00EA63DC">
        <w:trPr>
          <w:trHeight w:hRule="exact" w:val="497"/>
        </w:trPr>
        <w:tc>
          <w:tcPr>
            <w:tcW w:w="907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spacing w:line="241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4.9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web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EA63DC" w:rsidRDefault="00240980">
            <w:pPr>
              <w:pStyle w:val="TableParagraph"/>
              <w:spacing w:line="241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https://</w:t>
            </w:r>
            <w:hyperlink r:id="rId14">
              <w:r>
                <w:rPr>
                  <w:rFonts w:ascii="Calibri"/>
                  <w:b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7"/>
                  <w:sz w:val="20"/>
                </w:rPr>
                <w:t xml:space="preserve"> </w:t>
              </w:r>
            </w:hyperlink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EA63DC">
        <w:trPr>
          <w:trHeight w:hRule="exact" w:val="500"/>
        </w:trPr>
        <w:tc>
          <w:tcPr>
            <w:tcW w:w="907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ind w:left="-2" w:righ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4.10</w:t>
            </w:r>
            <w:r>
              <w:rPr>
                <w:rFonts w:asci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propuesta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juradas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adjuntarse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encuentra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EA63DC">
        <w:trPr>
          <w:trHeight w:hRule="exact" w:val="252"/>
        </w:trPr>
        <w:tc>
          <w:tcPr>
            <w:tcW w:w="907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spacing w:line="238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4.11 </w:t>
            </w:r>
            <w:r>
              <w:rPr>
                <w:rFonts w:ascii="Calibri" w:hAnsi="Calibri"/>
                <w:spacing w:val="-1"/>
                <w:sz w:val="20"/>
              </w:rPr>
              <w:t xml:space="preserve">No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EA63DC">
        <w:trPr>
          <w:trHeight w:hRule="exact" w:val="256"/>
        </w:trPr>
        <w:tc>
          <w:tcPr>
            <w:tcW w:w="907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spacing w:line="241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4.12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 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EA63DC">
        <w:trPr>
          <w:trHeight w:hRule="exact" w:val="740"/>
        </w:trPr>
        <w:tc>
          <w:tcPr>
            <w:tcW w:w="907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spacing w:line="239" w:lineRule="auto"/>
              <w:ind w:left="-1" w:right="1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4.13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incluir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todos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la </w:t>
            </w:r>
            <w:r>
              <w:rPr>
                <w:rFonts w:ascii="Calibri" w:hAnsi="Calibri"/>
                <w:spacing w:val="-1"/>
                <w:sz w:val="20"/>
              </w:rPr>
              <w:t>afectan.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exonerará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ningún</w:t>
            </w:r>
            <w:r>
              <w:rPr>
                <w:rFonts w:ascii="Times New Roman" w:hAnsi="Times New Roman"/>
                <w:spacing w:val="10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materiales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equipos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brindar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adecuadamente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entenderán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incluidos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ofertado.</w:t>
            </w:r>
          </w:p>
        </w:tc>
      </w:tr>
      <w:tr w:rsidR="00EA63DC">
        <w:trPr>
          <w:trHeight w:hRule="exact" w:val="1477"/>
        </w:trPr>
        <w:tc>
          <w:tcPr>
            <w:tcW w:w="907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spacing w:before="1"/>
              <w:ind w:left="-1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4.14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contrario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 plazo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hábil después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documento</w:t>
            </w:r>
            <w:r>
              <w:rPr>
                <w:rFonts w:ascii="Times New Roman" w:eastAsia="Times New Roman" w:hAnsi="Times New Roman" w:cs="Times New Roman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 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admisibilidad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electrónico,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 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EA63DC">
        <w:trPr>
          <w:trHeight w:hRule="exact" w:val="2452"/>
        </w:trPr>
        <w:tc>
          <w:tcPr>
            <w:tcW w:w="907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ind w:left="-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4.15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EA63DC">
        <w:trPr>
          <w:trHeight w:hRule="exact" w:val="500"/>
        </w:trPr>
        <w:tc>
          <w:tcPr>
            <w:tcW w:w="907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ind w:left="-1" w:right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4.16 </w:t>
            </w:r>
            <w:r>
              <w:rPr>
                <w:rFonts w:ascii="Calibri" w:hAnsi="Calibri"/>
                <w:spacing w:val="-1"/>
                <w:sz w:val="20"/>
              </w:rPr>
              <w:t>En ningún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web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completitud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EA63DC">
        <w:trPr>
          <w:trHeight w:hRule="exact" w:val="1228"/>
        </w:trPr>
        <w:tc>
          <w:tcPr>
            <w:tcW w:w="907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spacing w:line="239" w:lineRule="auto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4.17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https://www.poder-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EA63DC">
        <w:trPr>
          <w:trHeight w:hRule="exact" w:val="250"/>
        </w:trPr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EA63DC" w:rsidRDefault="00240980">
            <w:pPr>
              <w:pStyle w:val="TableParagraph"/>
              <w:spacing w:line="243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4.18</w:t>
            </w:r>
          </w:p>
        </w:tc>
        <w:tc>
          <w:tcPr>
            <w:tcW w:w="8643" w:type="dxa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FFFF00"/>
          </w:tcPr>
          <w:p w:rsidR="00EA63DC" w:rsidRDefault="00240980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Auditoria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tendrá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potestad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fiscalización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</w:t>
            </w:r>
          </w:p>
        </w:tc>
      </w:tr>
      <w:tr w:rsidR="00EA63DC">
        <w:trPr>
          <w:trHeight w:hRule="exact" w:val="244"/>
        </w:trPr>
        <w:tc>
          <w:tcPr>
            <w:tcW w:w="907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EA63DC" w:rsidRDefault="00240980">
            <w:pPr>
              <w:pStyle w:val="TableParagraph"/>
              <w:spacing w:before="1" w:line="243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público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emisión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tomado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Consejo</w:t>
            </w:r>
          </w:p>
        </w:tc>
      </w:tr>
      <w:tr w:rsidR="00EA63DC">
        <w:trPr>
          <w:trHeight w:hRule="exact" w:val="248"/>
        </w:trPr>
        <w:tc>
          <w:tcPr>
            <w:tcW w:w="8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A63DC" w:rsidRDefault="00240980">
            <w:pPr>
              <w:pStyle w:val="TableParagraph"/>
              <w:spacing w:before="1" w:line="241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 del Poder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14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del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XXII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3DC" w:rsidRDefault="00EA63DC"/>
        </w:tc>
      </w:tr>
    </w:tbl>
    <w:p w:rsidR="00EA63DC" w:rsidRDefault="00EA63DC">
      <w:pPr>
        <w:sectPr w:rsidR="00EA63DC">
          <w:pgSz w:w="11910" w:h="16840"/>
          <w:pgMar w:top="1560" w:right="80" w:bottom="1100" w:left="0" w:header="0" w:footer="917" w:gutter="0"/>
          <w:cols w:space="720"/>
        </w:sectPr>
      </w:pPr>
    </w:p>
    <w:p w:rsidR="00EA63DC" w:rsidRDefault="00EA63DC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EA63DC" w:rsidRDefault="00240980">
      <w:pPr>
        <w:spacing w:before="55" w:line="275" w:lineRule="auto"/>
        <w:ind w:left="5305" w:right="5104" w:hanging="213"/>
        <w:rPr>
          <w:rFonts w:ascii="Calibri" w:eastAsia="Calibri" w:hAnsi="Calibri" w:cs="Calibri"/>
        </w:rPr>
      </w:pPr>
      <w:r>
        <w:pict>
          <v:group id="_x0000_s1208" style="position:absolute;left:0;text-align:left;margin-left:42.45pt;margin-top:1.55pt;width:714.7pt;height:400.45pt;z-index:-32680;mso-position-horizontal-relative:page" coordorigin="849,31" coordsize="14294,8009">
            <v:group id="_x0000_s1339" style="position:absolute;left:868;top:44;width:14264;height:297" coordorigin="868,44" coordsize="14264,297">
              <v:shape id="_x0000_s1340" style="position:absolute;left:868;top:44;width:14264;height:297" coordorigin="868,44" coordsize="14264,297" path="m868,341r14263,l15131,44,868,44r,297xe" fillcolor="#98ccff" stroked="f">
                <v:path arrowok="t"/>
              </v:shape>
            </v:group>
            <v:group id="_x0000_s1337" style="position:absolute;left:932;top:56;width:14132;height:269" coordorigin="932,56" coordsize="14132,269">
              <v:shape id="_x0000_s1338" style="position:absolute;left:932;top:56;width:14132;height:269" coordorigin="932,56" coordsize="14132,269" path="m932,325r14132,l15064,56,932,56r,269xe" fillcolor="#98ccff" stroked="f">
                <v:path arrowok="t"/>
              </v:shape>
            </v:group>
            <v:group id="_x0000_s1335" style="position:absolute;left:856;top:38;width:14280;height:2" coordorigin="856,38" coordsize="14280,2">
              <v:shape id="_x0000_s1336" style="position:absolute;left:856;top:38;width:14280;height:2" coordorigin="856,38" coordsize="14280,0" path="m856,38r14280,e" filled="f" strokeweight=".25017mm">
                <v:path arrowok="t"/>
              </v:shape>
            </v:group>
            <v:group id="_x0000_s1333" style="position:absolute;left:864;top:42;width:14264;height:2" coordorigin="864,42" coordsize="14264,2">
              <v:shape id="_x0000_s1334" style="position:absolute;left:864;top:42;width:14264;height:2" coordorigin="864,42" coordsize="14264,0" path="m864,42r14263,e" filled="f" strokecolor="#98ccff" strokeweight=".1057mm">
                <v:path arrowok="t"/>
              </v:shape>
            </v:group>
            <v:group id="_x0000_s1331" style="position:absolute;left:860;top:44;width:2;height:7987" coordorigin="860,44" coordsize="2,7987">
              <v:shape id="_x0000_s1332" style="position:absolute;left:860;top:44;width:2;height:7987" coordorigin="860,44" coordsize="0,7987" path="m860,44r,7987e" filled="f" strokeweight=".1765mm">
                <v:path arrowok="t"/>
              </v:shape>
            </v:group>
            <v:group id="_x0000_s1329" style="position:absolute;left:15132;top:44;width:2;height:7987" coordorigin="15132,44" coordsize="2,7987">
              <v:shape id="_x0000_s1330" style="position:absolute;left:15132;top:44;width:2;height:7987" coordorigin="15132,44" coordsize="0,7987" path="m15132,44r,7987e" filled="f" strokeweight=".1765mm">
                <v:path arrowok="t"/>
              </v:shape>
            </v:group>
            <v:group id="_x0000_s1327" style="position:absolute;left:868;top:349;width:14264;height:296" coordorigin="868,349" coordsize="14264,296">
              <v:shape id="_x0000_s1328" style="position:absolute;left:868;top:349;width:14264;height:296" coordorigin="868,349" coordsize="14264,296" path="m868,645r14263,l15131,349,868,349r,296xe" fillcolor="#98ccff" stroked="f">
                <v:path arrowok="t"/>
              </v:shape>
            </v:group>
            <v:group id="_x0000_s1325" style="position:absolute;left:932;top:365;width:14132;height:268" coordorigin="932,365" coordsize="14132,268">
              <v:shape id="_x0000_s1326" style="position:absolute;left:932;top:365;width:14132;height:268" coordorigin="932,365" coordsize="14132,268" path="m932,633r14132,l15064,365,932,365r,268xe" fillcolor="#98ccff" stroked="f">
                <v:path arrowok="t"/>
              </v:shape>
            </v:group>
            <v:group id="_x0000_s1323" style="position:absolute;left:856;top:347;width:14280;height:2" coordorigin="856,347" coordsize="14280,2">
              <v:shape id="_x0000_s1324" style="position:absolute;left:856;top:347;width:14280;height:2" coordorigin="856,347" coordsize="14280,0" path="m856,347r14280,e" filled="f" strokeweight=".7pt">
                <v:path arrowok="t"/>
              </v:shape>
            </v:group>
            <v:group id="_x0000_s1321" style="position:absolute;left:864;top:351;width:14264;height:2" coordorigin="864,351" coordsize="14264,2">
              <v:shape id="_x0000_s1322" style="position:absolute;left:864;top:351;width:14264;height:2" coordorigin="864,351" coordsize="14264,0" path="m864,351r14263,e" filled="f" strokecolor="#98ccff" strokeweight=".1061mm">
                <v:path arrowok="t"/>
              </v:shape>
            </v:group>
            <v:group id="_x0000_s1319" style="position:absolute;left:868;top:657;width:577;height:1140" coordorigin="868,657" coordsize="577,1140">
              <v:shape id="_x0000_s1320" style="position:absolute;left:868;top:657;width:577;height:1140" coordorigin="868,657" coordsize="577,1140" path="m868,1797r576,l1444,657r-576,l868,1797xe" fillcolor="#98ccff" stroked="f">
                <v:path arrowok="t"/>
              </v:shape>
            </v:group>
            <v:group id="_x0000_s1317" style="position:absolute;left:932;top:1105;width:445;height:244" coordorigin="932,1105" coordsize="445,244">
              <v:shape id="_x0000_s1318" style="position:absolute;left:932;top:1105;width:445;height:244" coordorigin="932,1105" coordsize="445,244" path="m932,1349r444,l1376,1105r-444,l932,1349xe" fillcolor="#98ccff" stroked="f">
                <v:path arrowok="t"/>
              </v:shape>
            </v:group>
            <v:group id="_x0000_s1315" style="position:absolute;left:1453;top:657;width:876;height:1140" coordorigin="1453,657" coordsize="876,1140">
              <v:shape id="_x0000_s1316" style="position:absolute;left:1453;top:657;width:876;height:1140" coordorigin="1453,657" coordsize="876,1140" path="m1453,1797r876,l2329,657r-876,l1453,1797xe" fillcolor="#98ccff" stroked="f">
                <v:path arrowok="t"/>
              </v:shape>
            </v:group>
            <v:group id="_x0000_s1313" style="position:absolute;left:1517;top:1105;width:744;height:244" coordorigin="1517,1105" coordsize="744,244">
              <v:shape id="_x0000_s1314" style="position:absolute;left:1517;top:1105;width:744;height:244" coordorigin="1517,1105" coordsize="744,244" path="m1517,1349r744,l2261,1105r-744,l1517,1349xe" fillcolor="#98ccff" stroked="f">
                <v:path arrowok="t"/>
              </v:shape>
            </v:group>
            <v:group id="_x0000_s1311" style="position:absolute;left:2332;top:657;width:1301;height:1140" coordorigin="2332,657" coordsize="1301,1140">
              <v:shape id="_x0000_s1312" style="position:absolute;left:2332;top:657;width:1301;height:1140" coordorigin="2332,657" coordsize="1301,1140" path="m2332,1797r1301,l3633,657r-1301,l2332,1797xe" fillcolor="#98ccff" stroked="f">
                <v:path arrowok="t"/>
              </v:shape>
            </v:group>
            <v:group id="_x0000_s1309" style="position:absolute;left:2400;top:981;width:1165;height:244" coordorigin="2400,981" coordsize="1165,244">
              <v:shape id="_x0000_s1310" style="position:absolute;left:2400;top:981;width:1165;height:244" coordorigin="2400,981" coordsize="1165,244" path="m2400,1225r1165,l3565,981r-1165,l2400,1225xe" fillcolor="#98ccff" stroked="f">
                <v:path arrowok="t"/>
              </v:shape>
            </v:group>
            <v:group id="_x0000_s1307" style="position:absolute;left:2400;top:1225;width:1165;height:244" coordorigin="2400,1225" coordsize="1165,244">
              <v:shape id="_x0000_s1308" style="position:absolute;left:2400;top:1225;width:1165;height:244" coordorigin="2400,1225" coordsize="1165,244" path="m2400,1469r1165,l3565,1225r-1165,l2400,1469xe" fillcolor="#98ccff" stroked="f">
                <v:path arrowok="t"/>
              </v:shape>
            </v:group>
            <v:group id="_x0000_s1305" style="position:absolute;left:3641;top:657;width:1192;height:1140" coordorigin="3641,657" coordsize="1192,1140">
              <v:shape id="_x0000_s1306" style="position:absolute;left:3641;top:657;width:1192;height:1140" coordorigin="3641,657" coordsize="1192,1140" path="m3641,1797r1192,l4833,657r-1192,l3641,1797xe" fillcolor="#98ccff" stroked="f">
                <v:path arrowok="t"/>
              </v:shape>
            </v:group>
            <v:group id="_x0000_s1303" style="position:absolute;left:3705;top:861;width:1056;height:244" coordorigin="3705,861" coordsize="1056,244">
              <v:shape id="_x0000_s1304" style="position:absolute;left:3705;top:861;width:1056;height:244" coordorigin="3705,861" coordsize="1056,244" path="m3705,1105r1056,l4761,861r-1056,l3705,1105xe" fillcolor="#98ccff" stroked="f">
                <v:path arrowok="t"/>
              </v:shape>
            </v:group>
            <v:group id="_x0000_s1301" style="position:absolute;left:3705;top:1105;width:1056;height:244" coordorigin="3705,1105" coordsize="1056,244">
              <v:shape id="_x0000_s1302" style="position:absolute;left:3705;top:1105;width:1056;height:244" coordorigin="3705,1105" coordsize="1056,244" path="m3705,1349r1056,l4761,1105r-1056,l3705,1349xe" fillcolor="#98ccff" stroked="f">
                <v:path arrowok="t"/>
              </v:shape>
            </v:group>
            <v:group id="_x0000_s1299" style="position:absolute;left:3705;top:1349;width:1056;height:244" coordorigin="3705,1349" coordsize="1056,244">
              <v:shape id="_x0000_s1300" style="position:absolute;left:3705;top:1349;width:1056;height:244" coordorigin="3705,1349" coordsize="1056,244" path="m3705,1593r1056,l4761,1349r-1056,l3705,1593xe" fillcolor="#98ccff" stroked="f">
                <v:path arrowok="t"/>
              </v:shape>
            </v:group>
            <v:group id="_x0000_s1297" style="position:absolute;left:4837;top:657;width:5286;height:1140" coordorigin="4837,657" coordsize="5286,1140">
              <v:shape id="_x0000_s1298" style="position:absolute;left:4837;top:657;width:5286;height:1140" coordorigin="4837,657" coordsize="5286,1140" path="m4837,1797r5285,l10122,657r-5285,l4837,1797xe" fillcolor="#98ccff" stroked="f">
                <v:path arrowok="t"/>
              </v:shape>
            </v:group>
            <v:group id="_x0000_s1295" style="position:absolute;left:4901;top:1105;width:5154;height:244" coordorigin="4901,1105" coordsize="5154,244">
              <v:shape id="_x0000_s1296" style="position:absolute;left:4901;top:1105;width:5154;height:244" coordorigin="4901,1105" coordsize="5154,244" path="m4901,1349r5153,l10054,1105r-5153,l4901,1349xe" fillcolor="#98ccff" stroked="f">
                <v:path arrowok="t"/>
              </v:shape>
            </v:group>
            <v:group id="_x0000_s1293" style="position:absolute;left:10130;top:657;width:2301;height:1140" coordorigin="10130,657" coordsize="2301,1140">
              <v:shape id="_x0000_s1294" style="position:absolute;left:10130;top:657;width:2301;height:1140" coordorigin="10130,657" coordsize="2301,1140" path="m10130,1797r2301,l12431,657r-2301,l10130,1797xe" fillcolor="#98ccff" stroked="f">
                <v:path arrowok="t"/>
              </v:shape>
            </v:group>
            <v:group id="_x0000_s1291" style="position:absolute;left:10195;top:981;width:2165;height:244" coordorigin="10195,981" coordsize="2165,244">
              <v:shape id="_x0000_s1292" style="position:absolute;left:10195;top:981;width:2165;height:244" coordorigin="10195,981" coordsize="2165,244" path="m10195,1225r2164,l12359,981r-2164,l10195,1225xe" fillcolor="#98ccff" stroked="f">
                <v:path arrowok="t"/>
              </v:shape>
            </v:group>
            <v:group id="_x0000_s1289" style="position:absolute;left:11739;top:1225;width:621;height:244" coordorigin="11739,1225" coordsize="621,244">
              <v:shape id="_x0000_s1290" style="position:absolute;left:11739;top:1225;width:621;height:244" coordorigin="11739,1225" coordsize="621,244" path="m11739,1469r620,l12359,1225r-620,l11739,1469xe" fillcolor="#98ccff" stroked="f">
                <v:path arrowok="t"/>
              </v:shape>
            </v:group>
            <v:group id="_x0000_s1287" style="position:absolute;left:10195;top:1225;width:616;height:244" coordorigin="10195,1225" coordsize="616,244">
              <v:shape id="_x0000_s1288" style="position:absolute;left:10195;top:1225;width:616;height:244" coordorigin="10195,1225" coordsize="616,244" path="m10195,1469r616,l10811,1225r-616,l10195,1469xe" fillcolor="#98ccff" stroked="f">
                <v:path arrowok="t"/>
              </v:shape>
            </v:group>
            <v:group id="_x0000_s1285" style="position:absolute;left:10811;top:1225;width:929;height:244" coordorigin="10811,1225" coordsize="929,244">
              <v:shape id="_x0000_s1286" style="position:absolute;left:10811;top:1225;width:929;height:244" coordorigin="10811,1225" coordsize="929,244" path="m10811,1469r928,l11739,1225r-928,l10811,1469xe" fillcolor="yellow" stroked="f">
                <v:path arrowok="t"/>
              </v:shape>
            </v:group>
            <v:group id="_x0000_s1283" style="position:absolute;left:12435;top:657;width:2697;height:1140" coordorigin="12435,657" coordsize="2697,1140">
              <v:shape id="_x0000_s1284" style="position:absolute;left:12435;top:657;width:2697;height:1140" coordorigin="12435,657" coordsize="2697,1140" path="m12435,1797r2697,l15132,657r-2697,l12435,1797xe" fillcolor="#98ccff" stroked="f">
                <v:path arrowok="t"/>
              </v:shape>
            </v:group>
            <v:group id="_x0000_s1281" style="position:absolute;left:14976;top:981;width:88;height:244" coordorigin="14976,981" coordsize="88,244">
              <v:shape id="_x0000_s1282" style="position:absolute;left:14976;top:981;width:88;height:244" coordorigin="14976,981" coordsize="88,244" path="m14976,1225r87,l15063,981r-87,l14976,1225xe" fillcolor="#98ccff" stroked="f">
                <v:path arrowok="t"/>
              </v:shape>
            </v:group>
            <v:group id="_x0000_s1279" style="position:absolute;left:12499;top:981;width:1881;height:244" coordorigin="12499,981" coordsize="1881,244">
              <v:shape id="_x0000_s1280" style="position:absolute;left:12499;top:981;width:1881;height:244" coordorigin="12499,981" coordsize="1881,244" path="m12499,1225r1881,l14380,981r-1881,l12499,1225xe" fillcolor="#98ccff" stroked="f">
                <v:path arrowok="t"/>
              </v:shape>
            </v:group>
            <v:group id="_x0000_s1277" style="position:absolute;left:14380;top:981;width:596;height:244" coordorigin="14380,981" coordsize="596,244">
              <v:shape id="_x0000_s1278" style="position:absolute;left:14380;top:981;width:596;height:244" coordorigin="14380,981" coordsize="596,244" path="m14380,1225r596,l14976,981r-596,l14380,1225xe" fillcolor="yellow" stroked="f">
                <v:path arrowok="t"/>
              </v:shape>
            </v:group>
            <v:group id="_x0000_s1275" style="position:absolute;left:13928;top:1225;width:1136;height:244" coordorigin="13928,1225" coordsize="1136,244">
              <v:shape id="_x0000_s1276" style="position:absolute;left:13928;top:1225;width:1136;height:244" coordorigin="13928,1225" coordsize="1136,244" path="m13928,1469r1135,l15063,1225r-1135,l13928,1469xe" fillcolor="#98ccff" stroked="f">
                <v:path arrowok="t"/>
              </v:shape>
            </v:group>
            <v:group id="_x0000_s1273" style="position:absolute;left:12499;top:1225;width:1137;height:244" coordorigin="12499,1225" coordsize="1137,244">
              <v:shape id="_x0000_s1274" style="position:absolute;left:12499;top:1225;width:1137;height:244" coordorigin="12499,1225" coordsize="1137,244" path="m12499,1469r1137,l13636,1225r-1137,l12499,1469xe" fillcolor="#98ccff" stroked="f">
                <v:path arrowok="t"/>
              </v:shape>
            </v:group>
            <v:group id="_x0000_s1271" style="position:absolute;left:13636;top:1225;width:292;height:244" coordorigin="13636,1225" coordsize="292,244">
              <v:shape id="_x0000_s1272" style="position:absolute;left:13636;top:1225;width:292;height:244" coordorigin="13636,1225" coordsize="292,244" path="m13636,1469r292,l13928,1225r-292,l13636,1469xe" fillcolor="yellow" stroked="f">
                <v:path arrowok="t"/>
              </v:shape>
            </v:group>
            <v:group id="_x0000_s1269" style="position:absolute;left:856;top:651;width:14280;height:2" coordorigin="856,651" coordsize="14280,2">
              <v:shape id="_x0000_s1270" style="position:absolute;left:856;top:651;width:14280;height:2" coordorigin="856,651" coordsize="14280,0" path="m856,651r14280,e" filled="f" strokeweight=".7pt">
                <v:path arrowok="t"/>
              </v:shape>
            </v:group>
            <v:group id="_x0000_s1267" style="position:absolute;left:864;top:655;width:14264;height:2" coordorigin="864,655" coordsize="14264,2">
              <v:shape id="_x0000_s1268" style="position:absolute;left:864;top:655;width:14264;height:2" coordorigin="864,655" coordsize="14264,0" path="m864,655r14264,e" filled="f" strokecolor="#98ccff" strokeweight=".1057mm">
                <v:path arrowok="t"/>
              </v:shape>
            </v:group>
            <v:group id="_x0000_s1265" style="position:absolute;left:1444;top:657;width:2;height:4678" coordorigin="1444,657" coordsize="2,4678">
              <v:shape id="_x0000_s1266" style="position:absolute;left:1444;top:657;width:2;height:4678" coordorigin="1444,657" coordsize="0,4678" path="m1444,657r,4677e" filled="f" strokeweight=".17617mm">
                <v:path arrowok="t"/>
              </v:shape>
            </v:group>
            <v:group id="_x0000_s1263" style="position:absolute;left:2328;top:657;width:2;height:4678" coordorigin="2328,657" coordsize="2,4678">
              <v:shape id="_x0000_s1264" style="position:absolute;left:2328;top:657;width:2;height:4678" coordorigin="2328,657" coordsize="0,4678" path="m2328,657r,4677e" filled="f" strokeweight=".1765mm">
                <v:path arrowok="t"/>
              </v:shape>
            </v:group>
            <v:group id="_x0000_s1261" style="position:absolute;left:3633;top:657;width:2;height:7375" coordorigin="3633,657" coordsize="2,7375">
              <v:shape id="_x0000_s1262" style="position:absolute;left:3633;top:657;width:2;height:7375" coordorigin="3633,657" coordsize="0,7375" path="m3633,657r,7374e" filled="f" strokeweight=".17617mm">
                <v:path arrowok="t"/>
              </v:shape>
            </v:group>
            <v:group id="_x0000_s1259" style="position:absolute;left:4833;top:657;width:2;height:4678" coordorigin="4833,657" coordsize="2,4678">
              <v:shape id="_x0000_s1260" style="position:absolute;left:4833;top:657;width:2;height:4678" coordorigin="4833,657" coordsize="0,4678" path="m4833,657r,4677e" filled="f" strokeweight=".17617mm">
                <v:path arrowok="t"/>
              </v:shape>
            </v:group>
            <v:group id="_x0000_s1257" style="position:absolute;left:10123;top:657;width:2;height:4678" coordorigin="10123,657" coordsize="2,4678">
              <v:shape id="_x0000_s1258" style="position:absolute;left:10123;top:657;width:2;height:4678" coordorigin="10123,657" coordsize="0,4678" path="m10123,657r,4677e" filled="f" strokeweight=".17617mm">
                <v:path arrowok="t"/>
              </v:shape>
            </v:group>
            <v:group id="_x0000_s1255" style="position:absolute;left:12427;top:657;width:2;height:4177" coordorigin="12427,657" coordsize="2,4177">
              <v:shape id="_x0000_s1256" style="position:absolute;left:12427;top:657;width:2;height:4177" coordorigin="12427,657" coordsize="0,4177" path="m12427,657r,4177e" filled="f" strokeweight=".1765mm">
                <v:path arrowok="t"/>
              </v:shape>
            </v:group>
            <v:group id="_x0000_s1253" style="position:absolute;left:4041;top:2725;width:384;height:272" coordorigin="4041,2725" coordsize="384,272">
              <v:shape id="_x0000_s1254" style="position:absolute;left:4041;top:2725;width:384;height:272" coordorigin="4041,2725" coordsize="384,272" path="m4041,2997r384,l4425,2725r-384,l4041,2997xe" fillcolor="yellow" stroked="f">
                <v:path arrowok="t"/>
              </v:shape>
            </v:group>
            <v:group id="_x0000_s1251" style="position:absolute;left:11747;top:2593;width:612;height:268" coordorigin="11747,2593" coordsize="612,268">
              <v:shape id="_x0000_s1252" style="position:absolute;left:11747;top:2593;width:612;height:268" coordorigin="11747,2593" coordsize="612,268" path="m11747,2861r612,l12359,2593r-612,l11747,2861xe" fillcolor="yellow" stroked="f">
                <v:path arrowok="t"/>
              </v:shape>
            </v:group>
            <v:group id="_x0000_s1249" style="position:absolute;left:11747;top:2833;width:612;height:2" coordorigin="11747,2833" coordsize="612,2">
              <v:shape id="_x0000_s1250" style="position:absolute;left:11747;top:2833;width:612;height:2" coordorigin="11747,2833" coordsize="612,0" path="m11747,2833r612,e" filled="f" strokeweight=".31739mm">
                <v:path arrowok="t"/>
              </v:shape>
            </v:group>
            <v:group id="_x0000_s1247" style="position:absolute;left:13948;top:2725;width:1116;height:272" coordorigin="13948,2725" coordsize="1116,272">
              <v:shape id="_x0000_s1248" style="position:absolute;left:13948;top:2725;width:1116;height:272" coordorigin="13948,2725" coordsize="1116,272" path="m13948,2997r1116,l15064,2725r-1116,l13948,2997xe" fillcolor="yellow" stroked="f">
                <v:path arrowok="t"/>
              </v:shape>
            </v:group>
            <v:group id="_x0000_s1245" style="position:absolute;left:13948;top:2965;width:1116;height:2" coordorigin="13948,2965" coordsize="1116,2">
              <v:shape id="_x0000_s1246" style="position:absolute;left:13948;top:2965;width:1116;height:2" coordorigin="13948,2965" coordsize="1116,0" path="m13948,2965r1116,e" filled="f" strokeweight=".31739mm">
                <v:path arrowok="t"/>
              </v:shape>
            </v:group>
            <v:group id="_x0000_s1243" style="position:absolute;left:856;top:1803;width:14280;height:2" coordorigin="856,1803" coordsize="14280,2">
              <v:shape id="_x0000_s1244" style="position:absolute;left:856;top:1803;width:14280;height:2" coordorigin="856,1803" coordsize="14280,0" path="m856,1803r14280,e" filled="f" strokeweight=".7pt">
                <v:path arrowok="t"/>
              </v:shape>
            </v:group>
            <v:group id="_x0000_s1241" style="position:absolute;left:4901;top:3942;width:1937;height:268" coordorigin="4901,3942" coordsize="1937,268">
              <v:shape id="_x0000_s1242" style="position:absolute;left:4901;top:3942;width:1937;height:268" coordorigin="4901,3942" coordsize="1937,268" path="m4901,4210r1936,l6837,3942r-1936,l4901,4210xe" fillcolor="yellow" stroked="f">
                <v:path arrowok="t"/>
              </v:shape>
            </v:group>
            <v:group id="_x0000_s1239" style="position:absolute;left:6838;top:3942;width:1357;height:268" coordorigin="6838,3942" coordsize="1357,268">
              <v:shape id="_x0000_s1240" style="position:absolute;left:6838;top:3942;width:1357;height:268" coordorigin="6838,3942" coordsize="1357,268" path="m6838,4210r1356,l8194,3942r-1356,l6838,4210xe" fillcolor="yellow" stroked="f">
                <v:path arrowok="t"/>
              </v:shape>
            </v:group>
            <v:group id="_x0000_s1237" style="position:absolute;left:856;top:3924;width:14280;height:2" coordorigin="856,3924" coordsize="14280,2">
              <v:shape id="_x0000_s1238" style="position:absolute;left:856;top:3924;width:14280;height:2" coordorigin="856,3924" coordsize="14280,0" path="m856,3924r14280,e" filled="f" strokeweight=".7pt">
                <v:path arrowok="t"/>
              </v:shape>
            </v:group>
            <v:group id="_x0000_s1235" style="position:absolute;left:856;top:4228;width:14280;height:2" coordorigin="856,4228" coordsize="14280,2">
              <v:shape id="_x0000_s1236" style="position:absolute;left:856;top:4228;width:14280;height:2" coordorigin="856,4228" coordsize="14280,0" path="m856,4228r14280,e" filled="f" strokeweight=".7pt">
                <v:path arrowok="t"/>
              </v:shape>
            </v:group>
            <v:group id="_x0000_s1233" style="position:absolute;left:856;top:4536;width:14280;height:2" coordorigin="856,4536" coordsize="14280,2">
              <v:shape id="_x0000_s1234" style="position:absolute;left:856;top:4536;width:14280;height:2" coordorigin="856,4536" coordsize="14280,0" path="m856,4536r14280,e" filled="f" strokeweight=".7pt">
                <v:path arrowok="t"/>
              </v:shape>
            </v:group>
            <v:group id="_x0000_s1231" style="position:absolute;left:856;top:4840;width:14280;height:2" coordorigin="856,4840" coordsize="14280,2">
              <v:shape id="_x0000_s1232" style="position:absolute;left:856;top:4840;width:14280;height:2" coordorigin="856,4840" coordsize="14280,0" path="m856,4840r14280,e" filled="f" strokeweight=".7pt">
                <v:path arrowok="t"/>
              </v:shape>
            </v:group>
            <v:group id="_x0000_s1229" style="position:absolute;left:3705;top:5342;width:11359;height:244" coordorigin="3705,5342" coordsize="11359,244">
              <v:shape id="_x0000_s1230" style="position:absolute;left:3705;top:5342;width:11359;height:244" coordorigin="3705,5342" coordsize="11359,244" path="m3705,5586r11358,l15063,5342r-11358,l3705,5586xe" fillcolor="yellow" stroked="f">
                <v:path arrowok="t"/>
              </v:shape>
            </v:group>
            <v:group id="_x0000_s1227" style="position:absolute;left:3705;top:5586;width:11359;height:244" coordorigin="3705,5586" coordsize="11359,244">
              <v:shape id="_x0000_s1228" style="position:absolute;left:3705;top:5586;width:11359;height:244" coordorigin="3705,5586" coordsize="11359,244" path="m3705,5830r11358,l15063,5586r-11358,l3705,5830xe" fillcolor="yellow" stroked="f">
                <v:path arrowok="t"/>
              </v:shape>
            </v:group>
            <v:group id="_x0000_s1225" style="position:absolute;left:3705;top:5830;width:11003;height:244" coordorigin="3705,5830" coordsize="11003,244">
              <v:shape id="_x0000_s1226" style="position:absolute;left:3705;top:5830;width:11003;height:244" coordorigin="3705,5830" coordsize="11003,244" path="m3705,6074r11003,l14708,5830r-11003,l3705,6074xe" fillcolor="yellow" stroked="f">
                <v:path arrowok="t"/>
              </v:shape>
            </v:group>
            <v:group id="_x0000_s1223" style="position:absolute;left:3705;top:6318;width:11359;height:244" coordorigin="3705,6318" coordsize="11359,244">
              <v:shape id="_x0000_s1224" style="position:absolute;left:3705;top:6318;width:11359;height:244" coordorigin="3705,6318" coordsize="11359,244" path="m3705,6562r11358,l15063,6318r-11358,l3705,6562xe" fillcolor="yellow" stroked="f">
                <v:path arrowok="t"/>
              </v:shape>
            </v:group>
            <v:group id="_x0000_s1221" style="position:absolute;left:3705;top:6562;width:11359;height:249" coordorigin="3705,6562" coordsize="11359,249">
              <v:shape id="_x0000_s1222" style="position:absolute;left:3705;top:6562;width:11359;height:249" coordorigin="3705,6562" coordsize="11359,249" path="m3705,6811r11358,l15063,6562r-11358,l3705,6811xe" fillcolor="yellow" stroked="f">
                <v:path arrowok="t"/>
              </v:shape>
            </v:group>
            <v:group id="_x0000_s1219" style="position:absolute;left:3705;top:6811;width:11359;height:244" coordorigin="3705,6811" coordsize="11359,244">
              <v:shape id="_x0000_s1220" style="position:absolute;left:3705;top:6811;width:11359;height:244" coordorigin="3705,6811" coordsize="11359,244" path="m3705,7055r11358,l15063,6811r-11358,l3705,7055xe" fillcolor="yellow" stroked="f">
                <v:path arrowok="t"/>
              </v:shape>
            </v:group>
            <v:group id="_x0000_s1217" style="position:absolute;left:3705;top:7055;width:10751;height:244" coordorigin="3705,7055" coordsize="10751,244">
              <v:shape id="_x0000_s1218" style="position:absolute;left:3705;top:7055;width:10751;height:244" coordorigin="3705,7055" coordsize="10751,244" path="m3705,7299r10751,l14456,7055r-10751,l3705,7299xe" fillcolor="yellow" stroked="f">
                <v:path arrowok="t"/>
              </v:shape>
            </v:group>
            <v:group id="_x0000_s1215" style="position:absolute;left:3705;top:7543;width:11359;height:244" coordorigin="3705,7543" coordsize="11359,244">
              <v:shape id="_x0000_s1216" style="position:absolute;left:3705;top:7543;width:11359;height:244" coordorigin="3705,7543" coordsize="11359,244" path="m3705,7787r11358,l15063,7543r-11358,l3705,7787xe" fillcolor="yellow" stroked="f">
                <v:path arrowok="t"/>
              </v:shape>
            </v:group>
            <v:group id="_x0000_s1213" style="position:absolute;left:3705;top:7787;width:7798;height:244" coordorigin="3705,7787" coordsize="7798,244">
              <v:shape id="_x0000_s1214" style="position:absolute;left:3705;top:7787;width:7798;height:244" coordorigin="3705,7787" coordsize="7798,244" path="m3705,8031r7798,l11503,7787r-7798,l3705,8031xe" fillcolor="yellow" stroked="f">
                <v:path arrowok="t"/>
              </v:shape>
            </v:group>
            <v:group id="_x0000_s1211" style="position:absolute;left:856;top:5340;width:14280;height:2" coordorigin="856,5340" coordsize="14280,2">
              <v:shape id="_x0000_s1212" style="position:absolute;left:856;top:5340;width:14280;height:2" coordorigin="856,5340" coordsize="14280,0" path="m856,5340r14280,e" filled="f" strokeweight=".25017mm">
                <v:path arrowok="t"/>
              </v:shape>
            </v:group>
            <v:group id="_x0000_s1209" style="position:absolute;left:856;top:8035;width:14280;height:2" coordorigin="856,8035" coordsize="14280,2">
              <v:shape id="_x0000_s1210" style="position:absolute;left:856;top:8035;width:14280;height:2" coordorigin="856,8035" coordsize="14280,0" path="m856,8035r14280,e" filled="f" strokeweight=".1765mm">
                <v:path arrowok="t"/>
              </v:shape>
            </v:group>
            <w10:wrap anchorx="page"/>
          </v:group>
        </w:pict>
      </w:r>
      <w:r>
        <w:rPr>
          <w:rFonts w:ascii="Calibri" w:hAnsi="Calibri"/>
          <w:b/>
        </w:rPr>
        <w:t>5.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Oferta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económica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especificaciones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2"/>
        </w:rPr>
        <w:t>técnicas</w:t>
      </w:r>
      <w:r>
        <w:rPr>
          <w:rFonts w:ascii="Times New Roman" w:hAnsi="Times New Roman"/>
          <w:b/>
          <w:spacing w:val="44"/>
        </w:rPr>
        <w:t xml:space="preserve"> </w:t>
      </w:r>
      <w:r>
        <w:rPr>
          <w:rFonts w:ascii="Calibri" w:hAnsi="Calibri"/>
          <w:b/>
          <w:spacing w:val="-1"/>
        </w:rPr>
        <w:t>Contratación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  <w:spacing w:val="-1"/>
        </w:rPr>
        <w:t>Menor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  <w:spacing w:val="-1"/>
        </w:rPr>
        <w:t>2021CD-000008-CJCM</w:t>
      </w:r>
    </w:p>
    <w:p w:rsidR="00EA63DC" w:rsidRDefault="00EA63DC">
      <w:pPr>
        <w:spacing w:before="9"/>
        <w:rPr>
          <w:rFonts w:ascii="Calibri" w:eastAsia="Calibri" w:hAnsi="Calibri" w:cs="Calibri"/>
          <w:b/>
          <w:bCs/>
          <w:sz w:val="10"/>
          <w:szCs w:val="10"/>
        </w:rPr>
      </w:pPr>
    </w:p>
    <w:p w:rsidR="00EA63DC" w:rsidRDefault="00EA63DC">
      <w:pPr>
        <w:rPr>
          <w:rFonts w:ascii="Calibri" w:eastAsia="Calibri" w:hAnsi="Calibri" w:cs="Calibri"/>
          <w:sz w:val="10"/>
          <w:szCs w:val="10"/>
        </w:rPr>
        <w:sectPr w:rsidR="00EA63DC">
          <w:headerReference w:type="default" r:id="rId15"/>
          <w:footerReference w:type="default" r:id="rId16"/>
          <w:pgSz w:w="15840" w:h="12240" w:orient="landscape"/>
          <w:pgMar w:top="1820" w:right="580" w:bottom="920" w:left="740" w:header="812" w:footer="729" w:gutter="0"/>
          <w:pgNumType w:start="4"/>
          <w:cols w:space="720"/>
        </w:sectPr>
      </w:pPr>
    </w:p>
    <w:p w:rsidR="00EA63DC" w:rsidRDefault="00240980">
      <w:pPr>
        <w:tabs>
          <w:tab w:val="left" w:pos="1812"/>
        </w:tabs>
        <w:spacing w:before="183" w:line="302" w:lineRule="exact"/>
        <w:ind w:left="19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lastRenderedPageBreak/>
        <w:t>Línea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4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Cantidad</w:t>
      </w:r>
      <w:r>
        <w:rPr>
          <w:rFonts w:ascii="Times New Roman" w:hAnsi="Times New Roman"/>
          <w:b/>
          <w:spacing w:val="-1"/>
          <w:sz w:val="20"/>
        </w:rPr>
        <w:tab/>
      </w:r>
      <w:r>
        <w:rPr>
          <w:rFonts w:ascii="Calibri" w:hAnsi="Calibri"/>
          <w:b/>
          <w:position w:val="12"/>
          <w:sz w:val="20"/>
        </w:rPr>
        <w:t>Unidad</w:t>
      </w:r>
      <w:r>
        <w:rPr>
          <w:rFonts w:ascii="Calibri" w:hAnsi="Calibri"/>
          <w:b/>
          <w:spacing w:val="-8"/>
          <w:position w:val="12"/>
          <w:sz w:val="20"/>
        </w:rPr>
        <w:t xml:space="preserve"> </w:t>
      </w:r>
      <w:r>
        <w:rPr>
          <w:rFonts w:ascii="Calibri" w:hAnsi="Calibri"/>
          <w:b/>
          <w:position w:val="12"/>
          <w:sz w:val="20"/>
        </w:rPr>
        <w:t>de</w:t>
      </w:r>
    </w:p>
    <w:p w:rsidR="00EA63DC" w:rsidRDefault="00240980">
      <w:pPr>
        <w:spacing w:line="182" w:lineRule="exact"/>
        <w:ind w:right="103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w w:val="95"/>
          <w:sz w:val="20"/>
        </w:rPr>
        <w:t>Medida</w:t>
      </w:r>
    </w:p>
    <w:p w:rsidR="00EA63DC" w:rsidRDefault="00240980">
      <w:pPr>
        <w:spacing w:before="59"/>
        <w:ind w:left="192"/>
        <w:jc w:val="center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b/>
          <w:spacing w:val="-1"/>
          <w:sz w:val="20"/>
        </w:rPr>
        <w:lastRenderedPageBreak/>
        <w:t>Porcentaje</w:t>
      </w:r>
      <w:r>
        <w:rPr>
          <w:rFonts w:ascii="Times New Roman"/>
          <w:b/>
          <w:spacing w:val="20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IVA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22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aplicar</w:t>
      </w:r>
    </w:p>
    <w:p w:rsidR="00EA63DC" w:rsidRDefault="00240980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  <w:r>
        <w:br w:type="column"/>
      </w:r>
    </w:p>
    <w:p w:rsidR="00EA63DC" w:rsidRDefault="00240980">
      <w:pPr>
        <w:tabs>
          <w:tab w:val="left" w:pos="3836"/>
        </w:tabs>
        <w:spacing w:line="160" w:lineRule="auto"/>
        <w:ind w:left="4365" w:hanging="417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position w:val="-11"/>
          <w:sz w:val="20"/>
        </w:rPr>
        <w:t>Descripción</w:t>
      </w:r>
      <w:r>
        <w:rPr>
          <w:rFonts w:ascii="Calibri" w:hAnsi="Calibri"/>
          <w:b/>
          <w:spacing w:val="-6"/>
          <w:position w:val="-11"/>
          <w:sz w:val="20"/>
        </w:rPr>
        <w:t xml:space="preserve"> </w:t>
      </w:r>
      <w:r>
        <w:rPr>
          <w:rFonts w:ascii="Calibri" w:hAnsi="Calibri"/>
          <w:b/>
          <w:spacing w:val="-1"/>
          <w:position w:val="-11"/>
          <w:sz w:val="20"/>
        </w:rPr>
        <w:t>del</w:t>
      </w:r>
      <w:r>
        <w:rPr>
          <w:rFonts w:ascii="Calibri" w:hAnsi="Calibri"/>
          <w:b/>
          <w:spacing w:val="-7"/>
          <w:position w:val="-11"/>
          <w:sz w:val="20"/>
        </w:rPr>
        <w:t xml:space="preserve"> </w:t>
      </w:r>
      <w:r>
        <w:rPr>
          <w:rFonts w:ascii="Calibri" w:hAnsi="Calibri"/>
          <w:b/>
          <w:spacing w:val="-1"/>
          <w:position w:val="-11"/>
          <w:sz w:val="20"/>
        </w:rPr>
        <w:t>bien</w:t>
      </w:r>
      <w:r>
        <w:rPr>
          <w:rFonts w:ascii="Times New Roman" w:hAnsi="Times New Roman"/>
          <w:b/>
          <w:spacing w:val="-1"/>
          <w:position w:val="-11"/>
          <w:sz w:val="20"/>
        </w:rPr>
        <w:tab/>
      </w:r>
      <w:r>
        <w:rPr>
          <w:rFonts w:ascii="Calibri" w:hAnsi="Calibri"/>
          <w:b/>
          <w:spacing w:val="-1"/>
          <w:sz w:val="20"/>
        </w:rPr>
        <w:t>Precio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Unitario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ofrecido</w:t>
      </w:r>
      <w:r>
        <w:rPr>
          <w:rFonts w:ascii="Times New Roman" w:hAnsi="Times New Roman"/>
          <w:b/>
          <w:spacing w:val="49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incluye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IVA</w:t>
      </w:r>
    </w:p>
    <w:p w:rsidR="00EA63DC" w:rsidRDefault="00240980">
      <w:pPr>
        <w:spacing w:before="179"/>
        <w:ind w:left="1244" w:right="282" w:hanging="1053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b/>
          <w:spacing w:val="-1"/>
          <w:sz w:val="20"/>
        </w:rPr>
        <w:lastRenderedPageBreak/>
        <w:t>Precio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Total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Ofrecido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Incluye</w:t>
      </w:r>
      <w:r>
        <w:rPr>
          <w:rFonts w:ascii="Times New Roman"/>
          <w:b/>
          <w:spacing w:val="2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IVA</w:t>
      </w:r>
    </w:p>
    <w:p w:rsidR="00EA63DC" w:rsidRDefault="00EA63DC">
      <w:pPr>
        <w:rPr>
          <w:rFonts w:ascii="Calibri" w:eastAsia="Calibri" w:hAnsi="Calibri" w:cs="Calibri"/>
          <w:sz w:val="20"/>
          <w:szCs w:val="20"/>
        </w:rPr>
        <w:sectPr w:rsidR="00EA63DC">
          <w:type w:val="continuous"/>
          <w:pgSz w:w="15840" w:h="12240" w:orient="landscape"/>
          <w:pgMar w:top="1560" w:right="580" w:bottom="1100" w:left="740" w:header="720" w:footer="720" w:gutter="0"/>
          <w:cols w:num="4" w:space="720" w:equalWidth="0">
            <w:col w:w="2668" w:space="181"/>
            <w:col w:w="1092" w:space="1764"/>
            <w:col w:w="5819" w:space="126"/>
            <w:col w:w="2870"/>
          </w:cols>
        </w:sectPr>
      </w:pPr>
    </w:p>
    <w:p w:rsidR="00EA63DC" w:rsidRDefault="00EA63DC">
      <w:pPr>
        <w:spacing w:before="7"/>
        <w:rPr>
          <w:rFonts w:ascii="Calibri" w:eastAsia="Calibri" w:hAnsi="Calibri" w:cs="Calibri"/>
          <w:b/>
          <w:bCs/>
          <w:sz w:val="12"/>
          <w:szCs w:val="12"/>
        </w:rPr>
      </w:pPr>
    </w:p>
    <w:p w:rsidR="00EA63DC" w:rsidRDefault="00240980">
      <w:pPr>
        <w:spacing w:before="55"/>
        <w:ind w:left="4161"/>
        <w:rPr>
          <w:rFonts w:ascii="Calibri" w:eastAsia="Calibri" w:hAnsi="Calibri" w:cs="Calibri"/>
        </w:rPr>
      </w:pPr>
      <w:r>
        <w:pict>
          <v:shape id="_x0000_s1207" type="#_x0000_t202" style="position:absolute;left:0;text-align:left;margin-left:587.35pt;margin-top:42.2pt;width:30.6pt;height:12.5pt;z-index:1168;mso-position-horizontal-relative:page" filled="f" stroked="f">
            <v:textbox inset="0,0,0,0">
              <w:txbxContent>
                <w:p w:rsidR="00EA63DC" w:rsidRDefault="00240980">
                  <w:pPr>
                    <w:spacing w:line="250" w:lineRule="exac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b/>
                      <w:spacing w:val="-1"/>
                    </w:rPr>
                    <w:t>¢2,350</w:t>
                  </w:r>
                </w:p>
              </w:txbxContent>
            </v:textbox>
            <w10:wrap anchorx="page"/>
          </v:shape>
        </w:pict>
      </w:r>
      <w:r>
        <w:rPr>
          <w:rFonts w:ascii="Calibri" w:hAnsi="Calibri"/>
          <w:b/>
        </w:rPr>
        <w:t>Vasos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1"/>
        </w:rPr>
        <w:t>cartón</w:t>
      </w:r>
    </w:p>
    <w:p w:rsidR="00EA63DC" w:rsidRDefault="00EA63DC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EA63DC" w:rsidRDefault="00EA63DC">
      <w:pPr>
        <w:rPr>
          <w:rFonts w:ascii="Calibri" w:eastAsia="Calibri" w:hAnsi="Calibri" w:cs="Calibri"/>
          <w:sz w:val="17"/>
          <w:szCs w:val="17"/>
        </w:rPr>
        <w:sectPr w:rsidR="00EA63DC">
          <w:type w:val="continuous"/>
          <w:pgSz w:w="15840" w:h="12240" w:orient="landscape"/>
          <w:pgMar w:top="1560" w:right="580" w:bottom="1100" w:left="740" w:header="720" w:footer="720" w:gutter="0"/>
          <w:cols w:space="720"/>
        </w:sectPr>
      </w:pPr>
    </w:p>
    <w:p w:rsidR="00EA63DC" w:rsidRDefault="00EA63DC">
      <w:pPr>
        <w:rPr>
          <w:rFonts w:ascii="Calibri" w:eastAsia="Calibri" w:hAnsi="Calibri" w:cs="Calibri"/>
          <w:b/>
          <w:bCs/>
        </w:rPr>
      </w:pPr>
    </w:p>
    <w:p w:rsidR="00EA63DC" w:rsidRDefault="00240980">
      <w:pPr>
        <w:tabs>
          <w:tab w:val="left" w:pos="1036"/>
          <w:tab w:val="left" w:pos="1816"/>
          <w:tab w:val="left" w:pos="3300"/>
        </w:tabs>
        <w:spacing w:before="167"/>
        <w:ind w:left="356"/>
        <w:rPr>
          <w:rFonts w:ascii="Calibri" w:eastAsia="Calibri" w:hAnsi="Calibri" w:cs="Calibri"/>
        </w:rPr>
      </w:pPr>
      <w:r>
        <w:rPr>
          <w:rFonts w:ascii="Calibri"/>
          <w:b/>
          <w:w w:val="95"/>
        </w:rPr>
        <w:t>2</w:t>
      </w:r>
      <w:r>
        <w:rPr>
          <w:rFonts w:ascii="Times New Roman"/>
          <w:b/>
          <w:w w:val="95"/>
        </w:rPr>
        <w:tab/>
      </w:r>
      <w:r>
        <w:rPr>
          <w:rFonts w:ascii="Calibri"/>
          <w:b/>
          <w:w w:val="95"/>
        </w:rPr>
        <w:t>80</w:t>
      </w:r>
      <w:r>
        <w:rPr>
          <w:rFonts w:ascii="Times New Roman"/>
          <w:b/>
          <w:w w:val="95"/>
        </w:rPr>
        <w:tab/>
      </w:r>
      <w:r>
        <w:rPr>
          <w:rFonts w:ascii="Calibri"/>
          <w:b/>
          <w:w w:val="95"/>
        </w:rPr>
        <w:t>Paquetes</w:t>
      </w:r>
      <w:r>
        <w:rPr>
          <w:rFonts w:ascii="Times New Roman"/>
          <w:b/>
          <w:w w:val="95"/>
        </w:rPr>
        <w:tab/>
      </w:r>
      <w:r>
        <w:rPr>
          <w:rFonts w:ascii="Calibri"/>
          <w:b/>
        </w:rPr>
        <w:t>13%</w:t>
      </w:r>
    </w:p>
    <w:p w:rsidR="00EA63DC" w:rsidRDefault="00240980">
      <w:pPr>
        <w:spacing w:before="55"/>
        <w:ind w:left="356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hAnsi="Calibri"/>
          <w:spacing w:val="-5"/>
        </w:rPr>
        <w:lastRenderedPageBreak/>
        <w:t>Vaso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5"/>
        </w:rPr>
        <w:t>c</w:t>
      </w:r>
      <w:r>
        <w:rPr>
          <w:rFonts w:ascii="Calibri" w:hAnsi="Calibri"/>
          <w:spacing w:val="-4"/>
        </w:rPr>
        <w:t>a</w:t>
      </w:r>
      <w:r>
        <w:rPr>
          <w:rFonts w:ascii="Calibri" w:hAnsi="Calibri"/>
          <w:spacing w:val="-5"/>
        </w:rPr>
        <w:t>rt</w:t>
      </w:r>
      <w:r>
        <w:rPr>
          <w:rFonts w:ascii="Calibri" w:hAnsi="Calibri"/>
          <w:spacing w:val="-4"/>
        </w:rPr>
        <w:t>ón</w:t>
      </w:r>
      <w:r>
        <w:rPr>
          <w:rFonts w:ascii="Calibri" w:hAnsi="Calibri"/>
          <w:spacing w:val="-5"/>
        </w:rPr>
        <w:t>,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4"/>
        </w:rPr>
        <w:t>bio</w:t>
      </w:r>
      <w:r>
        <w:rPr>
          <w:rFonts w:ascii="Calibri" w:hAnsi="Calibri"/>
          <w:spacing w:val="-5"/>
        </w:rPr>
        <w:t>degr</w:t>
      </w:r>
      <w:r>
        <w:rPr>
          <w:rFonts w:ascii="Calibri" w:hAnsi="Calibri"/>
          <w:spacing w:val="-4"/>
        </w:rPr>
        <w:t>adabl</w:t>
      </w:r>
      <w:r>
        <w:rPr>
          <w:rFonts w:ascii="Calibri" w:hAnsi="Calibri"/>
          <w:spacing w:val="-5"/>
        </w:rPr>
        <w:t>e,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5"/>
        </w:rPr>
        <w:t>c</w:t>
      </w:r>
      <w:r>
        <w:rPr>
          <w:rFonts w:ascii="Calibri" w:hAnsi="Calibri"/>
          <w:spacing w:val="-4"/>
        </w:rPr>
        <w:t>on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4"/>
        </w:rPr>
        <w:t>asa</w:t>
      </w:r>
      <w:r>
        <w:rPr>
          <w:rFonts w:ascii="Calibri" w:hAnsi="Calibri"/>
          <w:spacing w:val="-5"/>
        </w:rPr>
        <w:t>,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#8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(8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3"/>
        </w:rPr>
        <w:t>onzas).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Calibri" w:hAnsi="Calibri"/>
          <w:spacing w:val="-6"/>
        </w:rPr>
        <w:t>P</w:t>
      </w:r>
      <w:r>
        <w:rPr>
          <w:rFonts w:ascii="Calibri" w:hAnsi="Calibri"/>
          <w:spacing w:val="-5"/>
        </w:rPr>
        <w:t>aq</w:t>
      </w:r>
      <w:r>
        <w:rPr>
          <w:rFonts w:ascii="Calibri" w:hAnsi="Calibri"/>
          <w:spacing w:val="-6"/>
        </w:rPr>
        <w:t>uete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2"/>
        </w:rPr>
        <w:t>50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4"/>
        </w:rPr>
        <w:t>unida</w:t>
      </w:r>
      <w:r>
        <w:rPr>
          <w:rFonts w:ascii="Calibri" w:hAnsi="Calibri"/>
          <w:spacing w:val="-5"/>
        </w:rPr>
        <w:t>de</w:t>
      </w:r>
      <w:r>
        <w:rPr>
          <w:rFonts w:ascii="Calibri" w:hAnsi="Calibri"/>
          <w:spacing w:val="-4"/>
        </w:rPr>
        <w:t>s.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5"/>
        </w:rPr>
        <w:t>Marc</w:t>
      </w:r>
      <w:r>
        <w:rPr>
          <w:rFonts w:ascii="Calibri" w:hAnsi="Calibri"/>
          <w:spacing w:val="-4"/>
        </w:rPr>
        <w:t>a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3"/>
        </w:rPr>
        <w:t>igual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3"/>
        </w:rPr>
        <w:t>superior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a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Calibri" w:hAnsi="Calibri"/>
          <w:spacing w:val="-6"/>
        </w:rPr>
        <w:t>S</w:t>
      </w:r>
      <w:r>
        <w:rPr>
          <w:rFonts w:ascii="Calibri" w:hAnsi="Calibri"/>
          <w:spacing w:val="-7"/>
        </w:rPr>
        <w:t>ym</w:t>
      </w:r>
      <w:r>
        <w:rPr>
          <w:rFonts w:ascii="Calibri" w:hAnsi="Calibri"/>
          <w:spacing w:val="-6"/>
        </w:rPr>
        <w:t>phon</w:t>
      </w:r>
      <w:r>
        <w:rPr>
          <w:rFonts w:ascii="Calibri" w:hAnsi="Calibri"/>
          <w:spacing w:val="-7"/>
        </w:rPr>
        <w:t>y</w:t>
      </w:r>
      <w:r>
        <w:rPr>
          <w:rFonts w:ascii="Calibri" w:hAnsi="Calibri"/>
          <w:spacing w:val="-6"/>
        </w:rPr>
        <w:t>.</w:t>
      </w:r>
    </w:p>
    <w:p w:rsidR="00EA63DC" w:rsidRDefault="00EA63DC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EA63DC" w:rsidRDefault="00240980">
      <w:pPr>
        <w:ind w:left="356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6"/>
        </w:rPr>
        <w:t>P</w:t>
      </w:r>
      <w:r>
        <w:rPr>
          <w:rFonts w:ascii="Calibri" w:hAnsi="Calibri"/>
          <w:spacing w:val="-5"/>
        </w:rPr>
        <w:t>lazo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6"/>
        </w:rPr>
        <w:t>e</w:t>
      </w:r>
      <w:r>
        <w:rPr>
          <w:rFonts w:ascii="Calibri" w:hAnsi="Calibri"/>
          <w:spacing w:val="-5"/>
        </w:rPr>
        <w:t>n</w:t>
      </w:r>
      <w:r>
        <w:rPr>
          <w:rFonts w:ascii="Calibri" w:hAnsi="Calibri"/>
          <w:spacing w:val="-6"/>
        </w:rPr>
        <w:t>treg</w:t>
      </w:r>
      <w:r>
        <w:rPr>
          <w:rFonts w:ascii="Calibri" w:hAnsi="Calibri"/>
          <w:spacing w:val="-5"/>
        </w:rPr>
        <w:t>a</w:t>
      </w:r>
      <w:r>
        <w:rPr>
          <w:rFonts w:ascii="Calibri" w:hAnsi="Calibri"/>
          <w:spacing w:val="-6"/>
        </w:rPr>
        <w:t>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15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4"/>
        </w:rPr>
        <w:t>días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3"/>
        </w:rPr>
        <w:t>hábiles.</w:t>
      </w:r>
    </w:p>
    <w:p w:rsidR="00EA63DC" w:rsidRDefault="00240980">
      <w:pPr>
        <w:rPr>
          <w:rFonts w:ascii="Calibri" w:eastAsia="Calibri" w:hAnsi="Calibri" w:cs="Calibri"/>
        </w:rPr>
      </w:pPr>
      <w:r>
        <w:br w:type="column"/>
      </w:r>
    </w:p>
    <w:p w:rsidR="00EA63DC" w:rsidRDefault="00240980">
      <w:pPr>
        <w:spacing w:before="167"/>
        <w:ind w:left="356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¢188,000.00</w:t>
      </w:r>
    </w:p>
    <w:p w:rsidR="00EA63DC" w:rsidRDefault="00EA63DC">
      <w:pPr>
        <w:rPr>
          <w:rFonts w:ascii="Calibri" w:eastAsia="Calibri" w:hAnsi="Calibri" w:cs="Calibri"/>
        </w:rPr>
        <w:sectPr w:rsidR="00EA63DC">
          <w:type w:val="continuous"/>
          <w:pgSz w:w="15840" w:h="12240" w:orient="landscape"/>
          <w:pgMar w:top="1560" w:right="580" w:bottom="1100" w:left="740" w:header="720" w:footer="720" w:gutter="0"/>
          <w:cols w:num="3" w:space="720" w:equalWidth="0">
            <w:col w:w="3686" w:space="118"/>
            <w:col w:w="5510" w:space="3537"/>
            <w:col w:w="1669"/>
          </w:cols>
        </w:sectPr>
      </w:pPr>
    </w:p>
    <w:p w:rsidR="00EA63DC" w:rsidRDefault="00EA63DC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EA63DC" w:rsidRDefault="00EA63DC">
      <w:pPr>
        <w:rPr>
          <w:rFonts w:ascii="Calibri" w:eastAsia="Calibri" w:hAnsi="Calibri" w:cs="Calibri"/>
          <w:sz w:val="19"/>
          <w:szCs w:val="19"/>
        </w:rPr>
        <w:sectPr w:rsidR="00EA63DC">
          <w:type w:val="continuous"/>
          <w:pgSz w:w="15840" w:h="12240" w:orient="landscape"/>
          <w:pgMar w:top="1560" w:right="580" w:bottom="1100" w:left="740" w:header="720" w:footer="720" w:gutter="0"/>
          <w:cols w:space="720"/>
        </w:sectPr>
      </w:pPr>
    </w:p>
    <w:p w:rsidR="00EA63DC" w:rsidRDefault="00EA63D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63DC" w:rsidRDefault="00EA63D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63DC" w:rsidRDefault="00EA63D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63DC" w:rsidRDefault="00EA63D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63DC" w:rsidRDefault="00EA63D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63DC" w:rsidRDefault="00EA63D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63DC" w:rsidRDefault="00EA63D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63DC" w:rsidRDefault="00EA63D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63DC" w:rsidRDefault="00EA63DC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EA63DC" w:rsidRDefault="00240980">
      <w:pPr>
        <w:pStyle w:val="Textkrper"/>
        <w:ind w:left="0"/>
        <w:jc w:val="right"/>
      </w:pPr>
      <w:r>
        <w:rPr>
          <w:spacing w:val="-1"/>
          <w:w w:val="95"/>
          <w:highlight w:val="yellow"/>
        </w:rPr>
        <w:t>Nota:</w:t>
      </w:r>
    </w:p>
    <w:p w:rsidR="00EA63DC" w:rsidRDefault="00240980">
      <w:pPr>
        <w:tabs>
          <w:tab w:val="left" w:pos="7680"/>
          <w:tab w:val="left" w:pos="10689"/>
        </w:tabs>
        <w:spacing w:before="56"/>
        <w:ind w:left="2387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Calibri" w:hAnsi="Calibri"/>
          <w:b/>
          <w:spacing w:val="-1"/>
        </w:rPr>
        <w:lastRenderedPageBreak/>
        <w:t>Marca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  <w:spacing w:val="-1"/>
        </w:rPr>
        <w:t>SOLO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Modelo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378HSM-J8000</w:t>
      </w:r>
      <w:r>
        <w:rPr>
          <w:rFonts w:ascii="Times New Roman" w:hAnsi="Times New Roman"/>
          <w:b/>
        </w:rPr>
        <w:tab/>
      </w:r>
      <w:r>
        <w:rPr>
          <w:rFonts w:ascii="Calibri" w:hAnsi="Calibri"/>
          <w:spacing w:val="-1"/>
          <w:sz w:val="20"/>
        </w:rPr>
        <w:t>Precio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total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  <w:highlight w:val="yellow"/>
        </w:rPr>
        <w:t>Incluye</w:t>
      </w:r>
      <w:r>
        <w:rPr>
          <w:rFonts w:ascii="Calibri" w:hAnsi="Calibri"/>
          <w:spacing w:val="-4"/>
          <w:sz w:val="20"/>
          <w:highlight w:val="yellow"/>
        </w:rPr>
        <w:t xml:space="preserve"> </w:t>
      </w:r>
      <w:r>
        <w:rPr>
          <w:rFonts w:ascii="Calibri" w:hAnsi="Calibri"/>
          <w:spacing w:val="-1"/>
          <w:sz w:val="20"/>
          <w:highlight w:val="yellow"/>
        </w:rPr>
        <w:t>IVA</w:t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Arial" w:hAnsi="Arial"/>
          <w:spacing w:val="-1"/>
          <w:sz w:val="20"/>
        </w:rPr>
        <w:t>¢188,000.00</w:t>
      </w:r>
    </w:p>
    <w:p w:rsidR="00EA63DC" w:rsidRDefault="00240980">
      <w:pPr>
        <w:pStyle w:val="Textkrper"/>
        <w:tabs>
          <w:tab w:val="left" w:pos="7680"/>
          <w:tab w:val="left" w:pos="12049"/>
        </w:tabs>
        <w:spacing w:before="50"/>
        <w:ind w:left="2387"/>
      </w:pPr>
      <w:r>
        <w:rPr>
          <w:spacing w:val="-1"/>
          <w:highlight w:val="yellow"/>
        </w:rPr>
        <w:t>Vaso</w:t>
      </w:r>
      <w:r>
        <w:rPr>
          <w:spacing w:val="-5"/>
          <w:highlight w:val="yellow"/>
        </w:rPr>
        <w:t xml:space="preserve"> </w:t>
      </w:r>
      <w:r>
        <w:rPr>
          <w:spacing w:val="-2"/>
          <w:highlight w:val="yellow"/>
        </w:rPr>
        <w:t>8oz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Symphony p/bebida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>Caliente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Con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Asa</w:t>
      </w:r>
      <w:r>
        <w:rPr>
          <w:rFonts w:ascii="Times New Roman" w:hAnsi="Times New Roman"/>
        </w:rPr>
        <w:tab/>
      </w:r>
      <w:r>
        <w:rPr>
          <w:spacing w:val="-1"/>
          <w:w w:val="95"/>
        </w:rPr>
        <w:t>Descuento: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</w:rPr>
        <w:t>¢0.00</w:t>
      </w:r>
    </w:p>
    <w:p w:rsidR="00EA63DC" w:rsidRDefault="00240980">
      <w:pPr>
        <w:pStyle w:val="Textkrper"/>
        <w:tabs>
          <w:tab w:val="left" w:pos="12049"/>
        </w:tabs>
        <w:spacing w:before="64" w:line="257" w:lineRule="auto"/>
        <w:ind w:left="7681" w:right="241"/>
      </w:pPr>
      <w:r>
        <w:rPr>
          <w:spacing w:val="-1"/>
        </w:rPr>
        <w:t>Precio</w:t>
      </w:r>
      <w:r>
        <w:rPr>
          <w:spacing w:val="-8"/>
        </w:rPr>
        <w:t xml:space="preserve"> </w:t>
      </w:r>
      <w:r>
        <w:rPr>
          <w:spacing w:val="-1"/>
        </w:rPr>
        <w:t>menos</w:t>
      </w:r>
      <w:r>
        <w:rPr>
          <w:spacing w:val="-6"/>
        </w:rPr>
        <w:t xml:space="preserve"> </w:t>
      </w:r>
      <w:r>
        <w:rPr>
          <w:spacing w:val="-1"/>
        </w:rPr>
        <w:t>descuento: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¢0.00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Precio</w:t>
      </w:r>
      <w:r>
        <w:rPr>
          <w:spacing w:val="-6"/>
        </w:rPr>
        <w:t xml:space="preserve"> </w:t>
      </w:r>
      <w:r>
        <w:rPr>
          <w:spacing w:val="-1"/>
        </w:rPr>
        <w:t xml:space="preserve">Total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t>en letras:</w:t>
      </w:r>
      <w:r>
        <w:rPr>
          <w:spacing w:val="38"/>
        </w:rPr>
        <w:t xml:space="preserve"> </w:t>
      </w:r>
      <w:r>
        <w:t>Ciento</w:t>
      </w:r>
      <w:r>
        <w:rPr>
          <w:spacing w:val="-5"/>
        </w:rPr>
        <w:t xml:space="preserve"> </w:t>
      </w:r>
      <w:r>
        <w:rPr>
          <w:spacing w:val="-1"/>
        </w:rPr>
        <w:t>ochenta</w:t>
      </w:r>
      <w:r>
        <w:rPr>
          <w:spacing w:val="-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ocho</w:t>
      </w:r>
      <w:r>
        <w:rPr>
          <w:spacing w:val="-5"/>
        </w:rPr>
        <w:t xml:space="preserve"> </w:t>
      </w:r>
      <w:r>
        <w:t>mil</w:t>
      </w:r>
      <w:r>
        <w:rPr>
          <w:rFonts w:ascii="Times New Roman" w:hAnsi="Times New Roman"/>
          <w:spacing w:val="31"/>
        </w:rPr>
        <w:t xml:space="preserve"> </w:t>
      </w:r>
      <w:r>
        <w:rPr>
          <w:spacing w:val="-1"/>
        </w:rPr>
        <w:t>colones</w:t>
      </w:r>
      <w:r>
        <w:rPr>
          <w:spacing w:val="-5"/>
        </w:rPr>
        <w:t xml:space="preserve"> </w:t>
      </w:r>
      <w:r>
        <w:rPr>
          <w:spacing w:val="-1"/>
        </w:rPr>
        <w:t>netos</w:t>
      </w:r>
    </w:p>
    <w:p w:rsidR="00EA63DC" w:rsidRDefault="00240980">
      <w:pPr>
        <w:pStyle w:val="Textkrper"/>
        <w:spacing w:line="239" w:lineRule="auto"/>
        <w:ind w:left="1191" w:right="191"/>
        <w:jc w:val="both"/>
      </w:pPr>
      <w:r>
        <w:rPr>
          <w:spacing w:val="-1"/>
        </w:rPr>
        <w:t>Es</w:t>
      </w:r>
      <w:r>
        <w:rPr>
          <w:spacing w:val="-2"/>
        </w:rPr>
        <w:t xml:space="preserve"> </w:t>
      </w:r>
      <w:r>
        <w:rPr>
          <w:spacing w:val="-1"/>
        </w:rPr>
        <w:t>importante</w:t>
      </w:r>
      <w:r>
        <w:rPr>
          <w:spacing w:val="-3"/>
        </w:rPr>
        <w:t xml:space="preserve"> </w:t>
      </w:r>
      <w:r>
        <w:t>señalar,</w:t>
      </w:r>
      <w:r>
        <w:rPr>
          <w:spacing w:val="-2"/>
        </w:rPr>
        <w:t xml:space="preserve"> que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objetivo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facilitarle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oferente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conocimiento</w:t>
      </w:r>
      <w:r>
        <w:rPr>
          <w:spacing w:val="-5"/>
        </w:rPr>
        <w:t xml:space="preserve"> </w:t>
      </w:r>
      <w:r>
        <w:rPr>
          <w:spacing w:val="-1"/>
        </w:rPr>
        <w:t>del impuesto</w:t>
      </w:r>
      <w:r>
        <w:rPr>
          <w:spacing w:val="-5"/>
        </w:rPr>
        <w:t xml:space="preserve"> </w:t>
      </w:r>
      <w:r>
        <w:rPr>
          <w:spacing w:val="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corresponde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1"/>
        </w:rPr>
        <w:t>cada</w:t>
      </w:r>
      <w: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servicio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cs="Calibri"/>
          <w:spacing w:val="-1"/>
        </w:rPr>
        <w:t>que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debe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ofertar,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la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columna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que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denomina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“Porcentaje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IVA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aplicar”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detalla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para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cada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una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líneas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porce</w:t>
      </w:r>
      <w:r>
        <w:t>ntaje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IVA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2"/>
        </w:rPr>
        <w:t>que</w:t>
      </w:r>
      <w:r>
        <w:rPr>
          <w:spacing w:val="-4"/>
        </w:rPr>
        <w:t xml:space="preserve"> </w:t>
      </w:r>
      <w:r>
        <w:t>aplica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bien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adquirir,</w:t>
      </w:r>
      <w:r>
        <w:rPr>
          <w:spacing w:val="-2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establecido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N°</w:t>
      </w:r>
      <w:r>
        <w:rPr>
          <w:spacing w:val="-3"/>
        </w:rPr>
        <w:t xml:space="preserve"> </w:t>
      </w:r>
      <w:r>
        <w:rPr>
          <w:spacing w:val="-1"/>
        </w:rPr>
        <w:t>9635</w:t>
      </w:r>
      <w:r>
        <w:rPr>
          <w:spacing w:val="1"/>
        </w:rPr>
        <w:t xml:space="preserve"> </w:t>
      </w:r>
      <w:r>
        <w:t>-Fortalecimiento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finanzas</w:t>
      </w:r>
      <w:r>
        <w:rPr>
          <w:spacing w:val="-3"/>
        </w:rPr>
        <w:t xml:space="preserve"> </w:t>
      </w:r>
      <w:r>
        <w:rPr>
          <w:spacing w:val="-1"/>
        </w:rPr>
        <w:t>públicas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1"/>
        </w:rPr>
        <w:t>reglamento.</w:t>
      </w:r>
    </w:p>
    <w:p w:rsidR="00EA63DC" w:rsidRDefault="00EA63D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A63DC" w:rsidRDefault="00240980">
      <w:pPr>
        <w:pStyle w:val="Textkrper"/>
        <w:spacing w:line="241" w:lineRule="auto"/>
        <w:ind w:left="1191" w:right="195"/>
        <w:jc w:val="both"/>
        <w:rPr>
          <w:rFonts w:cs="Calibri"/>
        </w:rPr>
      </w:pPr>
      <w:r>
        <w:rPr>
          <w:rFonts w:cs="Calibri"/>
          <w:spacing w:val="-1"/>
        </w:rPr>
        <w:t>En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virtud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lo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anterior,</w:t>
      </w:r>
      <w:r>
        <w:rPr>
          <w:rFonts w:cs="Calibri"/>
        </w:rPr>
        <w:t xml:space="preserve"> el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oferente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debe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considerar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cuando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incorpore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precio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la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columna</w:t>
      </w:r>
      <w:r>
        <w:rPr>
          <w:rFonts w:cs="Calibri"/>
          <w:spacing w:val="-1"/>
        </w:rPr>
        <w:t xml:space="preserve"> “Precio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Unitario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 xml:space="preserve">ofrecido </w:t>
      </w:r>
      <w:r>
        <w:rPr>
          <w:rFonts w:cs="Calibri"/>
        </w:rPr>
        <w:t>incluye</w:t>
      </w:r>
      <w:r>
        <w:rPr>
          <w:rFonts w:cs="Calibri"/>
          <w:spacing w:val="-1"/>
        </w:rPr>
        <w:t xml:space="preserve"> IVA”</w:t>
      </w:r>
      <w:r>
        <w:rPr>
          <w:rFonts w:cs="Calibri"/>
          <w:spacing w:val="84"/>
        </w:rPr>
        <w:t xml:space="preserve"> </w:t>
      </w:r>
      <w:r>
        <w:t>este</w:t>
      </w:r>
      <w:r>
        <w:rPr>
          <w:spacing w:val="25"/>
        </w:rPr>
        <w:t xml:space="preserve"> </w:t>
      </w:r>
      <w:r>
        <w:t>ya</w:t>
      </w:r>
      <w:r>
        <w:rPr>
          <w:spacing w:val="26"/>
        </w:rPr>
        <w:t xml:space="preserve"> </w:t>
      </w:r>
      <w:r>
        <w:rPr>
          <w:spacing w:val="-1"/>
        </w:rPr>
        <w:t>debe</w:t>
      </w:r>
      <w:r>
        <w:rPr>
          <w:spacing w:val="25"/>
        </w:rPr>
        <w:t xml:space="preserve"> </w:t>
      </w:r>
      <w:r>
        <w:rPr>
          <w:spacing w:val="-1"/>
        </w:rPr>
        <w:t>considerar</w:t>
      </w:r>
      <w:r>
        <w:rPr>
          <w:spacing w:val="24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porcentaje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impuesto</w:t>
      </w:r>
      <w:r>
        <w:rPr>
          <w:spacing w:val="23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valor</w:t>
      </w:r>
      <w:r>
        <w:rPr>
          <w:spacing w:val="24"/>
        </w:rPr>
        <w:t xml:space="preserve"> </w:t>
      </w:r>
      <w:r>
        <w:t>agregado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que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detalló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la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columna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denominada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“Porcentaje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IVA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83"/>
        </w:rPr>
        <w:t xml:space="preserve"> </w:t>
      </w:r>
      <w:r>
        <w:rPr>
          <w:rFonts w:cs="Calibri"/>
        </w:rPr>
        <w:t>aplicar”;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por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lo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tanto,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precio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total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que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debe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incorporar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la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columna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“Precio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Total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Ofrecido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Incluye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IVA”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debe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corresponder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95"/>
        </w:rPr>
        <w:t xml:space="preserve"> </w:t>
      </w:r>
      <w:r>
        <w:rPr>
          <w:spacing w:val="-1"/>
        </w:rPr>
        <w:t>resultado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multiplicar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cantidad</w:t>
      </w:r>
      <w:r>
        <w:rPr>
          <w:spacing w:val="-3"/>
        </w:rPr>
        <w:t xml:space="preserve"> </w:t>
      </w:r>
      <w:r>
        <w:rPr>
          <w:spacing w:val="-1"/>
        </w:rPr>
        <w:t>ofertada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2"/>
        </w:rPr>
        <w:t>el</w:t>
      </w:r>
      <w:r>
        <w:rPr>
          <w:spacing w:val="-1"/>
        </w:rPr>
        <w:t xml:space="preserve"> precio</w:t>
      </w:r>
      <w:r>
        <w:t xml:space="preserve"> </w:t>
      </w:r>
      <w:r>
        <w:rPr>
          <w:rFonts w:cs="Calibri"/>
        </w:rPr>
        <w:t>unitario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incorporado</w:t>
      </w:r>
      <w:r>
        <w:rPr>
          <w:rFonts w:cs="Calibri"/>
        </w:rPr>
        <w:t xml:space="preserve"> en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la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columna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“Precio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Unitario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ofrecido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incluye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IVA”.</w:t>
      </w:r>
    </w:p>
    <w:p w:rsidR="00EA63DC" w:rsidRDefault="00EA63DC">
      <w:pPr>
        <w:spacing w:line="241" w:lineRule="auto"/>
        <w:jc w:val="both"/>
        <w:rPr>
          <w:rFonts w:ascii="Calibri" w:eastAsia="Calibri" w:hAnsi="Calibri" w:cs="Calibri"/>
        </w:rPr>
        <w:sectPr w:rsidR="00EA63DC">
          <w:type w:val="continuous"/>
          <w:pgSz w:w="15840" w:h="12240" w:orient="landscape"/>
          <w:pgMar w:top="1560" w:right="580" w:bottom="1100" w:left="740" w:header="720" w:footer="720" w:gutter="0"/>
          <w:cols w:num="2" w:space="720" w:equalWidth="0">
            <w:col w:w="1734" w:space="40"/>
            <w:col w:w="12746"/>
          </w:cols>
        </w:sectPr>
      </w:pPr>
    </w:p>
    <w:p w:rsidR="00EA63DC" w:rsidRDefault="00EA63DC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EA63DC" w:rsidRDefault="00240980">
      <w:pPr>
        <w:pStyle w:val="Textkrper"/>
        <w:spacing w:before="59"/>
        <w:ind w:left="2965"/>
      </w:pPr>
      <w:r>
        <w:rPr>
          <w:spacing w:val="-1"/>
        </w:rPr>
        <w:t>Si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oferente</w:t>
      </w:r>
      <w:r>
        <w:rPr>
          <w:spacing w:val="20"/>
        </w:rPr>
        <w:t xml:space="preserve"> </w:t>
      </w:r>
      <w:r>
        <w:rPr>
          <w:spacing w:val="-1"/>
        </w:rPr>
        <w:t>pertenece</w:t>
      </w:r>
      <w:r>
        <w:rPr>
          <w:spacing w:val="20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régimen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tributación</w:t>
      </w:r>
      <w:r>
        <w:rPr>
          <w:spacing w:val="15"/>
        </w:rPr>
        <w:t xml:space="preserve"> </w:t>
      </w:r>
      <w:r>
        <w:t>simplificada,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previo</w:t>
      </w:r>
      <w:r>
        <w:rPr>
          <w:spacing w:val="1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completar</w:t>
      </w:r>
      <w:r>
        <w:rPr>
          <w:spacing w:val="15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cuadro</w:t>
      </w:r>
      <w:r>
        <w:rPr>
          <w:spacing w:val="18"/>
        </w:rPr>
        <w:t xml:space="preserve"> </w:t>
      </w:r>
      <w:r>
        <w:rPr>
          <w:spacing w:val="-1"/>
        </w:rPr>
        <w:t>económico,</w:t>
      </w:r>
      <w:r>
        <w:rPr>
          <w:spacing w:val="18"/>
        </w:rPr>
        <w:t xml:space="preserve"> </w:t>
      </w:r>
      <w:r>
        <w:rPr>
          <w:spacing w:val="-1"/>
        </w:rPr>
        <w:t>debe</w:t>
      </w:r>
      <w:r>
        <w:rPr>
          <w:spacing w:val="20"/>
        </w:rPr>
        <w:t xml:space="preserve"> </w:t>
      </w:r>
      <w:r>
        <w:rPr>
          <w:spacing w:val="-1"/>
        </w:rPr>
        <w:t>dirigirse</w:t>
      </w:r>
      <w:r>
        <w:rPr>
          <w:spacing w:val="1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cláusula</w:t>
      </w:r>
    </w:p>
    <w:p w:rsidR="00EA63DC" w:rsidRDefault="00240980">
      <w:pPr>
        <w:pStyle w:val="Textkrper"/>
        <w:ind w:left="2965"/>
      </w:pPr>
      <w:r>
        <w:rPr>
          <w:spacing w:val="-1"/>
        </w:rPr>
        <w:t>5.1.6</w:t>
      </w:r>
      <w:r>
        <w:rPr>
          <w:spacing w:val="-6"/>
        </w:rPr>
        <w:t xml:space="preserve"> </w:t>
      </w:r>
      <w:r>
        <w:t>Régimen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Tributación Simplificada para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disponga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mayor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respecto.</w:t>
      </w:r>
    </w:p>
    <w:p w:rsidR="00EA63DC" w:rsidRDefault="00EA63DC">
      <w:pPr>
        <w:sectPr w:rsidR="00EA63DC">
          <w:type w:val="continuous"/>
          <w:pgSz w:w="15840" w:h="12240" w:orient="landscape"/>
          <w:pgMar w:top="1560" w:right="580" w:bottom="1100" w:left="740" w:header="720" w:footer="720" w:gutter="0"/>
          <w:cols w:space="720"/>
        </w:sectPr>
      </w:pPr>
    </w:p>
    <w:p w:rsidR="00EA63DC" w:rsidRDefault="00EA63DC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EA63DC" w:rsidRDefault="00240980">
      <w:pPr>
        <w:spacing w:line="200" w:lineRule="atLeast"/>
        <w:ind w:left="39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2168958" cy="2135981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958" cy="213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3DC" w:rsidRDefault="00EA63DC">
      <w:pPr>
        <w:rPr>
          <w:rFonts w:ascii="Calibri" w:eastAsia="Calibri" w:hAnsi="Calibri" w:cs="Calibri"/>
          <w:sz w:val="20"/>
          <w:szCs w:val="20"/>
        </w:rPr>
      </w:pPr>
    </w:p>
    <w:p w:rsidR="00EA63DC" w:rsidRDefault="00EA63DC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EA63DC" w:rsidRDefault="00240980">
      <w:pPr>
        <w:pStyle w:val="berschrift4"/>
        <w:ind w:left="0" w:right="1241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</w:rPr>
        <w:t>Fotografía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del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Insumo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Ofertado</w:t>
      </w:r>
    </w:p>
    <w:p w:rsidR="00EA63DC" w:rsidRDefault="00EA63DC">
      <w:pPr>
        <w:jc w:val="center"/>
        <w:rPr>
          <w:rFonts w:ascii="Times New Roman" w:eastAsia="Times New Roman" w:hAnsi="Times New Roman" w:cs="Times New Roman"/>
        </w:rPr>
        <w:sectPr w:rsidR="00EA63DC">
          <w:pgSz w:w="15840" w:h="12240" w:orient="landscape"/>
          <w:pgMar w:top="1820" w:right="1020" w:bottom="920" w:left="2260" w:header="812" w:footer="729" w:gutter="0"/>
          <w:cols w:space="720"/>
        </w:sectPr>
      </w:pPr>
    </w:p>
    <w:p w:rsidR="00EA63DC" w:rsidRDefault="00240980">
      <w:pPr>
        <w:spacing w:line="204" w:lineRule="exact"/>
        <w:ind w:left="4821" w:right="482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lastRenderedPageBreak/>
        <w:t>San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Joaquín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Flores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-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Heredia</w:t>
      </w:r>
    </w:p>
    <w:p w:rsidR="00EA63DC" w:rsidRDefault="00EA63D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EA63DC" w:rsidRDefault="00240980">
      <w:pPr>
        <w:numPr>
          <w:ilvl w:val="1"/>
          <w:numId w:val="8"/>
        </w:numPr>
        <w:tabs>
          <w:tab w:val="left" w:pos="1429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pict>
          <v:group id="_x0000_s1205" style="position:absolute;left:0;text-align:left;margin-left:0;margin-top:6.35pt;width:574pt;height:.5pt;z-index:-32584;mso-position-horizontal-relative:page" coordorigin=",127" coordsize="11480,10">
            <v:shape id="_x0000_s1206" style="position:absolute;top:127;width:11480;height:10" coordorigin=",127" coordsize="11480,10" path="m,127r11480,10e" filled="f" strokecolor="blue" strokeweight=".26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Precio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en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</w:t>
      </w:r>
    </w:p>
    <w:p w:rsidR="00EA63DC" w:rsidRDefault="00EA63DC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EA63DC" w:rsidRDefault="00240980">
      <w:pPr>
        <w:pStyle w:val="Textkrper"/>
      </w:pP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hora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incluir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precio</w:t>
      </w:r>
      <w:r>
        <w:rPr>
          <w:spacing w:val="-5"/>
        </w:rPr>
        <w:t xml:space="preserve"> </w:t>
      </w:r>
      <w:r>
        <w:t>en la</w:t>
      </w:r>
      <w:r>
        <w:rPr>
          <w:spacing w:val="-4"/>
        </w:rPr>
        <w:t xml:space="preserve"> </w:t>
      </w:r>
      <w:r>
        <w:rPr>
          <w:spacing w:val="-1"/>
        </w:rPr>
        <w:t>oferta, deberá</w:t>
      </w:r>
      <w:r>
        <w:rPr>
          <w:spacing w:val="1"/>
        </w:rPr>
        <w:t xml:space="preserve"> </w:t>
      </w:r>
      <w:r>
        <w:rPr>
          <w:spacing w:val="-1"/>
        </w:rPr>
        <w:t>considerar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siguiente:</w:t>
      </w:r>
    </w:p>
    <w:p w:rsidR="00EA63DC" w:rsidRDefault="00EA63DC">
      <w:pPr>
        <w:spacing w:before="1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823" w:type="dxa"/>
        <w:tblLayout w:type="fixed"/>
        <w:tblLook w:val="01E0" w:firstRow="1" w:lastRow="1" w:firstColumn="1" w:lastColumn="1" w:noHBand="0" w:noVBand="0"/>
      </w:tblPr>
      <w:tblGrid>
        <w:gridCol w:w="10851"/>
      </w:tblGrid>
      <w:tr w:rsidR="00EA63DC">
        <w:trPr>
          <w:trHeight w:hRule="exact" w:val="253"/>
        </w:trPr>
        <w:tc>
          <w:tcPr>
            <w:tcW w:w="10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spacing w:line="238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5.1.1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un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tipo 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nacional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EA63DC">
        <w:trPr>
          <w:trHeight w:hRule="exact" w:val="500"/>
        </w:trPr>
        <w:tc>
          <w:tcPr>
            <w:tcW w:w="10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ind w:left="106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5.1.2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detallar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truncará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EA63DC">
        <w:trPr>
          <w:trHeight w:hRule="exact" w:val="496"/>
        </w:trPr>
        <w:tc>
          <w:tcPr>
            <w:tcW w:w="10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spacing w:line="239" w:lineRule="auto"/>
              <w:ind w:left="106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5.1.3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cálculo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 monto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letras.</w:t>
            </w:r>
          </w:p>
        </w:tc>
      </w:tr>
      <w:tr w:rsidR="00EA63DC">
        <w:trPr>
          <w:trHeight w:hRule="exact" w:val="256"/>
        </w:trPr>
        <w:tc>
          <w:tcPr>
            <w:tcW w:w="10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spacing w:line="241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5.1.4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existir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</w:t>
            </w:r>
          </w:p>
        </w:tc>
      </w:tr>
      <w:tr w:rsidR="00EA63DC">
        <w:trPr>
          <w:trHeight w:hRule="exact" w:val="496"/>
        </w:trPr>
        <w:tc>
          <w:tcPr>
            <w:tcW w:w="10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spacing w:line="239" w:lineRule="auto"/>
              <w:ind w:left="106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confeccionar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adquieran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públicas.</w:t>
            </w:r>
          </w:p>
        </w:tc>
      </w:tr>
      <w:tr w:rsidR="00EA63DC">
        <w:trPr>
          <w:trHeight w:hRule="exact" w:val="4163"/>
        </w:trPr>
        <w:tc>
          <w:tcPr>
            <w:tcW w:w="10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DC" w:rsidRDefault="00240980">
            <w:pPr>
              <w:pStyle w:val="berschrift4"/>
              <w:numPr>
                <w:ilvl w:val="2"/>
                <w:numId w:val="7"/>
              </w:numPr>
              <w:tabs>
                <w:tab w:val="left" w:pos="559"/>
              </w:tabs>
              <w:ind w:hanging="451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Régimen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Tributación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Simplificada</w:t>
            </w:r>
          </w:p>
          <w:p w:rsidR="00EA63DC" w:rsidRDefault="00EA63D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A63DC" w:rsidRDefault="00240980">
            <w:pPr>
              <w:pStyle w:val="TableParagraph"/>
              <w:ind w:left="106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Hacienda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señala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que: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Tributación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Simplificada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constituye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opción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acceso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voluntario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9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sencillo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pequeños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contribuyentes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cumplan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deberes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tributarios,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simplificando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obligaciones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contabilidad.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inscripción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bajo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voluntaria”.</w:t>
            </w:r>
          </w:p>
          <w:p w:rsidR="00EA63DC" w:rsidRDefault="00EA63DC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EA63DC" w:rsidRDefault="00240980">
            <w:pPr>
              <w:pStyle w:val="TableParagraph"/>
              <w:ind w:left="106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embargo,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igualdad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 algún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interesado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 pertenezca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régimen,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siguiente:</w:t>
            </w:r>
          </w:p>
          <w:p w:rsidR="00EA63DC" w:rsidRDefault="00240980">
            <w:pPr>
              <w:pStyle w:val="Listenabsatz"/>
              <w:numPr>
                <w:ilvl w:val="3"/>
                <w:numId w:val="7"/>
              </w:numPr>
              <w:tabs>
                <w:tab w:val="left" w:pos="827"/>
                <w:tab w:val="left" w:pos="6303"/>
                <w:tab w:val="left" w:pos="7237"/>
              </w:tabs>
              <w:spacing w:before="138" w:line="29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Calibri" w:hAnsi="Calibri"/>
                <w:spacing w:val="-1"/>
                <w:sz w:val="20"/>
              </w:rPr>
              <w:t xml:space="preserve"> pertenece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 régimen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simplificado.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Times New Roman" w:hAnsi="Times New Roman"/>
                <w:spacing w:val="-1"/>
                <w:sz w:val="20"/>
                <w:u w:val="single" w:color="000000"/>
              </w:rPr>
              <w:tab/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>_x</w:t>
            </w:r>
            <w:r>
              <w:rPr>
                <w:rFonts w:ascii="Calibri" w:hAnsi="Calibri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</w:p>
          <w:p w:rsidR="00EA63DC" w:rsidRDefault="00240980">
            <w:pPr>
              <w:pStyle w:val="berschrift4"/>
              <w:numPr>
                <w:ilvl w:val="3"/>
                <w:numId w:val="7"/>
              </w:numPr>
              <w:tabs>
                <w:tab w:val="left" w:pos="827"/>
              </w:tabs>
              <w:spacing w:line="297" w:lineRule="exact"/>
              <w:rPr>
                <w:b w:val="0"/>
                <w:bCs w:val="0"/>
              </w:rPr>
            </w:pP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4"/>
              </w:rPr>
              <w:t xml:space="preserve"> </w:t>
            </w:r>
            <w:r>
              <w:t>hora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presentar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el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precio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unitario</w:t>
            </w:r>
            <w:r>
              <w:rPr>
                <w:spacing w:val="4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total deberá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incluir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sin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excepción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el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IVA</w:t>
            </w:r>
            <w:r>
              <w:rPr>
                <w:spacing w:val="3"/>
              </w:rPr>
              <w:t xml:space="preserve"> </w:t>
            </w:r>
            <w:r>
              <w:t>que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le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corresponde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la(s)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línea(s)</w:t>
            </w:r>
            <w:r>
              <w:rPr>
                <w:spacing w:val="1"/>
              </w:rPr>
              <w:t xml:space="preserve"> </w:t>
            </w:r>
            <w:r>
              <w:t>a</w:t>
            </w:r>
          </w:p>
          <w:p w:rsidR="00EA63DC" w:rsidRDefault="00240980">
            <w:pPr>
              <w:pStyle w:val="TableParagraph"/>
              <w:ind w:left="826" w:right="1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ofertar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conforme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lo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definido</w:t>
            </w:r>
            <w:r>
              <w:rPr>
                <w:rFonts w:ascii="Calibri" w:hAnsi="Calibri"/>
                <w:b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cuadro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económico  </w:t>
            </w:r>
            <w:r>
              <w:rPr>
                <w:rFonts w:ascii="Calibri" w:hAnsi="Calibri"/>
                <w:b/>
                <w:spacing w:val="-1"/>
                <w:sz w:val="20"/>
              </w:rPr>
              <w:t>detalla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al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inicio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este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apartado,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esto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efecto</w:t>
            </w:r>
            <w:r>
              <w:rPr>
                <w:rFonts w:ascii="Calibri" w:hAnsi="Calibri"/>
                <w:b/>
                <w:sz w:val="20"/>
              </w:rPr>
              <w:t xml:space="preserve">  de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b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ofertas.</w:t>
            </w:r>
          </w:p>
          <w:p w:rsidR="00EA63DC" w:rsidRDefault="00EA63DC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EA63DC" w:rsidRDefault="00240980">
            <w:pPr>
              <w:pStyle w:val="TableParagraph"/>
              <w:ind w:left="106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importante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aclarar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ostenta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pertenecer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Régimen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Simplificado,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descontará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correspondiente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%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IVA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la(s)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línea(s)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resulte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momento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emitir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pedido.</w:t>
            </w:r>
          </w:p>
        </w:tc>
      </w:tr>
    </w:tbl>
    <w:p w:rsidR="00EA63DC" w:rsidRDefault="00EA63DC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EA63DC" w:rsidRDefault="00240980">
      <w:pPr>
        <w:numPr>
          <w:ilvl w:val="1"/>
          <w:numId w:val="8"/>
        </w:numPr>
        <w:tabs>
          <w:tab w:val="left" w:pos="1433"/>
        </w:tabs>
        <w:spacing w:before="59"/>
        <w:ind w:left="1432" w:hanging="30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En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caso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requerir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exoneración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impuestos</w:t>
      </w:r>
      <w:r>
        <w:rPr>
          <w:rFonts w:ascii="Calibri" w:hAnsi="Calibri"/>
          <w:b/>
          <w:sz w:val="20"/>
        </w:rPr>
        <w:t xml:space="preserve"> 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nacionalización</w:t>
      </w:r>
    </w:p>
    <w:p w:rsidR="00EA63DC" w:rsidRDefault="00EA63DC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EA63DC" w:rsidRDefault="00240980">
      <w:pPr>
        <w:spacing w:line="200" w:lineRule="atLeast"/>
        <w:ind w:left="8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95" style="width:530.5pt;height:231.8pt;mso-position-horizontal-relative:char;mso-position-vertical-relative:line" coordsize="10610,4636">
            <v:group id="_x0000_s1203" style="position:absolute;left:7;top:7;width:10596;height:2" coordorigin="7,7" coordsize="10596,2">
              <v:shape id="_x0000_s1204" style="position:absolute;left:7;top:7;width:10596;height:2" coordorigin="7,7" coordsize="10596,0" path="m7,7r10595,e" filled="f" strokeweight=".25017mm">
                <v:path arrowok="t"/>
              </v:shape>
            </v:group>
            <v:group id="_x0000_s1201" style="position:absolute;left:11;top:13;width:2;height:4613" coordorigin="11,13" coordsize="2,4613">
              <v:shape id="_x0000_s1202" style="position:absolute;left:11;top:13;width:2;height:4613" coordorigin="11,13" coordsize="0,4613" path="m11,13r,4613e" filled="f" strokeweight=".1765mm">
                <v:path arrowok="t"/>
              </v:shape>
            </v:group>
            <v:group id="_x0000_s1199" style="position:absolute;left:7;top:4630;width:10596;height:2" coordorigin="7,4630" coordsize="10596,2">
              <v:shape id="_x0000_s1200" style="position:absolute;left:7;top:4630;width:10596;height:2" coordorigin="7,4630" coordsize="10596,0" path="m7,4630r10595,e" filled="f" strokeweight=".1765mm">
                <v:path arrowok="t"/>
              </v:shape>
            </v:group>
            <v:group id="_x0000_s1196" style="position:absolute;left:10598;top:13;width:2;height:4613" coordorigin="10598,13" coordsize="2,4613">
              <v:shape id="_x0000_s1198" style="position:absolute;left:10598;top:13;width:2;height:4613" coordorigin="10598,13" coordsize="0,4613" path="m10598,13r,4613e" filled="f" strokeweight=".1765mm">
                <v:path arrowok="t"/>
              </v:shape>
              <v:shape id="_x0000_s1197" type="#_x0000_t202" style="position:absolute;left:11;top:7;width:10588;height:4623" filled="f" stroked="f">
                <v:textbox inset="0,0,0,0">
                  <w:txbxContent>
                    <w:p w:rsidR="00EA63DC" w:rsidRDefault="00EA63DC">
                      <w:pPr>
                        <w:spacing w:before="7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A63DC" w:rsidRDefault="00240980">
                      <w:pPr>
                        <w:tabs>
                          <w:tab w:val="left" w:pos="2582"/>
                        </w:tabs>
                        <w:spacing w:line="463" w:lineRule="auto"/>
                        <w:ind w:left="107" w:right="7199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Marque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con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>una</w:t>
                      </w:r>
                      <w:r>
                        <w:rPr>
                          <w:rFonts w:asci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X:</w:t>
                      </w:r>
                      <w:r>
                        <w:rPr>
                          <w:rFonts w:ascii="Calibri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Si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(  </w:t>
                      </w:r>
                      <w:r>
                        <w:rPr>
                          <w:rFonts w:asci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)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Calibri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(    x</w:t>
                      </w:r>
                      <w:r>
                        <w:rPr>
                          <w:rFonts w:ascii="Calibri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)</w:t>
                      </w:r>
                      <w:r>
                        <w:rPr>
                          <w:rFonts w:ascii="Times New Roman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Observaciones:</w:t>
                      </w:r>
                    </w:p>
                    <w:p w:rsidR="00EA63DC" w:rsidRDefault="00240980">
                      <w:pPr>
                        <w:spacing w:before="16"/>
                        <w:ind w:left="827" w:right="105" w:hanging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1.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oferente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deberán</w:t>
                      </w:r>
                      <w:r>
                        <w:rPr>
                          <w:rFonts w:ascii="Calibri" w:hAnsi="Calibri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indicar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único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plazo</w:t>
                      </w:r>
                      <w:r>
                        <w:rPr>
                          <w:rFonts w:ascii="Calibri" w:hAnsi="Calibri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entrega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el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cual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se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verá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suspendido</w:t>
                      </w:r>
                      <w:r>
                        <w:rPr>
                          <w:rFonts w:ascii="Calibri" w:hAnsi="Calibri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momento</w:t>
                      </w:r>
                      <w:r>
                        <w:rPr>
                          <w:rFonts w:ascii="Calibri" w:hAnsi="Calibri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el</w:t>
                      </w:r>
                      <w:r>
                        <w:rPr>
                          <w:rFonts w:ascii="Times New Roman" w:hAnsi="Times New Roman"/>
                          <w:spacing w:val="6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adjudicatario</w:t>
                      </w:r>
                      <w:r>
                        <w:rPr>
                          <w:rFonts w:ascii="Calibri" w:hAnsi="Calibri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haga</w:t>
                      </w:r>
                      <w:r>
                        <w:rPr>
                          <w:rFonts w:ascii="Calibri" w:hAnsi="Calibri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entrega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todos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documentos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requeridos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para  el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trámite 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 la 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seguirá</w:t>
                      </w:r>
                      <w:r>
                        <w:rPr>
                          <w:rFonts w:ascii="Times New Roman" w:hAnsi="Times New Roman"/>
                          <w:spacing w:val="5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contando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partir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día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hábil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siguiente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Administración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entregue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contratista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nota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exoneración</w:t>
                      </w:r>
                      <w:r>
                        <w:rPr>
                          <w:rFonts w:ascii="Times New Roman" w:hAnsi="Times New Roman"/>
                          <w:spacing w:val="8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debidamente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aprobada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Ministerio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Hacienda.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aclara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cuando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adjudicatario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adjudicataria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requiera</w:t>
                      </w:r>
                      <w:r>
                        <w:rPr>
                          <w:rFonts w:ascii="Times New Roman" w:hAnsi="Times New Roman"/>
                          <w:spacing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endose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la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factura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guía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de transporte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se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deban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firmar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cesiones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derecho,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las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mismas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deberán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adjuntarse</w:t>
                      </w:r>
                      <w:r>
                        <w:rPr>
                          <w:rFonts w:ascii="Times New Roman" w:hAnsi="Times New Roman"/>
                          <w:spacing w:val="8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documentos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presentados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exoneración,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fin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listo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dicho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retiren</w:t>
                      </w:r>
                      <w:r>
                        <w:rPr>
                          <w:rFonts w:ascii="Times New Roman" w:hAnsi="Times New Roman"/>
                          <w:spacing w:val="5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debidamente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firmados.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contrario,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suspenderá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plazo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requerir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firmas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adicionales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trámite</w:t>
                      </w:r>
                      <w:r>
                        <w:rPr>
                          <w:rFonts w:ascii="Times New Roman" w:hAnsi="Times New Roman"/>
                          <w:spacing w:val="7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normal de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exoneración.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 todo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caso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aclara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 plazo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propuesto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contemplar</w:t>
                      </w:r>
                      <w:r>
                        <w:rPr>
                          <w:rFonts w:ascii="Times New Roman" w:hAnsi="Times New Roman"/>
                          <w:spacing w:val="5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demanda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Administración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llevar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cabo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trámites.</w:t>
                      </w:r>
                    </w:p>
                    <w:p w:rsidR="00EA63DC" w:rsidRDefault="00240980">
                      <w:pPr>
                        <w:ind w:left="82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que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marque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dará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entendido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requiere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impuestos.</w:t>
                      </w:r>
                    </w:p>
                    <w:p w:rsidR="00EA63DC" w:rsidRDefault="00EA63D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EA63DC" w:rsidRDefault="00240980">
                      <w:pPr>
                        <w:ind w:left="107" w:right="11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detalle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exoneración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impuestos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nacionalización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pago</w:t>
                      </w:r>
                      <w:r>
                        <w:rPr>
                          <w:rFonts w:ascii="Calibri" w:eastAsia="Calibri" w:hAnsi="Calibri" w:cs="Calibri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pedido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exterior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7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encuentran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disponibles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https://</w:t>
                      </w:r>
                      <w:hyperlink r:id="rId18"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FF"/>
                            <w:spacing w:val="-1"/>
                            <w:sz w:val="20"/>
                            <w:szCs w:val="20"/>
                            <w:u w:val="single" w:color="0000FF"/>
                          </w:rPr>
                          <w:t>www.poder-judicial.go.cr/proveeduria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,</w:t>
                        </w:r>
                      </w:hyperlink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“Consultas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Servicios”,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apartado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0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Información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interés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proveedores.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63DC" w:rsidRDefault="00EA63DC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EA63DC">
          <w:headerReference w:type="default" r:id="rId19"/>
          <w:footerReference w:type="default" r:id="rId20"/>
          <w:pgSz w:w="12240" w:h="15840"/>
          <w:pgMar w:top="1480" w:right="0" w:bottom="1160" w:left="0" w:header="28" w:footer="973" w:gutter="0"/>
          <w:pgNumType w:start="6"/>
          <w:cols w:space="720"/>
        </w:sectPr>
      </w:pPr>
    </w:p>
    <w:p w:rsidR="00EA63DC" w:rsidRDefault="00240980">
      <w:pPr>
        <w:spacing w:line="204" w:lineRule="exact"/>
        <w:ind w:left="4821" w:right="482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lastRenderedPageBreak/>
        <w:t>San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Joaquín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Flores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-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Heredia</w:t>
      </w:r>
    </w:p>
    <w:p w:rsidR="00EA63DC" w:rsidRDefault="00EA63DC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EA63DC" w:rsidRDefault="00240980">
      <w:pPr>
        <w:spacing w:line="200" w:lineRule="atLeast"/>
        <w:ind w:left="-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84" style="width:574.75pt;height:38.15pt;mso-position-horizontal-relative:char;mso-position-vertical-relative:line" coordsize="11495,763">
            <v:group id="_x0000_s1193" style="position:absolute;left:7;top:71;width:11480;height:10" coordorigin="7,71" coordsize="11480,10">
              <v:shape id="_x0000_s1194" style="position:absolute;left:7;top:71;width:11480;height:10" coordorigin="7,71" coordsize="11480,10" path="m7,71l11487,81e" filled="f" strokecolor="blue" strokeweight=".26mm">
                <v:path arrowok="t"/>
              </v:shape>
            </v:group>
            <v:group id="_x0000_s1191" style="position:absolute;left:828;top:7;width:10596;height:2" coordorigin="828,7" coordsize="10596,2">
              <v:shape id="_x0000_s1192" style="position:absolute;left:828;top:7;width:10596;height:2" coordorigin="828,7" coordsize="10596,0" path="m828,7r10595,e" filled="f" strokeweight=".7pt">
                <v:path arrowok="t"/>
              </v:shape>
            </v:group>
            <v:group id="_x0000_s1189" style="position:absolute;left:832;top:13;width:2;height:740" coordorigin="832,13" coordsize="2,740">
              <v:shape id="_x0000_s1190" style="position:absolute;left:832;top:13;width:2;height:740" coordorigin="832,13" coordsize="0,740" path="m832,13r,740e" filled="f" strokeweight=".1765mm">
                <v:path arrowok="t"/>
              </v:shape>
            </v:group>
            <v:group id="_x0000_s1187" style="position:absolute;left:828;top:757;width:10596;height:2" coordorigin="828,757" coordsize="10596,2">
              <v:shape id="_x0000_s1188" style="position:absolute;left:828;top:757;width:10596;height:2" coordorigin="828,757" coordsize="10596,0" path="m828,757r10595,e" filled="f" strokeweight=".1765mm">
                <v:path arrowok="t"/>
              </v:shape>
            </v:group>
            <v:group id="_x0000_s1185" style="position:absolute;left:11419;top:13;width:2;height:740" coordorigin="11419,13" coordsize="2,740">
              <v:shape id="_x0000_s1186" style="position:absolute;left:11419;top:13;width:2;height:740" coordorigin="11419,13" coordsize="0,740" path="m11419,13r,740e" filled="f" strokeweight=".1765mm">
                <v:path arrowok="t"/>
              </v:shape>
            </v:group>
            <w10:wrap type="none"/>
            <w10:anchorlock/>
          </v:group>
        </w:pict>
      </w:r>
    </w:p>
    <w:p w:rsidR="00EA63DC" w:rsidRDefault="00EA63DC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EA63DC" w:rsidRDefault="00240980">
      <w:pPr>
        <w:spacing w:before="59"/>
        <w:ind w:left="1132"/>
        <w:rPr>
          <w:rFonts w:ascii="Calibri" w:eastAsia="Calibri" w:hAnsi="Calibri" w:cs="Calibri"/>
          <w:sz w:val="20"/>
          <w:szCs w:val="20"/>
        </w:rPr>
      </w:pPr>
      <w:r>
        <w:pict>
          <v:group id="_x0000_s1169" style="position:absolute;left:0;text-align:left;margin-left:138.55pt;margin-top:28.3pt;width:29.2pt;height:28.9pt;z-index:-32536;mso-position-horizontal-relative:page" coordorigin="2771,566" coordsize="584,578">
            <v:shape id="_x0000_s1183" style="position:absolute;left:2771;top:566;width:584;height:578" coordorigin="2771,566" coordsize="584,578" path="m2857,1037r-63,47l2771,1144r46,l2819,1143r-37,l2783,1133r38,-61l2838,1054r19,-17xe" fillcolor="#ffd8d8" stroked="f">
              <v:path arrowok="t"/>
            </v:shape>
            <v:shape id="_x0000_s1182" style="position:absolute;left:2771;top:566;width:584;height:578" coordorigin="2771,566" coordsize="584,578" path="m3039,566r-24,8l3004,595r-4,21l3001,638r8,60l3017,736r,9l2994,818r-34,80l2932,956r-30,56l2855,1085r-46,47l2782,1143r37,l2864,1101r47,-66l2929,1005r17,-7l2952,996r-19,l2949,968r37,-72l3016,827r12,-38l3056,789r-5,-10l3044,760r1,-24l3046,714r,-21l3046,690r-10,l3025,677r-6,-19l3017,635r,-22l3019,590r6,-18l3046,572r-7,-6xe" fillcolor="#ffd8d8" stroked="f">
              <v:path arrowok="t"/>
            </v:shape>
            <v:shape id="_x0000_s1181" style="position:absolute;left:2771;top:566;width:584;height:578" coordorigin="2771,566" coordsize="584,578" path="m3348,995r-17,l3325,1001r,16l3331,1023r17,l3351,1020r-18,l3328,1015r,-13l3333,998r18,l3348,995xe" fillcolor="#ffd8d8" stroked="f">
              <v:path arrowok="t"/>
            </v:shape>
            <v:shape id="_x0000_s1180" style="position:absolute;left:2771;top:566;width:584;height:578" coordorigin="2771,566" coordsize="584,578" path="m3351,998r-5,l3350,1002r,13l3346,1020r5,l3354,1017r,-16l3351,998xe" fillcolor="#ffd8d8" stroked="f">
              <v:path arrowok="t"/>
            </v:shape>
            <v:shape id="_x0000_s1179" style="position:absolute;left:2771;top:566;width:584;height:578" coordorigin="2771,566" coordsize="584,578" path="m3343,1000r-9,l3334,1017r3,l3337,1010r7,l3344,1010r-2,-1l3344,1008r2,l3337,1008r,-5l3345,1003r,-1l3343,1000xe" fillcolor="#ffd8d8" stroked="f">
              <v:path arrowok="t"/>
            </v:shape>
            <v:shape id="_x0000_s1178" style="position:absolute;left:2771;top:566;width:584;height:578" coordorigin="2771,566" coordsize="584,578" path="m3344,1010r-4,l3342,1012r,2l3343,1017r3,l3345,1014r,-3l3344,1010xe" fillcolor="#ffd8d8" stroked="f">
              <v:path arrowok="t"/>
            </v:shape>
            <v:shape id="_x0000_s1177" style="position:absolute;left:2771;top:566;width:584;height:578" coordorigin="2771,566" coordsize="584,578" path="m3345,1003r-4,l3342,1004r,3l3340,1008r6,l3346,1005r-1,-2xe" fillcolor="#ffd8d8" stroked="f">
              <v:path arrowok="t"/>
            </v:shape>
            <v:shape id="_x0000_s1176" style="position:absolute;left:2771;top:566;width:584;height:578" coordorigin="2771,566" coordsize="584,578" path="m3056,789r-28,l3042,816r43,62l3138,923r10,7l3113,938r-77,21l2977,979r-44,17l2952,996r13,-5l2984,985r58,-16l3103,957r59,-8l3222,949r-6,-3l3234,944r23,-2l3343,942r-5,-4l3319,931r-21,-4l3203,927r-25,-7l3116,881r-47,-65l3060,798r-4,-9xe" fillcolor="#ffd8d8" stroked="f">
              <v:path arrowok="t"/>
            </v:shape>
            <v:shape id="_x0000_s1175" style="position:absolute;left:2771;top:566;width:584;height:578" coordorigin="2771,566" coordsize="584,578" path="m3222,949r-60,l3186,957r64,21l3317,989r19,l3346,985r1,-5l3330,980r-15,-1l3299,976r-19,-5l3259,964r-21,-8l3222,949xe" fillcolor="#ffd8d8" stroked="f">
              <v:path arrowok="t"/>
            </v:shape>
            <v:shape id="_x0000_s1174" style="position:absolute;left:2771;top:566;width:584;height:578" coordorigin="2771,566" coordsize="584,578" path="m3348,976r-4,2l3337,980r10,l3348,976xe" fillcolor="#ffd8d8" stroked="f">
              <v:path arrowok="t"/>
            </v:shape>
            <v:shape id="_x0000_s1173" style="position:absolute;left:2771;top:566;width:584;height:578" coordorigin="2771,566" coordsize="584,578" path="m3343,942r-61,l3307,944r21,4l3343,955r7,11l3350,969r2,-4l3354,963r,-4l3350,947r-7,-5xe" fillcolor="#ffd8d8" stroked="f">
              <v:path arrowok="t"/>
            </v:shape>
            <v:shape id="_x0000_s1172" style="position:absolute;left:2771;top:566;width:584;height:578" coordorigin="2771,566" coordsize="584,578" path="m3263,924r-20,1l3223,926r-20,1l3298,927r-4,-1l3263,924xe" fillcolor="#ffd8d8" stroked="f">
              <v:path arrowok="t"/>
            </v:shape>
            <v:shape id="_x0000_s1171" style="position:absolute;left:2771;top:566;width:584;height:578" coordorigin="2771,566" coordsize="584,578" path="m3049,619r-3,11l3043,646r-3,20l3036,690r10,l3047,674r,-19l3048,637r1,-18xe" fillcolor="#ffd8d8" stroked="f">
              <v:path arrowok="t"/>
            </v:shape>
            <v:shape id="_x0000_s1170" style="position:absolute;left:2771;top:566;width:584;height:578" coordorigin="2771,566" coordsize="584,578" path="m3046,572r-21,l3037,573r10,8l3049,603r1,-27l3046,572xe" fillcolor="#ffd8d8" stroked="f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Nombre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firma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su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Representante legal</w:t>
      </w:r>
    </w:p>
    <w:p w:rsidR="00EA63DC" w:rsidRDefault="00EA63DC">
      <w:pPr>
        <w:spacing w:before="11"/>
        <w:rPr>
          <w:rFonts w:ascii="Calibri" w:eastAsia="Calibri" w:hAnsi="Calibri" w:cs="Calibri"/>
          <w:b/>
          <w:bCs/>
          <w:sz w:val="13"/>
          <w:szCs w:val="13"/>
        </w:rPr>
      </w:pPr>
    </w:p>
    <w:p w:rsidR="00EA63DC" w:rsidRDefault="00EA63DC">
      <w:pPr>
        <w:rPr>
          <w:rFonts w:ascii="Calibri" w:eastAsia="Calibri" w:hAnsi="Calibri" w:cs="Calibri"/>
          <w:sz w:val="13"/>
          <w:szCs w:val="13"/>
        </w:rPr>
        <w:sectPr w:rsidR="00EA63DC">
          <w:pgSz w:w="12240" w:h="15840"/>
          <w:pgMar w:top="1480" w:right="0" w:bottom="1160" w:left="0" w:header="28" w:footer="973" w:gutter="0"/>
          <w:cols w:space="720"/>
        </w:sectPr>
      </w:pPr>
    </w:p>
    <w:p w:rsidR="00EA63DC" w:rsidRDefault="00240980">
      <w:pPr>
        <w:spacing w:before="149"/>
        <w:ind w:left="13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lastRenderedPageBreak/>
        <w:t>JOSE</w:t>
      </w:r>
      <w:r>
        <w:rPr>
          <w:rFonts w:ascii="Calibri"/>
          <w:spacing w:val="1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TAYVER</w:t>
      </w:r>
    </w:p>
    <w:p w:rsidR="00EA63DC" w:rsidRDefault="00240980">
      <w:pPr>
        <w:spacing w:before="79"/>
        <w:ind w:left="686" w:right="7566"/>
        <w:rPr>
          <w:rFonts w:ascii="Calibri" w:eastAsia="Calibri" w:hAnsi="Calibri" w:cs="Calibri"/>
          <w:sz w:val="12"/>
          <w:szCs w:val="12"/>
        </w:rPr>
      </w:pPr>
      <w:r>
        <w:rPr>
          <w:w w:val="105"/>
        </w:rPr>
        <w:br w:type="column"/>
      </w:r>
      <w:r>
        <w:rPr>
          <w:rFonts w:ascii="Calibri"/>
          <w:w w:val="105"/>
          <w:sz w:val="12"/>
        </w:rPr>
        <w:lastRenderedPageBreak/>
        <w:t>Firmado</w:t>
      </w:r>
      <w:r>
        <w:rPr>
          <w:rFonts w:ascii="Calibri"/>
          <w:spacing w:val="-4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digitalmente</w:t>
      </w:r>
      <w:r>
        <w:rPr>
          <w:rFonts w:ascii="Calibri"/>
          <w:spacing w:val="-4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por</w:t>
      </w:r>
      <w:r>
        <w:rPr>
          <w:rFonts w:ascii="Calibri"/>
          <w:spacing w:val="-4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JOSE</w:t>
      </w:r>
      <w:r>
        <w:rPr>
          <w:rFonts w:ascii="Calibri"/>
          <w:w w:val="107"/>
          <w:sz w:val="12"/>
        </w:rPr>
        <w:t xml:space="preserve"> </w:t>
      </w:r>
      <w:r>
        <w:rPr>
          <w:rFonts w:ascii="Calibri"/>
          <w:sz w:val="12"/>
        </w:rPr>
        <w:t>TAYVER</w:t>
      </w:r>
      <w:r>
        <w:rPr>
          <w:rFonts w:ascii="Calibri"/>
          <w:spacing w:val="16"/>
          <w:sz w:val="12"/>
        </w:rPr>
        <w:t xml:space="preserve"> </w:t>
      </w:r>
      <w:r>
        <w:rPr>
          <w:rFonts w:ascii="Calibri"/>
          <w:sz w:val="12"/>
        </w:rPr>
        <w:t>LUKOWIECKY</w:t>
      </w:r>
      <w:r>
        <w:rPr>
          <w:rFonts w:ascii="Calibri"/>
          <w:spacing w:val="17"/>
          <w:sz w:val="12"/>
        </w:rPr>
        <w:t xml:space="preserve"> </w:t>
      </w:r>
      <w:r>
        <w:rPr>
          <w:rFonts w:ascii="Calibri"/>
          <w:sz w:val="12"/>
        </w:rPr>
        <w:t>(FIRMA)</w:t>
      </w:r>
    </w:p>
    <w:p w:rsidR="00EA63DC" w:rsidRDefault="00EA63DC">
      <w:pPr>
        <w:rPr>
          <w:rFonts w:ascii="Calibri" w:eastAsia="Calibri" w:hAnsi="Calibri" w:cs="Calibri"/>
          <w:sz w:val="12"/>
          <w:szCs w:val="12"/>
        </w:rPr>
        <w:sectPr w:rsidR="00EA63DC">
          <w:type w:val="continuous"/>
          <w:pgSz w:w="12240" w:h="15840"/>
          <w:pgMar w:top="1560" w:right="0" w:bottom="1100" w:left="0" w:header="720" w:footer="720" w:gutter="0"/>
          <w:cols w:num="2" w:space="720" w:equalWidth="0">
            <w:col w:w="2368" w:space="40"/>
            <w:col w:w="9832"/>
          </w:cols>
        </w:sectPr>
      </w:pPr>
    </w:p>
    <w:p w:rsidR="00EA63DC" w:rsidRDefault="00240980">
      <w:pPr>
        <w:spacing w:line="184" w:lineRule="exact"/>
        <w:ind w:left="1346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position w:val="-5"/>
          <w:sz w:val="18"/>
        </w:rPr>
        <w:lastRenderedPageBreak/>
        <w:t>LUKOWIECKY</w:t>
      </w:r>
      <w:r>
        <w:rPr>
          <w:rFonts w:ascii="Calibri"/>
          <w:spacing w:val="13"/>
          <w:position w:val="-5"/>
          <w:sz w:val="18"/>
        </w:rPr>
        <w:t xml:space="preserve"> </w:t>
      </w:r>
      <w:r>
        <w:rPr>
          <w:rFonts w:ascii="Calibri"/>
          <w:position w:val="-5"/>
          <w:sz w:val="18"/>
        </w:rPr>
        <w:t xml:space="preserve">(FIRMA) </w:t>
      </w:r>
      <w:r>
        <w:rPr>
          <w:rFonts w:ascii="Calibri"/>
          <w:spacing w:val="12"/>
          <w:position w:val="-5"/>
          <w:sz w:val="18"/>
        </w:rPr>
        <w:t xml:space="preserve"> </w:t>
      </w:r>
      <w:r>
        <w:rPr>
          <w:rFonts w:ascii="Calibri"/>
          <w:sz w:val="12"/>
        </w:rPr>
        <w:t>Fecha:</w:t>
      </w:r>
      <w:r>
        <w:rPr>
          <w:rFonts w:ascii="Calibri"/>
          <w:spacing w:val="8"/>
          <w:sz w:val="12"/>
        </w:rPr>
        <w:t xml:space="preserve"> </w:t>
      </w:r>
      <w:r>
        <w:rPr>
          <w:rFonts w:ascii="Calibri"/>
          <w:sz w:val="12"/>
        </w:rPr>
        <w:t>2021.02.24</w:t>
      </w:r>
      <w:r>
        <w:rPr>
          <w:rFonts w:ascii="Calibri"/>
          <w:spacing w:val="8"/>
          <w:sz w:val="12"/>
        </w:rPr>
        <w:t xml:space="preserve"> </w:t>
      </w:r>
      <w:r>
        <w:rPr>
          <w:rFonts w:ascii="Calibri"/>
          <w:sz w:val="12"/>
        </w:rPr>
        <w:t>13:28:18</w:t>
      </w:r>
    </w:p>
    <w:p w:rsidR="00EA63DC" w:rsidRDefault="00240980">
      <w:pPr>
        <w:spacing w:line="108" w:lineRule="exact"/>
        <w:ind w:right="1017"/>
        <w:jc w:val="right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w w:val="95"/>
          <w:sz w:val="12"/>
        </w:rPr>
        <w:t>-06'00'</w:t>
      </w:r>
    </w:p>
    <w:p w:rsidR="00EA63DC" w:rsidRDefault="00EA63DC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EA63DC" w:rsidRDefault="00240980">
      <w:pPr>
        <w:pStyle w:val="berschrift4"/>
        <w:ind w:left="1132" w:right="1339"/>
        <w:rPr>
          <w:b w:val="0"/>
          <w:bCs w:val="0"/>
        </w:rPr>
      </w:pPr>
      <w:r>
        <w:pict>
          <v:group id="_x0000_s1167" style="position:absolute;left:0;text-align:left;margin-left:58.85pt;margin-top:-1.35pt;width:184.6pt;height:.1pt;z-index:1312;mso-position-horizontal-relative:page" coordorigin="1177,-27" coordsize="3692,2">
            <v:shape id="_x0000_s1168" style="position:absolute;left:1177;top:-27;width:3692;height:2" coordorigin="1177,-27" coordsize="3692,0" path="m1177,-27r3691,e" filled="f" strokeweight=".32036mm">
              <v:path arrowok="t"/>
            </v:shape>
            <w10:wrap anchorx="page"/>
          </v:group>
        </w:pict>
      </w:r>
      <w:r>
        <w:t>Jose</w:t>
      </w:r>
      <w:r>
        <w:rPr>
          <w:spacing w:val="-7"/>
        </w:rPr>
        <w:t xml:space="preserve"> </w:t>
      </w:r>
      <w:r>
        <w:t>Tayver</w:t>
      </w:r>
      <w:r>
        <w:rPr>
          <w:spacing w:val="-7"/>
        </w:rPr>
        <w:t xml:space="preserve"> </w:t>
      </w:r>
      <w:r>
        <w:rPr>
          <w:spacing w:val="-1"/>
        </w:rPr>
        <w:t>Lukowiecky</w:t>
      </w:r>
      <w:r>
        <w:rPr>
          <w:rFonts w:ascii="Times New Roman"/>
          <w:spacing w:val="25"/>
        </w:rPr>
        <w:t xml:space="preserve"> </w:t>
      </w:r>
      <w:r>
        <w:rPr>
          <w:spacing w:val="-1"/>
        </w:rPr>
        <w:t>Cedula</w:t>
      </w:r>
      <w:r>
        <w:rPr>
          <w:spacing w:val="-13"/>
        </w:rPr>
        <w:t xml:space="preserve"> </w:t>
      </w:r>
      <w:r>
        <w:rPr>
          <w:spacing w:val="-1"/>
        </w:rPr>
        <w:t>1-0579-0337</w:t>
      </w:r>
    </w:p>
    <w:p w:rsidR="00EA63DC" w:rsidRDefault="00240980">
      <w:pPr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Apoderado</w:t>
      </w:r>
    </w:p>
    <w:p w:rsidR="00EA63DC" w:rsidRDefault="00240980">
      <w:pPr>
        <w:spacing w:before="178"/>
        <w:ind w:left="1132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b/>
          <w:sz w:val="20"/>
        </w:rPr>
        <w:lastRenderedPageBreak/>
        <w:t xml:space="preserve">Fecha:    </w:t>
      </w:r>
      <w:r>
        <w:rPr>
          <w:rFonts w:ascii="Calibri"/>
          <w:b/>
          <w:spacing w:val="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24/02/2021</w:t>
      </w:r>
    </w:p>
    <w:p w:rsidR="00EA63DC" w:rsidRDefault="00EA63DC">
      <w:pPr>
        <w:rPr>
          <w:rFonts w:ascii="Calibri" w:eastAsia="Calibri" w:hAnsi="Calibri" w:cs="Calibri"/>
          <w:sz w:val="20"/>
          <w:szCs w:val="20"/>
        </w:rPr>
        <w:sectPr w:rsidR="00EA63DC">
          <w:type w:val="continuous"/>
          <w:pgSz w:w="12240" w:h="15840"/>
          <w:pgMar w:top="1560" w:right="0" w:bottom="1100" w:left="0" w:header="720" w:footer="720" w:gutter="0"/>
          <w:cols w:num="2" w:space="720" w:equalWidth="0">
            <w:col w:w="4447" w:space="495"/>
            <w:col w:w="7298"/>
          </w:cols>
        </w:sectPr>
      </w:pPr>
    </w:p>
    <w:p w:rsidR="00EA63DC" w:rsidRDefault="00240980">
      <w:pPr>
        <w:spacing w:line="204" w:lineRule="exact"/>
        <w:ind w:left="4821" w:right="4825"/>
        <w:jc w:val="center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160" style="position:absolute;left:0;text-align:left;margin-left:176.45pt;margin-top:428.1pt;width:396.55pt;height:36.6pt;z-index:-32464;mso-position-horizontal-relative:page;mso-position-vertical-relative:page" coordorigin="3529,8562" coordsize="7931,732">
            <v:group id="_x0000_s1165" style="position:absolute;left:3529;top:8562;width:7931;height:244" coordorigin="3529,8562" coordsize="7931,244">
              <v:shape id="_x0000_s1166" style="position:absolute;left:3529;top:8562;width:7931;height:244" coordorigin="3529,8562" coordsize="7931,244" path="m3529,8806r7931,l11460,8562r-7931,l3529,8806xe" fillcolor="yellow" stroked="f">
                <v:path arrowok="t"/>
              </v:shape>
            </v:group>
            <v:group id="_x0000_s1163" style="position:absolute;left:3529;top:8806;width:7931;height:244" coordorigin="3529,8806" coordsize="7931,244">
              <v:shape id="_x0000_s1164" style="position:absolute;left:3529;top:8806;width:7931;height:244" coordorigin="3529,8806" coordsize="7931,244" path="m3529,9050r7931,l11460,8806r-7931,l3529,9050xe" fillcolor="yellow" stroked="f">
                <v:path arrowok="t"/>
              </v:shape>
            </v:group>
            <v:group id="_x0000_s1161" style="position:absolute;left:3529;top:9050;width:6218;height:244" coordorigin="3529,9050" coordsize="6218,244">
              <v:shape id="_x0000_s1162" style="position:absolute;left:3529;top:9050;width:6218;height:244" coordorigin="3529,9050" coordsize="6218,244" path="m3529,9294r6218,l9747,9050r-6218,l3529,9294xe" fillcolor="yellow" stroked="f">
                <v:path arrowok="t"/>
              </v:shape>
            </v:group>
            <w10:wrap anchorx="page" anchory="page"/>
          </v:group>
        </w:pict>
      </w:r>
      <w:r>
        <w:pict>
          <v:group id="_x0000_s1153" style="position:absolute;left:0;text-align:left;margin-left:176.45pt;margin-top:476.95pt;width:396.55pt;height:36.85pt;z-index:-32440;mso-position-horizontal-relative:page;mso-position-vertical-relative:page" coordorigin="3529,9539" coordsize="7931,737">
            <v:group id="_x0000_s1158" style="position:absolute;left:3529;top:9539;width:7931;height:248" coordorigin="3529,9539" coordsize="7931,248">
              <v:shape id="_x0000_s1159" style="position:absolute;left:3529;top:9539;width:7931;height:248" coordorigin="3529,9539" coordsize="7931,248" path="m3529,9787r7931,l11460,9539r-7931,l3529,9787xe" fillcolor="yellow" stroked="f">
                <v:path arrowok="t"/>
              </v:shape>
            </v:group>
            <v:group id="_x0000_s1156" style="position:absolute;left:3529;top:9786;width:7931;height:244" coordorigin="3529,9786" coordsize="7931,244">
              <v:shape id="_x0000_s1157" style="position:absolute;left:3529;top:9786;width:7931;height:244" coordorigin="3529,9786" coordsize="7931,244" path="m3529,10030r7931,l11460,9786r-7931,l3529,10030xe" fillcolor="yellow" stroked="f">
                <v:path arrowok="t"/>
              </v:shape>
            </v:group>
            <v:group id="_x0000_s1154" style="position:absolute;left:3529;top:10031;width:2925;height:244" coordorigin="3529,10031" coordsize="2925,244">
              <v:shape id="_x0000_s1155" style="position:absolute;left:3529;top:10031;width:2925;height:244" coordorigin="3529,10031" coordsize="2925,244" path="m3529,10275r2925,l6454,10031r-2925,l3529,10275xe" fillcolor="yellow" stroked="f">
                <v:path arrowok="t"/>
              </v:shape>
            </v:group>
            <w10:wrap anchorx="page" anchory="page"/>
          </v:group>
        </w:pict>
      </w:r>
      <w:r>
        <w:pict>
          <v:group id="_x0000_s1148" style="position:absolute;left:0;text-align:left;margin-left:194.45pt;margin-top:525.9pt;width:378.55pt;height:24.45pt;z-index:-32416;mso-position-horizontal-relative:page;mso-position-vertical-relative:page" coordorigin="3889,10518" coordsize="7571,489">
            <v:group id="_x0000_s1151" style="position:absolute;left:3889;top:10518;width:7571;height:244" coordorigin="3889,10518" coordsize="7571,244">
              <v:shape id="_x0000_s1152" style="position:absolute;left:3889;top:10518;width:7571;height:244" coordorigin="3889,10518" coordsize="7571,244" path="m3889,10762r7571,l11460,10518r-7571,l3889,10762xe" fillcolor="yellow" stroked="f">
                <v:path arrowok="t"/>
              </v:shape>
            </v:group>
            <v:group id="_x0000_s1149" style="position:absolute;left:4250;top:10763;width:4950;height:244" coordorigin="4250,10763" coordsize="4950,244">
              <v:shape id="_x0000_s1150" style="position:absolute;left:4250;top:10763;width:4950;height:244" coordorigin="4250,10763" coordsize="4950,244" path="m4250,11007r4949,l9199,10763r-4949,l4250,11007xe" fillcolor="yellow" stroked="f">
                <v:path arrowok="t"/>
              </v:shape>
            </v:group>
            <w10:wrap anchorx="page" anchory="page"/>
          </v:group>
        </w:pict>
      </w:r>
      <w:r>
        <w:pict>
          <v:group id="_x0000_s1141" style="position:absolute;left:0;text-align:left;margin-left:233.7pt;margin-top:561.7pt;width:126.65pt;height:36.65pt;z-index:-32392;mso-position-horizontal-relative:page;mso-position-vertical-relative:page" coordorigin="4674,11234" coordsize="2533,733">
            <v:group id="_x0000_s1146" style="position:absolute;left:4674;top:11234;width:2533;height:244" coordorigin="4674,11234" coordsize="2533,244">
              <v:shape id="_x0000_s1147" style="position:absolute;left:4674;top:11234;width:2533;height:244" coordorigin="4674,11234" coordsize="2533,244" path="m4674,11478r2533,l7207,11234r-2533,l4674,11478xe" fillcolor="yellow" stroked="f">
                <v:path arrowok="t"/>
              </v:shape>
            </v:group>
            <v:group id="_x0000_s1144" style="position:absolute;left:4674;top:11479;width:2529;height:245" coordorigin="4674,11479" coordsize="2529,245">
              <v:shape id="_x0000_s1145" style="position:absolute;left:4674;top:11479;width:2529;height:245" coordorigin="4674,11479" coordsize="2529,245" path="m4674,11723r2529,l7203,11479r-2529,l4674,11723xe" fillcolor="yellow" stroked="f">
                <v:path arrowok="t"/>
              </v:shape>
            </v:group>
            <v:group id="_x0000_s1142" style="position:absolute;left:4674;top:11723;width:2525;height:244" coordorigin="4674,11723" coordsize="2525,244">
              <v:shape id="_x0000_s1143" style="position:absolute;left:4674;top:11723;width:2525;height:244" coordorigin="4674,11723" coordsize="2525,244" path="m4674,11967r2525,l7199,11723r-2525,l4674,11967xe" fillcolor="yellow" stroked="f">
                <v:path arrowok="t"/>
              </v:shape>
            </v:group>
            <w10:wrap anchorx="page" anchory="page"/>
          </v:group>
        </w:pict>
      </w:r>
      <w:r>
        <w:pict>
          <v:group id="_x0000_s1136" style="position:absolute;left:0;text-align:left;margin-left:194.45pt;margin-top:610.55pt;width:378.55pt;height:24.4pt;z-index:-32368;mso-position-horizontal-relative:page;mso-position-vertical-relative:page" coordorigin="3889,12211" coordsize="7571,488">
            <v:group id="_x0000_s1139" style="position:absolute;left:3889;top:12211;width:7571;height:244" coordorigin="3889,12211" coordsize="7571,244">
              <v:shape id="_x0000_s1140" style="position:absolute;left:3889;top:12211;width:7571;height:244" coordorigin="3889,12211" coordsize="7571,244" path="m3889,12455r7571,l11460,12211r-7571,l3889,12455xe" fillcolor="yellow" stroked="f">
                <v:path arrowok="t"/>
              </v:shape>
            </v:group>
            <v:group id="_x0000_s1137" style="position:absolute;left:4250;top:12455;width:3561;height:244" coordorigin="4250,12455" coordsize="3561,244">
              <v:shape id="_x0000_s1138" style="position:absolute;left:4250;top:12455;width:3561;height:244" coordorigin="4250,12455" coordsize="3561,244" path="m4250,12699r3561,l7811,12455r-3561,l4250,12699xe" fillcolor="yellow" stroked="f">
                <v:path arrowok="t"/>
              </v:shape>
            </v:group>
            <w10:wrap anchorx="page" anchory="page"/>
          </v:group>
        </w:pict>
      </w:r>
      <w:r>
        <w:pict>
          <v:group id="_x0000_s1129" style="position:absolute;left:0;text-align:left;margin-left:194.45pt;margin-top:671.55pt;width:378.55pt;height:36.85pt;z-index:-32344;mso-position-horizontal-relative:page;mso-position-vertical-relative:page" coordorigin="3889,13431" coordsize="7571,737">
            <v:group id="_x0000_s1134" style="position:absolute;left:3889;top:13431;width:7571;height:249" coordorigin="3889,13431" coordsize="7571,249">
              <v:shape id="_x0000_s1135" style="position:absolute;left:3889;top:13431;width:7571;height:249" coordorigin="3889,13431" coordsize="7571,249" path="m3889,13680r7571,l11460,13431r-7571,l3889,13680xe" fillcolor="yellow" stroked="f">
                <v:path arrowok="t"/>
              </v:shape>
            </v:group>
            <v:group id="_x0000_s1132" style="position:absolute;left:4250;top:13679;width:7211;height:244" coordorigin="4250,13679" coordsize="7211,244">
              <v:shape id="_x0000_s1133" style="position:absolute;left:4250;top:13679;width:7211;height:244" coordorigin="4250,13679" coordsize="7211,244" path="m4250,13924r7210,l11460,13679r-7210,l4250,13924xe" fillcolor="yellow" stroked="f">
                <v:path arrowok="t"/>
              </v:shape>
            </v:group>
            <v:group id="_x0000_s1130" style="position:absolute;left:4250;top:13924;width:1313;height:244" coordorigin="4250,13924" coordsize="1313,244">
              <v:shape id="_x0000_s1131" style="position:absolute;left:4250;top:13924;width:1313;height:244" coordorigin="4250,13924" coordsize="1313,244" path="m4250,14167r1312,l5562,13924r-1312,l4250,14167xe" fillcolor="yellow" stroked="f">
                <v:path arrowok="t"/>
              </v:shape>
            </v:group>
            <w10:wrap anchorx="page" anchory="page"/>
          </v:group>
        </w:pict>
      </w:r>
      <w:r>
        <w:rPr>
          <w:rFonts w:ascii="Calibri" w:hAnsi="Calibri"/>
          <w:b/>
          <w:sz w:val="20"/>
        </w:rPr>
        <w:t>San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Joaquín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Flores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-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Heredia</w:t>
      </w:r>
    </w:p>
    <w:p w:rsidR="00EA63DC" w:rsidRDefault="00EA63DC">
      <w:pPr>
        <w:spacing w:before="7"/>
        <w:rPr>
          <w:rFonts w:ascii="Calibri" w:eastAsia="Calibri" w:hAnsi="Calibri" w:cs="Calibri"/>
          <w:b/>
          <w:bCs/>
          <w:sz w:val="25"/>
          <w:szCs w:val="25"/>
        </w:rPr>
      </w:pPr>
    </w:p>
    <w:p w:rsidR="00EA63DC" w:rsidRDefault="00240980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26" style="width:574.75pt;height:1.25pt;mso-position-horizontal-relative:char;mso-position-vertical-relative:line" coordsize="11495,25">
            <v:group id="_x0000_s1127" style="position:absolute;left:7;top:7;width:11480;height:10" coordorigin="7,7" coordsize="11480,10">
              <v:shape id="_x0000_s1128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EA63DC" w:rsidRDefault="00EA63D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63DC" w:rsidRDefault="00EA63D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63DC" w:rsidRDefault="00EA63DC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:rsidR="00EA63DC" w:rsidRDefault="00240980">
      <w:pPr>
        <w:spacing w:before="59"/>
        <w:ind w:left="1132"/>
        <w:rPr>
          <w:rFonts w:ascii="Calibri" w:eastAsia="Calibri" w:hAnsi="Calibri" w:cs="Calibri"/>
          <w:sz w:val="20"/>
          <w:szCs w:val="20"/>
        </w:rPr>
      </w:pPr>
      <w:r>
        <w:pict>
          <v:shape id="_x0000_s1125" type="#_x0000_t202" style="position:absolute;left:0;text-align:left;margin-left:182.85pt;margin-top:113.05pt;width:222.7pt;height:48.85pt;z-index:1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50"/>
                    <w:gridCol w:w="152"/>
                    <w:gridCol w:w="356"/>
                    <w:gridCol w:w="96"/>
                  </w:tblGrid>
                  <w:tr w:rsidR="00EA63DC">
                    <w:trPr>
                      <w:trHeight w:hRule="exact" w:val="245"/>
                    </w:trPr>
                    <w:tc>
                      <w:tcPr>
                        <w:tcW w:w="400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EA63DC" w:rsidRDefault="00240980">
                        <w:pPr>
                          <w:pStyle w:val="TableParagraph"/>
                          <w:spacing w:before="2" w:line="242" w:lineRule="exact"/>
                          <w:ind w:left="18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=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Porcentaje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asignar,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para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el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factor precio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4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63DC" w:rsidRDefault="00EA63DC"/>
                    </w:tc>
                  </w:tr>
                  <w:tr w:rsidR="00EA63DC">
                    <w:trPr>
                      <w:trHeight w:hRule="exact" w:val="244"/>
                    </w:trPr>
                    <w:tc>
                      <w:tcPr>
                        <w:tcW w:w="445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EA63DC" w:rsidRDefault="00240980">
                        <w:pPr>
                          <w:pStyle w:val="TableParagraph"/>
                          <w:spacing w:before="1" w:line="243" w:lineRule="exact"/>
                          <w:ind w:left="18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P1=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Precio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la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oferta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menor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precio (en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colones)</w:t>
                        </w:r>
                      </w:p>
                    </w:tc>
                  </w:tr>
                  <w:tr w:rsidR="00EA63DC">
                    <w:trPr>
                      <w:trHeight w:hRule="exact" w:val="244"/>
                    </w:trPr>
                    <w:tc>
                      <w:tcPr>
                        <w:tcW w:w="3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EA63DC" w:rsidRDefault="00240980">
                        <w:pPr>
                          <w:pStyle w:val="TableParagraph"/>
                          <w:spacing w:before="1" w:line="243" w:lineRule="exact"/>
                          <w:ind w:left="18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P2=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Precio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la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oferta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evaluar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(en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colones)</w:t>
                        </w:r>
                      </w:p>
                    </w:tc>
                    <w:tc>
                      <w:tcPr>
                        <w:tcW w:w="60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63DC" w:rsidRDefault="00EA63DC"/>
                    </w:tc>
                  </w:tr>
                  <w:tr w:rsidR="00EA63DC">
                    <w:trPr>
                      <w:trHeight w:hRule="exact" w:val="244"/>
                    </w:trPr>
                    <w:tc>
                      <w:tcPr>
                        <w:tcW w:w="435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EA63DC" w:rsidRDefault="00240980">
                        <w:pPr>
                          <w:pStyle w:val="TableParagraph"/>
                          <w:spacing w:before="1" w:line="243" w:lineRule="exact"/>
                          <w:ind w:left="18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100=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Porcentaje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máximo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asignar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este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factor.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63DC" w:rsidRDefault="00EA63DC"/>
                    </w:tc>
                  </w:tr>
                </w:tbl>
                <w:p w:rsidR="00EA63DC" w:rsidRDefault="00EA63DC"/>
              </w:txbxContent>
            </v:textbox>
            <w10:wrap anchorx="page"/>
          </v:shape>
        </w:pict>
      </w:r>
      <w:r>
        <w:rPr>
          <w:rFonts w:ascii="Calibri" w:hAnsi="Calibri"/>
          <w:b/>
          <w:spacing w:val="-1"/>
          <w:sz w:val="20"/>
        </w:rPr>
        <w:t>6.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Método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evaluación:</w:t>
      </w:r>
    </w:p>
    <w:p w:rsidR="00EA63DC" w:rsidRDefault="00EA63DC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127" w:type="dxa"/>
        <w:tblLayout w:type="fixed"/>
        <w:tblLook w:val="01E0" w:firstRow="1" w:lastRow="1" w:firstColumn="1" w:lastColumn="1" w:noHBand="0" w:noVBand="0"/>
      </w:tblPr>
      <w:tblGrid>
        <w:gridCol w:w="2289"/>
        <w:gridCol w:w="108"/>
        <w:gridCol w:w="142"/>
        <w:gridCol w:w="620"/>
        <w:gridCol w:w="201"/>
        <w:gridCol w:w="168"/>
        <w:gridCol w:w="363"/>
        <w:gridCol w:w="1425"/>
        <w:gridCol w:w="5050"/>
        <w:gridCol w:w="104"/>
      </w:tblGrid>
      <w:tr w:rsidR="00EA63DC">
        <w:trPr>
          <w:trHeight w:hRule="exact" w:val="490"/>
        </w:trPr>
        <w:tc>
          <w:tcPr>
            <w:tcW w:w="228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EA63DC" w:rsidRDefault="00240980">
            <w:pPr>
              <w:pStyle w:val="TableParagraph"/>
              <w:spacing w:line="239" w:lineRule="auto"/>
              <w:ind w:left="671" w:right="192" w:hanging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" w:type="dxa"/>
            <w:vMerge w:val="restart"/>
            <w:tcBorders>
              <w:top w:val="single" w:sz="6" w:space="0" w:color="000000"/>
              <w:left w:val="single" w:sz="4" w:space="0" w:color="000000"/>
              <w:right w:val="nil"/>
            </w:tcBorders>
          </w:tcPr>
          <w:p w:rsidR="00EA63DC" w:rsidRDefault="00EA63DC"/>
        </w:tc>
        <w:tc>
          <w:tcPr>
            <w:tcW w:w="796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EA63DC" w:rsidRDefault="00240980">
            <w:pPr>
              <w:pStyle w:val="TableParagraph"/>
              <w:spacing w:line="239" w:lineRule="auto"/>
              <w:ind w:right="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-1"/>
                <w:sz w:val="20"/>
              </w:rPr>
              <w:t xml:space="preserve"> 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precio total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asignarán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100%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</w:p>
        </w:tc>
        <w:tc>
          <w:tcPr>
            <w:tcW w:w="104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EA63DC" w:rsidRDefault="00EA63DC"/>
        </w:tc>
      </w:tr>
      <w:tr w:rsidR="00EA63DC">
        <w:trPr>
          <w:trHeight w:hRule="exact" w:val="244"/>
        </w:trPr>
        <w:tc>
          <w:tcPr>
            <w:tcW w:w="2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3DC" w:rsidRDefault="00EA63DC"/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:rsidR="00EA63DC" w:rsidRDefault="00EA63DC"/>
        </w:tc>
        <w:tc>
          <w:tcPr>
            <w:tcW w:w="1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A63DC" w:rsidRDefault="00240980">
            <w:pPr>
              <w:pStyle w:val="TableParagraph"/>
              <w:spacing w:before="1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</w:tc>
        <w:tc>
          <w:tcPr>
            <w:tcW w:w="657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A63DC" w:rsidRDefault="00EA63DC"/>
        </w:tc>
      </w:tr>
      <w:tr w:rsidR="00EA63DC">
        <w:trPr>
          <w:trHeight w:hRule="exact" w:val="244"/>
        </w:trPr>
        <w:tc>
          <w:tcPr>
            <w:tcW w:w="2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3DC" w:rsidRDefault="00EA63DC"/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:rsidR="00EA63DC" w:rsidRDefault="00EA63DC"/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A63DC" w:rsidRDefault="00240980">
            <w:pPr>
              <w:pStyle w:val="TableParagraph"/>
              <w:spacing w:before="1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 xml:space="preserve">P1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694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A63DC" w:rsidRDefault="00EA63DC"/>
        </w:tc>
      </w:tr>
      <w:tr w:rsidR="00EA63DC">
        <w:trPr>
          <w:trHeight w:hRule="exact" w:val="244"/>
        </w:trPr>
        <w:tc>
          <w:tcPr>
            <w:tcW w:w="2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3DC" w:rsidRDefault="00EA63DC"/>
        </w:tc>
        <w:tc>
          <w:tcPr>
            <w:tcW w:w="10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A63DC" w:rsidRDefault="00EA63DC"/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A63DC" w:rsidRDefault="00240980">
            <w:pPr>
              <w:pStyle w:val="TableParagraph"/>
              <w:spacing w:before="1" w:line="242" w:lineRule="exact"/>
              <w:ind w:right="1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P2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A63DC" w:rsidRDefault="00EA63DC"/>
        </w:tc>
      </w:tr>
      <w:tr w:rsidR="00EA63DC">
        <w:trPr>
          <w:trHeight w:hRule="exact" w:val="244"/>
        </w:trPr>
        <w:tc>
          <w:tcPr>
            <w:tcW w:w="2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3DC" w:rsidRDefault="00EA63DC"/>
        </w:tc>
        <w:tc>
          <w:tcPr>
            <w:tcW w:w="2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3DC" w:rsidRDefault="00EA63DC"/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A63DC" w:rsidRDefault="00240980">
            <w:pPr>
              <w:pStyle w:val="TableParagraph"/>
              <w:spacing w:before="1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donde,</w:t>
            </w: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A63DC" w:rsidRDefault="00EA63DC"/>
        </w:tc>
      </w:tr>
      <w:tr w:rsidR="00EA63DC">
        <w:trPr>
          <w:trHeight w:hRule="exact" w:val="1469"/>
        </w:trPr>
        <w:tc>
          <w:tcPr>
            <w:tcW w:w="2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3DC" w:rsidRDefault="00EA63DC"/>
        </w:tc>
        <w:tc>
          <w:tcPr>
            <w:tcW w:w="818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EA63DC" w:rsidRDefault="00EA63DC"/>
        </w:tc>
      </w:tr>
      <w:tr w:rsidR="00EA63DC">
        <w:trPr>
          <w:trHeight w:hRule="exact" w:val="488"/>
        </w:trPr>
        <w:tc>
          <w:tcPr>
            <w:tcW w:w="2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3DC" w:rsidRDefault="00EA63DC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A63DC" w:rsidRDefault="00EA63DC"/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A63DC" w:rsidRDefault="00240980">
            <w:pPr>
              <w:pStyle w:val="TableParagraph"/>
              <w:spacing w:before="1"/>
              <w:ind w:left="-14" w:righ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 evaluación</w:t>
            </w:r>
            <w:r>
              <w:rPr>
                <w:rFonts w:ascii="Calibri" w:hAnsi="Calibri"/>
                <w:spacing w:val="-1"/>
                <w:sz w:val="20"/>
              </w:rPr>
              <w:t xml:space="preserve"> con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 cumplimiento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A63DC" w:rsidRDefault="00EA63DC"/>
        </w:tc>
      </w:tr>
      <w:tr w:rsidR="00EA63DC">
        <w:trPr>
          <w:trHeight w:hRule="exact" w:val="250"/>
        </w:trPr>
        <w:tc>
          <w:tcPr>
            <w:tcW w:w="228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63DC" w:rsidRDefault="00EA63DC"/>
        </w:tc>
        <w:tc>
          <w:tcPr>
            <w:tcW w:w="108" w:type="dxa"/>
            <w:vMerge/>
            <w:tcBorders>
              <w:left w:val="single" w:sz="4" w:space="0" w:color="000000"/>
              <w:bottom w:val="single" w:sz="6" w:space="0" w:color="000000"/>
              <w:right w:val="nil"/>
            </w:tcBorders>
          </w:tcPr>
          <w:p w:rsidR="00EA63DC" w:rsidRDefault="00EA63DC"/>
        </w:tc>
        <w:tc>
          <w:tcPr>
            <w:tcW w:w="149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EA63DC" w:rsidRDefault="00240980">
            <w:pPr>
              <w:pStyle w:val="TableParagraph"/>
              <w:spacing w:before="1" w:line="241" w:lineRule="exact"/>
              <w:ind w:left="-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  <w:tc>
          <w:tcPr>
            <w:tcW w:w="6578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EA63DC" w:rsidRDefault="00EA63DC"/>
        </w:tc>
      </w:tr>
      <w:tr w:rsidR="00EA63DC">
        <w:trPr>
          <w:trHeight w:hRule="exact" w:val="491"/>
        </w:trPr>
        <w:tc>
          <w:tcPr>
            <w:tcW w:w="228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EA63DC" w:rsidRDefault="00EA63D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A63DC" w:rsidRDefault="00240980">
            <w:pPr>
              <w:pStyle w:val="TableParagraph"/>
              <w:ind w:left="671" w:right="307" w:hanging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" w:type="dxa"/>
            <w:vMerge w:val="restart"/>
            <w:tcBorders>
              <w:top w:val="single" w:sz="6" w:space="0" w:color="000000"/>
              <w:left w:val="single" w:sz="4" w:space="0" w:color="000000"/>
              <w:right w:val="nil"/>
            </w:tcBorders>
          </w:tcPr>
          <w:p w:rsidR="00EA63DC" w:rsidRDefault="00EA63DC"/>
        </w:tc>
        <w:tc>
          <w:tcPr>
            <w:tcW w:w="796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EA63DC" w:rsidRDefault="00240980">
            <w:pPr>
              <w:pStyle w:val="TableParagraph"/>
              <w:spacing w:line="239" w:lineRule="auto"/>
              <w:ind w:left="14" w:right="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(u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posible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siguientes criterios,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</w:p>
        </w:tc>
        <w:tc>
          <w:tcPr>
            <w:tcW w:w="104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EA63DC" w:rsidRDefault="00EA63DC"/>
        </w:tc>
      </w:tr>
      <w:tr w:rsidR="00EA63DC">
        <w:trPr>
          <w:trHeight w:hRule="exact" w:val="244"/>
        </w:trPr>
        <w:tc>
          <w:tcPr>
            <w:tcW w:w="2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3DC" w:rsidRDefault="00EA63DC"/>
        </w:tc>
        <w:tc>
          <w:tcPr>
            <w:tcW w:w="10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A63DC" w:rsidRDefault="00EA63DC"/>
        </w:tc>
        <w:tc>
          <w:tcPr>
            <w:tcW w:w="2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A63DC" w:rsidRDefault="00240980">
            <w:pPr>
              <w:pStyle w:val="TableParagraph"/>
              <w:spacing w:before="1" w:line="242" w:lineRule="exact"/>
              <w:ind w:left="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A63DC" w:rsidRDefault="00EA63DC"/>
        </w:tc>
      </w:tr>
      <w:tr w:rsidR="00EA63DC">
        <w:trPr>
          <w:trHeight w:hRule="exact" w:val="6585"/>
        </w:trPr>
        <w:tc>
          <w:tcPr>
            <w:tcW w:w="2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DC" w:rsidRDefault="00EA63DC"/>
        </w:tc>
        <w:tc>
          <w:tcPr>
            <w:tcW w:w="818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DC" w:rsidRDefault="00EA63D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A63DC" w:rsidRDefault="00240980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  <w:highlight w:val="yellow"/>
              </w:rPr>
              <w:t>Desempate:</w:t>
            </w:r>
          </w:p>
          <w:p w:rsidR="00EA63DC" w:rsidRDefault="00EA63DC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A63DC" w:rsidRDefault="00240980">
            <w:pPr>
              <w:pStyle w:val="Listenabsatz"/>
              <w:numPr>
                <w:ilvl w:val="0"/>
                <w:numId w:val="6"/>
              </w:numPr>
              <w:tabs>
                <w:tab w:val="left" w:pos="319"/>
              </w:tabs>
              <w:ind w:right="14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20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inciso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EA63DC" w:rsidRDefault="00EA63D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A63DC" w:rsidRDefault="00240980">
            <w:pPr>
              <w:pStyle w:val="Listenabsatz"/>
              <w:numPr>
                <w:ilvl w:val="0"/>
                <w:numId w:val="6"/>
              </w:numPr>
              <w:tabs>
                <w:tab w:val="left" w:pos="311"/>
              </w:tabs>
              <w:spacing w:line="241" w:lineRule="auto"/>
              <w:ind w:right="14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dos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condición</w:t>
            </w:r>
            <w:r>
              <w:rPr>
                <w:rFonts w:ascii="Times New Roman" w:hAnsi="Times New Roman"/>
                <w:b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PYME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critérios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seguirán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resolverlo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determinar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adjudicatário(a)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siguentes:</w:t>
            </w:r>
          </w:p>
          <w:p w:rsidR="00EA63DC" w:rsidRDefault="00EA63DC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A63DC" w:rsidRDefault="00240980">
            <w:pPr>
              <w:pStyle w:val="Listenabsatz"/>
              <w:numPr>
                <w:ilvl w:val="1"/>
                <w:numId w:val="6"/>
              </w:numPr>
              <w:tabs>
                <w:tab w:val="left" w:pos="824"/>
              </w:tabs>
              <w:ind w:right="143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outorgará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um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reconoce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55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EA63DC" w:rsidRDefault="00EA63DC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A63DC" w:rsidRDefault="00240980">
            <w:pPr>
              <w:pStyle w:val="Listenabsatz"/>
              <w:numPr>
                <w:ilvl w:val="2"/>
                <w:numId w:val="6"/>
              </w:numPr>
              <w:tabs>
                <w:tab w:val="left" w:pos="1392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EA63DC" w:rsidRDefault="00240980">
            <w:pPr>
              <w:pStyle w:val="Listenabsatz"/>
              <w:numPr>
                <w:ilvl w:val="2"/>
                <w:numId w:val="6"/>
              </w:numPr>
              <w:tabs>
                <w:tab w:val="left" w:pos="1392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EA63DC" w:rsidRDefault="00240980">
            <w:pPr>
              <w:pStyle w:val="Listenabsatz"/>
              <w:numPr>
                <w:ilvl w:val="2"/>
                <w:numId w:val="6"/>
              </w:numPr>
              <w:tabs>
                <w:tab w:val="left" w:pos="1392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EA63DC" w:rsidRDefault="00EA63DC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A63DC" w:rsidRDefault="00240980">
            <w:pPr>
              <w:pStyle w:val="Listenabsatz"/>
              <w:numPr>
                <w:ilvl w:val="1"/>
                <w:numId w:val="6"/>
              </w:numPr>
              <w:tabs>
                <w:tab w:val="left" w:pos="824"/>
              </w:tabs>
              <w:ind w:right="147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un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garantía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ofertado.</w:t>
            </w:r>
          </w:p>
          <w:p w:rsidR="00EA63DC" w:rsidRDefault="00EA63DC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A63DC" w:rsidRDefault="00240980">
            <w:pPr>
              <w:pStyle w:val="Listenabsatz"/>
              <w:numPr>
                <w:ilvl w:val="1"/>
                <w:numId w:val="6"/>
              </w:numPr>
              <w:tabs>
                <w:tab w:val="left" w:pos="604"/>
              </w:tabs>
              <w:ind w:left="599" w:hanging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  <w:highlight w:val="yellow"/>
              </w:rPr>
              <w:t>Si</w:t>
            </w:r>
            <w:r>
              <w:rPr>
                <w:rFonts w:ascii="Calibri" w:hAnsi="Calibri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>persiste</w:t>
            </w:r>
            <w:r>
              <w:rPr>
                <w:rFonts w:ascii="Calibri" w:hAnsi="Calibri"/>
                <w:spacing w:val="-8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  <w:highlight w:val="yellow"/>
              </w:rPr>
              <w:t>el</w:t>
            </w:r>
            <w:r>
              <w:rPr>
                <w:rFonts w:ascii="Calibri" w:hAnsi="Calibri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  <w:highlight w:val="yellow"/>
              </w:rPr>
              <w:t>empate</w:t>
            </w:r>
            <w:r>
              <w:rPr>
                <w:rFonts w:ascii="Calibri" w:hAnsi="Calibri"/>
                <w:spacing w:val="-8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  <w:highlight w:val="yellow"/>
              </w:rPr>
              <w:t>tendrá</w:t>
            </w:r>
            <w:r>
              <w:rPr>
                <w:rFonts w:ascii="Calibri" w:hAnsi="Calibri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>primacía</w:t>
            </w:r>
            <w:r>
              <w:rPr>
                <w:rFonts w:ascii="Calibri" w:hAnsi="Calibri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  <w:highlight w:val="yellow"/>
              </w:rPr>
              <w:t>quien</w:t>
            </w:r>
            <w:r>
              <w:rPr>
                <w:rFonts w:ascii="Calibri" w:hAnsi="Calibri"/>
                <w:spacing w:val="-9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  <w:highlight w:val="yellow"/>
              </w:rPr>
              <w:t>presente</w:t>
            </w:r>
            <w:r>
              <w:rPr>
                <w:rFonts w:ascii="Calibri" w:hAnsi="Calibri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highlight w:val="yellow"/>
              </w:rPr>
              <w:t>un</w:t>
            </w:r>
            <w:r>
              <w:rPr>
                <w:rFonts w:ascii="Calibri" w:hAnsi="Calibri"/>
                <w:spacing w:val="-10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  <w:highlight w:val="yellow"/>
              </w:rPr>
              <w:t>menor</w:t>
            </w:r>
            <w:r>
              <w:rPr>
                <w:rFonts w:ascii="Calibri" w:hAnsi="Calibri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>plazo</w:t>
            </w:r>
            <w:r>
              <w:rPr>
                <w:rFonts w:ascii="Calibri" w:hAnsi="Calibri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>de</w:t>
            </w:r>
            <w:r>
              <w:rPr>
                <w:rFonts w:ascii="Calibri" w:hAnsi="Calibri"/>
                <w:spacing w:val="-8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  <w:highlight w:val="yellow"/>
              </w:rPr>
              <w:t>entrega</w:t>
            </w:r>
          </w:p>
          <w:p w:rsidR="00EA63DC" w:rsidRDefault="00EA63D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A63DC" w:rsidRDefault="00240980">
            <w:pPr>
              <w:pStyle w:val="TableParagraph"/>
              <w:spacing w:line="241" w:lineRule="auto"/>
              <w:ind w:left="823" w:right="139" w:hanging="3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a)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persistir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condición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último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desempate,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recurrirá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efectuar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sorteo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Departamento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Proveeduría,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cual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será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convocado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oportunamente.</w:t>
            </w:r>
          </w:p>
        </w:tc>
      </w:tr>
    </w:tbl>
    <w:p w:rsidR="00EA63DC" w:rsidRDefault="00EA63DC">
      <w:pPr>
        <w:spacing w:line="241" w:lineRule="auto"/>
        <w:jc w:val="both"/>
        <w:rPr>
          <w:rFonts w:ascii="Calibri" w:eastAsia="Calibri" w:hAnsi="Calibri" w:cs="Calibri"/>
          <w:sz w:val="20"/>
          <w:szCs w:val="20"/>
        </w:rPr>
        <w:sectPr w:rsidR="00EA63DC">
          <w:pgSz w:w="12240" w:h="15840"/>
          <w:pgMar w:top="1480" w:right="0" w:bottom="1160" w:left="0" w:header="28" w:footer="973" w:gutter="0"/>
          <w:cols w:space="720"/>
        </w:sectPr>
      </w:pPr>
    </w:p>
    <w:p w:rsidR="00EA63DC" w:rsidRDefault="00240980">
      <w:pPr>
        <w:pStyle w:val="berschrift4"/>
        <w:spacing w:line="204" w:lineRule="exact"/>
        <w:ind w:right="4825"/>
        <w:jc w:val="center"/>
        <w:rPr>
          <w:b w:val="0"/>
          <w:bCs w:val="0"/>
        </w:rPr>
      </w:pPr>
      <w:r>
        <w:lastRenderedPageBreak/>
        <w:pict>
          <v:group id="_x0000_s1123" style="position:absolute;left:0;text-align:left;margin-left:0;margin-top:26.2pt;width:574pt;height:.5pt;z-index:-32296;mso-position-horizontal-relative:page" coordorigin=",524" coordsize="11480,10">
            <v:shape id="_x0000_s1124" style="position:absolute;top:524;width:11480;height:10" coordorigin=",524" coordsize="11480,10" path="m,524r11480,10e" filled="f" strokecolor="blue" strokeweight=".26mm">
              <v:path arrowok="t"/>
            </v:shape>
            <w10:wrap anchorx="page"/>
          </v:group>
        </w:pict>
      </w:r>
      <w:r>
        <w:pict>
          <v:group id="_x0000_s1118" style="position:absolute;left:0;text-align:left;margin-left:176.45pt;margin-top:35.5pt;width:396.55pt;height:24.45pt;z-index:-32272;mso-position-horizontal-relative:page" coordorigin="3529,710" coordsize="7931,489">
            <v:group id="_x0000_s1121" style="position:absolute;left:3529;top:710;width:7931;height:244" coordorigin="3529,710" coordsize="7931,244">
              <v:shape id="_x0000_s1122" style="position:absolute;left:3529;top:710;width:7931;height:244" coordorigin="3529,710" coordsize="7931,244" path="m3529,954r7931,l11460,710r-7931,l3529,954xe" fillcolor="yellow" stroked="f">
                <v:path arrowok="t"/>
              </v:shape>
            </v:group>
            <v:group id="_x0000_s1119" style="position:absolute;left:3529;top:954;width:6206;height:244" coordorigin="3529,954" coordsize="6206,244">
              <v:shape id="_x0000_s1120" style="position:absolute;left:3529;top:954;width:6206;height:244" coordorigin="3529,954" coordsize="6206,244" path="m3529,1198r6206,l9735,954r-6206,l3529,1198xe" fillcolor="yellow" stroked="f">
                <v:path arrowok="t"/>
              </v:shape>
            </v:group>
            <w10:wrap anchorx="page"/>
          </v:group>
        </w:pict>
      </w:r>
      <w:r>
        <w:pict>
          <v:group id="_x0000_s1113" style="position:absolute;left:0;text-align:left;margin-left:194.45pt;margin-top:72.1pt;width:378.55pt;height:24.45pt;z-index:-32248;mso-position-horizontal-relative:page" coordorigin="3889,1442" coordsize="7571,489">
            <v:group id="_x0000_s1116" style="position:absolute;left:3889;top:1442;width:7571;height:245" coordorigin="3889,1442" coordsize="7571,245">
              <v:shape id="_x0000_s1117" style="position:absolute;left:3889;top:1442;width:7571;height:245" coordorigin="3889,1442" coordsize="7571,245" path="m3889,1687r7571,l11460,1442r-7571,l3889,1687xe" fillcolor="yellow" stroked="f">
                <v:path arrowok="t"/>
              </v:shape>
            </v:group>
            <v:group id="_x0000_s1114" style="position:absolute;left:4250;top:1687;width:740;height:244" coordorigin="4250,1687" coordsize="740,244">
              <v:shape id="_x0000_s1115" style="position:absolute;left:4250;top:1687;width:740;height:244" coordorigin="4250,1687" coordsize="740,244" path="m4250,1931r740,l4990,1687r-740,l4250,1931xe" fillcolor="yellow" stroked="f">
                <v:path arrowok="t"/>
              </v:shape>
            </v:group>
            <w10:wrap anchorx="page"/>
          </v:group>
        </w:pict>
      </w:r>
      <w:r>
        <w:pict>
          <v:group id="_x0000_s1106" style="position:absolute;left:0;text-align:left;margin-left:194.45pt;margin-top:207.85pt;width:378.55pt;height:36.6pt;z-index:-32224;mso-position-horizontal-relative:page;mso-position-vertical-relative:page" coordorigin="3889,4157" coordsize="7571,732">
            <v:group id="_x0000_s1111" style="position:absolute;left:3889;top:4157;width:7571;height:244" coordorigin="3889,4157" coordsize="7571,244">
              <v:shape id="_x0000_s1112" style="position:absolute;left:3889;top:4157;width:7571;height:244" coordorigin="3889,4157" coordsize="7571,244" path="m3889,4401r7571,l11460,4157r-7571,l3889,4401xe" fillcolor="yellow" stroked="f">
                <v:path arrowok="t"/>
              </v:shape>
            </v:group>
            <v:group id="_x0000_s1109" style="position:absolute;left:4250;top:4401;width:7211;height:244" coordorigin="4250,4401" coordsize="7211,244">
              <v:shape id="_x0000_s1110" style="position:absolute;left:4250;top:4401;width:7211;height:244" coordorigin="4250,4401" coordsize="7211,244" path="m4250,4645r7210,l11460,4401r-7210,l4250,4645xe" fillcolor="yellow" stroked="f">
                <v:path arrowok="t"/>
              </v:shape>
            </v:group>
            <v:group id="_x0000_s1107" style="position:absolute;left:4250;top:4645;width:2221;height:244" coordorigin="4250,4645" coordsize="2221,244">
              <v:shape id="_x0000_s1108" style="position:absolute;left:4250;top:4645;width:2221;height:244" coordorigin="4250,4645" coordsize="2221,244" path="m4250,4889r2220,l6470,4645r-2220,l4250,4889xe" fillcolor="yellow" stroked="f">
                <v:path arrowok="t"/>
              </v:shape>
            </v:group>
            <w10:wrap anchorx="page" anchory="page"/>
          </v:group>
        </w:pict>
      </w:r>
      <w:r>
        <w:pict>
          <v:group id="_x0000_s1093" style="position:absolute;left:0;text-align:left;margin-left:176.45pt;margin-top:281.05pt;width:396.55pt;height:73.45pt;z-index:-32200;mso-position-horizontal-relative:page;mso-position-vertical-relative:page" coordorigin="3529,5621" coordsize="7931,1469">
            <v:group id="_x0000_s1104" style="position:absolute;left:3529;top:5621;width:7931;height:244" coordorigin="3529,5621" coordsize="7931,244">
              <v:shape id="_x0000_s1105" style="position:absolute;left:3529;top:5621;width:7931;height:244" coordorigin="3529,5621" coordsize="7931,244" path="m3529,5865r7931,l11460,5621r-7931,l3529,5865xe" fillcolor="yellow" stroked="f">
                <v:path arrowok="t"/>
              </v:shape>
            </v:group>
            <v:group id="_x0000_s1102" style="position:absolute;left:3529;top:5866;width:7931;height:244" coordorigin="3529,5866" coordsize="7931,244">
              <v:shape id="_x0000_s1103" style="position:absolute;left:3529;top:5866;width:7931;height:244" coordorigin="3529,5866" coordsize="7931,244" path="m3529,6110r7931,l11460,5866r-7931,l3529,6110xe" fillcolor="yellow" stroked="f">
                <v:path arrowok="t"/>
              </v:shape>
            </v:group>
            <v:group id="_x0000_s1100" style="position:absolute;left:3529;top:6109;width:7931;height:248" coordorigin="3529,6109" coordsize="7931,248">
              <v:shape id="_x0000_s1101" style="position:absolute;left:3529;top:6109;width:7931;height:248" coordorigin="3529,6109" coordsize="7931,248" path="m3529,6357r7931,l11460,6109r-7931,l3529,6357xe" fillcolor="yellow" stroked="f">
                <v:path arrowok="t"/>
              </v:shape>
            </v:group>
            <v:group id="_x0000_s1098" style="position:absolute;left:3529;top:6358;width:7931;height:244" coordorigin="3529,6358" coordsize="7931,244">
              <v:shape id="_x0000_s1099" style="position:absolute;left:3529;top:6358;width:7931;height:244" coordorigin="3529,6358" coordsize="7931,244" path="m3529,6602r7931,l11460,6358r-7931,l3529,6602xe" fillcolor="yellow" stroked="f">
                <v:path arrowok="t"/>
              </v:shape>
            </v:group>
            <v:group id="_x0000_s1096" style="position:absolute;left:3529;top:6601;width:7931;height:244" coordorigin="3529,6601" coordsize="7931,244">
              <v:shape id="_x0000_s1097" style="position:absolute;left:3529;top:6601;width:7931;height:244" coordorigin="3529,6601" coordsize="7931,244" path="m3529,6845r7931,l11460,6601r-7931,l3529,6845xe" fillcolor="yellow" stroked="f">
                <v:path arrowok="t"/>
              </v:shape>
            </v:group>
            <v:group id="_x0000_s1094" style="position:absolute;left:3529;top:6846;width:6407;height:244" coordorigin="3529,6846" coordsize="6407,244">
              <v:shape id="_x0000_s1095" style="position:absolute;left:3529;top:6846;width:6407;height:244" coordorigin="3529,6846" coordsize="6407,244" path="m3529,7090r6406,l9935,6846r-6406,l3529,7090xe" fillcolor="yellow" stroked="f">
                <v:path arrowok="t"/>
              </v:shape>
            </v:group>
            <w10:wrap anchorx="page" anchory="page"/>
          </v:group>
        </w:pict>
      </w:r>
      <w:r>
        <w:t>San</w:t>
      </w:r>
      <w:r>
        <w:rPr>
          <w:spacing w:val="-5"/>
        </w:rPr>
        <w:t xml:space="preserve"> </w:t>
      </w:r>
      <w:r>
        <w:rPr>
          <w:spacing w:val="-1"/>
        </w:rPr>
        <w:t>Joaquín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Flores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Heredia</w:t>
      </w:r>
    </w:p>
    <w:p w:rsidR="00EA63DC" w:rsidRDefault="00EA63DC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127" w:type="dxa"/>
        <w:tblLayout w:type="fixed"/>
        <w:tblLook w:val="01E0" w:firstRow="1" w:lastRow="1" w:firstColumn="1" w:lastColumn="1" w:noHBand="0" w:noVBand="0"/>
      </w:tblPr>
      <w:tblGrid>
        <w:gridCol w:w="2289"/>
        <w:gridCol w:w="108"/>
        <w:gridCol w:w="7931"/>
        <w:gridCol w:w="104"/>
      </w:tblGrid>
      <w:tr w:rsidR="00EA63DC">
        <w:trPr>
          <w:trHeight w:hRule="exact" w:val="5379"/>
        </w:trPr>
        <w:tc>
          <w:tcPr>
            <w:tcW w:w="228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EA63DC" w:rsidRDefault="00EA63DC"/>
        </w:tc>
        <w:tc>
          <w:tcPr>
            <w:tcW w:w="8143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EA63DC" w:rsidRDefault="00EA63D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A63DC" w:rsidRDefault="00240980">
            <w:pPr>
              <w:pStyle w:val="Listenabsatz"/>
              <w:numPr>
                <w:ilvl w:val="0"/>
                <w:numId w:val="5"/>
              </w:numPr>
              <w:tabs>
                <w:tab w:val="left" w:pos="359"/>
              </w:tabs>
              <w:ind w:right="98" w:firstLine="4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entre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más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condición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NO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PYME</w:t>
            </w:r>
            <w:r>
              <w:rPr>
                <w:rFonts w:ascii="Calibri" w:hAnsi="Calibri"/>
                <w:spacing w:val="-2"/>
                <w:sz w:val="20"/>
              </w:rPr>
              <w:t>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z w:val="20"/>
              </w:rPr>
              <w:t xml:space="preserve"> su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seguirán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determinar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adjudicatario(a)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serán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siguientes:</w:t>
            </w:r>
          </w:p>
          <w:p w:rsidR="00EA63DC" w:rsidRDefault="00EA63D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A63DC" w:rsidRDefault="00240980">
            <w:pPr>
              <w:pStyle w:val="Listenabsatz"/>
              <w:numPr>
                <w:ilvl w:val="1"/>
                <w:numId w:val="5"/>
              </w:numPr>
              <w:tabs>
                <w:tab w:val="left" w:pos="824"/>
              </w:tabs>
              <w:ind w:right="105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Tendrá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primacía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plica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ofrezca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período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sobre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objeto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ofertado.</w:t>
            </w:r>
          </w:p>
          <w:p w:rsidR="00EA63DC" w:rsidRDefault="00EA63DC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A63DC" w:rsidRDefault="00240980">
            <w:pPr>
              <w:pStyle w:val="Listenabsatz"/>
              <w:numPr>
                <w:ilvl w:val="1"/>
                <w:numId w:val="5"/>
              </w:numPr>
              <w:tabs>
                <w:tab w:val="left" w:pos="604"/>
              </w:tabs>
              <w:ind w:left="599" w:hanging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  <w:highlight w:val="yellow"/>
              </w:rPr>
              <w:t>Si</w:t>
            </w:r>
            <w:r>
              <w:rPr>
                <w:rFonts w:ascii="Calibri" w:hAnsi="Calibri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>persiste</w:t>
            </w:r>
            <w:r>
              <w:rPr>
                <w:rFonts w:ascii="Calibri" w:hAnsi="Calibri"/>
                <w:spacing w:val="-8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  <w:highlight w:val="yellow"/>
              </w:rPr>
              <w:t>el</w:t>
            </w:r>
            <w:r>
              <w:rPr>
                <w:rFonts w:ascii="Calibri" w:hAnsi="Calibri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  <w:highlight w:val="yellow"/>
              </w:rPr>
              <w:t>empate</w:t>
            </w:r>
            <w:r>
              <w:rPr>
                <w:rFonts w:ascii="Calibri" w:hAnsi="Calibri"/>
                <w:spacing w:val="-8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  <w:highlight w:val="yellow"/>
              </w:rPr>
              <w:t>tendrá</w:t>
            </w:r>
            <w:r>
              <w:rPr>
                <w:rFonts w:ascii="Calibri" w:hAnsi="Calibri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>primacía</w:t>
            </w:r>
            <w:r>
              <w:rPr>
                <w:rFonts w:ascii="Calibri" w:hAnsi="Calibri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  <w:highlight w:val="yellow"/>
              </w:rPr>
              <w:t>quien</w:t>
            </w:r>
            <w:r>
              <w:rPr>
                <w:rFonts w:ascii="Calibri" w:hAnsi="Calibri"/>
                <w:spacing w:val="-9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  <w:highlight w:val="yellow"/>
              </w:rPr>
              <w:t>presente</w:t>
            </w:r>
            <w:r>
              <w:rPr>
                <w:rFonts w:ascii="Calibri" w:hAnsi="Calibri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highlight w:val="yellow"/>
              </w:rPr>
              <w:t>un</w:t>
            </w:r>
            <w:r>
              <w:rPr>
                <w:rFonts w:ascii="Calibri" w:hAnsi="Calibri"/>
                <w:spacing w:val="-10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  <w:highlight w:val="yellow"/>
              </w:rPr>
              <w:t>menor</w:t>
            </w:r>
            <w:r>
              <w:rPr>
                <w:rFonts w:ascii="Calibri" w:hAnsi="Calibri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>plazo</w:t>
            </w:r>
            <w:r>
              <w:rPr>
                <w:rFonts w:ascii="Calibri" w:hAnsi="Calibri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>de</w:t>
            </w:r>
            <w:r>
              <w:rPr>
                <w:rFonts w:ascii="Calibri" w:hAnsi="Calibri"/>
                <w:spacing w:val="-8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>entrega.</w:t>
            </w:r>
          </w:p>
          <w:p w:rsidR="00EA63DC" w:rsidRDefault="00EA63DC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A63DC" w:rsidRDefault="00240980">
            <w:pPr>
              <w:pStyle w:val="Listenabsatz"/>
              <w:numPr>
                <w:ilvl w:val="1"/>
                <w:numId w:val="5"/>
              </w:numPr>
              <w:tabs>
                <w:tab w:val="left" w:pos="824"/>
              </w:tabs>
              <w:ind w:right="103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persistir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condición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último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desempate,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recurrirá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efectuar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sorteo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Administración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Regional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Ciudad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Judicial,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cual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7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convocado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oportunamente.</w:t>
            </w:r>
          </w:p>
          <w:p w:rsidR="00EA63DC" w:rsidRDefault="00EA63D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A63DC" w:rsidRDefault="00240980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  <w:highlight w:val="yellow"/>
              </w:rPr>
              <w:t>Forma</w:t>
            </w:r>
            <w:r>
              <w:rPr>
                <w:rFonts w:ascii="Calibri"/>
                <w:b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  <w:highlight w:val="yellow"/>
              </w:rPr>
              <w:t>de</w:t>
            </w:r>
            <w:r>
              <w:rPr>
                <w:rFonts w:ascii="Calibri"/>
                <w:b/>
                <w:spacing w:val="-9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  <w:highlight w:val="yellow"/>
              </w:rPr>
              <w:t>realizar</w:t>
            </w:r>
            <w:r>
              <w:rPr>
                <w:rFonts w:ascii="Calibri"/>
                <w:b/>
                <w:spacing w:val="-8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yellow"/>
              </w:rPr>
              <w:t>el</w:t>
            </w:r>
            <w:r>
              <w:rPr>
                <w:rFonts w:ascii="Calibri"/>
                <w:b/>
                <w:spacing w:val="-9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  <w:highlight w:val="yellow"/>
              </w:rPr>
              <w:t>sorteo:</w:t>
            </w:r>
          </w:p>
          <w:p w:rsidR="00EA63DC" w:rsidRDefault="00EA63DC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A63DC" w:rsidRDefault="00240980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Regional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Regional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Ciudad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mantuvieron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empate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realizar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asistir.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Times New Roman" w:eastAsia="Times New Roman" w:hAnsi="Times New Roman" w:cs="Times New Roman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 los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cuales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fueron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convocados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sorteo;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sorteo.</w:t>
            </w:r>
          </w:p>
        </w:tc>
      </w:tr>
      <w:tr w:rsidR="00EA63DC">
        <w:trPr>
          <w:trHeight w:hRule="exact" w:val="1224"/>
        </w:trPr>
        <w:tc>
          <w:tcPr>
            <w:tcW w:w="2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DC" w:rsidRDefault="00EA63DC"/>
        </w:tc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3DC" w:rsidRDefault="00EA63DC"/>
        </w:tc>
        <w:tc>
          <w:tcPr>
            <w:tcW w:w="7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EA63DC" w:rsidRDefault="00240980">
            <w:pPr>
              <w:pStyle w:val="TableParagraph"/>
              <w:spacing w:before="1"/>
              <w:ind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algún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Regional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Ciudad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adjudicatario(a)</w:t>
            </w:r>
            <w:r>
              <w:rPr>
                <w:rFonts w:ascii="Times New Roman" w:eastAsia="Times New Roman" w:hAnsi="Times New Roman" w:cs="Times New Roman"/>
                <w:spacing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aqu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3DC" w:rsidRDefault="00EA63DC"/>
        </w:tc>
      </w:tr>
    </w:tbl>
    <w:p w:rsidR="00EA63DC" w:rsidRDefault="00EA63DC">
      <w:pPr>
        <w:sectPr w:rsidR="00EA63DC">
          <w:pgSz w:w="12240" w:h="15840"/>
          <w:pgMar w:top="1480" w:right="0" w:bottom="1160" w:left="0" w:header="28" w:footer="973" w:gutter="0"/>
          <w:cols w:space="720"/>
        </w:sectPr>
      </w:pPr>
    </w:p>
    <w:p w:rsidR="00EA63DC" w:rsidRDefault="00240980">
      <w:pPr>
        <w:pStyle w:val="berschrift4"/>
        <w:spacing w:line="204" w:lineRule="exact"/>
        <w:ind w:right="4825"/>
        <w:jc w:val="center"/>
        <w:rPr>
          <w:b w:val="0"/>
          <w:bCs w:val="0"/>
        </w:rPr>
      </w:pPr>
      <w:r>
        <w:lastRenderedPageBreak/>
        <w:t>San</w:t>
      </w:r>
      <w:r>
        <w:rPr>
          <w:spacing w:val="-5"/>
        </w:rPr>
        <w:t xml:space="preserve"> </w:t>
      </w:r>
      <w:r>
        <w:rPr>
          <w:spacing w:val="-1"/>
        </w:rPr>
        <w:t>Joaquín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Flores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Heredia</w:t>
      </w:r>
    </w:p>
    <w:p w:rsidR="00EA63DC" w:rsidRDefault="00EA63DC">
      <w:pPr>
        <w:spacing w:before="7"/>
        <w:rPr>
          <w:rFonts w:ascii="Calibri" w:eastAsia="Calibri" w:hAnsi="Calibri" w:cs="Calibri"/>
          <w:b/>
          <w:bCs/>
          <w:sz w:val="25"/>
          <w:szCs w:val="25"/>
        </w:rPr>
      </w:pPr>
    </w:p>
    <w:p w:rsidR="00EA63DC" w:rsidRDefault="00240980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90" style="width:574.75pt;height:1.25pt;mso-position-horizontal-relative:char;mso-position-vertical-relative:line" coordsize="11495,25">
            <v:group id="_x0000_s1091" style="position:absolute;left:7;top:7;width:11480;height:10" coordorigin="7,7" coordsize="11480,10">
              <v:shape id="_x0000_s1092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EA63DC" w:rsidRDefault="00EA63D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63DC" w:rsidRDefault="00EA63D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63DC" w:rsidRDefault="00EA63DC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:rsidR="00EA63DC" w:rsidRDefault="00240980">
      <w:pPr>
        <w:spacing w:before="59"/>
        <w:ind w:left="5201" w:right="5202" w:hanging="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1</w:t>
      </w:r>
      <w:r>
        <w:rPr>
          <w:rFonts w:ascii="Times New Roman"/>
          <w:b/>
          <w:spacing w:val="26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Juradas</w:t>
      </w:r>
    </w:p>
    <w:p w:rsidR="00EA63DC" w:rsidRDefault="00EA63DC">
      <w:pPr>
        <w:spacing w:before="10"/>
        <w:rPr>
          <w:rFonts w:ascii="Calibri" w:eastAsia="Calibri" w:hAnsi="Calibri" w:cs="Calibri"/>
          <w:b/>
          <w:bCs/>
          <w:sz w:val="13"/>
          <w:szCs w:val="13"/>
        </w:rPr>
      </w:pPr>
    </w:p>
    <w:p w:rsidR="00EA63DC" w:rsidRDefault="00240980">
      <w:pPr>
        <w:pStyle w:val="Textkrper"/>
        <w:spacing w:before="59"/>
        <w:ind w:left="1176"/>
        <w:jc w:val="both"/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EA63DC" w:rsidRDefault="00EA63DC">
      <w:pPr>
        <w:rPr>
          <w:rFonts w:ascii="Calibri" w:eastAsia="Calibri" w:hAnsi="Calibri" w:cs="Calibri"/>
          <w:sz w:val="20"/>
          <w:szCs w:val="20"/>
        </w:rPr>
      </w:pPr>
    </w:p>
    <w:p w:rsidR="00EA63DC" w:rsidRDefault="00EA63D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A63DC" w:rsidRDefault="00240980">
      <w:pPr>
        <w:pStyle w:val="Textkrper"/>
        <w:numPr>
          <w:ilvl w:val="0"/>
          <w:numId w:val="4"/>
        </w:numPr>
        <w:tabs>
          <w:tab w:val="left" w:pos="1337"/>
        </w:tabs>
        <w:ind w:right="1139" w:firstLine="0"/>
        <w:jc w:val="both"/>
      </w:pPr>
      <w:r>
        <w:rPr>
          <w:spacing w:val="-1"/>
        </w:rPr>
        <w:t>Que</w:t>
      </w:r>
      <w:r>
        <w:rPr>
          <w:spacing w:val="5"/>
        </w:rPr>
        <w:t xml:space="preserve"> </w:t>
      </w:r>
      <w:r>
        <w:t>mi</w:t>
      </w:r>
      <w:r>
        <w:rPr>
          <w:spacing w:val="6"/>
        </w:rPr>
        <w:t xml:space="preserve"> </w:t>
      </w:r>
      <w:r>
        <w:rPr>
          <w:spacing w:val="-1"/>
        </w:rPr>
        <w:t>representada</w:t>
      </w:r>
      <w:r>
        <w:rPr>
          <w:spacing w:val="5"/>
        </w:rPr>
        <w:t xml:space="preserve"> </w:t>
      </w:r>
      <w:r>
        <w:rPr>
          <w:spacing w:val="-1"/>
        </w:rPr>
        <w:t>(en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5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física)</w:t>
      </w:r>
      <w:r>
        <w:rPr>
          <w:spacing w:val="4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día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impuestos</w:t>
      </w:r>
      <w:r>
        <w:rPr>
          <w:spacing w:val="6"/>
        </w:rPr>
        <w:t xml:space="preserve"> </w:t>
      </w:r>
      <w:r>
        <w:rPr>
          <w:spacing w:val="-1"/>
        </w:rPr>
        <w:t>municipales,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5"/>
        </w:rPr>
        <w:t xml:space="preserve"> </w:t>
      </w:r>
      <w:r>
        <w:rPr>
          <w:spacing w:val="-1"/>
        </w:rPr>
        <w:t xml:space="preserve">del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EA63DC" w:rsidRDefault="00EA63DC">
      <w:pPr>
        <w:rPr>
          <w:rFonts w:ascii="Calibri" w:eastAsia="Calibri" w:hAnsi="Calibri" w:cs="Calibri"/>
          <w:sz w:val="20"/>
          <w:szCs w:val="20"/>
        </w:rPr>
      </w:pPr>
    </w:p>
    <w:p w:rsidR="00EA63DC" w:rsidRDefault="00240980">
      <w:pPr>
        <w:pStyle w:val="Textkrper"/>
        <w:numPr>
          <w:ilvl w:val="0"/>
          <w:numId w:val="4"/>
        </w:numPr>
        <w:tabs>
          <w:tab w:val="left" w:pos="1329"/>
        </w:tabs>
        <w:ind w:right="1145" w:firstLine="0"/>
        <w:jc w:val="both"/>
      </w:pPr>
      <w:r>
        <w:rPr>
          <w:spacing w:val="-1"/>
        </w:rPr>
        <w:t>Que</w:t>
      </w:r>
      <w:r>
        <w:rPr>
          <w:spacing w:val="-3"/>
        </w:rPr>
        <w:t xml:space="preserve"> </w:t>
      </w:r>
      <w:r>
        <w:t>mi</w:t>
      </w:r>
      <w:r>
        <w:rPr>
          <w:spacing w:val="2"/>
        </w:rPr>
        <w:t xml:space="preserve"> </w:t>
      </w:r>
      <w:r>
        <w:rPr>
          <w:spacing w:val="-1"/>
        </w:rPr>
        <w:t>representada</w:t>
      </w:r>
      <w:r>
        <w:rPr>
          <w:spacing w:val="-3"/>
        </w:rPr>
        <w:t xml:space="preserve"> </w:t>
      </w:r>
      <w:r>
        <w:t>(en</w:t>
      </w:r>
      <w:r>
        <w:rPr>
          <w:spacing w:val="-4"/>
        </w:rPr>
        <w:t xml:space="preserve"> </w:t>
      </w:r>
      <w:r>
        <w:t>caso</w:t>
      </w:r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persona</w:t>
      </w:r>
      <w:r>
        <w:rPr>
          <w:spacing w:val="-2"/>
        </w:rPr>
        <w:t xml:space="preserve"> </w:t>
      </w:r>
      <w:r>
        <w:rPr>
          <w:spacing w:val="-1"/>
        </w:rPr>
        <w:t>jurídica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física)</w:t>
      </w:r>
      <w:r>
        <w:rPr>
          <w:spacing w:val="-3"/>
        </w:rPr>
        <w:t xml:space="preserve"> </w:t>
      </w:r>
      <w:r>
        <w:rPr>
          <w:spacing w:val="-1"/>
        </w:rPr>
        <w:t xml:space="preserve">no </w:t>
      </w:r>
      <w:r>
        <w:t>esta</w:t>
      </w:r>
      <w:r>
        <w:rPr>
          <w:spacing w:val="-3"/>
        </w:rPr>
        <w:t xml:space="preserve"> </w:t>
      </w:r>
      <w:r>
        <w:rPr>
          <w:spacing w:val="-1"/>
        </w:rPr>
        <w:t>afecta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causal de</w:t>
      </w:r>
      <w:r>
        <w:rPr>
          <w:spacing w:val="1"/>
        </w:rPr>
        <w:t xml:space="preserve"> </w:t>
      </w:r>
      <w:r>
        <w:rPr>
          <w:spacing w:val="-1"/>
        </w:rPr>
        <w:t>prohibición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contratar</w:t>
      </w:r>
      <w:r>
        <w:t xml:space="preserve"> con</w:t>
      </w:r>
      <w:r>
        <w:rPr>
          <w:spacing w:val="-5"/>
        </w:rPr>
        <w:t xml:space="preserve"> </w:t>
      </w:r>
      <w:r>
        <w:t>el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-2"/>
        </w:rPr>
        <w:t xml:space="preserve"> </w:t>
      </w:r>
      <w:r>
        <w:rPr>
          <w:spacing w:val="-1"/>
        </w:rPr>
        <w:t>Instituciones</w:t>
      </w:r>
      <w:r>
        <w:rPr>
          <w:spacing w:val="-6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art.</w:t>
      </w:r>
      <w:r>
        <w:rPr>
          <w:spacing w:val="-2"/>
        </w:rPr>
        <w:t xml:space="preserve"> </w:t>
      </w:r>
      <w:r>
        <w:rPr>
          <w:spacing w:val="-1"/>
        </w:rPr>
        <w:t>22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22</w:t>
      </w:r>
      <w:r>
        <w:rPr>
          <w:spacing w:val="-4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EA63DC" w:rsidRDefault="00EA63D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A63DC" w:rsidRDefault="00240980">
      <w:pPr>
        <w:pStyle w:val="Textkrper"/>
        <w:numPr>
          <w:ilvl w:val="0"/>
          <w:numId w:val="4"/>
        </w:numPr>
        <w:tabs>
          <w:tab w:val="left" w:pos="1349"/>
        </w:tabs>
        <w:ind w:right="1132" w:firstLine="0"/>
        <w:jc w:val="both"/>
      </w:pPr>
      <w:r>
        <w:rPr>
          <w:spacing w:val="-1"/>
        </w:rPr>
        <w:t>Que</w:t>
      </w:r>
      <w:r>
        <w:rPr>
          <w:spacing w:val="17"/>
        </w:rPr>
        <w:t xml:space="preserve"> </w:t>
      </w:r>
      <w:r>
        <w:t>mi</w:t>
      </w:r>
      <w:r>
        <w:rPr>
          <w:spacing w:val="18"/>
        </w:rPr>
        <w:t xml:space="preserve"> </w:t>
      </w:r>
      <w:r>
        <w:rPr>
          <w:spacing w:val="-1"/>
        </w:rPr>
        <w:t>representada</w:t>
      </w:r>
      <w:r>
        <w:rPr>
          <w:spacing w:val="17"/>
        </w:rPr>
        <w:t xml:space="preserve"> </w:t>
      </w:r>
      <w:r>
        <w:rPr>
          <w:spacing w:val="-1"/>
        </w:rPr>
        <w:t>(en</w:t>
      </w:r>
      <w:r>
        <w:rPr>
          <w:spacing w:val="15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7"/>
        </w:rPr>
        <w:t xml:space="preserve"> </w:t>
      </w:r>
      <w: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física)</w:t>
      </w:r>
      <w:r>
        <w:rPr>
          <w:spacing w:val="30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7"/>
        </w:rPr>
        <w:t xml:space="preserve"> </w:t>
      </w:r>
      <w:r>
        <w:rPr>
          <w:spacing w:val="-1"/>
        </w:rPr>
        <w:t>inhabilitada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contratar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100</w:t>
      </w:r>
      <w:r>
        <w:rPr>
          <w:spacing w:val="3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EA63DC" w:rsidRDefault="00EA63DC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EA63DC" w:rsidRDefault="00240980">
      <w:pPr>
        <w:pStyle w:val="Textkrper"/>
        <w:numPr>
          <w:ilvl w:val="0"/>
          <w:numId w:val="4"/>
        </w:numPr>
        <w:tabs>
          <w:tab w:val="left" w:pos="1357"/>
        </w:tabs>
        <w:ind w:right="1132" w:firstLine="0"/>
        <w:jc w:val="both"/>
        <w:rPr>
          <w:rFonts w:cs="Calibri"/>
        </w:rPr>
      </w:pPr>
      <w:r>
        <w:rPr>
          <w:spacing w:val="-1"/>
        </w:rPr>
        <w:t>Que</w:t>
      </w:r>
      <w:r>
        <w:rPr>
          <w:spacing w:val="25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rPr>
          <w:spacing w:val="-1"/>
        </w:rPr>
        <w:t>personas</w:t>
      </w:r>
      <w:r>
        <w:rPr>
          <w:spacing w:val="26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2"/>
        </w:rPr>
        <w:t>ocupan</w:t>
      </w:r>
      <w:r>
        <w:rPr>
          <w:spacing w:val="26"/>
        </w:rPr>
        <w:t xml:space="preserve"> </w:t>
      </w:r>
      <w:r>
        <w:t>cargos</w:t>
      </w:r>
      <w:r>
        <w:rPr>
          <w:spacing w:val="26"/>
        </w:rPr>
        <w:t xml:space="preserve"> </w:t>
      </w:r>
      <w:r>
        <w:rPr>
          <w:spacing w:val="-1"/>
        </w:rPr>
        <w:t>directivos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gerenciales,</w:t>
      </w:r>
      <w:r>
        <w:rPr>
          <w:spacing w:val="25"/>
        </w:rPr>
        <w:t xml:space="preserve"> </w:t>
      </w:r>
      <w:r>
        <w:rPr>
          <w:spacing w:val="-1"/>
        </w:rPr>
        <w:t>representantes,</w:t>
      </w:r>
      <w:r>
        <w:rPr>
          <w:spacing w:val="26"/>
        </w:rPr>
        <w:t xml:space="preserve"> </w:t>
      </w:r>
      <w:r>
        <w:rPr>
          <w:spacing w:val="-1"/>
        </w:rPr>
        <w:t>apoderados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30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spacing w:val="-1"/>
        </w:rPr>
        <w:t>accionistas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esta</w:t>
      </w:r>
      <w:r>
        <w:rPr>
          <w:spacing w:val="2"/>
        </w:rPr>
        <w:t xml:space="preserve"> </w:t>
      </w:r>
      <w:r>
        <w:rPr>
          <w:spacing w:val="-1"/>
        </w:rPr>
        <w:t>empresa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9"/>
        </w:rPr>
        <w:t xml:space="preserve"> </w:t>
      </w:r>
      <w:r>
        <w:rPr>
          <w:rFonts w:cs="Calibri"/>
        </w:rPr>
        <w:t>afectos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por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incompatibilidades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que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indica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art.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18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 xml:space="preserve">la </w:t>
      </w:r>
      <w:r>
        <w:rPr>
          <w:rFonts w:cs="Calibri"/>
        </w:rPr>
        <w:t>“Ley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la</w:t>
      </w:r>
      <w:r>
        <w:rPr>
          <w:rFonts w:cs="Calibri"/>
          <w:spacing w:val="69"/>
        </w:rPr>
        <w:t xml:space="preserve"> </w:t>
      </w:r>
      <w:r>
        <w:rPr>
          <w:rFonts w:cs="Calibri"/>
          <w:spacing w:val="-1"/>
        </w:rPr>
        <w:t>Corrupción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 el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Enriquecimiento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ilícito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la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Pública”.</w:t>
      </w:r>
    </w:p>
    <w:p w:rsidR="00EA63DC" w:rsidRDefault="00240980">
      <w:pPr>
        <w:pStyle w:val="Textkrper"/>
        <w:spacing w:before="138"/>
        <w:ind w:right="1143"/>
        <w:jc w:val="both"/>
      </w:pPr>
      <w:r>
        <w:rPr>
          <w:rFonts w:ascii="Arial Unicode MS" w:eastAsia="Arial Unicode MS" w:hAnsi="Arial Unicode MS" w:cs="Arial Unicode MS"/>
          <w:spacing w:val="2"/>
        </w:rPr>
        <w:t>➢</w:t>
      </w:r>
      <w:r>
        <w:rPr>
          <w:spacing w:val="2"/>
        </w:rPr>
        <w:t>Declaro</w:t>
      </w:r>
      <w:r>
        <w:rPr>
          <w:spacing w:val="24"/>
        </w:rPr>
        <w:t xml:space="preserve"> </w:t>
      </w:r>
      <w:r>
        <w:rPr>
          <w:spacing w:val="-2"/>
        </w:rPr>
        <w:t>que</w:t>
      </w:r>
      <w:r>
        <w:rPr>
          <w:spacing w:val="27"/>
        </w:rPr>
        <w:t xml:space="preserve"> </w:t>
      </w:r>
      <w:r>
        <w:t>mi</w:t>
      </w:r>
      <w:r>
        <w:rPr>
          <w:spacing w:val="32"/>
        </w:rPr>
        <w:t xml:space="preserve"> </w:t>
      </w:r>
      <w:r>
        <w:rPr>
          <w:spacing w:val="-1"/>
        </w:rPr>
        <w:t>representada</w:t>
      </w:r>
      <w:r>
        <w:rPr>
          <w:spacing w:val="30"/>
        </w:rPr>
        <w:t xml:space="preserve"> </w:t>
      </w:r>
      <w:r>
        <w:rPr>
          <w:spacing w:val="-1"/>
        </w:rPr>
        <w:t>cuenta</w:t>
      </w:r>
      <w:r>
        <w:rPr>
          <w:spacing w:val="30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suficiente</w:t>
      </w:r>
      <w:r>
        <w:rPr>
          <w:spacing w:val="27"/>
        </w:rPr>
        <w:t xml:space="preserve"> </w:t>
      </w:r>
      <w:r>
        <w:t>solvencia</w:t>
      </w:r>
      <w:r>
        <w:rPr>
          <w:spacing w:val="27"/>
        </w:rPr>
        <w:t xml:space="preserve"> </w:t>
      </w:r>
      <w:r>
        <w:rPr>
          <w:spacing w:val="-1"/>
        </w:rPr>
        <w:t>económica</w:t>
      </w:r>
      <w:r>
        <w:rPr>
          <w:spacing w:val="27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t>atender</w:t>
      </w:r>
      <w:r>
        <w:rPr>
          <w:spacing w:val="25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soportar</w:t>
      </w:r>
      <w:r>
        <w:rPr>
          <w:spacing w:val="25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negocio</w:t>
      </w:r>
      <w:r>
        <w:rPr>
          <w:spacing w:val="25"/>
        </w:rPr>
        <w:t xml:space="preserve"> </w:t>
      </w:r>
      <w:r>
        <w:rPr>
          <w:spacing w:val="-2"/>
        </w:rPr>
        <w:t>que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resultar</w:t>
      </w:r>
      <w:r>
        <w:rPr>
          <w:spacing w:val="-6"/>
        </w:rPr>
        <w:t xml:space="preserve"> </w:t>
      </w:r>
      <w:r>
        <w:rPr>
          <w:spacing w:val="-1"/>
        </w:rP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adjudicataria.</w:t>
      </w:r>
    </w:p>
    <w:p w:rsidR="00EA63DC" w:rsidRDefault="00EA63D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A63DC" w:rsidRDefault="00240980">
      <w:pPr>
        <w:pStyle w:val="Textkrper"/>
        <w:numPr>
          <w:ilvl w:val="0"/>
          <w:numId w:val="3"/>
        </w:numPr>
        <w:tabs>
          <w:tab w:val="left" w:pos="1337"/>
        </w:tabs>
        <w:ind w:right="1130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4"/>
        </w:rPr>
        <w:t xml:space="preserve"> </w:t>
      </w:r>
      <w:r>
        <w:t>acepto</w:t>
      </w:r>
      <w:r>
        <w:rPr>
          <w:spacing w:val="2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cumpliré</w:t>
      </w:r>
      <w:r>
        <w:rPr>
          <w:spacing w:val="8"/>
        </w:rPr>
        <w:t xml:space="preserve"> </w:t>
      </w:r>
      <w:r>
        <w:t>fielmente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condiciones,</w:t>
      </w:r>
      <w:r>
        <w:rPr>
          <w:spacing w:val="5"/>
        </w:rPr>
        <w:t xml:space="preserve"> </w:t>
      </w:r>
      <w:r>
        <w:rPr>
          <w:spacing w:val="-1"/>
        </w:rPr>
        <w:t>requerimientos,</w:t>
      </w:r>
      <w:r>
        <w:rPr>
          <w:spacing w:val="5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requisitos</w:t>
      </w:r>
      <w:r>
        <w:rPr>
          <w:spacing w:val="5"/>
        </w:rPr>
        <w:t xml:space="preserve"> </w:t>
      </w:r>
      <w:r>
        <w:rPr>
          <w:spacing w:val="-1"/>
        </w:rPr>
        <w:t>técnicos</w:t>
      </w:r>
      <w:r>
        <w:rPr>
          <w:spacing w:val="5"/>
        </w:rPr>
        <w:t xml:space="preserve"> </w:t>
      </w:r>
      <w:r>
        <w:rPr>
          <w:spacing w:val="6"/>
        </w:rPr>
        <w:t>de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rPr>
          <w:spacing w:val="-1"/>
        </w:rPr>
        <w:t>contratación.</w:t>
      </w:r>
    </w:p>
    <w:p w:rsidR="00EA63DC" w:rsidRDefault="00EA63D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A63DC" w:rsidRDefault="00240980">
      <w:pPr>
        <w:pStyle w:val="Textkrper"/>
        <w:numPr>
          <w:ilvl w:val="0"/>
          <w:numId w:val="3"/>
        </w:numPr>
        <w:tabs>
          <w:tab w:val="left" w:pos="1337"/>
        </w:tabs>
        <w:ind w:right="1145" w:firstLine="0"/>
        <w:jc w:val="both"/>
      </w:pPr>
      <w:r>
        <w:rPr>
          <w:spacing w:val="-1"/>
        </w:rPr>
        <w:t>Que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1"/>
        </w:rPr>
        <w:t>propuesto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realización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proyecto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rPr>
          <w:spacing w:val="-1"/>
        </w:rPr>
        <w:t>ningún</w:t>
      </w:r>
      <w:r>
        <w:rPr>
          <w:spacing w:val="3"/>
        </w:rPr>
        <w:t xml:space="preserve"> </w:t>
      </w:r>
      <w:r>
        <w:rPr>
          <w:spacing w:val="-1"/>
        </w:rPr>
        <w:t>asunto</w:t>
      </w:r>
      <w:r>
        <w:rPr>
          <w:spacing w:val="4"/>
        </w:rPr>
        <w:t xml:space="preserve"> </w:t>
      </w:r>
      <w:r>
        <w:t>judicial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trámite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despachos</w:t>
      </w:r>
      <w:r>
        <w:rPr>
          <w:rFonts w:ascii="Times New Roman" w:hAnsi="Times New Roman"/>
          <w:spacing w:val="6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que</w:t>
      </w:r>
      <w:r>
        <w:rPr>
          <w:spacing w:val="-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>realizando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labores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trabajos</w:t>
      </w:r>
      <w:r>
        <w:rPr>
          <w:spacing w:val="-2"/>
        </w:rPr>
        <w:t xml:space="preserve"> 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EA63DC" w:rsidRDefault="00EA63DC">
      <w:pPr>
        <w:rPr>
          <w:rFonts w:ascii="Calibri" w:eastAsia="Calibri" w:hAnsi="Calibri" w:cs="Calibri"/>
          <w:sz w:val="20"/>
          <w:szCs w:val="20"/>
        </w:rPr>
      </w:pPr>
    </w:p>
    <w:p w:rsidR="00EA63DC" w:rsidRDefault="00EA63D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A63DC" w:rsidRDefault="00240980">
      <w:pPr>
        <w:pStyle w:val="berschrift4"/>
        <w:ind w:left="1132"/>
        <w:jc w:val="both"/>
        <w:rPr>
          <w:b w:val="0"/>
          <w:bCs w:val="0"/>
        </w:rPr>
      </w:pPr>
      <w:r>
        <w:pict>
          <v:group id="_x0000_s1075" style="position:absolute;left:0;text-align:left;margin-left:142.95pt;margin-top:28.75pt;width:27pt;height:26.75pt;z-index:-32152;mso-position-horizontal-relative:page" coordorigin="2859,575" coordsize="540,535">
            <v:shape id="_x0000_s1089" style="position:absolute;left:2859;top:575;width:540;height:535" coordorigin="2859,575" coordsize="540,535" path="m2950,1001r-67,50l2859,1110r43,l2904,1109r-35,l2870,1099r42,-62l2930,1019r20,-18xe" fillcolor="#ffd8d8" stroked="f">
              <v:path arrowok="t"/>
            </v:shape>
            <v:shape id="_x0000_s1088" style="position:absolute;left:2859;top:575;width:540;height:535" coordorigin="2859,575" coordsize="540,535" path="m3104,575r-22,10l3073,606r-2,21l3072,646r2,20l3078,691r4,20l3086,729r-1,8l3064,807r-30,75l2994,962r-43,73l2908,1088r-39,21l2904,1109r47,-47l3000,989r19,-9l3036,973r-27,l3025,945r36,-70l3089,808r8,-25l3123,783r-7,-16l3109,748r2,-23l3113,704r,-1l3101,703r-7,-18l3089,664r-2,-20l3086,624r1,-17l3092,583r13,-2l3114,581r-10,-6xe" fillcolor="#ffd8d8" stroked="f">
              <v:path arrowok="t"/>
            </v:shape>
            <v:shape id="_x0000_s1087" style="position:absolute;left:2859;top:575;width:540;height:535" coordorigin="2859,575" coordsize="540,535" path="m3393,972r-16,l3371,977r,15l3377,998r16,l3395,995r-16,l3374,990r,-11l3379,975r16,l3393,972xe" fillcolor="#ffd8d8" stroked="f">
              <v:path arrowok="t"/>
            </v:shape>
            <v:shape id="_x0000_s1086" style="position:absolute;left:2859;top:575;width:540;height:535" coordorigin="2859,575" coordsize="540,535" path="m3395,975r-4,l3395,979r,11l3391,995r4,l3398,992r,-15l3395,975xe" fillcolor="#ffd8d8" stroked="f">
              <v:path arrowok="t"/>
            </v:shape>
            <v:shape id="_x0000_s1085" style="position:absolute;left:2859;top:575;width:540;height:535" coordorigin="2859,575" coordsize="540,535" path="m3388,976r-8,l3380,992r2,l3382,986r7,l3389,986r-2,-1l3389,984r2,l3382,984r,-5l3390,979r,-1l3388,976xe" fillcolor="#ffd8d8" stroked="f">
              <v:path arrowok="t"/>
            </v:shape>
            <v:shape id="_x0000_s1084" style="position:absolute;left:2859;top:575;width:540;height:535" coordorigin="2859,575" coordsize="540,535" path="m3389,986r-3,l3387,988r,1l3388,992r3,l3390,989r,-2l3389,986xe" fillcolor="#ffd8d8" stroked="f">
              <v:path arrowok="t"/>
            </v:shape>
            <v:shape id="_x0000_s1083" style="position:absolute;left:2859;top:575;width:540;height:535" coordorigin="2859,575" coordsize="540,535" path="m3390,979r-4,l3387,980r,3l3386,984r5,l3391,982r-1,-3xe" fillcolor="#ffd8d8" stroked="f">
              <v:path arrowok="t"/>
            </v:shape>
            <v:shape id="_x0000_s1082" style="position:absolute;left:2859;top:575;width:540;height:535" coordorigin="2859,575" coordsize="540,535" path="m3123,783r-26,l3111,810r43,59l3205,910r-35,9l3094,942r-60,20l3009,973r27,l3037,972r20,-7l3115,947r59,-12l3232,928r65,l3298,927r22,-2l3345,924r45,l3381,918r-21,-7l3348,910r-97,l3229,901r-62,-47l3133,803r-9,-18l3123,783xe" fillcolor="#ffd8d8" stroked="f">
              <v:path arrowok="t"/>
            </v:shape>
            <v:shape id="_x0000_s1081" style="position:absolute;left:2859;top:575;width:540;height:535" coordorigin="2859,575" coordsize="540,535" path="m3297,928r-65,l3253,938r62,21l3351,966r30,-2l3390,958r-14,l3361,957r-17,-4l3325,948r-21,-7l3283,932r14,-4xe" fillcolor="#ffd8d8" stroked="f">
              <v:path arrowok="t"/>
            </v:shape>
            <v:shape id="_x0000_s1080" style="position:absolute;left:2859;top:575;width:540;height:535" coordorigin="2859,575" coordsize="540,535" path="m3389,956r-6,2l3390,958r2,-2l3389,956xe" fillcolor="#ffd8d8" stroked="f">
              <v:path arrowok="t"/>
            </v:shape>
            <v:shape id="_x0000_s1079" style="position:absolute;left:2859;top:575;width:540;height:535" coordorigin="2859,575" coordsize="540,535" path="m3390,924r-45,l3368,927r18,7l3395,945r,3l3397,944r1,-1l3398,939r-4,-12l3390,924xe" fillcolor="#ffd8d8" stroked="f">
              <v:path arrowok="t"/>
            </v:shape>
            <v:shape id="_x0000_s1078" style="position:absolute;left:2859;top:575;width:540;height:535" coordorigin="2859,575" coordsize="540,535" path="m3307,907r-21,1l3267,908r-16,2l3348,910r-14,-3l3307,907xe" fillcolor="#ffd8d8" stroked="f">
              <v:path arrowok="t"/>
            </v:shape>
            <v:shape id="_x0000_s1077" style="position:absolute;left:2859;top:575;width:540;height:535" coordorigin="2859,575" coordsize="540,535" path="m3116,628r-3,10l3110,654r-4,22l3101,703r12,l3114,685r,-20l3116,628xe" fillcolor="#ffd8d8" stroked="f">
              <v:path arrowok="t"/>
            </v:shape>
            <v:shape id="_x0000_s1076" style="position:absolute;left:2859;top:575;width:540;height:535" coordorigin="2859,575" coordsize="540,535" path="m3114,581r-9,l3114,589r2,20l3117,583r-3,-2xe" fillcolor="#ffd8d8" stroked="f">
              <v:path arrowok="t"/>
            </v:shape>
            <w10:wrap anchorx="page"/>
          </v:group>
        </w:pict>
      </w: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oferente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1"/>
        </w:rPr>
        <w:t>Representante</w:t>
      </w:r>
      <w:r>
        <w:rPr>
          <w:spacing w:val="-4"/>
        </w:rPr>
        <w:t xml:space="preserve"> </w:t>
      </w:r>
      <w:r>
        <w:rPr>
          <w:spacing w:val="-1"/>
        </w:rPr>
        <w:t>legal:</w:t>
      </w:r>
    </w:p>
    <w:p w:rsidR="00EA63DC" w:rsidRDefault="00EA63DC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:rsidR="00EA63DC" w:rsidRDefault="00EA63DC">
      <w:pPr>
        <w:rPr>
          <w:rFonts w:ascii="Calibri" w:eastAsia="Calibri" w:hAnsi="Calibri" w:cs="Calibri"/>
          <w:sz w:val="23"/>
          <w:szCs w:val="23"/>
        </w:rPr>
        <w:sectPr w:rsidR="00EA63DC">
          <w:pgSz w:w="12240" w:h="15840"/>
          <w:pgMar w:top="1480" w:right="0" w:bottom="1160" w:left="0" w:header="28" w:footer="973" w:gutter="0"/>
          <w:cols w:space="720"/>
        </w:sectPr>
      </w:pPr>
    </w:p>
    <w:p w:rsidR="00EA63DC" w:rsidRDefault="00240980">
      <w:pPr>
        <w:spacing w:before="65"/>
        <w:ind w:left="135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w w:val="105"/>
          <w:sz w:val="19"/>
        </w:rPr>
        <w:lastRenderedPageBreak/>
        <w:t>JOSE</w:t>
      </w:r>
      <w:r>
        <w:rPr>
          <w:rFonts w:ascii="Calibri"/>
          <w:spacing w:val="-2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TAYVER</w:t>
      </w:r>
    </w:p>
    <w:p w:rsidR="00EA63DC" w:rsidRDefault="00240980">
      <w:pPr>
        <w:spacing w:before="80"/>
        <w:ind w:left="727" w:right="7505"/>
        <w:rPr>
          <w:rFonts w:ascii="Calibri" w:eastAsia="Calibri" w:hAnsi="Calibri" w:cs="Calibri"/>
          <w:sz w:val="12"/>
          <w:szCs w:val="12"/>
        </w:rPr>
      </w:pPr>
      <w:r>
        <w:rPr>
          <w:w w:val="105"/>
        </w:rPr>
        <w:br w:type="column"/>
      </w:r>
      <w:r>
        <w:rPr>
          <w:rFonts w:ascii="Calibri"/>
          <w:w w:val="105"/>
          <w:sz w:val="12"/>
        </w:rPr>
        <w:lastRenderedPageBreak/>
        <w:t>Firmado</w:t>
      </w:r>
      <w:r>
        <w:rPr>
          <w:rFonts w:ascii="Calibri"/>
          <w:spacing w:val="-4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digitalmente</w:t>
      </w:r>
      <w:r>
        <w:rPr>
          <w:rFonts w:ascii="Calibri"/>
          <w:spacing w:val="-4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por</w:t>
      </w:r>
      <w:r>
        <w:rPr>
          <w:rFonts w:ascii="Calibri"/>
          <w:spacing w:val="-4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JOSE</w:t>
      </w:r>
      <w:r>
        <w:rPr>
          <w:rFonts w:ascii="Calibri"/>
          <w:w w:val="107"/>
          <w:sz w:val="12"/>
        </w:rPr>
        <w:t xml:space="preserve"> </w:t>
      </w:r>
      <w:r>
        <w:rPr>
          <w:rFonts w:ascii="Calibri"/>
          <w:sz w:val="12"/>
        </w:rPr>
        <w:t>TAYVER</w:t>
      </w:r>
      <w:r>
        <w:rPr>
          <w:rFonts w:ascii="Calibri"/>
          <w:spacing w:val="14"/>
          <w:sz w:val="12"/>
        </w:rPr>
        <w:t xml:space="preserve"> </w:t>
      </w:r>
      <w:r>
        <w:rPr>
          <w:rFonts w:ascii="Calibri"/>
          <w:sz w:val="12"/>
        </w:rPr>
        <w:t>LUKOWIECKY</w:t>
      </w:r>
      <w:r>
        <w:rPr>
          <w:rFonts w:ascii="Calibri"/>
          <w:spacing w:val="15"/>
          <w:sz w:val="12"/>
        </w:rPr>
        <w:t xml:space="preserve"> </w:t>
      </w:r>
      <w:r>
        <w:rPr>
          <w:rFonts w:ascii="Calibri"/>
          <w:sz w:val="12"/>
        </w:rPr>
        <w:t>(FIRMA)</w:t>
      </w:r>
    </w:p>
    <w:p w:rsidR="00EA63DC" w:rsidRDefault="00EA63DC">
      <w:pPr>
        <w:rPr>
          <w:rFonts w:ascii="Calibri" w:eastAsia="Calibri" w:hAnsi="Calibri" w:cs="Calibri"/>
          <w:sz w:val="12"/>
          <w:szCs w:val="12"/>
        </w:rPr>
        <w:sectPr w:rsidR="00EA63DC">
          <w:type w:val="continuous"/>
          <w:pgSz w:w="12240" w:h="15840"/>
          <w:pgMar w:top="1560" w:right="0" w:bottom="1100" w:left="0" w:header="720" w:footer="720" w:gutter="0"/>
          <w:cols w:num="2" w:space="720" w:equalWidth="0">
            <w:col w:w="2394" w:space="40"/>
            <w:col w:w="9806"/>
          </w:cols>
        </w:sectPr>
      </w:pPr>
    </w:p>
    <w:p w:rsidR="00EA63DC" w:rsidRDefault="00240980">
      <w:pPr>
        <w:spacing w:line="154" w:lineRule="exact"/>
        <w:ind w:left="1355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position w:val="1"/>
          <w:sz w:val="19"/>
        </w:rPr>
        <w:lastRenderedPageBreak/>
        <w:t>LUKOWIECKY</w:t>
      </w:r>
      <w:r>
        <w:rPr>
          <w:rFonts w:ascii="Calibri"/>
          <w:spacing w:val="-3"/>
          <w:position w:val="1"/>
          <w:sz w:val="19"/>
        </w:rPr>
        <w:t xml:space="preserve"> </w:t>
      </w:r>
      <w:r>
        <w:rPr>
          <w:rFonts w:ascii="Calibri"/>
          <w:position w:val="1"/>
          <w:sz w:val="19"/>
        </w:rPr>
        <w:t xml:space="preserve">(FIRMA) </w:t>
      </w:r>
      <w:r>
        <w:rPr>
          <w:rFonts w:ascii="Calibri"/>
          <w:spacing w:val="10"/>
          <w:position w:val="1"/>
          <w:sz w:val="19"/>
        </w:rPr>
        <w:t xml:space="preserve"> </w:t>
      </w:r>
      <w:r>
        <w:rPr>
          <w:rFonts w:ascii="Calibri"/>
          <w:sz w:val="12"/>
        </w:rPr>
        <w:t>Fecha:</w:t>
      </w:r>
      <w:r>
        <w:rPr>
          <w:rFonts w:ascii="Calibri"/>
          <w:spacing w:val="-2"/>
          <w:sz w:val="12"/>
        </w:rPr>
        <w:t xml:space="preserve"> </w:t>
      </w:r>
      <w:r>
        <w:rPr>
          <w:rFonts w:ascii="Calibri"/>
          <w:sz w:val="12"/>
        </w:rPr>
        <w:t>2021.02.24</w:t>
      </w:r>
      <w:r>
        <w:rPr>
          <w:rFonts w:ascii="Calibri"/>
          <w:spacing w:val="-1"/>
          <w:sz w:val="12"/>
        </w:rPr>
        <w:t xml:space="preserve"> </w:t>
      </w:r>
      <w:r>
        <w:rPr>
          <w:rFonts w:ascii="Calibri"/>
          <w:sz w:val="12"/>
        </w:rPr>
        <w:t>13:28:55</w:t>
      </w:r>
      <w:r>
        <w:rPr>
          <w:rFonts w:ascii="Calibri"/>
          <w:spacing w:val="-2"/>
          <w:sz w:val="12"/>
        </w:rPr>
        <w:t xml:space="preserve"> </w:t>
      </w:r>
      <w:r>
        <w:rPr>
          <w:rFonts w:ascii="Calibri"/>
          <w:sz w:val="12"/>
        </w:rPr>
        <w:t>-06'00'</w:t>
      </w:r>
    </w:p>
    <w:p w:rsidR="00EA63DC" w:rsidRDefault="00240980">
      <w:pPr>
        <w:pStyle w:val="Textkrper"/>
        <w:spacing w:before="160"/>
        <w:ind w:right="1809"/>
      </w:pPr>
      <w:r>
        <w:pict>
          <v:group id="_x0000_s1073" style="position:absolute;left:0;text-align:left;margin-left:63.25pt;margin-top:6.75pt;width:189.6pt;height:.1pt;z-index:1696;mso-position-horizontal-relative:page" coordorigin="1265,135" coordsize="3792,2">
            <v:shape id="_x0000_s1074" style="position:absolute;left:1265;top:135;width:3792;height:2" coordorigin="1265,135" coordsize="3792,0" path="m1265,135r3792,e" filled="f" strokeweight=".22908mm">
              <v:path arrowok="t"/>
            </v:shape>
            <w10:wrap anchorx="page"/>
          </v:group>
        </w:pict>
      </w:r>
      <w:r>
        <w:rPr>
          <w:spacing w:val="-1"/>
        </w:rPr>
        <w:t>Jose</w:t>
      </w:r>
      <w:r>
        <w:rPr>
          <w:spacing w:val="-8"/>
        </w:rPr>
        <w:t xml:space="preserve"> </w:t>
      </w:r>
      <w:r>
        <w:t>Tayver</w:t>
      </w:r>
      <w:r>
        <w:rPr>
          <w:spacing w:val="-8"/>
        </w:rPr>
        <w:t xml:space="preserve"> </w:t>
      </w:r>
      <w:r>
        <w:rPr>
          <w:spacing w:val="-1"/>
        </w:rPr>
        <w:t>Lukowiecky</w:t>
      </w:r>
      <w:r>
        <w:rPr>
          <w:rFonts w:ascii="Times New Roman"/>
          <w:spacing w:val="29"/>
          <w:w w:val="99"/>
        </w:rPr>
        <w:t xml:space="preserve"> </w:t>
      </w:r>
      <w:r>
        <w:rPr>
          <w:spacing w:val="-1"/>
        </w:rPr>
        <w:t>Cedula</w:t>
      </w:r>
      <w:r>
        <w:rPr>
          <w:spacing w:val="-13"/>
        </w:rPr>
        <w:t xml:space="preserve"> </w:t>
      </w:r>
      <w:r>
        <w:rPr>
          <w:spacing w:val="-1"/>
        </w:rPr>
        <w:t>1-0579-0337</w:t>
      </w:r>
    </w:p>
    <w:p w:rsidR="00EA63DC" w:rsidRDefault="00240980">
      <w:pPr>
        <w:pStyle w:val="Textkrper"/>
      </w:pPr>
      <w:r>
        <w:rPr>
          <w:spacing w:val="-1"/>
        </w:rPr>
        <w:t>Apoderado</w:t>
      </w:r>
    </w:p>
    <w:p w:rsidR="00EA63DC" w:rsidRDefault="00240980">
      <w:pPr>
        <w:spacing w:before="70"/>
        <w:ind w:left="1132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b/>
          <w:sz w:val="20"/>
        </w:rPr>
        <w:lastRenderedPageBreak/>
        <w:t>Fecha: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_24/02/2021</w:t>
      </w:r>
    </w:p>
    <w:p w:rsidR="00EA63DC" w:rsidRDefault="00EA63DC">
      <w:pPr>
        <w:rPr>
          <w:rFonts w:ascii="Calibri" w:eastAsia="Calibri" w:hAnsi="Calibri" w:cs="Calibri"/>
          <w:sz w:val="20"/>
          <w:szCs w:val="20"/>
        </w:rPr>
        <w:sectPr w:rsidR="00EA63DC">
          <w:type w:val="continuous"/>
          <w:pgSz w:w="12240" w:h="15840"/>
          <w:pgMar w:top="1560" w:right="0" w:bottom="1100" w:left="0" w:header="720" w:footer="720" w:gutter="0"/>
          <w:cols w:num="2" w:space="720" w:equalWidth="0">
            <w:col w:w="4866" w:space="76"/>
            <w:col w:w="7298"/>
          </w:cols>
        </w:sectPr>
      </w:pPr>
    </w:p>
    <w:p w:rsidR="00EA63DC" w:rsidRDefault="00240980">
      <w:pPr>
        <w:pStyle w:val="berschrift4"/>
        <w:spacing w:line="204" w:lineRule="exact"/>
        <w:ind w:right="4825"/>
        <w:jc w:val="center"/>
        <w:rPr>
          <w:b w:val="0"/>
          <w:bCs w:val="0"/>
        </w:rPr>
      </w:pPr>
      <w:r>
        <w:lastRenderedPageBreak/>
        <w:t>San</w:t>
      </w:r>
      <w:r>
        <w:rPr>
          <w:spacing w:val="-5"/>
        </w:rPr>
        <w:t xml:space="preserve"> </w:t>
      </w:r>
      <w:r>
        <w:rPr>
          <w:spacing w:val="-1"/>
        </w:rPr>
        <w:t>Joaquín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Flores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Heredia</w:t>
      </w:r>
    </w:p>
    <w:p w:rsidR="00EA63DC" w:rsidRDefault="00EA63DC">
      <w:pPr>
        <w:spacing w:before="7"/>
        <w:rPr>
          <w:rFonts w:ascii="Calibri" w:eastAsia="Calibri" w:hAnsi="Calibri" w:cs="Calibri"/>
          <w:b/>
          <w:bCs/>
          <w:sz w:val="25"/>
          <w:szCs w:val="25"/>
        </w:rPr>
      </w:pPr>
    </w:p>
    <w:p w:rsidR="00EA63DC" w:rsidRDefault="00240980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0" style="width:574.75pt;height:1.25pt;mso-position-horizontal-relative:char;mso-position-vertical-relative:line" coordsize="11495,25">
            <v:group id="_x0000_s1071" style="position:absolute;left:7;top:7;width:11480;height:10" coordorigin="7,7" coordsize="11480,10">
              <v:shape id="_x0000_s1072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EA63DC" w:rsidRDefault="00EA63D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63DC" w:rsidRDefault="00EA63D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63DC" w:rsidRDefault="00EA63D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63DC" w:rsidRDefault="00EA63DC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:rsidR="00EA63DC" w:rsidRDefault="00240980">
      <w:pPr>
        <w:spacing w:before="59"/>
        <w:ind w:left="4821" w:right="482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2</w:t>
      </w:r>
    </w:p>
    <w:p w:rsidR="00EA63DC" w:rsidRDefault="00EA63DC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EA63DC" w:rsidRDefault="00240980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generales</w:t>
      </w:r>
    </w:p>
    <w:p w:rsidR="00EA63DC" w:rsidRDefault="00240980">
      <w:pPr>
        <w:ind w:left="260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oferente.</w:t>
      </w:r>
    </w:p>
    <w:p w:rsidR="00EA63DC" w:rsidRDefault="00EA63DC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EA63DC" w:rsidRDefault="00240980">
      <w:pPr>
        <w:pStyle w:val="Textkrper"/>
        <w:ind w:right="998"/>
      </w:pPr>
      <w:r>
        <w:rPr>
          <w:spacing w:val="-1"/>
        </w:rPr>
        <w:t>Para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promueve</w:t>
      </w:r>
      <w:r>
        <w:rPr>
          <w:spacing w:val="12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t>Judicial,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oferentes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participen</w:t>
      </w:r>
      <w:r>
        <w:rPr>
          <w:spacing w:val="12"/>
        </w:rPr>
        <w:t xml:space="preserve"> </w:t>
      </w:r>
      <w:r>
        <w:rPr>
          <w:spacing w:val="-1"/>
        </w:rPr>
        <w:t>deben</w:t>
      </w:r>
      <w:r>
        <w:rPr>
          <w:spacing w:val="11"/>
        </w:rPr>
        <w:t xml:space="preserve"> </w:t>
      </w:r>
      <w:r>
        <w:rPr>
          <w:spacing w:val="-1"/>
        </w:rPr>
        <w:t>observar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ajustarse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lo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pertinente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siguientes</w:t>
      </w:r>
      <w:r>
        <w:rPr>
          <w:spacing w:val="-4"/>
        </w:rPr>
        <w:t xml:space="preserve"> </w:t>
      </w:r>
      <w:r>
        <w:rPr>
          <w:spacing w:val="-1"/>
        </w:rPr>
        <w:t>condiciones</w:t>
      </w:r>
      <w:r>
        <w:rPr>
          <w:spacing w:val="-5"/>
        </w:rPr>
        <w:t xml:space="preserve"> </w:t>
      </w:r>
      <w:r>
        <w:t>generales:</w:t>
      </w:r>
    </w:p>
    <w:p w:rsidR="00EA63DC" w:rsidRDefault="00EA63DC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EA63DC" w:rsidRDefault="00240980">
      <w:pPr>
        <w:ind w:left="1132" w:right="99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1.</w:t>
      </w:r>
      <w:r>
        <w:rPr>
          <w:rFonts w:ascii="Calibri" w:eastAsia="Calibri" w:hAnsi="Calibri" w:cs="Calibri"/>
          <w:b/>
          <w:bCs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expedientes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están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disponibles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público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general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puede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expediente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digital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Times New Roman" w:eastAsia="Times New Roman" w:hAnsi="Times New Roman" w:cs="Times New Roman"/>
          <w:spacing w:val="7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dirección: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hyperlink r:id="rId21"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 xml:space="preserve">http://www.poder-judicial.go.cr/proveeduria/ </w:t>
        </w:r>
      </w:hyperlink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“Consultas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Expediente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electrónico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</w:p>
    <w:p w:rsidR="00EA63DC" w:rsidRDefault="00EA63D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A63DC" w:rsidRDefault="00240980">
      <w:pPr>
        <w:spacing w:line="200" w:lineRule="atLeast"/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62" style="width:506pt;height:36.6pt;mso-position-horizontal-relative:char;mso-position-vertical-relative:line" coordsize="10120,732">
            <v:group id="_x0000_s1068" style="position:absolute;width:10120;height:244" coordsize="10120,244">
              <v:shape id="_x0000_s1069" style="position:absolute;width:10120;height:244" coordsize="10120,244" path="m,244r10119,l10119,,,,,244xe" fillcolor="yellow" stroked="f">
                <v:path arrowok="t"/>
              </v:shape>
            </v:group>
            <v:group id="_x0000_s1066" style="position:absolute;top:244;width:10120;height:244" coordorigin=",244" coordsize="10120,244">
              <v:shape id="_x0000_s1067" style="position:absolute;top:244;width:10120;height:244" coordorigin=",244" coordsize="10120,244" path="m,488r10119,l10119,244,,244,,488xe" fillcolor="yellow" stroked="f">
                <v:path arrowok="t"/>
              </v:shape>
            </v:group>
            <v:group id="_x0000_s1063" style="position:absolute;top:488;width:2261;height:244" coordorigin=",488" coordsize="2261,244">
              <v:shape id="_x0000_s1065" style="position:absolute;top:488;width:2261;height:244" coordorigin=",488" coordsize="2261,244" path="m,732r2261,l2261,488,,488,,732xe" fillcolor="yellow" stroked="f">
                <v:path arrowok="t"/>
              </v:shape>
              <v:shape id="_x0000_s1064" type="#_x0000_t202" style="position:absolute;width:10120;height:732" filled="f" stroked="f">
                <v:textbox inset="0,0,0,0">
                  <w:txbxContent>
                    <w:p w:rsidR="00EA63DC" w:rsidRDefault="00240980">
                      <w:pPr>
                        <w:spacing w:before="1"/>
                        <w:ind w:right="14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2.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hecho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oferta,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entenderá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manifestación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inequívoca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voluntad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oferente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9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contratar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pleno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sometimiento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especificaciones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así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disposiciones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legales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9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reglamentarias</w:t>
                      </w:r>
                      <w:r>
                        <w:rPr>
                          <w:rFonts w:ascii="Calibri" w:hAnsi="Calibri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pertinentes.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63DC" w:rsidRDefault="00EA63DC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EA63DC" w:rsidRDefault="00240980">
      <w:pPr>
        <w:pStyle w:val="Textkrper"/>
        <w:numPr>
          <w:ilvl w:val="0"/>
          <w:numId w:val="2"/>
        </w:numPr>
        <w:tabs>
          <w:tab w:val="left" w:pos="1341"/>
        </w:tabs>
        <w:spacing w:before="59"/>
        <w:ind w:right="998" w:firstLine="0"/>
      </w:pPr>
      <w:r>
        <w:rPr>
          <w:spacing w:val="-1"/>
        </w:rPr>
        <w:t>Será</w:t>
      </w:r>
      <w:r>
        <w:rPr>
          <w:spacing w:val="8"/>
        </w:rPr>
        <w:t xml:space="preserve"> </w:t>
      </w:r>
      <w:r>
        <w:rPr>
          <w:spacing w:val="-1"/>
        </w:rPr>
        <w:t>oferente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persona</w:t>
      </w:r>
      <w:r>
        <w:rPr>
          <w:spacing w:val="8"/>
        </w:rPr>
        <w:t xml:space="preserve"> </w:t>
      </w:r>
      <w:r>
        <w:t>física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jurídica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rPr>
          <w:spacing w:val="-1"/>
        </w:rPr>
        <w:t>oferta,</w:t>
      </w:r>
      <w:r>
        <w:rPr>
          <w:spacing w:val="9"/>
        </w:rPr>
        <w:t xml:space="preserve"> </w:t>
      </w:r>
      <w:r>
        <w:rPr>
          <w:spacing w:val="-1"/>
        </w:rPr>
        <w:t>actuando</w:t>
      </w:r>
      <w:r>
        <w:rPr>
          <w:spacing w:val="6"/>
        </w:rPr>
        <w:t xml:space="preserve"> </w:t>
      </w:r>
      <w:r>
        <w:rPr>
          <w:spacing w:val="-1"/>
        </w:rPr>
        <w:t>directamente,</w:t>
      </w:r>
      <w:r>
        <w:rPr>
          <w:spacing w:val="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por</w:t>
      </w:r>
      <w:r>
        <w:rPr>
          <w:spacing w:val="6"/>
        </w:rPr>
        <w:t xml:space="preserve"> </w:t>
      </w:r>
      <w:r>
        <w:t>medio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7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autorizado.</w:t>
      </w:r>
    </w:p>
    <w:p w:rsidR="00EA63DC" w:rsidRDefault="00EA63D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A63DC" w:rsidRDefault="00240980">
      <w:pPr>
        <w:pStyle w:val="berschrift4"/>
        <w:numPr>
          <w:ilvl w:val="0"/>
          <w:numId w:val="2"/>
        </w:numPr>
        <w:tabs>
          <w:tab w:val="left" w:pos="1329"/>
        </w:tabs>
        <w:ind w:left="1328" w:hanging="196"/>
        <w:jc w:val="both"/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aportar.</w:t>
      </w:r>
    </w:p>
    <w:p w:rsidR="00EA63DC" w:rsidRDefault="00EA63DC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EA63DC" w:rsidRDefault="00240980">
      <w:pPr>
        <w:pStyle w:val="Textkrper"/>
        <w:numPr>
          <w:ilvl w:val="1"/>
          <w:numId w:val="2"/>
        </w:numPr>
        <w:tabs>
          <w:tab w:val="left" w:pos="1437"/>
        </w:tabs>
        <w:ind w:right="1138" w:firstLine="0"/>
        <w:jc w:val="both"/>
      </w:pPr>
      <w:r>
        <w:rPr>
          <w:spacing w:val="-1"/>
        </w:rPr>
        <w:t>El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oferente</w:t>
      </w:r>
      <w:r>
        <w:rPr>
          <w:spacing w:val="1"/>
        </w:rPr>
        <w:t xml:space="preserve"> </w:t>
      </w:r>
      <w:r>
        <w:rPr>
          <w:spacing w:val="-1"/>
        </w:rPr>
        <w:t>nacional</w:t>
      </w:r>
      <w:r>
        <w:rPr>
          <w:spacing w:val="2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rPr>
          <w:spacing w:val="-1"/>
        </w:rPr>
        <w:t>aportar</w:t>
      </w:r>
      <w:r>
        <w:rPr>
          <w:spacing w:val="3"/>
        </w:rPr>
        <w:t xml:space="preserve"> </w:t>
      </w:r>
      <w:r>
        <w:rPr>
          <w:spacing w:val="-1"/>
        </w:rPr>
        <w:t xml:space="preserve">certificación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día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obligaciones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87"/>
        </w:rPr>
        <w:t xml:space="preserve"> </w:t>
      </w:r>
      <w:r>
        <w:t>el</w:t>
      </w:r>
      <w:r>
        <w:rPr>
          <w:spacing w:val="-2"/>
        </w:rPr>
        <w:t xml:space="preserve"> Fondo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Desarrollo</w:t>
      </w:r>
      <w:r>
        <w:rPr>
          <w:spacing w:val="-6"/>
        </w:rPr>
        <w:t xml:space="preserve"> </w:t>
      </w:r>
      <w:r>
        <w:rPr>
          <w:spacing w:val="-1"/>
        </w:rPr>
        <w:t xml:space="preserve">Social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Asignaciones</w:t>
      </w:r>
      <w:r>
        <w:rPr>
          <w:spacing w:val="-3"/>
        </w:rPr>
        <w:t xml:space="preserve"> </w:t>
      </w:r>
      <w:r>
        <w:rPr>
          <w:spacing w:val="-1"/>
        </w:rPr>
        <w:t>Familiares</w:t>
      </w:r>
      <w:r>
        <w:rPr>
          <w:spacing w:val="-2"/>
        </w:rPr>
        <w:t xml:space="preserve"> </w:t>
      </w:r>
      <w:r>
        <w:rPr>
          <w:spacing w:val="-1"/>
        </w:rPr>
        <w:t>(Fodesaf),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rPr>
          <w:spacing w:val="-3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artículo</w:t>
      </w:r>
      <w:r>
        <w:rPr>
          <w:spacing w:val="-6"/>
        </w:rPr>
        <w:t xml:space="preserve"> </w:t>
      </w:r>
      <w:r>
        <w:rPr>
          <w:spacing w:val="-1"/>
        </w:rPr>
        <w:t>22 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5662.</w:t>
      </w:r>
    </w:p>
    <w:p w:rsidR="00EA63DC" w:rsidRDefault="00EA63D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A63DC" w:rsidRDefault="00240980">
      <w:pPr>
        <w:pStyle w:val="Textkrper"/>
        <w:numPr>
          <w:ilvl w:val="1"/>
          <w:numId w:val="2"/>
        </w:numPr>
        <w:tabs>
          <w:tab w:val="left" w:pos="1453"/>
        </w:tabs>
        <w:ind w:right="1132" w:firstLine="0"/>
        <w:jc w:val="both"/>
      </w:pPr>
      <w:r>
        <w:rPr>
          <w:spacing w:val="-1"/>
        </w:rPr>
        <w:t>Todo</w:t>
      </w:r>
      <w:r>
        <w:rPr>
          <w:spacing w:val="18"/>
        </w:rPr>
        <w:t xml:space="preserve"> </w:t>
      </w:r>
      <w:r>
        <w:rPr>
          <w:spacing w:val="-1"/>
        </w:rPr>
        <w:t>oferente</w:t>
      </w:r>
      <w:r>
        <w:rPr>
          <w:spacing w:val="21"/>
        </w:rPr>
        <w:t xml:space="preserve"> </w:t>
      </w:r>
      <w:r>
        <w:rPr>
          <w:spacing w:val="-2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t>esté</w:t>
      </w:r>
      <w:r>
        <w:rPr>
          <w:spacing w:val="17"/>
        </w:rPr>
        <w:t xml:space="preserve"> </w:t>
      </w:r>
      <w:r>
        <w:rPr>
          <w:spacing w:val="-1"/>
        </w:rPr>
        <w:t>inscrito</w:t>
      </w:r>
      <w:r>
        <w:rPr>
          <w:spacing w:val="1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activo</w:t>
      </w:r>
      <w:r>
        <w:rPr>
          <w:spacing w:val="19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Registro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Proveedores</w:t>
      </w:r>
      <w:r>
        <w:rPr>
          <w:spacing w:val="18"/>
        </w:rPr>
        <w:t xml:space="preserve"> </w:t>
      </w:r>
      <w:r>
        <w:rPr>
          <w:spacing w:val="-1"/>
        </w:rPr>
        <w:t>Institucional</w:t>
      </w:r>
      <w:r>
        <w:rPr>
          <w:spacing w:val="18"/>
        </w:rPr>
        <w:t xml:space="preserve"> </w:t>
      </w:r>
      <w:r>
        <w:rPr>
          <w:spacing w:val="1"/>
        </w:rPr>
        <w:t>deberá</w:t>
      </w:r>
      <w:r>
        <w:rPr>
          <w:spacing w:val="16"/>
        </w:rPr>
        <w:t xml:space="preserve"> </w:t>
      </w:r>
      <w:r>
        <w:rPr>
          <w:spacing w:val="-1"/>
        </w:rPr>
        <w:t>adjuntar</w:t>
      </w:r>
      <w:r>
        <w:rPr>
          <w:spacing w:val="15"/>
        </w:rPr>
        <w:t xml:space="preserve"> </w:t>
      </w:r>
      <w:r>
        <w:t>copia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la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personería</w:t>
      </w:r>
      <w:r>
        <w:rPr>
          <w:spacing w:val="-4"/>
        </w:rPr>
        <w:t xml:space="preserve"> </w:t>
      </w:r>
      <w:r>
        <w:rPr>
          <w:spacing w:val="-1"/>
        </w:rPr>
        <w:t>jurídica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4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cédula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oferente.</w:t>
      </w:r>
    </w:p>
    <w:p w:rsidR="00EA63DC" w:rsidRDefault="00EA63DC">
      <w:pPr>
        <w:rPr>
          <w:rFonts w:ascii="Calibri" w:eastAsia="Calibri" w:hAnsi="Calibri" w:cs="Calibri"/>
          <w:sz w:val="20"/>
          <w:szCs w:val="20"/>
        </w:rPr>
      </w:pPr>
    </w:p>
    <w:p w:rsidR="00EA63DC" w:rsidRDefault="00240980">
      <w:pPr>
        <w:pStyle w:val="berschrift4"/>
        <w:numPr>
          <w:ilvl w:val="0"/>
          <w:numId w:val="2"/>
        </w:numPr>
        <w:tabs>
          <w:tab w:val="left" w:pos="1329"/>
        </w:tabs>
        <w:ind w:left="1328" w:hanging="196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la Administración</w:t>
      </w:r>
      <w:r>
        <w:rPr>
          <w:spacing w:val="-5"/>
        </w:rPr>
        <w:t xml:space="preserve"> </w:t>
      </w:r>
      <w:r>
        <w:rPr>
          <w:spacing w:val="-1"/>
        </w:rPr>
        <w:t>Regional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Ciudad</w:t>
      </w:r>
      <w:r>
        <w:rPr>
          <w:spacing w:val="-5"/>
        </w:rPr>
        <w:t xml:space="preserve"> </w:t>
      </w:r>
      <w:r>
        <w:rPr>
          <w:spacing w:val="-1"/>
        </w:rPr>
        <w:t>Judicial</w:t>
      </w:r>
      <w:r>
        <w:rPr>
          <w:spacing w:val="-7"/>
        </w:rPr>
        <w:t xml:space="preserve"> </w:t>
      </w:r>
      <w:r>
        <w:rPr>
          <w:spacing w:val="-1"/>
        </w:rPr>
        <w:t>consultará</w:t>
      </w:r>
      <w:r>
        <w:rPr>
          <w:spacing w:val="-4"/>
        </w:rPr>
        <w:t xml:space="preserve"> </w:t>
      </w:r>
      <w:r>
        <w:rPr>
          <w:spacing w:val="-1"/>
        </w:rPr>
        <w:t>vía</w:t>
      </w:r>
      <w:r>
        <w:rPr>
          <w:spacing w:val="-4"/>
        </w:rPr>
        <w:t xml:space="preserve"> </w:t>
      </w:r>
      <w:r>
        <w:rPr>
          <w:spacing w:val="-1"/>
        </w:rPr>
        <w:t>sistema</w:t>
      </w:r>
      <w:r>
        <w:rPr>
          <w:spacing w:val="-5"/>
        </w:rPr>
        <w:t xml:space="preserve"> </w:t>
      </w:r>
      <w:r>
        <w:rPr>
          <w:spacing w:val="-1"/>
        </w:rPr>
        <w:t>electrónico:</w:t>
      </w:r>
    </w:p>
    <w:p w:rsidR="00EA63DC" w:rsidRDefault="00EA63DC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EA63DC" w:rsidRDefault="00240980">
      <w:pPr>
        <w:pStyle w:val="Textkrper"/>
        <w:numPr>
          <w:ilvl w:val="1"/>
          <w:numId w:val="2"/>
        </w:numPr>
        <w:tabs>
          <w:tab w:val="left" w:pos="1453"/>
        </w:tabs>
        <w:ind w:right="1131" w:firstLine="0"/>
        <w:jc w:val="both"/>
      </w:pPr>
      <w:r>
        <w:t>De</w:t>
      </w:r>
      <w:r>
        <w:rPr>
          <w:spacing w:val="21"/>
        </w:rPr>
        <w:t xml:space="preserve"> </w:t>
      </w:r>
      <w:r>
        <w:rPr>
          <w:spacing w:val="-1"/>
        </w:rPr>
        <w:t>conformidad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oficio</w:t>
      </w:r>
      <w:r>
        <w:rPr>
          <w:spacing w:val="19"/>
        </w:rPr>
        <w:t xml:space="preserve"> </w:t>
      </w:r>
      <w:r>
        <w:rPr>
          <w:spacing w:val="-1"/>
        </w:rPr>
        <w:t>N°</w:t>
      </w:r>
      <w:r>
        <w:rPr>
          <w:spacing w:val="21"/>
        </w:rPr>
        <w:t xml:space="preserve"> </w:t>
      </w:r>
      <w:r>
        <w:rPr>
          <w:spacing w:val="-1"/>
        </w:rPr>
        <w:t>DCO-0562-2017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fecha</w:t>
      </w:r>
      <w:r>
        <w:rPr>
          <w:spacing w:val="25"/>
        </w:rPr>
        <w:t xml:space="preserve"> </w:t>
      </w:r>
      <w:r>
        <w:rPr>
          <w:spacing w:val="-1"/>
        </w:rPr>
        <w:t>08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junio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2017,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Caja</w:t>
      </w:r>
      <w:r>
        <w:rPr>
          <w:spacing w:val="21"/>
        </w:rPr>
        <w:t xml:space="preserve"> </w:t>
      </w:r>
      <w:r>
        <w:rPr>
          <w:spacing w:val="-1"/>
        </w:rPr>
        <w:t>Costarricense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Social,</w:t>
      </w:r>
      <w:r>
        <w:rPr>
          <w:spacing w:val="14"/>
        </w:rPr>
        <w:t xml:space="preserve"> </w:t>
      </w:r>
      <w:r>
        <w:rPr>
          <w:spacing w:val="-1"/>
        </w:rPr>
        <w:t>debido</w:t>
      </w:r>
      <w:r>
        <w:rPr>
          <w:spacing w:val="1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automatización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procesos</w:t>
      </w:r>
      <w:r>
        <w:rPr>
          <w:spacing w:val="14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avances</w:t>
      </w:r>
      <w:r>
        <w:rPr>
          <w:spacing w:val="14"/>
        </w:rPr>
        <w:t xml:space="preserve"> </w:t>
      </w:r>
      <w:r>
        <w:rPr>
          <w:spacing w:val="-1"/>
        </w:rPr>
        <w:t>tecnológicos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consulta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t>verificar</w:t>
      </w:r>
      <w:r>
        <w:rPr>
          <w:spacing w:val="11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oferentes</w:t>
      </w:r>
      <w:r>
        <w:rPr>
          <w:spacing w:val="14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119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rPr>
          <w:spacing w:val="-1"/>
        </w:rPr>
        <w:t>obligaciones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Seguridad</w:t>
      </w:r>
      <w:r>
        <w:rPr>
          <w:spacing w:val="2"/>
        </w:rPr>
        <w:t xml:space="preserve"> </w:t>
      </w:r>
      <w:r>
        <w:rPr>
          <w:spacing w:val="-1"/>
        </w:rPr>
        <w:t>Social,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puede</w:t>
      </w:r>
      <w:r>
        <w:rPr>
          <w:spacing w:val="15"/>
        </w:rPr>
        <w:t xml:space="preserve"> </w:t>
      </w:r>
      <w:r>
        <w:t>realizar</w:t>
      </w:r>
      <w:r>
        <w:rPr>
          <w:spacing w:val="2"/>
        </w:rPr>
        <w:t xml:space="preserve"> </w:t>
      </w:r>
      <w:r>
        <w:t>mediante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6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autorizada</w:t>
      </w:r>
      <w:r>
        <w:rPr>
          <w:spacing w:val="21"/>
        </w:rPr>
        <w:t xml:space="preserve"> </w:t>
      </w:r>
      <w:hyperlink r:id="rId22">
        <w:r>
          <w:rPr>
            <w:rFonts w:cs="Calibri"/>
            <w:color w:val="0000FF"/>
            <w:spacing w:val="-1"/>
          </w:rPr>
          <w:t>www.ccss.sa.cr</w:t>
        </w:r>
      </w:hyperlink>
      <w:r>
        <w:rPr>
          <w:rFonts w:cs="Calibri"/>
          <w:color w:val="0000FF"/>
          <w:spacing w:val="18"/>
        </w:rPr>
        <w:t xml:space="preserve"> </w:t>
      </w:r>
      <w:r>
        <w:rPr>
          <w:rFonts w:cs="Calibri"/>
          <w:color w:val="0000FF"/>
          <w:spacing w:val="-1"/>
        </w:rPr>
        <w:t>“Patrono</w:t>
      </w:r>
      <w:r>
        <w:rPr>
          <w:rFonts w:cs="Calibri"/>
          <w:color w:val="0000FF"/>
          <w:spacing w:val="19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23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19"/>
        </w:rPr>
        <w:t xml:space="preserve"> </w:t>
      </w:r>
      <w:r>
        <w:rPr>
          <w:rFonts w:cs="Calibri"/>
          <w:color w:val="0000FF"/>
        </w:rPr>
        <w:t>Consulta</w:t>
      </w:r>
      <w:r>
        <w:rPr>
          <w:rFonts w:cs="Calibri"/>
          <w:color w:val="0000FF"/>
          <w:spacing w:val="21"/>
        </w:rPr>
        <w:t xml:space="preserve"> </w:t>
      </w:r>
      <w:r>
        <w:rPr>
          <w:rFonts w:cs="Calibri"/>
          <w:color w:val="0000FF"/>
        </w:rPr>
        <w:t>Morosidad”</w:t>
      </w:r>
      <w:r>
        <w:t>,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adelante</w:t>
      </w:r>
      <w:r>
        <w:rPr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rFonts w:cs="Calibri"/>
          <w:b/>
          <w:bCs/>
          <w:spacing w:val="-1"/>
        </w:rPr>
        <w:t>Administración</w:t>
      </w:r>
      <w:r>
        <w:rPr>
          <w:rFonts w:cs="Calibri"/>
          <w:b/>
          <w:bCs/>
          <w:spacing w:val="21"/>
        </w:rPr>
        <w:t xml:space="preserve"> </w:t>
      </w:r>
      <w:r>
        <w:rPr>
          <w:rFonts w:cs="Calibri"/>
          <w:b/>
          <w:bCs/>
          <w:spacing w:val="-1"/>
        </w:rPr>
        <w:t>Regional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la</w:t>
      </w:r>
      <w:r>
        <w:rPr>
          <w:rFonts w:cs="Calibri"/>
          <w:b/>
          <w:bCs/>
          <w:spacing w:val="21"/>
        </w:rPr>
        <w:t xml:space="preserve"> </w:t>
      </w:r>
      <w:r>
        <w:rPr>
          <w:rFonts w:cs="Calibri"/>
          <w:b/>
          <w:bCs/>
        </w:rPr>
        <w:t>Ciudad</w:t>
      </w:r>
      <w:r>
        <w:rPr>
          <w:rFonts w:ascii="Times New Roman" w:eastAsia="Times New Roman" w:hAnsi="Times New Roman" w:cs="Times New Roman"/>
          <w:b/>
          <w:bCs/>
          <w:spacing w:val="81"/>
          <w:w w:val="99"/>
        </w:rPr>
        <w:t xml:space="preserve"> </w:t>
      </w:r>
      <w:r>
        <w:rPr>
          <w:rFonts w:cs="Calibri"/>
          <w:b/>
          <w:bCs/>
          <w:spacing w:val="-1"/>
        </w:rPr>
        <w:t>Judicial</w:t>
      </w:r>
      <w:r>
        <w:rPr>
          <w:rFonts w:cs="Calibri"/>
          <w:b/>
          <w:bCs/>
          <w:spacing w:val="19"/>
        </w:rPr>
        <w:t xml:space="preserve"> </w:t>
      </w:r>
      <w:r>
        <w:rPr>
          <w:spacing w:val="-1"/>
        </w:rPr>
        <w:t>verificará</w:t>
      </w:r>
      <w:r>
        <w:rPr>
          <w:spacing w:val="21"/>
        </w:rPr>
        <w:t xml:space="preserve"> </w:t>
      </w:r>
      <w:r>
        <w:rPr>
          <w:spacing w:val="-2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oferentes</w:t>
      </w:r>
      <w:r>
        <w:rPr>
          <w:spacing w:val="22"/>
        </w:rPr>
        <w:t xml:space="preserve"> </w:t>
      </w:r>
      <w:r>
        <w:rPr>
          <w:spacing w:val="-1"/>
        </w:rPr>
        <w:t>nacionales</w:t>
      </w:r>
      <w:r>
        <w:rPr>
          <w:spacing w:val="22"/>
        </w:rPr>
        <w:t xml:space="preserve"> </w:t>
      </w:r>
      <w:r>
        <w:rPr>
          <w:spacing w:val="-2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rPr>
          <w:spacing w:val="-1"/>
        </w:rPr>
        <w:t>día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rPr>
          <w:spacing w:val="-1"/>
        </w:rPr>
        <w:t>obligaciones</w:t>
      </w:r>
      <w:r>
        <w:rPr>
          <w:spacing w:val="21"/>
        </w:rPr>
        <w:t xml:space="preserve"> </w:t>
      </w:r>
      <w:r>
        <w:t>obrero</w:t>
      </w:r>
      <w:r>
        <w:rPr>
          <w:spacing w:val="23"/>
        </w:rPr>
        <w:t xml:space="preserve"> </w:t>
      </w:r>
      <w:r>
        <w:rPr>
          <w:spacing w:val="-1"/>
        </w:rPr>
        <w:t>patronales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Caja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spacing w:val="-1"/>
        </w:rPr>
        <w:t>Costarricense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Seguro Social,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bien,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tenga</w:t>
      </w:r>
      <w:r>
        <w:rPr>
          <w:spacing w:val="-3"/>
        </w:rPr>
        <w:t xml:space="preserve"> </w:t>
      </w:r>
      <w:r>
        <w:rPr>
          <w:spacing w:val="-1"/>
        </w:rPr>
        <w:t>arreglo 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t xml:space="preserve"> </w:t>
      </w:r>
      <w:r>
        <w:rPr>
          <w:spacing w:val="-1"/>
        </w:rPr>
        <w:t xml:space="preserve">aprobado </w:t>
      </w:r>
      <w:r>
        <w:t>por</w:t>
      </w:r>
      <w:r>
        <w:rPr>
          <w:spacing w:val="-1"/>
        </w:rPr>
        <w:t xml:space="preserve"> </w:t>
      </w:r>
      <w:r>
        <w:t>ésta.</w:t>
      </w:r>
      <w:r>
        <w:rPr>
          <w:spacing w:val="11"/>
        </w:rPr>
        <w:t xml:space="preserve"> </w:t>
      </w:r>
      <w:r>
        <w:rPr>
          <w:spacing w:val="-1"/>
        </w:rPr>
        <w:t xml:space="preserve">En </w:t>
      </w:r>
      <w:r>
        <w:t>este</w:t>
      </w:r>
      <w:r>
        <w:rPr>
          <w:spacing w:val="1"/>
        </w:rPr>
        <w:t xml:space="preserve"> </w:t>
      </w:r>
      <w:r>
        <w:rPr>
          <w:spacing w:val="-1"/>
        </w:rPr>
        <w:t>sentido,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acuerdo</w:t>
      </w:r>
      <w:r>
        <w:t xml:space="preserve">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Ley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rPr>
          <w:spacing w:val="-2"/>
        </w:rPr>
        <w:t>8909</w:t>
      </w:r>
      <w:r>
        <w:rPr>
          <w:spacing w:val="-1"/>
        </w:rPr>
        <w:t xml:space="preserve"> publicada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Gaceta</w:t>
      </w:r>
      <w:r>
        <w:rPr>
          <w:spacing w:val="-3"/>
        </w:rPr>
        <w:t xml:space="preserve"> </w:t>
      </w:r>
      <w:r>
        <w:t>N°46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marzo</w:t>
      </w:r>
      <w:r>
        <w:rPr>
          <w:spacing w:val="3"/>
        </w:rPr>
        <w:t xml:space="preserve"> </w:t>
      </w:r>
      <w:r>
        <w:rPr>
          <w:spacing w:val="-1"/>
        </w:rPr>
        <w:t>del 2011,</w:t>
      </w:r>
      <w:r>
        <w:rPr>
          <w:spacing w:val="-2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 xml:space="preserve">cual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reforma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rPr>
          <w:spacing w:val="1"/>
        </w:rPr>
        <w:t>74</w:t>
      </w:r>
      <w:r>
        <w:rPr>
          <w:spacing w:val="-5"/>
        </w:rPr>
        <w:t xml:space="preserve"> </w:t>
      </w:r>
      <w:r>
        <w:rPr>
          <w:spacing w:val="-1"/>
        </w:rPr>
        <w:t>bis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2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2"/>
        </w:rPr>
        <w:t xml:space="preserve"> </w:t>
      </w:r>
      <w:r>
        <w:rPr>
          <w:spacing w:val="-1"/>
        </w:rPr>
        <w:t>Orgánica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C.C.S.S.,</w:t>
      </w:r>
      <w:r>
        <w:rPr>
          <w:spacing w:val="-3"/>
        </w:rPr>
        <w:t xml:space="preserve"> </w:t>
      </w:r>
      <w:r>
        <w:rPr>
          <w:spacing w:val="-1"/>
        </w:rPr>
        <w:t>dicha</w:t>
      </w:r>
      <w:r>
        <w:rPr>
          <w:spacing w:val="-3"/>
        </w:rPr>
        <w:t xml:space="preserve"> </w:t>
      </w:r>
      <w:r>
        <w:rPr>
          <w:spacing w:val="-1"/>
        </w:rPr>
        <w:t>consulta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realizará</w:t>
      </w:r>
      <w:r>
        <w:rPr>
          <w:spacing w:val="-4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autorizada,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cual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encuentra</w:t>
      </w:r>
      <w:r>
        <w:rPr>
          <w:spacing w:val="-3"/>
        </w:rPr>
        <w:t xml:space="preserve"> </w:t>
      </w:r>
      <w:r>
        <w:rPr>
          <w:spacing w:val="-1"/>
        </w:rPr>
        <w:t>disponible</w:t>
      </w:r>
      <w:r>
        <w:rPr>
          <w:spacing w:val="-4"/>
        </w:rPr>
        <w:t xml:space="preserve"> </w:t>
      </w:r>
      <w:r>
        <w:t>actualmente.</w:t>
      </w:r>
    </w:p>
    <w:p w:rsidR="00EA63DC" w:rsidRDefault="00EA63D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A63DC" w:rsidRDefault="00240980">
      <w:pPr>
        <w:pStyle w:val="Textkrper"/>
        <w:numPr>
          <w:ilvl w:val="1"/>
          <w:numId w:val="2"/>
        </w:numPr>
        <w:tabs>
          <w:tab w:val="left" w:pos="1445"/>
        </w:tabs>
        <w:ind w:right="1142" w:firstLine="0"/>
        <w:jc w:val="both"/>
      </w:pPr>
      <w:r>
        <w:t>De</w:t>
      </w:r>
      <w:r>
        <w:rPr>
          <w:spacing w:val="8"/>
        </w:rPr>
        <w:t xml:space="preserve"> </w:t>
      </w:r>
      <w:r>
        <w:rPr>
          <w:spacing w:val="-1"/>
        </w:rPr>
        <w:t>conformidad</w:t>
      </w:r>
      <w:r>
        <w:rPr>
          <w:spacing w:val="11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rPr>
          <w:spacing w:val="-1"/>
        </w:rPr>
        <w:t>N°</w:t>
      </w:r>
      <w:r>
        <w:rPr>
          <w:spacing w:val="9"/>
        </w:rPr>
        <w:t xml:space="preserve"> </w:t>
      </w:r>
      <w:r>
        <w:rPr>
          <w:spacing w:val="-1"/>
        </w:rPr>
        <w:t>DSC-03-2018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fecha</w:t>
      </w:r>
      <w:r>
        <w:rPr>
          <w:spacing w:val="11"/>
        </w:rPr>
        <w:t xml:space="preserve"> </w:t>
      </w:r>
      <w:r>
        <w:rPr>
          <w:spacing w:val="1"/>
        </w:rPr>
        <w:t>15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enero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2018,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Dirección</w:t>
      </w:r>
      <w:r>
        <w:rPr>
          <w:spacing w:val="7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t>mediante</w:t>
      </w:r>
      <w:r>
        <w:rPr>
          <w:spacing w:val="3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cual</w:t>
      </w:r>
      <w:r>
        <w:rPr>
          <w:spacing w:val="5"/>
        </w:rPr>
        <w:t xml:space="preserve"> </w:t>
      </w:r>
      <w:r>
        <w:rPr>
          <w:spacing w:val="-1"/>
        </w:rPr>
        <w:t>informa</w:t>
      </w:r>
      <w:r>
        <w:rPr>
          <w:spacing w:val="4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posibilidad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verificar</w:t>
      </w:r>
      <w:r>
        <w:rPr>
          <w:spacing w:val="2"/>
        </w:rPr>
        <w:t xml:space="preserve"> </w:t>
      </w:r>
      <w:r>
        <w:t>mediante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dirección</w:t>
      </w:r>
      <w:r>
        <w:rPr>
          <w:spacing w:val="2"/>
        </w:rPr>
        <w:t xml:space="preserve"> </w:t>
      </w:r>
      <w:r>
        <w:rPr>
          <w:spacing w:val="-1"/>
        </w:rPr>
        <w:t>electrónica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4"/>
        </w:rPr>
        <w:t xml:space="preserve"> </w:t>
      </w:r>
      <w:r>
        <w:t>estableció</w:t>
      </w:r>
      <w:r>
        <w:rPr>
          <w:spacing w:val="2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autorizó</w:t>
      </w:r>
      <w:r>
        <w:t xml:space="preserve"> </w:t>
      </w:r>
      <w:r>
        <w:rPr>
          <w:spacing w:val="2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Hacienda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personas</w:t>
      </w:r>
      <w:r>
        <w:rPr>
          <w:spacing w:val="10"/>
        </w:rPr>
        <w:t xml:space="preserve"> </w:t>
      </w:r>
      <w:r>
        <w:rPr>
          <w:spacing w:val="-1"/>
        </w:rPr>
        <w:t>físicas</w:t>
      </w:r>
      <w:r>
        <w:rPr>
          <w:spacing w:val="11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jurídicas,</w:t>
      </w:r>
      <w:r>
        <w:rPr>
          <w:spacing w:val="7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encuentran</w:t>
      </w:r>
      <w:r>
        <w:rPr>
          <w:spacing w:val="7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día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pago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impuestos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2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administra</w:t>
      </w:r>
      <w:r>
        <w:rPr>
          <w:spacing w:val="42"/>
        </w:rPr>
        <w:t xml:space="preserve"> </w:t>
      </w:r>
      <w:r>
        <w:rPr>
          <w:spacing w:val="-1"/>
        </w:rPr>
        <w:t>dicha</w:t>
      </w:r>
      <w:r>
        <w:t xml:space="preserve">  </w:t>
      </w:r>
      <w:r>
        <w:rPr>
          <w:spacing w:val="-1"/>
        </w:rPr>
        <w:t>Dirección,</w:t>
      </w:r>
      <w:r>
        <w:rPr>
          <w:spacing w:val="42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adelante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Administración</w:t>
      </w:r>
      <w:r>
        <w:rPr>
          <w:spacing w:val="40"/>
        </w:rPr>
        <w:t xml:space="preserve"> </w:t>
      </w:r>
      <w:r>
        <w:rPr>
          <w:spacing w:val="-1"/>
        </w:rPr>
        <w:t>Regional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Ciudad</w:t>
      </w:r>
      <w:r>
        <w:rPr>
          <w:spacing w:val="44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41"/>
        </w:rPr>
        <w:t xml:space="preserve"> </w:t>
      </w:r>
      <w:r>
        <w:t>todo</w:t>
      </w:r>
      <w:r>
        <w:rPr>
          <w:spacing w:val="44"/>
        </w:rPr>
        <w:t xml:space="preserve"> </w:t>
      </w:r>
      <w:r>
        <w:rPr>
          <w:spacing w:val="-1"/>
        </w:rPr>
        <w:t>proceso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Administrativa,</w:t>
      </w:r>
      <w:r>
        <w:rPr>
          <w:spacing w:val="14"/>
        </w:rPr>
        <w:t xml:space="preserve"> </w:t>
      </w:r>
      <w:r>
        <w:rPr>
          <w:spacing w:val="-1"/>
        </w:rPr>
        <w:t>verificará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oferentes</w:t>
      </w:r>
      <w:r>
        <w:rPr>
          <w:spacing w:val="14"/>
        </w:rPr>
        <w:t xml:space="preserve"> </w:t>
      </w:r>
      <w:r>
        <w:rPr>
          <w:spacing w:val="-1"/>
        </w:rPr>
        <w:t>nacionales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encuentren</w:t>
      </w:r>
      <w:r>
        <w:rPr>
          <w:spacing w:val="12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día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1"/>
        </w:rPr>
        <w:t>obligaciones</w:t>
      </w:r>
      <w:r>
        <w:rPr>
          <w:spacing w:val="13"/>
        </w:rPr>
        <w:t xml:space="preserve"> </w:t>
      </w:r>
      <w:r>
        <w:rPr>
          <w:spacing w:val="-1"/>
        </w:rPr>
        <w:t>tributarias</w:t>
      </w:r>
      <w:r>
        <w:rPr>
          <w:rFonts w:ascii="Times New Roman" w:eastAsia="Times New Roman" w:hAnsi="Times New Roman" w:cs="Times New Roman"/>
          <w:spacing w:val="111"/>
        </w:rPr>
        <w:t xml:space="preserve"> </w:t>
      </w:r>
      <w:r>
        <w:rPr>
          <w:spacing w:val="-2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administra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t>General</w:t>
      </w:r>
      <w:r>
        <w:rPr>
          <w:spacing w:val="-1"/>
        </w:rPr>
        <w:t xml:space="preserve"> de</w:t>
      </w:r>
      <w:r>
        <w:rPr>
          <w:spacing w:val="-4"/>
        </w:rPr>
        <w:t xml:space="preserve"> </w:t>
      </w:r>
      <w:r>
        <w:rPr>
          <w:spacing w:val="-1"/>
        </w:rPr>
        <w:t>Tributación.</w:t>
      </w:r>
    </w:p>
    <w:p w:rsidR="00EA63DC" w:rsidRDefault="00EA63DC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EA63DC" w:rsidRDefault="00240980">
      <w:pPr>
        <w:pStyle w:val="Textkrper"/>
        <w:jc w:val="both"/>
      </w:pP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consultas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pago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impuesto</w:t>
      </w:r>
      <w:r>
        <w:rPr>
          <w:spacing w:val="-5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verificaran</w:t>
      </w:r>
      <w:r>
        <w:rPr>
          <w:spacing w:val="-4"/>
        </w:rPr>
        <w:t xml:space="preserve"> </w:t>
      </w:r>
      <w:r>
        <w:rPr>
          <w:spacing w:val="-1"/>
        </w:rPr>
        <w:t>son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siguientes:</w:t>
      </w:r>
    </w:p>
    <w:p w:rsidR="00EA63DC" w:rsidRDefault="00EA63DC">
      <w:pPr>
        <w:jc w:val="both"/>
        <w:sectPr w:rsidR="00EA63DC">
          <w:pgSz w:w="12240" w:h="15840"/>
          <w:pgMar w:top="1480" w:right="0" w:bottom="1160" w:left="0" w:header="28" w:footer="973" w:gutter="0"/>
          <w:cols w:space="720"/>
        </w:sectPr>
      </w:pPr>
    </w:p>
    <w:p w:rsidR="00EA63DC" w:rsidRDefault="00240980">
      <w:pPr>
        <w:pStyle w:val="berschrift4"/>
        <w:spacing w:line="204" w:lineRule="exact"/>
        <w:ind w:right="4825"/>
        <w:jc w:val="center"/>
        <w:rPr>
          <w:b w:val="0"/>
          <w:bCs w:val="0"/>
        </w:rPr>
      </w:pPr>
      <w:r>
        <w:lastRenderedPageBreak/>
        <w:t>San</w:t>
      </w:r>
      <w:r>
        <w:rPr>
          <w:spacing w:val="-5"/>
        </w:rPr>
        <w:t xml:space="preserve"> </w:t>
      </w:r>
      <w:r>
        <w:rPr>
          <w:spacing w:val="-1"/>
        </w:rPr>
        <w:t>Joaquín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Flores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Heredia</w:t>
      </w:r>
    </w:p>
    <w:p w:rsidR="00EA63DC" w:rsidRDefault="00EA63DC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EA63DC" w:rsidRDefault="00240980">
      <w:pPr>
        <w:pStyle w:val="Textkrper"/>
        <w:numPr>
          <w:ilvl w:val="2"/>
          <w:numId w:val="2"/>
        </w:numPr>
        <w:tabs>
          <w:tab w:val="left" w:pos="1701"/>
        </w:tabs>
        <w:spacing w:line="316" w:lineRule="exact"/>
      </w:pPr>
      <w:r>
        <w:pict>
          <v:group id="_x0000_s1060" style="position:absolute;left:0;text-align:left;margin-left:0;margin-top:7pt;width:574pt;height:.5pt;z-index:-31984;mso-position-horizontal-relative:page" coordorigin=",140" coordsize="11480,10">
            <v:shape id="_x0000_s1061" style="position:absolute;top:140;width:11480;height:10" coordorigin=",140" coordsize="11480,10" path="m,140r11480,9e" filled="f" strokecolor="blue" strokeweight=".26mm">
              <v:path arrowok="t"/>
            </v:shape>
            <w10:wrap anchorx="page"/>
          </v:group>
        </w:pict>
      </w:r>
      <w:r>
        <w:rPr>
          <w:spacing w:val="-1"/>
        </w:rPr>
        <w:t>Consulta</w:t>
      </w:r>
      <w:r>
        <w:rPr>
          <w:spacing w:val="-10"/>
        </w:rPr>
        <w:t xml:space="preserve"> </w:t>
      </w:r>
      <w:r>
        <w:rPr>
          <w:spacing w:val="-1"/>
        </w:rPr>
        <w:t>Situación</w:t>
      </w:r>
      <w:r>
        <w:rPr>
          <w:spacing w:val="-10"/>
        </w:rPr>
        <w:t xml:space="preserve"> </w:t>
      </w:r>
      <w:r>
        <w:rPr>
          <w:spacing w:val="-1"/>
        </w:rPr>
        <w:t>Tributaria:</w:t>
      </w:r>
      <w:r>
        <w:rPr>
          <w:spacing w:val="-9"/>
        </w:rPr>
        <w:t xml:space="preserve"> </w:t>
      </w:r>
      <w:r>
        <w:rPr>
          <w:spacing w:val="-1"/>
        </w:rPr>
        <w:t>https://</w:t>
      </w:r>
      <w:hyperlink r:id="rId23">
        <w:r>
          <w:rPr>
            <w:spacing w:val="-1"/>
          </w:rPr>
          <w:t>www.hacienda.go.cr/ATV/frmConsultaSituTributaria.aspx</w:t>
        </w:r>
      </w:hyperlink>
    </w:p>
    <w:p w:rsidR="00EA63DC" w:rsidRDefault="00EA63DC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EA63DC" w:rsidRDefault="00240980">
      <w:pPr>
        <w:pStyle w:val="Textkrper"/>
        <w:ind w:right="1141"/>
        <w:jc w:val="both"/>
      </w:pPr>
      <w:r>
        <w:t>Sin</w:t>
      </w:r>
      <w:r>
        <w:rPr>
          <w:spacing w:val="3"/>
        </w:rPr>
        <w:t xml:space="preserve"> </w:t>
      </w:r>
      <w:r>
        <w:rPr>
          <w:spacing w:val="-1"/>
        </w:rPr>
        <w:t>perjuicio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anterior,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todo</w:t>
      </w:r>
      <w:r>
        <w:rPr>
          <w:spacing w:val="3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Poder</w:t>
      </w:r>
      <w:r>
        <w:rPr>
          <w:spacing w:val="7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rPr>
          <w:spacing w:val="-2"/>
        </w:rPr>
        <w:t>podrá</w:t>
      </w:r>
      <w:r>
        <w:rPr>
          <w:spacing w:val="9"/>
        </w:rPr>
        <w:t xml:space="preserve"> </w:t>
      </w:r>
      <w:r>
        <w:rPr>
          <w:spacing w:val="-1"/>
        </w:rPr>
        <w:t>constatar</w:t>
      </w:r>
      <w:r>
        <w:rPr>
          <w:spacing w:val="3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cualquier</w:t>
      </w:r>
      <w:r>
        <w:rPr>
          <w:spacing w:val="4"/>
        </w:rPr>
        <w:t xml:space="preserve"> </w:t>
      </w:r>
      <w:r>
        <w:t>momento,</w:t>
      </w:r>
      <w:r>
        <w:rPr>
          <w:spacing w:val="10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cumplimiento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las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o</w:t>
      </w:r>
      <w:r>
        <w:rPr>
          <w:spacing w:val="-1"/>
        </w:rPr>
        <w:t>bligaciones</w:t>
      </w:r>
      <w:r>
        <w:rPr>
          <w:spacing w:val="-7"/>
        </w:rPr>
        <w:t xml:space="preserve"> </w:t>
      </w:r>
      <w:r>
        <w:rPr>
          <w:spacing w:val="-1"/>
        </w:rPr>
        <w:t>tributarias</w:t>
      </w:r>
    </w:p>
    <w:p w:rsidR="00EA63DC" w:rsidRDefault="00EA63DC">
      <w:pPr>
        <w:rPr>
          <w:rFonts w:ascii="Calibri" w:eastAsia="Calibri" w:hAnsi="Calibri" w:cs="Calibri"/>
          <w:sz w:val="20"/>
          <w:szCs w:val="20"/>
        </w:rPr>
      </w:pPr>
    </w:p>
    <w:p w:rsidR="00EA63DC" w:rsidRDefault="00240980">
      <w:pPr>
        <w:pStyle w:val="berschrift4"/>
        <w:numPr>
          <w:ilvl w:val="0"/>
          <w:numId w:val="2"/>
        </w:numPr>
        <w:tabs>
          <w:tab w:val="left" w:pos="1329"/>
        </w:tabs>
        <w:ind w:left="1328" w:hanging="196"/>
        <w:jc w:val="both"/>
        <w:rPr>
          <w:b w:val="0"/>
          <w:bCs w:val="0"/>
        </w:rPr>
      </w:pP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Verificación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ajuste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contratación:</w:t>
      </w:r>
    </w:p>
    <w:p w:rsidR="00EA63DC" w:rsidRDefault="00EA63DC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EA63DC" w:rsidRDefault="00240980">
      <w:pPr>
        <w:pStyle w:val="Textkrper"/>
        <w:numPr>
          <w:ilvl w:val="1"/>
          <w:numId w:val="2"/>
        </w:numPr>
        <w:tabs>
          <w:tab w:val="left" w:pos="1481"/>
        </w:tabs>
        <w:ind w:right="1140" w:firstLine="0"/>
        <w:jc w:val="both"/>
      </w:pPr>
      <w:r>
        <w:rPr>
          <w:spacing w:val="-1"/>
        </w:rPr>
        <w:t>El</w:t>
      </w:r>
      <w:r>
        <w:t xml:space="preserve"> Poder</w:t>
      </w:r>
      <w:r>
        <w:rPr>
          <w:spacing w:val="42"/>
        </w:rPr>
        <w:t xml:space="preserve"> </w:t>
      </w:r>
      <w:r>
        <w:t xml:space="preserve">Judicial, </w:t>
      </w:r>
      <w:r>
        <w:rPr>
          <w:spacing w:val="-1"/>
        </w:rPr>
        <w:t>mediante</w:t>
      </w:r>
      <w:r>
        <w:t xml:space="preserve">  el</w:t>
      </w:r>
      <w:r>
        <w:rPr>
          <w:spacing w:val="1"/>
        </w:rPr>
        <w:t xml:space="preserve"> </w:t>
      </w:r>
      <w:r>
        <w:rPr>
          <w:spacing w:val="-1"/>
        </w:rPr>
        <w:t>ente</w:t>
      </w:r>
      <w:r>
        <w:rPr>
          <w:spacing w:val="44"/>
        </w:rPr>
        <w:t xml:space="preserve"> </w:t>
      </w:r>
      <w:r>
        <w:t>técnico</w:t>
      </w:r>
      <w:r>
        <w:rPr>
          <w:spacing w:val="43"/>
        </w:rPr>
        <w:t xml:space="preserve"> </w:t>
      </w:r>
      <w:r>
        <w:rPr>
          <w:spacing w:val="-1"/>
        </w:rPr>
        <w:t>supervisor</w:t>
      </w:r>
      <w:r>
        <w:rPr>
          <w:spacing w:val="42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rPr>
          <w:spacing w:val="-1"/>
        </w:rPr>
        <w:t>corresponde</w:t>
      </w:r>
      <w:r>
        <w:t xml:space="preserve">  </w:t>
      </w:r>
      <w:r>
        <w:rPr>
          <w:spacing w:val="-1"/>
        </w:rPr>
        <w:t>verificar</w:t>
      </w:r>
      <w:r>
        <w:rPr>
          <w:spacing w:val="42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rPr>
          <w:spacing w:val="-1"/>
        </w:rPr>
        <w:t>correcta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Subproceso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Verificación</w:t>
      </w:r>
      <w:r>
        <w:rPr>
          <w:spacing w:val="17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Ejecución</w:t>
      </w:r>
      <w:r>
        <w:rPr>
          <w:spacing w:val="16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rPr>
          <w:spacing w:val="-1"/>
        </w:rPr>
        <w:t>tomará</w:t>
      </w:r>
      <w:r>
        <w:rPr>
          <w:spacing w:val="9"/>
        </w:rPr>
        <w:t xml:space="preserve"> </w:t>
      </w:r>
      <w:r>
        <w:t>acciones</w:t>
      </w:r>
      <w:r>
        <w:rPr>
          <w:spacing w:val="10"/>
        </w:rPr>
        <w:t xml:space="preserve"> </w:t>
      </w:r>
      <w:r>
        <w:rPr>
          <w:spacing w:val="-2"/>
        </w:rPr>
        <w:t>una</w:t>
      </w:r>
      <w:r>
        <w:rPr>
          <w:spacing w:val="9"/>
        </w:rPr>
        <w:t xml:space="preserve"> </w:t>
      </w:r>
      <w:r>
        <w:t>vez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le</w:t>
      </w:r>
      <w:r>
        <w:rPr>
          <w:spacing w:val="9"/>
        </w:rPr>
        <w:t xml:space="preserve"> </w:t>
      </w:r>
      <w:r>
        <w:rPr>
          <w:spacing w:val="-1"/>
        </w:rPr>
        <w:t>notifique</w:t>
      </w:r>
      <w:r>
        <w:rPr>
          <w:spacing w:val="10"/>
        </w:rPr>
        <w:t xml:space="preserve"> </w:t>
      </w:r>
      <w:r>
        <w:t>anomalía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alguna.</w:t>
      </w:r>
    </w:p>
    <w:p w:rsidR="00EA63DC" w:rsidRDefault="00EA63D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A63DC" w:rsidRDefault="00240980">
      <w:pPr>
        <w:pStyle w:val="Textkrper"/>
        <w:numPr>
          <w:ilvl w:val="1"/>
          <w:numId w:val="2"/>
        </w:numPr>
        <w:tabs>
          <w:tab w:val="left" w:pos="1449"/>
        </w:tabs>
        <w:ind w:right="1130" w:firstLine="0"/>
        <w:jc w:val="both"/>
      </w:pPr>
      <w:r>
        <w:rPr>
          <w:spacing w:val="-1"/>
        </w:rPr>
        <w:t>En</w:t>
      </w:r>
      <w:r>
        <w:rPr>
          <w:spacing w:val="15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adjudicatario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adjudicataria</w:t>
      </w:r>
      <w:r>
        <w:rPr>
          <w:spacing w:val="14"/>
        </w:rPr>
        <w:t xml:space="preserve"> </w:t>
      </w:r>
      <w:r>
        <w:rPr>
          <w:spacing w:val="-2"/>
        </w:rPr>
        <w:t>incurra</w:t>
      </w:r>
      <w:r>
        <w:rPr>
          <w:spacing w:val="17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incumplimiento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conductas</w:t>
      </w:r>
      <w:r>
        <w:rPr>
          <w:spacing w:val="14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rPr>
          <w:spacing w:val="-1"/>
        </w:rPr>
        <w:t>tipificadas</w:t>
      </w:r>
      <w:r>
        <w:rPr>
          <w:spacing w:val="14"/>
        </w:rPr>
        <w:t xml:space="preserve"> </w:t>
      </w:r>
      <w:r>
        <w:rPr>
          <w:spacing w:val="-2"/>
        </w:rPr>
        <w:t>por</w:t>
      </w:r>
      <w:r>
        <w:rPr>
          <w:spacing w:val="15"/>
        </w:rPr>
        <w:t xml:space="preserve"> </w:t>
      </w:r>
      <w:r>
        <w:t>la</w:t>
      </w:r>
      <w:r>
        <w:rPr>
          <w:rFonts w:ascii="Times New Roman" w:hAnsi="Times New Roman"/>
          <w:spacing w:val="107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Administrativa;</w:t>
      </w:r>
      <w:r>
        <w:rPr>
          <w:spacing w:val="6"/>
        </w:rPr>
        <w:t xml:space="preserve"> </w:t>
      </w:r>
      <w:r>
        <w:rPr>
          <w:spacing w:val="-1"/>
        </w:rPr>
        <w:t>sus</w:t>
      </w:r>
      <w:r>
        <w:rPr>
          <w:spacing w:val="8"/>
        </w:rPr>
        <w:t xml:space="preserve"> </w:t>
      </w:r>
      <w:r>
        <w:rPr>
          <w:spacing w:val="-1"/>
        </w:rPr>
        <w:t>reformas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su</w:t>
      </w:r>
      <w:r>
        <w:rPr>
          <w:spacing w:val="6"/>
        </w:rPr>
        <w:t xml:space="preserve"> </w:t>
      </w:r>
      <w:r>
        <w:rPr>
          <w:spacing w:val="-1"/>
        </w:rPr>
        <w:t>Reglamento,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2"/>
        </w:rPr>
        <w:t>expondrá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aplicación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 xml:space="preserve">las </w:t>
      </w:r>
      <w:r>
        <w:rPr>
          <w:spacing w:val="9"/>
        </w:rPr>
        <w:t xml:space="preserve"> </w:t>
      </w:r>
      <w:r>
        <w:rPr>
          <w:spacing w:val="-1"/>
        </w:rPr>
        <w:t>sanciones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respectivas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través</w:t>
      </w:r>
      <w:r>
        <w:rPr>
          <w:spacing w:val="29"/>
        </w:rPr>
        <w:t xml:space="preserve"> </w:t>
      </w:r>
      <w:r>
        <w:rPr>
          <w:spacing w:val="-2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Sub</w:t>
      </w:r>
      <w:r>
        <w:rPr>
          <w:spacing w:val="26"/>
        </w:rPr>
        <w:t xml:space="preserve"> </w:t>
      </w:r>
      <w:r>
        <w:rPr>
          <w:spacing w:val="-1"/>
        </w:rPr>
        <w:t>Proceso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Verificación</w:t>
      </w:r>
      <w:r>
        <w:rPr>
          <w:spacing w:val="26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Ejecución</w:t>
      </w:r>
      <w:r>
        <w:rPr>
          <w:spacing w:val="26"/>
        </w:rPr>
        <w:t xml:space="preserve"> </w:t>
      </w:r>
      <w:r>
        <w:t>Contractual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Departamento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Proveeduría,</w:t>
      </w:r>
      <w:r>
        <w:rPr>
          <w:spacing w:val="29"/>
        </w:rPr>
        <w:t xml:space="preserve"> </w:t>
      </w:r>
      <w:r>
        <w:rPr>
          <w:spacing w:val="-1"/>
        </w:rPr>
        <w:t>quien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2"/>
        </w:rPr>
        <w:t>podrá</w:t>
      </w:r>
      <w:r>
        <w:t xml:space="preserve"> accionar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apercibimientos,</w:t>
      </w:r>
      <w:r>
        <w:rPr>
          <w:spacing w:val="-2"/>
        </w:rPr>
        <w:t xml:space="preserve"> </w:t>
      </w:r>
      <w:r>
        <w:rPr>
          <w:spacing w:val="-1"/>
        </w:rPr>
        <w:t>inhabilitaciones,</w:t>
      </w:r>
      <w:r>
        <w:rPr>
          <w:spacing w:val="-2"/>
        </w:rPr>
        <w:t xml:space="preserve"> </w:t>
      </w:r>
      <w:r>
        <w:rPr>
          <w:spacing w:val="-1"/>
        </w:rPr>
        <w:t>ejecución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garantía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cumplimiento,</w:t>
      </w:r>
      <w:r>
        <w:rPr>
          <w:spacing w:val="-2"/>
        </w:rPr>
        <w:t xml:space="preserve"> </w:t>
      </w:r>
      <w:r>
        <w:rPr>
          <w:spacing w:val="-1"/>
        </w:rPr>
        <w:t>multas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incluso</w:t>
      </w:r>
      <w:r>
        <w:rPr>
          <w:spacing w:val="-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reclamo</w:t>
      </w:r>
      <w:r>
        <w:rPr>
          <w:rFonts w:ascii="Times New Roman" w:hAnsi="Times New Roman"/>
          <w:spacing w:val="10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daños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perjuicios,</w:t>
      </w:r>
      <w:r>
        <w:rPr>
          <w:spacing w:val="22"/>
        </w:rPr>
        <w:t xml:space="preserve"> </w:t>
      </w:r>
      <w:r>
        <w:t>según</w:t>
      </w:r>
      <w:r>
        <w:rPr>
          <w:spacing w:val="19"/>
        </w:rPr>
        <w:t xml:space="preserve"> </w:t>
      </w:r>
      <w:r>
        <w:rPr>
          <w:spacing w:val="-2"/>
        </w:rPr>
        <w:t>corresponda.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1"/>
        </w:rPr>
        <w:t>caso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que</w:t>
      </w:r>
      <w:r>
        <w:rPr>
          <w:spacing w:val="21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adjudicatario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adjudicataria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rPr>
          <w:spacing w:val="23"/>
        </w:rPr>
        <w:t xml:space="preserve"> </w:t>
      </w:r>
      <w:r>
        <w:rPr>
          <w:spacing w:val="-1"/>
        </w:rPr>
        <w:t>haga</w:t>
      </w:r>
      <w:r>
        <w:rPr>
          <w:spacing w:val="22"/>
        </w:rPr>
        <w:t xml:space="preserve"> </w:t>
      </w:r>
      <w:r>
        <w:rPr>
          <w:spacing w:val="-1"/>
        </w:rPr>
        <w:t>entrega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b/>
          <w:spacing w:val="-1"/>
        </w:rPr>
        <w:t>bien</w:t>
      </w:r>
      <w:r>
        <w:rPr>
          <w:rFonts w:ascii="Times New Roman" w:hAnsi="Times New Roman"/>
          <w:b/>
          <w:spacing w:val="101"/>
          <w:w w:val="99"/>
        </w:rPr>
        <w:t xml:space="preserve"> </w:t>
      </w:r>
      <w:r>
        <w:rPr>
          <w:spacing w:val="-1"/>
        </w:rPr>
        <w:t>pactados,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hará</w:t>
      </w:r>
      <w:r>
        <w:rPr>
          <w:spacing w:val="22"/>
        </w:rPr>
        <w:t xml:space="preserve"> </w:t>
      </w:r>
      <w:r>
        <w:rPr>
          <w:spacing w:val="-1"/>
        </w:rPr>
        <w:t>consulta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rPr>
          <w:spacing w:val="-1"/>
        </w:rPr>
        <w:t>personas</w:t>
      </w:r>
      <w:r>
        <w:rPr>
          <w:spacing w:val="23"/>
        </w:rPr>
        <w:t xml:space="preserve"> </w:t>
      </w:r>
      <w:r>
        <w:rPr>
          <w:spacing w:val="-1"/>
        </w:rPr>
        <w:t>usuarias</w:t>
      </w:r>
      <w:r>
        <w:rPr>
          <w:spacing w:val="22"/>
        </w:rPr>
        <w:t xml:space="preserve"> </w:t>
      </w:r>
      <w:r>
        <w:rPr>
          <w:spacing w:val="-1"/>
        </w:rPr>
        <w:t>directos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servicio</w:t>
      </w:r>
      <w:r>
        <w:rPr>
          <w:spacing w:val="20"/>
        </w:rPr>
        <w:t xml:space="preserve"> </w:t>
      </w:r>
      <w:r>
        <w:rPr>
          <w:spacing w:val="-1"/>
        </w:rPr>
        <w:t>respecto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daños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perjuicios</w:t>
      </w:r>
      <w:r>
        <w:rPr>
          <w:spacing w:val="22"/>
        </w:rPr>
        <w:t xml:space="preserve"> </w:t>
      </w:r>
      <w:r>
        <w:rPr>
          <w:spacing w:val="-1"/>
        </w:rPr>
        <w:t>irrogados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Administración.</w:t>
      </w:r>
      <w:r>
        <w:rPr>
          <w:spacing w:val="17"/>
        </w:rPr>
        <w:t xml:space="preserve"> </w:t>
      </w:r>
      <w:r>
        <w:rPr>
          <w:spacing w:val="-1"/>
        </w:rPr>
        <w:t>Si</w:t>
      </w:r>
      <w:r>
        <w:rPr>
          <w:spacing w:val="18"/>
        </w:rPr>
        <w:t xml:space="preserve"> </w:t>
      </w:r>
      <w:r>
        <w:rPr>
          <w:spacing w:val="-1"/>
        </w:rPr>
        <w:t>estos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lograr</w:t>
      </w:r>
      <w:r>
        <w:rPr>
          <w:spacing w:val="15"/>
        </w:rPr>
        <w:t xml:space="preserve"> </w:t>
      </w:r>
      <w:r>
        <w:rPr>
          <w:spacing w:val="-1"/>
        </w:rPr>
        <w:t>determinar,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2"/>
        </w:rPr>
        <w:t>cobrará</w:t>
      </w:r>
      <w:r>
        <w:rPr>
          <w:spacing w:val="17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menos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costo</w:t>
      </w:r>
      <w:r>
        <w:rPr>
          <w:spacing w:val="16"/>
        </w:rPr>
        <w:t xml:space="preserve"> </w:t>
      </w:r>
      <w:r>
        <w:rPr>
          <w:spacing w:val="-1"/>
        </w:rPr>
        <w:t>real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efectivo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nuevo</w:t>
      </w:r>
      <w:r>
        <w:rPr>
          <w:spacing w:val="24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115"/>
        </w:rPr>
        <w:t xml:space="preserve"> </w:t>
      </w:r>
      <w:r>
        <w:rPr>
          <w:spacing w:val="-1"/>
        </w:rPr>
        <w:t>tramitado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servicios,</w:t>
      </w:r>
      <w:r>
        <w:rPr>
          <w:spacing w:val="-2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haya</w:t>
      </w:r>
      <w:r>
        <w:rPr>
          <w:spacing w:val="-4"/>
        </w:rPr>
        <w:t xml:space="preserve"> </w:t>
      </w:r>
      <w:r>
        <w:rPr>
          <w:spacing w:val="-1"/>
        </w:rPr>
        <w:t>realizado.</w:t>
      </w:r>
    </w:p>
    <w:p w:rsidR="00EA63DC" w:rsidRDefault="00EA63DC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EA63DC" w:rsidRDefault="00240980">
      <w:pPr>
        <w:pStyle w:val="Textkrper"/>
        <w:numPr>
          <w:ilvl w:val="1"/>
          <w:numId w:val="2"/>
        </w:numPr>
        <w:tabs>
          <w:tab w:val="left" w:pos="1433"/>
        </w:tabs>
        <w:ind w:right="1132" w:firstLine="0"/>
        <w:jc w:val="both"/>
      </w:pPr>
      <w:r>
        <w:rPr>
          <w:spacing w:val="-1"/>
        </w:rPr>
        <w:t>Se</w:t>
      </w:r>
      <w:r>
        <w:t xml:space="preserve"> advierte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posibles</w:t>
      </w:r>
      <w:r>
        <w:rPr>
          <w:spacing w:val="2"/>
        </w:rPr>
        <w:t xml:space="preserve"> </w:t>
      </w:r>
      <w:r>
        <w:rPr>
          <w:spacing w:val="-1"/>
        </w:rPr>
        <w:t>adjudicatarios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adjudicatarias,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 xml:space="preserve">en la </w:t>
      </w:r>
      <w:r>
        <w:rPr>
          <w:spacing w:val="-1"/>
        </w:rPr>
        <w:t>ejecución del</w:t>
      </w:r>
      <w:r>
        <w:rPr>
          <w:spacing w:val="3"/>
        </w:rPr>
        <w:t xml:space="preserve"> </w:t>
      </w:r>
      <w:r>
        <w:rPr>
          <w:spacing w:val="-1"/>
        </w:rPr>
        <w:t>contrato,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razones</w:t>
      </w:r>
      <w:r>
        <w:rPr>
          <w:spacing w:val="2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2"/>
        </w:rPr>
        <w:t xml:space="preserve"> </w:t>
      </w:r>
      <w:r>
        <w:rPr>
          <w:spacing w:val="-2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hiciera</w:t>
      </w:r>
      <w:r>
        <w:rPr>
          <w:spacing w:val="1"/>
        </w:rPr>
        <w:t xml:space="preserve"> </w:t>
      </w:r>
      <w:r>
        <w:rPr>
          <w:spacing w:val="-1"/>
        </w:rPr>
        <w:t>imposible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t>en el</w:t>
      </w:r>
      <w:r>
        <w:rPr>
          <w:spacing w:val="3"/>
        </w:rPr>
        <w:t xml:space="preserve"> </w:t>
      </w:r>
      <w:r>
        <w:rPr>
          <w:spacing w:val="-1"/>
        </w:rPr>
        <w:t>tiempo</w:t>
      </w:r>
      <w:r>
        <w:rPr>
          <w:spacing w:val="-2"/>
        </w:rPr>
        <w:t xml:space="preserve"> </w:t>
      </w:r>
      <w:r>
        <w:rPr>
          <w:spacing w:val="-1"/>
        </w:rPr>
        <w:t>ofertado,</w:t>
      </w:r>
      <w:r>
        <w:rPr>
          <w:spacing w:val="3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rPr>
          <w:spacing w:val="-1"/>
        </w:rPr>
        <w:t>deberá</w:t>
      </w:r>
      <w:r>
        <w:rPr>
          <w:spacing w:val="5"/>
        </w:rPr>
        <w:t xml:space="preserve"> </w:t>
      </w:r>
      <w:r>
        <w:rPr>
          <w:spacing w:val="-1"/>
        </w:rPr>
        <w:t xml:space="preserve">hacerlo </w:t>
      </w:r>
      <w:r>
        <w:t>saber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Subproceso</w:t>
      </w:r>
      <w: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 xml:space="preserve">Verificación </w:t>
      </w:r>
      <w:r>
        <w:t>y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rPr>
          <w:spacing w:val="-1"/>
        </w:rPr>
        <w:t>Contractual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Proveeduría</w:t>
      </w:r>
      <w:r>
        <w:rPr>
          <w:spacing w:val="5"/>
        </w:rPr>
        <w:t xml:space="preserve"> </w:t>
      </w:r>
      <w:r>
        <w:t>Judicial,</w:t>
      </w:r>
      <w:r>
        <w:rPr>
          <w:spacing w:val="5"/>
        </w:rPr>
        <w:t xml:space="preserve"> </w:t>
      </w:r>
      <w:r>
        <w:rPr>
          <w:spacing w:val="-1"/>
        </w:rPr>
        <w:t>solicitando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prórroga</w:t>
      </w:r>
      <w:r>
        <w:rPr>
          <w:spacing w:val="4"/>
        </w:rPr>
        <w:t xml:space="preserve"> </w:t>
      </w:r>
      <w:r>
        <w:rPr>
          <w:spacing w:val="-1"/>
        </w:rPr>
        <w:t>respectiva</w:t>
      </w:r>
      <w:r>
        <w:rPr>
          <w:spacing w:val="5"/>
        </w:rPr>
        <w:t xml:space="preserve"> </w:t>
      </w:r>
      <w:r>
        <w:rPr>
          <w:spacing w:val="-1"/>
        </w:rPr>
        <w:t>antes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venza</w:t>
      </w:r>
      <w:r>
        <w:rPr>
          <w:spacing w:val="4"/>
        </w:rPr>
        <w:t xml:space="preserve"> </w:t>
      </w:r>
      <w:r>
        <w:t>el</w:t>
      </w:r>
      <w:r>
        <w:rPr>
          <w:rFonts w:ascii="Times New Roman" w:hAnsi="Times New Roman"/>
          <w:spacing w:val="101"/>
        </w:rPr>
        <w:t xml:space="preserve"> </w:t>
      </w:r>
      <w:r>
        <w:t>plazo</w:t>
      </w:r>
      <w:r>
        <w:rPr>
          <w:spacing w:val="30"/>
        </w:rPr>
        <w:t xml:space="preserve"> </w:t>
      </w:r>
      <w:r>
        <w:rPr>
          <w:spacing w:val="-1"/>
        </w:rPr>
        <w:t>prometido,</w:t>
      </w:r>
      <w:r>
        <w:rPr>
          <w:spacing w:val="34"/>
        </w:rPr>
        <w:t xml:space="preserve"> </w:t>
      </w:r>
      <w:r>
        <w:rPr>
          <w:spacing w:val="-1"/>
        </w:rPr>
        <w:t>conforme</w:t>
      </w:r>
      <w:r>
        <w:rPr>
          <w:spacing w:val="36"/>
        </w:rPr>
        <w:t xml:space="preserve"> </w:t>
      </w:r>
      <w:r>
        <w:t>lo</w:t>
      </w:r>
      <w:r>
        <w:rPr>
          <w:spacing w:val="34"/>
        </w:rPr>
        <w:t xml:space="preserve"> </w:t>
      </w:r>
      <w:r>
        <w:t>establece</w:t>
      </w:r>
      <w:r>
        <w:rPr>
          <w:spacing w:val="32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33"/>
        </w:rPr>
        <w:t xml:space="preserve"> </w:t>
      </w:r>
      <w:r>
        <w:rPr>
          <w:b/>
        </w:rPr>
        <w:t>206</w:t>
      </w:r>
      <w:r>
        <w:rPr>
          <w:b/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t>Reglamento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Ley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Contratación</w:t>
      </w:r>
      <w:r>
        <w:rPr>
          <w:spacing w:val="31"/>
        </w:rPr>
        <w:t xml:space="preserve"> </w:t>
      </w:r>
      <w:r>
        <w:t>Administrativa.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4"/>
        </w:rPr>
        <w:t xml:space="preserve"> </w:t>
      </w:r>
      <w:r>
        <w:rPr>
          <w:spacing w:val="-1"/>
        </w:rPr>
        <w:t>recepción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objeto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 xml:space="preserve">contratación </w:t>
      </w:r>
      <w:r>
        <w:t>se</w:t>
      </w:r>
      <w:r>
        <w:rPr>
          <w:spacing w:val="2"/>
        </w:rPr>
        <w:t xml:space="preserve"> </w:t>
      </w:r>
      <w:r>
        <w:t>llevará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cabo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manera</w:t>
      </w:r>
      <w:r>
        <w:rPr>
          <w:spacing w:val="6"/>
        </w:rPr>
        <w:t xml:space="preserve"> </w:t>
      </w:r>
      <w:r>
        <w:rPr>
          <w:spacing w:val="-2"/>
        </w:rPr>
        <w:t>pura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simple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bajo</w:t>
      </w:r>
      <w:r>
        <w:rPr>
          <w:spacing w:val="4"/>
        </w:rPr>
        <w:t xml:space="preserve"> </w:t>
      </w:r>
      <w:r>
        <w:rPr>
          <w:spacing w:val="-1"/>
        </w:rPr>
        <w:t>protesta,</w:t>
      </w:r>
      <w:r>
        <w:rPr>
          <w:spacing w:val="2"/>
        </w:rPr>
        <w:t xml:space="preserve"> </w:t>
      </w:r>
      <w:r>
        <w:rPr>
          <w:spacing w:val="-2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parte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usuario</w:t>
      </w:r>
      <w:r>
        <w:rPr>
          <w:spacing w:val="4"/>
        </w:rPr>
        <w:t xml:space="preserve"> </w:t>
      </w:r>
      <w:r>
        <w:t>o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usuaria,</w:t>
      </w:r>
      <w:r>
        <w:rPr>
          <w:spacing w:val="9"/>
        </w:rPr>
        <w:t xml:space="preserve"> </w:t>
      </w:r>
      <w:r>
        <w:t>según</w:t>
      </w:r>
      <w:r>
        <w:rPr>
          <w:spacing w:val="7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contratista</w:t>
      </w:r>
      <w:r>
        <w:rPr>
          <w:spacing w:val="9"/>
        </w:rPr>
        <w:t xml:space="preserve"> </w:t>
      </w:r>
      <w:r>
        <w:rPr>
          <w:spacing w:val="-1"/>
        </w:rPr>
        <w:t>haya</w:t>
      </w:r>
      <w:r>
        <w:rPr>
          <w:spacing w:val="9"/>
        </w:rPr>
        <w:t xml:space="preserve"> </w:t>
      </w:r>
      <w:r>
        <w:t>ejecutado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contrato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entera</w:t>
      </w:r>
      <w:r>
        <w:rPr>
          <w:spacing w:val="12"/>
        </w:rPr>
        <w:t xml:space="preserve"> </w:t>
      </w:r>
      <w:r>
        <w:t>satisfacción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no.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estos</w:t>
      </w:r>
      <w:r>
        <w:rPr>
          <w:spacing w:val="10"/>
        </w:rPr>
        <w:t xml:space="preserve"> </w:t>
      </w:r>
      <w:r>
        <w:rPr>
          <w:spacing w:val="-1"/>
        </w:rPr>
        <w:t>efectos</w:t>
      </w:r>
      <w:r>
        <w:rPr>
          <w:spacing w:val="9"/>
        </w:rPr>
        <w:t xml:space="preserve"> </w:t>
      </w:r>
      <w:r>
        <w:rPr>
          <w:spacing w:val="-1"/>
        </w:rPr>
        <w:t>dicha</w:t>
      </w:r>
      <w:r>
        <w:rPr>
          <w:spacing w:val="9"/>
        </w:rPr>
        <w:t xml:space="preserve"> </w:t>
      </w:r>
      <w:r>
        <w:rPr>
          <w:spacing w:val="-1"/>
        </w:rPr>
        <w:t>oficina,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emitirá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respectiva</w:t>
      </w:r>
      <w:r>
        <w:rPr>
          <w:spacing w:val="-3"/>
        </w:rPr>
        <w:t xml:space="preserve"> </w:t>
      </w:r>
      <w:r>
        <w:t>acta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recibido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remitirá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Subproceso de</w:t>
      </w:r>
      <w:r>
        <w:rPr>
          <w:spacing w:val="-3"/>
        </w:rPr>
        <w:t xml:space="preserve"> </w:t>
      </w:r>
      <w:r>
        <w:rPr>
          <w:spacing w:val="-1"/>
        </w:rPr>
        <w:t>Verificación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Ejecución</w:t>
      </w:r>
      <w:r>
        <w:rPr>
          <w:spacing w:val="-5"/>
        </w:rPr>
        <w:t xml:space="preserve"> </w:t>
      </w:r>
      <w:r>
        <w:rPr>
          <w:spacing w:val="-1"/>
        </w:rPr>
        <w:t>Contractual.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acta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recibo</w:t>
      </w:r>
      <w:r>
        <w:rPr>
          <w:spacing w:val="5"/>
        </w:rPr>
        <w:t xml:space="preserve"> </w:t>
      </w:r>
      <w:r>
        <w:t>y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revisión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bienes,</w:t>
      </w:r>
      <w:r>
        <w:rPr>
          <w:spacing w:val="1"/>
        </w:rPr>
        <w:t xml:space="preserve"> </w:t>
      </w:r>
      <w:r>
        <w:rPr>
          <w:spacing w:val="-1"/>
        </w:rPr>
        <w:t>construcciones,</w:t>
      </w:r>
      <w:r>
        <w:t xml:space="preserve"> </w:t>
      </w:r>
      <w:r>
        <w:rPr>
          <w:spacing w:val="-1"/>
        </w:rPr>
        <w:t>remodelaciones</w:t>
      </w:r>
      <w:r>
        <w:t xml:space="preserve"> o</w:t>
      </w:r>
      <w:r>
        <w:rPr>
          <w:spacing w:val="42"/>
        </w:rPr>
        <w:t xml:space="preserve"> </w:t>
      </w:r>
      <w:r>
        <w:rPr>
          <w:spacing w:val="-1"/>
        </w:rPr>
        <w:t>servicios</w:t>
      </w:r>
      <w:r>
        <w:t xml:space="preserve"> </w:t>
      </w:r>
      <w:r>
        <w:rPr>
          <w:spacing w:val="-1"/>
        </w:rPr>
        <w:t>adquiridos,</w:t>
      </w:r>
      <w:r>
        <w:rPr>
          <w:spacing w:val="1"/>
        </w:rPr>
        <w:t xml:space="preserve"> </w:t>
      </w:r>
      <w:r>
        <w:rPr>
          <w:spacing w:val="-1"/>
        </w:rPr>
        <w:t>según</w:t>
      </w:r>
      <w:r>
        <w:rPr>
          <w:spacing w:val="42"/>
        </w:rPr>
        <w:t xml:space="preserve"> </w:t>
      </w:r>
      <w:r>
        <w:rPr>
          <w:spacing w:val="-1"/>
        </w:rPr>
        <w:t>corresponda,</w:t>
      </w:r>
      <w:r>
        <w:t xml:space="preserve"> se</w:t>
      </w:r>
      <w:r>
        <w:rPr>
          <w:spacing w:val="44"/>
        </w:rPr>
        <w:t xml:space="preserve"> </w:t>
      </w:r>
      <w:r>
        <w:rPr>
          <w:spacing w:val="-1"/>
        </w:rPr>
        <w:t>ajustará</w:t>
      </w:r>
      <w:r>
        <w:t xml:space="preserve">  en</w:t>
      </w:r>
      <w:r>
        <w:rPr>
          <w:spacing w:val="43"/>
        </w:rPr>
        <w:t xml:space="preserve"> </w:t>
      </w:r>
      <w:r>
        <w:t>lo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pertinente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estipulaciones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artículos</w:t>
      </w:r>
      <w:r>
        <w:rPr>
          <w:spacing w:val="1"/>
        </w:rPr>
        <w:t xml:space="preserve"> </w:t>
      </w:r>
      <w:r>
        <w:rPr>
          <w:b/>
          <w:spacing w:val="-2"/>
        </w:rPr>
        <w:t>159,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202</w:t>
      </w:r>
      <w:r>
        <w:rPr>
          <w:b/>
          <w:spacing w:val="-1"/>
        </w:rPr>
        <w:t xml:space="preserve"> </w:t>
      </w:r>
      <w:r>
        <w:rPr>
          <w:b/>
        </w:rPr>
        <w:t>y</w:t>
      </w:r>
      <w:r>
        <w:rPr>
          <w:b/>
          <w:spacing w:val="-3"/>
        </w:rPr>
        <w:t xml:space="preserve"> </w:t>
      </w:r>
      <w:r>
        <w:rPr>
          <w:b/>
        </w:rPr>
        <w:t>203</w:t>
      </w:r>
      <w:r>
        <w:rPr>
          <w:b/>
          <w:spacing w:val="-5"/>
        </w:rPr>
        <w:t xml:space="preserve"> </w:t>
      </w:r>
      <w:r>
        <w:rPr>
          <w:spacing w:val="-1"/>
        </w:rPr>
        <w:t xml:space="preserve">del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rPr>
          <w:spacing w:val="-1"/>
        </w:rPr>
        <w:t>Administrativa."</w:t>
      </w:r>
    </w:p>
    <w:p w:rsidR="00EA63DC" w:rsidRDefault="00EA63DC">
      <w:pPr>
        <w:rPr>
          <w:rFonts w:ascii="Calibri" w:eastAsia="Calibri" w:hAnsi="Calibri" w:cs="Calibri"/>
          <w:sz w:val="20"/>
          <w:szCs w:val="20"/>
        </w:rPr>
      </w:pPr>
    </w:p>
    <w:p w:rsidR="00EA63DC" w:rsidRDefault="00240980">
      <w:pPr>
        <w:pStyle w:val="berschrift4"/>
        <w:numPr>
          <w:ilvl w:val="0"/>
          <w:numId w:val="2"/>
        </w:numPr>
        <w:tabs>
          <w:tab w:val="left" w:pos="1365"/>
        </w:tabs>
        <w:ind w:left="1364" w:hanging="232"/>
        <w:jc w:val="both"/>
        <w:rPr>
          <w:b w:val="0"/>
          <w:bCs w:val="0"/>
        </w:rPr>
      </w:pPr>
      <w:r>
        <w:t>De</w:t>
      </w:r>
      <w:r>
        <w:rPr>
          <w:spacing w:val="-5"/>
        </w:rPr>
        <w:t xml:space="preserve"> los</w:t>
      </w:r>
      <w:r>
        <w:rPr>
          <w:spacing w:val="-3"/>
        </w:rPr>
        <w:t xml:space="preserve"> términos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3"/>
        </w:rPr>
        <w:t>pago:</w:t>
      </w:r>
    </w:p>
    <w:p w:rsidR="00EA63DC" w:rsidRDefault="00EA63DC">
      <w:pPr>
        <w:spacing w:before="10"/>
        <w:rPr>
          <w:rFonts w:ascii="Calibri" w:eastAsia="Calibri" w:hAnsi="Calibri" w:cs="Calibri"/>
          <w:b/>
          <w:bCs/>
        </w:rPr>
      </w:pPr>
    </w:p>
    <w:p w:rsidR="00EA63DC" w:rsidRDefault="00240980">
      <w:pPr>
        <w:spacing w:line="200" w:lineRule="atLeast"/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4" style="width:498.8pt;height:29.2pt;mso-position-horizontal-relative:char;mso-position-vertical-relative:line" coordsize="9976,584">
            <v:group id="_x0000_s1058" style="position:absolute;left:312;width:9664;height:292" coordorigin="312" coordsize="9664,292">
              <v:shape id="_x0000_s1059" style="position:absolute;left:312;width:9664;height:292" coordorigin="312" coordsize="9664,292" path="m312,292r9663,l9975,,312,r,292xe" fillcolor="yellow" stroked="f">
                <v:path arrowok="t"/>
              </v:shape>
            </v:group>
            <v:group id="_x0000_s1055" style="position:absolute;top:292;width:6430;height:292" coordorigin=",292" coordsize="6430,292">
              <v:shape id="_x0000_s1057" style="position:absolute;top:292;width:6430;height:292" coordorigin=",292" coordsize="6430,292" path="m,584r6430,l6430,292,,292,,584xe" fillcolor="yellow" stroked="f">
                <v:path arrowok="t"/>
              </v:shape>
              <v:shape id="_x0000_s1056" type="#_x0000_t202" style="position:absolute;width:9976;height:584" filled="f" stroked="f">
                <v:textbox inset="0,0,0,0">
                  <w:txbxContent>
                    <w:p w:rsidR="00EA63DC" w:rsidRDefault="00240980">
                      <w:pPr>
                        <w:ind w:right="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>7.1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líneas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pago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entregado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conformidad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objeto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contractual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spacing w:val="75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sea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satisfacción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Departamento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Medicina Legal.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63DC" w:rsidRDefault="00EA63DC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EA63DC" w:rsidRDefault="00240980">
      <w:pPr>
        <w:pStyle w:val="Textkrper"/>
        <w:numPr>
          <w:ilvl w:val="1"/>
          <w:numId w:val="1"/>
        </w:numPr>
        <w:tabs>
          <w:tab w:val="left" w:pos="1437"/>
        </w:tabs>
        <w:spacing w:before="59"/>
        <w:ind w:right="1131" w:firstLine="0"/>
        <w:jc w:val="both"/>
      </w:pPr>
      <w:r>
        <w:rPr>
          <w:spacing w:val="-1"/>
        </w:rPr>
        <w:t xml:space="preserve">En </w:t>
      </w:r>
      <w:r>
        <w:t>acatamiento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circular Nº</w:t>
      </w:r>
      <w:r>
        <w:t xml:space="preserve"> </w:t>
      </w:r>
      <w:r>
        <w:rPr>
          <w:spacing w:val="-1"/>
        </w:rPr>
        <w:t xml:space="preserve">184-2005 </w:t>
      </w:r>
      <w:r>
        <w:t>emitida</w:t>
      </w:r>
      <w:r>
        <w:rPr>
          <w:spacing w:val="2"/>
        </w:rPr>
        <w:t xml:space="preserve"> </w:t>
      </w:r>
      <w:r>
        <w:rPr>
          <w:spacing w:val="-2"/>
        </w:rPr>
        <w:t>por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 xml:space="preserve">Consejo Superior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conformidad </w:t>
      </w:r>
      <w:r>
        <w:t>con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-1"/>
        </w:rPr>
        <w:t>10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Nº</w:t>
      </w:r>
      <w:r>
        <w:rPr>
          <w:spacing w:val="19"/>
        </w:rPr>
        <w:t xml:space="preserve"> </w:t>
      </w:r>
      <w:r>
        <w:t>8131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16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octubre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2001,</w:t>
      </w:r>
      <w:r>
        <w:rPr>
          <w:spacing w:val="22"/>
        </w:rPr>
        <w:t xml:space="preserve"> </w:t>
      </w:r>
      <w:r>
        <w:rPr>
          <w:spacing w:val="-1"/>
        </w:rPr>
        <w:t>Ley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Administración</w:t>
      </w:r>
      <w:r>
        <w:rPr>
          <w:spacing w:val="19"/>
        </w:rPr>
        <w:t xml:space="preserve"> </w:t>
      </w:r>
      <w:r>
        <w:rPr>
          <w:spacing w:val="-1"/>
        </w:rPr>
        <w:t>Financiera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Republica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Presupuestos</w:t>
      </w:r>
      <w:r>
        <w:rPr>
          <w:spacing w:val="22"/>
        </w:rPr>
        <w:t xml:space="preserve"> </w:t>
      </w:r>
      <w:r>
        <w:rPr>
          <w:spacing w:val="-1"/>
        </w:rPr>
        <w:t>Públicos,</w:t>
      </w:r>
      <w:r>
        <w:rPr>
          <w:spacing w:val="22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establece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favor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1"/>
        </w:rPr>
        <w:t>instituciones</w:t>
      </w:r>
      <w:r>
        <w:rPr>
          <w:spacing w:val="18"/>
        </w:rPr>
        <w:t xml:space="preserve"> </w:t>
      </w:r>
      <w:r>
        <w:rPr>
          <w:spacing w:val="-1"/>
        </w:rPr>
        <w:t>públicas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libertad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fijar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medios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pago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utilizar,</w:t>
      </w:r>
      <w:r>
        <w:rPr>
          <w:spacing w:val="18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advierte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rPr>
          <w:spacing w:val="-1"/>
        </w:rPr>
        <w:t>realizará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pagos</w:t>
      </w:r>
      <w:r>
        <w:rPr>
          <w:spacing w:val="2"/>
        </w:rPr>
        <w:t xml:space="preserve"> </w:t>
      </w:r>
      <w:r>
        <w:rPr>
          <w:spacing w:val="-1"/>
        </w:rPr>
        <w:t xml:space="preserve">bajo </w:t>
      </w:r>
      <w:r>
        <w:t>la</w:t>
      </w:r>
      <w:r>
        <w:rPr>
          <w:spacing w:val="2"/>
        </w:rPr>
        <w:t xml:space="preserve"> </w:t>
      </w:r>
      <w:r>
        <w:t>modalidad</w:t>
      </w:r>
      <w:r>
        <w:rPr>
          <w:spacing w:val="-1"/>
        </w:rPr>
        <w:t xml:space="preserve"> de</w:t>
      </w:r>
      <w:r>
        <w:rPr>
          <w:spacing w:val="5"/>
        </w:rPr>
        <w:t xml:space="preserve"> </w:t>
      </w:r>
      <w:r>
        <w:rPr>
          <w:spacing w:val="-1"/>
        </w:rPr>
        <w:t>Transferencia</w:t>
      </w:r>
      <w:r>
        <w:rPr>
          <w:spacing w:val="5"/>
        </w:rPr>
        <w:t xml:space="preserve"> </w:t>
      </w:r>
      <w:r>
        <w:rPr>
          <w:spacing w:val="-1"/>
        </w:rPr>
        <w:t>Electrónica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través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Tesorería</w:t>
      </w:r>
      <w:r>
        <w:rPr>
          <w:spacing w:val="5"/>
        </w:rPr>
        <w:t xml:space="preserve"> </w:t>
      </w:r>
      <w:r>
        <w:rPr>
          <w:spacing w:val="-1"/>
        </w:rPr>
        <w:t>Nacional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Ministerio</w:t>
      </w:r>
      <w:r>
        <w:rPr>
          <w:rFonts w:ascii="Times New Roman" w:hAnsi="Times New Roman"/>
          <w:spacing w:val="10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Hacienda</w:t>
      </w:r>
      <w:r>
        <w:rPr>
          <w:spacing w:val="1"/>
        </w:rPr>
        <w:t xml:space="preserve"> </w:t>
      </w:r>
      <w:r>
        <w:t xml:space="preserve">en </w:t>
      </w:r>
      <w:r>
        <w:rPr>
          <w:spacing w:val="-1"/>
        </w:rPr>
        <w:t>cualquier cuenta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rPr>
          <w:spacing w:val="-1"/>
        </w:rPr>
        <w:t xml:space="preserve">un </w:t>
      </w:r>
      <w:r>
        <w:t>domicilio</w:t>
      </w:r>
      <w:r>
        <w:rPr>
          <w:spacing w:val="-1"/>
        </w:rPr>
        <w:t xml:space="preserve"> financiero</w:t>
      </w:r>
      <w:r>
        <w:t xml:space="preserve"> </w:t>
      </w:r>
      <w:r>
        <w:rPr>
          <w:spacing w:val="-1"/>
        </w:rPr>
        <w:t xml:space="preserve">registrado </w:t>
      </w:r>
      <w:r>
        <w:t>en el</w:t>
      </w:r>
      <w:r>
        <w:rPr>
          <w:spacing w:val="3"/>
        </w:rPr>
        <w:t xml:space="preserve"> </w:t>
      </w:r>
      <w:r>
        <w:rPr>
          <w:spacing w:val="-1"/>
        </w:rPr>
        <w:t>Banco</w:t>
      </w:r>
      <w:r>
        <w:t xml:space="preserve"> </w:t>
      </w:r>
      <w:r>
        <w:rPr>
          <w:spacing w:val="-1"/>
        </w:rPr>
        <w:t>Central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rPr>
          <w:spacing w:val="-1"/>
        </w:rPr>
        <w:t>Rica,</w:t>
      </w:r>
      <w:r>
        <w:rPr>
          <w:spacing w:val="2"/>
        </w:rPr>
        <w:t xml:space="preserve"> </w:t>
      </w:r>
      <w:r>
        <w:rPr>
          <w:spacing w:val="-1"/>
        </w:rPr>
        <w:t xml:space="preserve">dado </w:t>
      </w:r>
      <w:r>
        <w:rPr>
          <w:spacing w:val="-2"/>
        </w:rPr>
        <w:t>que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plataforma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pagos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utiliza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Sistema</w:t>
      </w:r>
      <w:r>
        <w:rPr>
          <w:spacing w:val="-7"/>
        </w:rPr>
        <w:t xml:space="preserve"> </w:t>
      </w:r>
      <w:r>
        <w:rPr>
          <w:spacing w:val="-1"/>
        </w:rPr>
        <w:t>Interbancario de</w:t>
      </w:r>
      <w:r>
        <w:rPr>
          <w:spacing w:val="-4"/>
        </w:rPr>
        <w:t xml:space="preserve"> </w:t>
      </w:r>
      <w:r>
        <w:rPr>
          <w:spacing w:val="-1"/>
        </w:rPr>
        <w:t>Pagos</w:t>
      </w:r>
      <w:r>
        <w:rPr>
          <w:spacing w:val="-2"/>
        </w:rPr>
        <w:t xml:space="preserve"> </w:t>
      </w:r>
      <w:r>
        <w:rPr>
          <w:spacing w:val="-1"/>
        </w:rPr>
        <w:t>Electrónicos</w:t>
      </w:r>
      <w:r>
        <w:rPr>
          <w:spacing w:val="-2"/>
        </w:rPr>
        <w:t xml:space="preserve"> </w:t>
      </w:r>
      <w:r>
        <w:rPr>
          <w:spacing w:val="-1"/>
        </w:rPr>
        <w:t>(SINPE) de</w:t>
      </w:r>
      <w:r>
        <w:rPr>
          <w:spacing w:val="-3"/>
        </w:rPr>
        <w:t xml:space="preserve"> </w:t>
      </w:r>
      <w:r>
        <w:t>dicha</w:t>
      </w:r>
      <w:r>
        <w:rPr>
          <w:spacing w:val="-4"/>
        </w:rPr>
        <w:t xml:space="preserve"> </w:t>
      </w:r>
      <w:r>
        <w:rPr>
          <w:spacing w:val="-1"/>
        </w:rPr>
        <w:t>entidad.</w:t>
      </w:r>
    </w:p>
    <w:p w:rsidR="00EA63DC" w:rsidRDefault="00EA63DC">
      <w:pPr>
        <w:rPr>
          <w:rFonts w:ascii="Calibri" w:eastAsia="Calibri" w:hAnsi="Calibri" w:cs="Calibri"/>
          <w:sz w:val="20"/>
          <w:szCs w:val="20"/>
        </w:rPr>
      </w:pPr>
    </w:p>
    <w:p w:rsidR="00EA63DC" w:rsidRDefault="00240980">
      <w:pPr>
        <w:pStyle w:val="Textkrper"/>
        <w:numPr>
          <w:ilvl w:val="1"/>
          <w:numId w:val="1"/>
        </w:numPr>
        <w:tabs>
          <w:tab w:val="left" w:pos="1457"/>
        </w:tabs>
        <w:spacing w:before="155"/>
        <w:ind w:right="1138" w:firstLine="0"/>
        <w:jc w:val="both"/>
      </w:pP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aquellos</w:t>
      </w:r>
      <w:r>
        <w:rPr>
          <w:spacing w:val="26"/>
        </w:rPr>
        <w:t xml:space="preserve"> </w:t>
      </w:r>
      <w:r>
        <w:rPr>
          <w:spacing w:val="-1"/>
        </w:rPr>
        <w:t>casos</w:t>
      </w:r>
      <w:r>
        <w:rPr>
          <w:spacing w:val="26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rPr>
          <w:spacing w:val="-2"/>
        </w:rPr>
        <w:t>por</w:t>
      </w:r>
      <w:r>
        <w:rPr>
          <w:spacing w:val="23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vaya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tramitar</w:t>
      </w:r>
      <w:r>
        <w:rPr>
          <w:spacing w:val="23"/>
        </w:rPr>
        <w:t xml:space="preserve"> </w:t>
      </w:r>
      <w:r>
        <w:rPr>
          <w:spacing w:val="-2"/>
        </w:rPr>
        <w:t>por</w:t>
      </w:r>
      <w:r>
        <w:rPr>
          <w:spacing w:val="23"/>
        </w:rPr>
        <w:t xml:space="preserve"> </w:t>
      </w:r>
      <w:r>
        <w:rPr>
          <w:spacing w:val="-1"/>
        </w:rPr>
        <w:t>primera</w:t>
      </w:r>
      <w:r>
        <w:rPr>
          <w:spacing w:val="25"/>
        </w:rPr>
        <w:t xml:space="preserve"> </w:t>
      </w:r>
      <w:r>
        <w:t>vez,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2"/>
        </w:rPr>
        <w:t>debe</w:t>
      </w:r>
      <w:r>
        <w:rPr>
          <w:spacing w:val="25"/>
        </w:rPr>
        <w:t xml:space="preserve"> </w:t>
      </w:r>
      <w:r>
        <w:t>remitir</w:t>
      </w:r>
      <w:r>
        <w:rPr>
          <w:spacing w:val="23"/>
        </w:rPr>
        <w:t xml:space="preserve"> </w:t>
      </w:r>
      <w:r>
        <w:rPr>
          <w:spacing w:val="-1"/>
        </w:rPr>
        <w:t>vía</w:t>
      </w:r>
      <w:r>
        <w:rPr>
          <w:spacing w:val="25"/>
        </w:rPr>
        <w:t xml:space="preserve"> </w:t>
      </w:r>
      <w:r>
        <w:rPr>
          <w:spacing w:val="-2"/>
        </w:rPr>
        <w:t>correo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10"/>
        </w:rPr>
        <w:t xml:space="preserve"> </w:t>
      </w:r>
      <w:hyperlink r:id="rId24">
        <w:r>
          <w:rPr>
            <w:color w:val="3232FF"/>
            <w:spacing w:val="-1"/>
          </w:rPr>
          <w:t>depto-fico@Poder-Judicial.go.cr</w:t>
        </w:r>
        <w:r>
          <w:rPr>
            <w:color w:val="3232FF"/>
            <w:spacing w:val="12"/>
          </w:rPr>
          <w:t xml:space="preserve"> </w:t>
        </w:r>
      </w:hyperlink>
      <w:r>
        <w:t>al</w:t>
      </w:r>
      <w:r>
        <w:rPr>
          <w:spacing w:val="13"/>
        </w:rPr>
        <w:t xml:space="preserve"> </w:t>
      </w:r>
      <w:r>
        <w:rPr>
          <w:spacing w:val="-2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0"/>
        </w:rPr>
        <w:t xml:space="preserve"> </w:t>
      </w:r>
      <w:r>
        <w:rPr>
          <w:spacing w:val="-1"/>
        </w:rPr>
        <w:t>Contable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certificación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cuenta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spacing w:val="12"/>
        </w:rPr>
        <w:t xml:space="preserve"> </w:t>
      </w:r>
      <w:r>
        <w:t>emite</w:t>
      </w:r>
      <w:r>
        <w:rPr>
          <w:spacing w:val="8"/>
        </w:rPr>
        <w:t xml:space="preserve"> </w:t>
      </w:r>
      <w:r>
        <w:t>la</w:t>
      </w:r>
      <w:r>
        <w:rPr>
          <w:rFonts w:ascii="Times New Roman" w:hAnsi="Times New Roman"/>
          <w:spacing w:val="117"/>
        </w:rPr>
        <w:t xml:space="preserve"> </w:t>
      </w:r>
      <w:r>
        <w:rPr>
          <w:spacing w:val="-1"/>
        </w:rPr>
        <w:t>entidad</w:t>
      </w:r>
      <w:r>
        <w:rPr>
          <w:spacing w:val="-8"/>
        </w:rPr>
        <w:t xml:space="preserve"> </w:t>
      </w:r>
      <w:r>
        <w:rPr>
          <w:spacing w:val="-1"/>
        </w:rPr>
        <w:t>financiera.</w:t>
      </w:r>
    </w:p>
    <w:p w:rsidR="00EA63DC" w:rsidRDefault="00EA63DC">
      <w:pPr>
        <w:rPr>
          <w:rFonts w:ascii="Calibri" w:eastAsia="Calibri" w:hAnsi="Calibri" w:cs="Calibri"/>
          <w:sz w:val="20"/>
          <w:szCs w:val="20"/>
        </w:rPr>
      </w:pPr>
    </w:p>
    <w:p w:rsidR="00EA63DC" w:rsidRDefault="00240980">
      <w:pPr>
        <w:pStyle w:val="Textkrper"/>
        <w:numPr>
          <w:ilvl w:val="1"/>
          <w:numId w:val="1"/>
        </w:numPr>
        <w:tabs>
          <w:tab w:val="left" w:pos="1445"/>
        </w:tabs>
        <w:spacing w:before="156"/>
        <w:ind w:right="1129" w:firstLine="0"/>
        <w:jc w:val="both"/>
      </w:pPr>
      <w:r>
        <w:rPr>
          <w:spacing w:val="-1"/>
        </w:rPr>
        <w:t>Dicha</w:t>
      </w:r>
      <w:r>
        <w:rPr>
          <w:spacing w:val="12"/>
        </w:rPr>
        <w:t xml:space="preserve"> </w:t>
      </w:r>
      <w:r>
        <w:rPr>
          <w:spacing w:val="-1"/>
        </w:rPr>
        <w:t>transferencia</w:t>
      </w:r>
      <w:r>
        <w:rPr>
          <w:spacing w:val="13"/>
        </w:rPr>
        <w:t xml:space="preserve"> </w:t>
      </w:r>
      <w:r>
        <w:rPr>
          <w:spacing w:val="-1"/>
        </w:rPr>
        <w:t>bancaria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ejecutará</w:t>
      </w:r>
      <w:r>
        <w:rPr>
          <w:spacing w:val="13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vez</w:t>
      </w:r>
      <w:r>
        <w:rPr>
          <w:spacing w:val="19"/>
        </w:rPr>
        <w:t xml:space="preserve"> </w:t>
      </w:r>
      <w:r>
        <w:rPr>
          <w:spacing w:val="-1"/>
        </w:rPr>
        <w:t>recibido</w:t>
      </w:r>
      <w:r>
        <w:rPr>
          <w:spacing w:val="11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b/>
          <w:spacing w:val="-1"/>
        </w:rPr>
        <w:t>bien</w:t>
      </w:r>
      <w:r>
        <w:rPr>
          <w:b/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entera</w:t>
      </w:r>
      <w:r>
        <w:rPr>
          <w:spacing w:val="13"/>
        </w:rPr>
        <w:t xml:space="preserve"> </w:t>
      </w:r>
      <w:r>
        <w:rPr>
          <w:spacing w:val="-1"/>
        </w:rPr>
        <w:t>satisfacción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t>Judicial.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tales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efectos,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adjudicatario</w:t>
      </w:r>
      <w:r>
        <w:rPr>
          <w:spacing w:val="27"/>
        </w:rPr>
        <w:t xml:space="preserve"> </w:t>
      </w:r>
      <w:r>
        <w:rPr>
          <w:spacing w:val="-1"/>
        </w:rPr>
        <w:t>debe</w:t>
      </w:r>
      <w:r>
        <w:rPr>
          <w:spacing w:val="29"/>
        </w:rPr>
        <w:t xml:space="preserve"> </w:t>
      </w:r>
      <w:r>
        <w:rPr>
          <w:spacing w:val="-1"/>
        </w:rPr>
        <w:t>presentar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t>lapso</w:t>
      </w:r>
      <w:r>
        <w:rPr>
          <w:spacing w:val="23"/>
        </w:rPr>
        <w:t xml:space="preserve"> </w:t>
      </w:r>
      <w:r>
        <w:rPr>
          <w:spacing w:val="1"/>
        </w:rPr>
        <w:t>no</w:t>
      </w:r>
      <w:r>
        <w:rPr>
          <w:spacing w:val="23"/>
        </w:rPr>
        <w:t xml:space="preserve"> </w:t>
      </w:r>
      <w:r>
        <w:t>mayor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cinco</w:t>
      </w:r>
      <w:r>
        <w:rPr>
          <w:spacing w:val="27"/>
        </w:rPr>
        <w:t xml:space="preserve"> </w:t>
      </w:r>
      <w:r>
        <w:rPr>
          <w:spacing w:val="-1"/>
        </w:rPr>
        <w:t>días</w:t>
      </w:r>
      <w:r>
        <w:rPr>
          <w:spacing w:val="26"/>
        </w:rPr>
        <w:t xml:space="preserve"> </w:t>
      </w:r>
      <w:r>
        <w:rPr>
          <w:spacing w:val="-1"/>
        </w:rPr>
        <w:t>hábiles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partir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entrega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bien</w:t>
      </w:r>
      <w:r>
        <w:rPr>
          <w:spacing w:val="27"/>
        </w:rPr>
        <w:t xml:space="preserve"> </w:t>
      </w:r>
      <w:r>
        <w:t>a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satisfacción,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facturación</w:t>
      </w:r>
      <w:r>
        <w:rPr>
          <w:spacing w:val="13"/>
        </w:rPr>
        <w:t xml:space="preserve"> </w:t>
      </w:r>
      <w:r>
        <w:rPr>
          <w:spacing w:val="-1"/>
        </w:rPr>
        <w:t>respectiva</w:t>
      </w:r>
      <w:r>
        <w:rPr>
          <w:spacing w:val="16"/>
        </w:rPr>
        <w:t xml:space="preserve"> </w:t>
      </w:r>
      <w:r>
        <w:rPr>
          <w:spacing w:val="-1"/>
        </w:rPr>
        <w:t>(factura</w:t>
      </w:r>
      <w:r>
        <w:rPr>
          <w:spacing w:val="16"/>
        </w:rPr>
        <w:t xml:space="preserve"> </w:t>
      </w:r>
      <w:r>
        <w:rPr>
          <w:spacing w:val="-1"/>
        </w:rPr>
        <w:t>comercial</w:t>
      </w:r>
      <w:r>
        <w:rPr>
          <w:spacing w:val="16"/>
        </w:rPr>
        <w:t xml:space="preserve"> </w:t>
      </w:r>
      <w:r>
        <w:rPr>
          <w:spacing w:val="-1"/>
        </w:rPr>
        <w:t>electrónica,</w:t>
      </w:r>
      <w:r>
        <w:rPr>
          <w:spacing w:val="4"/>
        </w:rPr>
        <w:t xml:space="preserve"> </w:t>
      </w:r>
      <w:r>
        <w:rPr>
          <w:spacing w:val="-1"/>
        </w:rPr>
        <w:t>autorizada</w:t>
      </w:r>
      <w:r>
        <w:rPr>
          <w:spacing w:val="16"/>
        </w:rPr>
        <w:t xml:space="preserve"> </w:t>
      </w:r>
      <w:r>
        <w:rPr>
          <w:spacing w:val="-2"/>
        </w:rPr>
        <w:t>por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4"/>
        </w:rPr>
        <w:t xml:space="preserve"> </w:t>
      </w:r>
      <w:r>
        <w:rPr>
          <w:spacing w:val="-1"/>
        </w:rPr>
        <w:t>General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Tributación,</w:t>
      </w:r>
    </w:p>
    <w:p w:rsidR="00EA63DC" w:rsidRDefault="00EA63DC">
      <w:pPr>
        <w:jc w:val="both"/>
        <w:sectPr w:rsidR="00EA63DC">
          <w:pgSz w:w="12240" w:h="15840"/>
          <w:pgMar w:top="1480" w:right="0" w:bottom="1160" w:left="0" w:header="28" w:footer="973" w:gutter="0"/>
          <w:cols w:space="720"/>
        </w:sectPr>
      </w:pPr>
    </w:p>
    <w:p w:rsidR="00EA63DC" w:rsidRDefault="00240980">
      <w:pPr>
        <w:spacing w:line="204" w:lineRule="exact"/>
        <w:ind w:left="4821" w:right="482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lastRenderedPageBreak/>
        <w:t>San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Joaquín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Flores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-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Heredia</w:t>
      </w:r>
    </w:p>
    <w:p w:rsidR="00EA63DC" w:rsidRDefault="00EA63D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EA63DC" w:rsidRDefault="00240980">
      <w:pPr>
        <w:pStyle w:val="Textkrper"/>
        <w:spacing w:before="59"/>
        <w:ind w:right="1131"/>
        <w:jc w:val="both"/>
      </w:pPr>
      <w:r>
        <w:pict>
          <v:group id="_x0000_s1049" style="position:absolute;left:0;text-align:left;margin-left:-.35pt;margin-top:2.85pt;width:574.75pt;height:12.2pt;z-index:-31960;mso-position-horizontal-relative:page" coordorigin="-7,57" coordsize="11495,244">
            <v:group id="_x0000_s1052" style="position:absolute;top:127;width:11480;height:10" coordorigin=",127" coordsize="11480,10">
              <v:shape id="_x0000_s1053" style="position:absolute;top:127;width:11480;height:10" coordorigin=",127" coordsize="11480,10" path="m,127r11480,10e" filled="f" strokecolor="blue" strokeweight=".26mm">
                <v:path arrowok="t"/>
              </v:shape>
            </v:group>
            <v:group id="_x0000_s1050" style="position:absolute;left:1105;top:57;width:10031;height:244" coordorigin="1105,57" coordsize="10031,244">
              <v:shape id="_x0000_s1051" style="position:absolute;left:1105;top:57;width:10031;height:244" coordorigin="1105,57" coordsize="10031,244" path="m1105,301r10030,l11135,57,1105,57r,244xe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remitiendo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corresponda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2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3"/>
        </w:rPr>
        <w:t xml:space="preserve"> </w:t>
      </w:r>
      <w:r>
        <w:t>señalado</w:t>
      </w:r>
      <w:r>
        <w:rPr>
          <w:spacing w:val="3"/>
        </w:rPr>
        <w:t xml:space="preserve"> </w:t>
      </w:r>
      <w:r>
        <w:rPr>
          <w:spacing w:val="-2"/>
        </w:rPr>
        <w:t>por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oficina</w:t>
      </w:r>
      <w:r>
        <w:rPr>
          <w:spacing w:val="5"/>
        </w:rPr>
        <w:t xml:space="preserve"> </w:t>
      </w:r>
      <w:r>
        <w:rPr>
          <w:spacing w:val="-1"/>
        </w:rPr>
        <w:t>usuaria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archivos:</w:t>
      </w:r>
      <w:r>
        <w:rPr>
          <w:spacing w:val="4"/>
        </w:rPr>
        <w:t xml:space="preserve"> </w:t>
      </w:r>
      <w:r>
        <w:rPr>
          <w:spacing w:val="-2"/>
        </w:rPr>
        <w:t>pdf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factura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electrónica,</w:t>
      </w:r>
      <w:r>
        <w:t xml:space="preserve"> </w:t>
      </w:r>
      <w:r>
        <w:rPr>
          <w:spacing w:val="-1"/>
        </w:rPr>
        <w:t>archivo</w:t>
      </w:r>
      <w:r>
        <w:rPr>
          <w:spacing w:val="43"/>
        </w:rPr>
        <w:t xml:space="preserve"> </w:t>
      </w:r>
      <w:r>
        <w:t>xml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factura</w:t>
      </w:r>
      <w:r>
        <w:t xml:space="preserve">  electrónica  y</w:t>
      </w:r>
      <w:r>
        <w:rPr>
          <w:spacing w:val="1"/>
        </w:rPr>
        <w:t xml:space="preserve"> </w:t>
      </w:r>
      <w:r>
        <w:t>archivo</w:t>
      </w:r>
      <w:r>
        <w:rPr>
          <w:spacing w:val="43"/>
        </w:rPr>
        <w:t xml:space="preserve"> </w:t>
      </w:r>
      <w:r>
        <w:t xml:space="preserve">xml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aceptación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Ministerio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Hacienda)</w:t>
      </w:r>
      <w:r>
        <w:rPr>
          <w:spacing w:val="3"/>
        </w:rPr>
        <w:t xml:space="preserve"> </w:t>
      </w:r>
      <w:r>
        <w:rPr>
          <w:spacing w:val="-1"/>
        </w:rPr>
        <w:t>ante</w:t>
      </w:r>
      <w:r>
        <w:rPr>
          <w:spacing w:val="45"/>
        </w:rPr>
        <w:t xml:space="preserve"> </w:t>
      </w:r>
      <w:r>
        <w:t>la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Administración,</w:t>
      </w:r>
      <w:r>
        <w:rPr>
          <w:spacing w:val="14"/>
        </w:rPr>
        <w:t xml:space="preserve"> </w:t>
      </w:r>
      <w:r>
        <w:t>sea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Departamento</w:t>
      </w:r>
      <w:r>
        <w:rPr>
          <w:spacing w:val="15"/>
        </w:rPr>
        <w:t xml:space="preserve"> </w:t>
      </w:r>
      <w:r>
        <w:rPr>
          <w:spacing w:val="-1"/>
        </w:rPr>
        <w:t>Financiero</w:t>
      </w:r>
      <w:r>
        <w:rPr>
          <w:spacing w:val="11"/>
        </w:rPr>
        <w:t xml:space="preserve"> </w:t>
      </w:r>
      <w:r>
        <w:rPr>
          <w:spacing w:val="-1"/>
        </w:rPr>
        <w:t>Contable</w:t>
      </w:r>
      <w:r>
        <w:rPr>
          <w:spacing w:val="17"/>
        </w:rPr>
        <w:t xml:space="preserve"> </w:t>
      </w:r>
      <w:r>
        <w:t>u</w:t>
      </w:r>
      <w:r>
        <w:rPr>
          <w:spacing w:val="15"/>
        </w:rPr>
        <w:t xml:space="preserve"> </w:t>
      </w:r>
      <w:r>
        <w:rPr>
          <w:spacing w:val="-1"/>
        </w:rPr>
        <w:t>oficina</w:t>
      </w:r>
      <w:r>
        <w:rPr>
          <w:spacing w:val="17"/>
        </w:rPr>
        <w:t xml:space="preserve"> </w:t>
      </w:r>
      <w:r>
        <w:rPr>
          <w:spacing w:val="-1"/>
        </w:rPr>
        <w:t>usuaria,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visto</w:t>
      </w:r>
      <w:r>
        <w:rPr>
          <w:spacing w:val="15"/>
        </w:rPr>
        <w:t xml:space="preserve"> </w:t>
      </w:r>
      <w:r>
        <w:rPr>
          <w:spacing w:val="-1"/>
        </w:rPr>
        <w:t>bueno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usuario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factura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firma</w:t>
      </w:r>
      <w:r>
        <w:rPr>
          <w:spacing w:val="9"/>
        </w:rPr>
        <w:t xml:space="preserve"> </w:t>
      </w:r>
      <w:r>
        <w:rPr>
          <w:spacing w:val="-1"/>
        </w:rPr>
        <w:t>digital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defecto</w:t>
      </w:r>
      <w:r>
        <w:rPr>
          <w:spacing w:val="7"/>
        </w:rPr>
        <w:t xml:space="preserve"> </w:t>
      </w:r>
      <w:r>
        <w:rPr>
          <w:spacing w:val="-1"/>
        </w:rPr>
        <w:t>firma</w:t>
      </w:r>
      <w:r>
        <w:rPr>
          <w:spacing w:val="8"/>
        </w:rPr>
        <w:t xml:space="preserve"> </w:t>
      </w:r>
      <w:r>
        <w:t>física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correspondientes</w:t>
      </w:r>
      <w:r>
        <w:rPr>
          <w:spacing w:val="5"/>
        </w:rPr>
        <w:t xml:space="preserve"> </w:t>
      </w:r>
      <w:r>
        <w:rPr>
          <w:spacing w:val="-1"/>
        </w:rPr>
        <w:t>requisitos</w:t>
      </w:r>
      <w:r>
        <w:rPr>
          <w:spacing w:val="17"/>
        </w:rPr>
        <w:t xml:space="preserve"> </w:t>
      </w:r>
      <w:r>
        <w:rPr>
          <w:color w:val="00AF50"/>
          <w:spacing w:val="-1"/>
        </w:rPr>
        <w:t>(</w:t>
      </w:r>
      <w:r>
        <w:rPr>
          <w:spacing w:val="-1"/>
        </w:rPr>
        <w:t>firma,</w:t>
      </w:r>
      <w:r>
        <w:rPr>
          <w:spacing w:val="6"/>
        </w:rPr>
        <w:t xml:space="preserve"> </w:t>
      </w:r>
      <w:r>
        <w:rPr>
          <w:spacing w:val="-1"/>
        </w:rPr>
        <w:t>nombre,</w:t>
      </w:r>
      <w:r>
        <w:rPr>
          <w:spacing w:val="7"/>
        </w:rPr>
        <w:t xml:space="preserve"> </w:t>
      </w:r>
      <w:r>
        <w:rPr>
          <w:spacing w:val="-1"/>
        </w:rPr>
        <w:t>número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cédula,</w:t>
      </w:r>
      <w:r>
        <w:rPr>
          <w:spacing w:val="5"/>
        </w:rPr>
        <w:t xml:space="preserve"> </w:t>
      </w:r>
      <w:r>
        <w:t>sello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oficina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fecha).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pago</w:t>
      </w:r>
      <w:r>
        <w:rPr>
          <w:spacing w:val="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hará</w:t>
      </w:r>
      <w:r>
        <w:rPr>
          <w:spacing w:val="5"/>
        </w:rPr>
        <w:t xml:space="preserve"> </w:t>
      </w:r>
      <w:r>
        <w:rPr>
          <w:spacing w:val="-1"/>
        </w:rPr>
        <w:t>efectivo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t>plazo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 xml:space="preserve"> </w:t>
      </w:r>
      <w:r>
        <w:rPr>
          <w:spacing w:val="-1"/>
        </w:rPr>
        <w:t>mayor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30</w:t>
      </w:r>
      <w:r>
        <w:rPr>
          <w:spacing w:val="8"/>
        </w:rPr>
        <w:t xml:space="preserve"> </w:t>
      </w:r>
      <w:r>
        <w:rPr>
          <w:spacing w:val="-1"/>
        </w:rPr>
        <w:t>días</w:t>
      </w:r>
      <w:r>
        <w:rPr>
          <w:spacing w:val="6"/>
        </w:rPr>
        <w:t xml:space="preserve"> </w:t>
      </w:r>
      <w:r>
        <w:rPr>
          <w:spacing w:val="-1"/>
        </w:rPr>
        <w:t>naturales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partir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recibido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b/>
          <w:spacing w:val="-1"/>
        </w:rPr>
        <w:t>bien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2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cual</w:t>
      </w:r>
      <w:r>
        <w:rPr>
          <w:spacing w:val="10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2"/>
        </w:rPr>
        <w:t>brindará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aprobación</w:t>
      </w:r>
      <w:r>
        <w:rPr>
          <w:spacing w:val="12"/>
        </w:rPr>
        <w:t xml:space="preserve"> </w:t>
      </w:r>
      <w:r>
        <w:t>final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t>acta</w:t>
      </w:r>
      <w:r>
        <w:rPr>
          <w:spacing w:val="13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SIGA-PJ,</w:t>
      </w:r>
      <w:r>
        <w:rPr>
          <w:spacing w:val="15"/>
        </w:rPr>
        <w:t xml:space="preserve"> </w:t>
      </w:r>
      <w:r>
        <w:rPr>
          <w:spacing w:val="-2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parte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persona</w:t>
      </w:r>
      <w:r>
        <w:rPr>
          <w:spacing w:val="13"/>
        </w:rPr>
        <w:t xml:space="preserve"> </w:t>
      </w:r>
      <w:r>
        <w:rPr>
          <w:spacing w:val="-1"/>
        </w:rPr>
        <w:t>autorizada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t>tales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efectos.</w:t>
      </w:r>
    </w:p>
    <w:p w:rsidR="00EA63DC" w:rsidRDefault="00240980">
      <w:pPr>
        <w:pStyle w:val="Textkrper"/>
        <w:numPr>
          <w:ilvl w:val="1"/>
          <w:numId w:val="1"/>
        </w:numPr>
        <w:tabs>
          <w:tab w:val="left" w:pos="1429"/>
        </w:tabs>
        <w:spacing w:before="115"/>
        <w:ind w:right="1127" w:firstLine="0"/>
        <w:jc w:val="both"/>
      </w:pPr>
      <w:r>
        <w:rPr>
          <w:spacing w:val="-1"/>
        </w:rPr>
        <w:t>En</w:t>
      </w:r>
      <w:r>
        <w:rPr>
          <w:spacing w:val="42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caso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pagos</w:t>
      </w:r>
      <w:r>
        <w:rPr>
          <w:spacing w:val="42"/>
        </w:rPr>
        <w:t xml:space="preserve"> </w:t>
      </w:r>
      <w:r>
        <w:rPr>
          <w:spacing w:val="2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moneda</w:t>
      </w:r>
      <w:r>
        <w:rPr>
          <w:spacing w:val="4"/>
        </w:rPr>
        <w:t xml:space="preserve"> </w:t>
      </w:r>
      <w:r>
        <w:rPr>
          <w:spacing w:val="-1"/>
        </w:rPr>
        <w:t>extranjera,</w:t>
      </w:r>
      <w:r>
        <w:rPr>
          <w:spacing w:val="41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Departamento</w:t>
      </w:r>
      <w:r>
        <w:rPr>
          <w:spacing w:val="38"/>
        </w:rPr>
        <w:t xml:space="preserve"> </w:t>
      </w:r>
      <w:r>
        <w:rPr>
          <w:spacing w:val="-1"/>
        </w:rPr>
        <w:t>Financiero</w:t>
      </w:r>
      <w:r>
        <w:rPr>
          <w:spacing w:val="39"/>
        </w:rPr>
        <w:t xml:space="preserve"> </w:t>
      </w:r>
      <w:r>
        <w:t>Contable</w:t>
      </w:r>
      <w:r>
        <w:rPr>
          <w:spacing w:val="40"/>
        </w:rPr>
        <w:t xml:space="preserve"> </w:t>
      </w:r>
      <w:r>
        <w:t>ejecutará</w:t>
      </w:r>
      <w:r>
        <w:rPr>
          <w:spacing w:val="41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pago</w:t>
      </w:r>
      <w:r>
        <w:rPr>
          <w:spacing w:val="43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5"/>
        </w:rPr>
        <w:t xml:space="preserve"> </w:t>
      </w:r>
      <w:r>
        <w:t>salvo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dispuesto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artículo</w:t>
      </w:r>
      <w:r>
        <w:rPr>
          <w:spacing w:val="7"/>
        </w:rPr>
        <w:t xml:space="preserve"> </w:t>
      </w:r>
      <w:r>
        <w:rPr>
          <w:spacing w:val="-1"/>
        </w:rPr>
        <w:t>49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rPr>
          <w:spacing w:val="-1"/>
        </w:rPr>
        <w:t>Orgánica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Banco</w:t>
      </w:r>
      <w:r>
        <w:rPr>
          <w:spacing w:val="6"/>
        </w:rPr>
        <w:t xml:space="preserve"> </w:t>
      </w:r>
      <w:r>
        <w:rPr>
          <w:spacing w:val="-1"/>
        </w:rPr>
        <w:t>Central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Costa</w:t>
      </w:r>
      <w:r>
        <w:rPr>
          <w:spacing w:val="5"/>
        </w:rPr>
        <w:t xml:space="preserve"> </w:t>
      </w:r>
      <w:r>
        <w:t>Rica.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t>ese</w:t>
      </w:r>
      <w:r>
        <w:rPr>
          <w:spacing w:val="9"/>
        </w:rPr>
        <w:t xml:space="preserve"> </w:t>
      </w:r>
      <w:r>
        <w:rPr>
          <w:spacing w:val="-1"/>
        </w:rPr>
        <w:t>efecto</w:t>
      </w:r>
      <w:r>
        <w:rPr>
          <w:spacing w:val="8"/>
        </w:rPr>
        <w:t xml:space="preserve"> </w:t>
      </w:r>
      <w:r>
        <w:t>se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tipo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referencia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1"/>
        </w:rPr>
        <w:t>venta,</w:t>
      </w:r>
      <w:r>
        <w:rPr>
          <w:spacing w:val="10"/>
        </w:rPr>
        <w:t xml:space="preserve"> </w:t>
      </w:r>
      <w:r>
        <w:rPr>
          <w:spacing w:val="-1"/>
        </w:rPr>
        <w:t>calculado</w:t>
      </w:r>
      <w:r>
        <w:rPr>
          <w:spacing w:val="8"/>
        </w:rPr>
        <w:t xml:space="preserve"> </w:t>
      </w:r>
      <w:r>
        <w:rPr>
          <w:spacing w:val="-2"/>
        </w:rPr>
        <w:t>por</w:t>
      </w:r>
      <w:r>
        <w:rPr>
          <w:spacing w:val="7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Banco</w:t>
      </w:r>
      <w:r>
        <w:rPr>
          <w:spacing w:val="7"/>
        </w:rPr>
        <w:t xml:space="preserve"> </w:t>
      </w:r>
      <w:r>
        <w:rPr>
          <w:spacing w:val="-1"/>
        </w:rPr>
        <w:t>Central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Costa</w:t>
      </w:r>
      <w:r>
        <w:rPr>
          <w:spacing w:val="9"/>
        </w:rPr>
        <w:t xml:space="preserve"> </w:t>
      </w:r>
      <w:r>
        <w:t>Rica,</w:t>
      </w:r>
      <w:r>
        <w:rPr>
          <w:spacing w:val="10"/>
        </w:rPr>
        <w:t xml:space="preserve"> </w:t>
      </w:r>
      <w:r>
        <w:rPr>
          <w:spacing w:val="-1"/>
        </w:rPr>
        <w:t>vigente</w:t>
      </w:r>
      <w:r>
        <w:rPr>
          <w:spacing w:val="9"/>
        </w:rPr>
        <w:t xml:space="preserve"> </w:t>
      </w:r>
      <w:r>
        <w:rPr>
          <w:spacing w:val="-2"/>
        </w:rPr>
        <w:t>al</w:t>
      </w:r>
      <w:r>
        <w:rPr>
          <w:spacing w:val="10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confección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transferencia</w:t>
      </w:r>
      <w:r>
        <w:rPr>
          <w:spacing w:val="29"/>
        </w:rPr>
        <w:t xml:space="preserve"> </w:t>
      </w:r>
      <w:r>
        <w:rPr>
          <w:spacing w:val="-1"/>
        </w:rPr>
        <w:t>electrónica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fondos,</w:t>
      </w:r>
      <w:r>
        <w:rPr>
          <w:spacing w:val="30"/>
        </w:rPr>
        <w:t xml:space="preserve"> </w:t>
      </w:r>
      <w:r>
        <w:t>según</w:t>
      </w:r>
      <w:r>
        <w:rPr>
          <w:spacing w:val="27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rPr>
          <w:spacing w:val="-1"/>
        </w:rPr>
        <w:t>regula</w:t>
      </w:r>
      <w:r>
        <w:rPr>
          <w:spacing w:val="29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rPr>
          <w:spacing w:val="1"/>
        </w:rPr>
        <w:t>25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t>Reglamento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 xml:space="preserve">Contratación </w:t>
      </w:r>
      <w:r>
        <w:t>Administrativa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 xml:space="preserve">ningún </w:t>
      </w:r>
      <w:r>
        <w:t>caso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t xml:space="preserve"> </w:t>
      </w:r>
      <w:r>
        <w:rPr>
          <w:spacing w:val="-1"/>
        </w:rPr>
        <w:t>pagado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 xml:space="preserve">estipulado </w:t>
      </w:r>
      <w:r>
        <w:t>en el</w:t>
      </w:r>
      <w:r>
        <w:rPr>
          <w:spacing w:val="3"/>
        </w:rPr>
        <w:t xml:space="preserve"> </w:t>
      </w:r>
      <w:r>
        <w:rPr>
          <w:spacing w:val="-1"/>
        </w:rPr>
        <w:t>pedido,</w:t>
      </w:r>
      <w:r>
        <w:rPr>
          <w:spacing w:val="2"/>
        </w:rPr>
        <w:t xml:space="preserve"> </w:t>
      </w:r>
      <w:r>
        <w:rPr>
          <w:spacing w:val="-1"/>
        </w:rPr>
        <w:t>siempre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cuando</w:t>
      </w:r>
      <w:r>
        <w:rPr>
          <w:rFonts w:ascii="Times New Roman" w:hAnsi="Times New Roman"/>
          <w:spacing w:val="8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b/>
          <w:spacing w:val="-1"/>
        </w:rPr>
        <w:t>bien</w:t>
      </w:r>
      <w:r>
        <w:rPr>
          <w:b/>
          <w:spacing w:val="16"/>
        </w:rPr>
        <w:t xml:space="preserve"> </w:t>
      </w:r>
      <w:r>
        <w:rPr>
          <w:spacing w:val="-1"/>
        </w:rPr>
        <w:t>entregado</w:t>
      </w:r>
      <w:r>
        <w:rPr>
          <w:spacing w:val="17"/>
        </w:rPr>
        <w:t xml:space="preserve"> </w:t>
      </w:r>
      <w:r>
        <w:rPr>
          <w:spacing w:val="-1"/>
        </w:rPr>
        <w:t>cumpla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características</w:t>
      </w:r>
      <w:r>
        <w:rPr>
          <w:spacing w:val="14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especificaciones</w:t>
      </w:r>
      <w:r>
        <w:rPr>
          <w:spacing w:val="17"/>
        </w:rPr>
        <w:t xml:space="preserve"> </w:t>
      </w:r>
      <w:r>
        <w:rPr>
          <w:spacing w:val="-1"/>
        </w:rPr>
        <w:t>requeridas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proveedor</w:t>
      </w:r>
      <w:r>
        <w:rPr>
          <w:spacing w:val="19"/>
        </w:rPr>
        <w:t xml:space="preserve"> </w:t>
      </w:r>
      <w:r>
        <w:t>presente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facturación</w:t>
      </w:r>
      <w:r>
        <w:rPr>
          <w:spacing w:val="14"/>
        </w:rPr>
        <w:t xml:space="preserve"> </w:t>
      </w:r>
      <w:r>
        <w:t>a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cobro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t>siguientes</w:t>
      </w:r>
      <w:r>
        <w:rPr>
          <w:spacing w:val="6"/>
        </w:rPr>
        <w:t xml:space="preserve"> </w:t>
      </w:r>
      <w:r>
        <w:t>5</w:t>
      </w:r>
      <w:r>
        <w:rPr>
          <w:spacing w:val="4"/>
        </w:rPr>
        <w:t xml:space="preserve"> </w:t>
      </w:r>
      <w:r>
        <w:rPr>
          <w:spacing w:val="-1"/>
        </w:rPr>
        <w:t>días</w:t>
      </w:r>
      <w:r>
        <w:rPr>
          <w:spacing w:val="6"/>
        </w:rPr>
        <w:t xml:space="preserve"> </w:t>
      </w:r>
      <w:r>
        <w:rPr>
          <w:spacing w:val="-1"/>
        </w:rPr>
        <w:t>hábiles</w:t>
      </w:r>
      <w:r>
        <w:rPr>
          <w:spacing w:val="6"/>
        </w:rPr>
        <w:t xml:space="preserve"> </w:t>
      </w:r>
      <w:r>
        <w:rPr>
          <w:spacing w:val="-2"/>
        </w:rPr>
        <w:t>al</w:t>
      </w:r>
      <w:r>
        <w:rPr>
          <w:spacing w:val="7"/>
        </w:rPr>
        <w:t xml:space="preserve"> </w:t>
      </w:r>
      <w:r>
        <w:rPr>
          <w:spacing w:val="-1"/>
        </w:rPr>
        <w:t>recibido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satisfacción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b/>
          <w:spacing w:val="-1"/>
        </w:rPr>
        <w:t>bien</w:t>
      </w:r>
      <w:r>
        <w:rPr>
          <w:spacing w:val="-1"/>
        </w:rPr>
        <w:t>.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medida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1"/>
        </w:rPr>
        <w:t>posible</w:t>
      </w:r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facturación</w:t>
      </w:r>
      <w:r>
        <w:rPr>
          <w:spacing w:val="4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presentarse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moneda 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contratación.</w:t>
      </w:r>
    </w:p>
    <w:p w:rsidR="00EA63DC" w:rsidRDefault="00EA63DC">
      <w:pPr>
        <w:spacing w:before="11"/>
        <w:rPr>
          <w:rFonts w:ascii="Calibri" w:eastAsia="Calibri" w:hAnsi="Calibri" w:cs="Calibri"/>
        </w:rPr>
      </w:pPr>
    </w:p>
    <w:p w:rsidR="00EA63DC" w:rsidRDefault="00240980">
      <w:pPr>
        <w:pStyle w:val="Textkrper"/>
        <w:numPr>
          <w:ilvl w:val="1"/>
          <w:numId w:val="1"/>
        </w:numPr>
        <w:tabs>
          <w:tab w:val="left" w:pos="1429"/>
        </w:tabs>
        <w:ind w:right="1142" w:firstLine="0"/>
        <w:jc w:val="both"/>
      </w:pP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facturas</w:t>
      </w:r>
      <w:r>
        <w:rPr>
          <w:spacing w:val="18"/>
        </w:rPr>
        <w:t xml:space="preserve"> </w:t>
      </w:r>
      <w:r>
        <w:rPr>
          <w:spacing w:val="-1"/>
        </w:rPr>
        <w:t>comerciales</w:t>
      </w:r>
      <w:r>
        <w:rPr>
          <w:spacing w:val="17"/>
        </w:rPr>
        <w:t xml:space="preserve"> </w:t>
      </w:r>
      <w:r>
        <w:rPr>
          <w:spacing w:val="-2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concepto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prestación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servicios</w:t>
      </w:r>
      <w:r>
        <w:rPr>
          <w:spacing w:val="18"/>
        </w:rPr>
        <w:t xml:space="preserve"> </w:t>
      </w:r>
      <w:r>
        <w:rPr>
          <w:spacing w:val="-2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presenten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t>trámite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pago</w:t>
      </w:r>
      <w:r>
        <w:rPr>
          <w:spacing w:val="-7"/>
        </w:rPr>
        <w:t xml:space="preserve"> </w:t>
      </w:r>
      <w:r>
        <w:rPr>
          <w:spacing w:val="-1"/>
        </w:rPr>
        <w:t>deben</w:t>
      </w:r>
      <w:r>
        <w:rPr>
          <w:spacing w:val="-2"/>
        </w:rPr>
        <w:t xml:space="preserve"> </w:t>
      </w:r>
      <w:r>
        <w:rPr>
          <w:spacing w:val="-1"/>
        </w:rPr>
        <w:t>reunir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rPr>
          <w:spacing w:val="-1"/>
        </w:rPr>
        <w:t>requisitos:</w:t>
      </w:r>
    </w:p>
    <w:p w:rsidR="00EA63DC" w:rsidRDefault="00EA63DC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EA63DC" w:rsidRDefault="00240980">
      <w:pPr>
        <w:pStyle w:val="Textkrper"/>
        <w:numPr>
          <w:ilvl w:val="2"/>
          <w:numId w:val="1"/>
        </w:numPr>
        <w:tabs>
          <w:tab w:val="left" w:pos="1769"/>
        </w:tabs>
        <w:spacing w:before="59"/>
        <w:ind w:firstLine="44"/>
      </w:pPr>
      <w:r>
        <w:rPr>
          <w:spacing w:val="-1"/>
          <w:highlight w:val="yellow"/>
        </w:rPr>
        <w:t>Puede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emitirse</w:t>
      </w:r>
      <w:r>
        <w:rPr>
          <w:spacing w:val="-2"/>
          <w:highlight w:val="yellow"/>
        </w:rPr>
        <w:t xml:space="preserve"> </w:t>
      </w:r>
      <w:r>
        <w:rPr>
          <w:highlight w:val="yellow"/>
        </w:rPr>
        <w:t>en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cualquiera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de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los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nombres</w:t>
      </w:r>
      <w:r>
        <w:rPr>
          <w:spacing w:val="-2"/>
          <w:highlight w:val="yellow"/>
        </w:rPr>
        <w:t xml:space="preserve"> que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>se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detallan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a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continuación:</w:t>
      </w:r>
    </w:p>
    <w:p w:rsidR="00EA63DC" w:rsidRDefault="00240980">
      <w:pPr>
        <w:pStyle w:val="Textkrper"/>
        <w:spacing w:before="124"/>
        <w:ind w:left="1756"/>
        <w:rPr>
          <w:rFonts w:ascii="Times New Roman" w:eastAsia="Times New Roman" w:hAnsi="Times New Roman" w:cs="Times New Roman"/>
        </w:rPr>
      </w:pPr>
      <w:r>
        <w:pict>
          <v:group id="_x0000_s1041" style="position:absolute;left:0;text-align:left;margin-left:101.45pt;margin-top:5.9pt;width:164.25pt;height:36.65pt;z-index:1912;mso-position-horizontal-relative:page" coordorigin="2029,118" coordsize="3285,733">
            <v:group id="_x0000_s1047" style="position:absolute;left:2029;top:118;width:2101;height:245" coordorigin="2029,118" coordsize="2101,245">
              <v:shape id="_x0000_s1048" style="position:absolute;left:2029;top:118;width:2101;height:245" coordorigin="2029,118" coordsize="2101,245" path="m2029,363r2101,l4130,118r-2101,l2029,363xe" fillcolor="yellow" stroked="f">
                <v:path arrowok="t"/>
              </v:shape>
            </v:group>
            <v:group id="_x0000_s1045" style="position:absolute;left:2029;top:363;width:1121;height:244" coordorigin="2029,363" coordsize="1121,244">
              <v:shape id="_x0000_s1046" style="position:absolute;left:2029;top:363;width:1121;height:244" coordorigin="2029,363" coordsize="1121,244" path="m2029,607r1120,l3149,363r-1120,l2029,607xe" fillcolor="yellow" stroked="f">
                <v:path arrowok="t"/>
              </v:shape>
            </v:group>
            <v:group id="_x0000_s1042" style="position:absolute;left:2029;top:607;width:3285;height:244" coordorigin="2029,607" coordsize="3285,244">
              <v:shape id="_x0000_s1044" style="position:absolute;left:2029;top:607;width:3285;height:244" coordorigin="2029,607" coordsize="3285,244" path="m2029,851r3285,l5314,607r-3285,l2029,851xe" fillcolor="yellow" stroked="f">
                <v:path arrowok="t"/>
              </v:shape>
              <v:shape id="_x0000_s1043" type="#_x0000_t202" style="position:absolute;left:2029;top:118;width:3285;height:733" filled="f" stroked="f">
                <v:textbox inset="0,0,0,0">
                  <w:txbxContent>
                    <w:p w:rsidR="00EA63DC" w:rsidRDefault="00240980">
                      <w:pPr>
                        <w:spacing w:before="2"/>
                        <w:ind w:right="118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Corte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Suprema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Justicia</w:t>
                      </w:r>
                      <w:r>
                        <w:rPr>
                          <w:rFonts w:ascii="Times New Roman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Poder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Judicial</w:t>
                      </w:r>
                    </w:p>
                    <w:p w:rsidR="00EA63DC" w:rsidRDefault="00240980">
                      <w:pPr>
                        <w:spacing w:line="242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Corte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Suprema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Justicia-Poder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Judicial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/>
          <w:color w:val="3232FF"/>
        </w:rPr>
        <w:t>1.</w:t>
      </w:r>
    </w:p>
    <w:p w:rsidR="00EA63DC" w:rsidRDefault="00240980">
      <w:pPr>
        <w:pStyle w:val="Textkrper"/>
        <w:spacing w:before="14"/>
        <w:ind w:left="1756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232FF"/>
        </w:rPr>
        <w:t>2.</w:t>
      </w:r>
    </w:p>
    <w:p w:rsidR="00EA63DC" w:rsidRDefault="00240980">
      <w:pPr>
        <w:pStyle w:val="Textkrper"/>
        <w:spacing w:before="14"/>
        <w:ind w:left="1756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232FF"/>
        </w:rPr>
        <w:t>3.</w:t>
      </w:r>
    </w:p>
    <w:p w:rsidR="00EA63DC" w:rsidRDefault="00EA63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A63DC" w:rsidRDefault="00240980">
      <w:pPr>
        <w:pStyle w:val="Textkrper"/>
        <w:numPr>
          <w:ilvl w:val="2"/>
          <w:numId w:val="1"/>
        </w:numPr>
        <w:tabs>
          <w:tab w:val="left" w:pos="1865"/>
        </w:tabs>
        <w:spacing w:before="59"/>
        <w:ind w:right="1127" w:firstLine="0"/>
        <w:jc w:val="both"/>
      </w:pPr>
      <w:r>
        <w:rPr>
          <w:spacing w:val="-1"/>
        </w:rPr>
        <w:t xml:space="preserve">Consignar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recibido conforme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b/>
          <w:spacing w:val="-1"/>
        </w:rPr>
        <w:t>bien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es</w:t>
      </w:r>
      <w:r>
        <w:rPr>
          <w:spacing w:val="2"/>
        </w:rPr>
        <w:t xml:space="preserve"> </w:t>
      </w:r>
      <w:r>
        <w:rPr>
          <w:spacing w:val="-1"/>
        </w:rPr>
        <w:t>física,</w:t>
      </w:r>
      <w:r>
        <w:rPr>
          <w:spacing w:val="2"/>
        </w:rPr>
        <w:t xml:space="preserve"> </w:t>
      </w:r>
      <w:r>
        <w:rPr>
          <w:spacing w:val="-1"/>
        </w:rPr>
        <w:t xml:space="preserve">indicando como </w:t>
      </w:r>
      <w:r>
        <w:t>mínimo la</w:t>
      </w:r>
      <w:r>
        <w:rPr>
          <w:spacing w:val="1"/>
        </w:rPr>
        <w:t xml:space="preserve"> </w:t>
      </w:r>
      <w:r>
        <w:rPr>
          <w:spacing w:val="-1"/>
        </w:rPr>
        <w:t>fecha,</w:t>
      </w:r>
      <w:r>
        <w:rPr>
          <w:spacing w:val="2"/>
        </w:rPr>
        <w:t xml:space="preserve"> </w:t>
      </w:r>
      <w:r>
        <w:rPr>
          <w:spacing w:val="-1"/>
        </w:rPr>
        <w:t>nombre</w:t>
      </w:r>
      <w:r>
        <w:rPr>
          <w:spacing w:val="11"/>
        </w:rPr>
        <w:t xml:space="preserve"> </w:t>
      </w:r>
      <w:r>
        <w:t>completo,</w:t>
      </w:r>
      <w:r>
        <w:rPr>
          <w:spacing w:val="2"/>
        </w:rPr>
        <w:t xml:space="preserve"> </w:t>
      </w:r>
      <w:r>
        <w:rPr>
          <w:spacing w:val="-1"/>
        </w:rPr>
        <w:t>número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cédula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firma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funcionario</w:t>
      </w:r>
      <w:r>
        <w:rPr>
          <w:spacing w:val="27"/>
        </w:rPr>
        <w:t xml:space="preserve"> </w:t>
      </w:r>
      <w:r>
        <w:rPr>
          <w:spacing w:val="-1"/>
        </w:rPr>
        <w:t>responsable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recibido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satisfacción,</w:t>
      </w:r>
      <w:r>
        <w:rPr>
          <w:spacing w:val="30"/>
        </w:rPr>
        <w:t xml:space="preserve"> </w:t>
      </w:r>
      <w:r>
        <w:rPr>
          <w:spacing w:val="-2"/>
        </w:rPr>
        <w:t>si</w:t>
      </w:r>
      <w:r>
        <w:rPr>
          <w:spacing w:val="30"/>
        </w:rPr>
        <w:t xml:space="preserve"> </w:t>
      </w:r>
      <w:r>
        <w:t>es</w:t>
      </w:r>
      <w:r>
        <w:rPr>
          <w:spacing w:val="30"/>
        </w:rPr>
        <w:t xml:space="preserve"> </w:t>
      </w:r>
      <w:r>
        <w:rPr>
          <w:spacing w:val="-1"/>
        </w:rPr>
        <w:t>electrónica</w:t>
      </w:r>
      <w:r>
        <w:rPr>
          <w:spacing w:val="29"/>
        </w:rPr>
        <w:t xml:space="preserve"> </w:t>
      </w:r>
      <w:r>
        <w:rPr>
          <w:spacing w:val="-1"/>
        </w:rPr>
        <w:t>consignado</w:t>
      </w:r>
      <w:r>
        <w:rPr>
          <w:spacing w:val="6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firma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digital.</w:t>
      </w:r>
    </w:p>
    <w:p w:rsidR="00EA63DC" w:rsidRDefault="00EA63DC">
      <w:pPr>
        <w:rPr>
          <w:rFonts w:ascii="Calibri" w:eastAsia="Calibri" w:hAnsi="Calibri" w:cs="Calibri"/>
          <w:sz w:val="20"/>
          <w:szCs w:val="20"/>
        </w:rPr>
      </w:pPr>
    </w:p>
    <w:p w:rsidR="00EA63DC" w:rsidRDefault="00240980">
      <w:pPr>
        <w:pStyle w:val="Textkrper"/>
        <w:numPr>
          <w:ilvl w:val="2"/>
          <w:numId w:val="1"/>
        </w:numPr>
        <w:tabs>
          <w:tab w:val="left" w:pos="1841"/>
        </w:tabs>
        <w:spacing w:before="156"/>
        <w:ind w:right="1132" w:firstLine="0"/>
        <w:jc w:val="both"/>
      </w:pPr>
      <w:r>
        <w:rPr>
          <w:spacing w:val="-1"/>
        </w:rPr>
        <w:t>Especificar</w:t>
      </w:r>
      <w:r>
        <w:rPr>
          <w:spacing w:val="7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detalle,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tipo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b/>
          <w:spacing w:val="-1"/>
        </w:rPr>
        <w:t>bien</w:t>
      </w:r>
      <w:r>
        <w:rPr>
          <w:spacing w:val="-1"/>
        </w:rPr>
        <w:t>,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cantidad</w:t>
      </w:r>
      <w:r>
        <w:rPr>
          <w:spacing w:val="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costo</w:t>
      </w:r>
      <w:r>
        <w:rPr>
          <w:spacing w:val="8"/>
        </w:rPr>
        <w:t xml:space="preserve"> </w:t>
      </w:r>
      <w:r>
        <w:rPr>
          <w:spacing w:val="-1"/>
        </w:rPr>
        <w:t>unitario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rPr>
          <w:spacing w:val="-1"/>
        </w:rPr>
        <w:t>adquirido,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finalidad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dar</w:t>
      </w:r>
      <w:r>
        <w:rPr>
          <w:spacing w:val="30"/>
        </w:rPr>
        <w:t xml:space="preserve"> </w:t>
      </w:r>
      <w:r>
        <w:t>cumplimiento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rPr>
          <w:spacing w:val="-1"/>
        </w:rPr>
        <w:t>directrices</w:t>
      </w:r>
      <w:r>
        <w:rPr>
          <w:spacing w:val="34"/>
        </w:rPr>
        <w:t xml:space="preserve"> </w:t>
      </w:r>
      <w:r>
        <w:rPr>
          <w:spacing w:val="-1"/>
        </w:rPr>
        <w:t>emitidas</w:t>
      </w:r>
      <w:r>
        <w:rPr>
          <w:spacing w:val="34"/>
        </w:rPr>
        <w:t xml:space="preserve"> </w:t>
      </w:r>
      <w:r>
        <w:rPr>
          <w:spacing w:val="-2"/>
        </w:rPr>
        <w:t>por</w:t>
      </w:r>
      <w:r>
        <w:rPr>
          <w:spacing w:val="34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Ministerio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Hacienda</w:t>
      </w:r>
      <w:r>
        <w:rPr>
          <w:spacing w:val="33"/>
        </w:rPr>
        <w:t xml:space="preserve"> </w:t>
      </w:r>
      <w:r>
        <w:rPr>
          <w:spacing w:val="2"/>
        </w:rPr>
        <w:t>en</w:t>
      </w:r>
      <w:r>
        <w:rPr>
          <w:spacing w:val="31"/>
        </w:rPr>
        <w:t xml:space="preserve"> </w:t>
      </w:r>
      <w:r>
        <w:t>cuanto</w:t>
      </w:r>
      <w:r>
        <w:rPr>
          <w:spacing w:val="31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rPr>
          <w:spacing w:val="-1"/>
        </w:rPr>
        <w:t>características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facturas</w:t>
      </w:r>
      <w:r>
        <w:rPr>
          <w:spacing w:val="25"/>
        </w:rPr>
        <w:t xml:space="preserve"> </w:t>
      </w:r>
      <w:r>
        <w:t xml:space="preserve">comerciales.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rPr>
          <w:spacing w:val="-1"/>
        </w:rPr>
        <w:t>contrataciones</w:t>
      </w:r>
      <w:r>
        <w:rPr>
          <w:spacing w:val="25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moneda</w:t>
      </w:r>
      <w:r>
        <w:rPr>
          <w:spacing w:val="28"/>
        </w:rPr>
        <w:t xml:space="preserve"> </w:t>
      </w:r>
      <w:r>
        <w:rPr>
          <w:spacing w:val="-1"/>
        </w:rPr>
        <w:t>diferente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colón,</w:t>
      </w:r>
      <w:r>
        <w:rPr>
          <w:spacing w:val="26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deberá</w:t>
      </w:r>
      <w:r>
        <w:rPr>
          <w:spacing w:val="27"/>
        </w:rPr>
        <w:t xml:space="preserve"> </w:t>
      </w:r>
      <w:r>
        <w:rPr>
          <w:spacing w:val="-1"/>
        </w:rPr>
        <w:t>indicar</w:t>
      </w:r>
      <w:r>
        <w:rPr>
          <w:spacing w:val="27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precio</w:t>
      </w:r>
      <w:r>
        <w:rPr>
          <w:spacing w:val="22"/>
        </w:rPr>
        <w:t xml:space="preserve"> </w:t>
      </w:r>
      <w:r>
        <w:t>unitario</w:t>
      </w:r>
      <w:r>
        <w:rPr>
          <w:spacing w:val="23"/>
        </w:rPr>
        <w:t xml:space="preserve"> </w:t>
      </w:r>
      <w:r>
        <w:t>y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precio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moneda</w:t>
      </w:r>
      <w:r>
        <w:rPr>
          <w:spacing w:val="1"/>
        </w:rPr>
        <w:t xml:space="preserve"> </w:t>
      </w:r>
      <w:r>
        <w:rPr>
          <w:spacing w:val="-1"/>
        </w:rPr>
        <w:t>adjudicada.</w:t>
      </w:r>
    </w:p>
    <w:p w:rsidR="00EA63DC" w:rsidRDefault="00EA63DC">
      <w:pPr>
        <w:rPr>
          <w:rFonts w:ascii="Calibri" w:eastAsia="Calibri" w:hAnsi="Calibri" w:cs="Calibri"/>
          <w:sz w:val="20"/>
          <w:szCs w:val="20"/>
        </w:rPr>
      </w:pPr>
    </w:p>
    <w:p w:rsidR="00EA63DC" w:rsidRDefault="00240980">
      <w:pPr>
        <w:pStyle w:val="Textkrper"/>
        <w:numPr>
          <w:ilvl w:val="2"/>
          <w:numId w:val="1"/>
        </w:numPr>
        <w:tabs>
          <w:tab w:val="left" w:pos="1865"/>
        </w:tabs>
        <w:spacing w:before="155"/>
        <w:ind w:right="1138" w:firstLine="0"/>
        <w:jc w:val="both"/>
      </w:pP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facturas</w:t>
      </w:r>
      <w:r>
        <w:rPr>
          <w:spacing w:val="12"/>
        </w:rPr>
        <w:t xml:space="preserve"> </w:t>
      </w:r>
      <w:r>
        <w:rPr>
          <w:spacing w:val="-1"/>
        </w:rPr>
        <w:t>comerciales</w:t>
      </w:r>
      <w:r>
        <w:rPr>
          <w:spacing w:val="12"/>
        </w:rPr>
        <w:t xml:space="preserve"> </w:t>
      </w:r>
      <w:r>
        <w:rPr>
          <w:spacing w:val="-1"/>
        </w:rPr>
        <w:t>(física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electrónica)</w:t>
      </w:r>
      <w:r>
        <w:rPr>
          <w:spacing w:val="10"/>
        </w:rPr>
        <w:t xml:space="preserve"> </w:t>
      </w:r>
      <w:r>
        <w:rPr>
          <w:spacing w:val="-1"/>
        </w:rPr>
        <w:t>deben</w:t>
      </w:r>
      <w:r>
        <w:rPr>
          <w:spacing w:val="9"/>
        </w:rPr>
        <w:t xml:space="preserve"> </w:t>
      </w:r>
      <w:r>
        <w:t>estar</w:t>
      </w:r>
      <w:r>
        <w:rPr>
          <w:spacing w:val="9"/>
        </w:rPr>
        <w:t xml:space="preserve"> </w:t>
      </w:r>
      <w:r>
        <w:rPr>
          <w:spacing w:val="-1"/>
        </w:rPr>
        <w:t>debidamente</w:t>
      </w:r>
      <w:r>
        <w:rPr>
          <w:spacing w:val="11"/>
        </w:rPr>
        <w:t xml:space="preserve"> </w:t>
      </w:r>
      <w:r>
        <w:rPr>
          <w:spacing w:val="-1"/>
        </w:rPr>
        <w:t>registradas</w:t>
      </w:r>
      <w:r>
        <w:rPr>
          <w:spacing w:val="12"/>
        </w:rPr>
        <w:t xml:space="preserve"> </w:t>
      </w:r>
      <w:r>
        <w:rPr>
          <w:spacing w:val="-1"/>
        </w:rPr>
        <w:t>ante</w:t>
      </w:r>
      <w:r>
        <w:rPr>
          <w:spacing w:val="6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Ministerio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37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rPr>
          <w:spacing w:val="-2"/>
        </w:rPr>
        <w:t>que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verificará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timbraje</w:t>
      </w:r>
      <w:r>
        <w:rPr>
          <w:spacing w:val="37"/>
        </w:rPr>
        <w:t xml:space="preserve"> </w:t>
      </w:r>
      <w:r>
        <w:rPr>
          <w:spacing w:val="-1"/>
        </w:rPr>
        <w:t>correspondiente</w:t>
      </w:r>
      <w:r>
        <w:rPr>
          <w:spacing w:val="37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dispensa</w:t>
      </w:r>
      <w:r>
        <w:rPr>
          <w:spacing w:val="37"/>
        </w:rPr>
        <w:t xml:space="preserve"> </w:t>
      </w:r>
      <w:r>
        <w:rPr>
          <w:spacing w:val="-1"/>
        </w:rPr>
        <w:t>emitida</w:t>
      </w:r>
      <w:r>
        <w:rPr>
          <w:spacing w:val="37"/>
        </w:rPr>
        <w:t xml:space="preserve"> </w:t>
      </w:r>
      <w:r>
        <w:rPr>
          <w:spacing w:val="-2"/>
        </w:rPr>
        <w:t>por</w:t>
      </w:r>
      <w:r>
        <w:rPr>
          <w:spacing w:val="34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citado</w:t>
      </w:r>
      <w:r>
        <w:rPr>
          <w:spacing w:val="35"/>
        </w:rPr>
        <w:t xml:space="preserve"> </w:t>
      </w:r>
      <w:r>
        <w:t>Ministerio</w:t>
      </w:r>
      <w:r>
        <w:rPr>
          <w:spacing w:val="35"/>
        </w:rPr>
        <w:t xml:space="preserve"> </w:t>
      </w:r>
      <w:r>
        <w:t>y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resoluciones 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Tributación</w:t>
      </w:r>
      <w:r>
        <w:rPr>
          <w:spacing w:val="-6"/>
        </w:rPr>
        <w:t xml:space="preserve"> </w:t>
      </w:r>
      <w:r>
        <w:rPr>
          <w:spacing w:val="-1"/>
        </w:rPr>
        <w:t>sobre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incorporación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comprobantes</w:t>
      </w:r>
      <w:r>
        <w:rPr>
          <w:spacing w:val="-3"/>
        </w:rPr>
        <w:t xml:space="preserve"> </w:t>
      </w:r>
      <w:r>
        <w:rPr>
          <w:spacing w:val="-1"/>
        </w:rPr>
        <w:t>electrónicos.</w:t>
      </w:r>
    </w:p>
    <w:p w:rsidR="00EA63DC" w:rsidRDefault="00EA63DC">
      <w:pPr>
        <w:rPr>
          <w:rFonts w:ascii="Calibri" w:eastAsia="Calibri" w:hAnsi="Calibri" w:cs="Calibri"/>
          <w:sz w:val="20"/>
          <w:szCs w:val="20"/>
        </w:rPr>
      </w:pPr>
    </w:p>
    <w:p w:rsidR="00EA63DC" w:rsidRDefault="00240980">
      <w:pPr>
        <w:pStyle w:val="Textkrper"/>
        <w:numPr>
          <w:ilvl w:val="2"/>
          <w:numId w:val="1"/>
        </w:numPr>
        <w:tabs>
          <w:tab w:val="left" w:pos="1857"/>
        </w:tabs>
        <w:spacing w:before="156"/>
        <w:ind w:right="1140" w:firstLine="0"/>
        <w:jc w:val="both"/>
      </w:pP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facturas</w:t>
      </w:r>
      <w:r>
        <w:rPr>
          <w:spacing w:val="10"/>
        </w:rPr>
        <w:t xml:space="preserve"> </w:t>
      </w:r>
      <w:r>
        <w:rPr>
          <w:spacing w:val="-1"/>
        </w:rPr>
        <w:t>electrónicas</w:t>
      </w:r>
      <w:r>
        <w:rPr>
          <w:spacing w:val="10"/>
        </w:rPr>
        <w:t xml:space="preserve"> </w:t>
      </w:r>
      <w:r>
        <w:rPr>
          <w:spacing w:val="-1"/>
        </w:rPr>
        <w:t>deben</w:t>
      </w:r>
      <w:r>
        <w:rPr>
          <w:spacing w:val="7"/>
        </w:rPr>
        <w:t xml:space="preserve"> </w:t>
      </w:r>
      <w:r>
        <w:rPr>
          <w:spacing w:val="-1"/>
        </w:rPr>
        <w:t>cumplir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disposiciones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establezca</w:t>
      </w:r>
      <w:r>
        <w:rPr>
          <w:spacing w:val="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Tributación</w:t>
      </w:r>
      <w:r>
        <w:rPr>
          <w:rFonts w:ascii="Times New Roman" w:hAnsi="Times New Roman"/>
          <w:spacing w:val="8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Directrices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normativa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efecto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publiquen.</w:t>
      </w:r>
    </w:p>
    <w:p w:rsidR="00EA63DC" w:rsidRDefault="00EA63DC">
      <w:pPr>
        <w:rPr>
          <w:rFonts w:ascii="Calibri" w:eastAsia="Calibri" w:hAnsi="Calibri" w:cs="Calibri"/>
          <w:sz w:val="20"/>
          <w:szCs w:val="20"/>
        </w:rPr>
      </w:pPr>
    </w:p>
    <w:p w:rsidR="00EA63DC" w:rsidRDefault="00240980">
      <w:pPr>
        <w:pStyle w:val="Textkrper"/>
        <w:numPr>
          <w:ilvl w:val="2"/>
          <w:numId w:val="1"/>
        </w:numPr>
        <w:tabs>
          <w:tab w:val="left" w:pos="1821"/>
        </w:tabs>
        <w:spacing w:before="155"/>
        <w:ind w:right="1137" w:firstLine="0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13"/>
        </w:rPr>
        <w:t xml:space="preserve"> </w:t>
      </w:r>
      <w:r>
        <w:rPr>
          <w:spacing w:val="-1"/>
        </w:rPr>
        <w:t>factura</w:t>
      </w:r>
      <w:r>
        <w:rPr>
          <w:spacing w:val="16"/>
        </w:rPr>
        <w:t xml:space="preserve"> </w:t>
      </w:r>
      <w:r>
        <w:rPr>
          <w:spacing w:val="-1"/>
        </w:rPr>
        <w:t>debe</w:t>
      </w:r>
      <w:r>
        <w:rPr>
          <w:spacing w:val="13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numeración</w:t>
      </w:r>
      <w:r>
        <w:rPr>
          <w:spacing w:val="11"/>
        </w:rPr>
        <w:t xml:space="preserve"> </w:t>
      </w:r>
      <w:r>
        <w:rPr>
          <w:spacing w:val="-1"/>
        </w:rPr>
        <w:t>electrónica</w:t>
      </w:r>
      <w:r>
        <w:rPr>
          <w:spacing w:val="13"/>
        </w:rPr>
        <w:t xml:space="preserve"> </w:t>
      </w:r>
      <w:r>
        <w:t>tal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dispone</w:t>
      </w:r>
      <w:r>
        <w:rPr>
          <w:spacing w:val="17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Tributación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Ministerio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Hacienda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rPr>
          <w:spacing w:val="-1"/>
        </w:rPr>
        <w:t>directrices</w:t>
      </w:r>
      <w:r>
        <w:rPr>
          <w:spacing w:val="5"/>
        </w:rPr>
        <w:t xml:space="preserve"> </w:t>
      </w:r>
      <w:r>
        <w:rPr>
          <w:color w:val="3232FF"/>
          <w:spacing w:val="-1"/>
        </w:rPr>
        <w:t>DGT-R-48-2016</w:t>
      </w:r>
      <w:r>
        <w:rPr>
          <w:rFonts w:cs="Calibri"/>
          <w:spacing w:val="-1"/>
        </w:rPr>
        <w:t>“Autorización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para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los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77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y </w:t>
      </w:r>
      <w:r>
        <w:rPr>
          <w:color w:val="3232FF"/>
          <w:spacing w:val="-1"/>
        </w:rPr>
        <w:t>DGT-R-51-2016</w:t>
      </w:r>
      <w:r>
        <w:rPr>
          <w:color w:val="3232FF"/>
          <w:spacing w:val="-3"/>
        </w:rPr>
        <w:t xml:space="preserve"> </w:t>
      </w:r>
      <w:r>
        <w:rPr>
          <w:rFonts w:cs="Calibri"/>
        </w:rPr>
        <w:t>“obligatoriedad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para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el uso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 xml:space="preserve">de </w:t>
      </w:r>
      <w:r>
        <w:rPr>
          <w:rFonts w:cs="Calibri"/>
        </w:rPr>
        <w:t>los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comprobantes electrónicos”.</w:t>
      </w:r>
    </w:p>
    <w:p w:rsidR="00EA63DC" w:rsidRDefault="00EA63DC">
      <w:pPr>
        <w:rPr>
          <w:rFonts w:ascii="Calibri" w:eastAsia="Calibri" w:hAnsi="Calibri" w:cs="Calibri"/>
          <w:sz w:val="20"/>
          <w:szCs w:val="20"/>
        </w:rPr>
      </w:pPr>
    </w:p>
    <w:p w:rsidR="00EA63DC" w:rsidRDefault="00240980">
      <w:pPr>
        <w:pStyle w:val="Textkrper"/>
        <w:spacing w:before="156"/>
        <w:ind w:left="1176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documentos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contengan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requisitos</w:t>
      </w:r>
      <w:r>
        <w:rPr>
          <w:spacing w:val="-3"/>
        </w:rPr>
        <w:t xml:space="preserve"> </w:t>
      </w:r>
      <w:r>
        <w:rPr>
          <w:spacing w:val="-1"/>
        </w:rPr>
        <w:t>anteriormente</w:t>
      </w:r>
      <w:r>
        <w:rPr>
          <w:spacing w:val="-3"/>
        </w:rPr>
        <w:t xml:space="preserve"> </w:t>
      </w:r>
      <w:r>
        <w:rPr>
          <w:spacing w:val="-1"/>
        </w:rPr>
        <w:t>indicados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rPr>
          <w:spacing w:val="-1"/>
        </w:rPr>
        <w:t>dará</w:t>
      </w:r>
      <w:r>
        <w:rPr>
          <w:spacing w:val="-3"/>
        </w:rPr>
        <w:t xml:space="preserve"> </w:t>
      </w:r>
      <w:r>
        <w:t>trámite,</w:t>
      </w:r>
      <w:r>
        <w:rPr>
          <w:spacing w:val="-1"/>
        </w:rPr>
        <w:t xml:space="preserve"> ni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recibirán</w:t>
      </w:r>
    </w:p>
    <w:p w:rsidR="00EA63DC" w:rsidRDefault="00EA63DC">
      <w:pPr>
        <w:sectPr w:rsidR="00EA63DC">
          <w:footerReference w:type="default" r:id="rId25"/>
          <w:pgSz w:w="12240" w:h="15840"/>
          <w:pgMar w:top="1480" w:right="0" w:bottom="1160" w:left="0" w:header="28" w:footer="973" w:gutter="0"/>
          <w:pgNumType w:start="13"/>
          <w:cols w:space="720"/>
        </w:sectPr>
      </w:pPr>
    </w:p>
    <w:p w:rsidR="00EA63DC" w:rsidRDefault="00240980">
      <w:pPr>
        <w:pStyle w:val="berschrift4"/>
        <w:spacing w:line="204" w:lineRule="exact"/>
        <w:ind w:right="4825"/>
        <w:jc w:val="center"/>
        <w:rPr>
          <w:b w:val="0"/>
          <w:bCs w:val="0"/>
        </w:rPr>
      </w:pPr>
      <w:r>
        <w:lastRenderedPageBreak/>
        <w:t>San</w:t>
      </w:r>
      <w:r>
        <w:rPr>
          <w:spacing w:val="-5"/>
        </w:rPr>
        <w:t xml:space="preserve"> </w:t>
      </w:r>
      <w:r>
        <w:rPr>
          <w:spacing w:val="-1"/>
        </w:rPr>
        <w:t>Joaquín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Flores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Heredia</w:t>
      </w:r>
    </w:p>
    <w:p w:rsidR="00EA63DC" w:rsidRDefault="00EA63D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EA63DC" w:rsidRDefault="00240980">
      <w:pPr>
        <w:pStyle w:val="Textkrper"/>
        <w:numPr>
          <w:ilvl w:val="1"/>
          <w:numId w:val="1"/>
        </w:numPr>
        <w:tabs>
          <w:tab w:val="left" w:pos="1469"/>
        </w:tabs>
        <w:spacing w:before="59"/>
        <w:ind w:right="1130" w:firstLine="0"/>
        <w:jc w:val="both"/>
      </w:pPr>
      <w:r>
        <w:pict>
          <v:group id="_x0000_s1039" style="position:absolute;left:0;text-align:left;margin-left:0;margin-top:6.35pt;width:574pt;height:.5pt;z-index:-31864;mso-position-horizontal-relative:page" coordorigin=",127" coordsize="11480,10">
            <v:shape id="_x0000_s1040" style="position:absolute;top:127;width:11480;height:10" coordorigin=",127" coordsize="11480,10" path="m,127r11480,10e" filled="f" strokecolor="blue" strokeweight=".26mm">
              <v:path arrowok="t"/>
            </v:shape>
            <w10:wrap anchorx="page"/>
          </v:group>
        </w:pict>
      </w:r>
      <w:r>
        <w:rPr>
          <w:spacing w:val="-1"/>
        </w:rPr>
        <w:t>Cuando</w:t>
      </w:r>
      <w:r>
        <w:rPr>
          <w:spacing w:val="34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naturaleza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oferta</w:t>
      </w:r>
      <w:r>
        <w:rPr>
          <w:spacing w:val="37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contratista</w:t>
      </w:r>
      <w:r>
        <w:rPr>
          <w:spacing w:val="37"/>
        </w:rPr>
        <w:t xml:space="preserve"> </w:t>
      </w:r>
      <w:r>
        <w:rPr>
          <w:spacing w:val="-1"/>
        </w:rPr>
        <w:t>gestione</w:t>
      </w:r>
      <w:r>
        <w:rPr>
          <w:spacing w:val="37"/>
        </w:rPr>
        <w:t xml:space="preserve"> </w:t>
      </w:r>
      <w:r>
        <w:rPr>
          <w:spacing w:val="-2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reconocimiento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diferencial</w:t>
      </w:r>
      <w:r>
        <w:rPr>
          <w:spacing w:val="37"/>
        </w:rPr>
        <w:t xml:space="preserve"> </w:t>
      </w:r>
      <w:r>
        <w:rPr>
          <w:spacing w:val="-1"/>
        </w:rPr>
        <w:t>cambiario</w:t>
      </w:r>
      <w:r>
        <w:rPr>
          <w:spacing w:val="35"/>
        </w:rPr>
        <w:t xml:space="preserve"> </w:t>
      </w:r>
      <w:r>
        <w:rPr>
          <w:spacing w:val="-1"/>
        </w:rPr>
        <w:t>ante</w:t>
      </w:r>
      <w:r>
        <w:rPr>
          <w:spacing w:val="4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101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Proveeduría,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tomará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cálculo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pago,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tipo de</w:t>
      </w:r>
      <w:r>
        <w:rPr>
          <w:spacing w:val="1"/>
        </w:rPr>
        <w:t xml:space="preserve"> </w:t>
      </w:r>
      <w:r>
        <w:rPr>
          <w:spacing w:val="-1"/>
        </w:rPr>
        <w:t>cambio de</w:t>
      </w:r>
      <w:r>
        <w:t xml:space="preserve"> </w:t>
      </w:r>
      <w:r>
        <w:rPr>
          <w:spacing w:val="-1"/>
        </w:rPr>
        <w:t>referencia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rPr>
          <w:spacing w:val="-1"/>
        </w:rPr>
        <w:t xml:space="preserve">utilizado </w:t>
      </w:r>
      <w:r>
        <w:t xml:space="preserve">en </w:t>
      </w:r>
      <w:r>
        <w:t>el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rPr>
          <w:rFonts w:cs="Calibri"/>
          <w:spacing w:val="-1"/>
        </w:rPr>
        <w:t>“Pedido”,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tipo </w:t>
      </w:r>
      <w:r>
        <w:rPr>
          <w:rFonts w:cs="Calibri"/>
          <w:spacing w:val="-1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cambio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referencia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venta</w:t>
      </w:r>
      <w:r>
        <w:rPr>
          <w:spacing w:val="2"/>
        </w:rPr>
        <w:t xml:space="preserve"> </w:t>
      </w:r>
      <w:r>
        <w:rPr>
          <w:spacing w:val="-1"/>
        </w:rPr>
        <w:t>correspondiente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fecha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rFonts w:cs="Calibri"/>
          <w:b/>
          <w:bCs/>
          <w:spacing w:val="-1"/>
        </w:rPr>
        <w:t>bien</w:t>
      </w:r>
      <w:r>
        <w:rPr>
          <w:rFonts w:cs="Calibri"/>
          <w:b/>
          <w:bCs/>
          <w:spacing w:val="2"/>
        </w:rPr>
        <w:t xml:space="preserve"> </w:t>
      </w:r>
      <w:r>
        <w:rPr>
          <w:spacing w:val="-1"/>
        </w:rPr>
        <w:t>dentro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t>plazo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rPr>
          <w:spacing w:val="-1"/>
        </w:rPr>
        <w:t>pactado,</w:t>
      </w:r>
      <w:r>
        <w:rPr>
          <w:spacing w:val="3"/>
        </w:rPr>
        <w:t xml:space="preserve"> </w:t>
      </w:r>
      <w:r>
        <w:rPr>
          <w:spacing w:val="-1"/>
        </w:rPr>
        <w:t>cuando</w:t>
      </w:r>
      <w:r>
        <w:rPr>
          <w:spacing w:val="3"/>
        </w:rPr>
        <w:t xml:space="preserve"> </w:t>
      </w:r>
      <w:r>
        <w:rPr>
          <w:spacing w:val="-1"/>
        </w:rPr>
        <w:t>incumpla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 xml:space="preserve">plazo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entrega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cálculo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hará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expiración del</w:t>
      </w:r>
      <w:r>
        <w:rPr>
          <w:spacing w:val="4"/>
        </w:rPr>
        <w:t xml:space="preserve"> </w:t>
      </w:r>
      <w:r>
        <w:t>mismo.</w:t>
      </w:r>
      <w:r>
        <w:rPr>
          <w:spacing w:val="2"/>
        </w:rPr>
        <w:t xml:space="preserve"> </w:t>
      </w:r>
      <w:r>
        <w:t xml:space="preserve">Un </w:t>
      </w:r>
      <w:r>
        <w:rPr>
          <w:spacing w:val="-1"/>
        </w:rPr>
        <w:t>segundo</w:t>
      </w:r>
      <w:r>
        <w:rPr>
          <w:spacing w:val="3"/>
        </w:rP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hará</w:t>
      </w:r>
      <w:r>
        <w:rPr>
          <w:spacing w:val="17"/>
        </w:rPr>
        <w:t xml:space="preserve"> </w:t>
      </w:r>
      <w:r>
        <w:rPr>
          <w:spacing w:val="-1"/>
        </w:rPr>
        <w:t>tomando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tipo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cambio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referencia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venta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fecha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presentación</w:t>
      </w:r>
      <w:r>
        <w:rPr>
          <w:spacing w:val="15"/>
        </w:rPr>
        <w:t xml:space="preserve"> </w:t>
      </w:r>
      <w:r>
        <w:t>correcta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facturas</w:t>
      </w:r>
      <w:r>
        <w:rPr>
          <w:spacing w:val="18"/>
        </w:rPr>
        <w:t xml:space="preserve"> </w:t>
      </w:r>
      <w:r>
        <w:rPr>
          <w:spacing w:val="-1"/>
        </w:rPr>
        <w:t>ante</w:t>
      </w:r>
      <w:r>
        <w:rPr>
          <w:spacing w:val="17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Departamento</w:t>
      </w:r>
      <w:r>
        <w:rPr>
          <w:spacing w:val="-6"/>
        </w:rPr>
        <w:t xml:space="preserve"> </w:t>
      </w:r>
      <w:r>
        <w:rPr>
          <w:spacing w:val="-1"/>
        </w:rPr>
        <w:t>Financiero Contable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tipo de</w:t>
      </w:r>
      <w:r>
        <w:rPr>
          <w:spacing w:val="-4"/>
        </w:rPr>
        <w:t xml:space="preserve"> </w:t>
      </w:r>
      <w:r>
        <w:t>cambio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referencia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fecha</w:t>
      </w:r>
      <w:r>
        <w:rPr>
          <w:spacing w:val="-3"/>
        </w:rPr>
        <w:t xml:space="preserve"> </w:t>
      </w:r>
      <w:r>
        <w:t>efectiva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pago,</w:t>
      </w:r>
      <w:r>
        <w:rPr>
          <w:spacing w:val="-2"/>
        </w:rPr>
        <w:t xml:space="preserve"> </w:t>
      </w:r>
      <w:r>
        <w:rPr>
          <w:spacing w:val="-1"/>
        </w:rPr>
        <w:t>entendida</w:t>
      </w:r>
      <w:r>
        <w:rPr>
          <w:spacing w:val="-3"/>
        </w:rPr>
        <w:t xml:space="preserve"> </w:t>
      </w:r>
      <w:r>
        <w:t>esta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t>última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fecha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transferencia</w:t>
      </w:r>
      <w:r>
        <w:rPr>
          <w:spacing w:val="17"/>
        </w:rPr>
        <w:t xml:space="preserve"> </w:t>
      </w:r>
      <w:r>
        <w:rPr>
          <w:spacing w:val="-1"/>
        </w:rPr>
        <w:t>bancaria.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tipo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referencia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utilizar</w:t>
      </w:r>
      <w:r>
        <w:rPr>
          <w:spacing w:val="15"/>
        </w:rPr>
        <w:t xml:space="preserve"> </w:t>
      </w:r>
      <w:r>
        <w:rPr>
          <w:spacing w:val="-1"/>
        </w:rPr>
        <w:t>será</w:t>
      </w:r>
      <w:r>
        <w:rPr>
          <w:spacing w:val="13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venta</w:t>
      </w:r>
      <w:r>
        <w:rPr>
          <w:spacing w:val="17"/>
        </w:rPr>
        <w:t xml:space="preserve"> </w:t>
      </w:r>
      <w:r>
        <w:rPr>
          <w:spacing w:val="-2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Central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Costa</w:t>
      </w:r>
      <w:r>
        <w:rPr>
          <w:spacing w:val="9"/>
        </w:rPr>
        <w:t xml:space="preserve"> </w:t>
      </w:r>
      <w:r>
        <w:t>Rica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moneda</w:t>
      </w:r>
      <w:r>
        <w:rPr>
          <w:spacing w:val="9"/>
        </w:rPr>
        <w:t xml:space="preserve"> </w:t>
      </w:r>
      <w:r>
        <w:rPr>
          <w:spacing w:val="-1"/>
        </w:rPr>
        <w:t>extranjera.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relación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tiempo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más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transcurra</w:t>
      </w:r>
      <w:r>
        <w:rPr>
          <w:spacing w:val="9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plazo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concede</w:t>
      </w:r>
      <w:r>
        <w:rPr>
          <w:spacing w:val="2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fecha</w:t>
      </w:r>
      <w:r>
        <w:rPr>
          <w:spacing w:val="25"/>
        </w:rPr>
        <w:t xml:space="preserve"> </w:t>
      </w:r>
      <w:r>
        <w:rPr>
          <w:spacing w:val="-1"/>
        </w:rPr>
        <w:t>real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proveedor</w:t>
      </w:r>
      <w:r>
        <w:rPr>
          <w:spacing w:val="25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trámite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cobro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factura</w:t>
      </w:r>
      <w:r>
        <w:rPr>
          <w:spacing w:val="25"/>
        </w:rPr>
        <w:t xml:space="preserve"> </w:t>
      </w:r>
      <w:r>
        <w:rPr>
          <w:spacing w:val="1"/>
        </w:rPr>
        <w:t>no</w:t>
      </w:r>
      <w:r>
        <w:rPr>
          <w:spacing w:val="23"/>
        </w:rPr>
        <w:t xml:space="preserve"> </w:t>
      </w:r>
      <w:r>
        <w:t>generará</w:t>
      </w:r>
      <w:r>
        <w:rPr>
          <w:spacing w:val="24"/>
        </w:rPr>
        <w:t xml:space="preserve"> </w:t>
      </w:r>
      <w:r>
        <w:rPr>
          <w:spacing w:val="-1"/>
        </w:rPr>
        <w:t>cargo</w:t>
      </w:r>
      <w:r>
        <w:rPr>
          <w:spacing w:val="23"/>
        </w:rPr>
        <w:t xml:space="preserve"> </w:t>
      </w:r>
      <w:r>
        <w:rPr>
          <w:spacing w:val="-1"/>
        </w:rPr>
        <w:t>alguno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spacing w:val="-1"/>
        </w:rPr>
        <w:t>administración,</w:t>
      </w:r>
      <w:r>
        <w:rPr>
          <w:spacing w:val="6"/>
        </w:rPr>
        <w:t xml:space="preserve"> </w:t>
      </w:r>
      <w:r>
        <w:rPr>
          <w:spacing w:val="-2"/>
        </w:rPr>
        <w:t>por</w:t>
      </w:r>
      <w:r>
        <w:rPr>
          <w:spacing w:val="4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tanto,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estos</w:t>
      </w:r>
      <w:r>
        <w:rPr>
          <w:spacing w:val="7"/>
        </w:rPr>
        <w:t xml:space="preserve"> </w:t>
      </w:r>
      <w:r>
        <w:rPr>
          <w:spacing w:val="-1"/>
        </w:rPr>
        <w:t>casos,</w:t>
      </w:r>
      <w:r>
        <w:rPr>
          <w:spacing w:val="10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segundo</w:t>
      </w:r>
      <w:r>
        <w:rPr>
          <w:spacing w:val="5"/>
        </w:rPr>
        <w:t xml:space="preserve"> </w:t>
      </w:r>
      <w:r>
        <w:rPr>
          <w:spacing w:val="-1"/>
        </w:rPr>
        <w:t>cálculo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realizará</w:t>
      </w:r>
      <w:r>
        <w:rPr>
          <w:spacing w:val="5"/>
        </w:rPr>
        <w:t xml:space="preserve"> </w:t>
      </w:r>
      <w:r>
        <w:rPr>
          <w:spacing w:val="-1"/>
        </w:rPr>
        <w:t>tomando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tipo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cambio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referencia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129"/>
        </w:rPr>
        <w:t xml:space="preserve"> </w:t>
      </w:r>
      <w:r>
        <w:rPr>
          <w:spacing w:val="-1"/>
        </w:rPr>
        <w:t>quinto día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proveedor debe</w:t>
      </w:r>
      <w:r>
        <w:rPr>
          <w:spacing w:val="5"/>
        </w:rPr>
        <w:t xml:space="preserve"> </w:t>
      </w:r>
      <w:r>
        <w:t>presentar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facturación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pago correspondiente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tipo de</w:t>
      </w:r>
      <w:r>
        <w:rPr>
          <w:spacing w:val="1"/>
        </w:rPr>
        <w:t xml:space="preserve"> </w:t>
      </w:r>
      <w:r>
        <w:t>cambio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día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2"/>
        </w:rPr>
        <w:t>corresponda</w:t>
      </w:r>
      <w:r>
        <w:rPr>
          <w:spacing w:val="13"/>
        </w:rPr>
        <w:t xml:space="preserve"> </w:t>
      </w:r>
      <w:r>
        <w:rPr>
          <w:spacing w:val="-1"/>
        </w:rPr>
        <w:t>después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adicionar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cantidad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1"/>
        </w:rPr>
        <w:t>días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demoró</w:t>
      </w:r>
      <w:r>
        <w:rPr>
          <w:spacing w:val="11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trámite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transferencia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3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rPr>
          <w:spacing w:val="-1"/>
        </w:rPr>
        <w:t>Departamento</w:t>
      </w:r>
      <w:r>
        <w:rPr>
          <w:spacing w:val="-10"/>
        </w:rPr>
        <w:t xml:space="preserve"> </w:t>
      </w:r>
      <w:r>
        <w:rPr>
          <w:spacing w:val="-1"/>
        </w:rPr>
        <w:t>Financiero</w:t>
      </w:r>
      <w:r>
        <w:rPr>
          <w:spacing w:val="-9"/>
        </w:rPr>
        <w:t xml:space="preserve"> </w:t>
      </w:r>
      <w:r>
        <w:rPr>
          <w:spacing w:val="-1"/>
        </w:rPr>
        <w:t>Contable.</w:t>
      </w:r>
    </w:p>
    <w:p w:rsidR="00EA63DC" w:rsidRDefault="00EA63DC">
      <w:pPr>
        <w:rPr>
          <w:rFonts w:ascii="Calibri" w:eastAsia="Calibri" w:hAnsi="Calibri" w:cs="Calibri"/>
          <w:sz w:val="20"/>
          <w:szCs w:val="20"/>
        </w:rPr>
      </w:pPr>
    </w:p>
    <w:p w:rsidR="00EA63DC" w:rsidRDefault="00240980">
      <w:pPr>
        <w:pStyle w:val="Textkrper"/>
        <w:ind w:right="1131"/>
        <w:jc w:val="both"/>
      </w:pPr>
      <w:r>
        <w:t>Realizado</w:t>
      </w:r>
      <w:r>
        <w:rPr>
          <w:spacing w:val="10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cálculo</w:t>
      </w:r>
      <w:r>
        <w:rPr>
          <w:spacing w:val="10"/>
        </w:rPr>
        <w:t xml:space="preserve"> </w:t>
      </w:r>
      <w:r>
        <w:rPr>
          <w:spacing w:val="-1"/>
        </w:rPr>
        <w:t>anterior,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Proveeduría,</w:t>
      </w:r>
      <w:r>
        <w:rPr>
          <w:spacing w:val="13"/>
        </w:rPr>
        <w:t xml:space="preserve"> </w:t>
      </w:r>
      <w:r>
        <w:rPr>
          <w:spacing w:val="-1"/>
        </w:rPr>
        <w:t>comparará</w:t>
      </w:r>
      <w:r>
        <w:rPr>
          <w:spacing w:val="13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monto</w:t>
      </w:r>
      <w:r>
        <w:rPr>
          <w:spacing w:val="11"/>
        </w:rPr>
        <w:t xml:space="preserve"> </w:t>
      </w:r>
      <w:r>
        <w:rPr>
          <w:spacing w:val="-1"/>
        </w:rPr>
        <w:t>finalmente</w:t>
      </w:r>
      <w:r>
        <w:rPr>
          <w:spacing w:val="12"/>
        </w:rPr>
        <w:t xml:space="preserve"> </w:t>
      </w:r>
      <w:r>
        <w:rPr>
          <w:spacing w:val="-1"/>
        </w:rPr>
        <w:t>pagado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2"/>
        </w:rPr>
        <w:t>por</w:t>
      </w:r>
      <w:r>
        <w:rPr>
          <w:spacing w:val="27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Departamento</w:t>
      </w:r>
      <w:r>
        <w:rPr>
          <w:spacing w:val="27"/>
        </w:rPr>
        <w:t xml:space="preserve"> </w:t>
      </w:r>
      <w:r>
        <w:rPr>
          <w:spacing w:val="-1"/>
        </w:rP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30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cada</w:t>
      </w:r>
      <w:r>
        <w:rPr>
          <w:spacing w:val="29"/>
        </w:rPr>
        <w:t xml:space="preserve"> </w:t>
      </w:r>
      <w:r>
        <w:rPr>
          <w:spacing w:val="-1"/>
        </w:rPr>
        <w:t>factura,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fin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corroborar</w:t>
      </w:r>
      <w:r>
        <w:rPr>
          <w:spacing w:val="28"/>
        </w:rPr>
        <w:t xml:space="preserve"> </w:t>
      </w:r>
      <w:r>
        <w:t>si</w:t>
      </w:r>
      <w:r>
        <w:rPr>
          <w:spacing w:val="30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rPr>
          <w:spacing w:val="-2"/>
        </w:rPr>
        <w:t>momento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pago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aplicó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1"/>
        </w:rPr>
        <w:t>recálculo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conversión del</w:t>
      </w:r>
      <w:r>
        <w:rPr>
          <w:spacing w:val="-2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t>pactado</w:t>
      </w:r>
      <w:r>
        <w:rPr>
          <w:spacing w:val="-5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moneda</w:t>
      </w:r>
      <w:r>
        <w:rPr>
          <w:spacing w:val="-3"/>
        </w:rPr>
        <w:t xml:space="preserve"> </w:t>
      </w:r>
      <w:r>
        <w:rPr>
          <w:spacing w:val="-1"/>
        </w:rPr>
        <w:t>extranjera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colones.</w:t>
      </w:r>
    </w:p>
    <w:p w:rsidR="00EA63DC" w:rsidRDefault="00EA63D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A63DC" w:rsidRDefault="00240980">
      <w:pPr>
        <w:pStyle w:val="Textkrper"/>
        <w:ind w:right="1140"/>
        <w:jc w:val="both"/>
      </w:pPr>
      <w:r>
        <w:rPr>
          <w:spacing w:val="-1"/>
        </w:rPr>
        <w:t>En</w:t>
      </w:r>
      <w:r>
        <w:rPr>
          <w:spacing w:val="23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determine</w:t>
      </w:r>
      <w:r>
        <w:rPr>
          <w:spacing w:val="25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aún</w:t>
      </w:r>
      <w:r>
        <w:rPr>
          <w:spacing w:val="23"/>
        </w:rPr>
        <w:t xml:space="preserve"> </w:t>
      </w:r>
      <w:r>
        <w:t>existe</w:t>
      </w:r>
      <w:r>
        <w:rPr>
          <w:spacing w:val="25"/>
        </w:rPr>
        <w:t xml:space="preserve"> </w:t>
      </w:r>
      <w:r>
        <w:rPr>
          <w:spacing w:val="-2"/>
        </w:rPr>
        <w:t>alguna</w:t>
      </w:r>
      <w:r>
        <w:rPr>
          <w:spacing w:val="25"/>
        </w:rPr>
        <w:t xml:space="preserve"> </w:t>
      </w:r>
      <w:r>
        <w:rPr>
          <w:spacing w:val="-1"/>
        </w:rPr>
        <w:t>diferencia</w:t>
      </w:r>
      <w:r>
        <w:rPr>
          <w:spacing w:val="25"/>
        </w:rPr>
        <w:t xml:space="preserve"> </w:t>
      </w:r>
      <w:r>
        <w:t>positiva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favor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contratista</w:t>
      </w:r>
      <w:r>
        <w:rPr>
          <w:spacing w:val="25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t>esté</w:t>
      </w:r>
      <w:r>
        <w:rPr>
          <w:spacing w:val="25"/>
        </w:rPr>
        <w:t xml:space="preserve"> </w:t>
      </w:r>
      <w:r>
        <w:rPr>
          <w:spacing w:val="-1"/>
        </w:rPr>
        <w:t>pendiente</w:t>
      </w:r>
      <w:r>
        <w:rPr>
          <w:spacing w:val="25"/>
        </w:rPr>
        <w:t xml:space="preserve"> </w:t>
      </w:r>
      <w:r>
        <w:rPr>
          <w:spacing w:val="-2"/>
        </w:rPr>
        <w:t>por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3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respecto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cálculo</w:t>
      </w:r>
      <w:r>
        <w:rPr>
          <w:spacing w:val="3"/>
        </w:rPr>
        <w:t xml:space="preserve"> </w:t>
      </w:r>
      <w:r>
        <w:rPr>
          <w:spacing w:val="-1"/>
        </w:rPr>
        <w:t>inicial,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procederá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confección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pedido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proceder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su</w:t>
      </w:r>
      <w:r>
        <w:rPr>
          <w:spacing w:val="3"/>
        </w:rPr>
        <w:t xml:space="preserve"> </w:t>
      </w:r>
      <w:r>
        <w:rPr>
          <w:spacing w:val="-1"/>
        </w:rPr>
        <w:t>cancelación.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</w:t>
      </w:r>
      <w:r>
        <w:rPr>
          <w:rFonts w:ascii="Times New Roman" w:hAnsi="Times New Roman"/>
          <w:spacing w:val="107"/>
        </w:rPr>
        <w:t xml:space="preserve"> </w:t>
      </w:r>
      <w:r>
        <w:rPr>
          <w:spacing w:val="-1"/>
        </w:rPr>
        <w:t>contrario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rPr>
          <w:spacing w:val="-1"/>
        </w:rP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interesado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procede</w:t>
      </w:r>
      <w:r>
        <w:rPr>
          <w:spacing w:val="-4"/>
        </w:rPr>
        <w:t xml:space="preserve"> </w:t>
      </w:r>
      <w:r>
        <w:rPr>
          <w:spacing w:val="-1"/>
        </w:rP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2"/>
        </w:rPr>
        <w:t xml:space="preserve"> por</w:t>
      </w:r>
      <w:r>
        <w:rPr>
          <w:spacing w:val="-1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rPr>
          <w:spacing w:val="-1"/>
        </w:rPr>
        <w:t>concepto.</w:t>
      </w:r>
    </w:p>
    <w:p w:rsidR="00EA63DC" w:rsidRDefault="00EA63DC">
      <w:pPr>
        <w:rPr>
          <w:rFonts w:ascii="Calibri" w:eastAsia="Calibri" w:hAnsi="Calibri" w:cs="Calibri"/>
          <w:sz w:val="20"/>
          <w:szCs w:val="20"/>
        </w:rPr>
      </w:pPr>
    </w:p>
    <w:p w:rsidR="00EA63DC" w:rsidRDefault="00240980">
      <w:pPr>
        <w:pStyle w:val="Textkrper"/>
        <w:numPr>
          <w:ilvl w:val="1"/>
          <w:numId w:val="1"/>
        </w:numPr>
        <w:tabs>
          <w:tab w:val="left" w:pos="1441"/>
        </w:tabs>
        <w:ind w:right="1136" w:firstLine="0"/>
        <w:jc w:val="both"/>
      </w:pPr>
      <w:r>
        <w:t>De</w:t>
      </w:r>
      <w:r>
        <w:rPr>
          <w:spacing w:val="9"/>
        </w:rPr>
        <w:t xml:space="preserve"> </w:t>
      </w:r>
      <w:r>
        <w:rPr>
          <w:spacing w:val="-1"/>
        </w:rPr>
        <w:t>conformidad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1"/>
        </w:rPr>
        <w:t>dispuesto</w:t>
      </w:r>
      <w:r>
        <w:rPr>
          <w:spacing w:val="7"/>
        </w:rPr>
        <w:t xml:space="preserve"> </w:t>
      </w:r>
      <w:r>
        <w:rPr>
          <w:spacing w:val="-2"/>
        </w:rPr>
        <w:t>por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spacing w:val="16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Impuesto</w:t>
      </w:r>
      <w:r>
        <w:rPr>
          <w:spacing w:val="7"/>
        </w:rPr>
        <w:t xml:space="preserve"> </w:t>
      </w:r>
      <w:r>
        <w:rPr>
          <w:spacing w:val="-1"/>
        </w:rPr>
        <w:t>sobre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Renta</w:t>
      </w:r>
      <w:r>
        <w:rPr>
          <w:spacing w:val="9"/>
        </w:rPr>
        <w:t xml:space="preserve"> </w:t>
      </w:r>
      <w:r>
        <w:t>así</w:t>
      </w:r>
      <w:r>
        <w:rPr>
          <w:spacing w:val="10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establecido</w:t>
      </w:r>
      <w:r>
        <w:rPr>
          <w:spacing w:val="7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t>Reglamento</w:t>
      </w:r>
      <w:r>
        <w:rPr>
          <w:spacing w:val="7"/>
        </w:rPr>
        <w:t xml:space="preserve"> </w:t>
      </w:r>
      <w:r>
        <w:t>y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reformas</w:t>
      </w:r>
      <w:r>
        <w:t xml:space="preserve"> </w:t>
      </w:r>
      <w:r>
        <w:rPr>
          <w:spacing w:val="-1"/>
        </w:rPr>
        <w:t>respectivas,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 xml:space="preserve">a </w:t>
      </w:r>
      <w:r>
        <w:t>realizar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quienes</w:t>
      </w:r>
      <w:r>
        <w:rPr>
          <w:spacing w:val="-3"/>
        </w:rPr>
        <w:t xml:space="preserve"> </w:t>
      </w:r>
      <w:r>
        <w:rPr>
          <w:spacing w:val="-1"/>
        </w:rPr>
        <w:t>resulten</w:t>
      </w:r>
      <w:r>
        <w:rPr>
          <w:spacing w:val="-5"/>
        </w:rPr>
        <w:t xml:space="preserve"> </w:t>
      </w:r>
      <w:r>
        <w:rPr>
          <w:spacing w:val="-1"/>
        </w:rPr>
        <w:t>adjudicatarios,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rPr>
          <w:spacing w:val="-1"/>
        </w:rPr>
        <w:t>retendrá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porcentaje</w:t>
      </w:r>
      <w:r>
        <w:rPr>
          <w:spacing w:val="-4"/>
        </w:rPr>
        <w:t xml:space="preserve"> </w:t>
      </w:r>
      <w:r>
        <w:rPr>
          <w:spacing w:val="-1"/>
        </w:rPr>
        <w:t>correspondiente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por</w:t>
      </w:r>
      <w:r>
        <w:rPr>
          <w:spacing w:val="-8"/>
        </w:rPr>
        <w:t xml:space="preserve"> </w:t>
      </w:r>
      <w: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EA63DC" w:rsidRDefault="00EA63D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A63DC" w:rsidRDefault="00240980">
      <w:pPr>
        <w:numPr>
          <w:ilvl w:val="1"/>
          <w:numId w:val="1"/>
        </w:numPr>
        <w:tabs>
          <w:tab w:val="left" w:pos="1437"/>
        </w:tabs>
        <w:ind w:right="1133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cuales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forma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internacional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8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https://</w:t>
      </w:r>
      <w:hyperlink r:id="rId26"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</w:hyperlink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8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EA63DC" w:rsidRDefault="00EA63D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63DC" w:rsidRDefault="00240980">
      <w:pPr>
        <w:pStyle w:val="berschrift4"/>
        <w:numPr>
          <w:ilvl w:val="0"/>
          <w:numId w:val="2"/>
        </w:numPr>
        <w:tabs>
          <w:tab w:val="left" w:pos="1373"/>
        </w:tabs>
        <w:ind w:left="1372" w:hanging="240"/>
        <w:jc w:val="both"/>
        <w:rPr>
          <w:b w:val="0"/>
          <w:bCs w:val="0"/>
        </w:rPr>
      </w:pPr>
      <w:r>
        <w:rPr>
          <w:u w:val="single" w:color="000000"/>
        </w:rPr>
        <w:t>De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Social</w:t>
      </w:r>
    </w:p>
    <w:p w:rsidR="00EA63DC" w:rsidRDefault="00EA63DC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EA63DC" w:rsidRDefault="00240980">
      <w:pPr>
        <w:pStyle w:val="Textkrper"/>
        <w:numPr>
          <w:ilvl w:val="1"/>
          <w:numId w:val="2"/>
        </w:numPr>
        <w:tabs>
          <w:tab w:val="left" w:pos="1453"/>
        </w:tabs>
        <w:spacing w:before="59"/>
        <w:ind w:right="1139" w:firstLine="0"/>
        <w:jc w:val="both"/>
      </w:pPr>
      <w:r>
        <w:rPr>
          <w:spacing w:val="-1"/>
        </w:rPr>
        <w:t>El</w:t>
      </w:r>
      <w:r>
        <w:rPr>
          <w:spacing w:val="22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contratista</w:t>
      </w:r>
      <w:r>
        <w:rPr>
          <w:spacing w:val="17"/>
        </w:rPr>
        <w:t xml:space="preserve"> </w:t>
      </w:r>
      <w:r>
        <w:rPr>
          <w:spacing w:val="-1"/>
        </w:rPr>
        <w:t>deberá</w:t>
      </w:r>
      <w:r>
        <w:rPr>
          <w:spacing w:val="17"/>
        </w:rPr>
        <w:t xml:space="preserve"> </w:t>
      </w:r>
      <w:r>
        <w:t>indemnizar</w:t>
      </w:r>
      <w:r>
        <w:rPr>
          <w:spacing w:val="16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Poder</w:t>
      </w:r>
      <w:r>
        <w:rPr>
          <w:spacing w:val="16"/>
        </w:rPr>
        <w:t xml:space="preserve"> </w:t>
      </w:r>
      <w:r>
        <w:t>Judicial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daños</w:t>
      </w:r>
      <w:r>
        <w:rPr>
          <w:spacing w:val="18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perjuicios</w:t>
      </w:r>
      <w:r>
        <w:rPr>
          <w:spacing w:val="23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t>él</w:t>
      </w:r>
      <w:r>
        <w:rPr>
          <w:spacing w:val="23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ella</w:t>
      </w:r>
      <w:r>
        <w:rPr>
          <w:spacing w:val="17"/>
        </w:rPr>
        <w:t xml:space="preserve"> </w:t>
      </w:r>
      <w:r>
        <w:rPr>
          <w:spacing w:val="-1"/>
        </w:rPr>
        <w:t>directamente</w:t>
      </w:r>
      <w:r>
        <w:rPr>
          <w:spacing w:val="17"/>
        </w:rPr>
        <w:t xml:space="preserve"> </w:t>
      </w:r>
      <w:r>
        <w:rPr>
          <w:spacing w:val="-1"/>
        </w:rPr>
        <w:t>cause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bienes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éste,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además,</w:t>
      </w:r>
      <w:r>
        <w:rPr>
          <w:spacing w:val="42"/>
        </w:rPr>
        <w:t xml:space="preserve"> </w:t>
      </w:r>
      <w:r>
        <w:rPr>
          <w:spacing w:val="-1"/>
        </w:rPr>
        <w:t>cuando</w:t>
      </w:r>
      <w:r>
        <w:rPr>
          <w:spacing w:val="35"/>
        </w:rPr>
        <w:t xml:space="preserve"> </w:t>
      </w:r>
      <w:r>
        <w:t>tales</w:t>
      </w:r>
      <w:r>
        <w:rPr>
          <w:spacing w:val="38"/>
        </w:rPr>
        <w:t xml:space="preserve"> </w:t>
      </w:r>
      <w:r>
        <w:rPr>
          <w:spacing w:val="-1"/>
        </w:rPr>
        <w:t>daños</w:t>
      </w:r>
      <w:r>
        <w:rPr>
          <w:spacing w:val="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perjuicios</w:t>
      </w:r>
      <w:r>
        <w:rPr>
          <w:spacing w:val="38"/>
        </w:rPr>
        <w:t xml:space="preserve"> </w:t>
      </w:r>
      <w:r>
        <w:rPr>
          <w:spacing w:val="-1"/>
        </w:rPr>
        <w:t>hayan</w:t>
      </w:r>
      <w:r>
        <w:rPr>
          <w:spacing w:val="39"/>
        </w:rPr>
        <w:t xml:space="preserve"> </w:t>
      </w:r>
      <w:r>
        <w:t>sido</w:t>
      </w:r>
      <w:r>
        <w:rPr>
          <w:spacing w:val="35"/>
        </w:rPr>
        <w:t xml:space="preserve"> </w:t>
      </w:r>
      <w:r>
        <w:rPr>
          <w:spacing w:val="-1"/>
        </w:rPr>
        <w:t>provocados</w:t>
      </w:r>
      <w:r>
        <w:rPr>
          <w:spacing w:val="38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rPr>
          <w:spacing w:val="-1"/>
        </w:rPr>
        <w:t>sus</w:t>
      </w:r>
      <w:r>
        <w:rPr>
          <w:spacing w:val="38"/>
        </w:rPr>
        <w:t xml:space="preserve"> </w:t>
      </w:r>
      <w:r>
        <w:rPr>
          <w:spacing w:val="-1"/>
        </w:rPr>
        <w:t>empleados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empleadas,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representantes,</w:t>
      </w:r>
      <w:r>
        <w:rPr>
          <w:spacing w:val="-3"/>
        </w:rPr>
        <w:t xml:space="preserve"> </w:t>
      </w:r>
      <w:r>
        <w:rPr>
          <w:spacing w:val="-1"/>
        </w:rPr>
        <w:t>agentes,</w:t>
      </w:r>
      <w:r>
        <w:rPr>
          <w:spacing w:val="-3"/>
        </w:rPr>
        <w:t xml:space="preserve"> </w:t>
      </w:r>
      <w:r>
        <w:rPr>
          <w:spacing w:val="-2"/>
        </w:rPr>
        <w:t>el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subcontratista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otras</w:t>
      </w:r>
      <w:r>
        <w:rPr>
          <w:spacing w:val="-3"/>
        </w:rPr>
        <w:t xml:space="preserve"> </w:t>
      </w:r>
      <w:r>
        <w:rPr>
          <w:spacing w:val="-1"/>
        </w:rPr>
        <w:t>personas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rPr>
          <w:spacing w:val="-2"/>
        </w:rP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EA63DC" w:rsidRDefault="00EA63D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A63DC" w:rsidRDefault="00240980">
      <w:pPr>
        <w:pStyle w:val="Textkrper"/>
        <w:numPr>
          <w:ilvl w:val="1"/>
          <w:numId w:val="2"/>
        </w:numPr>
        <w:tabs>
          <w:tab w:val="left" w:pos="1441"/>
        </w:tabs>
        <w:ind w:right="1135" w:firstLine="0"/>
        <w:jc w:val="both"/>
      </w:pP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2"/>
        </w:rPr>
        <w:t>todos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efectos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rPr>
          <w:spacing w:val="-1"/>
        </w:rPr>
        <w:t>actuara</w:t>
      </w:r>
      <w:r>
        <w:rPr>
          <w:spacing w:val="11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rPr>
          <w:spacing w:val="-1"/>
        </w:rPr>
        <w:t>patrono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relación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todo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intervenga</w:t>
      </w:r>
      <w:r>
        <w:rPr>
          <w:spacing w:val="5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prestación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t>servicio</w:t>
      </w:r>
      <w:r>
        <w:rPr>
          <w:spacing w:val="15"/>
        </w:rPr>
        <w:t xml:space="preserve"> </w:t>
      </w:r>
      <w:r>
        <w:rPr>
          <w:spacing w:val="-1"/>
        </w:rPr>
        <w:t>objeto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esta</w:t>
      </w:r>
      <w:r>
        <w:rPr>
          <w:spacing w:val="17"/>
        </w:rPr>
        <w:t xml:space="preserve"> </w:t>
      </w:r>
      <w:r>
        <w:rPr>
          <w:spacing w:val="-1"/>
        </w:rPr>
        <w:t>contratación.</w:t>
      </w:r>
      <w:r>
        <w:rPr>
          <w:spacing w:val="38"/>
        </w:rPr>
        <w:t xml:space="preserve"> </w:t>
      </w:r>
      <w:r>
        <w:rPr>
          <w:spacing w:val="-1"/>
        </w:rPr>
        <w:t>Es</w:t>
      </w:r>
      <w:r>
        <w:rPr>
          <w:spacing w:val="22"/>
        </w:rPr>
        <w:t xml:space="preserve"> </w:t>
      </w:r>
      <w:r>
        <w:rPr>
          <w:spacing w:val="-1"/>
        </w:rPr>
        <w:t>decir,</w:t>
      </w:r>
      <w:r>
        <w:rPr>
          <w:spacing w:val="18"/>
        </w:rPr>
        <w:t xml:space="preserve"> </w:t>
      </w:r>
      <w:r>
        <w:rPr>
          <w:spacing w:val="-1"/>
        </w:rPr>
        <w:t>entre</w:t>
      </w:r>
      <w:r>
        <w:rPr>
          <w:spacing w:val="21"/>
        </w:rPr>
        <w:t xml:space="preserve"> </w:t>
      </w:r>
      <w:r>
        <w:t>ese</w:t>
      </w:r>
      <w:r>
        <w:rPr>
          <w:spacing w:val="17"/>
        </w:rPr>
        <w:t xml:space="preserve"> </w:t>
      </w:r>
      <w:r>
        <w:rPr>
          <w:spacing w:val="-1"/>
        </w:rPr>
        <w:t>personal</w:t>
      </w:r>
      <w:r>
        <w:rPr>
          <w:spacing w:val="18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Poder</w:t>
      </w:r>
      <w:r>
        <w:rPr>
          <w:spacing w:val="15"/>
        </w:rPr>
        <w:t xml:space="preserve"> </w:t>
      </w:r>
      <w:r>
        <w:t>Judicial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t>existirá</w:t>
      </w:r>
      <w:r>
        <w:rPr>
          <w:spacing w:val="17"/>
        </w:rPr>
        <w:t xml:space="preserve"> </w:t>
      </w:r>
      <w:r>
        <w:rPr>
          <w:spacing w:val="-1"/>
        </w:rPr>
        <w:t>ninguna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relación laboral,</w:t>
      </w:r>
      <w:r>
        <w:rPr>
          <w:spacing w:val="3"/>
        </w:rPr>
        <w:t xml:space="preserve"> </w:t>
      </w:r>
      <w:r>
        <w:rPr>
          <w:spacing w:val="-2"/>
        </w:rPr>
        <w:t>por</w:t>
      </w:r>
      <w:r>
        <w:rPr>
          <w:spacing w:val="-1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2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todos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seguros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cargas</w:t>
      </w:r>
      <w:r>
        <w:rPr>
          <w:spacing w:val="3"/>
        </w:rPr>
        <w:t xml:space="preserve"> </w:t>
      </w:r>
      <w:r>
        <w:rPr>
          <w:spacing w:val="-1"/>
        </w:rPr>
        <w:t>sociales</w:t>
      </w:r>
      <w:r>
        <w:rPr>
          <w:spacing w:val="2"/>
        </w:rPr>
        <w:t xml:space="preserve"> </w:t>
      </w:r>
      <w:r>
        <w:t xml:space="preserve">deberán ser </w:t>
      </w:r>
      <w:r>
        <w:rPr>
          <w:spacing w:val="-1"/>
        </w:rPr>
        <w:t>pagados</w:t>
      </w:r>
      <w:r>
        <w:rPr>
          <w:spacing w:val="6"/>
        </w:rPr>
        <w:t xml:space="preserve"> </w:t>
      </w:r>
      <w:r>
        <w:rPr>
          <w:spacing w:val="-2"/>
        </w:rPr>
        <w:t>por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contratista,</w:t>
      </w:r>
      <w:r>
        <w:rPr>
          <w:spacing w:val="3"/>
        </w:rPr>
        <w:t xml:space="preserve"> </w:t>
      </w:r>
      <w:r>
        <w:rPr>
          <w:spacing w:val="-1"/>
        </w:rPr>
        <w:t>así</w:t>
      </w:r>
      <w:r>
        <w:rPr>
          <w:spacing w:val="3"/>
        </w:rPr>
        <w:t xml:space="preserve"> </w:t>
      </w:r>
      <w:r>
        <w:rPr>
          <w:spacing w:val="-1"/>
        </w:rPr>
        <w:t xml:space="preserve">como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pólizas</w:t>
      </w:r>
      <w:r>
        <w:rPr>
          <w:rFonts w:ascii="Times New Roman" w:hAnsi="Times New Roman"/>
          <w:spacing w:val="119"/>
        </w:rPr>
        <w:t xml:space="preserve"> </w:t>
      </w:r>
      <w:r>
        <w:rPr>
          <w:spacing w:val="-2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corresponden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desempeño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sus</w:t>
      </w:r>
      <w:r>
        <w:rPr>
          <w:spacing w:val="-3"/>
        </w:rPr>
        <w:t xml:space="preserve"> </w:t>
      </w:r>
      <w:r>
        <w:rPr>
          <w:spacing w:val="-1"/>
        </w:rPr>
        <w:t>funciones.</w:t>
      </w:r>
    </w:p>
    <w:p w:rsidR="00EA63DC" w:rsidRDefault="00EA63D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A63DC" w:rsidRDefault="00240980">
      <w:pPr>
        <w:pStyle w:val="Textkrper"/>
        <w:numPr>
          <w:ilvl w:val="1"/>
          <w:numId w:val="2"/>
        </w:numPr>
        <w:tabs>
          <w:tab w:val="left" w:pos="1453"/>
        </w:tabs>
        <w:ind w:right="1149" w:firstLine="0"/>
        <w:jc w:val="both"/>
      </w:pPr>
      <w:r>
        <w:rPr>
          <w:spacing w:val="-1"/>
        </w:rPr>
        <w:t>El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contratista</w:t>
      </w:r>
      <w:r>
        <w:rPr>
          <w:spacing w:val="17"/>
        </w:rPr>
        <w:t xml:space="preserve"> </w:t>
      </w:r>
      <w:r>
        <w:rPr>
          <w:spacing w:val="-1"/>
        </w:rPr>
        <w:t>tomará</w:t>
      </w:r>
      <w:r>
        <w:rPr>
          <w:spacing w:val="17"/>
        </w:rPr>
        <w:t xml:space="preserve"> </w:t>
      </w:r>
      <w:r>
        <w:rPr>
          <w:spacing w:val="-1"/>
        </w:rPr>
        <w:t>todas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precauciones</w:t>
      </w:r>
      <w:r>
        <w:rPr>
          <w:spacing w:val="18"/>
        </w:rPr>
        <w:t xml:space="preserve"> </w:t>
      </w:r>
      <w:r>
        <w:rPr>
          <w:spacing w:val="-1"/>
        </w:rPr>
        <w:t>necesarias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seguridad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sus</w:t>
      </w:r>
      <w:r>
        <w:rPr>
          <w:spacing w:val="18"/>
        </w:rPr>
        <w:t xml:space="preserve"> </w:t>
      </w:r>
      <w:r>
        <w:rPr>
          <w:spacing w:val="-1"/>
        </w:rPr>
        <w:t>empleados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empleadas</w:t>
      </w:r>
      <w:r>
        <w:rPr>
          <w:spacing w:val="18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trabajo.</w:t>
      </w:r>
      <w:r>
        <w:rPr>
          <w:spacing w:val="39"/>
        </w:rPr>
        <w:t xml:space="preserve"> </w:t>
      </w:r>
      <w:r>
        <w:rPr>
          <w:spacing w:val="-1"/>
        </w:rPr>
        <w:t>Cumplirá</w:t>
      </w:r>
      <w:r>
        <w:rPr>
          <w:spacing w:val="-3"/>
        </w:rPr>
        <w:t xml:space="preserve"> </w:t>
      </w:r>
      <w:r>
        <w:rPr>
          <w:spacing w:val="-1"/>
        </w:rPr>
        <w:t>todas</w:t>
      </w:r>
      <w:r>
        <w:rPr>
          <w:spacing w:val="-2"/>
        </w:rPr>
        <w:t xml:space="preserve"> </w:t>
      </w:r>
      <w:r>
        <w:rPr>
          <w:spacing w:val="1"/>
        </w:rPr>
        <w:t>las</w:t>
      </w:r>
      <w:r>
        <w:rPr>
          <w:spacing w:val="-2"/>
        </w:rPr>
        <w:t xml:space="preserve"> </w:t>
      </w:r>
      <w:r>
        <w:t>leyes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reglamentos</w:t>
      </w:r>
      <w:r>
        <w:rPr>
          <w:spacing w:val="-2"/>
        </w:rPr>
        <w:t xml:space="preserve"> </w:t>
      </w:r>
      <w:r>
        <w:rPr>
          <w:spacing w:val="-3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EA63DC" w:rsidRDefault="00EA63D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A63DC" w:rsidRDefault="00240980">
      <w:pPr>
        <w:pStyle w:val="Textkrper"/>
        <w:numPr>
          <w:ilvl w:val="1"/>
          <w:numId w:val="2"/>
        </w:numPr>
        <w:tabs>
          <w:tab w:val="left" w:pos="1433"/>
        </w:tabs>
        <w:ind w:left="1432" w:hanging="300"/>
        <w:jc w:val="both"/>
      </w:pPr>
      <w:r>
        <w:rPr>
          <w:spacing w:val="-1"/>
        </w:rPr>
        <w:t>El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contratista</w:t>
      </w:r>
      <w:r>
        <w:rPr>
          <w:spacing w:val="-3"/>
        </w:rPr>
        <w:t xml:space="preserve"> </w:t>
      </w:r>
      <w:r>
        <w:rPr>
          <w:spacing w:val="-1"/>
        </w:rPr>
        <w:t>deberá</w:t>
      </w:r>
      <w:r>
        <w:rPr>
          <w:spacing w:val="-3"/>
        </w:rPr>
        <w:t xml:space="preserve"> </w:t>
      </w:r>
      <w:r>
        <w:rPr>
          <w:spacing w:val="-1"/>
        </w:rP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indemnizaciones</w:t>
      </w:r>
      <w:r>
        <w:rPr>
          <w:spacing w:val="-2"/>
        </w:rPr>
        <w:t xml:space="preserve"> 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originen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riesgos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trabajo.</w:t>
      </w:r>
    </w:p>
    <w:p w:rsidR="00EA63DC" w:rsidRDefault="00EA63DC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EA63DC" w:rsidRDefault="00240980">
      <w:pPr>
        <w:spacing w:line="200" w:lineRule="atLeast"/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38" type="#_x0000_t202" style="width:498.8pt;height:61.05pt;mso-left-percent:-10001;mso-top-percent:-10001;mso-position-horizontal:absolute;mso-position-horizontal-relative:char;mso-position-vertical:absolute;mso-position-vertical-relative:line;mso-left-percent:-10001;mso-top-percent:-10001" fillcolor="yellow" stroked="f">
            <v:textbox inset="0,0,0,0">
              <w:txbxContent>
                <w:p w:rsidR="00EA63DC" w:rsidRDefault="00240980">
                  <w:pPr>
                    <w:spacing w:before="1"/>
                    <w:ind w:left="-1" w:right="3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>8.5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conformidad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con</w:t>
                  </w:r>
                  <w:r>
                    <w:rPr>
                      <w:rFonts w:ascii="Calibri" w:eastAsia="Calibri" w:hAnsi="Calibri" w:cs="Calibri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circular</w:t>
                  </w:r>
                  <w:r>
                    <w:rPr>
                      <w:rFonts w:ascii="Calibri" w:eastAsia="Calibri" w:hAnsi="Calibri" w:cs="Calibri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DCO-00529-2019,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fecha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05</w:t>
                  </w:r>
                  <w:r>
                    <w:rPr>
                      <w:rFonts w:ascii="Calibri" w:eastAsia="Calibri" w:hAnsi="Calibri" w:cs="Calibri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setiembre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2019,</w:t>
                  </w:r>
                  <w:r>
                    <w:rPr>
                      <w:rFonts w:ascii="Calibri" w:eastAsia="Calibri" w:hAnsi="Calibri" w:cs="Calibri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Caja</w:t>
                  </w:r>
                  <w:r>
                    <w:rPr>
                      <w:rFonts w:ascii="Calibri" w:eastAsia="Calibri" w:hAnsi="Calibri" w:cs="Calibri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Costarricense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spacing w:val="71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Seguro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Social,</w:t>
                  </w:r>
                  <w:r>
                    <w:rPr>
                      <w:rFonts w:ascii="Calibri" w:eastAsia="Calibri" w:hAnsi="Calibri" w:cs="Calibri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mediante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cual</w:t>
                  </w:r>
                  <w:r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informa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publicación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Gaceta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No.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131</w:t>
                  </w:r>
                  <w:r>
                    <w:rPr>
                      <w:rFonts w:ascii="Calibri" w:eastAsia="Calibri" w:hAnsi="Calibri" w:cs="Calibri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fecha</w:t>
                  </w:r>
                  <w:r>
                    <w:rPr>
                      <w:rFonts w:ascii="Calibri" w:eastAsia="Calibri" w:hAnsi="Calibri" w:cs="Calibri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12</w:t>
                  </w:r>
                  <w:r>
                    <w:rPr>
                      <w:rFonts w:ascii="Calibri" w:eastAsia="Calibri" w:hAnsi="Calibri" w:cs="Calibri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julio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2019,</w:t>
                  </w:r>
                  <w:r>
                    <w:rPr>
                      <w:rFonts w:ascii="Calibri" w:eastAsia="Calibri" w:hAnsi="Calibri" w:cs="Calibri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Ley</w:t>
                  </w:r>
                  <w:r>
                    <w:rPr>
                      <w:rFonts w:ascii="Times New Roman" w:eastAsia="Times New Roman" w:hAnsi="Times New Roman" w:cs="Times New Roman"/>
                      <w:spacing w:val="6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9686</w:t>
                  </w:r>
                  <w:r>
                    <w:rPr>
                      <w:rFonts w:ascii="Calibri" w:eastAsia="Calibri" w:hAnsi="Calibri" w:cs="Calibri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“Impulso</w:t>
                  </w:r>
                  <w:r>
                    <w:rPr>
                      <w:rFonts w:ascii="Calibri" w:eastAsia="Calibri" w:hAnsi="Calibri" w:cs="Calibri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Formalización</w:t>
                  </w:r>
                  <w:r>
                    <w:rPr>
                      <w:rFonts w:ascii="Calibri" w:eastAsia="Calibri" w:hAnsi="Calibri" w:cs="Calibri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empresas</w:t>
                  </w:r>
                  <w:r>
                    <w:rPr>
                      <w:rFonts w:ascii="Calibri" w:eastAsia="Calibri" w:hAnsi="Calibri" w:cs="Calibri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morosas</w:t>
                  </w:r>
                  <w:r>
                    <w:rPr>
                      <w:rFonts w:ascii="Calibri" w:eastAsia="Calibri" w:hAnsi="Calibri" w:cs="Calibri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con</w:t>
                  </w:r>
                  <w:r>
                    <w:rPr>
                      <w:rFonts w:ascii="Calibri" w:eastAsia="Calibri" w:hAnsi="Calibri" w:cs="Calibri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Caja</w:t>
                  </w:r>
                  <w:r>
                    <w:rPr>
                      <w:rFonts w:ascii="Calibri" w:eastAsia="Calibri" w:hAnsi="Calibri" w:cs="Calibri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Costarricense</w:t>
                  </w:r>
                  <w:r>
                    <w:rPr>
                      <w:rFonts w:ascii="Calibri" w:eastAsia="Calibri" w:hAnsi="Calibri" w:cs="Calibri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Seguro</w:t>
                  </w:r>
                  <w:r>
                    <w:rPr>
                      <w:rFonts w:ascii="Calibri" w:eastAsia="Calibri" w:hAnsi="Calibri" w:cs="Calibri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Social”,</w:t>
                  </w:r>
                  <w:r>
                    <w:rPr>
                      <w:rFonts w:ascii="Calibri" w:eastAsia="Calibri" w:hAnsi="Calibri" w:cs="Calibri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informa</w:t>
                  </w:r>
                  <w:r>
                    <w:rPr>
                      <w:rFonts w:ascii="Calibri" w:eastAsia="Calibri" w:hAnsi="Calibri" w:cs="Calibri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que</w:t>
                  </w:r>
                  <w:r>
                    <w:rPr>
                      <w:rFonts w:ascii="Calibri" w:eastAsia="Calibri" w:hAnsi="Calibri" w:cs="Calibri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estará</w:t>
                  </w:r>
                  <w:r>
                    <w:rPr>
                      <w:rFonts w:ascii="Calibri" w:eastAsia="Calibri" w:hAnsi="Calibri" w:cs="Calibri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aplicando</w:t>
                  </w:r>
                  <w:r>
                    <w:rPr>
                      <w:rFonts w:ascii="Calibri" w:eastAsia="Calibri" w:hAnsi="Calibri" w:cs="Calibri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lo</w:t>
                  </w:r>
                  <w:r>
                    <w:rPr>
                      <w:rFonts w:ascii="Calibri" w:eastAsia="Calibri" w:hAnsi="Calibri" w:cs="Calibri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establecido</w:t>
                  </w:r>
                  <w:r>
                    <w:rPr>
                      <w:rFonts w:ascii="Calibri" w:eastAsia="Calibri" w:hAnsi="Calibri" w:cs="Calibri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dicha</w:t>
                  </w:r>
                  <w:r>
                    <w:rPr>
                      <w:rFonts w:ascii="Calibri" w:eastAsia="Calibri" w:hAnsi="Calibri" w:cs="Calibri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Ley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conforme</w:t>
                  </w:r>
                  <w:r>
                    <w:rPr>
                      <w:rFonts w:ascii="Calibri" w:eastAsia="Calibri" w:hAnsi="Calibri" w:cs="Calibri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detalla:</w:t>
                  </w:r>
                  <w:r>
                    <w:rPr>
                      <w:rFonts w:ascii="Calibri" w:eastAsia="Calibri" w:hAnsi="Calibri" w:cs="Calibri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“…Durante</w:t>
                  </w:r>
                  <w:r>
                    <w:rPr>
                      <w:rFonts w:ascii="Calibri" w:eastAsia="Calibri" w:hAnsi="Calibri" w:cs="Calibri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etapa</w:t>
                  </w:r>
                  <w:r>
                    <w:rPr>
                      <w:rFonts w:ascii="Calibri" w:eastAsia="Calibri" w:hAnsi="Calibri" w:cs="Calibri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ejecución</w:t>
                  </w:r>
                  <w:r>
                    <w:rPr>
                      <w:rFonts w:ascii="Calibri" w:eastAsia="Calibri" w:hAnsi="Calibri" w:cs="Calibri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contrato,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si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un</w:t>
                  </w:r>
                  <w:r>
                    <w:rPr>
                      <w:rFonts w:ascii="Calibri" w:eastAsia="Calibri" w:hAnsi="Calibri" w:cs="Calibri"/>
                      <w:spacing w:val="8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contratista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adquiere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la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condición de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morosidad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con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Caja,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contratante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tiene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pendiente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pagos</w:t>
                  </w:r>
                  <w:r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 su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favor,</w:t>
                  </w:r>
                  <w:r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este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deberá</w:t>
                  </w:r>
                </w:p>
              </w:txbxContent>
            </v:textbox>
          </v:shape>
        </w:pict>
      </w:r>
    </w:p>
    <w:p w:rsidR="00EA63DC" w:rsidRDefault="00EA63DC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EA63DC">
          <w:pgSz w:w="12240" w:h="15840"/>
          <w:pgMar w:top="1480" w:right="0" w:bottom="1160" w:left="0" w:header="28" w:footer="973" w:gutter="0"/>
          <w:cols w:space="720"/>
        </w:sectPr>
      </w:pPr>
    </w:p>
    <w:p w:rsidR="00EA63DC" w:rsidRDefault="00240980">
      <w:pPr>
        <w:pStyle w:val="berschrift4"/>
        <w:spacing w:line="204" w:lineRule="exact"/>
        <w:ind w:right="4825"/>
        <w:jc w:val="center"/>
        <w:rPr>
          <w:b w:val="0"/>
          <w:bCs w:val="0"/>
        </w:rPr>
      </w:pPr>
      <w:r>
        <w:lastRenderedPageBreak/>
        <w:t>San</w:t>
      </w:r>
      <w:r>
        <w:rPr>
          <w:spacing w:val="-5"/>
        </w:rPr>
        <w:t xml:space="preserve"> </w:t>
      </w:r>
      <w:r>
        <w:rPr>
          <w:spacing w:val="-1"/>
        </w:rPr>
        <w:t>Joaquín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Flores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Heredia</w:t>
      </w:r>
    </w:p>
    <w:p w:rsidR="00EA63DC" w:rsidRDefault="00EA63D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EA63DC" w:rsidRDefault="00240980">
      <w:pPr>
        <w:pStyle w:val="Textkrper"/>
        <w:spacing w:before="59"/>
        <w:ind w:right="1133"/>
        <w:jc w:val="both"/>
        <w:rPr>
          <w:rFonts w:cs="Calibri"/>
        </w:rPr>
      </w:pPr>
      <w:r>
        <w:pict>
          <v:group id="_x0000_s1029" style="position:absolute;left:0;text-align:left;margin-left:-.35pt;margin-top:2.85pt;width:574.75pt;height:36.65pt;z-index:-31816;mso-position-horizontal-relative:page" coordorigin="-7,57" coordsize="11495,733">
            <v:group id="_x0000_s1036" style="position:absolute;top:127;width:11480;height:10" coordorigin=",127" coordsize="11480,10">
              <v:shape id="_x0000_s1037" style="position:absolute;top:127;width:11480;height:10" coordorigin=",127" coordsize="11480,10" path="m,127r11480,10e" filled="f" strokecolor="blue" strokeweight=".26mm">
                <v:path arrowok="t"/>
              </v:shape>
            </v:group>
            <v:group id="_x0000_s1034" style="position:absolute;left:1133;top:57;width:9976;height:244" coordorigin="1133,57" coordsize="9976,244">
              <v:shape id="_x0000_s1035" style="position:absolute;left:1133;top:57;width:9976;height:244" coordorigin="1133,57" coordsize="9976,244" path="m1133,301r9975,l11108,57r-9975,l1133,301xe" fillcolor="yellow" stroked="f">
                <v:path arrowok="t"/>
              </v:shape>
            </v:group>
            <v:group id="_x0000_s1032" style="position:absolute;left:1133;top:301;width:9976;height:244" coordorigin="1133,301" coordsize="9976,244">
              <v:shape id="_x0000_s1033" style="position:absolute;left:1133;top:301;width:9976;height:244" coordorigin="1133,301" coordsize="9976,244" path="m1133,545r9975,l11108,301r-9975,l1133,545xe" fillcolor="yellow" stroked="f">
                <v:path arrowok="t"/>
              </v:shape>
            </v:group>
            <v:group id="_x0000_s1030" style="position:absolute;left:1133;top:545;width:1405;height:244" coordorigin="1133,545" coordsize="1405,244">
              <v:shape id="_x0000_s1031" style="position:absolute;left:1133;top:545;width:1405;height:244" coordorigin="1133,545" coordsize="1405,244" path="m1133,789r1404,l2537,545r-1404,l1133,789xe" fillcolor="yellow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retener</w:t>
      </w:r>
      <w:r>
        <w:rPr>
          <w:spacing w:val="35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girarle</w:t>
      </w:r>
      <w:r>
        <w:rPr>
          <w:spacing w:val="37"/>
        </w:rPr>
        <w:t xml:space="preserve"> </w:t>
      </w:r>
      <w:r>
        <w:rPr>
          <w:spacing w:val="-1"/>
        </w:rPr>
        <w:t>dichos</w:t>
      </w:r>
      <w:r>
        <w:rPr>
          <w:spacing w:val="38"/>
        </w:rPr>
        <w:t xml:space="preserve"> </w:t>
      </w:r>
      <w:r>
        <w:rPr>
          <w:spacing w:val="-1"/>
        </w:rPr>
        <w:t>recursos</w:t>
      </w:r>
      <w:r>
        <w:rPr>
          <w:spacing w:val="38"/>
        </w:rPr>
        <w:t xml:space="preserve"> </w:t>
      </w:r>
      <w:r>
        <w:rPr>
          <w:spacing w:val="-1"/>
        </w:rPr>
        <w:t>directamente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Caja.</w:t>
      </w:r>
      <w:r>
        <w:rPr>
          <w:spacing w:val="38"/>
        </w:rPr>
        <w:t xml:space="preserve"> </w:t>
      </w:r>
      <w:r>
        <w:rPr>
          <w:spacing w:val="-2"/>
        </w:rPr>
        <w:t>Si</w:t>
      </w:r>
      <w:r>
        <w:rPr>
          <w:spacing w:val="39"/>
        </w:rPr>
        <w:t xml:space="preserve"> </w:t>
      </w:r>
      <w:r>
        <w:rPr>
          <w:spacing w:val="-2"/>
        </w:rPr>
        <w:t>una</w:t>
      </w:r>
      <w:r>
        <w:rPr>
          <w:spacing w:val="37"/>
        </w:rPr>
        <w:t xml:space="preserve"> </w:t>
      </w:r>
      <w:r>
        <w:t>vez</w:t>
      </w:r>
      <w:r>
        <w:rPr>
          <w:spacing w:val="38"/>
        </w:rPr>
        <w:t xml:space="preserve"> </w:t>
      </w:r>
      <w:r>
        <w:rPr>
          <w:spacing w:val="-2"/>
        </w:rPr>
        <w:t>honrado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rPr>
          <w:spacing w:val="-1"/>
        </w:rPr>
        <w:t>cuotas</w:t>
      </w:r>
      <w:r>
        <w:rPr>
          <w:spacing w:val="38"/>
        </w:rPr>
        <w:t xml:space="preserve"> </w:t>
      </w:r>
      <w:r>
        <w:t>obrero-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rPr>
          <w:spacing w:val="-1"/>
        </w:rPr>
        <w:t>patronales</w:t>
      </w:r>
      <w:r>
        <w:rPr>
          <w:spacing w:val="29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trabajadores</w:t>
      </w:r>
      <w:r>
        <w:rPr>
          <w:spacing w:val="29"/>
        </w:rPr>
        <w:t xml:space="preserve"> </w:t>
      </w:r>
      <w:r>
        <w:rPr>
          <w:spacing w:val="-1"/>
        </w:rPr>
        <w:t>independientes</w:t>
      </w:r>
      <w:r>
        <w:rPr>
          <w:spacing w:val="29"/>
        </w:rPr>
        <w:t xml:space="preserve"> </w:t>
      </w:r>
      <w:r>
        <w:rPr>
          <w:spacing w:val="-1"/>
        </w:rPr>
        <w:t>quedara</w:t>
      </w:r>
      <w:r>
        <w:rPr>
          <w:spacing w:val="28"/>
        </w:rPr>
        <w:t xml:space="preserve"> </w:t>
      </w:r>
      <w:r>
        <w:t>algún</w:t>
      </w:r>
      <w:r>
        <w:rPr>
          <w:spacing w:val="26"/>
        </w:rPr>
        <w:t xml:space="preserve"> </w:t>
      </w:r>
      <w:r>
        <w:rPr>
          <w:spacing w:val="-1"/>
        </w:rPr>
        <w:t>remanente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favor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contratista,</w:t>
      </w:r>
      <w:r>
        <w:rPr>
          <w:spacing w:val="29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contratante</w:t>
      </w:r>
      <w:r>
        <w:rPr>
          <w:spacing w:val="28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rPr>
          <w:spacing w:val="-1"/>
        </w:rPr>
        <w:t>hará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rFonts w:cs="Calibri"/>
          <w:spacing w:val="-1"/>
        </w:rPr>
        <w:t xml:space="preserve">entrega de </w:t>
      </w:r>
      <w:r>
        <w:rPr>
          <w:rFonts w:cs="Calibri"/>
        </w:rPr>
        <w:t>este.”</w:t>
      </w:r>
    </w:p>
    <w:p w:rsidR="00EA63DC" w:rsidRDefault="00EA63DC">
      <w:pPr>
        <w:jc w:val="both"/>
        <w:rPr>
          <w:rFonts w:ascii="Calibri" w:eastAsia="Calibri" w:hAnsi="Calibri" w:cs="Calibri"/>
        </w:rPr>
        <w:sectPr w:rsidR="00EA63DC">
          <w:pgSz w:w="12240" w:h="15840"/>
          <w:pgMar w:top="1480" w:right="0" w:bottom="1160" w:left="0" w:header="28" w:footer="973" w:gutter="0"/>
          <w:cols w:space="720"/>
        </w:sectPr>
      </w:pPr>
    </w:p>
    <w:p w:rsidR="00EA63DC" w:rsidRDefault="00EA63DC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EA63DC" w:rsidRDefault="00240980">
      <w:pPr>
        <w:spacing w:line="20" w:lineRule="atLeast"/>
        <w:ind w:left="13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240.85pt;height:.75pt;mso-position-horizontal-relative:char;mso-position-vertical-relative:line" coordsize="4817,15">
            <v:group id="_x0000_s1027" style="position:absolute;left:7;top:7;width:4802;height:2" coordorigin="7,7" coordsize="4802,2">
              <v:shape id="_x0000_s1028" style="position:absolute;left:7;top:7;width:4802;height:2" coordorigin="7,7" coordsize="4802,0" path="m7,7r4802,e" filled="f" strokeweight=".25667mm">
                <v:path arrowok="t"/>
              </v:shape>
            </v:group>
            <w10:wrap type="none"/>
            <w10:anchorlock/>
          </v:group>
        </w:pict>
      </w:r>
    </w:p>
    <w:p w:rsidR="00EA63DC" w:rsidRDefault="00240980">
      <w:pPr>
        <w:spacing w:before="2" w:line="268" w:lineRule="exact"/>
        <w:ind w:left="1399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Kattia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</w:rPr>
        <w:t>Cordero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Solano</w:t>
      </w:r>
    </w:p>
    <w:p w:rsidR="00EA63DC" w:rsidRDefault="00240980">
      <w:pPr>
        <w:ind w:left="1556" w:hanging="51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</w:rPr>
        <w:t>Analista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  <w:spacing w:val="-1"/>
        </w:rPr>
        <w:t>Subproceso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1"/>
        </w:rPr>
        <w:t>Compras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-1"/>
        </w:rPr>
        <w:t>Menores</w:t>
      </w:r>
      <w:r>
        <w:rPr>
          <w:rFonts w:ascii="Times New Roman" w:hAnsi="Times New Roman"/>
          <w:b/>
          <w:spacing w:val="31"/>
          <w:w w:val="99"/>
        </w:rPr>
        <w:t xml:space="preserve"> </w:t>
      </w:r>
      <w:r>
        <w:rPr>
          <w:rFonts w:ascii="Calibri" w:hAnsi="Calibri"/>
          <w:b/>
        </w:rPr>
        <w:t>Administración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1"/>
        </w:rPr>
        <w:t>Regional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2"/>
        </w:rPr>
        <w:t>Ciudad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1"/>
        </w:rPr>
        <w:t>Judicial</w:t>
      </w:r>
    </w:p>
    <w:p w:rsidR="00EA63DC" w:rsidRDefault="00240980">
      <w:pPr>
        <w:pStyle w:val="Textkrper"/>
        <w:ind w:left="1556"/>
      </w:pPr>
      <w:r>
        <w:br w:type="column"/>
      </w:r>
      <w:r>
        <w:lastRenderedPageBreak/>
        <w:t>sello</w:t>
      </w:r>
    </w:p>
    <w:sectPr w:rsidR="00EA63DC">
      <w:type w:val="continuous"/>
      <w:pgSz w:w="12240" w:h="15840"/>
      <w:pgMar w:top="1560" w:right="0" w:bottom="1100" w:left="0" w:header="720" w:footer="720" w:gutter="0"/>
      <w:cols w:num="2" w:space="720" w:equalWidth="0">
        <w:col w:w="5687" w:space="1672"/>
        <w:col w:w="488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0980">
      <w:r>
        <w:separator/>
      </w:r>
    </w:p>
  </w:endnote>
  <w:endnote w:type="continuationSeparator" w:id="0">
    <w:p w:rsidR="00000000" w:rsidRDefault="0024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DC" w:rsidRDefault="0024098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81.55pt;margin-top:784.95pt;width:61.05pt;height:12.55pt;z-index:-32752;mso-position-horizontal-relative:page;mso-position-vertical-relative:page" filled="f" stroked="f">
          <v:textbox inset="0,0,0,0">
            <w:txbxContent>
              <w:p w:rsidR="00EA63DC" w:rsidRDefault="00240980">
                <w:pPr>
                  <w:spacing w:line="23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DC" w:rsidRDefault="0024098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74.35pt;margin-top:564.55pt;width:62.05pt;height:12.55pt;z-index:-32680;mso-position-horizontal-relative:page;mso-position-vertical-relative:page" filled="f" stroked="f">
          <v:textbox inset="0,0,0,0">
            <w:txbxContent>
              <w:p w:rsidR="00EA63DC" w:rsidRDefault="00240980">
                <w:pPr>
                  <w:spacing w:line="23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DC" w:rsidRDefault="0024098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9.35pt;margin-top:732.35pt;width:67.05pt;height:12.55pt;z-index:-32608;mso-position-horizontal-relative:page;mso-position-vertical-relative:page" filled="f" stroked="f">
          <v:textbox inset="0,0,0,0">
            <w:txbxContent>
              <w:p w:rsidR="00EA63DC" w:rsidRDefault="00240980">
                <w:pPr>
                  <w:spacing w:line="23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12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DC" w:rsidRDefault="0024098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.35pt;margin-top:732.35pt;width:67.05pt;height:12.55pt;z-index:-32584;mso-position-horizontal-relative:page;mso-position-vertical-relative:page" filled="f" stroked="f">
          <v:textbox inset="0,0,0,0">
            <w:txbxContent>
              <w:p w:rsidR="00EA63DC" w:rsidRDefault="00240980">
                <w:pPr>
                  <w:spacing w:line="23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15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0980">
      <w:r>
        <w:separator/>
      </w:r>
    </w:p>
  </w:footnote>
  <w:footnote w:type="continuationSeparator" w:id="0">
    <w:p w:rsidR="00000000" w:rsidRDefault="00240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DC" w:rsidRDefault="00240980">
    <w:pPr>
      <w:spacing w:line="14" w:lineRule="auto"/>
      <w:rPr>
        <w:sz w:val="20"/>
        <w:szCs w:val="20"/>
      </w:rPr>
    </w:pPr>
    <w:r>
      <w:pict>
        <v:group id="_x0000_s2060" style="position:absolute;margin-left:0;margin-top:0;width:585.7pt;height:79.4pt;z-index:-32800;mso-position-horizontal-relative:page;mso-position-vertical-relative:page" coordsize="11714,15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width:11714;height:859">
            <v:imagedata r:id="rId1" o:title=""/>
          </v:shape>
          <v:shape id="_x0000_s2061" type="#_x0000_t75" style="position:absolute;left:9707;top:827;width:676;height:761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11.7pt;margin-top:47.65pt;width:202.9pt;height:28.6pt;z-index:-32776;mso-position-horizontal-relative:page;mso-position-vertical-relative:page" filled="f" stroked="f">
          <v:textbox inset="0,0,0,0">
            <w:txbxContent>
              <w:p w:rsidR="00EA63DC" w:rsidRDefault="00240980">
                <w:pPr>
                  <w:spacing w:line="264" w:lineRule="exact"/>
                  <w:ind w:left="6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EA63DC" w:rsidRDefault="00240980">
                <w:pPr>
                  <w:spacing w:line="292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3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DC" w:rsidRDefault="0024098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669.6pt;margin-top:40.6pt;width:33.8pt;height:38.05pt;z-index:-327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4.3pt;margin-top:48.85pt;width:203.2pt;height:43.4pt;z-index:-32704;mso-position-horizontal-relative:page;mso-position-vertical-relative:page" filled="f" stroked="f">
          <v:textbox inset="0,0,0,0">
            <w:txbxContent>
              <w:p w:rsidR="00EA63DC" w:rsidRDefault="00240980">
                <w:pPr>
                  <w:spacing w:line="264" w:lineRule="exact"/>
                  <w:ind w:left="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EA63DC" w:rsidRDefault="00240980">
                <w:pPr>
                  <w:spacing w:before="3"/>
                  <w:ind w:left="20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Administración</w:t>
                </w:r>
                <w:r>
                  <w:rPr>
                    <w:rFonts w:ascii="Calibri" w:eastAsia="Calibri" w:hAnsi="Calibri" w:cs="Calibri"/>
                    <w:b/>
                    <w:bCs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Regional</w:t>
                </w:r>
                <w:r>
                  <w:rPr>
                    <w:rFonts w:ascii="Calibri" w:eastAsia="Calibri" w:hAnsi="Calibri" w:cs="Calibri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Ciudad</w:t>
                </w:r>
                <w:r>
                  <w:rPr>
                    <w:rFonts w:ascii="Calibri" w:eastAsia="Calibri" w:hAnsi="Calibri" w:cs="Calibri"/>
                    <w:b/>
                    <w:bCs/>
                    <w:spacing w:val="37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Judicial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1"/>
                    <w:w w:val="99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San</w:t>
                </w:r>
                <w:r>
                  <w:rPr>
                    <w:rFonts w:ascii="Calibri" w:eastAsia="Calibri" w:hAnsi="Calibri" w:cs="Calibri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Joaquín</w:t>
                </w:r>
                <w:r>
                  <w:rPr>
                    <w:rFonts w:ascii="Calibri" w:eastAsia="Calibri" w:hAnsi="Calibri" w:cs="Calibri"/>
                    <w:b/>
                    <w:bCs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de</w:t>
                </w:r>
                <w:r>
                  <w:rPr>
                    <w:rFonts w:ascii="Calibri" w:eastAsia="Calibri" w:hAnsi="Calibri" w:cs="Calibri"/>
                    <w:b/>
                    <w:bCs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24"/>
                    <w:szCs w:val="24"/>
                  </w:rPr>
                  <w:t>Flores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DC" w:rsidRDefault="00240980">
    <w:pPr>
      <w:spacing w:line="14" w:lineRule="auto"/>
      <w:rPr>
        <w:sz w:val="20"/>
        <w:szCs w:val="20"/>
      </w:rPr>
    </w:pPr>
    <w:r>
      <w:pict>
        <v:group id="_x0000_s2052" style="position:absolute;margin-left:1.9pt;margin-top:1.4pt;width:606.3pt;height:82.25pt;z-index:-32656;mso-position-horizontal-relative:page;mso-position-vertical-relative:page" coordorigin="38,28" coordsize="12126,1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38;top:28;width:12125;height:871">
            <v:imagedata r:id="rId1" o:title=""/>
          </v:shape>
          <v:shape id="_x0000_s2053" type="#_x0000_t75" style="position:absolute;left:10148;top:912;width:676;height:761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1.1pt;margin-top:49.35pt;width:169.5pt;height:24.2pt;z-index:-32632;mso-position-horizontal-relative:page;mso-position-vertical-relative:page" filled="f" stroked="f">
          <v:textbox inset="0,0,0,0">
            <w:txbxContent>
              <w:p w:rsidR="00EA63DC" w:rsidRDefault="00240980">
                <w:pPr>
                  <w:spacing w:line="224" w:lineRule="exact"/>
                  <w:ind w:left="5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PODER</w:t>
                </w:r>
                <w:r>
                  <w:rPr>
                    <w:rFonts w:ascii="Calibri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JUDICIAL</w:t>
                </w:r>
              </w:p>
              <w:p w:rsidR="00EA63DC" w:rsidRDefault="00240980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Regional</w:t>
                </w:r>
                <w:r>
                  <w:rPr>
                    <w:rFonts w:ascii="Calibri" w:hAnsi="Calibri"/>
                    <w:b/>
                    <w:spacing w:val="3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Ciudad</w:t>
                </w:r>
                <w:r>
                  <w:rPr>
                    <w:rFonts w:ascii="Calibri" w:hAnsi="Calibri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E10"/>
    <w:multiLevelType w:val="multilevel"/>
    <w:tmpl w:val="B9BE3E00"/>
    <w:lvl w:ilvl="0">
      <w:start w:val="5"/>
      <w:numFmt w:val="decimal"/>
      <w:lvlText w:val="%1"/>
      <w:lvlJc w:val="left"/>
      <w:pPr>
        <w:ind w:left="558" w:hanging="4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8" w:hanging="452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558" w:hanging="452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3">
      <w:start w:val="1"/>
      <w:numFmt w:val="bullet"/>
      <w:lvlText w:val="➢"/>
      <w:lvlJc w:val="left"/>
      <w:pPr>
        <w:ind w:left="827" w:hanging="360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4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5" w:hanging="360"/>
      </w:pPr>
      <w:rPr>
        <w:rFonts w:hint="default"/>
      </w:rPr>
    </w:lvl>
  </w:abstractNum>
  <w:abstractNum w:abstractNumId="1">
    <w:nsid w:val="26624535"/>
    <w:multiLevelType w:val="hybridMultilevel"/>
    <w:tmpl w:val="901E6D76"/>
    <w:lvl w:ilvl="0" w:tplc="B70E23F6">
      <w:start w:val="1"/>
      <w:numFmt w:val="decimal"/>
      <w:lvlText w:val="%1)"/>
      <w:lvlJc w:val="left"/>
      <w:pPr>
        <w:ind w:left="103" w:hanging="216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16D8ADFE">
      <w:start w:val="1"/>
      <w:numFmt w:val="lowerLetter"/>
      <w:lvlText w:val="%2)"/>
      <w:lvlJc w:val="left"/>
      <w:pPr>
        <w:ind w:left="823" w:hanging="361"/>
        <w:jc w:val="left"/>
      </w:pPr>
      <w:rPr>
        <w:rFonts w:ascii="Calibri" w:eastAsia="Calibri" w:hAnsi="Calibri" w:hint="default"/>
        <w:spacing w:val="-4"/>
        <w:sz w:val="20"/>
        <w:szCs w:val="20"/>
      </w:rPr>
    </w:lvl>
    <w:lvl w:ilvl="2" w:tplc="9F284D88">
      <w:start w:val="1"/>
      <w:numFmt w:val="bullet"/>
      <w:lvlText w:val="•"/>
      <w:lvlJc w:val="left"/>
      <w:pPr>
        <w:ind w:left="1391" w:hanging="145"/>
      </w:pPr>
      <w:rPr>
        <w:rFonts w:ascii="Calibri" w:eastAsia="Calibri" w:hAnsi="Calibri" w:hint="default"/>
        <w:sz w:val="20"/>
        <w:szCs w:val="20"/>
      </w:rPr>
    </w:lvl>
    <w:lvl w:ilvl="3" w:tplc="E12299CE">
      <w:start w:val="1"/>
      <w:numFmt w:val="bullet"/>
      <w:lvlText w:val="•"/>
      <w:lvlJc w:val="left"/>
      <w:pPr>
        <w:ind w:left="2238" w:hanging="145"/>
      </w:pPr>
      <w:rPr>
        <w:rFonts w:hint="default"/>
      </w:rPr>
    </w:lvl>
    <w:lvl w:ilvl="4" w:tplc="DAF20DDA">
      <w:start w:val="1"/>
      <w:numFmt w:val="bullet"/>
      <w:lvlText w:val="•"/>
      <w:lvlJc w:val="left"/>
      <w:pPr>
        <w:ind w:left="3086" w:hanging="145"/>
      </w:pPr>
      <w:rPr>
        <w:rFonts w:hint="default"/>
      </w:rPr>
    </w:lvl>
    <w:lvl w:ilvl="5" w:tplc="ACF6E9EC">
      <w:start w:val="1"/>
      <w:numFmt w:val="bullet"/>
      <w:lvlText w:val="•"/>
      <w:lvlJc w:val="left"/>
      <w:pPr>
        <w:ind w:left="3933" w:hanging="145"/>
      </w:pPr>
      <w:rPr>
        <w:rFonts w:hint="default"/>
      </w:rPr>
    </w:lvl>
    <w:lvl w:ilvl="6" w:tplc="B958FCBC">
      <w:start w:val="1"/>
      <w:numFmt w:val="bullet"/>
      <w:lvlText w:val="•"/>
      <w:lvlJc w:val="left"/>
      <w:pPr>
        <w:ind w:left="4781" w:hanging="145"/>
      </w:pPr>
      <w:rPr>
        <w:rFonts w:hint="default"/>
      </w:rPr>
    </w:lvl>
    <w:lvl w:ilvl="7" w:tplc="761EC446">
      <w:start w:val="1"/>
      <w:numFmt w:val="bullet"/>
      <w:lvlText w:val="•"/>
      <w:lvlJc w:val="left"/>
      <w:pPr>
        <w:ind w:left="5628" w:hanging="145"/>
      </w:pPr>
      <w:rPr>
        <w:rFonts w:hint="default"/>
      </w:rPr>
    </w:lvl>
    <w:lvl w:ilvl="8" w:tplc="2BB652F6">
      <w:start w:val="1"/>
      <w:numFmt w:val="bullet"/>
      <w:lvlText w:val="•"/>
      <w:lvlJc w:val="left"/>
      <w:pPr>
        <w:ind w:left="6475" w:hanging="145"/>
      </w:pPr>
      <w:rPr>
        <w:rFonts w:hint="default"/>
      </w:rPr>
    </w:lvl>
  </w:abstractNum>
  <w:abstractNum w:abstractNumId="2">
    <w:nsid w:val="346306B7"/>
    <w:multiLevelType w:val="hybridMultilevel"/>
    <w:tmpl w:val="ADD42C26"/>
    <w:lvl w:ilvl="0" w:tplc="F91E898A">
      <w:start w:val="2"/>
      <w:numFmt w:val="decimal"/>
      <w:lvlText w:val="%1."/>
      <w:lvlJc w:val="left"/>
      <w:pPr>
        <w:ind w:left="1896" w:hanging="196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00680B90">
      <w:start w:val="1"/>
      <w:numFmt w:val="bullet"/>
      <w:lvlText w:val="•"/>
      <w:lvlJc w:val="left"/>
      <w:pPr>
        <w:ind w:left="2889" w:hanging="196"/>
      </w:pPr>
      <w:rPr>
        <w:rFonts w:hint="default"/>
      </w:rPr>
    </w:lvl>
    <w:lvl w:ilvl="2" w:tplc="1804A4D8">
      <w:start w:val="1"/>
      <w:numFmt w:val="bullet"/>
      <w:lvlText w:val="•"/>
      <w:lvlJc w:val="left"/>
      <w:pPr>
        <w:ind w:left="3882" w:hanging="196"/>
      </w:pPr>
      <w:rPr>
        <w:rFonts w:hint="default"/>
      </w:rPr>
    </w:lvl>
    <w:lvl w:ilvl="3" w:tplc="76E84618">
      <w:start w:val="1"/>
      <w:numFmt w:val="bullet"/>
      <w:lvlText w:val="•"/>
      <w:lvlJc w:val="left"/>
      <w:pPr>
        <w:ind w:left="4875" w:hanging="196"/>
      </w:pPr>
      <w:rPr>
        <w:rFonts w:hint="default"/>
      </w:rPr>
    </w:lvl>
    <w:lvl w:ilvl="4" w:tplc="52145452">
      <w:start w:val="1"/>
      <w:numFmt w:val="bullet"/>
      <w:lvlText w:val="•"/>
      <w:lvlJc w:val="left"/>
      <w:pPr>
        <w:ind w:left="5869" w:hanging="196"/>
      </w:pPr>
      <w:rPr>
        <w:rFonts w:hint="default"/>
      </w:rPr>
    </w:lvl>
    <w:lvl w:ilvl="5" w:tplc="2BAAA4C6">
      <w:start w:val="1"/>
      <w:numFmt w:val="bullet"/>
      <w:lvlText w:val="•"/>
      <w:lvlJc w:val="left"/>
      <w:pPr>
        <w:ind w:left="6862" w:hanging="196"/>
      </w:pPr>
      <w:rPr>
        <w:rFonts w:hint="default"/>
      </w:rPr>
    </w:lvl>
    <w:lvl w:ilvl="6" w:tplc="F3AE0E30">
      <w:start w:val="1"/>
      <w:numFmt w:val="bullet"/>
      <w:lvlText w:val="•"/>
      <w:lvlJc w:val="left"/>
      <w:pPr>
        <w:ind w:left="7855" w:hanging="196"/>
      </w:pPr>
      <w:rPr>
        <w:rFonts w:hint="default"/>
      </w:rPr>
    </w:lvl>
    <w:lvl w:ilvl="7" w:tplc="984643BE">
      <w:start w:val="1"/>
      <w:numFmt w:val="bullet"/>
      <w:lvlText w:val="•"/>
      <w:lvlJc w:val="left"/>
      <w:pPr>
        <w:ind w:left="8848" w:hanging="196"/>
      </w:pPr>
      <w:rPr>
        <w:rFonts w:hint="default"/>
      </w:rPr>
    </w:lvl>
    <w:lvl w:ilvl="8" w:tplc="4162DE1E">
      <w:start w:val="1"/>
      <w:numFmt w:val="bullet"/>
      <w:lvlText w:val="•"/>
      <w:lvlJc w:val="left"/>
      <w:pPr>
        <w:ind w:left="9841" w:hanging="196"/>
      </w:pPr>
      <w:rPr>
        <w:rFonts w:hint="default"/>
      </w:rPr>
    </w:lvl>
  </w:abstractNum>
  <w:abstractNum w:abstractNumId="3">
    <w:nsid w:val="3764451C"/>
    <w:multiLevelType w:val="hybridMultilevel"/>
    <w:tmpl w:val="F58A67D2"/>
    <w:lvl w:ilvl="0" w:tplc="6DE212EE">
      <w:start w:val="6"/>
      <w:numFmt w:val="decimal"/>
      <w:lvlText w:val="%1."/>
      <w:lvlJc w:val="left"/>
      <w:pPr>
        <w:ind w:left="1132" w:hanging="204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78C23F34">
      <w:start w:val="1"/>
      <w:numFmt w:val="bullet"/>
      <w:lvlText w:val="•"/>
      <w:lvlJc w:val="left"/>
      <w:pPr>
        <w:ind w:left="2243" w:hanging="204"/>
      </w:pPr>
      <w:rPr>
        <w:rFonts w:hint="default"/>
      </w:rPr>
    </w:lvl>
    <w:lvl w:ilvl="2" w:tplc="1214CE62">
      <w:start w:val="1"/>
      <w:numFmt w:val="bullet"/>
      <w:lvlText w:val="•"/>
      <w:lvlJc w:val="left"/>
      <w:pPr>
        <w:ind w:left="3354" w:hanging="204"/>
      </w:pPr>
      <w:rPr>
        <w:rFonts w:hint="default"/>
      </w:rPr>
    </w:lvl>
    <w:lvl w:ilvl="3" w:tplc="38A47352">
      <w:start w:val="1"/>
      <w:numFmt w:val="bullet"/>
      <w:lvlText w:val="•"/>
      <w:lvlJc w:val="left"/>
      <w:pPr>
        <w:ind w:left="4464" w:hanging="204"/>
      </w:pPr>
      <w:rPr>
        <w:rFonts w:hint="default"/>
      </w:rPr>
    </w:lvl>
    <w:lvl w:ilvl="4" w:tplc="B2FE35CC">
      <w:start w:val="1"/>
      <w:numFmt w:val="bullet"/>
      <w:lvlText w:val="•"/>
      <w:lvlJc w:val="left"/>
      <w:pPr>
        <w:ind w:left="5575" w:hanging="204"/>
      </w:pPr>
      <w:rPr>
        <w:rFonts w:hint="default"/>
      </w:rPr>
    </w:lvl>
    <w:lvl w:ilvl="5" w:tplc="52644142">
      <w:start w:val="1"/>
      <w:numFmt w:val="bullet"/>
      <w:lvlText w:val="•"/>
      <w:lvlJc w:val="left"/>
      <w:pPr>
        <w:ind w:left="6686" w:hanging="204"/>
      </w:pPr>
      <w:rPr>
        <w:rFonts w:hint="default"/>
      </w:rPr>
    </w:lvl>
    <w:lvl w:ilvl="6" w:tplc="FD5EC612">
      <w:start w:val="1"/>
      <w:numFmt w:val="bullet"/>
      <w:lvlText w:val="•"/>
      <w:lvlJc w:val="left"/>
      <w:pPr>
        <w:ind w:left="7797" w:hanging="204"/>
      </w:pPr>
      <w:rPr>
        <w:rFonts w:hint="default"/>
      </w:rPr>
    </w:lvl>
    <w:lvl w:ilvl="7" w:tplc="4F7A6A92">
      <w:start w:val="1"/>
      <w:numFmt w:val="bullet"/>
      <w:lvlText w:val="•"/>
      <w:lvlJc w:val="left"/>
      <w:pPr>
        <w:ind w:left="8907" w:hanging="204"/>
      </w:pPr>
      <w:rPr>
        <w:rFonts w:hint="default"/>
      </w:rPr>
    </w:lvl>
    <w:lvl w:ilvl="8" w:tplc="DAEE8D76">
      <w:start w:val="1"/>
      <w:numFmt w:val="bullet"/>
      <w:lvlText w:val="•"/>
      <w:lvlJc w:val="left"/>
      <w:pPr>
        <w:ind w:left="10018" w:hanging="204"/>
      </w:pPr>
      <w:rPr>
        <w:rFonts w:hint="default"/>
      </w:rPr>
    </w:lvl>
  </w:abstractNum>
  <w:abstractNum w:abstractNumId="4">
    <w:nsid w:val="3EFF75E0"/>
    <w:multiLevelType w:val="multilevel"/>
    <w:tmpl w:val="F8EE804A"/>
    <w:lvl w:ilvl="0">
      <w:start w:val="5"/>
      <w:numFmt w:val="decimal"/>
      <w:lvlText w:val="%1"/>
      <w:lvlJc w:val="left"/>
      <w:pPr>
        <w:ind w:left="1428" w:hanging="2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296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590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1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3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4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5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96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7" w:hanging="296"/>
      </w:pPr>
      <w:rPr>
        <w:rFonts w:hint="default"/>
      </w:rPr>
    </w:lvl>
  </w:abstractNum>
  <w:abstractNum w:abstractNumId="5">
    <w:nsid w:val="4832725E"/>
    <w:multiLevelType w:val="hybridMultilevel"/>
    <w:tmpl w:val="A7784F66"/>
    <w:lvl w:ilvl="0" w:tplc="54E0999C">
      <w:start w:val="1"/>
      <w:numFmt w:val="decimal"/>
      <w:lvlText w:val="%1."/>
      <w:lvlJc w:val="left"/>
      <w:pPr>
        <w:ind w:left="1132" w:hanging="204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97B47E00">
      <w:start w:val="1"/>
      <w:numFmt w:val="bullet"/>
      <w:lvlText w:val="•"/>
      <w:lvlJc w:val="left"/>
      <w:pPr>
        <w:ind w:left="2243" w:hanging="204"/>
      </w:pPr>
      <w:rPr>
        <w:rFonts w:hint="default"/>
      </w:rPr>
    </w:lvl>
    <w:lvl w:ilvl="2" w:tplc="49E66DE0">
      <w:start w:val="1"/>
      <w:numFmt w:val="bullet"/>
      <w:lvlText w:val="•"/>
      <w:lvlJc w:val="left"/>
      <w:pPr>
        <w:ind w:left="3354" w:hanging="204"/>
      </w:pPr>
      <w:rPr>
        <w:rFonts w:hint="default"/>
      </w:rPr>
    </w:lvl>
    <w:lvl w:ilvl="3" w:tplc="BC186818">
      <w:start w:val="1"/>
      <w:numFmt w:val="bullet"/>
      <w:lvlText w:val="•"/>
      <w:lvlJc w:val="left"/>
      <w:pPr>
        <w:ind w:left="4464" w:hanging="204"/>
      </w:pPr>
      <w:rPr>
        <w:rFonts w:hint="default"/>
      </w:rPr>
    </w:lvl>
    <w:lvl w:ilvl="4" w:tplc="F6E44F4E">
      <w:start w:val="1"/>
      <w:numFmt w:val="bullet"/>
      <w:lvlText w:val="•"/>
      <w:lvlJc w:val="left"/>
      <w:pPr>
        <w:ind w:left="5575" w:hanging="204"/>
      </w:pPr>
      <w:rPr>
        <w:rFonts w:hint="default"/>
      </w:rPr>
    </w:lvl>
    <w:lvl w:ilvl="5" w:tplc="CD4430A4">
      <w:start w:val="1"/>
      <w:numFmt w:val="bullet"/>
      <w:lvlText w:val="•"/>
      <w:lvlJc w:val="left"/>
      <w:pPr>
        <w:ind w:left="6686" w:hanging="204"/>
      </w:pPr>
      <w:rPr>
        <w:rFonts w:hint="default"/>
      </w:rPr>
    </w:lvl>
    <w:lvl w:ilvl="6" w:tplc="89922E00">
      <w:start w:val="1"/>
      <w:numFmt w:val="bullet"/>
      <w:lvlText w:val="•"/>
      <w:lvlJc w:val="left"/>
      <w:pPr>
        <w:ind w:left="7797" w:hanging="204"/>
      </w:pPr>
      <w:rPr>
        <w:rFonts w:hint="default"/>
      </w:rPr>
    </w:lvl>
    <w:lvl w:ilvl="7" w:tplc="384C2EB0">
      <w:start w:val="1"/>
      <w:numFmt w:val="bullet"/>
      <w:lvlText w:val="•"/>
      <w:lvlJc w:val="left"/>
      <w:pPr>
        <w:ind w:left="8907" w:hanging="204"/>
      </w:pPr>
      <w:rPr>
        <w:rFonts w:hint="default"/>
      </w:rPr>
    </w:lvl>
    <w:lvl w:ilvl="8" w:tplc="7ABE3E04">
      <w:start w:val="1"/>
      <w:numFmt w:val="bullet"/>
      <w:lvlText w:val="•"/>
      <w:lvlJc w:val="left"/>
      <w:pPr>
        <w:ind w:left="10018" w:hanging="204"/>
      </w:pPr>
      <w:rPr>
        <w:rFonts w:hint="default"/>
      </w:rPr>
    </w:lvl>
  </w:abstractNum>
  <w:abstractNum w:abstractNumId="6">
    <w:nsid w:val="49853E15"/>
    <w:multiLevelType w:val="multilevel"/>
    <w:tmpl w:val="3CFE38DA"/>
    <w:lvl w:ilvl="0">
      <w:start w:val="7"/>
      <w:numFmt w:val="decimal"/>
      <w:lvlText w:val="%1"/>
      <w:lvlJc w:val="left"/>
      <w:pPr>
        <w:ind w:left="1132" w:hanging="30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2" w:hanging="304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560" w:hanging="164"/>
        <w:jc w:val="left"/>
      </w:pPr>
      <w:rPr>
        <w:rFonts w:hint="default"/>
        <w:spacing w:val="1"/>
        <w:highlight w:val="yellow"/>
      </w:rPr>
    </w:lvl>
    <w:lvl w:ilvl="3">
      <w:start w:val="1"/>
      <w:numFmt w:val="bullet"/>
      <w:lvlText w:val="•"/>
      <w:lvlJc w:val="left"/>
      <w:pPr>
        <w:ind w:left="393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9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6" w:hanging="164"/>
      </w:pPr>
      <w:rPr>
        <w:rFonts w:hint="default"/>
      </w:rPr>
    </w:lvl>
  </w:abstractNum>
  <w:abstractNum w:abstractNumId="7">
    <w:nsid w:val="50DE10F1"/>
    <w:multiLevelType w:val="hybridMultilevel"/>
    <w:tmpl w:val="32B82D88"/>
    <w:lvl w:ilvl="0" w:tplc="3F24A302">
      <w:start w:val="3"/>
      <w:numFmt w:val="decimal"/>
      <w:lvlText w:val="%1)"/>
      <w:lvlJc w:val="left"/>
      <w:pPr>
        <w:ind w:left="103" w:hanging="212"/>
        <w:jc w:val="left"/>
      </w:pPr>
      <w:rPr>
        <w:rFonts w:ascii="Calibri" w:eastAsia="Calibri" w:hAnsi="Calibri" w:hint="default"/>
        <w:b/>
        <w:bCs/>
        <w:spacing w:val="-6"/>
        <w:w w:val="99"/>
        <w:sz w:val="20"/>
        <w:szCs w:val="20"/>
      </w:rPr>
    </w:lvl>
    <w:lvl w:ilvl="1" w:tplc="EB085140">
      <w:start w:val="2"/>
      <w:numFmt w:val="lowerLetter"/>
      <w:lvlText w:val="%2)"/>
      <w:lvlJc w:val="left"/>
      <w:pPr>
        <w:ind w:left="823" w:hanging="361"/>
        <w:jc w:val="left"/>
      </w:pPr>
      <w:rPr>
        <w:rFonts w:ascii="Calibri" w:eastAsia="Calibri" w:hAnsi="Calibri" w:hint="default"/>
        <w:spacing w:val="-6"/>
        <w:sz w:val="20"/>
        <w:szCs w:val="20"/>
      </w:rPr>
    </w:lvl>
    <w:lvl w:ilvl="2" w:tplc="83C467E2">
      <w:start w:val="1"/>
      <w:numFmt w:val="bullet"/>
      <w:lvlText w:val="•"/>
      <w:lvlJc w:val="left"/>
      <w:pPr>
        <w:ind w:left="1635" w:hanging="361"/>
      </w:pPr>
      <w:rPr>
        <w:rFonts w:hint="default"/>
      </w:rPr>
    </w:lvl>
    <w:lvl w:ilvl="3" w:tplc="ACD03F36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4" w:tplc="48544F14">
      <w:start w:val="1"/>
      <w:numFmt w:val="bullet"/>
      <w:lvlText w:val="•"/>
      <w:lvlJc w:val="left"/>
      <w:pPr>
        <w:ind w:left="3259" w:hanging="361"/>
      </w:pPr>
      <w:rPr>
        <w:rFonts w:hint="default"/>
      </w:rPr>
    </w:lvl>
    <w:lvl w:ilvl="5" w:tplc="17EE7E28">
      <w:start w:val="1"/>
      <w:numFmt w:val="bullet"/>
      <w:lvlText w:val="•"/>
      <w:lvlJc w:val="left"/>
      <w:pPr>
        <w:ind w:left="4072" w:hanging="361"/>
      </w:pPr>
      <w:rPr>
        <w:rFonts w:hint="default"/>
      </w:rPr>
    </w:lvl>
    <w:lvl w:ilvl="6" w:tplc="47C00984">
      <w:start w:val="1"/>
      <w:numFmt w:val="bullet"/>
      <w:lvlText w:val="•"/>
      <w:lvlJc w:val="left"/>
      <w:pPr>
        <w:ind w:left="4884" w:hanging="361"/>
      </w:pPr>
      <w:rPr>
        <w:rFonts w:hint="default"/>
      </w:rPr>
    </w:lvl>
    <w:lvl w:ilvl="7" w:tplc="5B183FF0">
      <w:start w:val="1"/>
      <w:numFmt w:val="bullet"/>
      <w:lvlText w:val="•"/>
      <w:lvlJc w:val="left"/>
      <w:pPr>
        <w:ind w:left="5696" w:hanging="361"/>
      </w:pPr>
      <w:rPr>
        <w:rFonts w:hint="default"/>
      </w:rPr>
    </w:lvl>
    <w:lvl w:ilvl="8" w:tplc="4B36AA6A">
      <w:start w:val="1"/>
      <w:numFmt w:val="bullet"/>
      <w:lvlText w:val="•"/>
      <w:lvlJc w:val="left"/>
      <w:pPr>
        <w:ind w:left="6508" w:hanging="361"/>
      </w:pPr>
      <w:rPr>
        <w:rFonts w:hint="default"/>
      </w:rPr>
    </w:lvl>
  </w:abstractNum>
  <w:abstractNum w:abstractNumId="8">
    <w:nsid w:val="60032C08"/>
    <w:multiLevelType w:val="multilevel"/>
    <w:tmpl w:val="582ADA84"/>
    <w:lvl w:ilvl="0">
      <w:start w:val="3"/>
      <w:numFmt w:val="decimal"/>
      <w:lvlText w:val="%1."/>
      <w:lvlJc w:val="left"/>
      <w:pPr>
        <w:ind w:left="1132" w:hanging="208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32" w:hanging="304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1700" w:hanging="284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3">
      <w:start w:val="1"/>
      <w:numFmt w:val="bullet"/>
      <w:lvlText w:val="•"/>
      <w:lvlJc w:val="left"/>
      <w:pPr>
        <w:ind w:left="113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3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4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63DC"/>
    <w:rsid w:val="00240980"/>
    <w:rsid w:val="00EA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71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356"/>
      <w:outlineLvl w:val="1"/>
    </w:pPr>
    <w:rPr>
      <w:rFonts w:ascii="Calibri" w:eastAsia="Calibri" w:hAnsi="Calibri"/>
      <w:b/>
      <w:bCs/>
    </w:rPr>
  </w:style>
  <w:style w:type="paragraph" w:styleId="berschrift3">
    <w:name w:val="heading 3"/>
    <w:basedOn w:val="Standard"/>
    <w:uiPriority w:val="1"/>
    <w:qFormat/>
    <w:pPr>
      <w:spacing w:before="55"/>
      <w:ind w:left="356"/>
      <w:outlineLvl w:val="2"/>
    </w:pPr>
    <w:rPr>
      <w:rFonts w:ascii="Calibri" w:eastAsia="Calibri" w:hAnsi="Calibri"/>
    </w:rPr>
  </w:style>
  <w:style w:type="paragraph" w:styleId="berschrift4">
    <w:name w:val="heading 4"/>
    <w:basedOn w:val="Standard"/>
    <w:uiPriority w:val="1"/>
    <w:qFormat/>
    <w:pPr>
      <w:ind w:left="4821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hyperlink" Target="mailto:mvillegas@poder-judicial.go.cr" TargetMode="External"/><Relationship Id="rId18" Type="http://schemas.openxmlformats.org/officeDocument/2006/relationships/hyperlink" Target="http://www.poder-judicial.go.cr/proveeduria" TargetMode="External"/><Relationship Id="rId26" Type="http://schemas.openxmlformats.org/officeDocument/2006/relationships/hyperlink" Target="http://www.poder-judicial.go.cr/proveeduri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oder-judicial.go.cr/proveeduria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depto-fico@Poder-Judicial.go.c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hacienda.go.cr/ATV/frmConsultaSituTributaria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oder-judicial.go.cr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licitaciones@macrocomercial.com" TargetMode="Externa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yperlink" Target="http://www.ccss.sa.cr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5464</Words>
  <Characters>29023</Characters>
  <Application>Microsoft Office Word</Application>
  <DocSecurity>4</DocSecurity>
  <Lines>1281</Lines>
  <Paragraphs>219</Paragraphs>
  <ScaleCrop>false</ScaleCrop>
  <Company/>
  <LinksUpToDate>false</LinksUpToDate>
  <CharactersWithSpaces>34327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2021-04-27T14:07:00Z</dcterms:created>
  <dcterms:modified xsi:type="dcterms:W3CDTF">2021-04-27T14:07:00Z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