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5E" w:rsidRDefault="00976185">
      <w:pPr>
        <w:pStyle w:val="Textkrper"/>
        <w:spacing w:before="1"/>
        <w:ind w:left="0" w:right="115"/>
        <w:jc w:val="right"/>
      </w:pPr>
      <w:bookmarkStart w:id="0" w:name="_GoBack"/>
      <w:bookmarkEnd w:id="0"/>
      <w:r>
        <w:rPr>
          <w:spacing w:val="-1"/>
        </w:rPr>
        <w:t>San</w:t>
      </w:r>
      <w:r>
        <w:rPr>
          <w:spacing w:val="-2"/>
        </w:rPr>
        <w:t xml:space="preserve"> </w:t>
      </w:r>
      <w:r>
        <w:rPr>
          <w:spacing w:val="-1"/>
        </w:rPr>
        <w:t>José, 23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marzo</w:t>
      </w:r>
      <w:r>
        <w:rPr>
          <w:spacing w:val="-4"/>
        </w:rPr>
        <w:t xml:space="preserve"> </w:t>
      </w:r>
      <w:r>
        <w:t>2021.</w:t>
      </w:r>
    </w:p>
    <w:p w:rsidR="007A145E" w:rsidRDefault="007A145E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7A145E" w:rsidRDefault="00976185">
      <w:pPr>
        <w:pStyle w:val="berschrift1"/>
        <w:spacing w:before="51"/>
        <w:ind w:left="2934" w:right="3543"/>
        <w:jc w:val="center"/>
        <w:rPr>
          <w:b w:val="0"/>
          <w:bCs w:val="0"/>
        </w:rPr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rPr>
          <w:spacing w:val="-1"/>
        </w:rPr>
        <w:t>JUDICIAL</w:t>
      </w:r>
    </w:p>
    <w:p w:rsidR="007A145E" w:rsidRDefault="00976185">
      <w:pPr>
        <w:spacing w:line="293" w:lineRule="exact"/>
        <w:ind w:left="2837" w:right="34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Administración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Quepos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Parrita</w:t>
      </w:r>
    </w:p>
    <w:p w:rsidR="007A145E" w:rsidRDefault="00976185">
      <w:pPr>
        <w:ind w:left="2938" w:right="354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2021CD-000007-ARQPCM</w:t>
      </w:r>
    </w:p>
    <w:p w:rsidR="007A145E" w:rsidRDefault="007A145E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A145E" w:rsidRDefault="00976185">
      <w:pPr>
        <w:pStyle w:val="berschrift1"/>
        <w:ind w:left="2837" w:right="3449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INFORMACION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</w:p>
    <w:p w:rsidR="007A145E" w:rsidRDefault="007A145E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64"/>
        <w:gridCol w:w="6404"/>
      </w:tblGrid>
      <w:tr w:rsidR="007A145E">
        <w:trPr>
          <w:trHeight w:hRule="exact" w:val="346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Nombre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oferente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IMPORTADORA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NAT</w:t>
            </w:r>
          </w:p>
        </w:tc>
      </w:tr>
      <w:tr w:rsidR="007A145E">
        <w:trPr>
          <w:trHeight w:hRule="exact" w:val="346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Cédula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jurídica/cédula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física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3-101-167171</w:t>
            </w:r>
          </w:p>
        </w:tc>
      </w:tr>
      <w:tr w:rsidR="007A145E">
        <w:trPr>
          <w:trHeight w:hRule="exact" w:val="597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ind w:left="104" w:righ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Nombre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del 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 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la 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representante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legal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Yair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Naturman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Stenberg</w:t>
            </w:r>
          </w:p>
        </w:tc>
      </w:tr>
      <w:tr w:rsidR="007A145E">
        <w:trPr>
          <w:trHeight w:hRule="exact" w:val="347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Número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teléfono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2586-7050</w:t>
            </w:r>
          </w:p>
        </w:tc>
      </w:tr>
      <w:tr w:rsidR="007A145E">
        <w:trPr>
          <w:trHeight w:hRule="exact" w:val="346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Medio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oficial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notificación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Correo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electrónico: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hyperlink r:id="rId8">
              <w:r>
                <w:rPr>
                  <w:rFonts w:ascii="Calibri" w:hAnsi="Calibri"/>
                  <w:spacing w:val="-1"/>
                  <w:sz w:val="24"/>
                </w:rPr>
                <w:t>ventas32@fanast.com</w:t>
              </w:r>
            </w:hyperlink>
          </w:p>
        </w:tc>
      </w:tr>
      <w:tr w:rsidR="007A145E">
        <w:trPr>
          <w:trHeight w:hRule="exact" w:val="578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Número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fax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2227-2200</w:t>
            </w:r>
          </w:p>
        </w:tc>
      </w:tr>
      <w:tr w:rsidR="007A145E">
        <w:trPr>
          <w:trHeight w:hRule="exact" w:val="682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ind w:left="104" w:righ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Nombre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encargada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procedimiento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Yenthil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Cortes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Garrido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hyperlink r:id="rId9">
              <w:r>
                <w:rPr>
                  <w:rFonts w:ascii="Calibri"/>
                  <w:spacing w:val="-1"/>
                  <w:sz w:val="24"/>
                </w:rPr>
                <w:t>ycortes@fanast.com</w:t>
              </w:r>
            </w:hyperlink>
          </w:p>
        </w:tc>
      </w:tr>
      <w:tr w:rsidR="007A145E">
        <w:trPr>
          <w:trHeight w:hRule="exact" w:val="890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ind w:left="104" w:right="9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Número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teléfono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persona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encargada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procedimiento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Oficina: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2586-7050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ext.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113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Cel.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6173-4242</w:t>
            </w:r>
          </w:p>
        </w:tc>
      </w:tr>
      <w:tr w:rsidR="007A145E">
        <w:trPr>
          <w:trHeight w:hRule="exact" w:val="682"/>
        </w:trPr>
        <w:tc>
          <w:tcPr>
            <w:tcW w:w="3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45E" w:rsidRDefault="00976185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Dirección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exacta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empresa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A145E" w:rsidRDefault="00976185">
            <w:pPr>
              <w:pStyle w:val="TableParagraph"/>
              <w:ind w:left="104" w:righ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San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José,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San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Sebastián,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Contiguo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parqueo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Wal-Mart,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calle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paralela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ruta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29</w:t>
            </w:r>
          </w:p>
        </w:tc>
      </w:tr>
    </w:tbl>
    <w:p w:rsidR="007A145E" w:rsidRDefault="007A145E">
      <w:pPr>
        <w:rPr>
          <w:rFonts w:ascii="Calibri" w:eastAsia="Calibri" w:hAnsi="Calibri" w:cs="Calibri"/>
          <w:sz w:val="24"/>
          <w:szCs w:val="24"/>
        </w:rPr>
        <w:sectPr w:rsidR="007A145E">
          <w:headerReference w:type="default" r:id="rId10"/>
          <w:footerReference w:type="default" r:id="rId11"/>
          <w:type w:val="continuous"/>
          <w:pgSz w:w="12250" w:h="15850"/>
          <w:pgMar w:top="1520" w:right="600" w:bottom="1520" w:left="920" w:header="720" w:footer="1337" w:gutter="0"/>
          <w:pgNumType w:start="1"/>
          <w:cols w:space="720"/>
        </w:sectPr>
      </w:pPr>
    </w:p>
    <w:p w:rsidR="007A145E" w:rsidRDefault="00976185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2085" style="position:absolute;margin-left:21.8pt;margin-top:355.9pt;width:88.2pt;height:18.45pt;z-index:-15088;mso-position-horizontal-relative:page;mso-position-vertical-relative:page" coordorigin="436,7118" coordsize="1764,369">
            <v:shape id="_x0000_s2086" style="position:absolute;left:436;top:7118;width:1764;height:369" coordorigin="436,7118" coordsize="1764,369" path="m436,7487r1763,l2199,7118r-1763,l436,7487xe" stroked="f">
              <v:path arrowok="t"/>
            </v:shape>
            <w10:wrap anchorx="page" anchory="page"/>
          </v:group>
        </w:pict>
      </w:r>
      <w:r>
        <w:pict>
          <v:group id="_x0000_s2083" style="position:absolute;margin-left:523.3pt;margin-top:434.1pt;width:73.75pt;height:19.95pt;z-index:-15064;mso-position-horizontal-relative:page;mso-position-vertical-relative:page" coordorigin="10466,8682" coordsize="1475,399">
            <v:shape id="_x0000_s2084" style="position:absolute;left:10466;top:8682;width:1475;height:399" coordorigin="10466,8682" coordsize="1475,399" path="m10466,9081r1474,l11940,8682r-1474,l10466,9081xe" stroked="f">
              <v:path arrowok="t"/>
            </v:shape>
            <w10:wrap anchorx="page" anchory="page"/>
          </v:group>
        </w:pict>
      </w: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7A145E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7A145E" w:rsidRDefault="00976185">
      <w:pPr>
        <w:spacing w:before="51"/>
        <w:ind w:right="411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2069" style="position:absolute;left:0;text-align:left;margin-left:21.8pt;margin-top:33.8pt;width:575.2pt;height:43.35pt;z-index:-15112;mso-position-horizontal-relative:page" coordorigin="436,676" coordsize="11504,867">
            <v:group id="_x0000_s2081" style="position:absolute;left:4838;top:1045;width:3447;height:259" coordorigin="4838,1045" coordsize="3447,259">
              <v:shape id="_x0000_s2082" style="position:absolute;left:4838;top:1045;width:3447;height:259" coordorigin="4838,1045" coordsize="3447,259" path="m4838,1304r3446,l8284,1045r-3446,l4838,1304xe" fillcolor="#d9d9d9" stroked="f">
                <v:path arrowok="t"/>
              </v:shape>
            </v:group>
            <v:group id="_x0000_s2079" style="position:absolute;left:436;top:1294;width:11504;height:250" coordorigin="436,1294" coordsize="11504,250">
              <v:shape id="_x0000_s2080" style="position:absolute;left:436;top:1294;width:11504;height:250" coordorigin="436,1294" coordsize="11504,250" path="m436,1543r11504,l11940,1294r-11504,l436,1543xe" stroked="f">
                <v:path arrowok="t"/>
              </v:shape>
            </v:group>
            <v:group id="_x0000_s2077" style="position:absolute;left:8274;top:1054;width:2;height:250" coordorigin="8274,1054" coordsize="2,250">
              <v:shape id="_x0000_s2078" style="position:absolute;left:8274;top:1054;width:2;height:250" coordorigin="8274,1054" coordsize="0,250" path="m8274,1054r,250e" filled="f" strokeweight=".38619mm">
                <v:path arrowok="t"/>
              </v:shape>
            </v:group>
            <v:group id="_x0000_s2075" style="position:absolute;left:4838;top:1035;width:2;height:269" coordorigin="4838,1035" coordsize="2,269">
              <v:shape id="_x0000_s2076" style="position:absolute;left:4838;top:1035;width:2;height:269" coordorigin="4838,1035" coordsize="0,269" path="m4838,1035r,269e" filled="f" strokeweight=".3865mm">
                <v:path arrowok="t"/>
              </v:shape>
            </v:group>
            <v:group id="_x0000_s2073" style="position:absolute;left:4848;top:1044;width:3437;height:2" coordorigin="4848,1044" coordsize="3437,2">
              <v:shape id="_x0000_s2074" style="position:absolute;left:4848;top:1044;width:3437;height:2" coordorigin="4848,1044" coordsize="3437,0" path="m4848,1044r3436,e" filled="f" strokeweight=".3865mm">
                <v:path arrowok="t"/>
              </v:shape>
            </v:group>
            <v:group id="_x0000_s2070" style="position:absolute;left:4848;top:1294;width:3437;height:2" coordorigin="4848,1294" coordsize="3437,2">
              <v:shape id="_x0000_s2072" style="position:absolute;left:4848;top:1294;width:3437;height:2" coordorigin="4848,1294" coordsize="3437,0" path="m4848,1294r3436,e" filled="f" strokeweight=".3861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1" type="#_x0000_t75" style="position:absolute;left:436;top:676;width:1831;height:657">
                <v:imagedata r:id="rId12" o:title=""/>
              </v:shape>
            </v:group>
            <w10:wrap anchorx="page"/>
          </v:group>
        </w:pict>
      </w:r>
      <w:r>
        <w:rPr>
          <w:rFonts w:ascii="Calibri"/>
          <w:b/>
          <w:sz w:val="24"/>
        </w:rPr>
        <w:t>OFERTA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ECONOMICA</w:t>
      </w:r>
    </w:p>
    <w:p w:rsidR="007A145E" w:rsidRDefault="007A145E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43"/>
        <w:gridCol w:w="1320"/>
        <w:gridCol w:w="4188"/>
        <w:gridCol w:w="1210"/>
        <w:gridCol w:w="692"/>
        <w:gridCol w:w="812"/>
        <w:gridCol w:w="1370"/>
        <w:gridCol w:w="1464"/>
      </w:tblGrid>
      <w:tr w:rsidR="007A145E">
        <w:trPr>
          <w:trHeight w:hRule="exact" w:val="1111"/>
        </w:trPr>
        <w:tc>
          <w:tcPr>
            <w:tcW w:w="11499" w:type="dxa"/>
            <w:gridSpan w:val="8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A145E" w:rsidRDefault="007A145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976185">
            <w:pPr>
              <w:pStyle w:val="TableParagraph"/>
              <w:ind w:left="78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OFERTA</w:t>
            </w:r>
            <w:r>
              <w:rPr>
                <w:rFonts w:ascii="Arial"/>
                <w:b/>
                <w:spacing w:val="-3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ECONOMICA</w:t>
            </w:r>
          </w:p>
          <w:p w:rsidR="007A145E" w:rsidRDefault="007A145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sz w:val="16"/>
              </w:rPr>
              <w:t>Contratación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Menor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2021CD-000007-ARQPCM</w:t>
            </w:r>
          </w:p>
        </w:tc>
      </w:tr>
      <w:tr w:rsidR="007A145E">
        <w:trPr>
          <w:trHeight w:hRule="exact" w:val="468"/>
        </w:trPr>
        <w:tc>
          <w:tcPr>
            <w:tcW w:w="8665" w:type="dxa"/>
            <w:gridSpan w:val="6"/>
            <w:vMerge w:val="restart"/>
            <w:tcBorders>
              <w:top w:val="single" w:sz="9" w:space="0" w:color="000000"/>
              <w:left w:val="single" w:sz="5" w:space="0" w:color="000000"/>
              <w:right w:val="nil"/>
            </w:tcBorders>
          </w:tcPr>
          <w:p w:rsidR="007A145E" w:rsidRDefault="007A145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A145E" w:rsidRDefault="00976185">
            <w:pPr>
              <w:pStyle w:val="TableParagraph"/>
              <w:tabs>
                <w:tab w:val="left" w:pos="4442"/>
                <w:tab w:val="left" w:pos="7538"/>
              </w:tabs>
              <w:ind w:left="12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FECHA: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thick" w:color="000000"/>
              </w:rPr>
              <w:t xml:space="preserve">23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u w:val="thick" w:color="00000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thick" w:color="000000"/>
              </w:rPr>
              <w:t>marzo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u w:val="thick" w:color="00000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thick" w:color="000000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6"/>
                <w:szCs w:val="16"/>
              </w:rPr>
              <w:t>ᵒ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6"/>
                <w:szCs w:val="16"/>
              </w:rPr>
              <w:t>OFERTA</w:t>
            </w:r>
          </w:p>
          <w:p w:rsidR="007A145E" w:rsidRDefault="007A145E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</w:rPr>
            </w:pPr>
          </w:p>
          <w:p w:rsidR="007A145E" w:rsidRDefault="00976185">
            <w:pPr>
              <w:pStyle w:val="TableParagraph"/>
              <w:ind w:left="10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sz w:val="16"/>
              </w:rPr>
              <w:t>SEÑORES: PODER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6"/>
              </w:rPr>
              <w:t>JUDICIAL</w:t>
            </w:r>
          </w:p>
          <w:p w:rsidR="007A145E" w:rsidRDefault="00976185">
            <w:pPr>
              <w:pStyle w:val="TableParagraph"/>
              <w:spacing w:line="20" w:lineRule="atLeast"/>
              <w:ind w:left="1741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</w:r>
            <w:r>
              <w:rPr>
                <w:rFonts w:ascii="Calibri" w:eastAsia="Calibri" w:hAnsi="Calibri" w:cs="Calibri"/>
                <w:sz w:val="2"/>
                <w:szCs w:val="2"/>
              </w:rPr>
              <w:pict>
                <v:group id="_x0000_s2066" style="width:210.75pt;height:1.1pt;mso-position-horizontal-relative:char;mso-position-vertical-relative:line" coordsize="4215,22">
                  <v:group id="_x0000_s2067" style="position:absolute;left:11;top:11;width:4193;height:2" coordorigin="11,11" coordsize="4193,2">
                    <v:shape id="_x0000_s2068" style="position:absolute;left:11;top:11;width:4193;height:2" coordorigin="11,11" coordsize="4193,0" path="m11,11r4193,e" filled="f" strokeweight=".38619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976185">
            <w:pPr>
              <w:pStyle w:val="TableParagraph"/>
              <w:spacing w:before="141"/>
              <w:ind w:left="7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ADQUISICIÓN</w:t>
            </w:r>
            <w:r>
              <w:rPr>
                <w:rFonts w:ascii="Calibri" w:hAnsi="Calibri"/>
                <w:b/>
                <w:sz w:val="16"/>
              </w:rPr>
              <w:t xml:space="preserve"> : </w:t>
            </w:r>
            <w:r>
              <w:rPr>
                <w:rFonts w:ascii="Calibri" w:hAns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Subdelegación</w:t>
            </w:r>
            <w:r>
              <w:rPr>
                <w:rFonts w:ascii="Calibri" w:hAns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Regional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de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Quepos</w:t>
            </w:r>
          </w:p>
        </w:tc>
        <w:tc>
          <w:tcPr>
            <w:tcW w:w="28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7A145E" w:rsidRDefault="00976185">
            <w:pPr>
              <w:pStyle w:val="TableParagraph"/>
              <w:tabs>
                <w:tab w:val="left" w:pos="2179"/>
              </w:tabs>
              <w:spacing w:line="230" w:lineRule="exact"/>
              <w:ind w:left="3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libri"/>
                <w:b/>
                <w:color w:val="FF0000"/>
                <w:spacing w:val="1"/>
                <w:sz w:val="19"/>
                <w:u w:val="single" w:color="FF0000"/>
              </w:rPr>
              <w:t>2021CD-000007-ARQPCM</w:t>
            </w:r>
            <w:r>
              <w:rPr>
                <w:rFonts w:ascii="Calibri"/>
                <w:b/>
                <w:color w:val="FF0000"/>
                <w:w w:val="99"/>
                <w:sz w:val="19"/>
                <w:u w:val="single" w:color="FF000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19"/>
                <w:u w:val="single" w:color="FF0000"/>
              </w:rPr>
              <w:tab/>
            </w:r>
          </w:p>
        </w:tc>
      </w:tr>
      <w:tr w:rsidR="007A145E">
        <w:trPr>
          <w:trHeight w:hRule="exact" w:val="1255"/>
        </w:trPr>
        <w:tc>
          <w:tcPr>
            <w:tcW w:w="8665" w:type="dxa"/>
            <w:gridSpan w:val="6"/>
            <w:vMerge/>
            <w:tcBorders>
              <w:left w:val="single" w:sz="5" w:space="0" w:color="000000"/>
              <w:bottom w:val="nil"/>
              <w:right w:val="nil"/>
            </w:tcBorders>
          </w:tcPr>
          <w:p w:rsidR="007A145E" w:rsidRDefault="007A145E"/>
        </w:tc>
        <w:tc>
          <w:tcPr>
            <w:tcW w:w="28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A145E" w:rsidRDefault="00976185">
            <w:pPr>
              <w:pStyle w:val="TableParagraph"/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Unidad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pj-754</w:t>
            </w:r>
          </w:p>
        </w:tc>
      </w:tr>
      <w:tr w:rsidR="007A145E">
        <w:trPr>
          <w:trHeight w:hRule="exact" w:val="847"/>
        </w:trPr>
        <w:tc>
          <w:tcPr>
            <w:tcW w:w="11499" w:type="dxa"/>
            <w:gridSpan w:val="8"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A145E" w:rsidRDefault="007A145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13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sz w:val="16"/>
              </w:rPr>
              <w:t>Importadora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AD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Nat </w:t>
            </w:r>
            <w:r>
              <w:rPr>
                <w:rFonts w:ascii="Calibri" w:hAnsi="Calibri"/>
                <w:b/>
                <w:sz w:val="16"/>
              </w:rPr>
              <w:t>S.A.,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3-101-167171,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Teléfonos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(506) 2586-7050,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Ubicación: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Contiguo </w:t>
            </w:r>
            <w:r>
              <w:rPr>
                <w:rFonts w:ascii="Calibri" w:hAnsi="Calibri"/>
                <w:b/>
                <w:sz w:val="16"/>
              </w:rPr>
              <w:t>al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Parqueo </w:t>
            </w:r>
            <w:r>
              <w:rPr>
                <w:rFonts w:ascii="Calibri" w:hAnsi="Calibri"/>
                <w:b/>
                <w:sz w:val="16"/>
              </w:rPr>
              <w:t>del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Walmart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San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Sebastián</w:t>
            </w:r>
          </w:p>
        </w:tc>
      </w:tr>
      <w:tr w:rsidR="007A145E">
        <w:trPr>
          <w:trHeight w:hRule="exact" w:val="219"/>
        </w:trPr>
        <w:tc>
          <w:tcPr>
            <w:tcW w:w="11499" w:type="dxa"/>
            <w:gridSpan w:val="8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</w:tr>
      <w:tr w:rsidR="007A145E">
        <w:trPr>
          <w:trHeight w:hRule="exact" w:val="219"/>
        </w:trPr>
        <w:tc>
          <w:tcPr>
            <w:tcW w:w="44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spacing w:before="6" w:line="191" w:lineRule="exact"/>
              <w:ind w:left="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Ítem</w:t>
            </w:r>
          </w:p>
        </w:tc>
        <w:tc>
          <w:tcPr>
            <w:tcW w:w="1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1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Código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AD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NAT</w:t>
            </w:r>
          </w:p>
        </w:tc>
        <w:tc>
          <w:tcPr>
            <w:tcW w:w="418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1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artículo</w:t>
            </w:r>
          </w:p>
        </w:tc>
        <w:tc>
          <w:tcPr>
            <w:tcW w:w="121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4"/>
                <w:sz w:val="16"/>
              </w:rPr>
              <w:t>P</w:t>
            </w:r>
            <w:r>
              <w:rPr>
                <w:rFonts w:ascii="Calibri"/>
                <w:b/>
                <w:spacing w:val="2"/>
                <w:sz w:val="16"/>
              </w:rPr>
              <w:t>r</w:t>
            </w:r>
            <w:r>
              <w:rPr>
                <w:rFonts w:ascii="Calibri"/>
                <w:b/>
                <w:spacing w:val="-1"/>
                <w:sz w:val="16"/>
              </w:rPr>
              <w:t>e</w:t>
            </w:r>
            <w:r>
              <w:rPr>
                <w:rFonts w:ascii="Calibri"/>
                <w:b/>
                <w:spacing w:val="-5"/>
                <w:sz w:val="16"/>
              </w:rPr>
              <w:t>s</w:t>
            </w:r>
            <w:r>
              <w:rPr>
                <w:rFonts w:ascii="Calibri"/>
                <w:b/>
                <w:spacing w:val="-1"/>
                <w:sz w:val="16"/>
              </w:rPr>
              <w:t>e</w:t>
            </w:r>
            <w:r>
              <w:rPr>
                <w:rFonts w:ascii="Calibri"/>
                <w:b/>
                <w:spacing w:val="3"/>
                <w:sz w:val="16"/>
              </w:rPr>
              <w:t>n</w:t>
            </w:r>
            <w:r>
              <w:rPr>
                <w:rFonts w:ascii="Calibri"/>
                <w:b/>
                <w:spacing w:val="4"/>
                <w:sz w:val="16"/>
              </w:rPr>
              <w:t>t</w:t>
            </w:r>
            <w:r>
              <w:rPr>
                <w:rFonts w:ascii="Calibri"/>
                <w:b/>
                <w:sz w:val="16"/>
              </w:rPr>
              <w:t>a</w:t>
            </w:r>
            <w:r>
              <w:rPr>
                <w:rFonts w:ascii="Calibri"/>
                <w:b/>
                <w:spacing w:val="2"/>
                <w:sz w:val="16"/>
              </w:rPr>
              <w:t>c</w:t>
            </w:r>
            <w:r>
              <w:rPr>
                <w:rFonts w:ascii="Calibri"/>
                <w:b/>
                <w:sz w:val="16"/>
              </w:rPr>
              <w:t>i</w:t>
            </w:r>
            <w:r>
              <w:rPr>
                <w:rFonts w:ascii="Calibri"/>
                <w:b/>
                <w:spacing w:val="3"/>
                <w:sz w:val="16"/>
              </w:rPr>
              <w:t>o</w:t>
            </w:r>
            <w:r>
              <w:rPr>
                <w:rFonts w:ascii="Calibri"/>
                <w:b/>
                <w:sz w:val="16"/>
              </w:rPr>
              <w:t>n</w:t>
            </w:r>
          </w:p>
        </w:tc>
        <w:tc>
          <w:tcPr>
            <w:tcW w:w="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Cantidad</w:t>
            </w:r>
          </w:p>
        </w:tc>
        <w:tc>
          <w:tcPr>
            <w:tcW w:w="81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6"/>
                <w:sz w:val="16"/>
              </w:rPr>
              <w:t>C</w:t>
            </w:r>
            <w:r>
              <w:rPr>
                <w:rFonts w:ascii="Calibri" w:hAnsi="Calibri"/>
                <w:b/>
                <w:spacing w:val="3"/>
                <w:sz w:val="16"/>
              </w:rPr>
              <w:t>ond</w:t>
            </w:r>
            <w:r>
              <w:rPr>
                <w:rFonts w:ascii="Calibri" w:hAnsi="Calibri"/>
                <w:b/>
                <w:sz w:val="16"/>
              </w:rPr>
              <w:t>i</w:t>
            </w:r>
            <w:r>
              <w:rPr>
                <w:rFonts w:ascii="Calibri" w:hAnsi="Calibri"/>
                <w:b/>
                <w:spacing w:val="2"/>
                <w:sz w:val="16"/>
              </w:rPr>
              <w:t>c</w:t>
            </w:r>
            <w:r>
              <w:rPr>
                <w:rFonts w:ascii="Calibri" w:hAnsi="Calibri"/>
                <w:b/>
                <w:sz w:val="16"/>
              </w:rPr>
              <w:t>i</w:t>
            </w:r>
            <w:r>
              <w:rPr>
                <w:rFonts w:ascii="Calibri" w:hAnsi="Calibri"/>
                <w:b/>
                <w:spacing w:val="3"/>
                <w:sz w:val="16"/>
              </w:rPr>
              <w:t>ó</w:t>
            </w:r>
            <w:r>
              <w:rPr>
                <w:rFonts w:ascii="Calibri" w:hAnsi="Calibri"/>
                <w:b/>
                <w:sz w:val="16"/>
              </w:rPr>
              <w:t>n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1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1"/>
                <w:sz w:val="16"/>
              </w:rPr>
              <w:t>Precio</w:t>
            </w:r>
            <w:r>
              <w:rPr>
                <w:rFonts w:asci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Uni+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i.v</w:t>
            </w:r>
          </w:p>
        </w:tc>
        <w:tc>
          <w:tcPr>
            <w:tcW w:w="1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 w:rsidR="007A145E" w:rsidRDefault="00976185">
            <w:pPr>
              <w:pStyle w:val="TableParagraph"/>
              <w:spacing w:before="6" w:line="191" w:lineRule="exact"/>
              <w:ind w:left="1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1"/>
                <w:sz w:val="16"/>
              </w:rPr>
              <w:t>Precio Total+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i.v</w:t>
            </w:r>
          </w:p>
        </w:tc>
      </w:tr>
      <w:tr w:rsidR="007A145E">
        <w:trPr>
          <w:trHeight w:hRule="exact" w:val="358"/>
        </w:trPr>
        <w:tc>
          <w:tcPr>
            <w:tcW w:w="44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2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18-13-3875</w:t>
            </w:r>
          </w:p>
        </w:tc>
        <w:tc>
          <w:tcPr>
            <w:tcW w:w="418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1"/>
                <w:sz w:val="16"/>
              </w:rPr>
              <w:t>LL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265/65R18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114T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WILDPEAK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A/T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AT3W</w:t>
            </w:r>
            <w:r>
              <w:rPr>
                <w:rFonts w:asci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FALKEN</w:t>
            </w:r>
          </w:p>
        </w:tc>
        <w:tc>
          <w:tcPr>
            <w:tcW w:w="121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spacing w:before="135"/>
              <w:ind w:left="3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Unidad</w:t>
            </w:r>
          </w:p>
        </w:tc>
        <w:tc>
          <w:tcPr>
            <w:tcW w:w="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</w:t>
            </w:r>
          </w:p>
        </w:tc>
        <w:tc>
          <w:tcPr>
            <w:tcW w:w="81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1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3"/>
                <w:sz w:val="16"/>
              </w:rPr>
              <w:t>IVA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GRV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4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$174,95</w:t>
            </w:r>
          </w:p>
        </w:tc>
        <w:tc>
          <w:tcPr>
            <w:tcW w:w="1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$349,90</w:t>
            </w:r>
          </w:p>
        </w:tc>
      </w:tr>
      <w:tr w:rsidR="007A145E">
        <w:trPr>
          <w:trHeight w:hRule="exact" w:val="389"/>
        </w:trPr>
        <w:tc>
          <w:tcPr>
            <w:tcW w:w="44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1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/>
        </w:tc>
        <w:tc>
          <w:tcPr>
            <w:tcW w:w="418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/>
        </w:tc>
        <w:tc>
          <w:tcPr>
            <w:tcW w:w="121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/>
        </w:tc>
        <w:tc>
          <w:tcPr>
            <w:tcW w:w="81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A145E" w:rsidRDefault="007A145E"/>
        </w:tc>
        <w:tc>
          <w:tcPr>
            <w:tcW w:w="137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1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</w:tr>
      <w:tr w:rsidR="007A145E">
        <w:trPr>
          <w:trHeight w:hRule="exact" w:val="433"/>
        </w:trPr>
        <w:tc>
          <w:tcPr>
            <w:tcW w:w="443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671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F2F2F2"/>
          </w:tcPr>
          <w:p w:rsidR="007A145E" w:rsidRDefault="00976185">
            <w:pPr>
              <w:pStyle w:val="TableParagraph"/>
              <w:spacing w:before="6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Incluiye:</w:t>
            </w:r>
            <w:r>
              <w:rPr>
                <w:rFonts w:ascii="Calibri"/>
                <w:b/>
                <w:spacing w:val="-11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Envio</w:t>
            </w:r>
          </w:p>
        </w:tc>
        <w:tc>
          <w:tcPr>
            <w:tcW w:w="2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F2F2F2"/>
          </w:tcPr>
          <w:p w:rsidR="007A145E" w:rsidRDefault="00976185">
            <w:pPr>
              <w:pStyle w:val="TableParagraph"/>
              <w:spacing w:before="105"/>
              <w:ind w:left="2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2"/>
                <w:sz w:val="16"/>
              </w:rPr>
              <w:t>Subtotal</w:t>
            </w:r>
          </w:p>
        </w:tc>
        <w:tc>
          <w:tcPr>
            <w:tcW w:w="146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tabs>
                <w:tab w:val="left" w:pos="954"/>
              </w:tabs>
              <w:spacing w:before="115"/>
              <w:ind w:left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$</w:t>
            </w:r>
            <w:r>
              <w:rPr>
                <w:rFonts w:ascii="Times New Roman"/>
                <w:b/>
                <w:w w:val="95"/>
                <w:sz w:val="16"/>
              </w:rPr>
              <w:tab/>
            </w:r>
            <w:r>
              <w:rPr>
                <w:rFonts w:ascii="Calibri"/>
                <w:b/>
                <w:spacing w:val="-2"/>
                <w:sz w:val="16"/>
              </w:rPr>
              <w:t>349,90</w:t>
            </w:r>
          </w:p>
        </w:tc>
      </w:tr>
      <w:tr w:rsidR="007A145E">
        <w:trPr>
          <w:trHeight w:hRule="exact" w:val="383"/>
        </w:trPr>
        <w:tc>
          <w:tcPr>
            <w:tcW w:w="443" w:type="dxa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6718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</w:tcPr>
          <w:p w:rsidR="007A145E" w:rsidRDefault="007A145E"/>
        </w:tc>
        <w:tc>
          <w:tcPr>
            <w:tcW w:w="2874" w:type="dxa"/>
            <w:gridSpan w:val="3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</w:tcPr>
          <w:p w:rsidR="007A145E" w:rsidRDefault="00976185">
            <w:pPr>
              <w:pStyle w:val="TableParagraph"/>
              <w:spacing w:before="85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Impuesto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tabs>
                <w:tab w:val="left" w:pos="1034"/>
              </w:tabs>
              <w:spacing w:before="95"/>
              <w:ind w:left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$</w:t>
            </w:r>
            <w:r>
              <w:rPr>
                <w:rFonts w:ascii="Times New Roman"/>
                <w:b/>
                <w:w w:val="95"/>
                <w:sz w:val="16"/>
              </w:rPr>
              <w:tab/>
            </w:r>
            <w:r>
              <w:rPr>
                <w:rFonts w:ascii="Calibri"/>
                <w:b/>
                <w:spacing w:val="-2"/>
                <w:sz w:val="16"/>
              </w:rPr>
              <w:t>45,48</w:t>
            </w:r>
          </w:p>
        </w:tc>
      </w:tr>
      <w:tr w:rsidR="007A145E">
        <w:trPr>
          <w:trHeight w:hRule="exact" w:val="389"/>
        </w:trPr>
        <w:tc>
          <w:tcPr>
            <w:tcW w:w="443" w:type="dxa"/>
            <w:vMerge/>
            <w:tcBorders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671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5A5A5"/>
          </w:tcPr>
          <w:p w:rsidR="007A145E" w:rsidRDefault="00976185">
            <w:pPr>
              <w:pStyle w:val="TableParagraph"/>
              <w:spacing w:before="6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sz w:val="16"/>
              </w:rPr>
              <w:t>MONTO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EL </w:t>
            </w:r>
            <w:r>
              <w:rPr>
                <w:rFonts w:ascii="Calibri" w:hAnsi="Calibri"/>
                <w:b/>
                <w:spacing w:val="1"/>
                <w:sz w:val="16"/>
              </w:rPr>
              <w:t>LETRAS: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Quinientos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cuarenta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cinco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dólares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con </w:t>
            </w:r>
            <w:r>
              <w:rPr>
                <w:rFonts w:ascii="Calibri" w:hAnsi="Calibri"/>
                <w:b/>
                <w:spacing w:val="-2"/>
                <w:sz w:val="16"/>
              </w:rPr>
              <w:t>93/100</w:t>
            </w:r>
          </w:p>
        </w:tc>
        <w:tc>
          <w:tcPr>
            <w:tcW w:w="2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5A5A5"/>
          </w:tcPr>
          <w:p w:rsidR="007A145E" w:rsidRDefault="00976185">
            <w:pPr>
              <w:pStyle w:val="TableParagraph"/>
              <w:spacing w:before="86"/>
              <w:ind w:righ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tabs>
                <w:tab w:val="left" w:pos="954"/>
              </w:tabs>
              <w:spacing w:before="100"/>
              <w:ind w:left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$</w:t>
            </w:r>
            <w:r>
              <w:rPr>
                <w:rFonts w:ascii="Times New Roman"/>
                <w:b/>
                <w:w w:val="95"/>
                <w:sz w:val="16"/>
              </w:rPr>
              <w:tab/>
            </w:r>
            <w:r>
              <w:rPr>
                <w:rFonts w:ascii="Calibri"/>
                <w:b/>
                <w:spacing w:val="-2"/>
                <w:sz w:val="16"/>
              </w:rPr>
              <w:t>395,38</w:t>
            </w:r>
          </w:p>
        </w:tc>
      </w:tr>
      <w:tr w:rsidR="007A145E">
        <w:trPr>
          <w:trHeight w:hRule="exact" w:val="887"/>
        </w:trPr>
        <w:tc>
          <w:tcPr>
            <w:tcW w:w="11499" w:type="dxa"/>
            <w:gridSpan w:val="8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tabs>
                <w:tab w:val="left" w:pos="1821"/>
              </w:tabs>
              <w:spacing w:before="15"/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ASESOR:</w:t>
            </w:r>
            <w:r>
              <w:rPr>
                <w:rFonts w:ascii="Times New Roman"/>
                <w:b/>
                <w:w w:val="95"/>
                <w:sz w:val="16"/>
              </w:rPr>
              <w:tab/>
            </w:r>
            <w:r>
              <w:rPr>
                <w:rFonts w:ascii="Calibri"/>
                <w:b/>
                <w:color w:val="006FC0"/>
                <w:position w:val="1"/>
                <w:sz w:val="16"/>
              </w:rPr>
              <w:t>Yenthil</w:t>
            </w:r>
            <w:r>
              <w:rPr>
                <w:rFonts w:ascii="Calibri"/>
                <w:b/>
                <w:color w:val="006FC0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Calibri"/>
                <w:b/>
                <w:color w:val="006FC0"/>
                <w:position w:val="1"/>
                <w:sz w:val="16"/>
              </w:rPr>
              <w:t>Cortes</w:t>
            </w:r>
            <w:r>
              <w:rPr>
                <w:rFonts w:ascii="Calibri"/>
                <w:b/>
                <w:color w:val="006FC0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Calibri"/>
                <w:b/>
                <w:color w:val="006FC0"/>
                <w:position w:val="1"/>
                <w:sz w:val="16"/>
              </w:rPr>
              <w:t>G</w:t>
            </w:r>
            <w:r>
              <w:rPr>
                <w:rFonts w:ascii="Calibri"/>
                <w:b/>
                <w:color w:val="006FC0"/>
                <w:spacing w:val="34"/>
                <w:position w:val="1"/>
                <w:sz w:val="16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2"/>
                <w:position w:val="1"/>
                <w:sz w:val="16"/>
              </w:rPr>
              <w:t>Cel</w:t>
            </w:r>
            <w:r>
              <w:rPr>
                <w:rFonts w:ascii="Calibri"/>
                <w:b/>
                <w:color w:val="006FC0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Calibri"/>
                <w:b/>
                <w:color w:val="006FC0"/>
                <w:position w:val="1"/>
                <w:sz w:val="16"/>
              </w:rPr>
              <w:t>:</w:t>
            </w:r>
            <w:r>
              <w:rPr>
                <w:rFonts w:ascii="Calibri"/>
                <w:b/>
                <w:color w:val="006FC0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2"/>
                <w:position w:val="1"/>
                <w:sz w:val="16"/>
              </w:rPr>
              <w:t>6173-4242</w:t>
            </w:r>
          </w:p>
          <w:p w:rsidR="007A145E" w:rsidRDefault="00976185">
            <w:pPr>
              <w:pStyle w:val="TableParagraph"/>
              <w:tabs>
                <w:tab w:val="left" w:pos="1781"/>
              </w:tabs>
              <w:spacing w:before="34"/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Vigencia:</w:t>
            </w:r>
            <w:r>
              <w:rPr>
                <w:rFonts w:ascii="Times New Roman" w:hAnsi="Times New Roman"/>
                <w:b/>
                <w:w w:val="95"/>
                <w:sz w:val="16"/>
              </w:rPr>
              <w:tab/>
            </w:r>
            <w:r>
              <w:rPr>
                <w:rFonts w:ascii="Calibri" w:hAnsi="Calibri"/>
                <w:spacing w:val="-1"/>
                <w:sz w:val="16"/>
              </w:rPr>
              <w:t>15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1"/>
                <w:sz w:val="16"/>
              </w:rPr>
              <w:t>Días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hábiles.</w:t>
            </w:r>
          </w:p>
          <w:p w:rsidR="007A145E" w:rsidRDefault="00976185">
            <w:pPr>
              <w:pStyle w:val="TableParagraph"/>
              <w:tabs>
                <w:tab w:val="left" w:pos="1781"/>
              </w:tabs>
              <w:spacing w:before="14"/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1"/>
                <w:sz w:val="16"/>
              </w:rPr>
              <w:t>Lugar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Entrega:</w:t>
            </w:r>
            <w:r>
              <w:rPr>
                <w:rFonts w:ascii="Times New Roman"/>
                <w:b/>
                <w:spacing w:val="1"/>
                <w:sz w:val="16"/>
              </w:rPr>
              <w:tab/>
            </w:r>
            <w:r>
              <w:rPr>
                <w:rFonts w:ascii="Calibri"/>
                <w:spacing w:val="-3"/>
                <w:sz w:val="16"/>
              </w:rPr>
              <w:t>Sus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Instalaciones.</w:t>
            </w:r>
          </w:p>
          <w:p w:rsidR="007A145E" w:rsidRDefault="00976185">
            <w:pPr>
              <w:pStyle w:val="TableParagraph"/>
              <w:tabs>
                <w:tab w:val="left" w:pos="1781"/>
              </w:tabs>
              <w:spacing w:before="13" w:line="192" w:lineRule="exact"/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Forma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pago: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Usual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pacing w:val="1"/>
                <w:sz w:val="16"/>
              </w:rPr>
              <w:t xml:space="preserve">la </w:t>
            </w:r>
            <w:r>
              <w:rPr>
                <w:rFonts w:ascii="Calibri" w:hAnsi="Calibri"/>
                <w:spacing w:val="-2"/>
                <w:sz w:val="16"/>
              </w:rPr>
              <w:t>Institución.</w:t>
            </w:r>
          </w:p>
        </w:tc>
      </w:tr>
      <w:tr w:rsidR="007A145E">
        <w:trPr>
          <w:trHeight w:hRule="exact" w:val="398"/>
        </w:trPr>
        <w:tc>
          <w:tcPr>
            <w:tcW w:w="1763" w:type="dxa"/>
            <w:gridSpan w:val="2"/>
            <w:vMerge w:val="restart"/>
            <w:tcBorders>
              <w:top w:val="nil"/>
              <w:left w:val="single" w:sz="5" w:space="0" w:color="000000"/>
              <w:right w:val="single" w:sz="9" w:space="0" w:color="000000"/>
            </w:tcBorders>
          </w:tcPr>
          <w:p w:rsidR="007A145E" w:rsidRDefault="00976185">
            <w:pPr>
              <w:pStyle w:val="TableParagraph"/>
              <w:spacing w:before="106" w:line="685" w:lineRule="auto"/>
              <w:ind w:left="467" w:right="6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sz w:val="16"/>
              </w:rPr>
              <w:t>Entrega:</w:t>
            </w:r>
            <w:r>
              <w:rPr>
                <w:rFonts w:ascii="Times New Roman" w:hAnsi="Times New Roman"/>
                <w:b/>
                <w:spacing w:val="24"/>
                <w:w w:val="9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Garantía</w:t>
            </w:r>
          </w:p>
        </w:tc>
        <w:tc>
          <w:tcPr>
            <w:tcW w:w="973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7A145E" w:rsidRDefault="00976185">
            <w:pPr>
              <w:pStyle w:val="TableParagraph"/>
              <w:spacing w:line="191" w:lineRule="exact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días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despues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Recibir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la </w:t>
            </w:r>
            <w:r>
              <w:rPr>
                <w:rFonts w:ascii="Calibri" w:hAnsi="Calibri"/>
                <w:b/>
                <w:spacing w:val="1"/>
                <w:sz w:val="16"/>
              </w:rPr>
              <w:t>orden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compra.</w:t>
            </w:r>
          </w:p>
        </w:tc>
      </w:tr>
      <w:tr w:rsidR="007A145E">
        <w:trPr>
          <w:trHeight w:hRule="exact" w:val="727"/>
        </w:trPr>
        <w:tc>
          <w:tcPr>
            <w:tcW w:w="1763" w:type="dxa"/>
            <w:gridSpan w:val="2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973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7A145E" w:rsidRDefault="00976185">
            <w:pPr>
              <w:pStyle w:val="TableParagraph"/>
              <w:spacing w:before="46" w:line="257" w:lineRule="auto"/>
              <w:ind w:left="68" w:right="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Garantía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60 </w:t>
            </w:r>
            <w:r>
              <w:rPr>
                <w:rFonts w:ascii="Calibri" w:hAnsi="Calibri"/>
                <w:b/>
                <w:spacing w:val="-2"/>
                <w:sz w:val="16"/>
              </w:rPr>
              <w:t>meses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en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un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100%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contra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fallas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por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elaboración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materiales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mientras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la </w:t>
            </w:r>
            <w:r>
              <w:rPr>
                <w:rFonts w:ascii="Calibri" w:hAnsi="Calibri"/>
                <w:b/>
                <w:spacing w:val="1"/>
                <w:sz w:val="16"/>
              </w:rPr>
              <w:t>llanta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tenga como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mínimo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mm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remanente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en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su</w:t>
            </w:r>
            <w:r>
              <w:rPr>
                <w:rFonts w:ascii="Times New Roman" w:hAnsi="Times New Roman"/>
                <w:b/>
                <w:spacing w:val="78"/>
                <w:w w:val="9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banda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rodamiento.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En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caso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presentarse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alguna </w:t>
            </w:r>
            <w:r>
              <w:rPr>
                <w:rFonts w:ascii="Calibri" w:hAnsi="Calibri"/>
                <w:b/>
                <w:spacing w:val="-1"/>
                <w:sz w:val="16"/>
              </w:rPr>
              <w:t>falla</w:t>
            </w:r>
            <w:r>
              <w:rPr>
                <w:rFonts w:ascii="Calibri" w:hAnsi="Calibri"/>
                <w:b/>
                <w:sz w:val="16"/>
              </w:rPr>
              <w:t xml:space="preserve"> y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determina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que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es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por</w:t>
            </w:r>
            <w:r>
              <w:rPr>
                <w:rFonts w:ascii="Calibri" w:hAnsi="Calibri"/>
                <w:b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la causa </w:t>
            </w:r>
            <w:r>
              <w:rPr>
                <w:rFonts w:ascii="Calibri" w:hAnsi="Calibri"/>
                <w:b/>
                <w:spacing w:val="1"/>
                <w:sz w:val="16"/>
              </w:rPr>
              <w:t>apuntada,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se </w:t>
            </w:r>
            <w:r>
              <w:rPr>
                <w:rFonts w:ascii="Calibri" w:hAnsi="Calibri"/>
                <w:b/>
                <w:sz w:val="16"/>
              </w:rPr>
              <w:t>le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otorgara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otra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llanta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nueva</w:t>
            </w:r>
            <w:r>
              <w:rPr>
                <w:rFonts w:ascii="Calibri" w:hAnsi="Calibri"/>
                <w:b/>
                <w:sz w:val="16"/>
              </w:rPr>
              <w:t xml:space="preserve"> y</w:t>
            </w:r>
            <w:r>
              <w:rPr>
                <w:rFonts w:ascii="Times New Roman" w:hAnsi="Times New Roman"/>
                <w:b/>
                <w:spacing w:val="78"/>
                <w:w w:val="9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únicamente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se </w:t>
            </w:r>
            <w:r>
              <w:rPr>
                <w:rFonts w:ascii="Calibri" w:hAnsi="Calibri"/>
                <w:b/>
                <w:spacing w:val="1"/>
                <w:sz w:val="16"/>
              </w:rPr>
              <w:t>cobrara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el </w:t>
            </w:r>
            <w:r>
              <w:rPr>
                <w:rFonts w:ascii="Calibri" w:hAnsi="Calibri"/>
                <w:b/>
                <w:spacing w:val="1"/>
                <w:sz w:val="16"/>
              </w:rPr>
              <w:t>porcentaje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desgaste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6"/>
              </w:rPr>
              <w:t>de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la </w:t>
            </w:r>
            <w:r>
              <w:rPr>
                <w:rFonts w:ascii="Calibri" w:hAnsi="Calibri"/>
                <w:b/>
                <w:spacing w:val="1"/>
                <w:sz w:val="16"/>
              </w:rPr>
              <w:t>llanta</w:t>
            </w:r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6"/>
              </w:rPr>
              <w:t>que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fallo.</w:t>
            </w:r>
          </w:p>
        </w:tc>
      </w:tr>
      <w:tr w:rsidR="007A145E">
        <w:trPr>
          <w:trHeight w:hRule="exact" w:val="518"/>
        </w:trPr>
        <w:tc>
          <w:tcPr>
            <w:tcW w:w="1763" w:type="dxa"/>
            <w:gridSpan w:val="2"/>
            <w:vMerge/>
            <w:tcBorders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  <w:tc>
          <w:tcPr>
            <w:tcW w:w="973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A145E" w:rsidRDefault="007A145E"/>
        </w:tc>
      </w:tr>
      <w:tr w:rsidR="007A145E">
        <w:trPr>
          <w:trHeight w:hRule="exact" w:val="219"/>
        </w:trPr>
        <w:tc>
          <w:tcPr>
            <w:tcW w:w="44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7A145E" w:rsidRDefault="007A145E"/>
        </w:tc>
        <w:tc>
          <w:tcPr>
            <w:tcW w:w="11056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5A5A5"/>
          </w:tcPr>
          <w:p w:rsidR="007A145E" w:rsidRDefault="007A145E"/>
        </w:tc>
      </w:tr>
    </w:tbl>
    <w:p w:rsidR="007A145E" w:rsidRDefault="007A145E">
      <w:pPr>
        <w:sectPr w:rsidR="007A145E">
          <w:pgSz w:w="12250" w:h="15850"/>
          <w:pgMar w:top="1520" w:right="200" w:bottom="1520" w:left="320" w:header="720" w:footer="1337" w:gutter="0"/>
          <w:cols w:space="720"/>
        </w:sectPr>
      </w:pP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976185">
      <w:pPr>
        <w:spacing w:before="195"/>
        <w:ind w:right="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CONDICIONES</w:t>
      </w:r>
      <w:r>
        <w:rPr>
          <w:rFonts w:ascii="Calibri"/>
          <w:b/>
          <w:spacing w:val="-1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GENERALES</w:t>
      </w:r>
    </w:p>
    <w:p w:rsidR="007A145E" w:rsidRDefault="007A145E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A145E" w:rsidRDefault="007A145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7A145E" w:rsidRDefault="00976185">
      <w:pPr>
        <w:ind w:left="10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Vigencia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oferta:</w:t>
      </w:r>
    </w:p>
    <w:p w:rsidR="007A145E" w:rsidRDefault="00976185">
      <w:pPr>
        <w:pStyle w:val="Textkrper"/>
      </w:pPr>
      <w:r>
        <w:t>25</w:t>
      </w:r>
      <w:r>
        <w:rPr>
          <w:spacing w:val="-1"/>
        </w:rPr>
        <w:t xml:space="preserve"> Días hábiles,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fecha de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apertura.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berschrift1"/>
        <w:rPr>
          <w:b w:val="0"/>
          <w:bCs w:val="0"/>
        </w:rPr>
      </w:pPr>
      <w:r>
        <w:rPr>
          <w:spacing w:val="-1"/>
        </w:rPr>
        <w:t>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pago:</w:t>
      </w:r>
    </w:p>
    <w:p w:rsidR="007A145E" w:rsidRDefault="00976185">
      <w:pPr>
        <w:pStyle w:val="Textkrper"/>
      </w:pPr>
      <w:r>
        <w:rPr>
          <w:spacing w:val="-1"/>
        </w:rPr>
        <w:t>Transferencia</w:t>
      </w:r>
      <w:r>
        <w:rPr>
          <w:spacing w:val="-5"/>
        </w:rPr>
        <w:t xml:space="preserve"> </w:t>
      </w:r>
      <w:r>
        <w:rPr>
          <w:spacing w:val="-1"/>
        </w:rPr>
        <w:t>bancaria,</w:t>
      </w:r>
      <w:r>
        <w:rPr>
          <w:spacing w:val="-6"/>
        </w:rPr>
        <w:t xml:space="preserve"> </w:t>
      </w:r>
      <w:r>
        <w:t>30</w:t>
      </w:r>
      <w:r>
        <w:rPr>
          <w:spacing w:val="-1"/>
        </w:rPr>
        <w:t xml:space="preserve"> días</w:t>
      </w:r>
      <w:r>
        <w:rPr>
          <w:spacing w:val="-3"/>
        </w:rPr>
        <w:t xml:space="preserve"> </w:t>
      </w:r>
      <w:r>
        <w:rPr>
          <w:spacing w:val="-1"/>
        </w:rPr>
        <w:t>naturales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recibo</w:t>
      </w:r>
      <w:r>
        <w:rPr>
          <w:spacing w:val="-4"/>
        </w:rPr>
        <w:t xml:space="preserve"> </w:t>
      </w:r>
      <w:r>
        <w:rPr>
          <w:spacing w:val="-1"/>
        </w:rPr>
        <w:t>conforme.</w:t>
      </w:r>
    </w:p>
    <w:p w:rsidR="007A145E" w:rsidRDefault="007A145E">
      <w:pPr>
        <w:spacing w:before="11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58"/>
        <w:gridCol w:w="2936"/>
        <w:gridCol w:w="2967"/>
        <w:gridCol w:w="3287"/>
      </w:tblGrid>
      <w:tr w:rsidR="007A145E">
        <w:trPr>
          <w:trHeight w:hRule="exact" w:val="350"/>
        </w:trPr>
        <w:tc>
          <w:tcPr>
            <w:tcW w:w="110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37" w:line="292" w:lineRule="exact"/>
              <w:ind w:left="34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4AACC5"/>
                <w:spacing w:val="-1"/>
                <w:sz w:val="24"/>
              </w:rPr>
              <w:t>Importadora</w:t>
            </w:r>
            <w:r>
              <w:rPr>
                <w:rFonts w:ascii="Calibri"/>
                <w:b/>
                <w:color w:val="4AACC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4AACC5"/>
                <w:sz w:val="24"/>
              </w:rPr>
              <w:t>AD</w:t>
            </w:r>
            <w:r>
              <w:rPr>
                <w:rFonts w:ascii="Calibri"/>
                <w:b/>
                <w:color w:val="4AACC5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4AACC5"/>
                <w:spacing w:val="-1"/>
                <w:sz w:val="24"/>
              </w:rPr>
              <w:t>NAT</w:t>
            </w:r>
            <w:r>
              <w:rPr>
                <w:rFonts w:ascii="Calibri"/>
                <w:b/>
                <w:color w:val="4AACC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4AACC5"/>
                <w:spacing w:val="-1"/>
                <w:sz w:val="24"/>
              </w:rPr>
              <w:t>S.A.,</w:t>
            </w:r>
            <w:r>
              <w:rPr>
                <w:rFonts w:ascii="Calibri"/>
                <w:b/>
                <w:color w:val="4AACC5"/>
                <w:spacing w:val="46"/>
                <w:sz w:val="24"/>
              </w:rPr>
              <w:t xml:space="preserve"> </w:t>
            </w:r>
            <w:r>
              <w:rPr>
                <w:rFonts w:ascii="Calibri"/>
                <w:b/>
                <w:color w:val="4AACC5"/>
                <w:spacing w:val="-1"/>
                <w:sz w:val="24"/>
              </w:rPr>
              <w:t>3-101-167171</w:t>
            </w:r>
          </w:p>
        </w:tc>
      </w:tr>
      <w:tr w:rsidR="007A145E">
        <w:trPr>
          <w:trHeight w:hRule="exact" w:val="35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37" w:line="292" w:lineRule="exact"/>
              <w:ind w:left="6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Banco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37" w:line="292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Cuenta</w:t>
            </w:r>
            <w:r>
              <w:rPr>
                <w:rFonts w:ascii="Calibri"/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>Corriente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37" w:line="292" w:lineRule="exact"/>
              <w:ind w:left="7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Cuenta</w:t>
            </w:r>
            <w:r>
              <w:rPr>
                <w:rFonts w:ascii="Calibri"/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>Cliente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37" w:line="292" w:lineRule="exact"/>
              <w:ind w:left="10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Cuenta</w:t>
            </w:r>
            <w:r>
              <w:rPr>
                <w:rFonts w:ascii="Calibri"/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>Iban</w:t>
            </w:r>
          </w:p>
        </w:tc>
      </w:tr>
      <w:tr w:rsidR="007A145E">
        <w:trPr>
          <w:trHeight w:hRule="exact" w:val="336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2" w:line="292" w:lineRule="exact"/>
              <w:ind w:lef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Costa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Rica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₡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2" w:line="292" w:lineRule="exact"/>
              <w:ind w:lef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001-0213222-2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2" w:line="292" w:lineRule="exact"/>
              <w:ind w:left="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15201001021322221-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2" w:line="292" w:lineRule="exact"/>
              <w:ind w:left="5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CR08015201001021322221</w:t>
            </w:r>
          </w:p>
        </w:tc>
      </w:tr>
      <w:tr w:rsidR="007A145E">
        <w:trPr>
          <w:trHeight w:hRule="exact" w:val="336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tabs>
                <w:tab w:val="left" w:pos="1233"/>
              </w:tabs>
              <w:spacing w:before="20"/>
              <w:ind w:lef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Nacional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₡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0"/>
              <w:ind w:lef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100-01-157-000149-6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15115710010001499-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5E" w:rsidRDefault="00976185">
            <w:pPr>
              <w:pStyle w:val="TableParagraph"/>
              <w:spacing w:before="20"/>
              <w:ind w:left="5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CR85015115710010001499</w:t>
            </w:r>
          </w:p>
        </w:tc>
      </w:tr>
    </w:tbl>
    <w:p w:rsidR="007A145E" w:rsidRDefault="007A145E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A145E" w:rsidRDefault="00976185">
      <w:pPr>
        <w:pStyle w:val="berschrift1"/>
        <w:spacing w:before="51"/>
        <w:jc w:val="both"/>
        <w:rPr>
          <w:b w:val="0"/>
          <w:bCs w:val="0"/>
        </w:rPr>
      </w:pPr>
      <w:r>
        <w:rPr>
          <w:spacing w:val="-1"/>
        </w:rPr>
        <w:t>Tiempo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entrega:</w:t>
      </w:r>
    </w:p>
    <w:p w:rsidR="007A145E" w:rsidRDefault="00976185">
      <w:pPr>
        <w:pStyle w:val="Textkrper"/>
        <w:jc w:val="both"/>
      </w:pP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 xml:space="preserve">indica </w:t>
      </w:r>
      <w:r>
        <w:t xml:space="preserve">el </w:t>
      </w:r>
      <w:r>
        <w:rPr>
          <w:spacing w:val="-1"/>
        </w:rPr>
        <w:t xml:space="preserve">cartel </w:t>
      </w:r>
      <w:r>
        <w:t>a</w:t>
      </w:r>
      <w:r>
        <w:rPr>
          <w:spacing w:val="-1"/>
        </w:rPr>
        <w:t xml:space="preserve"> partir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-1"/>
        </w:rPr>
        <w:t xml:space="preserve"> notificación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orden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compra.</w:t>
      </w:r>
    </w:p>
    <w:p w:rsidR="007A145E" w:rsidRDefault="007A145E">
      <w:pPr>
        <w:rPr>
          <w:rFonts w:ascii="Calibri" w:eastAsia="Calibri" w:hAnsi="Calibri" w:cs="Calibri"/>
          <w:sz w:val="24"/>
          <w:szCs w:val="24"/>
        </w:rPr>
      </w:pPr>
    </w:p>
    <w:p w:rsidR="007A145E" w:rsidRDefault="00976185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Lugar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entrega:</w:t>
      </w:r>
    </w:p>
    <w:p w:rsidR="007A145E" w:rsidRDefault="00976185">
      <w:pPr>
        <w:pStyle w:val="Textkrper"/>
        <w:jc w:val="both"/>
      </w:pPr>
      <w:r>
        <w:rPr>
          <w:spacing w:val="-1"/>
        </w:rPr>
        <w:t>Donde</w:t>
      </w:r>
      <w:r>
        <w:t xml:space="preserve"> </w:t>
      </w:r>
      <w:r>
        <w:rPr>
          <w:spacing w:val="-1"/>
        </w:rPr>
        <w:t>indique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orden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compra.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Cede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instalación: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rPr>
          <w:spacing w:val="-1"/>
        </w:rPr>
        <w:t>San</w:t>
      </w:r>
      <w:r>
        <w:rPr>
          <w:spacing w:val="1"/>
        </w:rPr>
        <w:t xml:space="preserve"> </w:t>
      </w:r>
      <w:r>
        <w:rPr>
          <w:spacing w:val="-1"/>
        </w:rPr>
        <w:t>José,</w:t>
      </w:r>
      <w:r>
        <w:t xml:space="preserve"> </w:t>
      </w:r>
      <w:r>
        <w:rPr>
          <w:spacing w:val="-1"/>
        </w:rPr>
        <w:t>Rotonda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San</w:t>
      </w:r>
      <w:r>
        <w:rPr>
          <w:spacing w:val="1"/>
        </w:rPr>
        <w:t xml:space="preserve"> </w:t>
      </w:r>
      <w:r>
        <w:rPr>
          <w:spacing w:val="-1"/>
        </w:rPr>
        <w:t>Sebastián</w:t>
      </w:r>
      <w:r>
        <w:rPr>
          <w:spacing w:val="2"/>
        </w:rPr>
        <w:t xml:space="preserve"> </w:t>
      </w:r>
      <w:r>
        <w:rPr>
          <w:spacing w:val="-1"/>
        </w:rPr>
        <w:t xml:space="preserve">contiguo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parqueo de</w:t>
      </w:r>
      <w:r>
        <w:rPr>
          <w:spacing w:val="2"/>
        </w:rPr>
        <w:t xml:space="preserve"> </w:t>
      </w:r>
      <w:r>
        <w:rPr>
          <w:spacing w:val="-1"/>
        </w:rPr>
        <w:t>Wal-Mart.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-1"/>
        </w:rPr>
        <w:t>Coronado.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t>Pavas.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t>Guanacaste,</w:t>
      </w:r>
      <w:r>
        <w:rPr>
          <w:spacing w:val="-10"/>
        </w:rPr>
        <w:t xml:space="preserve"> </w:t>
      </w:r>
      <w:r>
        <w:rPr>
          <w:spacing w:val="-1"/>
        </w:rPr>
        <w:t>Liberia</w:t>
      </w:r>
      <w:r>
        <w:rPr>
          <w:spacing w:val="-6"/>
        </w:rPr>
        <w:t xml:space="preserve"> </w:t>
      </w:r>
      <w:r>
        <w:rPr>
          <w:spacing w:val="-1"/>
        </w:rPr>
        <w:t>centro.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t>Alajuela,</w:t>
      </w:r>
      <w:r>
        <w:rPr>
          <w:spacing w:val="-4"/>
        </w:rPr>
        <w:t xml:space="preserve"> </w:t>
      </w:r>
      <w:r>
        <w:rPr>
          <w:spacing w:val="-1"/>
        </w:rPr>
        <w:t>San Carlos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1"/>
        </w:rPr>
        <w:t xml:space="preserve"> </w:t>
      </w:r>
      <w:r>
        <w:rPr>
          <w:spacing w:val="-1"/>
        </w:rPr>
        <w:t>Quesada.</w:t>
      </w:r>
    </w:p>
    <w:p w:rsidR="007A145E" w:rsidRDefault="00976185">
      <w:pPr>
        <w:pStyle w:val="Textkrper"/>
        <w:numPr>
          <w:ilvl w:val="0"/>
          <w:numId w:val="1"/>
        </w:numPr>
        <w:tabs>
          <w:tab w:val="left" w:pos="828"/>
        </w:tabs>
      </w:pPr>
      <w:r>
        <w:t>Alajuela,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Carlos,</w:t>
      </w:r>
      <w:r>
        <w:rPr>
          <w:spacing w:val="-3"/>
        </w:rPr>
        <w:t xml:space="preserve"> </w:t>
      </w:r>
      <w:r>
        <w:rPr>
          <w:spacing w:val="-1"/>
        </w:rPr>
        <w:t>Aguas</w:t>
      </w:r>
      <w:r>
        <w:rPr>
          <w:spacing w:val="-3"/>
        </w:rPr>
        <w:t xml:space="preserve"> </w:t>
      </w:r>
      <w:r>
        <w:t>Arcas.</w:t>
      </w:r>
    </w:p>
    <w:p w:rsidR="007A145E" w:rsidRDefault="007A145E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7A145E" w:rsidRDefault="00976185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Unidad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cumplimiento:</w:t>
      </w:r>
    </w:p>
    <w:p w:rsidR="007A145E" w:rsidRDefault="00976185">
      <w:pPr>
        <w:pStyle w:val="Textkrper"/>
        <w:ind w:right="115"/>
        <w:jc w:val="both"/>
      </w:pPr>
      <w:r>
        <w:rPr>
          <w:spacing w:val="-1"/>
        </w:rPr>
        <w:t>Contamos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Unidad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Cumplimiento</w:t>
      </w:r>
      <w:r>
        <w:rPr>
          <w:spacing w:val="32"/>
        </w:rPr>
        <w:t xml:space="preserve"> </w:t>
      </w:r>
      <w:r>
        <w:rPr>
          <w:spacing w:val="-1"/>
        </w:rPr>
        <w:t>MS-DPRSA-USA-1975-2020</w:t>
      </w:r>
      <w:r>
        <w:rPr>
          <w:spacing w:val="32"/>
        </w:rPr>
        <w:t xml:space="preserve"> </w:t>
      </w:r>
      <w:r>
        <w:rPr>
          <w:spacing w:val="-1"/>
        </w:rPr>
        <w:t>registro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Salud.</w:t>
      </w:r>
      <w:r>
        <w:rPr>
          <w:spacing w:val="30"/>
        </w:rPr>
        <w:t xml:space="preserve"> </w:t>
      </w:r>
      <w:r>
        <w:rPr>
          <w:spacing w:val="-1"/>
        </w:rPr>
        <w:t>Donde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Importadora</w:t>
      </w:r>
      <w:r>
        <w:rPr>
          <w:spacing w:val="-5"/>
        </w:rPr>
        <w:t xml:space="preserve"> </w:t>
      </w:r>
      <w:r>
        <w:rPr>
          <w:spacing w:val="-2"/>
        </w:rPr>
        <w:t>Ad</w:t>
      </w:r>
      <w:r>
        <w:rPr>
          <w:spacing w:val="-1"/>
        </w:rPr>
        <w:t xml:space="preserve"> </w:t>
      </w:r>
      <w:r>
        <w:t>NAT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hace</w:t>
      </w:r>
      <w:r>
        <w:rPr>
          <w:spacing w:val="-1"/>
        </w:rPr>
        <w:t xml:space="preserve"> responsable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destrucción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ciclación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todos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productos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distribuimos.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1"/>
        </w:rPr>
        <w:t>(adjunto).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Garantía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Fabrica:</w:t>
      </w:r>
    </w:p>
    <w:p w:rsidR="007A145E" w:rsidRDefault="00976185">
      <w:pPr>
        <w:pStyle w:val="Textkrper"/>
        <w:ind w:right="119"/>
        <w:jc w:val="both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marcas</w:t>
      </w:r>
      <w:r>
        <w:rPr>
          <w:spacing w:val="-6"/>
        </w:rPr>
        <w:t xml:space="preserve"> </w:t>
      </w:r>
      <w:r>
        <w:rPr>
          <w:spacing w:val="-1"/>
        </w:rPr>
        <w:t>importadas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comercializadas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Importadora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1"/>
        </w:rPr>
        <w:t>NAT</w:t>
      </w:r>
      <w:r>
        <w:rPr>
          <w:spacing w:val="-5"/>
        </w:rPr>
        <w:t xml:space="preserve"> </w:t>
      </w:r>
      <w:r>
        <w:rPr>
          <w:spacing w:val="-1"/>
        </w:rPr>
        <w:t>S.A.,</w:t>
      </w:r>
      <w:r>
        <w:rPr>
          <w:spacing w:val="-10"/>
        </w:rPr>
        <w:t xml:space="preserve"> </w:t>
      </w:r>
      <w:r>
        <w:rPr>
          <w:spacing w:val="-1"/>
        </w:rPr>
        <w:t>cuentan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garantía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calidad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b/>
          <w:u w:val="single" w:color="000000"/>
        </w:rPr>
        <w:t>60</w:t>
      </w:r>
      <w:r>
        <w:rPr>
          <w:b/>
          <w:spacing w:val="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meses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asegura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usuario.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garantía</w:t>
      </w:r>
      <w:r>
        <w:rPr>
          <w:spacing w:val="11"/>
        </w:rPr>
        <w:t xml:space="preserve"> </w:t>
      </w:r>
      <w:r>
        <w:rPr>
          <w:spacing w:val="-1"/>
        </w:rPr>
        <w:t>cubre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1"/>
        </w:rPr>
        <w:t>irregularidad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obra,</w:t>
      </w:r>
      <w:r>
        <w:rPr>
          <w:spacing w:val="-2"/>
        </w:rPr>
        <w:t xml:space="preserve"> </w:t>
      </w:r>
      <w:r>
        <w:rPr>
          <w:spacing w:val="-1"/>
        </w:rPr>
        <w:t>materias</w:t>
      </w:r>
      <w:r>
        <w:rPr>
          <w:spacing w:val="-2"/>
        </w:rPr>
        <w:t xml:space="preserve"> </w:t>
      </w:r>
      <w:r>
        <w:t>primas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rPr>
          <w:spacing w:val="-2"/>
        </w:rPr>
        <w:t>procesos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producción.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tiene</w:t>
      </w:r>
      <w:r>
        <w:rPr>
          <w:spacing w:val="-2"/>
        </w:rPr>
        <w:t xml:space="preserve"> </w:t>
      </w:r>
      <w:r>
        <w:rPr>
          <w:spacing w:val="-1"/>
        </w:rPr>
        <w:t>límite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kilometraje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aplicable</w:t>
      </w:r>
      <w:r>
        <w:rPr>
          <w:spacing w:val="-2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cuando:</w:t>
      </w:r>
    </w:p>
    <w:p w:rsidR="007A145E" w:rsidRDefault="007A145E">
      <w:pPr>
        <w:jc w:val="both"/>
        <w:sectPr w:rsidR="007A145E">
          <w:pgSz w:w="12250" w:h="15850"/>
          <w:pgMar w:top="1520" w:right="600" w:bottom="1520" w:left="320" w:header="720" w:footer="1337" w:gutter="0"/>
          <w:cols w:space="720"/>
        </w:sectPr>
      </w:pPr>
    </w:p>
    <w:p w:rsidR="007A145E" w:rsidRDefault="007A145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A145E" w:rsidRDefault="00976185">
      <w:pPr>
        <w:pStyle w:val="berschrift1"/>
        <w:spacing w:before="51"/>
        <w:jc w:val="both"/>
        <w:rPr>
          <w:b w:val="0"/>
          <w:bCs w:val="0"/>
        </w:rPr>
      </w:pPr>
      <w:r>
        <w:rPr>
          <w:spacing w:val="-1"/>
        </w:rPr>
        <w:t>Exclusiones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producto</w:t>
      </w:r>
      <w:r>
        <w:rPr>
          <w:spacing w:val="-3"/>
        </w:rPr>
        <w:t xml:space="preserve"> </w:t>
      </w:r>
      <w:r>
        <w:rPr>
          <w:spacing w:val="-1"/>
        </w:rPr>
        <w:t>contra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1"/>
        </w:rPr>
        <w:t>conformidades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fabricación:</w:t>
      </w:r>
    </w:p>
    <w:p w:rsidR="007A145E" w:rsidRDefault="00976185">
      <w:pPr>
        <w:pStyle w:val="Textkrper"/>
        <w:ind w:right="112"/>
        <w:jc w:val="both"/>
      </w:pPr>
      <w:r>
        <w:t>Cuando</w:t>
      </w:r>
      <w:r>
        <w:rPr>
          <w:spacing w:val="-2"/>
        </w:rPr>
        <w:t xml:space="preserve"> </w:t>
      </w:r>
      <w:r>
        <w:rPr>
          <w:spacing w:val="-1"/>
        </w:rPr>
        <w:t>usted</w:t>
      </w:r>
      <w:r>
        <w:rPr>
          <w:spacing w:val="2"/>
        </w:rPr>
        <w:t xml:space="preserve"> </w:t>
      </w:r>
      <w:r>
        <w:rPr>
          <w:spacing w:val="-1"/>
        </w:rPr>
        <w:t>tenga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 xml:space="preserve">concepto </w:t>
      </w:r>
      <w:r>
        <w:t xml:space="preserve">de </w:t>
      </w:r>
      <w:r>
        <w:rPr>
          <w:spacing w:val="1"/>
        </w:rPr>
        <w:t>Garantía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fabricación,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t>acudir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t>asesor</w:t>
      </w:r>
      <w:r>
        <w:rPr>
          <w:spacing w:val="23"/>
        </w:rPr>
        <w:t xml:space="preserve"> </w:t>
      </w:r>
      <w:r>
        <w:rPr>
          <w:spacing w:val="-1"/>
        </w:rPr>
        <w:t>Yenthil</w:t>
      </w:r>
      <w:r>
        <w:rPr>
          <w:spacing w:val="27"/>
        </w:rPr>
        <w:t xml:space="preserve"> </w:t>
      </w:r>
      <w:r>
        <w:rPr>
          <w:spacing w:val="-1"/>
        </w:rPr>
        <w:t>Cortes,</w:t>
      </w:r>
      <w:r>
        <w:rPr>
          <w:spacing w:val="25"/>
        </w:rPr>
        <w:t xml:space="preserve"> </w:t>
      </w:r>
      <w:r>
        <w:rPr>
          <w:spacing w:val="-1"/>
        </w:rPr>
        <w:t>copia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documento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identificación,</w:t>
      </w:r>
      <w:r>
        <w:rPr>
          <w:spacing w:val="25"/>
        </w:rPr>
        <w:t xml:space="preserve"> </w:t>
      </w:r>
      <w:r>
        <w:rPr>
          <w:spacing w:val="-2"/>
        </w:rPr>
        <w:t>copia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factura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copia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documento</w:t>
      </w:r>
      <w:r>
        <w:rPr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vehículo.</w:t>
      </w:r>
      <w:r>
        <w:rPr>
          <w:spacing w:val="6"/>
        </w:rPr>
        <w:t xml:space="preserve"> </w:t>
      </w:r>
      <w:r>
        <w:rPr>
          <w:spacing w:val="-2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asesor</w:t>
      </w:r>
      <w:r>
        <w:rPr>
          <w:spacing w:val="6"/>
        </w:rPr>
        <w:t xml:space="preserve"> </w:t>
      </w:r>
      <w:r>
        <w:rPr>
          <w:spacing w:val="-1"/>
        </w:rPr>
        <w:t>llenará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formulario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entregada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copia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mismo.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t>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necesario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neumático</w:t>
      </w:r>
      <w:r>
        <w:rPr>
          <w:spacing w:val="-3"/>
        </w:rPr>
        <w:t xml:space="preserve"> </w:t>
      </w:r>
      <w:r>
        <w:rPr>
          <w:spacing w:val="-1"/>
        </w:rPr>
        <w:t>tenga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DOT</w:t>
      </w:r>
      <w:r>
        <w:rPr>
          <w:spacing w:val="-5"/>
        </w:rPr>
        <w:t xml:space="preserve"> </w:t>
      </w:r>
      <w:r>
        <w:rPr>
          <w:spacing w:val="-1"/>
        </w:rPr>
        <w:t>legible.</w:t>
      </w:r>
    </w:p>
    <w:p w:rsidR="007A145E" w:rsidRDefault="00976185">
      <w:pPr>
        <w:pStyle w:val="Textkrper"/>
        <w:jc w:val="both"/>
      </w:pPr>
      <w:r>
        <w:t>.</w:t>
      </w:r>
    </w:p>
    <w:p w:rsidR="007A145E" w:rsidRDefault="00976185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DECLARACION</w:t>
      </w:r>
      <w:r>
        <w:rPr>
          <w:spacing w:val="-15"/>
        </w:rPr>
        <w:t xml:space="preserve"> </w:t>
      </w:r>
      <w:r>
        <w:rPr>
          <w:spacing w:val="-1"/>
        </w:rPr>
        <w:t>JURADA:</w:t>
      </w:r>
    </w:p>
    <w:p w:rsidR="007A145E" w:rsidRDefault="007A145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7A145E" w:rsidRDefault="00976185">
      <w:pPr>
        <w:pStyle w:val="Textkrper"/>
        <w:jc w:val="both"/>
      </w:pPr>
      <w:r>
        <w:rPr>
          <w:spacing w:val="-1"/>
        </w:rPr>
        <w:t>IMPORTADORA</w:t>
      </w:r>
      <w:r>
        <w:rPr>
          <w:spacing w:val="-3"/>
        </w:rPr>
        <w:t xml:space="preserve"> </w:t>
      </w:r>
      <w:r>
        <w:rPr>
          <w:spacing w:val="-2"/>
        </w:rPr>
        <w:t>AD</w:t>
      </w:r>
      <w:r>
        <w:rPr>
          <w:spacing w:val="-3"/>
        </w:rPr>
        <w:t xml:space="preserve"> </w:t>
      </w:r>
      <w:r>
        <w:rPr>
          <w:spacing w:val="-1"/>
        </w:rPr>
        <w:t>NAT</w:t>
      </w:r>
      <w:r>
        <w:rPr>
          <w:spacing w:val="-5"/>
        </w:rPr>
        <w:t xml:space="preserve"> </w:t>
      </w:r>
      <w:r>
        <w:rPr>
          <w:spacing w:val="-1"/>
        </w:rPr>
        <w:t>S.A.,</w:t>
      </w:r>
      <w:r>
        <w:rPr>
          <w:spacing w:val="-3"/>
        </w:rPr>
        <w:t xml:space="preserve"> </w:t>
      </w:r>
      <w:r>
        <w:t>cedula</w:t>
      </w:r>
      <w:r>
        <w:rPr>
          <w:spacing w:val="-6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3-101-167171,</w:t>
      </w:r>
      <w:r>
        <w:rPr>
          <w:spacing w:val="-3"/>
        </w:rPr>
        <w:t xml:space="preserve"> </w:t>
      </w:r>
      <w:r>
        <w:rPr>
          <w:spacing w:val="-1"/>
        </w:rPr>
        <w:t>declaro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juramento</w:t>
      </w:r>
      <w:r>
        <w:rPr>
          <w:spacing w:val="-5"/>
        </w:rPr>
        <w:t xml:space="preserve"> </w:t>
      </w:r>
      <w:r>
        <w:rPr>
          <w:spacing w:val="-1"/>
        </w:rPr>
        <w:t>que:</w:t>
      </w:r>
    </w:p>
    <w:p w:rsidR="007A145E" w:rsidRDefault="007A145E">
      <w:pPr>
        <w:rPr>
          <w:rFonts w:ascii="Calibri" w:eastAsia="Calibri" w:hAnsi="Calibri" w:cs="Calibri"/>
          <w:sz w:val="24"/>
          <w:szCs w:val="24"/>
        </w:rPr>
      </w:pPr>
    </w:p>
    <w:p w:rsidR="007A145E" w:rsidRDefault="00976185">
      <w:pPr>
        <w:pStyle w:val="Textkrper"/>
        <w:ind w:right="126"/>
        <w:jc w:val="both"/>
      </w:pPr>
      <w:r>
        <w:t>A</w:t>
      </w:r>
      <w:r>
        <w:rPr>
          <w:spacing w:val="20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ni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mí</w:t>
      </w:r>
      <w:r>
        <w:rPr>
          <w:spacing w:val="20"/>
        </w:rPr>
        <w:t xml:space="preserve"> </w:t>
      </w:r>
      <w:r>
        <w:rPr>
          <w:spacing w:val="-1"/>
        </w:rPr>
        <w:t>nos</w:t>
      </w:r>
      <w:r>
        <w:rPr>
          <w:spacing w:val="19"/>
        </w:rPr>
        <w:t xml:space="preserve"> </w:t>
      </w:r>
      <w:r>
        <w:rPr>
          <w:spacing w:val="-1"/>
        </w:rPr>
        <w:t>alcanzan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prohibiciones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rPr>
          <w:spacing w:val="-1"/>
        </w:rPr>
        <w:t>22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22</w:t>
      </w:r>
      <w:r>
        <w:rPr>
          <w:spacing w:val="18"/>
        </w:rPr>
        <w:t xml:space="preserve"> </w:t>
      </w:r>
      <w:r>
        <w:rPr>
          <w:spacing w:val="-1"/>
        </w:rPr>
        <w:t>Bis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1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Reglamento.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Textkrper"/>
        <w:spacing w:line="241" w:lineRule="auto"/>
        <w:ind w:right="124"/>
        <w:jc w:val="both"/>
      </w:pPr>
      <w:r>
        <w:t>Declaro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rPr>
          <w:spacing w:val="-1"/>
        </w:rPr>
        <w:t>representada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encuentra</w:t>
      </w:r>
      <w:r>
        <w:rPr>
          <w:spacing w:val="-11"/>
        </w:rPr>
        <w:t xml:space="preserve"> </w:t>
      </w:r>
      <w:r>
        <w:rPr>
          <w:spacing w:val="-1"/>
        </w:rPr>
        <w:t>inhabilitada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contratar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spacing w:val="-1"/>
        </w:rPr>
        <w:t>sector</w:t>
      </w:r>
      <w:r>
        <w:rPr>
          <w:spacing w:val="-11"/>
        </w:rPr>
        <w:t xml:space="preserve"> </w:t>
      </w:r>
      <w:r>
        <w:rPr>
          <w:spacing w:val="-1"/>
        </w:rPr>
        <w:t>público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conformidad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100 Bis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 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</w:p>
    <w:p w:rsidR="007A145E" w:rsidRDefault="007A145E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Textkrper"/>
        <w:ind w:right="115"/>
        <w:jc w:val="both"/>
      </w:pPr>
      <w:r>
        <w:t>Declaro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tampoco</w:t>
      </w:r>
      <w:r>
        <w:rPr>
          <w:spacing w:val="-5"/>
        </w:rPr>
        <w:t xml:space="preserve"> </w:t>
      </w:r>
      <w:r>
        <w:rPr>
          <w:spacing w:val="-1"/>
        </w:rPr>
        <w:t>nos</w:t>
      </w:r>
      <w:r>
        <w:rPr>
          <w:spacing w:val="-4"/>
        </w:rPr>
        <w:t xml:space="preserve"> </w:t>
      </w:r>
      <w:r>
        <w:t>alcanzan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prohibiciones</w:t>
      </w:r>
      <w:r>
        <w:rPr>
          <w:spacing w:val="-4"/>
        </w:rPr>
        <w:t xml:space="preserve"> </w:t>
      </w:r>
      <w:r>
        <w:rPr>
          <w:spacing w:val="-1"/>
        </w:rPr>
        <w:t>establecidas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Contra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Corrupción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Enriquecimiento</w:t>
      </w:r>
      <w:r>
        <w:rPr>
          <w:spacing w:val="-2"/>
        </w:rPr>
        <w:t xml:space="preserve"> </w:t>
      </w:r>
      <w:r>
        <w:rPr>
          <w:spacing w:val="-1"/>
        </w:rPr>
        <w:t>Ilícito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rPr>
          <w:spacing w:val="-2"/>
        </w:rPr>
        <w:t xml:space="preserve"> </w:t>
      </w:r>
      <w:r>
        <w:rPr>
          <w:spacing w:val="-1"/>
        </w:rPr>
        <w:t>Pública.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Textkrper"/>
        <w:ind w:right="116"/>
        <w:jc w:val="both"/>
      </w:pPr>
      <w:r>
        <w:t>Declaro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rPr>
          <w:spacing w:val="-1"/>
        </w:rPr>
        <w:t>representada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encuentra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1"/>
        </w:rPr>
        <w:t>día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rPr>
          <w:spacing w:val="-1"/>
        </w:rPr>
        <w:t>obligaciones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1"/>
        </w:rPr>
        <w:t>Caja</w:t>
      </w:r>
      <w:r>
        <w:rPr>
          <w:spacing w:val="-10"/>
        </w:rPr>
        <w:t xml:space="preserve"> </w:t>
      </w:r>
      <w:r>
        <w:rPr>
          <w:spacing w:val="-1"/>
        </w:rPr>
        <w:t>Costarricense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Seguro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Fondo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Desarrollo</w:t>
      </w:r>
      <w:r>
        <w:rPr>
          <w:spacing w:val="-8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9"/>
        </w:rPr>
        <w:t xml:space="preserve"> </w:t>
      </w:r>
      <w:r>
        <w:rPr>
          <w:spacing w:val="-1"/>
        </w:rPr>
        <w:t>(Fodesaf),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1"/>
        </w:rPr>
        <w:t>establece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artículo</w:t>
      </w:r>
      <w:r>
        <w:rPr>
          <w:spacing w:val="-8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8783,</w:t>
      </w:r>
      <w:r>
        <w:rPr>
          <w:spacing w:val="-5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 xml:space="preserve">obligaciones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Sociedades Anónimas,</w:t>
      </w:r>
      <w:r>
        <w:rPr>
          <w:spacing w:val="-5"/>
        </w:rPr>
        <w:t xml:space="preserve"> </w:t>
      </w:r>
      <w:r>
        <w:rPr>
          <w:spacing w:val="-1"/>
        </w:rPr>
        <w:t>como se</w:t>
      </w:r>
      <w:r>
        <w:rPr>
          <w:spacing w:val="-5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rPr>
          <w:spacing w:val="-1"/>
        </w:rPr>
        <w:t>9024.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Textkrper"/>
        <w:spacing w:line="479" w:lineRule="auto"/>
        <w:ind w:right="1784"/>
      </w:pPr>
      <w:r>
        <w:t>Declaro</w:t>
      </w:r>
      <w:r>
        <w:rPr>
          <w:spacing w:val="-3"/>
        </w:rPr>
        <w:t xml:space="preserve"> </w:t>
      </w:r>
      <w:r>
        <w:rPr>
          <w:spacing w:val="-1"/>
        </w:rPr>
        <w:t>que nos encontramos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-3"/>
        </w:rPr>
        <w:t xml:space="preserve"> </w:t>
      </w:r>
      <w:r>
        <w:rPr>
          <w:spacing w:val="-1"/>
        </w:rPr>
        <w:t>de los impuestos</w:t>
      </w:r>
      <w:r>
        <w:rPr>
          <w:spacing w:val="-3"/>
        </w:rPr>
        <w:t xml:space="preserve"> </w:t>
      </w:r>
      <w:r>
        <w:rPr>
          <w:spacing w:val="-1"/>
        </w:rPr>
        <w:t xml:space="preserve">nacionales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municipales.</w:t>
      </w:r>
      <w:r>
        <w:rPr>
          <w:rFonts w:ascii="Times New Roman" w:hAnsi="Times New Roman"/>
          <w:spacing w:val="56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 nos</w:t>
      </w:r>
      <w:r>
        <w:rPr>
          <w:spacing w:val="-2"/>
        </w:rPr>
        <w:t xml:space="preserve"> </w:t>
      </w:r>
      <w:r>
        <w:rPr>
          <w:spacing w:val="-1"/>
        </w:rPr>
        <w:t>encontramos inhabilitados</w:t>
      </w:r>
      <w:r>
        <w:rPr>
          <w:spacing w:val="-4"/>
        </w:rPr>
        <w:t xml:space="preserve"> </w:t>
      </w:r>
      <w:r>
        <w:rPr>
          <w:spacing w:val="-1"/>
        </w:rPr>
        <w:t>para contratar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Estado.</w:t>
      </w:r>
    </w:p>
    <w:p w:rsidR="007A145E" w:rsidRDefault="00976185">
      <w:pPr>
        <w:pStyle w:val="Textkrper"/>
        <w:jc w:val="both"/>
      </w:pPr>
      <w:r>
        <w:t>Declaro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1"/>
        </w:rPr>
        <w:t>representada</w:t>
      </w:r>
      <w:r>
        <w:rPr>
          <w:spacing w:val="-6"/>
        </w:rPr>
        <w:t xml:space="preserve"> </w:t>
      </w:r>
      <w:r>
        <w:rPr>
          <w:spacing w:val="-1"/>
        </w:rPr>
        <w:t>cumple</w:t>
      </w:r>
      <w:r>
        <w:rPr>
          <w:spacing w:val="-2"/>
        </w:rPr>
        <w:t xml:space="preserve"> </w:t>
      </w:r>
      <w:r>
        <w:rPr>
          <w:spacing w:val="-1"/>
        </w:rPr>
        <w:t>plenamente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legislación</w:t>
      </w:r>
      <w:r>
        <w:rPr>
          <w:spacing w:val="-5"/>
        </w:rPr>
        <w:t xml:space="preserve"> </w:t>
      </w:r>
      <w:r>
        <w:rPr>
          <w:spacing w:val="-1"/>
        </w:rPr>
        <w:t>laboral</w:t>
      </w:r>
      <w:r>
        <w:rPr>
          <w:spacing w:val="-2"/>
        </w:rPr>
        <w:t xml:space="preserve"> </w:t>
      </w:r>
      <w:r>
        <w:rPr>
          <w:spacing w:val="-1"/>
        </w:rPr>
        <w:t>vigente.</w:t>
      </w:r>
    </w:p>
    <w:p w:rsidR="007A145E" w:rsidRDefault="007A145E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7A145E" w:rsidRDefault="00976185">
      <w:pPr>
        <w:pStyle w:val="Textkrper"/>
        <w:ind w:right="113"/>
        <w:jc w:val="both"/>
      </w:pPr>
      <w:r>
        <w:t>Declaro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acepto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rPr>
          <w:spacing w:val="-1"/>
        </w:rPr>
        <w:t>cumpliré</w:t>
      </w:r>
      <w:r>
        <w:rPr>
          <w:spacing w:val="-17"/>
        </w:rPr>
        <w:t xml:space="preserve"> </w:t>
      </w:r>
      <w:r>
        <w:rPr>
          <w:spacing w:val="-1"/>
        </w:rPr>
        <w:t>fielmente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rPr>
          <w:spacing w:val="-1"/>
        </w:rPr>
        <w:t>condiciones,</w:t>
      </w:r>
      <w:r>
        <w:rPr>
          <w:spacing w:val="-14"/>
        </w:rPr>
        <w:t xml:space="preserve"> </w:t>
      </w:r>
      <w:r>
        <w:rPr>
          <w:spacing w:val="-1"/>
        </w:rPr>
        <w:t>requerimientos,</w:t>
      </w:r>
      <w:r>
        <w:rPr>
          <w:spacing w:val="-17"/>
        </w:rPr>
        <w:t xml:space="preserve"> </w:t>
      </w:r>
      <w:r>
        <w:rPr>
          <w:spacing w:val="-1"/>
        </w:rPr>
        <w:t>especificaciones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requisitos</w:t>
      </w:r>
      <w:r>
        <w:rPr>
          <w:spacing w:val="-17"/>
        </w:rPr>
        <w:t xml:space="preserve"> </w:t>
      </w:r>
      <w:r>
        <w:rPr>
          <w:spacing w:val="-1"/>
        </w:rPr>
        <w:t>técnicos</w:t>
      </w:r>
      <w:r>
        <w:rPr>
          <w:rFonts w:ascii="Times New Roman" w:hAnsi="Times New Roman"/>
          <w:spacing w:val="10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7A145E" w:rsidRDefault="007A145E">
      <w:pPr>
        <w:rPr>
          <w:rFonts w:ascii="Calibri" w:eastAsia="Calibri" w:hAnsi="Calibri" w:cs="Calibri"/>
          <w:sz w:val="24"/>
          <w:szCs w:val="24"/>
        </w:rPr>
      </w:pPr>
    </w:p>
    <w:p w:rsidR="007A145E" w:rsidRDefault="00976185">
      <w:pPr>
        <w:pStyle w:val="Textkrper"/>
        <w:ind w:right="119"/>
        <w:jc w:val="both"/>
      </w:pPr>
      <w:r>
        <w:rPr>
          <w:spacing w:val="-1"/>
        </w:rPr>
        <w:t>Importadora</w:t>
      </w:r>
      <w:r>
        <w:rPr>
          <w:spacing w:val="19"/>
        </w:rPr>
        <w:t xml:space="preserve"> </w:t>
      </w:r>
      <w:r>
        <w:t>AD</w:t>
      </w:r>
      <w:r>
        <w:rPr>
          <w:spacing w:val="20"/>
        </w:rPr>
        <w:t xml:space="preserve"> </w:t>
      </w:r>
      <w:r>
        <w:rPr>
          <w:spacing w:val="-1"/>
        </w:rPr>
        <w:t>NAT</w:t>
      </w:r>
      <w:r>
        <w:rPr>
          <w:spacing w:val="26"/>
        </w:rPr>
        <w:t xml:space="preserve"> </w:t>
      </w:r>
      <w:r>
        <w:rPr>
          <w:spacing w:val="-1"/>
        </w:rPr>
        <w:t>S.A.,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1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</w:t>
      </w:r>
      <w:r>
        <w:rPr>
          <w:spacing w:val="20"/>
        </w:rPr>
        <w:t xml:space="preserve"> </w:t>
      </w:r>
      <w:r>
        <w:rPr>
          <w:spacing w:val="-1"/>
        </w:rPr>
        <w:t>años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experiencia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importación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comercialización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llanta,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baterías,</w:t>
      </w:r>
      <w:r>
        <w:rPr>
          <w:spacing w:val="-4"/>
        </w:rPr>
        <w:t xml:space="preserve"> </w:t>
      </w:r>
      <w:r>
        <w:rPr>
          <w:spacing w:val="-1"/>
        </w:rPr>
        <w:t>lubricantes,</w:t>
      </w:r>
      <w:r>
        <w:rPr>
          <w:spacing w:val="-6"/>
        </w:rPr>
        <w:t xml:space="preserve"> </w:t>
      </w:r>
      <w:r>
        <w:rPr>
          <w:spacing w:val="-1"/>
        </w:rPr>
        <w:t>reencauche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aromatizantes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mercado</w:t>
      </w:r>
      <w:r>
        <w:rPr>
          <w:spacing w:val="-6"/>
        </w:rPr>
        <w:t xml:space="preserve"> </w:t>
      </w:r>
      <w:r>
        <w:rPr>
          <w:spacing w:val="-1"/>
        </w:rPr>
        <w:t>nacional.</w:t>
      </w:r>
    </w:p>
    <w:p w:rsidR="007A145E" w:rsidRDefault="007A145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A145E" w:rsidRDefault="00976185">
      <w:pPr>
        <w:pStyle w:val="berschrift1"/>
        <w:ind w:right="116"/>
        <w:jc w:val="both"/>
        <w:rPr>
          <w:b w:val="0"/>
          <w:bCs w:val="0"/>
        </w:rPr>
      </w:pPr>
      <w:r>
        <w:rPr>
          <w:spacing w:val="-1"/>
        </w:rPr>
        <w:t>Cumplimos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programa</w:t>
      </w:r>
      <w:r>
        <w:rPr>
          <w:spacing w:val="13"/>
        </w:rPr>
        <w:t xml:space="preserve"> </w:t>
      </w:r>
      <w:r>
        <w:t>responsable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reciclaje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llantas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nos</w:t>
      </w:r>
      <w:r>
        <w:rPr>
          <w:spacing w:val="12"/>
        </w:rPr>
        <w:t xml:space="preserve"> </w:t>
      </w:r>
      <w:r>
        <w:rPr>
          <w:spacing w:val="-1"/>
        </w:rPr>
        <w:t>comprometemos</w:t>
      </w:r>
      <w:r>
        <w:rPr>
          <w:spacing w:val="1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recoger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llanta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desecho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proceder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reciclaje</w:t>
      </w:r>
      <w:r>
        <w:rPr>
          <w:spacing w:val="-3"/>
        </w:rPr>
        <w:t xml:space="preserve"> </w:t>
      </w:r>
      <w:r>
        <w:rPr>
          <w:spacing w:val="-1"/>
        </w:rPr>
        <w:t>adecuado.</w:t>
      </w:r>
      <w:r>
        <w:rPr>
          <w:spacing w:val="49"/>
        </w:rPr>
        <w:t xml:space="preserve"> </w:t>
      </w:r>
      <w:r>
        <w:rPr>
          <w:spacing w:val="-1"/>
        </w:rPr>
        <w:t>Adjunto</w:t>
      </w:r>
      <w:r>
        <w:rPr>
          <w:spacing w:val="-5"/>
        </w:rPr>
        <w:t xml:space="preserve"> </w:t>
      </w:r>
      <w:r>
        <w:rPr>
          <w:spacing w:val="-1"/>
        </w:rPr>
        <w:t>documentación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comprueba.</w:t>
      </w:r>
    </w:p>
    <w:p w:rsidR="007A145E" w:rsidRDefault="007A145E">
      <w:pPr>
        <w:jc w:val="both"/>
        <w:sectPr w:rsidR="007A145E">
          <w:pgSz w:w="12250" w:h="15850"/>
          <w:pgMar w:top="1520" w:right="600" w:bottom="1520" w:left="320" w:header="720" w:footer="1337" w:gutter="0"/>
          <w:cols w:space="720"/>
        </w:sectPr>
      </w:pPr>
    </w:p>
    <w:p w:rsidR="007A145E" w:rsidRDefault="007A145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A145E" w:rsidRDefault="007A145E">
      <w:pPr>
        <w:rPr>
          <w:rFonts w:ascii="Calibri" w:eastAsia="Calibri" w:hAnsi="Calibri" w:cs="Calibri"/>
          <w:sz w:val="20"/>
          <w:szCs w:val="20"/>
        </w:rPr>
        <w:sectPr w:rsidR="007A145E">
          <w:pgSz w:w="12250" w:h="15850"/>
          <w:pgMar w:top="1520" w:right="600" w:bottom="1520" w:left="320" w:header="720" w:footer="1337" w:gutter="0"/>
          <w:cols w:space="720"/>
        </w:sectPr>
      </w:pPr>
    </w:p>
    <w:p w:rsidR="007A145E" w:rsidRDefault="00976185">
      <w:pPr>
        <w:spacing w:before="220" w:line="348" w:lineRule="exact"/>
        <w:ind w:left="901"/>
        <w:rPr>
          <w:rFonts w:ascii="Calibri" w:eastAsia="Calibri" w:hAnsi="Calibri" w:cs="Calibri"/>
          <w:sz w:val="29"/>
          <w:szCs w:val="29"/>
        </w:rPr>
      </w:pPr>
      <w:r>
        <w:lastRenderedPageBreak/>
        <w:pict>
          <v:group id="_x0000_s2050" style="position:absolute;left:0;text-align:left;margin-left:83.25pt;margin-top:13.35pt;width:86.45pt;height:85.7pt;z-index:-15040;mso-position-horizontal-relative:page" coordorigin="1665,267" coordsize="1729,1714">
            <v:shape id="_x0000_s2065" style="position:absolute;left:1665;top:267;width:1729;height:1714" coordorigin="1665,267" coordsize="1729,1714" path="m1976,1621r-67,38l1851,1698r-49,38l1745,1794r-29,38l1705,1847r-10,19l1686,1880r-7,15l1674,1909r-4,14l1667,1933r-2,14l1665,1957r9,19l1685,1981r13,l1697,1971r2,-14l1702,1947r5,-14l1713,1914r8,-15l1731,1880r12,-14l1755,1847r15,-20l1785,1803r17,-19l1820,1765r20,-24l1860,1722r21,-19l1904,1679r23,-20l1951,1640r25,-19xe" fillcolor="#ffd8d8" stroked="f">
              <v:path arrowok="t"/>
            </v:shape>
            <v:shape id="_x0000_s2064" style="position:absolute;left:1665;top:267;width:1729;height:1714" coordorigin="1665,267" coordsize="1729,1714" path="m2450,267r-43,l2389,272r-33,53l2345,402r-1,38l2344,459r6,77l2353,555r2,24l2359,599r3,19l2366,642r4,19l2374,680r4,24l2383,723r4,15l2391,757r5,19l2401,795r-3,24l2373,901r-20,58l2327,1026r-64,153l2226,1261r-82,168l2099,1511r-46,81l2007,1674r-47,72l1913,1808r-46,58l1822,1914r-85,57l1698,1981r103,l1811,1976r17,-9l1846,1952r18,-14l1883,1919r20,-20l1924,1875r21,-24l1968,1823r22,-29l2014,1760r25,-38l2064,1683r26,-43l2117,1597r28,-48l2161,1544r-16,l2174,1496r27,-48l2226,1400r23,-43l2270,1319r20,-44l2308,1242r16,-39l2339,1170r14,-29l2366,1112r11,-29l2387,1055r10,-24l2405,1007r7,-24l2419,963r6,-19l2431,925r5,-19l2498,906r-2,-5l2486,877r-10,-24l2467,829r-8,-29l2462,781r3,-19l2468,738r3,-19l2473,699r1,-4l2439,695r-7,-20l2425,656r-6,-24l2414,613r-5,-19l2405,575r-4,-24l2398,531r-6,-76l2392,435r,-14l2396,359r19,-68l2427,277r54,l2467,272r-17,-5xe" fillcolor="#ffd8d8" stroked="f">
              <v:path arrowok="t"/>
            </v:shape>
            <v:shape id="_x0000_s2063" style="position:absolute;left:1665;top:267;width:1729;height:1714" coordorigin="1665,267" coordsize="1729,1714" path="m3364,1544r-27,l3318,1559r-9,14l3307,1583r6,24l3329,1621r30,l3379,1611r-40,l3322,1602r-6,-15l3316,1583r7,-20l3334,1555r,-1l3335,1554r6,-5l3371,1549r-7,-5xe" fillcolor="#ffd8d8" stroked="f">
              <v:path arrowok="t"/>
            </v:shape>
            <v:shape id="_x0000_s2062" style="position:absolute;left:1665;top:267;width:1729;height:1714" coordorigin="1665,267" coordsize="1729,1714" path="m3371,1549r-30,l3367,1554r13,14l3378,1597r-12,14l3379,1611r11,-14l3389,1573r-10,-19l3371,1549xe" fillcolor="#ffd8d8" stroked="f">
              <v:path arrowok="t"/>
            </v:shape>
            <v:shape id="_x0000_s2061" style="position:absolute;left:1665;top:267;width:1729;height:1714" coordorigin="1665,267" coordsize="1729,1714" path="m3362,1554r-27,l3334,1555r,52l3342,1607r,-20l3363,1587r-5,-4l3342,1583r,-15l3368,1568r-1,-5l3362,1554xe" fillcolor="#ffd8d8" stroked="f">
              <v:path arrowok="t"/>
            </v:shape>
            <v:shape id="_x0000_s2060" style="position:absolute;left:1665;top:267;width:1729;height:1714" coordorigin="1665,267" coordsize="1729,1714" path="m3363,1587r-10,l3356,1592r2,5l3360,1607r9,l3367,1597r,-5l3363,1587xe" fillcolor="#ffd8d8" stroked="f">
              <v:path arrowok="t"/>
            </v:shape>
            <v:shape id="_x0000_s2059" style="position:absolute;left:1665;top:267;width:1729;height:1714" coordorigin="1665,267" coordsize="1729,1714" path="m3368,1568r-10,l3358,1578r-5,5l3369,1583r,-10l3368,1568xe" fillcolor="#ffd8d8" stroked="f">
              <v:path arrowok="t"/>
            </v:shape>
            <v:shape id="_x0000_s2058" style="position:absolute;left:1665;top:267;width:1729;height:1714" coordorigin="1665,267" coordsize="1729,1714" path="m3335,1554r-1,l3334,1555r1,-1xe" fillcolor="#ffd8d8" stroked="f">
              <v:path arrowok="t"/>
            </v:shape>
            <v:shape id="_x0000_s2057" style="position:absolute;left:1665;top:267;width:1729;height:1714" coordorigin="1665,267" coordsize="1729,1714" path="m2498,906r-62,l2454,949r19,38l2492,1026r19,38l2531,1093r19,34l2570,1155r40,48l2629,1223r20,24l2667,1261r19,19l2704,1295r17,14l2738,1319r16,9l2769,1338r14,9l2797,1357r-63,10l2703,1376r-65,10l2573,1405r-33,5l2374,1458r-34,14l2274,1491r-65,29l2177,1530r-32,14l2161,1544r48,-14l2310,1501r107,-29l2453,1467r74,-19l2602,1439r37,-10l2862,1400r125,l2976,1395r19,-4l3016,1391r23,-5l3365,1386r-57,-29l3238,1343r-338,l2880,1333r-55,-29l2759,1261r-16,-10l2684,1199r-36,-44l2631,1136r-16,-19l2599,1093r-15,-24l2569,1050r-39,-72l2507,930r-9,-24xe" fillcolor="#ffd8d8" stroked="f">
              <v:path arrowok="t"/>
            </v:shape>
            <v:shape id="_x0000_s2056" style="position:absolute;left:1665;top:267;width:1729;height:1714" coordorigin="1665,267" coordsize="1729,1714" path="m2987,1400r-125,l2885,1410r23,14l3024,1472r22,5l3069,1487r44,9l3135,1506r42,9l3196,1515r20,5l3234,1520r18,5l3314,1525r24,-5l3356,1511r13,-10l3371,1496r-63,l3292,1491r-17,l3257,1487r-18,l3163,1467r-20,-9l3123,1453r-21,-10l3081,1439r-41,-20l3019,1415r-32,-15xe" fillcolor="#ffd8d8" stroked="f">
              <v:path arrowok="t"/>
            </v:shape>
            <v:shape id="_x0000_s2055" style="position:absolute;left:1665;top:267;width:1729;height:1714" coordorigin="1665,267" coordsize="1729,1714" path="m3376,1487r-16,4l3340,1496r31,l3376,1487xe" fillcolor="#ffd8d8" stroked="f">
              <v:path arrowok="t"/>
            </v:shape>
            <v:shape id="_x0000_s2054" style="position:absolute;left:1665;top:267;width:1729;height:1714" coordorigin="1665,267" coordsize="1729,1714" path="m3365,1386r-140,l3275,1395r23,5l3367,1429r16,38l3388,1453r5,-5l3393,1434r-1,-10l3388,1410r-7,-10l3371,1391r-6,-5xe" fillcolor="#ffd8d8" stroked="f">
              <v:path arrowok="t"/>
            </v:shape>
            <v:shape id="_x0000_s2053" style="position:absolute;left:1665;top:267;width:1729;height:1714" coordorigin="1665,267" coordsize="1729,1714" path="m3181,1333r-162,l2999,1338r-39,l2920,1343r318,l3210,1338r-29,-5xe" fillcolor="#ffd8d8" stroked="f">
              <v:path arrowok="t"/>
            </v:shape>
            <v:shape id="_x0000_s2052" style="position:absolute;left:1665;top:267;width:1729;height:1714" coordorigin="1665,267" coordsize="1729,1714" path="m2488,421r-2,14l2483,445r-2,14l2478,474r-3,14l2472,507r-6,39l2462,565r-4,24l2454,613r-4,24l2445,666r-6,29l2474,695r1,-15l2477,661r1,-24l2480,618r4,-77l2487,464r,-19l2488,421xe" fillcolor="#ffd8d8" stroked="f">
              <v:path arrowok="t"/>
            </v:shape>
            <v:shape id="_x0000_s2051" style="position:absolute;left:1665;top:267;width:1729;height:1714" coordorigin="1665,267" coordsize="1729,1714" path="m2481,277r-54,l2440,287r14,9l2466,311r11,19l2484,354r8,-29l2493,301r-4,-14l2481,277xe" fillcolor="#ffd8d8" stroked="f">
              <v:path arrowok="t"/>
            </v:shape>
            <w10:wrap anchorx="page"/>
          </v:group>
        </w:pict>
      </w:r>
      <w:r>
        <w:rPr>
          <w:rFonts w:ascii="Calibri"/>
          <w:sz w:val="29"/>
        </w:rPr>
        <w:t>YENTHIL</w:t>
      </w:r>
      <w:r>
        <w:rPr>
          <w:rFonts w:ascii="Calibri"/>
          <w:w w:val="104"/>
          <w:sz w:val="29"/>
        </w:rPr>
        <w:t xml:space="preserve"> </w:t>
      </w:r>
      <w:r>
        <w:rPr>
          <w:rFonts w:ascii="Calibri"/>
          <w:sz w:val="29"/>
        </w:rPr>
        <w:t>VIVIANA CORTES</w:t>
      </w:r>
      <w:r>
        <w:rPr>
          <w:rFonts w:ascii="Calibri"/>
          <w:w w:val="103"/>
          <w:sz w:val="29"/>
        </w:rPr>
        <w:t xml:space="preserve"> </w:t>
      </w:r>
      <w:r>
        <w:rPr>
          <w:rFonts w:ascii="Calibri"/>
          <w:sz w:val="29"/>
        </w:rPr>
        <w:t>GARRIDO</w:t>
      </w:r>
      <w:r>
        <w:rPr>
          <w:rFonts w:ascii="Calibri"/>
          <w:w w:val="102"/>
          <w:sz w:val="29"/>
        </w:rPr>
        <w:t xml:space="preserve"> </w:t>
      </w:r>
      <w:r>
        <w:rPr>
          <w:rFonts w:ascii="Calibri"/>
          <w:sz w:val="29"/>
        </w:rPr>
        <w:t>(FIRMA)</w:t>
      </w:r>
    </w:p>
    <w:p w:rsidR="007A145E" w:rsidRDefault="00976185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7A145E" w:rsidRDefault="007A145E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7A145E" w:rsidRDefault="00976185">
      <w:pPr>
        <w:spacing w:line="202" w:lineRule="exact"/>
        <w:ind w:left="147" w:right="7836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Firmado</w:t>
      </w:r>
      <w:r>
        <w:rPr>
          <w:rFonts w:ascii="Calibri"/>
          <w:w w:val="102"/>
          <w:sz w:val="17"/>
        </w:rPr>
        <w:t xml:space="preserve"> </w:t>
      </w:r>
      <w:r>
        <w:rPr>
          <w:rFonts w:ascii="Calibri"/>
          <w:sz w:val="17"/>
        </w:rPr>
        <w:t>digitalmente</w:t>
      </w:r>
      <w:r>
        <w:rPr>
          <w:rFonts w:ascii="Calibri"/>
          <w:spacing w:val="28"/>
          <w:sz w:val="17"/>
        </w:rPr>
        <w:t xml:space="preserve"> </w:t>
      </w:r>
      <w:r>
        <w:rPr>
          <w:rFonts w:ascii="Calibri"/>
          <w:sz w:val="17"/>
        </w:rPr>
        <w:t>por</w:t>
      </w:r>
      <w:r>
        <w:rPr>
          <w:rFonts w:ascii="Calibri"/>
          <w:w w:val="102"/>
          <w:sz w:val="17"/>
        </w:rPr>
        <w:t xml:space="preserve"> </w:t>
      </w:r>
      <w:r>
        <w:rPr>
          <w:rFonts w:ascii="Calibri"/>
          <w:sz w:val="17"/>
        </w:rPr>
        <w:t>YENTHIL</w:t>
      </w:r>
      <w:r>
        <w:rPr>
          <w:rFonts w:ascii="Calibri"/>
          <w:spacing w:val="14"/>
          <w:sz w:val="17"/>
        </w:rPr>
        <w:t xml:space="preserve"> </w:t>
      </w:r>
      <w:r>
        <w:rPr>
          <w:rFonts w:ascii="Calibri"/>
          <w:sz w:val="17"/>
        </w:rPr>
        <w:t>VIVIANA CORTES</w:t>
      </w:r>
      <w:r>
        <w:rPr>
          <w:rFonts w:ascii="Calibri"/>
          <w:spacing w:val="26"/>
          <w:sz w:val="17"/>
        </w:rPr>
        <w:t xml:space="preserve"> </w:t>
      </w:r>
      <w:r>
        <w:rPr>
          <w:rFonts w:ascii="Calibri"/>
          <w:sz w:val="17"/>
        </w:rPr>
        <w:t>GARRIDO</w:t>
      </w:r>
      <w:r>
        <w:rPr>
          <w:rFonts w:ascii="Calibri"/>
          <w:w w:val="102"/>
          <w:sz w:val="17"/>
        </w:rPr>
        <w:t xml:space="preserve"> </w:t>
      </w:r>
      <w:r>
        <w:rPr>
          <w:rFonts w:ascii="Calibri"/>
          <w:sz w:val="17"/>
        </w:rPr>
        <w:t>(FIRMA)</w:t>
      </w:r>
    </w:p>
    <w:p w:rsidR="007A145E" w:rsidRDefault="00976185">
      <w:pPr>
        <w:spacing w:line="205" w:lineRule="exact"/>
        <w:ind w:left="147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Fecha:</w:t>
      </w:r>
      <w:r>
        <w:rPr>
          <w:rFonts w:ascii="Calibri"/>
          <w:spacing w:val="-19"/>
          <w:sz w:val="17"/>
        </w:rPr>
        <w:t xml:space="preserve"> </w:t>
      </w:r>
      <w:r>
        <w:rPr>
          <w:rFonts w:ascii="Calibri"/>
          <w:sz w:val="17"/>
        </w:rPr>
        <w:t>2021.03.22</w:t>
      </w:r>
    </w:p>
    <w:p w:rsidR="007A145E" w:rsidRDefault="00976185">
      <w:pPr>
        <w:spacing w:line="205" w:lineRule="exact"/>
        <w:ind w:left="147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95"/>
          <w:sz w:val="17"/>
        </w:rPr>
        <w:t>14:43:28</w:t>
      </w:r>
      <w:r>
        <w:rPr>
          <w:rFonts w:ascii="Calibri"/>
          <w:spacing w:val="20"/>
          <w:w w:val="95"/>
          <w:sz w:val="17"/>
        </w:rPr>
        <w:t xml:space="preserve"> </w:t>
      </w:r>
      <w:r>
        <w:rPr>
          <w:rFonts w:ascii="Calibri"/>
          <w:w w:val="95"/>
          <w:sz w:val="17"/>
        </w:rPr>
        <w:t>-06'00'</w:t>
      </w:r>
    </w:p>
    <w:p w:rsidR="007A145E" w:rsidRDefault="007A145E">
      <w:pPr>
        <w:spacing w:line="205" w:lineRule="exact"/>
        <w:rPr>
          <w:rFonts w:ascii="Calibri" w:eastAsia="Calibri" w:hAnsi="Calibri" w:cs="Calibri"/>
          <w:sz w:val="17"/>
          <w:szCs w:val="17"/>
        </w:rPr>
        <w:sectPr w:rsidR="007A145E">
          <w:type w:val="continuous"/>
          <w:pgSz w:w="12250" w:h="15850"/>
          <w:pgMar w:top="1520" w:right="600" w:bottom="1520" w:left="320" w:header="720" w:footer="720" w:gutter="0"/>
          <w:cols w:num="2" w:space="720" w:equalWidth="0">
            <w:col w:w="2041" w:space="40"/>
            <w:col w:w="9249"/>
          </w:cols>
        </w:sectPr>
      </w:pPr>
    </w:p>
    <w:p w:rsidR="007A145E" w:rsidRDefault="00976185">
      <w:pPr>
        <w:pStyle w:val="Textkrper"/>
        <w:tabs>
          <w:tab w:val="left" w:pos="2981"/>
        </w:tabs>
        <w:spacing w:line="139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lastRenderedPageBreak/>
        <w:t>Firma:</w:t>
      </w:r>
      <w:r>
        <w:rPr>
          <w:rFonts w:ascii="Times New Roman"/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7A145E" w:rsidRDefault="00976185">
      <w:pPr>
        <w:pStyle w:val="Textkrper"/>
      </w:pPr>
      <w:r>
        <w:t>Poder</w:t>
      </w:r>
      <w:r>
        <w:rPr>
          <w:spacing w:val="-6"/>
        </w:rPr>
        <w:t xml:space="preserve"> </w:t>
      </w:r>
      <w:r>
        <w:rPr>
          <w:spacing w:val="-1"/>
        </w:rPr>
        <w:t>Especial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Firmar.</w:t>
      </w:r>
    </w:p>
    <w:p w:rsidR="007A145E" w:rsidRDefault="00976185">
      <w:pPr>
        <w:pStyle w:val="Textkrper"/>
        <w:spacing w:line="33" w:lineRule="exact"/>
      </w:pP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licitaciones</w:t>
      </w:r>
      <w:r>
        <w:rPr>
          <w:spacing w:val="-4"/>
        </w:rPr>
        <w:t xml:space="preserve"> </w:t>
      </w:r>
      <w:r>
        <w:rPr>
          <w:spacing w:val="-1"/>
        </w:rPr>
        <w:t>Gobierno</w:t>
      </w:r>
    </w:p>
    <w:p w:rsidR="007A145E" w:rsidRDefault="00976185">
      <w:pPr>
        <w:pStyle w:val="Textkrper"/>
        <w:spacing w:before="34" w:line="145" w:lineRule="auto"/>
        <w:ind w:right="7556"/>
      </w:pPr>
      <w:r>
        <w:rPr>
          <w:spacing w:val="-1"/>
        </w:rPr>
        <w:t>Correo:</w:t>
      </w:r>
      <w:r>
        <w:rPr>
          <w:spacing w:val="-14"/>
        </w:rPr>
        <w:t xml:space="preserve"> </w:t>
      </w:r>
      <w:hyperlink r:id="rId13">
        <w:r>
          <w:rPr>
            <w:spacing w:val="-1"/>
          </w:rPr>
          <w:t>ycortes</w:t>
        </w:r>
        <w:r>
          <w:rPr>
            <w:rFonts w:ascii="Cambria Math" w:hAnsi="Cambria Math"/>
            <w:i/>
            <w:spacing w:val="-1"/>
          </w:rPr>
          <w:t>@</w:t>
        </w:r>
        <w:r>
          <w:rPr>
            <w:spacing w:val="-1"/>
          </w:rPr>
          <w:t>fanast.com</w:t>
        </w:r>
      </w:hyperlink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Teléfono:</w:t>
      </w:r>
      <w:r>
        <w:rPr>
          <w:spacing w:val="-18"/>
        </w:rPr>
        <w:t xml:space="preserve"> </w:t>
      </w:r>
      <w:r>
        <w:rPr>
          <w:spacing w:val="-1"/>
        </w:rPr>
        <w:t>6173-4242</w:t>
      </w:r>
    </w:p>
    <w:p w:rsidR="007A145E" w:rsidRDefault="00976185">
      <w:pPr>
        <w:pStyle w:val="Textkrper"/>
        <w:spacing w:before="25"/>
      </w:pPr>
      <w:r>
        <w:rPr>
          <w:spacing w:val="-1"/>
        </w:rPr>
        <w:t>Oficina:</w:t>
      </w:r>
      <w:r>
        <w:rPr>
          <w:spacing w:val="-8"/>
        </w:rPr>
        <w:t xml:space="preserve"> </w:t>
      </w:r>
      <w:r>
        <w:t>2586-7050</w:t>
      </w:r>
      <w:r>
        <w:rPr>
          <w:spacing w:val="-8"/>
        </w:rPr>
        <w:t xml:space="preserve"> </w:t>
      </w:r>
      <w:r>
        <w:t>ext.</w:t>
      </w:r>
      <w:r>
        <w:rPr>
          <w:spacing w:val="-6"/>
        </w:rPr>
        <w:t xml:space="preserve"> </w:t>
      </w:r>
      <w:r>
        <w:rPr>
          <w:spacing w:val="-1"/>
        </w:rPr>
        <w:t>113</w:t>
      </w:r>
    </w:p>
    <w:sectPr w:rsidR="007A145E">
      <w:type w:val="continuous"/>
      <w:pgSz w:w="12250" w:h="15850"/>
      <w:pgMar w:top="1520" w:right="600" w:bottom="152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6185">
      <w:r>
        <w:separator/>
      </w:r>
    </w:p>
  </w:endnote>
  <w:endnote w:type="continuationSeparator" w:id="0">
    <w:p w:rsidR="00000000" w:rsidRDefault="0097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5E" w:rsidRDefault="0097618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4.7pt;margin-top:714.25pt;width:361.45pt;height:29.9pt;z-index:-15112;mso-position-horizontal-relative:page;mso-position-vertical-relative:page" filled="f" stroked="f">
          <v:textbox inset="0,0,0,0">
            <w:txbxContent>
              <w:p w:rsidR="007A145E" w:rsidRDefault="00976185">
                <w:pPr>
                  <w:spacing w:line="188" w:lineRule="exact"/>
                  <w:ind w:left="154" w:hanging="135"/>
                  <w:rPr>
                    <w:rFonts w:ascii="Book Antiqua" w:eastAsia="Book Antiqua" w:hAnsi="Book Antiqua" w:cs="Book Antiqua"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Importadora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AD </w:t>
                </w:r>
                <w:r>
                  <w:rPr>
                    <w:rFonts w:ascii="Book Antiqua" w:hAnsi="Book Antiqua"/>
                    <w:color w:val="656565"/>
                    <w:sz w:val="16"/>
                  </w:rPr>
                  <w:t xml:space="preserve">NAT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S.A.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Cedula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Jurídica 3-101-167171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Tels: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 2586-7050/2586-7055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 xml:space="preserve"> Fax: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 2227-2200</w:t>
                </w:r>
              </w:p>
              <w:p w:rsidR="007A145E" w:rsidRDefault="00976185">
                <w:pPr>
                  <w:spacing w:before="2" w:line="237" w:lineRule="auto"/>
                  <w:ind w:left="2226" w:right="18" w:hanging="2072"/>
                  <w:rPr>
                    <w:rFonts w:ascii="Book Antiqua" w:eastAsia="Book Antiqua" w:hAnsi="Book Antiqua" w:cs="Book Antiqua"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Dirección: Contiguo al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>parqueo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z w:val="16"/>
                  </w:rPr>
                  <w:t>de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Wal-Mart,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San</w:t>
                </w:r>
                <w:r>
                  <w:rPr>
                    <w:rFonts w:ascii="Book Antiqua" w:hAnsi="Book Antiqua"/>
                    <w:color w:val="656565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Sebastián</w:t>
                </w:r>
                <w:r>
                  <w:rPr>
                    <w:rFonts w:ascii="Book Antiqua" w:hAnsi="Book Antiqua"/>
                    <w:color w:val="656565"/>
                    <w:sz w:val="16"/>
                  </w:rPr>
                  <w:t xml:space="preserve"> -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P.O.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>Box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 xml:space="preserve"> 912-1000 San</w:t>
                </w:r>
                <w:r>
                  <w:rPr>
                    <w:rFonts w:ascii="Book Antiqua" w:hAnsi="Book Antiqua"/>
                    <w:color w:val="656565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José,</w:t>
                </w:r>
                <w:r>
                  <w:rPr>
                    <w:rFonts w:ascii="Book Antiqua" w:hAnsi="Book Antiqua"/>
                    <w:color w:val="656565"/>
                    <w:spacing w:val="-2"/>
                    <w:sz w:val="16"/>
                  </w:rPr>
                  <w:t xml:space="preserve"> Costa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 xml:space="preserve"> Rica</w:t>
                </w:r>
                <w:r>
                  <w:rPr>
                    <w:rFonts w:ascii="Times New Roman" w:hAnsi="Times New Roman"/>
                    <w:color w:val="656565"/>
                    <w:spacing w:val="59"/>
                    <w:sz w:val="16"/>
                  </w:rPr>
                  <w:t xml:space="preserve"> </w:t>
                </w:r>
                <w:r>
                  <w:rPr>
                    <w:rFonts w:ascii="Book Antiqua" w:hAnsi="Book Antiqua"/>
                    <w:color w:val="656565"/>
                    <w:spacing w:val="-1"/>
                    <w:sz w:val="16"/>
                  </w:rPr>
                  <w:t>Correo Electrónico:</w:t>
                </w:r>
                <w:r>
                  <w:rPr>
                    <w:rFonts w:ascii="Book Antiqua" w:hAnsi="Book Antiqua"/>
                    <w:color w:val="656565"/>
                    <w:spacing w:val="1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Book Antiqua" w:hAnsi="Book Antiqua"/>
                      <w:color w:val="656565"/>
                      <w:spacing w:val="-1"/>
                      <w:sz w:val="16"/>
                    </w:rPr>
                    <w:t>ventas32@fanast.com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7.4pt;margin-top:743.65pt;width:70pt;height:13.05pt;z-index:-15088;mso-position-horizontal-relative:page;mso-position-vertical-relative:page" filled="f" stroked="f">
          <v:textbox inset="0,0,0,0">
            <w:txbxContent>
              <w:p w:rsidR="007A145E" w:rsidRDefault="00976185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8395AF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8395A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4536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44536A"/>
                  </w:rPr>
                  <w:t>5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4536A"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color w:val="8395AF"/>
                    <w:spacing w:val="-1"/>
                  </w:rPr>
                  <w:t>de</w:t>
                </w:r>
                <w:r>
                  <w:rPr>
                    <w:rFonts w:ascii="Arial" w:hAnsi="Arial"/>
                    <w:color w:val="8395AF"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536A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6185">
      <w:r>
        <w:separator/>
      </w:r>
    </w:p>
  </w:footnote>
  <w:footnote w:type="continuationSeparator" w:id="0">
    <w:p w:rsidR="00000000" w:rsidRDefault="0097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5E" w:rsidRDefault="0097618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31.95pt;margin-top:36pt;width:135pt;height:40.5pt;z-index:-1513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241"/>
    <w:multiLevelType w:val="hybridMultilevel"/>
    <w:tmpl w:val="E22E8C32"/>
    <w:lvl w:ilvl="0" w:tplc="EBC8179A">
      <w:start w:val="1"/>
      <w:numFmt w:val="bullet"/>
      <w:lvlText w:val=""/>
      <w:lvlJc w:val="left"/>
      <w:pPr>
        <w:ind w:left="827" w:hanging="360"/>
      </w:pPr>
      <w:rPr>
        <w:rFonts w:ascii="Wingdings" w:eastAsia="Wingdings" w:hAnsi="Wingdings" w:hint="default"/>
        <w:sz w:val="24"/>
        <w:szCs w:val="24"/>
      </w:rPr>
    </w:lvl>
    <w:lvl w:ilvl="1" w:tplc="B49A1B8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7554B1CE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3" w:tplc="CD06DB76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FF4CAED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9C2CBA9E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6" w:tplc="F0080CDA">
      <w:start w:val="1"/>
      <w:numFmt w:val="bullet"/>
      <w:lvlText w:val="•"/>
      <w:lvlJc w:val="left"/>
      <w:pPr>
        <w:ind w:left="7124" w:hanging="360"/>
      </w:pPr>
      <w:rPr>
        <w:rFonts w:hint="default"/>
      </w:rPr>
    </w:lvl>
    <w:lvl w:ilvl="7" w:tplc="89BA245C">
      <w:start w:val="1"/>
      <w:numFmt w:val="bullet"/>
      <w:lvlText w:val="•"/>
      <w:lvlJc w:val="left"/>
      <w:pPr>
        <w:ind w:left="8173" w:hanging="360"/>
      </w:pPr>
      <w:rPr>
        <w:rFonts w:hint="default"/>
      </w:rPr>
    </w:lvl>
    <w:lvl w:ilvl="8" w:tplc="3D2E7A80">
      <w:start w:val="1"/>
      <w:numFmt w:val="bullet"/>
      <w:lvlText w:val="•"/>
      <w:lvlJc w:val="left"/>
      <w:pPr>
        <w:ind w:left="92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145E"/>
    <w:rsid w:val="007A145E"/>
    <w:rsid w:val="009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7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32@fanast.com" TargetMode="External"/><Relationship Id="rId13" Type="http://schemas.openxmlformats.org/officeDocument/2006/relationships/hyperlink" Target="mailto:ycortes@fanas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cortes@fanast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s32@fana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4986</Characters>
  <Application>Microsoft Office Word</Application>
  <DocSecurity>4</DocSecurity>
  <Lines>295</Lines>
  <Paragraphs>119</Paragraphs>
  <ScaleCrop>false</ScaleCrop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2021-06-28T19:20:00Z</dcterms:created>
  <dcterms:modified xsi:type="dcterms:W3CDTF">2021-06-28T19:20:00Z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