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48" w:rsidRDefault="00B6474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64748" w:rsidRDefault="00B647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4748" w:rsidRDefault="00B6474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64748" w:rsidRDefault="00752758">
      <w:pPr>
        <w:ind w:left="4817" w:right="4790"/>
        <w:jc w:val="center"/>
        <w:rPr>
          <w:rFonts w:ascii="Calibri" w:eastAsia="Calibri" w:hAnsi="Calibri"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52.35pt;margin-top:-28.9pt;width:144.8pt;height:74.1pt;z-index:251656192;mso-position-horizontal-relative:page">
            <v:imagedata r:id="rId5" o:title=""/>
            <w10:wrap anchorx="page"/>
          </v:shape>
        </w:pict>
      </w:r>
      <w:r>
        <w:pict>
          <v:shape id="_x0000_s1047" type="#_x0000_t75" style="position:absolute;left:0;text-align:left;margin-left:645.35pt;margin-top:-23.15pt;width:46.8pt;height:67.55pt;z-index:251657216;mso-position-horizontal-relative:page">
            <v:imagedata r:id="rId6" o:title=""/>
            <w10:wrap anchorx="page"/>
          </v:shape>
        </w:pict>
      </w:r>
      <w:r>
        <w:rPr>
          <w:rFonts w:ascii="Calibri" w:hAnsi="Calibri"/>
          <w:b/>
          <w:spacing w:val="-1"/>
        </w:rPr>
        <w:t xml:space="preserve">Prevención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Seguridad Industrial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S.A.</w:t>
      </w:r>
    </w:p>
    <w:p w:rsidR="00B64748" w:rsidRDefault="00752758">
      <w:pPr>
        <w:spacing w:before="36" w:line="272" w:lineRule="auto"/>
        <w:ind w:left="4474" w:right="3860" w:hanging="44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Poder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Judicial</w:t>
      </w:r>
      <w:r>
        <w:rPr>
          <w:rFonts w:ascii="Calibri" w:hAnsi="Calibri"/>
          <w:b/>
        </w:rPr>
        <w:t xml:space="preserve"> -</w:t>
      </w:r>
      <w:r>
        <w:rPr>
          <w:rFonts w:ascii="Calibri" w:hAnsi="Calibri"/>
          <w:b/>
          <w:spacing w:val="-1"/>
        </w:rPr>
        <w:t xml:space="preserve"> Administración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Regional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Puntarenas</w:t>
      </w:r>
      <w:r>
        <w:rPr>
          <w:rFonts w:ascii="Times New Roman" w:hAnsi="Times New Roman"/>
          <w:b/>
          <w:spacing w:val="39"/>
        </w:rPr>
        <w:t xml:space="preserve"> </w:t>
      </w: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2021CD-000007-ARPCM</w:t>
      </w:r>
      <w:r>
        <w:rPr>
          <w:rFonts w:ascii="Times New Roman" w:hAnsi="Times New Roman"/>
          <w:b/>
          <w:spacing w:val="47"/>
        </w:rPr>
        <w:t xml:space="preserve"> </w:t>
      </w:r>
      <w:r>
        <w:rPr>
          <w:rFonts w:ascii="Calibri" w:hAnsi="Calibri"/>
          <w:b/>
          <w:spacing w:val="-1"/>
        </w:rPr>
        <w:t xml:space="preserve">Compra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Camilla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para traslado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Cadáver</w:t>
      </w:r>
    </w:p>
    <w:p w:rsidR="00B64748" w:rsidRDefault="00752758">
      <w:pPr>
        <w:ind w:left="4817" w:right="478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OFERTA</w:t>
      </w:r>
      <w:r>
        <w:rPr>
          <w:rFonts w:ascii="Calibri"/>
          <w:b/>
        </w:rPr>
        <w:t xml:space="preserve"> BASE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87"/>
        <w:gridCol w:w="3706"/>
        <w:gridCol w:w="1272"/>
        <w:gridCol w:w="1385"/>
        <w:gridCol w:w="1385"/>
        <w:gridCol w:w="1498"/>
        <w:gridCol w:w="1723"/>
      </w:tblGrid>
      <w:tr w:rsidR="00B64748">
        <w:trPr>
          <w:trHeight w:hRule="exact" w:val="507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6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Partida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Descripción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33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Marca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3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Modelo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Cantidad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Unitario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before="108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</w:t>
            </w:r>
          </w:p>
        </w:tc>
      </w:tr>
      <w:tr w:rsidR="00B64748">
        <w:trPr>
          <w:trHeight w:hRule="exact" w:val="236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4748" w:rsidRDefault="00752758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Única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line="259" w:lineRule="auto"/>
              <w:ind w:left="27" w:right="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Camilla multiplegable,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1"/>
              </w:rPr>
              <w:t xml:space="preserve"> estructura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aluminio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tubular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laminado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sintético,</w:t>
            </w:r>
            <w:r>
              <w:rPr>
                <w:rFonts w:ascii="Calibri" w:hAnsi="Calibri"/>
              </w:rPr>
              <w:t xml:space="preserve"> con</w:t>
            </w:r>
            <w:r>
              <w:rPr>
                <w:rFonts w:ascii="Calibri" w:hAnsi="Calibri"/>
                <w:spacing w:val="-1"/>
              </w:rPr>
              <w:t xml:space="preserve"> cuatro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agarre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cuatro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pies de</w:t>
            </w:r>
            <w:r>
              <w:rPr>
                <w:rFonts w:ascii="Calibri" w:hAnsi="Calibri"/>
              </w:rPr>
              <w:t xml:space="preserve"> apoyo,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1"/>
              </w:rPr>
              <w:t xml:space="preserve"> cinturones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seguridad,</w:t>
            </w:r>
            <w:r>
              <w:rPr>
                <w:rFonts w:ascii="Calibri" w:hAnsi="Calibri"/>
              </w:rPr>
              <w:t xml:space="preserve"> con</w:t>
            </w:r>
            <w:r>
              <w:rPr>
                <w:rFonts w:ascii="Calibri" w:hAnsi="Calibri"/>
                <w:spacing w:val="-1"/>
              </w:rPr>
              <w:t xml:space="preserve"> un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peso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6,5 </w:t>
            </w:r>
            <w:r>
              <w:rPr>
                <w:rFonts w:ascii="Calibri" w:hAnsi="Calibri"/>
                <w:spacing w:val="-1"/>
              </w:rPr>
              <w:t>kgs,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incluye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bolsa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transporte,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soporta</w:t>
            </w:r>
            <w:r>
              <w:rPr>
                <w:rFonts w:ascii="Calibri" w:hAnsi="Calibri"/>
                <w:spacing w:val="-1"/>
              </w:rPr>
              <w:t xml:space="preserve"> un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peso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170 </w:t>
            </w:r>
            <w:r>
              <w:rPr>
                <w:rFonts w:ascii="Calibri" w:hAnsi="Calibri"/>
                <w:spacing w:val="-1"/>
              </w:rPr>
              <w:t>kgs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4748" w:rsidRDefault="00752758">
            <w:pPr>
              <w:pStyle w:val="TableParagraph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Spencer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4748" w:rsidRDefault="00752758">
            <w:pPr>
              <w:pStyle w:val="TableParagraph"/>
              <w:ind w:left="20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ST00122</w:t>
            </w:r>
            <w:r>
              <w:rPr>
                <w:rFonts w:ascii="Calibri"/>
              </w:rPr>
              <w:t xml:space="preserve"> A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4748" w:rsidRDefault="00752758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4748" w:rsidRDefault="00752758">
            <w:pPr>
              <w:pStyle w:val="TableParagraph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175.300,00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B64748" w:rsidRDefault="00B6474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64748" w:rsidRDefault="00752758">
            <w:pPr>
              <w:pStyle w:val="TableParagraph"/>
              <w:tabs>
                <w:tab w:val="left" w:pos="594"/>
              </w:tabs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₡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175.300,00</w:t>
            </w:r>
          </w:p>
        </w:tc>
      </w:tr>
      <w:tr w:rsidR="00B64748">
        <w:trPr>
          <w:trHeight w:hRule="exact" w:val="291"/>
        </w:trPr>
        <w:tc>
          <w:tcPr>
            <w:tcW w:w="9635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64748" w:rsidRDefault="00B64748"/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TOTAL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748" w:rsidRDefault="00752758">
            <w:pPr>
              <w:pStyle w:val="TableParagraph"/>
              <w:tabs>
                <w:tab w:val="left" w:pos="584"/>
              </w:tabs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₡</w:t>
            </w:r>
            <w:r>
              <w:rPr>
                <w:rFonts w:ascii="Calibri" w:eastAsia="Calibri" w:hAnsi="Calibri" w:cs="Calibri"/>
                <w:b/>
                <w:bCs/>
              </w:rPr>
              <w:tab/>
              <w:t>175.300,00</w:t>
            </w:r>
          </w:p>
        </w:tc>
      </w:tr>
    </w:tbl>
    <w:p w:rsidR="00B64748" w:rsidRDefault="00B64748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B64748" w:rsidRDefault="00752758">
      <w:pPr>
        <w:pStyle w:val="Textkrper"/>
        <w:spacing w:before="56"/>
      </w:pPr>
      <w:r>
        <w:t>Precio Total en</w:t>
      </w:r>
      <w:r>
        <w:rPr>
          <w:spacing w:val="-1"/>
        </w:rPr>
        <w:t xml:space="preserve"> </w:t>
      </w:r>
      <w:r>
        <w:t xml:space="preserve">Moneda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República de</w:t>
      </w:r>
      <w:r>
        <w:rPr>
          <w:spacing w:val="1"/>
        </w:rPr>
        <w:t xml:space="preserve"> </w:t>
      </w:r>
      <w:r>
        <w:rPr>
          <w:spacing w:val="-1"/>
        </w:rPr>
        <w:t>Costa</w:t>
      </w:r>
      <w:r>
        <w:t xml:space="preserve"> Rica</w:t>
      </w:r>
      <w:r>
        <w:rPr>
          <w:spacing w:val="-1"/>
        </w:rPr>
        <w:t xml:space="preserve"> CRC</w:t>
      </w:r>
      <w:r>
        <w:rPr>
          <w:spacing w:val="4"/>
        </w:rPr>
        <w:t xml:space="preserve"> </w:t>
      </w:r>
      <w:r>
        <w:rPr>
          <w:spacing w:val="-1"/>
        </w:rPr>
        <w:t>¢175.300,00</w:t>
      </w:r>
      <w:r>
        <w:t xml:space="preserve"> colones.</w:t>
      </w:r>
      <w:r>
        <w:rPr>
          <w:spacing w:val="-1"/>
        </w:rPr>
        <w:t xml:space="preserve"> (Ciento</w:t>
      </w:r>
      <w:r>
        <w:rPr>
          <w:spacing w:val="1"/>
        </w:rPr>
        <w:t xml:space="preserve"> </w:t>
      </w:r>
      <w:r>
        <w:rPr>
          <w:spacing w:val="-1"/>
        </w:rPr>
        <w:t>Setenta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Cinco</w:t>
      </w:r>
      <w:r>
        <w:rPr>
          <w:spacing w:val="1"/>
        </w:rPr>
        <w:t xml:space="preserve"> </w:t>
      </w:r>
      <w:r>
        <w:t>Mil Trescientos</w:t>
      </w:r>
      <w:r>
        <w:rPr>
          <w:spacing w:val="-1"/>
        </w:rPr>
        <w:t xml:space="preserve"> Colones</w:t>
      </w:r>
      <w:r>
        <w:t xml:space="preserve"> 00/100)</w:t>
      </w:r>
    </w:p>
    <w:p w:rsidR="00B64748" w:rsidRDefault="00B64748">
      <w:pPr>
        <w:rPr>
          <w:rFonts w:ascii="Calibri" w:eastAsia="Calibri" w:hAnsi="Calibri" w:cs="Calibri"/>
          <w:sz w:val="20"/>
          <w:szCs w:val="20"/>
        </w:rPr>
      </w:pPr>
    </w:p>
    <w:p w:rsidR="00B64748" w:rsidRDefault="00B64748">
      <w:pPr>
        <w:rPr>
          <w:rFonts w:ascii="Calibri" w:eastAsia="Calibri" w:hAnsi="Calibri" w:cs="Calibri"/>
          <w:sz w:val="20"/>
          <w:szCs w:val="20"/>
        </w:rPr>
      </w:pPr>
    </w:p>
    <w:p w:rsidR="00B64748" w:rsidRDefault="00B64748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B64748" w:rsidRDefault="00752758">
      <w:pPr>
        <w:spacing w:line="343" w:lineRule="auto"/>
        <w:ind w:left="3691" w:right="2873" w:firstLine="86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PRECIO </w:t>
      </w:r>
      <w:r>
        <w:rPr>
          <w:rFonts w:ascii="Calibri"/>
          <w:b/>
        </w:rPr>
        <w:t>EXCENTO</w:t>
      </w:r>
      <w:r>
        <w:rPr>
          <w:rFonts w:ascii="Calibri"/>
          <w:b/>
          <w:spacing w:val="-1"/>
        </w:rPr>
        <w:t xml:space="preserve"> DE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IMPUESTO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VALOR </w:t>
      </w:r>
      <w:r>
        <w:rPr>
          <w:rFonts w:ascii="Calibri"/>
          <w:b/>
        </w:rPr>
        <w:t>AGREGADO</w:t>
      </w:r>
      <w:r>
        <w:rPr>
          <w:rFonts w:ascii="Calibri"/>
          <w:b/>
          <w:spacing w:val="-1"/>
        </w:rPr>
        <w:t xml:space="preserve"> (IVA)</w:t>
      </w:r>
      <w:r>
        <w:rPr>
          <w:rFonts w:ascii="Times New Roman"/>
          <w:b/>
          <w:spacing w:val="33"/>
        </w:rPr>
        <w:t xml:space="preserve"> </w:t>
      </w:r>
      <w:r>
        <w:rPr>
          <w:rFonts w:ascii="Calibri"/>
          <w:b/>
          <w:spacing w:val="-1"/>
        </w:rPr>
        <w:t>NUESTROS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PRECIOS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SON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FIRMES,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DEFINITIVOS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E INVARIABLES</w:t>
      </w:r>
    </w:p>
    <w:p w:rsidR="00B64748" w:rsidRDefault="00B64748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B64748" w:rsidRDefault="00B64748">
      <w:pPr>
        <w:rPr>
          <w:rFonts w:ascii="Calibri" w:eastAsia="Calibri" w:hAnsi="Calibri" w:cs="Calibri"/>
          <w:sz w:val="18"/>
          <w:szCs w:val="18"/>
        </w:rPr>
        <w:sectPr w:rsidR="00B64748">
          <w:type w:val="continuous"/>
          <w:pgSz w:w="15840" w:h="12240" w:orient="landscape"/>
          <w:pgMar w:top="1100" w:right="1860" w:bottom="280" w:left="900" w:header="720" w:footer="720" w:gutter="0"/>
          <w:cols w:space="720"/>
        </w:sectPr>
      </w:pPr>
    </w:p>
    <w:p w:rsidR="00B64748" w:rsidRDefault="00752758">
      <w:pPr>
        <w:spacing w:before="56" w:line="272" w:lineRule="auto"/>
        <w:ind w:left="156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lastRenderedPageBreak/>
        <w:t>Vigencia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oferta</w:t>
      </w:r>
      <w:r>
        <w:rPr>
          <w:rFonts w:ascii="Times New Roman" w:hAnsi="Times New Roman"/>
          <w:b/>
          <w:spacing w:val="29"/>
        </w:rPr>
        <w:t xml:space="preserve"> </w:t>
      </w:r>
      <w:r>
        <w:rPr>
          <w:rFonts w:ascii="Calibri" w:hAnsi="Calibri"/>
          <w:b/>
          <w:spacing w:val="-1"/>
        </w:rPr>
        <w:t>Plazo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entrega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Lugar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entrega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Calibri" w:hAnsi="Calibri"/>
          <w:b/>
          <w:spacing w:val="-1"/>
        </w:rPr>
        <w:t>Plazo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Garantía</w:t>
      </w:r>
    </w:p>
    <w:p w:rsidR="00B64748" w:rsidRDefault="00752758">
      <w:pPr>
        <w:spacing w:before="56"/>
        <w:ind w:left="156"/>
        <w:rPr>
          <w:rFonts w:ascii="Calibri" w:eastAsia="Calibri" w:hAnsi="Calibri" w:cs="Calibri"/>
        </w:rPr>
      </w:pPr>
      <w:r>
        <w:br w:type="column"/>
      </w:r>
      <w:r>
        <w:rPr>
          <w:rFonts w:ascii="Calibri" w:hAnsi="Calibri"/>
          <w:b/>
        </w:rPr>
        <w:lastRenderedPageBreak/>
        <w:t xml:space="preserve">30 </w:t>
      </w:r>
      <w:r>
        <w:rPr>
          <w:rFonts w:ascii="Calibri" w:hAnsi="Calibri"/>
          <w:b/>
          <w:spacing w:val="-1"/>
        </w:rPr>
        <w:t>días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hábiles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partir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la</w:t>
      </w:r>
      <w:r>
        <w:rPr>
          <w:rFonts w:ascii="Calibri" w:hAnsi="Calibri"/>
          <w:spacing w:val="-1"/>
        </w:rPr>
        <w:t xml:space="preserve"> apertura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las</w:t>
      </w:r>
      <w:r>
        <w:rPr>
          <w:rFonts w:ascii="Calibri" w:hAnsi="Calibri"/>
          <w:spacing w:val="-1"/>
        </w:rPr>
        <w:t xml:space="preserve"> ofertas</w:t>
      </w:r>
    </w:p>
    <w:p w:rsidR="00B64748" w:rsidRDefault="00752758">
      <w:pPr>
        <w:spacing w:before="36" w:line="272" w:lineRule="auto"/>
        <w:ind w:left="156" w:right="5400"/>
        <w:rPr>
          <w:rFonts w:ascii="Calibri" w:eastAsia="Calibri" w:hAnsi="Calibri" w:cs="Calibri"/>
        </w:rPr>
      </w:pPr>
      <w:r>
        <w:rPr>
          <w:rFonts w:ascii="Calibri" w:hAnsi="Calibri"/>
          <w:b/>
        </w:rPr>
        <w:t xml:space="preserve">45 </w:t>
      </w:r>
      <w:r>
        <w:rPr>
          <w:rFonts w:ascii="Calibri" w:hAnsi="Calibri"/>
          <w:b/>
          <w:spacing w:val="-1"/>
        </w:rPr>
        <w:t>días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hábiles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spacing w:val="-1"/>
        </w:rPr>
        <w:t>después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la</w:t>
      </w:r>
      <w:r>
        <w:rPr>
          <w:rFonts w:ascii="Calibri" w:hAnsi="Calibri"/>
          <w:spacing w:val="-1"/>
        </w:rPr>
        <w:t xml:space="preserve"> recepción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orden 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compra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" w:hAnsi="Calibri"/>
          <w:spacing w:val="-1"/>
        </w:rPr>
        <w:t>OIJ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Puntarenas</w:t>
      </w:r>
    </w:p>
    <w:p w:rsidR="00B64748" w:rsidRDefault="00752758">
      <w:pPr>
        <w:pStyle w:val="Textkrper"/>
      </w:pPr>
      <w:r>
        <w:rPr>
          <w:b/>
        </w:rPr>
        <w:t xml:space="preserve">12 </w:t>
      </w:r>
      <w:r>
        <w:rPr>
          <w:b/>
          <w:spacing w:val="-1"/>
        </w:rPr>
        <w:t>meses</w:t>
      </w:r>
      <w:r>
        <w:rPr>
          <w:b/>
          <w:spacing w:val="1"/>
        </w:rPr>
        <w:t xml:space="preserve"> </w:t>
      </w:r>
      <w:r>
        <w:rPr>
          <w:spacing w:val="-1"/>
        </w:rPr>
        <w:t>después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recepción definitiva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equipos</w:t>
      </w:r>
    </w:p>
    <w:p w:rsidR="00B64748" w:rsidRDefault="00B64748">
      <w:pPr>
        <w:sectPr w:rsidR="00B64748">
          <w:type w:val="continuous"/>
          <w:pgSz w:w="15840" w:h="12240" w:orient="landscape"/>
          <w:pgMar w:top="1100" w:right="1860" w:bottom="280" w:left="900" w:header="720" w:footer="720" w:gutter="0"/>
          <w:cols w:num="2" w:space="720" w:equalWidth="0">
            <w:col w:w="1767" w:space="120"/>
            <w:col w:w="11193"/>
          </w:cols>
        </w:sectPr>
      </w:pPr>
    </w:p>
    <w:p w:rsidR="00B64748" w:rsidRDefault="00752758">
      <w:pPr>
        <w:pStyle w:val="Textkrper"/>
        <w:spacing w:line="259" w:lineRule="auto"/>
      </w:pPr>
      <w:r>
        <w:lastRenderedPageBreak/>
        <w:t>La</w:t>
      </w:r>
      <w:r>
        <w:rPr>
          <w:spacing w:val="-1"/>
        </w:rPr>
        <w:t xml:space="preserve"> garantía se</w:t>
      </w:r>
      <w:r>
        <w:t xml:space="preserve"> </w:t>
      </w:r>
      <w:r>
        <w:rPr>
          <w:spacing w:val="-1"/>
        </w:rPr>
        <w:t>hará</w:t>
      </w:r>
      <w:r>
        <w:t xml:space="preserve"> </w:t>
      </w:r>
      <w:r>
        <w:rPr>
          <w:spacing w:val="-1"/>
        </w:rPr>
        <w:t>efectiva</w:t>
      </w:r>
      <w:r>
        <w:t xml:space="preserve"> contra</w:t>
      </w:r>
      <w:r>
        <w:rPr>
          <w:spacing w:val="-1"/>
        </w:rPr>
        <w:t xml:space="preserve"> defectos de</w:t>
      </w:r>
      <w:r>
        <w:rPr>
          <w:spacing w:val="1"/>
        </w:rPr>
        <w:t xml:space="preserve"> </w:t>
      </w:r>
      <w:r>
        <w:rPr>
          <w:spacing w:val="-1"/>
        </w:rPr>
        <w:t>fabricación,</w:t>
      </w:r>
      <w:r>
        <w:t xml:space="preserve"> en</w:t>
      </w:r>
      <w:r>
        <w:rPr>
          <w:spacing w:val="-1"/>
        </w:rPr>
        <w:t xml:space="preserve"> condiciones</w:t>
      </w:r>
      <w:r>
        <w:rPr>
          <w:spacing w:val="1"/>
        </w:rPr>
        <w:t xml:space="preserve"> </w:t>
      </w:r>
      <w:r>
        <w:t>normales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uso,</w:t>
      </w:r>
      <w:r>
        <w:t xml:space="preserve"> </w:t>
      </w:r>
      <w:r>
        <w:rPr>
          <w:spacing w:val="-1"/>
        </w:rPr>
        <w:t>manipulación</w:t>
      </w:r>
      <w:r>
        <w:t xml:space="preserve"> y</w:t>
      </w:r>
      <w:r>
        <w:rPr>
          <w:spacing w:val="1"/>
        </w:rPr>
        <w:t xml:space="preserve"> </w:t>
      </w:r>
      <w:r>
        <w:t xml:space="preserve">almacenaje,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incluye</w:t>
      </w:r>
      <w:r>
        <w:t xml:space="preserve"> </w:t>
      </w:r>
      <w:r>
        <w:rPr>
          <w:spacing w:val="-1"/>
        </w:rPr>
        <w:t>hurto,</w:t>
      </w:r>
      <w:r>
        <w:rPr>
          <w:rFonts w:ascii="Times New Roman" w:hAnsi="Times New Roman"/>
          <w:spacing w:val="113"/>
        </w:rPr>
        <w:t xml:space="preserve"> </w:t>
      </w:r>
      <w:r>
        <w:rPr>
          <w:spacing w:val="-1"/>
        </w:rPr>
        <w:t>vandalismo,</w:t>
      </w:r>
      <w:r>
        <w:t xml:space="preserve"> </w:t>
      </w:r>
      <w:r>
        <w:rPr>
          <w:spacing w:val="-1"/>
        </w:rPr>
        <w:t>golpes,</w:t>
      </w:r>
      <w:r>
        <w:t xml:space="preserve"> </w:t>
      </w:r>
      <w:r>
        <w:rPr>
          <w:spacing w:val="-1"/>
        </w:rPr>
        <w:t>ni</w:t>
      </w:r>
      <w:r>
        <w:t xml:space="preserve"> </w:t>
      </w:r>
      <w:r>
        <w:rPr>
          <w:spacing w:val="-1"/>
        </w:rPr>
        <w:t>ningún</w:t>
      </w:r>
      <w:r>
        <w:t xml:space="preserve"> otro</w:t>
      </w:r>
      <w:r>
        <w:rPr>
          <w:spacing w:val="1"/>
        </w:rPr>
        <w:t xml:space="preserve">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atribuible</w:t>
      </w:r>
      <w:r>
        <w:rPr>
          <w:spacing w:val="1"/>
        </w:rPr>
        <w:t xml:space="preserve"> </w:t>
      </w:r>
      <w:r>
        <w:t>a defectos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fabricación.</w:t>
      </w:r>
    </w:p>
    <w:p w:rsidR="00B64748" w:rsidRDefault="00B64748">
      <w:pPr>
        <w:spacing w:line="259" w:lineRule="auto"/>
        <w:sectPr w:rsidR="00B64748">
          <w:type w:val="continuous"/>
          <w:pgSz w:w="15840" w:h="12240" w:orient="landscape"/>
          <w:pgMar w:top="1100" w:right="1860" w:bottom="280" w:left="900" w:header="720" w:footer="720" w:gutter="0"/>
          <w:cols w:space="720"/>
        </w:sectPr>
      </w:pPr>
    </w:p>
    <w:p w:rsidR="00B64748" w:rsidRDefault="00752758">
      <w:pPr>
        <w:spacing w:before="156"/>
        <w:ind w:left="156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lastRenderedPageBreak/>
        <w:t>Forma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 Pago</w:t>
      </w:r>
    </w:p>
    <w:p w:rsidR="00B64748" w:rsidRDefault="00752758">
      <w:pPr>
        <w:spacing w:before="156"/>
        <w:ind w:left="156"/>
        <w:rPr>
          <w:rFonts w:ascii="Calibri" w:eastAsia="Calibri" w:hAnsi="Calibri" w:cs="Calibri"/>
        </w:rPr>
      </w:pPr>
      <w:r>
        <w:br w:type="column"/>
      </w:r>
      <w:r>
        <w:rPr>
          <w:rFonts w:ascii="Calibri" w:hAnsi="Calibri"/>
          <w:b/>
        </w:rPr>
        <w:lastRenderedPageBreak/>
        <w:t xml:space="preserve">30 </w:t>
      </w:r>
      <w:r>
        <w:rPr>
          <w:rFonts w:ascii="Calibri" w:hAnsi="Calibri"/>
          <w:b/>
          <w:spacing w:val="-1"/>
        </w:rPr>
        <w:t>días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naturales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spacing w:val="-1"/>
        </w:rPr>
        <w:t>después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tramitada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factura</w:t>
      </w:r>
    </w:p>
    <w:p w:rsidR="00B64748" w:rsidRDefault="00B64748">
      <w:pPr>
        <w:rPr>
          <w:rFonts w:ascii="Calibri" w:eastAsia="Calibri" w:hAnsi="Calibri" w:cs="Calibri"/>
        </w:rPr>
        <w:sectPr w:rsidR="00B64748">
          <w:type w:val="continuous"/>
          <w:pgSz w:w="15840" w:h="12240" w:orient="landscape"/>
          <w:pgMar w:top="1100" w:right="1860" w:bottom="280" w:left="900" w:header="720" w:footer="720" w:gutter="0"/>
          <w:cols w:num="2" w:space="720" w:equalWidth="0">
            <w:col w:w="1520" w:space="367"/>
            <w:col w:w="11193"/>
          </w:cols>
        </w:sectPr>
      </w:pPr>
    </w:p>
    <w:p w:rsidR="00B64748" w:rsidRDefault="00752758">
      <w:pPr>
        <w:pStyle w:val="Textkrper"/>
        <w:spacing w:before="41" w:line="259" w:lineRule="auto"/>
        <w:ind w:left="116" w:right="112"/>
      </w:pPr>
      <w:r>
        <w:rPr>
          <w:spacing w:val="-1"/>
        </w:rPr>
        <w:lastRenderedPageBreak/>
        <w:t>Se</w:t>
      </w:r>
      <w:r>
        <w:t xml:space="preserve"> </w:t>
      </w:r>
      <w:r>
        <w:rPr>
          <w:spacing w:val="-1"/>
        </w:rPr>
        <w:t>entiende,</w:t>
      </w:r>
      <w:r>
        <w:t xml:space="preserve"> </w:t>
      </w:r>
      <w:r>
        <w:rPr>
          <w:spacing w:val="-1"/>
        </w:rPr>
        <w:t>se</w:t>
      </w:r>
      <w:r>
        <w:t xml:space="preserve"> acepta </w:t>
      </w:r>
      <w:r>
        <w:rPr>
          <w:spacing w:val="-1"/>
        </w:rPr>
        <w:t>que</w:t>
      </w:r>
      <w:r>
        <w:t xml:space="preserve"> la</w:t>
      </w:r>
      <w:r>
        <w:rPr>
          <w:spacing w:val="-1"/>
        </w:rPr>
        <w:t xml:space="preserve"> </w:t>
      </w:r>
      <w:r>
        <w:rPr>
          <w:spacing w:val="-1"/>
        </w:rPr>
        <w:t>forma 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es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usual</w:t>
      </w:r>
      <w:r>
        <w:t xml:space="preserve"> </w:t>
      </w:r>
      <w:r>
        <w:rPr>
          <w:spacing w:val="-1"/>
        </w:rPr>
        <w:t>del</w:t>
      </w:r>
      <w:r>
        <w:t xml:space="preserve"> Gobierno.</w:t>
      </w:r>
      <w:r>
        <w:rPr>
          <w:spacing w:val="-1"/>
        </w:rP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 xml:space="preserve">autoriza </w:t>
      </w:r>
      <w:r>
        <w:t xml:space="preserve">a la </w:t>
      </w:r>
      <w:r>
        <w:rPr>
          <w:spacing w:val="-1"/>
        </w:rPr>
        <w:t>institución para que</w:t>
      </w:r>
      <w:r>
        <w:t xml:space="preserve"> la </w:t>
      </w:r>
      <w:r>
        <w:rPr>
          <w:spacing w:val="-1"/>
        </w:rPr>
        <w:t>cancelación de</w:t>
      </w:r>
      <w:r>
        <w:t xml:space="preserve"> las </w:t>
      </w:r>
      <w:r>
        <w:rPr>
          <w:spacing w:val="-1"/>
        </w:rPr>
        <w:t>facturas se</w:t>
      </w:r>
      <w:r>
        <w:rPr>
          <w:rFonts w:ascii="Times New Roman" w:hAnsi="Times New Roman"/>
          <w:spacing w:val="94"/>
        </w:rPr>
        <w:t xml:space="preserve"> </w:t>
      </w:r>
      <w:r>
        <w:rPr>
          <w:spacing w:val="-1"/>
        </w:rPr>
        <w:t xml:space="preserve">realicen </w:t>
      </w:r>
      <w:r>
        <w:t>vía</w:t>
      </w:r>
      <w:r>
        <w:rPr>
          <w:spacing w:val="-1"/>
        </w:rPr>
        <w:t xml:space="preserve"> transferencia </w:t>
      </w:r>
      <w:r>
        <w:t>electronica 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siguientes cuentas</w:t>
      </w:r>
      <w:r>
        <w:t xml:space="preserve"> </w:t>
      </w:r>
      <w:r>
        <w:rPr>
          <w:spacing w:val="-1"/>
        </w:rPr>
        <w:t xml:space="preserve">bancarias </w:t>
      </w:r>
      <w:r>
        <w:t xml:space="preserve">a </w:t>
      </w:r>
      <w:r>
        <w:rPr>
          <w:spacing w:val="-1"/>
        </w:rPr>
        <w:t>nombre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Prevención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Seguridad Industrial S.A.,</w:t>
      </w:r>
      <w: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 xml:space="preserve">jurídica </w:t>
      </w:r>
      <w:r>
        <w:t>3</w:t>
      </w:r>
      <w:r>
        <w:t>-</w:t>
      </w:r>
      <w:r>
        <w:rPr>
          <w:rFonts w:ascii="Times New Roman" w:hAnsi="Times New Roman"/>
          <w:spacing w:val="121"/>
        </w:rPr>
        <w:t xml:space="preserve"> </w:t>
      </w:r>
      <w:r>
        <w:rPr>
          <w:spacing w:val="-1"/>
        </w:rPr>
        <w:t>101-035798</w:t>
      </w:r>
      <w:r>
        <w:t xml:space="preserve"> 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Banco Nacional</w:t>
      </w:r>
      <w:r>
        <w:rPr>
          <w:b/>
        </w:rPr>
        <w:t xml:space="preserve"> de</w:t>
      </w:r>
      <w:r>
        <w:rPr>
          <w:b/>
          <w:spacing w:val="-2"/>
        </w:rPr>
        <w:t xml:space="preserve"> </w:t>
      </w:r>
      <w:r>
        <w:rPr>
          <w:b/>
        </w:rPr>
        <w:t>Costa</w:t>
      </w:r>
      <w:r>
        <w:rPr>
          <w:b/>
          <w:spacing w:val="-1"/>
        </w:rPr>
        <w:t xml:space="preserve"> </w:t>
      </w:r>
      <w:r>
        <w:rPr>
          <w:b/>
        </w:rPr>
        <w:t>Rica</w:t>
      </w:r>
      <w:r>
        <w:t>:</w:t>
      </w:r>
    </w:p>
    <w:p w:rsidR="00B64748" w:rsidRDefault="00B64748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B64748" w:rsidRDefault="00B64748">
      <w:pPr>
        <w:rPr>
          <w:rFonts w:ascii="Calibri" w:eastAsia="Calibri" w:hAnsi="Calibri" w:cs="Calibri"/>
          <w:sz w:val="15"/>
          <w:szCs w:val="15"/>
        </w:rPr>
        <w:sectPr w:rsidR="00B64748">
          <w:pgSz w:w="15840" w:h="12240" w:orient="landscape"/>
          <w:pgMar w:top="1060" w:right="1920" w:bottom="280" w:left="940" w:header="720" w:footer="720" w:gutter="0"/>
          <w:cols w:space="720"/>
        </w:sectPr>
      </w:pPr>
    </w:p>
    <w:p w:rsidR="00B64748" w:rsidRDefault="00752758">
      <w:pPr>
        <w:spacing w:before="56"/>
        <w:ind w:left="420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lastRenderedPageBreak/>
        <w:t>COLONES</w:t>
      </w:r>
    </w:p>
    <w:p w:rsidR="00B64748" w:rsidRDefault="00752758">
      <w:pPr>
        <w:pStyle w:val="Textkrper"/>
        <w:spacing w:before="19" w:line="256" w:lineRule="auto"/>
        <w:ind w:left="420"/>
        <w:jc w:val="both"/>
      </w:pPr>
      <w:r>
        <w:rPr>
          <w:spacing w:val="-1"/>
        </w:rPr>
        <w:t>Cuenta</w:t>
      </w:r>
      <w:r>
        <w:rPr>
          <w:spacing w:val="-3"/>
        </w:rPr>
        <w:t xml:space="preserve"> </w:t>
      </w:r>
      <w:r>
        <w:t>corriente:</w:t>
      </w:r>
      <w:r>
        <w:rPr>
          <w:spacing w:val="-4"/>
        </w:rPr>
        <w:t xml:space="preserve"> </w:t>
      </w:r>
      <w:r>
        <w:rPr>
          <w:spacing w:val="-1"/>
        </w:rPr>
        <w:t>100-01-000-104245-6</w:t>
      </w:r>
      <w:r>
        <w:rPr>
          <w:rFonts w:ascii="Times New Roman"/>
          <w:spacing w:val="25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cliente</w:t>
      </w:r>
      <w:r>
        <w:rPr>
          <w:spacing w:val="-2"/>
        </w:rPr>
        <w:t xml:space="preserve"> </w:t>
      </w:r>
      <w:r>
        <w:rPr>
          <w:spacing w:val="-1"/>
        </w:rPr>
        <w:t>CC:</w:t>
      </w:r>
      <w:r>
        <w:rPr>
          <w:spacing w:val="-2"/>
        </w:rPr>
        <w:t xml:space="preserve"> </w:t>
      </w:r>
      <w:r>
        <w:rPr>
          <w:spacing w:val="-1"/>
        </w:rPr>
        <w:t>15100010011042451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IBAN:</w:t>
      </w:r>
      <w:r>
        <w:rPr>
          <w:spacing w:val="-2"/>
        </w:rPr>
        <w:t xml:space="preserve"> </w:t>
      </w:r>
      <w:r>
        <w:rPr>
          <w:spacing w:val="-1"/>
        </w:rPr>
        <w:t>CR83</w:t>
      </w:r>
      <w:r>
        <w:rPr>
          <w:spacing w:val="-2"/>
        </w:rPr>
        <w:t xml:space="preserve"> </w:t>
      </w:r>
      <w:r>
        <w:t>0151</w:t>
      </w:r>
      <w:r>
        <w:rPr>
          <w:spacing w:val="-7"/>
        </w:rPr>
        <w:t xml:space="preserve"> </w:t>
      </w:r>
      <w:r>
        <w:t>0001</w:t>
      </w:r>
      <w:r>
        <w:rPr>
          <w:spacing w:val="-3"/>
        </w:rPr>
        <w:t xml:space="preserve"> </w:t>
      </w:r>
      <w:r>
        <w:t>0011</w:t>
      </w:r>
      <w:r>
        <w:rPr>
          <w:spacing w:val="-7"/>
        </w:rPr>
        <w:t xml:space="preserve"> </w:t>
      </w:r>
      <w:r>
        <w:t>0424</w:t>
      </w:r>
      <w:r>
        <w:rPr>
          <w:spacing w:val="-4"/>
        </w:rPr>
        <w:t xml:space="preserve"> </w:t>
      </w:r>
      <w:r>
        <w:t>51</w:t>
      </w:r>
    </w:p>
    <w:p w:rsidR="00B64748" w:rsidRDefault="00752758">
      <w:pPr>
        <w:spacing w:before="136"/>
        <w:ind w:right="22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Observaciones:</w:t>
      </w:r>
    </w:p>
    <w:p w:rsidR="00B64748" w:rsidRDefault="00752758">
      <w:pPr>
        <w:spacing w:before="99"/>
        <w:ind w:left="118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hAnsi="Calibri"/>
          <w:b/>
          <w:spacing w:val="-1"/>
        </w:rPr>
        <w:lastRenderedPageBreak/>
        <w:t>DÓLARES</w:t>
      </w:r>
    </w:p>
    <w:p w:rsidR="00B64748" w:rsidRDefault="00752758">
      <w:pPr>
        <w:pStyle w:val="Textkrper"/>
        <w:spacing w:before="19" w:line="256" w:lineRule="auto"/>
        <w:ind w:left="118" w:right="3317"/>
        <w:jc w:val="both"/>
      </w:pPr>
      <w:r>
        <w:rPr>
          <w:spacing w:val="-1"/>
        </w:rPr>
        <w:t>Cuenta</w:t>
      </w:r>
      <w:r>
        <w:rPr>
          <w:spacing w:val="-3"/>
        </w:rPr>
        <w:t xml:space="preserve"> </w:t>
      </w:r>
      <w:r>
        <w:t>corriente:</w:t>
      </w:r>
      <w:r>
        <w:rPr>
          <w:spacing w:val="-4"/>
        </w:rPr>
        <w:t xml:space="preserve"> </w:t>
      </w:r>
      <w:r>
        <w:rPr>
          <w:spacing w:val="-1"/>
        </w:rPr>
        <w:t>100-02-080-600856-2</w:t>
      </w:r>
      <w:r>
        <w:rPr>
          <w:rFonts w:ascii="Times New Roman"/>
          <w:spacing w:val="25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cliente</w:t>
      </w:r>
      <w:r>
        <w:rPr>
          <w:spacing w:val="-2"/>
        </w:rPr>
        <w:t xml:space="preserve"> </w:t>
      </w:r>
      <w:r>
        <w:rPr>
          <w:spacing w:val="-1"/>
        </w:rPr>
        <w:t>CC:</w:t>
      </w:r>
      <w:r>
        <w:rPr>
          <w:spacing w:val="-2"/>
        </w:rPr>
        <w:t xml:space="preserve"> </w:t>
      </w:r>
      <w:r>
        <w:rPr>
          <w:spacing w:val="-1"/>
        </w:rPr>
        <w:t>15108010026008560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IBAN:</w:t>
      </w:r>
      <w:r>
        <w:rPr>
          <w:spacing w:val="-2"/>
        </w:rPr>
        <w:t xml:space="preserve"> </w:t>
      </w:r>
      <w:r>
        <w:rPr>
          <w:spacing w:val="-1"/>
        </w:rPr>
        <w:t>CR35</w:t>
      </w:r>
      <w:r>
        <w:rPr>
          <w:spacing w:val="-2"/>
        </w:rPr>
        <w:t xml:space="preserve"> </w:t>
      </w:r>
      <w:r>
        <w:t>0151</w:t>
      </w:r>
      <w:r>
        <w:rPr>
          <w:spacing w:val="-7"/>
        </w:rPr>
        <w:t xml:space="preserve"> </w:t>
      </w:r>
      <w:r>
        <w:t>0801</w:t>
      </w:r>
      <w:r>
        <w:rPr>
          <w:spacing w:val="-3"/>
        </w:rPr>
        <w:t xml:space="preserve"> </w:t>
      </w:r>
      <w:r>
        <w:t>0026</w:t>
      </w:r>
      <w:r>
        <w:rPr>
          <w:spacing w:val="-7"/>
        </w:rPr>
        <w:t xml:space="preserve"> </w:t>
      </w:r>
      <w:r>
        <w:t>0085</w:t>
      </w:r>
      <w:r>
        <w:rPr>
          <w:spacing w:val="-4"/>
        </w:rPr>
        <w:t xml:space="preserve"> </w:t>
      </w:r>
      <w:r>
        <w:t>60</w:t>
      </w:r>
    </w:p>
    <w:p w:rsidR="00B64748" w:rsidRDefault="00B64748">
      <w:pPr>
        <w:spacing w:line="256" w:lineRule="auto"/>
        <w:jc w:val="both"/>
        <w:sectPr w:rsidR="00B64748">
          <w:type w:val="continuous"/>
          <w:pgSz w:w="15840" w:h="12240" w:orient="landscape"/>
          <w:pgMar w:top="1100" w:right="1920" w:bottom="280" w:left="940" w:header="720" w:footer="720" w:gutter="0"/>
          <w:cols w:num="2" w:space="720" w:equalWidth="0">
            <w:col w:w="4004" w:space="1957"/>
            <w:col w:w="7019"/>
          </w:cols>
        </w:sectPr>
      </w:pPr>
    </w:p>
    <w:p w:rsidR="00B64748" w:rsidRDefault="00752758">
      <w:pPr>
        <w:spacing w:before="124"/>
        <w:ind w:left="181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lastRenderedPageBreak/>
        <w:t>Por</w:t>
      </w:r>
      <w:r>
        <w:rPr>
          <w:rFonts w:ascii="Calibri" w:hAnsi="Calibri"/>
          <w:b/>
        </w:rPr>
        <w:t xml:space="preserve"> 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naturaleza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equipo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al </w:t>
      </w:r>
      <w:r>
        <w:rPr>
          <w:rFonts w:ascii="Calibri" w:hAnsi="Calibri"/>
          <w:b/>
          <w:spacing w:val="-1"/>
        </w:rPr>
        <w:t>ser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industria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médica 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mismo ingresa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país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exento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1"/>
        </w:rPr>
        <w:t xml:space="preserve"> impuestos</w:t>
      </w:r>
    </w:p>
    <w:p w:rsidR="00B64748" w:rsidRDefault="00B6474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64748" w:rsidRDefault="00B64748">
      <w:pPr>
        <w:spacing w:before="11"/>
        <w:rPr>
          <w:rFonts w:ascii="Calibri" w:eastAsia="Calibri" w:hAnsi="Calibri" w:cs="Calibri"/>
          <w:b/>
          <w:bCs/>
          <w:sz w:val="27"/>
          <w:szCs w:val="27"/>
        </w:rPr>
      </w:pPr>
    </w:p>
    <w:p w:rsidR="00B64748" w:rsidRDefault="00752758">
      <w:pPr>
        <w:spacing w:before="55" w:line="274" w:lineRule="exact"/>
        <w:ind w:left="6481" w:right="4263"/>
        <w:rPr>
          <w:rFonts w:ascii="Calibri" w:eastAsia="Calibri" w:hAnsi="Calibri" w:cs="Calibri"/>
          <w:sz w:val="23"/>
          <w:szCs w:val="23"/>
        </w:rPr>
      </w:pPr>
      <w:r>
        <w:pict>
          <v:group id="_x0000_s1027" style="position:absolute;left:0;text-align:left;margin-left:327.8pt;margin-top:3.95pt;width:83.55pt;height:82.8pt;z-index:-251657216;mso-position-horizontal-relative:page" coordorigin="6556,79" coordsize="1671,1656">
            <v:shape id="_x0000_s1046" style="position:absolute;left:6556;top:79;width:1671;height:1656" coordorigin="6556,79" coordsize="1671,1656" path="m6858,1384r-66,39l6737,1461r-47,38l6634,1557r-14,14l6607,1591r-12,14l6586,1624r-9,15l6571,1653r-6,14l6561,1677r-2,14l6557,1701r-1,10l6566,1730r11,5l6589,1735r-1,-10l6589,1711r3,-10l6597,1687r6,-15l6611,1658r10,-19l6632,1619r12,-14l6658,1586r15,-19l6689,1547r18,-24l6726,1504r19,-19l6766,1466r22,-19l6810,1423r23,-20l6858,1384xe" fillcolor="#ffd8d8" stroked="f">
              <v:path arrowok="t"/>
            </v:shape>
            <v:shape id="_x0000_s1045" style="position:absolute;left:6556;top:79;width:1671;height:1656" coordorigin="6556,79" coordsize="1671,1656" path="m7313,79r-21,l7270,83r-41,48l7215,208r-2,39l7213,266r6,77l7225,381r3,24l7232,424r3,19l7239,467r17,77l7271,597r-4,24l7243,698r-20,57l7198,818r-29,67l7136,962r-36,77l7061,1120r-41,82l6977,1283r-45,77l6887,1437r-90,134l6752,1624r-44,48l6626,1725r-37,10l6689,1735r10,-5l6715,1720r17,-14l6750,1691r18,-14l6787,1653r20,-19l6828,1610r21,-29l6871,1552r23,-33l6918,1485r25,-38l6968,1408r26,-43l7021,1317r15,-5l7021,1312r28,-48l7075,1216r24,-43l7121,1130r21,-39l7160,1053r18,-34l7194,986r15,-34l7222,923r12,-28l7245,866r10,-24l7264,818r8,-24l7279,770r7,-19l7291,731r6,-19l7302,693r58,l7350,669r-9,-24l7332,621r-8,-24l7327,573r3,-19l7333,535r3,-24l7338,491r1,-9l7306,482r-8,-15l7291,448r-6,-19l7280,410r-5,-24l7271,367r-9,-63l7259,247r,-15l7263,165r19,-62l7293,88r51,l7331,83r-18,-4xe" fillcolor="#ffd8d8" stroked="f">
              <v:path arrowok="t"/>
            </v:shape>
            <v:shape id="_x0000_s1044" style="position:absolute;left:6556;top:79;width:1671;height:1656" coordorigin="6556,79" coordsize="1671,1656" path="m8194,1312r-25,5l8152,1327r-8,19l8144,1351r6,19l8166,1384r30,l8206,1379r-7,l8172,1375r-3,l8169,1373r-13,-8l8152,1351r8,-20l8169,1324r,-2l8172,1322r6,-5l8212,1317r-18,-5xe" fillcolor="#ffd8d8" stroked="f">
              <v:path arrowok="t"/>
            </v:shape>
            <v:shape id="_x0000_s1043" style="position:absolute;left:6556;top:79;width:1671;height:1656" coordorigin="6556,79" coordsize="1671,1656" path="m8203,1374r-4,5l8206,1379r9,-4l8203,1375r,-1xe" fillcolor="#ffd8d8" stroked="f">
              <v:path arrowok="t"/>
            </v:shape>
            <v:shape id="_x0000_s1042" style="position:absolute;left:6556;top:79;width:1671;height:1656" coordorigin="6556,79" coordsize="1671,1656" path="m8169,1373r,2l8172,1375r-3,-2xe" fillcolor="#ffd8d8" stroked="f">
              <v:path arrowok="t"/>
            </v:shape>
            <v:shape id="_x0000_s1041" style="position:absolute;left:6556;top:79;width:1671;height:1656" coordorigin="6556,79" coordsize="1671,1656" path="m8191,1322r-19,l8169,1324r,49l8172,1375r6,l8178,1355r24,l8198,1351r5,-5l8178,1346r,-10l8202,1336r,-5l8198,1325r-7,-3xe" fillcolor="#ffd8d8" stroked="f">
              <v:path arrowok="t"/>
            </v:shape>
            <v:shape id="_x0000_s1040" style="position:absolute;left:6556;top:79;width:1671;height:1656" coordorigin="6556,79" coordsize="1671,1656" path="m8202,1355r-14,l8191,1360r2,5l8195,1375r8,l8203,1374r-1,-9l8202,1355xe" fillcolor="#ffd8d8" stroked="f">
              <v:path arrowok="t"/>
            </v:shape>
            <v:shape id="_x0000_s1039" style="position:absolute;left:6556;top:79;width:1671;height:1656" coordorigin="6556,79" coordsize="1671,1656" path="m8214,1322r-17,l8198,1325r5,2l8215,1341r-3,24l8203,1374r,1l8215,1375r10,-10l8222,1336r-8,-14xe" fillcolor="#ffd8d8" stroked="f">
              <v:path arrowok="t"/>
            </v:shape>
            <v:shape id="_x0000_s1038" style="position:absolute;left:6556;top:79;width:1671;height:1656" coordorigin="6556,79" coordsize="1671,1656" path="m8202,1336r-9,l8193,1346r10,l8203,1341r-1,-5xe" fillcolor="#ffd8d8" stroked="f">
              <v:path arrowok="t"/>
            </v:shape>
            <v:shape id="_x0000_s1037" style="position:absolute;left:6556;top:79;width:1671;height:1656" coordorigin="6556,79" coordsize="1671,1656" path="m8212,1317r-34,l8198,1325r-1,-3l8214,1322r-2,-5xe" fillcolor="#ffd8d8" stroked="f">
              <v:path arrowok="t"/>
            </v:shape>
            <v:shape id="_x0000_s1036" style="position:absolute;left:6556;top:79;width:1671;height:1656" coordorigin="6556,79" coordsize="1671,1656" path="m8172,1322r-3,l8169,1324r3,-2xe" fillcolor="#ffd8d8" stroked="f">
              <v:path arrowok="t"/>
            </v:shape>
            <v:shape id="_x0000_s1035" style="position:absolute;left:6556;top:79;width:1671;height:1656" coordorigin="6556,79" coordsize="1671,1656" path="m7360,693r-58,l7319,736r37,77l7393,880r39,53l7451,962r19,19l7489,1005r18,19l7526,1039r17,19l7561,1072r17,10l7594,1096r15,10l7624,1115r14,10l7650,1130r-29,5l7590,1144r-61,10l7497,1163r-31,5l7434,1178r-32,5l7210,1240r-32,15l7114,1274r-62,29l7021,1312r15,l7082,1298r98,-29l7214,1259r35,-4l7319,1235r35,-4l7390,1221r36,-5l7462,1207r251,-34l7837,1173r-11,-5l7844,1163r42,l7909,1159r289,l8191,1154r-74,-29l8093,1120r-347,l7727,1111r-18,-10l7691,1091r-18,-9l7656,1067r-16,-9l7623,1048r-16,-9l7592,1024r-19,-14l7555,991r-18,-15l7520,957r-16,-19l7488,919r-15,-24l7458,875r-14,-19l7430,832r-13,-24l7404,789r-12,-24l7381,741r-11,-24l7360,693xe" fillcolor="#ffd8d8" stroked="f">
              <v:path arrowok="t"/>
            </v:shape>
            <v:shape id="_x0000_s1034" style="position:absolute;left:6556;top:79;width:1671;height:1656" coordorigin="6556,79" coordsize="1671,1656" path="m7837,1173r-124,l7735,1183r23,14l7825,1226r22,5l7892,1250r22,5l7935,1264r63,15l8037,1288r18,l8073,1293r78,l8175,1288r18,-9l8205,1269r-35,l8155,1264r-32,l8106,1259r-17,l8052,1250r-58,-15l7974,1226r-21,-5l7932,1211r-21,-4l7837,1173xe" fillcolor="#ffd8d8" stroked="f">
              <v:path arrowok="t"/>
            </v:shape>
            <v:shape id="_x0000_s1033" style="position:absolute;left:6556;top:79;width:1671;height:1656" coordorigin="6556,79" coordsize="1671,1656" path="m8191,1264r-21,5l8205,1269r-14,-5xe" fillcolor="#ffd8d8" stroked="f">
              <v:path arrowok="t"/>
            </v:shape>
            <v:shape id="_x0000_s1032" style="position:absolute;left:6556;top:79;width:1671;height:1656" coordorigin="6556,79" coordsize="1671,1656" path="m8198,1159r-159,l8065,1163r25,l8113,1168r60,15l8217,1235r5,-9l8227,1221r,-14l8226,1197r-5,-14l8214,1173r-10,-10l8198,1159xe" fillcolor="#ffd8d8" stroked="f">
              <v:path arrowok="t"/>
            </v:shape>
            <v:shape id="_x0000_s1031" style="position:absolute;left:6556;top:79;width:1671;height:1656" coordorigin="6556,79" coordsize="1671,1656" path="m8039,1111r-208,l7811,1115r-43,l7746,1120r347,l8067,1115r-28,-4xe" fillcolor="#ffd8d8" stroked="f">
              <v:path arrowok="t"/>
            </v:shape>
            <v:shape id="_x0000_s1030" style="position:absolute;left:6556;top:79;width:1671;height:1656" coordorigin="6556,79" coordsize="1671,1656" path="m7978,1106r-69,l7891,1111r118,l7978,1106xe" fillcolor="#ffd8d8" stroked="f">
              <v:path arrowok="t"/>
            </v:shape>
            <v:shape id="_x0000_s1029" style="position:absolute;left:6556;top:79;width:1671;height:1656" coordorigin="6556,79" coordsize="1671,1656" path="m7352,237r-3,10l7347,256r-3,15l7342,285r-3,14l7336,319r-4,19l7329,357r-4,24l7321,405r-4,24l7312,458r-6,24l7339,482r6,-67l7348,333r1,-19l7350,295r1,-39l7352,237xe" fillcolor="#ffd8d8" stroked="f">
              <v:path arrowok="t"/>
            </v:shape>
            <v:shape id="_x0000_s1028" style="position:absolute;left:6556;top:79;width:1671;height:1656" coordorigin="6556,79" coordsize="1671,1656" path="m7344,88r-51,l7307,98r13,9l7332,122r10,19l7350,165r7,-29l7358,112r-5,-14l7344,88xe" fillcolor="#ffd8d8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pt;margin-top:11.35pt;width:90.65pt;height:14.7pt;z-index:251658240;mso-position-horizontal-relative:page" filled="f" stroked="f">
            <v:textbox inset="0,0,0,0">
              <w:txbxContent>
                <w:p w:rsidR="00B64748" w:rsidRDefault="00752758">
                  <w:pPr>
                    <w:spacing w:line="293" w:lineRule="exact"/>
                    <w:rPr>
                      <w:rFonts w:ascii="Calibri" w:eastAsia="Calibri" w:hAnsi="Calibri" w:cs="Calibri"/>
                      <w:sz w:val="29"/>
                      <w:szCs w:val="29"/>
                    </w:rPr>
                  </w:pPr>
                  <w:r>
                    <w:rPr>
                      <w:rFonts w:ascii="Calibri"/>
                      <w:w w:val="105"/>
                      <w:sz w:val="29"/>
                    </w:rPr>
                    <w:t>JUAN</w:t>
                  </w:r>
                  <w:r>
                    <w:rPr>
                      <w:rFonts w:ascii="Calibri"/>
                      <w:spacing w:val="-39"/>
                      <w:w w:val="105"/>
                      <w:sz w:val="29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9"/>
                    </w:rPr>
                    <w:t>MANUEL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23"/>
        </w:rPr>
        <w:t>Digitally</w:t>
      </w:r>
      <w:r>
        <w:rPr>
          <w:rFonts w:ascii="Calibri"/>
          <w:spacing w:val="-11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signed</w:t>
      </w:r>
      <w:r>
        <w:rPr>
          <w:rFonts w:ascii="Calibri"/>
          <w:spacing w:val="-10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 xml:space="preserve">by </w:t>
      </w:r>
      <w:r>
        <w:rPr>
          <w:rFonts w:ascii="Calibri"/>
          <w:sz w:val="23"/>
        </w:rPr>
        <w:t>JUAN</w:t>
      </w:r>
      <w:r>
        <w:rPr>
          <w:rFonts w:ascii="Calibri"/>
          <w:spacing w:val="11"/>
          <w:sz w:val="23"/>
        </w:rPr>
        <w:t xml:space="preserve"> </w:t>
      </w:r>
      <w:r>
        <w:rPr>
          <w:rFonts w:ascii="Calibri"/>
          <w:sz w:val="23"/>
        </w:rPr>
        <w:t>MANUEL</w:t>
      </w:r>
    </w:p>
    <w:p w:rsidR="00B64748" w:rsidRDefault="00B64748">
      <w:pPr>
        <w:spacing w:line="274" w:lineRule="exact"/>
        <w:rPr>
          <w:rFonts w:ascii="Calibri" w:eastAsia="Calibri" w:hAnsi="Calibri" w:cs="Calibri"/>
          <w:sz w:val="23"/>
          <w:szCs w:val="23"/>
        </w:rPr>
        <w:sectPr w:rsidR="00B64748">
          <w:type w:val="continuous"/>
          <w:pgSz w:w="15840" w:h="12240" w:orient="landscape"/>
          <w:pgMar w:top="1100" w:right="1920" w:bottom="280" w:left="940" w:header="720" w:footer="720" w:gutter="0"/>
          <w:cols w:space="720"/>
        </w:sectPr>
      </w:pPr>
    </w:p>
    <w:p w:rsidR="00B64748" w:rsidRDefault="00752758">
      <w:pPr>
        <w:spacing w:line="276" w:lineRule="exact"/>
        <w:ind w:left="4620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sz w:val="29"/>
        </w:rPr>
        <w:lastRenderedPageBreak/>
        <w:t>GUARDIA</w:t>
      </w:r>
    </w:p>
    <w:p w:rsidR="00B64748" w:rsidRDefault="00752758">
      <w:pPr>
        <w:spacing w:line="238" w:lineRule="auto"/>
        <w:ind w:left="4620" w:right="108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w w:val="105"/>
          <w:sz w:val="29"/>
        </w:rPr>
        <w:t>CARAZO</w:t>
      </w:r>
      <w:r>
        <w:rPr>
          <w:rFonts w:ascii="Calibri"/>
          <w:w w:val="107"/>
          <w:sz w:val="29"/>
        </w:rPr>
        <w:t xml:space="preserve"> </w:t>
      </w:r>
      <w:r>
        <w:rPr>
          <w:rFonts w:ascii="Calibri"/>
          <w:w w:val="105"/>
          <w:sz w:val="29"/>
        </w:rPr>
        <w:t>(FIRMA)</w:t>
      </w:r>
    </w:p>
    <w:p w:rsidR="00B64748" w:rsidRDefault="00752758">
      <w:pPr>
        <w:spacing w:line="274" w:lineRule="exact"/>
        <w:ind w:left="660" w:right="4726"/>
        <w:rPr>
          <w:rFonts w:ascii="Calibri" w:eastAsia="Calibri" w:hAnsi="Calibri" w:cs="Calibri"/>
          <w:sz w:val="23"/>
          <w:szCs w:val="23"/>
        </w:rPr>
      </w:pPr>
      <w:r>
        <w:br w:type="column"/>
      </w:r>
      <w:r>
        <w:rPr>
          <w:rFonts w:ascii="Calibri"/>
          <w:sz w:val="23"/>
        </w:rPr>
        <w:lastRenderedPageBreak/>
        <w:t>GUARDIA  CARAZO</w:t>
      </w:r>
      <w:r>
        <w:rPr>
          <w:rFonts w:ascii="Calibri"/>
          <w:w w:val="105"/>
          <w:sz w:val="23"/>
        </w:rPr>
        <w:t xml:space="preserve"> </w:t>
      </w:r>
      <w:r>
        <w:rPr>
          <w:rFonts w:ascii="Calibri"/>
          <w:sz w:val="23"/>
        </w:rPr>
        <w:t>(FIRMA)</w:t>
      </w:r>
    </w:p>
    <w:p w:rsidR="00B64748" w:rsidRDefault="00752758">
      <w:pPr>
        <w:spacing w:line="277" w:lineRule="exact"/>
        <w:ind w:left="660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sz w:val="23"/>
        </w:rPr>
        <w:t>Date:</w:t>
      </w:r>
      <w:r>
        <w:rPr>
          <w:rFonts w:ascii="Calibri"/>
          <w:spacing w:val="-36"/>
          <w:sz w:val="23"/>
        </w:rPr>
        <w:t xml:space="preserve"> </w:t>
      </w:r>
      <w:r>
        <w:rPr>
          <w:rFonts w:ascii="Calibri"/>
          <w:sz w:val="23"/>
        </w:rPr>
        <w:t>2021.02.24</w:t>
      </w:r>
    </w:p>
    <w:p w:rsidR="00B64748" w:rsidRDefault="00752758">
      <w:pPr>
        <w:spacing w:line="277" w:lineRule="exact"/>
        <w:ind w:left="660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w w:val="95"/>
          <w:sz w:val="23"/>
        </w:rPr>
        <w:t>11:03:17</w:t>
      </w:r>
      <w:r>
        <w:rPr>
          <w:rFonts w:ascii="Calibri"/>
          <w:spacing w:val="19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-06'00'</w:t>
      </w:r>
    </w:p>
    <w:p w:rsidR="00B64748" w:rsidRDefault="00B64748">
      <w:pPr>
        <w:spacing w:line="277" w:lineRule="exact"/>
        <w:rPr>
          <w:rFonts w:ascii="Calibri" w:eastAsia="Calibri" w:hAnsi="Calibri" w:cs="Calibri"/>
          <w:sz w:val="23"/>
          <w:szCs w:val="23"/>
        </w:rPr>
        <w:sectPr w:rsidR="00B64748">
          <w:type w:val="continuous"/>
          <w:pgSz w:w="15840" w:h="12240" w:orient="landscape"/>
          <w:pgMar w:top="1100" w:right="1920" w:bottom="280" w:left="940" w:header="720" w:footer="720" w:gutter="0"/>
          <w:cols w:num="2" w:space="720" w:equalWidth="0">
            <w:col w:w="5782" w:space="40"/>
            <w:col w:w="7158"/>
          </w:cols>
        </w:sectPr>
      </w:pPr>
    </w:p>
    <w:p w:rsidR="00B64748" w:rsidRDefault="00752758">
      <w:pPr>
        <w:pStyle w:val="Textkrper"/>
        <w:spacing w:before="131" w:line="272" w:lineRule="auto"/>
        <w:ind w:left="5233" w:right="5184"/>
        <w:jc w:val="center"/>
      </w:pPr>
      <w:r>
        <w:rPr>
          <w:spacing w:val="-1"/>
        </w:rPr>
        <w:lastRenderedPageBreak/>
        <w:t>Juan</w:t>
      </w:r>
      <w:r>
        <w:rPr>
          <w:spacing w:val="-2"/>
        </w:rPr>
        <w:t xml:space="preserve"> </w:t>
      </w:r>
      <w:r>
        <w:rPr>
          <w:spacing w:val="-1"/>
        </w:rPr>
        <w:t>Manuel</w:t>
      </w:r>
      <w:r>
        <w:t xml:space="preserve"> </w:t>
      </w:r>
      <w:r>
        <w:rPr>
          <w:spacing w:val="-1"/>
        </w:rPr>
        <w:t>Guardia Carazo</w:t>
      </w:r>
      <w:r>
        <w:rPr>
          <w:rFonts w:ascii="Times New Roman"/>
          <w:spacing w:val="27"/>
        </w:rPr>
        <w:t xml:space="preserve"> </w:t>
      </w:r>
      <w:r>
        <w:t>Representante Legal</w:t>
      </w:r>
    </w:p>
    <w:p w:rsidR="00B64748" w:rsidRDefault="00B64748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B64748" w:rsidRDefault="00752758">
      <w:pPr>
        <w:spacing w:before="56" w:line="259" w:lineRule="auto"/>
        <w:ind w:left="144" w:right="122" w:firstLine="8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Se entiende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se </w:t>
      </w:r>
      <w:r>
        <w:rPr>
          <w:rFonts w:ascii="Calibri" w:hAnsi="Calibri"/>
          <w:b/>
          <w:spacing w:val="-1"/>
        </w:rPr>
        <w:t xml:space="preserve">acepta que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1"/>
        </w:rPr>
        <w:t xml:space="preserve"> sola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firma</w:t>
      </w:r>
      <w:r>
        <w:rPr>
          <w:rFonts w:ascii="Calibri" w:hAnsi="Calibri"/>
          <w:b/>
        </w:rPr>
        <w:t xml:space="preserve"> 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 xml:space="preserve">presentación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esta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oferta,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que nos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somentemos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manera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incondicional</w:t>
      </w:r>
      <w:r>
        <w:rPr>
          <w:rFonts w:ascii="Calibri" w:hAnsi="Calibri"/>
          <w:b/>
        </w:rPr>
        <w:t xml:space="preserve"> a </w:t>
      </w:r>
      <w:r>
        <w:rPr>
          <w:rFonts w:ascii="Calibri" w:hAnsi="Calibri"/>
          <w:b/>
          <w:spacing w:val="-1"/>
        </w:rPr>
        <w:t>todas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Times New Roman" w:hAnsi="Times New Roman"/>
          <w:b/>
          <w:spacing w:val="97"/>
        </w:rPr>
        <w:t xml:space="preserve"> </w:t>
      </w:r>
      <w:r>
        <w:rPr>
          <w:rFonts w:ascii="Calibri" w:hAnsi="Calibri"/>
          <w:b/>
          <w:spacing w:val="-1"/>
        </w:rPr>
        <w:t>cláusulas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legales,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técnicas</w:t>
      </w:r>
      <w:r>
        <w:rPr>
          <w:rFonts w:ascii="Calibri" w:hAnsi="Calibri"/>
          <w:b/>
        </w:rPr>
        <w:t xml:space="preserve"> y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financieras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 xml:space="preserve">que </w:t>
      </w:r>
      <w:r>
        <w:rPr>
          <w:rFonts w:ascii="Calibri" w:hAnsi="Calibri"/>
          <w:b/>
        </w:rPr>
        <w:t xml:space="preserve">se </w:t>
      </w:r>
      <w:r>
        <w:rPr>
          <w:rFonts w:ascii="Calibri" w:hAnsi="Calibri"/>
          <w:b/>
          <w:spacing w:val="-1"/>
        </w:rPr>
        <w:t>establecen en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cartel</w:t>
      </w:r>
      <w:r>
        <w:rPr>
          <w:rFonts w:ascii="Calibri" w:hAnsi="Calibri"/>
          <w:b/>
        </w:rPr>
        <w:t xml:space="preserve"> y </w:t>
      </w:r>
      <w:r>
        <w:rPr>
          <w:rFonts w:ascii="Calibri" w:hAnsi="Calibri"/>
          <w:b/>
          <w:spacing w:val="-1"/>
        </w:rPr>
        <w:t>sus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documentos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anexos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según </w:t>
      </w:r>
      <w:r>
        <w:rPr>
          <w:rFonts w:ascii="Calibri" w:hAnsi="Calibri"/>
          <w:b/>
        </w:rPr>
        <w:t>lo</w:t>
      </w:r>
      <w:r>
        <w:rPr>
          <w:rFonts w:ascii="Calibri" w:hAnsi="Calibri"/>
          <w:b/>
          <w:spacing w:val="-1"/>
        </w:rPr>
        <w:t xml:space="preserve"> estípulan </w:t>
      </w:r>
      <w:r>
        <w:rPr>
          <w:rFonts w:ascii="Calibri" w:hAnsi="Calibri"/>
          <w:b/>
        </w:rPr>
        <w:t xml:space="preserve">los 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artículos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61 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66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Times New Roman" w:hAnsi="Times New Roman"/>
          <w:b/>
          <w:spacing w:val="107"/>
        </w:rPr>
        <w:t xml:space="preserve"> </w:t>
      </w:r>
      <w:r>
        <w:rPr>
          <w:rFonts w:ascii="Calibri" w:hAnsi="Calibri"/>
          <w:b/>
        </w:rPr>
        <w:t>RLCA</w:t>
      </w:r>
    </w:p>
    <w:sectPr w:rsidR="00B64748">
      <w:type w:val="continuous"/>
      <w:pgSz w:w="15840" w:h="12240" w:orient="landscape"/>
      <w:pgMar w:top="1100" w:right="1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4748"/>
    <w:rsid w:val="00752758"/>
    <w:rsid w:val="00B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620"/>
      <w:outlineLvl w:val="0"/>
    </w:pPr>
    <w:rPr>
      <w:rFonts w:ascii="Calibri" w:eastAsia="Calibri" w:hAnsi="Calibri"/>
      <w:sz w:val="29"/>
      <w:szCs w:val="29"/>
    </w:rPr>
  </w:style>
  <w:style w:type="paragraph" w:styleId="berschrift2">
    <w:name w:val="heading 2"/>
    <w:basedOn w:val="Standard"/>
    <w:uiPriority w:val="1"/>
    <w:qFormat/>
    <w:pPr>
      <w:ind w:left="660"/>
      <w:outlineLvl w:val="1"/>
    </w:pPr>
    <w:rPr>
      <w:rFonts w:ascii="Calibri" w:eastAsia="Calibri" w:hAnsi="Calibri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6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2100</Characters>
  <Application>Microsoft Office Word</Application>
  <DocSecurity>4</DocSecurity>
  <Lines>230</Lines>
  <Paragraphs>43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2021-04-27T15:14:00Z</dcterms:created>
  <dcterms:modified xsi:type="dcterms:W3CDTF">2021-04-27T15:14:00Z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