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57" w:rsidRDefault="002D285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D2857" w:rsidRDefault="002D285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D2857" w:rsidRDefault="004C25E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D2857" w:rsidRDefault="002D285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D2857" w:rsidRDefault="002D2857">
      <w:pPr>
        <w:rPr>
          <w:rFonts w:ascii="Tahoma" w:eastAsia="Tahoma" w:hAnsi="Tahoma" w:cs="Tahoma"/>
          <w:sz w:val="17"/>
          <w:szCs w:val="17"/>
        </w:rPr>
        <w:sectPr w:rsidR="002D285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2D2857" w:rsidRDefault="004C25E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D2857" w:rsidRDefault="004C25E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2021CD-000126-PROVCD</w:t>
      </w:r>
    </w:p>
    <w:p w:rsidR="002D2857" w:rsidRDefault="002D2857">
      <w:pPr>
        <w:rPr>
          <w:rFonts w:ascii="Tahoma" w:eastAsia="Tahoma" w:hAnsi="Tahoma" w:cs="Tahoma"/>
        </w:rPr>
        <w:sectPr w:rsidR="002D285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D2857" w:rsidRDefault="004C25E9">
      <w:pPr>
        <w:spacing w:before="159"/>
        <w:ind w:left="3569" w:right="377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Renovación de licencias de Veritas para la Plataforma de Información Judicial del Organismo de Investigación Judicial</w:t>
      </w:r>
    </w:p>
    <w:p w:rsidR="002D2857" w:rsidRDefault="002D285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D285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2D2857" w:rsidRDefault="002D2857">
      <w:pPr>
        <w:spacing w:before="9"/>
        <w:rPr>
          <w:rFonts w:ascii="Tahoma" w:eastAsia="Tahoma" w:hAnsi="Tahoma" w:cs="Tahoma"/>
          <w:sz w:val="8"/>
          <w:szCs w:val="8"/>
        </w:rPr>
      </w:pPr>
    </w:p>
    <w:p w:rsidR="002D2857" w:rsidRDefault="004C25E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D2857" w:rsidRDefault="002D285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3101279006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Interhand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0205240340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licitaciones@interhand.net</w:t>
              </w:r>
            </w:hyperlink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24412411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Ronny Alberto García Mena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24412411</w:t>
            </w:r>
          </w:p>
        </w:tc>
      </w:tr>
      <w:tr w:rsidR="002D2857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 w:right="2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Edif.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CSP,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Ali</w:t>
            </w:r>
            <w:r>
              <w:rPr>
                <w:rFonts w:ascii="Tahoma"/>
                <w:spacing w:val="-1"/>
                <w:sz w:val="20"/>
              </w:rPr>
              <w:t>cante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#99,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Desamparados,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Alajuela,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Alajuela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20110</w:t>
            </w:r>
          </w:p>
        </w:tc>
      </w:tr>
    </w:tbl>
    <w:p w:rsidR="002D2857" w:rsidRDefault="002D2857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2D2857" w:rsidRDefault="004C25E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D2857" w:rsidRDefault="002D28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D2857" w:rsidRDefault="002D285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D2857" w:rsidRDefault="004C25E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D2857" w:rsidRDefault="002D285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$16,440.00</w:t>
            </w:r>
          </w:p>
        </w:tc>
      </w:tr>
      <w:tr w:rsidR="002D285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2D2857" w:rsidRDefault="002D2857">
      <w:pPr>
        <w:rPr>
          <w:rFonts w:ascii="Tahoma" w:eastAsia="Tahoma" w:hAnsi="Tahoma" w:cs="Tahoma"/>
          <w:sz w:val="20"/>
          <w:szCs w:val="20"/>
        </w:rPr>
        <w:sectPr w:rsidR="002D285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2D2857" w:rsidRDefault="002D285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30/06/2021</w:t>
            </w:r>
          </w:p>
        </w:tc>
      </w:tr>
      <w:tr w:rsidR="002D285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2D2857" w:rsidRDefault="002D2857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2D2857" w:rsidRDefault="004C25E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D2857" w:rsidRDefault="002D285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D2857" w:rsidRDefault="004C25E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D2857" w:rsidRDefault="002D2857"/>
        </w:tc>
      </w:tr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</w:p>
        </w:tc>
      </w:tr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$548.00</w:t>
            </w:r>
          </w:p>
        </w:tc>
      </w:tr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$16,440.00</w:t>
            </w:r>
          </w:p>
        </w:tc>
      </w:tr>
      <w:tr w:rsidR="002D285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 w:right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luego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 una vez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 vía fax, correo electrónico, lo que ocurra primero</w:t>
            </w:r>
          </w:p>
        </w:tc>
      </w:tr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</w:p>
        </w:tc>
      </w:tr>
      <w:tr w:rsidR="002D2857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LICENCIAS DE SOFTWARE O RENOVACIÓN</w:t>
            </w:r>
          </w:p>
          <w:p w:rsidR="002D2857" w:rsidRDefault="004C25E9">
            <w:pPr>
              <w:pStyle w:val="TableParagraph"/>
              <w:ind w:left="30" w:right="14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Renovación (*) de licencias de Backup Exec </w:t>
            </w:r>
            <w:r>
              <w:rPr>
                <w:rFonts w:ascii="Tahoma" w:hAnsi="Tahoma"/>
                <w:spacing w:val="-1"/>
                <w:sz w:val="20"/>
              </w:rPr>
              <w:t>ESSENTIAL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MONTHS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RENEWAL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FOR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BACKUP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EXEC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V-RAY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WIN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CPU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ONPREMISE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STANDARD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PERPETUAL</w:t>
            </w:r>
          </w:p>
          <w:p w:rsidR="002D2857" w:rsidRDefault="004C25E9">
            <w:pPr>
              <w:pStyle w:val="TableParagraph"/>
              <w:ind w:left="30" w:right="13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LICENSE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GOV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fabricante</w:t>
            </w:r>
            <w:r>
              <w:rPr>
                <w:rFonts w:ascii="Tahoma" w:hAnsi="Tahoma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Veritas. Número de Entitlement ID </w:t>
            </w:r>
            <w:r>
              <w:rPr>
                <w:rFonts w:ascii="Tahoma" w:hAnsi="Tahoma"/>
                <w:spacing w:val="-1"/>
                <w:sz w:val="20"/>
              </w:rPr>
              <w:t>A5861161193,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23/04/2021.</w:t>
            </w:r>
          </w:p>
        </w:tc>
      </w:tr>
      <w:tr w:rsidR="002D285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D2857" w:rsidRDefault="004C25E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D2857" w:rsidRDefault="002D2857">
      <w:pPr>
        <w:spacing w:before="7"/>
        <w:rPr>
          <w:rFonts w:ascii="Tahoma" w:eastAsia="Tahoma" w:hAnsi="Tahoma" w:cs="Tahoma"/>
          <w:b/>
          <w:bCs/>
        </w:rPr>
      </w:pPr>
    </w:p>
    <w:p w:rsidR="002D2857" w:rsidRDefault="004C25E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D2857" w:rsidRDefault="002D2857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económica</w:t>
            </w:r>
          </w:p>
        </w:tc>
      </w:tr>
      <w:tr w:rsidR="002D285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10-2021-12021CD-000126-PROVCD-1.pdf</w:t>
            </w:r>
          </w:p>
        </w:tc>
      </w:tr>
    </w:tbl>
    <w:p w:rsidR="002D2857" w:rsidRDefault="002D2857">
      <w:pPr>
        <w:rPr>
          <w:rFonts w:ascii="Arial" w:eastAsia="Arial" w:hAnsi="Arial" w:cs="Arial"/>
          <w:sz w:val="20"/>
          <w:szCs w:val="20"/>
        </w:rPr>
        <w:sectPr w:rsidR="002D2857">
          <w:pgSz w:w="14180" w:h="16840"/>
          <w:pgMar w:top="4680" w:right="2020" w:bottom="1740" w:left="740" w:header="1559" w:footer="1542" w:gutter="0"/>
          <w:cols w:space="720"/>
        </w:sectPr>
      </w:pPr>
    </w:p>
    <w:p w:rsidR="002D2857" w:rsidRDefault="002D285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Cartel respondido</w:t>
            </w:r>
          </w:p>
        </w:tc>
      </w:tr>
      <w:tr w:rsidR="002D285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10-2021-22021CD-000126-PROVCD-1.pdf</w:t>
            </w:r>
          </w:p>
        </w:tc>
      </w:tr>
    </w:tbl>
    <w:p w:rsidR="002D2857" w:rsidRDefault="002D285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del fabricante</w:t>
            </w:r>
          </w:p>
        </w:tc>
      </w:tr>
      <w:tr w:rsidR="002D285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10-2021-32021CD-000126-PROVCD-1.pdf</w:t>
            </w:r>
          </w:p>
        </w:tc>
      </w:tr>
    </w:tbl>
    <w:p w:rsidR="002D2857" w:rsidRDefault="002D285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2D285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10-2021-42021CD-000126-PROVCD-1.pdf</w:t>
            </w:r>
          </w:p>
        </w:tc>
      </w:tr>
    </w:tbl>
    <w:p w:rsidR="002D2857" w:rsidRDefault="002D285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2D285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Interhand S.A.</w:t>
            </w:r>
          </w:p>
        </w:tc>
      </w:tr>
      <w:tr w:rsidR="002D285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2857" w:rsidRDefault="004C25E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10-2021-52021CD-000126-PROVCD-1.pdf</w:t>
            </w:r>
          </w:p>
        </w:tc>
      </w:tr>
    </w:tbl>
    <w:p w:rsidR="002D2857" w:rsidRDefault="002D28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D2857" w:rsidRDefault="002D285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2D2857" w:rsidRDefault="004C25E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D2857" w:rsidRDefault="002D285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D2857" w:rsidRDefault="004C25E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D2857" w:rsidRDefault="004C25E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D2857" w:rsidRDefault="004C25E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D2857" w:rsidRDefault="004C25E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D2857" w:rsidRDefault="004C25E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D2857" w:rsidRDefault="004C25E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D2857" w:rsidRDefault="004C25E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D2857" w:rsidRDefault="004C25E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D2857" w:rsidRDefault="004C25E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2D2857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5E9">
      <w:r>
        <w:separator/>
      </w:r>
    </w:p>
  </w:endnote>
  <w:endnote w:type="continuationSeparator" w:id="0">
    <w:p w:rsidR="00000000" w:rsidRDefault="004C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57" w:rsidRDefault="004C25E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808;mso-position-horizontal-relative:page;mso-position-vertical-relative:page" filled="f" stroked="f">
          <v:textbox inset="0,0,0,0">
            <w:txbxContent>
              <w:p w:rsidR="002D2857" w:rsidRDefault="004C25E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5E9">
      <w:r>
        <w:separator/>
      </w:r>
    </w:p>
  </w:footnote>
  <w:footnote w:type="continuationSeparator" w:id="0">
    <w:p w:rsidR="00000000" w:rsidRDefault="004C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57" w:rsidRDefault="004C25E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8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83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20"/>
    <w:multiLevelType w:val="hybridMultilevel"/>
    <w:tmpl w:val="886AEDE6"/>
    <w:lvl w:ilvl="0" w:tplc="1862C04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5B6BCC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1B4401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B444BC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612D14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09B81F3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774CFA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74823E9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772A049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295F5D87"/>
    <w:multiLevelType w:val="hybridMultilevel"/>
    <w:tmpl w:val="B53A25A4"/>
    <w:lvl w:ilvl="0" w:tplc="51ACA20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EDC347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122BB7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624770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370B51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2E0122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4E2878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C6C02F7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0DAD12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2857"/>
    <w:rsid w:val="002D2857"/>
    <w:rsid w:val="004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interhand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3340</Characters>
  <Application>Microsoft Office Word</Application>
  <DocSecurity>4</DocSecurity>
  <Lines>152</Lines>
  <Paragraphs>106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2021-06-28T19:31:00Z</dcterms:created>
  <dcterms:modified xsi:type="dcterms:W3CDTF">2021-06-28T19:31:00Z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