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B1" w:rsidRDefault="001B63E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08.8pt;margin-top:434pt;width:89.75pt;height:27.4pt;z-index:251657728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27" type="#_x0000_t75" style="position:absolute;margin-left:419.9pt;margin-top:376.65pt;width:61.65pt;height:48.95pt;z-index:251658752;mso-position-horizontal-relative:page;mso-position-vertical-relative:page">
            <v:imagedata r:id="rId6" o:title=""/>
            <w10:wrap anchorx="page" anchory="page"/>
          </v:shape>
        </w:pict>
      </w:r>
    </w:p>
    <w:p w:rsidR="00F818B1" w:rsidRDefault="001B63E9">
      <w:pPr>
        <w:spacing w:before="57"/>
        <w:ind w:left="2634" w:right="4844"/>
        <w:jc w:val="center"/>
        <w:rPr>
          <w:rFonts w:ascii="Calibri" w:eastAsia="Calibri" w:hAnsi="Calibri" w:cs="Calibri"/>
          <w:sz w:val="24"/>
          <w:szCs w:val="24"/>
        </w:rPr>
      </w:pPr>
      <w:r>
        <w:pict>
          <v:shape id="_x0000_s1026" type="#_x0000_t75" style="position:absolute;left:0;text-align:left;margin-left:62.55pt;margin-top:-3.95pt;width:72.85pt;height:69.1pt;z-index:251656704;mso-position-horizontal-relative:page">
            <v:imagedata r:id="rId7" o:title=""/>
            <w10:wrap anchorx="page"/>
          </v:shape>
        </w:pict>
      </w:r>
      <w:r>
        <w:rPr>
          <w:rFonts w:ascii="Calibri" w:hAnsi="Calibri"/>
          <w:b/>
          <w:color w:val="006FC0"/>
          <w:spacing w:val="-1"/>
          <w:sz w:val="24"/>
        </w:rPr>
        <w:t>OFERTA</w:t>
      </w:r>
      <w:r>
        <w:rPr>
          <w:rFonts w:ascii="Calibri" w:hAnsi="Calibri"/>
          <w:b/>
          <w:color w:val="006FC0"/>
          <w:sz w:val="24"/>
        </w:rPr>
        <w:t xml:space="preserve"> </w:t>
      </w:r>
      <w:r>
        <w:rPr>
          <w:rFonts w:ascii="Calibri" w:hAnsi="Calibri"/>
          <w:b/>
          <w:color w:val="006FC0"/>
          <w:spacing w:val="10"/>
          <w:sz w:val="24"/>
        </w:rPr>
        <w:t xml:space="preserve"> </w:t>
      </w:r>
      <w:r>
        <w:rPr>
          <w:rFonts w:ascii="Calibri" w:hAnsi="Calibri"/>
          <w:b/>
          <w:color w:val="006FC0"/>
          <w:spacing w:val="-1"/>
          <w:sz w:val="24"/>
        </w:rPr>
        <w:t>ECONÓMICA</w:t>
      </w:r>
    </w:p>
    <w:p w:rsidR="00F818B1" w:rsidRDefault="001B63E9">
      <w:pPr>
        <w:pStyle w:val="Textkrper"/>
        <w:spacing w:before="87"/>
        <w:ind w:right="4857"/>
        <w:jc w:val="center"/>
        <w:rPr>
          <w:b w:val="0"/>
          <w:bCs w:val="0"/>
        </w:rPr>
      </w:pPr>
      <w:r>
        <w:rPr>
          <w:color w:val="2E75B5"/>
          <w:spacing w:val="-1"/>
        </w:rPr>
        <w:t>2021CD-000001-CJCM</w:t>
      </w:r>
    </w:p>
    <w:p w:rsidR="00F818B1" w:rsidRDefault="001B63E9">
      <w:pPr>
        <w:pStyle w:val="Textkrper"/>
        <w:spacing w:line="262" w:lineRule="auto"/>
        <w:ind w:right="4859"/>
        <w:jc w:val="center"/>
        <w:rPr>
          <w:b w:val="0"/>
          <w:bCs w:val="0"/>
        </w:rPr>
      </w:pPr>
      <w:r>
        <w:rPr>
          <w:color w:val="2E75B5"/>
          <w:spacing w:val="-1"/>
        </w:rPr>
        <w:t>SERVICIOS</w:t>
      </w:r>
      <w:r>
        <w:rPr>
          <w:color w:val="2E75B5"/>
          <w:spacing w:val="21"/>
        </w:rPr>
        <w:t xml:space="preserve"> </w:t>
      </w:r>
      <w:r>
        <w:rPr>
          <w:color w:val="2E75B5"/>
          <w:spacing w:val="-1"/>
        </w:rPr>
        <w:t>DE</w:t>
      </w:r>
      <w:r>
        <w:rPr>
          <w:color w:val="2E75B5"/>
          <w:spacing w:val="17"/>
        </w:rPr>
        <w:t xml:space="preserve"> </w:t>
      </w:r>
      <w:r>
        <w:rPr>
          <w:color w:val="2E75B5"/>
          <w:spacing w:val="-1"/>
        </w:rPr>
        <w:t>ALIMENTACIÓN</w:t>
      </w:r>
      <w:r>
        <w:rPr>
          <w:color w:val="2E75B5"/>
          <w:spacing w:val="21"/>
        </w:rPr>
        <w:t xml:space="preserve"> </w:t>
      </w:r>
      <w:r>
        <w:rPr>
          <w:color w:val="2E75B5"/>
          <w:spacing w:val="-1"/>
        </w:rPr>
        <w:t>PARA</w:t>
      </w:r>
      <w:r>
        <w:rPr>
          <w:color w:val="2E75B5"/>
          <w:spacing w:val="20"/>
        </w:rPr>
        <w:t xml:space="preserve"> </w:t>
      </w:r>
      <w:r>
        <w:rPr>
          <w:color w:val="2E75B5"/>
          <w:spacing w:val="-1"/>
        </w:rPr>
        <w:t>DETENIDOS</w:t>
      </w:r>
      <w:r>
        <w:rPr>
          <w:color w:val="2E75B5"/>
          <w:spacing w:val="21"/>
        </w:rPr>
        <w:t xml:space="preserve"> </w:t>
      </w:r>
      <w:r>
        <w:rPr>
          <w:color w:val="2E75B5"/>
          <w:spacing w:val="-1"/>
        </w:rPr>
        <w:t>CIUDAD</w:t>
      </w:r>
      <w:r>
        <w:rPr>
          <w:rFonts w:ascii="Times New Roman" w:hAnsi="Times New Roman"/>
          <w:color w:val="2E75B5"/>
          <w:spacing w:val="41"/>
          <w:w w:val="102"/>
        </w:rPr>
        <w:t xml:space="preserve"> </w:t>
      </w:r>
      <w:r>
        <w:rPr>
          <w:color w:val="2E75B5"/>
          <w:spacing w:val="-1"/>
        </w:rPr>
        <w:t>JUDICIAL</w:t>
      </w:r>
      <w:r>
        <w:rPr>
          <w:color w:val="2E75B5"/>
          <w:spacing w:val="15"/>
        </w:rPr>
        <w:t xml:space="preserve"> </w:t>
      </w:r>
      <w:r>
        <w:rPr>
          <w:color w:val="2E75B5"/>
        </w:rPr>
        <w:t>SAN</w:t>
      </w:r>
      <w:r>
        <w:rPr>
          <w:color w:val="2E75B5"/>
          <w:spacing w:val="17"/>
        </w:rPr>
        <w:t xml:space="preserve"> </w:t>
      </w:r>
      <w:r>
        <w:rPr>
          <w:color w:val="2E75B5"/>
          <w:spacing w:val="-1"/>
        </w:rPr>
        <w:t>JOAQUÍN</w:t>
      </w:r>
      <w:r>
        <w:rPr>
          <w:color w:val="2E75B5"/>
          <w:spacing w:val="16"/>
        </w:rPr>
        <w:t xml:space="preserve"> </w:t>
      </w:r>
      <w:r>
        <w:rPr>
          <w:color w:val="2E75B5"/>
          <w:spacing w:val="-1"/>
        </w:rPr>
        <w:t>DE</w:t>
      </w:r>
      <w:r>
        <w:rPr>
          <w:color w:val="2E75B5"/>
          <w:spacing w:val="13"/>
        </w:rPr>
        <w:t xml:space="preserve"> </w:t>
      </w:r>
      <w:r>
        <w:rPr>
          <w:color w:val="2E75B5"/>
          <w:spacing w:val="-1"/>
        </w:rPr>
        <w:t>FLORES</w:t>
      </w:r>
      <w:r>
        <w:rPr>
          <w:color w:val="2E75B5"/>
          <w:spacing w:val="17"/>
        </w:rPr>
        <w:t xml:space="preserve"> </w:t>
      </w:r>
      <w:r>
        <w:rPr>
          <w:color w:val="2E75B5"/>
          <w:spacing w:val="-2"/>
        </w:rPr>
        <w:t>HEREDIA</w:t>
      </w:r>
    </w:p>
    <w:p w:rsidR="00F818B1" w:rsidRDefault="00F818B1">
      <w:pPr>
        <w:spacing w:before="11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16"/>
        <w:gridCol w:w="876"/>
        <w:gridCol w:w="1048"/>
        <w:gridCol w:w="889"/>
        <w:gridCol w:w="1036"/>
        <w:gridCol w:w="2673"/>
        <w:gridCol w:w="454"/>
        <w:gridCol w:w="1014"/>
        <w:gridCol w:w="354"/>
        <w:gridCol w:w="1235"/>
      </w:tblGrid>
      <w:tr w:rsidR="00F818B1">
        <w:trPr>
          <w:trHeight w:hRule="exact" w:val="720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F818B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818B1" w:rsidRDefault="001B63E9">
            <w:pPr>
              <w:pStyle w:val="TableParagraph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E75B5"/>
                <w:spacing w:val="-1"/>
                <w:sz w:val="18"/>
              </w:rPr>
              <w:t>Línea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F818B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818B1" w:rsidRDefault="001B63E9">
            <w:pPr>
              <w:pStyle w:val="TableParagraph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E75B5"/>
                <w:spacing w:val="-1"/>
                <w:sz w:val="18"/>
              </w:rPr>
              <w:t>Cantidad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F818B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818B1" w:rsidRDefault="001B63E9">
            <w:pPr>
              <w:pStyle w:val="TableParagraph"/>
              <w:ind w:left="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E75B5"/>
                <w:spacing w:val="-1"/>
                <w:sz w:val="18"/>
              </w:rPr>
              <w:t>Periodicidad</w:t>
            </w:r>
          </w:p>
        </w:tc>
        <w:tc>
          <w:tcPr>
            <w:tcW w:w="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1B63E9">
            <w:pPr>
              <w:pStyle w:val="TableParagraph"/>
              <w:spacing w:before="127" w:line="262" w:lineRule="auto"/>
              <w:ind w:left="158" w:right="46" w:hanging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E75B5"/>
                <w:sz w:val="18"/>
              </w:rPr>
              <w:t>Unidad</w:t>
            </w:r>
            <w:r>
              <w:rPr>
                <w:rFonts w:ascii="Calibri"/>
                <w:color w:val="2E75B5"/>
                <w:spacing w:val="12"/>
                <w:sz w:val="18"/>
              </w:rPr>
              <w:t xml:space="preserve"> </w:t>
            </w:r>
            <w:r>
              <w:rPr>
                <w:rFonts w:ascii="Calibri"/>
                <w:color w:val="2E75B5"/>
                <w:spacing w:val="-1"/>
                <w:sz w:val="18"/>
              </w:rPr>
              <w:t>de</w:t>
            </w:r>
            <w:r>
              <w:rPr>
                <w:rFonts w:ascii="Times New Roman"/>
                <w:color w:val="2E75B5"/>
                <w:spacing w:val="21"/>
                <w:w w:val="102"/>
                <w:sz w:val="18"/>
              </w:rPr>
              <w:t xml:space="preserve"> </w:t>
            </w:r>
            <w:r>
              <w:rPr>
                <w:rFonts w:ascii="Calibri"/>
                <w:color w:val="2E75B5"/>
                <w:sz w:val="18"/>
              </w:rPr>
              <w:t>medida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1B63E9">
            <w:pPr>
              <w:pStyle w:val="TableParagraph"/>
              <w:spacing w:before="7" w:line="262" w:lineRule="auto"/>
              <w:ind w:left="111" w:right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E75B5"/>
                <w:spacing w:val="-1"/>
                <w:sz w:val="18"/>
              </w:rPr>
              <w:t>Porcentaje</w:t>
            </w:r>
            <w:r>
              <w:rPr>
                <w:rFonts w:ascii="Times New Roman"/>
                <w:color w:val="2E75B5"/>
                <w:spacing w:val="25"/>
                <w:w w:val="102"/>
                <w:sz w:val="18"/>
              </w:rPr>
              <w:t xml:space="preserve"> </w:t>
            </w:r>
            <w:r>
              <w:rPr>
                <w:rFonts w:ascii="Calibri"/>
                <w:color w:val="2E75B5"/>
                <w:spacing w:val="-1"/>
                <w:sz w:val="18"/>
              </w:rPr>
              <w:t>de</w:t>
            </w:r>
            <w:r>
              <w:rPr>
                <w:rFonts w:ascii="Calibri"/>
                <w:color w:val="2E75B5"/>
                <w:spacing w:val="4"/>
                <w:sz w:val="18"/>
              </w:rPr>
              <w:t xml:space="preserve"> </w:t>
            </w:r>
            <w:r>
              <w:rPr>
                <w:rFonts w:ascii="Calibri"/>
                <w:color w:val="2E75B5"/>
                <w:sz w:val="18"/>
              </w:rPr>
              <w:t>IVA</w:t>
            </w:r>
            <w:r>
              <w:rPr>
                <w:rFonts w:ascii="Calibri"/>
                <w:color w:val="2E75B5"/>
                <w:spacing w:val="5"/>
                <w:sz w:val="18"/>
              </w:rPr>
              <w:t xml:space="preserve"> </w:t>
            </w:r>
            <w:r>
              <w:rPr>
                <w:rFonts w:ascii="Calibri"/>
                <w:color w:val="2E75B5"/>
                <w:sz w:val="18"/>
              </w:rPr>
              <w:t>a</w:t>
            </w:r>
            <w:r>
              <w:rPr>
                <w:rFonts w:ascii="Times New Roman"/>
                <w:color w:val="2E75B5"/>
                <w:spacing w:val="21"/>
                <w:w w:val="102"/>
                <w:sz w:val="18"/>
              </w:rPr>
              <w:t xml:space="preserve"> </w:t>
            </w:r>
            <w:r>
              <w:rPr>
                <w:rFonts w:ascii="Calibri"/>
                <w:color w:val="2E75B5"/>
                <w:spacing w:val="-1"/>
                <w:sz w:val="18"/>
              </w:rPr>
              <w:t>aplicar</w:t>
            </w:r>
          </w:p>
        </w:tc>
        <w:tc>
          <w:tcPr>
            <w:tcW w:w="2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F818B1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818B1" w:rsidRDefault="001B63E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E75B5"/>
                <w:spacing w:val="-1"/>
                <w:sz w:val="18"/>
              </w:rPr>
              <w:t>Descripción</w:t>
            </w:r>
          </w:p>
        </w:tc>
        <w:tc>
          <w:tcPr>
            <w:tcW w:w="14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1B63E9">
            <w:pPr>
              <w:pStyle w:val="TableParagraph"/>
              <w:spacing w:before="7" w:line="262" w:lineRule="auto"/>
              <w:ind w:left="130" w:right="127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E75B5"/>
                <w:spacing w:val="-1"/>
                <w:sz w:val="18"/>
              </w:rPr>
              <w:t>Precio</w:t>
            </w:r>
            <w:r>
              <w:rPr>
                <w:rFonts w:ascii="Calibri"/>
                <w:color w:val="2E75B5"/>
                <w:spacing w:val="18"/>
                <w:sz w:val="18"/>
              </w:rPr>
              <w:t xml:space="preserve"> </w:t>
            </w:r>
            <w:r>
              <w:rPr>
                <w:rFonts w:ascii="Calibri"/>
                <w:color w:val="2E75B5"/>
                <w:spacing w:val="-1"/>
                <w:sz w:val="18"/>
              </w:rPr>
              <w:t>unitario</w:t>
            </w:r>
            <w:r>
              <w:rPr>
                <w:rFonts w:ascii="Times New Roman"/>
                <w:color w:val="2E75B5"/>
                <w:spacing w:val="23"/>
                <w:w w:val="102"/>
                <w:sz w:val="18"/>
              </w:rPr>
              <w:t xml:space="preserve"> </w:t>
            </w:r>
            <w:r>
              <w:rPr>
                <w:rFonts w:ascii="Calibri"/>
                <w:color w:val="2E75B5"/>
                <w:spacing w:val="-1"/>
                <w:sz w:val="18"/>
              </w:rPr>
              <w:t>ofrecido</w:t>
            </w:r>
            <w:r>
              <w:rPr>
                <w:rFonts w:ascii="Calibri"/>
                <w:color w:val="2E75B5"/>
                <w:spacing w:val="19"/>
                <w:sz w:val="18"/>
              </w:rPr>
              <w:t xml:space="preserve"> </w:t>
            </w:r>
            <w:r>
              <w:rPr>
                <w:rFonts w:ascii="Calibri"/>
                <w:color w:val="2E75B5"/>
                <w:spacing w:val="-1"/>
                <w:sz w:val="18"/>
              </w:rPr>
              <w:t>incluye</w:t>
            </w:r>
            <w:r>
              <w:rPr>
                <w:rFonts w:ascii="Times New Roman"/>
                <w:color w:val="2E75B5"/>
                <w:spacing w:val="28"/>
                <w:w w:val="102"/>
                <w:sz w:val="18"/>
              </w:rPr>
              <w:t xml:space="preserve"> </w:t>
            </w:r>
            <w:r>
              <w:rPr>
                <w:rFonts w:ascii="Calibri"/>
                <w:color w:val="2E75B5"/>
                <w:spacing w:val="-1"/>
                <w:sz w:val="18"/>
              </w:rPr>
              <w:t>IVA</w:t>
            </w:r>
          </w:p>
        </w:tc>
        <w:tc>
          <w:tcPr>
            <w:tcW w:w="15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1B63E9">
            <w:pPr>
              <w:pStyle w:val="TableParagraph"/>
              <w:spacing w:before="7" w:line="262" w:lineRule="auto"/>
              <w:ind w:left="30" w:right="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2E75B5"/>
                <w:spacing w:val="-1"/>
                <w:sz w:val="18"/>
              </w:rPr>
              <w:t>Precio</w:t>
            </w:r>
            <w:r>
              <w:rPr>
                <w:rFonts w:ascii="Calibri" w:hAnsi="Calibri"/>
                <w:color w:val="2E75B5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color w:val="2E75B5"/>
                <w:spacing w:val="-1"/>
                <w:sz w:val="18"/>
              </w:rPr>
              <w:t>total</w:t>
            </w:r>
            <w:r>
              <w:rPr>
                <w:rFonts w:ascii="Calibri" w:hAnsi="Calibri"/>
                <w:color w:val="2E75B5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color w:val="2E75B5"/>
                <w:spacing w:val="-1"/>
                <w:sz w:val="18"/>
              </w:rPr>
              <w:t>ofrecido</w:t>
            </w:r>
            <w:r>
              <w:rPr>
                <w:rFonts w:ascii="Times New Roman" w:hAnsi="Times New Roman"/>
                <w:color w:val="2E75B5"/>
                <w:spacing w:val="28"/>
                <w:w w:val="102"/>
                <w:sz w:val="18"/>
              </w:rPr>
              <w:t xml:space="preserve"> </w:t>
            </w:r>
            <w:r>
              <w:rPr>
                <w:rFonts w:ascii="Calibri" w:hAnsi="Calibri"/>
                <w:color w:val="2E75B5"/>
                <w:spacing w:val="-1"/>
                <w:sz w:val="18"/>
              </w:rPr>
              <w:t>por</w:t>
            </w:r>
            <w:r>
              <w:rPr>
                <w:rFonts w:ascii="Calibri" w:hAnsi="Calibri"/>
                <w:color w:val="2E75B5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color w:val="2E75B5"/>
                <w:sz w:val="18"/>
              </w:rPr>
              <w:t>línea</w:t>
            </w:r>
            <w:r>
              <w:rPr>
                <w:rFonts w:ascii="Calibri" w:hAnsi="Calibri"/>
                <w:color w:val="2E75B5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color w:val="2E75B5"/>
                <w:spacing w:val="-1"/>
                <w:sz w:val="18"/>
              </w:rPr>
              <w:t>incluye</w:t>
            </w:r>
            <w:r>
              <w:rPr>
                <w:rFonts w:ascii="Times New Roman" w:hAnsi="Times New Roman"/>
                <w:color w:val="2E75B5"/>
                <w:spacing w:val="27"/>
                <w:w w:val="102"/>
                <w:sz w:val="18"/>
              </w:rPr>
              <w:t xml:space="preserve"> </w:t>
            </w:r>
            <w:r>
              <w:rPr>
                <w:rFonts w:ascii="Calibri" w:hAnsi="Calibri"/>
                <w:color w:val="2E75B5"/>
                <w:spacing w:val="-1"/>
                <w:sz w:val="18"/>
              </w:rPr>
              <w:t>IVA</w:t>
            </w:r>
          </w:p>
        </w:tc>
      </w:tr>
      <w:tr w:rsidR="00F818B1">
        <w:trPr>
          <w:trHeight w:hRule="exact" w:val="1352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1B63E9">
            <w:pPr>
              <w:pStyle w:val="TableParagraph"/>
              <w:spacing w:before="124"/>
              <w:ind w:left="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1B63E9">
            <w:pPr>
              <w:pStyle w:val="TableParagraph"/>
              <w:spacing w:before="124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50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1B63E9">
            <w:pPr>
              <w:pStyle w:val="TableParagraph"/>
              <w:spacing w:before="124"/>
              <w:ind w:lef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11</w:t>
            </w:r>
          </w:p>
        </w:tc>
        <w:tc>
          <w:tcPr>
            <w:tcW w:w="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1B63E9">
            <w:pPr>
              <w:pStyle w:val="TableParagraph"/>
              <w:spacing w:before="124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Mensual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1B63E9">
            <w:pPr>
              <w:pStyle w:val="TableParagraph"/>
              <w:spacing w:before="124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13%</w:t>
            </w:r>
          </w:p>
        </w:tc>
        <w:tc>
          <w:tcPr>
            <w:tcW w:w="2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1B63E9">
            <w:pPr>
              <w:pStyle w:val="TableParagraph"/>
              <w:spacing w:before="83" w:line="262" w:lineRule="auto"/>
              <w:ind w:left="27" w:right="2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SERVICIO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ALIMENTACION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Times New Roman"/>
                <w:spacing w:val="31"/>
                <w:w w:val="10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DETENIDOS</w:t>
            </w:r>
          </w:p>
          <w:p w:rsidR="00F818B1" w:rsidRDefault="001B63E9">
            <w:pPr>
              <w:pStyle w:val="TableParagraph"/>
              <w:spacing w:line="262" w:lineRule="auto"/>
              <w:ind w:left="27" w:right="3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DESAYUNO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privados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Times New Roman"/>
                <w:spacing w:val="27"/>
                <w:w w:val="10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libertad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atendidos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Ciudad</w:t>
            </w:r>
            <w:r>
              <w:rPr>
                <w:rFonts w:ascii="Times New Roman"/>
                <w:spacing w:val="25"/>
                <w:w w:val="10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Judicial.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1B63E9">
            <w:pPr>
              <w:pStyle w:val="TableParagraph"/>
              <w:spacing w:before="12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₡</w:t>
            </w:r>
          </w:p>
        </w:tc>
        <w:tc>
          <w:tcPr>
            <w:tcW w:w="10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1B63E9">
            <w:pPr>
              <w:pStyle w:val="TableParagraph"/>
              <w:spacing w:before="124"/>
              <w:ind w:lef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400,00</w:t>
            </w:r>
          </w:p>
        </w:tc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1B63E9">
            <w:pPr>
              <w:pStyle w:val="TableParagraph"/>
              <w:spacing w:before="124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₡</w:t>
            </w:r>
          </w:p>
        </w:tc>
        <w:tc>
          <w:tcPr>
            <w:tcW w:w="12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1B63E9">
            <w:pPr>
              <w:pStyle w:val="TableParagraph"/>
              <w:spacing w:before="124"/>
              <w:ind w:lef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320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000,00</w:t>
            </w:r>
          </w:p>
        </w:tc>
      </w:tr>
      <w:tr w:rsidR="00F818B1">
        <w:trPr>
          <w:trHeight w:hRule="exact" w:val="1333"/>
        </w:trPr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1B63E9">
            <w:pPr>
              <w:pStyle w:val="TableParagraph"/>
              <w:spacing w:before="112"/>
              <w:ind w:left="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1B63E9">
            <w:pPr>
              <w:pStyle w:val="TableParagraph"/>
              <w:spacing w:before="112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1B63E9">
            <w:pPr>
              <w:pStyle w:val="TableParagraph"/>
              <w:spacing w:before="112"/>
              <w:ind w:lef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11</w:t>
            </w:r>
          </w:p>
        </w:tc>
        <w:tc>
          <w:tcPr>
            <w:tcW w:w="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1B63E9">
            <w:pPr>
              <w:pStyle w:val="TableParagraph"/>
              <w:spacing w:before="112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Mensual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1B63E9">
            <w:pPr>
              <w:pStyle w:val="TableParagraph"/>
              <w:spacing w:before="112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13%</w:t>
            </w:r>
          </w:p>
        </w:tc>
        <w:tc>
          <w:tcPr>
            <w:tcW w:w="26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1B63E9">
            <w:pPr>
              <w:pStyle w:val="TableParagraph"/>
              <w:spacing w:before="71" w:line="262" w:lineRule="auto"/>
              <w:ind w:left="27" w:right="2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SERVICIO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ALIMENTACION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Times New Roman"/>
                <w:spacing w:val="31"/>
                <w:w w:val="10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DETENIDOS</w:t>
            </w:r>
          </w:p>
          <w:p w:rsidR="00F818B1" w:rsidRDefault="001B63E9">
            <w:pPr>
              <w:pStyle w:val="TableParagraph"/>
              <w:spacing w:line="262" w:lineRule="auto"/>
              <w:ind w:left="27" w:right="3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ALMUERZO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para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privados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Times New Roman"/>
                <w:spacing w:val="31"/>
                <w:w w:val="10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libertad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atendidos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Ciudad</w:t>
            </w:r>
            <w:r>
              <w:rPr>
                <w:rFonts w:ascii="Times New Roman"/>
                <w:spacing w:val="25"/>
                <w:w w:val="10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Judicial.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1B63E9">
            <w:pPr>
              <w:pStyle w:val="TableParagraph"/>
              <w:spacing w:before="112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₡</w:t>
            </w:r>
          </w:p>
        </w:tc>
        <w:tc>
          <w:tcPr>
            <w:tcW w:w="10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1B63E9">
            <w:pPr>
              <w:pStyle w:val="TableParagraph"/>
              <w:spacing w:before="112"/>
              <w:ind w:lef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499,00</w:t>
            </w:r>
          </w:p>
        </w:tc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1B63E9">
            <w:pPr>
              <w:pStyle w:val="TableParagraph"/>
              <w:spacing w:before="112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₡</w:t>
            </w:r>
          </w:p>
        </w:tc>
        <w:tc>
          <w:tcPr>
            <w:tcW w:w="12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F818B1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18B1" w:rsidRDefault="001B63E9">
            <w:pPr>
              <w:pStyle w:val="TableParagraph"/>
              <w:spacing w:before="112"/>
              <w:ind w:left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099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560,00</w:t>
            </w:r>
          </w:p>
        </w:tc>
      </w:tr>
      <w:tr w:rsidR="00F818B1">
        <w:trPr>
          <w:trHeight w:hRule="exact" w:val="420"/>
        </w:trPr>
        <w:tc>
          <w:tcPr>
            <w:tcW w:w="703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F818B1"/>
        </w:tc>
        <w:tc>
          <w:tcPr>
            <w:tcW w:w="14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1B63E9">
            <w:pPr>
              <w:pStyle w:val="TableParagraph"/>
              <w:tabs>
                <w:tab w:val="left" w:pos="725"/>
              </w:tabs>
              <w:spacing w:before="95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4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899,00</w:t>
            </w:r>
          </w:p>
        </w:tc>
        <w:tc>
          <w:tcPr>
            <w:tcW w:w="15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F818B1" w:rsidRDefault="001B63E9">
            <w:pPr>
              <w:pStyle w:val="TableParagraph"/>
              <w:tabs>
                <w:tab w:val="left" w:pos="526"/>
              </w:tabs>
              <w:spacing w:before="95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2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419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560,00</w:t>
            </w:r>
          </w:p>
        </w:tc>
      </w:tr>
      <w:tr w:rsidR="00F818B1">
        <w:trPr>
          <w:trHeight w:hRule="exact" w:val="520"/>
        </w:trPr>
        <w:tc>
          <w:tcPr>
            <w:tcW w:w="1009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8B1" w:rsidRDefault="001B63E9">
            <w:pPr>
              <w:pStyle w:val="TableParagraph"/>
              <w:spacing w:before="7"/>
              <w:ind w:left="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Total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ofertado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letras:</w:t>
            </w:r>
          </w:p>
          <w:p w:rsidR="00F818B1" w:rsidRDefault="001B63E9">
            <w:pPr>
              <w:pStyle w:val="TableParagraph"/>
              <w:spacing w:before="20"/>
              <w:ind w:left="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Dos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millones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cuatrocientos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diecinueve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mil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quinientos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sesenta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colones</w:t>
            </w:r>
          </w:p>
        </w:tc>
      </w:tr>
    </w:tbl>
    <w:p w:rsidR="00F818B1" w:rsidRDefault="00F818B1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F818B1" w:rsidRDefault="001B63E9">
      <w:pPr>
        <w:spacing w:line="200" w:lineRule="atLeast"/>
        <w:ind w:left="4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1609989" cy="1341977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989" cy="134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8B1">
      <w:type w:val="continuous"/>
      <w:pgSz w:w="15840" w:h="12240" w:orient="landscape"/>
      <w:pgMar w:top="1000" w:right="22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18B1"/>
    <w:rsid w:val="001B63E9"/>
    <w:rsid w:val="00F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7"/>
      <w:ind w:left="2634"/>
    </w:pPr>
    <w:rPr>
      <w:rFonts w:ascii="Calibri" w:eastAsia="Calibri" w:hAnsi="Calibri"/>
      <w:b/>
      <w:bCs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3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608</Characters>
  <Application>Microsoft Office Word</Application>
  <DocSecurity>4</DocSecurity>
  <Lines>96</Lines>
  <Paragraphs>37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2021-04-27T15:02:00Z</dcterms:created>
  <dcterms:modified xsi:type="dcterms:W3CDTF">2021-04-27T15:02:00Z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