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71" w:rsidRDefault="00D5757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57571" w:rsidRDefault="00D5757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57571" w:rsidRDefault="00713D6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57571" w:rsidRDefault="00D5757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57571" w:rsidRDefault="00D57571">
      <w:pPr>
        <w:rPr>
          <w:rFonts w:ascii="Tahoma" w:eastAsia="Tahoma" w:hAnsi="Tahoma" w:cs="Tahoma"/>
          <w:sz w:val="17"/>
          <w:szCs w:val="17"/>
        </w:rPr>
        <w:sectPr w:rsidR="00D57571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D57571" w:rsidRDefault="00713D6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57571" w:rsidRDefault="00713D6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D57571" w:rsidRDefault="00D57571">
      <w:pPr>
        <w:rPr>
          <w:rFonts w:ascii="Tahoma" w:eastAsia="Tahoma" w:hAnsi="Tahoma" w:cs="Tahoma"/>
        </w:rPr>
        <w:sectPr w:rsidR="00D57571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57571" w:rsidRDefault="00713D61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D57571" w:rsidRDefault="00D5757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5757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5757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D57571" w:rsidRDefault="00D57571">
      <w:pPr>
        <w:spacing w:before="9"/>
        <w:rPr>
          <w:rFonts w:ascii="Tahoma" w:eastAsia="Tahoma" w:hAnsi="Tahoma" w:cs="Tahoma"/>
          <w:sz w:val="8"/>
          <w:szCs w:val="8"/>
        </w:rPr>
      </w:pPr>
    </w:p>
    <w:p w:rsidR="00D57571" w:rsidRDefault="00713D6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57571" w:rsidRDefault="00D5757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5757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3101286770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Sumi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0110350358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Gustavo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Arce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Gustavo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Arias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Arce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mreyes@sumicomp.net</w:t>
              </w:r>
            </w:hyperlink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25536333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ALLAN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ALFREDO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57571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Dulce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Nombre,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</w:p>
          <w:p w:rsidR="00D57571" w:rsidRDefault="00713D6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oeste de la iglesia católica de Dulce Nombre.</w:t>
            </w:r>
          </w:p>
        </w:tc>
      </w:tr>
    </w:tbl>
    <w:p w:rsidR="00D57571" w:rsidRDefault="00D5757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57571" w:rsidRDefault="00713D6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57571" w:rsidRDefault="00D5757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57571" w:rsidRDefault="00D5757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57571" w:rsidRDefault="00713D6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57571" w:rsidRDefault="00D5757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5757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¢7,867,255.00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D5757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D57571" w:rsidRDefault="00D57571">
      <w:pPr>
        <w:rPr>
          <w:rFonts w:ascii="Tahoma" w:eastAsia="Tahoma" w:hAnsi="Tahoma" w:cs="Tahoma"/>
          <w:sz w:val="20"/>
          <w:szCs w:val="20"/>
        </w:rPr>
        <w:sectPr w:rsidR="00D57571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D57571" w:rsidRDefault="00D5757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57571" w:rsidRDefault="00713D6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57571" w:rsidRDefault="00713D6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57571" w:rsidRDefault="00713D6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PRODUCTOS</w:t>
                      </w:r>
                      <w:r>
                        <w:rPr>
                          <w:rFonts w:asci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INMEDIATA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57571" w:rsidRDefault="00D57571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57571" w:rsidRDefault="00713D6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57571" w:rsidRDefault="00D57571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57571" w:rsidRDefault="00713D6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57571" w:rsidRDefault="00D57571"/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¢3,995.00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¢6,372,025.00</w:t>
            </w:r>
          </w:p>
        </w:tc>
      </w:tr>
      <w:tr w:rsidR="00D5757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 días hábiles después de recibido el pedido, sea vía fax o correo electrónico, lo que ocurra primero.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57571">
        <w:trPr>
          <w:trHeight w:hRule="exact" w:val="395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29"/>
              <w:ind w:left="30" w:right="3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Desinfecte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354ml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hogar,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ayudando a eliminar gérmenes que pueden ser perjudiciales para la salud de su familia. Lysol® </w:t>
            </w:r>
            <w:r>
              <w:rPr>
                <w:rFonts w:ascii="Tahoma" w:hAnsi="Tahoma"/>
                <w:spacing w:val="-1"/>
                <w:sz w:val="20"/>
              </w:rPr>
              <w:t>Desinfectante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Antibacterial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elimina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99,9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%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virus,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bacterias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hongos*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pueden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encontrarse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superficies de su hogar. Úselo en superficies y áreas que están en constante contacto/uso como: Botes de basura,</w:t>
            </w:r>
          </w:p>
          <w:p w:rsidR="00D57571" w:rsidRDefault="00713D61">
            <w:pPr>
              <w:pStyle w:val="TableParagraph"/>
              <w:ind w:left="30" w:right="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Manijas, Superficies de baño, Juguetes, Sillas (no de </w:t>
            </w:r>
            <w:r>
              <w:rPr>
                <w:rFonts w:ascii="Tahoma" w:hAnsi="Tahoma"/>
                <w:spacing w:val="-1"/>
                <w:sz w:val="20"/>
              </w:rPr>
              <w:t>madera),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Llaves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cocina,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cocina,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(no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madera), Bolsas de plástico, Llaves de baño, Teléfonos, </w:t>
            </w:r>
            <w:r>
              <w:rPr>
                <w:rFonts w:ascii="Tahoma" w:hAnsi="Tahoma"/>
                <w:spacing w:val="-1"/>
                <w:sz w:val="20"/>
              </w:rPr>
              <w:t>Ambiente,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Cortinas,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Escritorios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madera),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Tazas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baño, Tapicerías/Alfombras, Área de mascotas, Closets, Asientos de automóviles, Cuarto de lavado, Colchones, </w:t>
            </w:r>
            <w:r>
              <w:rPr>
                <w:rFonts w:ascii="Tahoma" w:hAnsi="Tahoma"/>
                <w:spacing w:val="-1"/>
                <w:sz w:val="20"/>
              </w:rPr>
              <w:t>Blancos,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Habitaciones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enfermos,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Alacenas.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lugares de uso: Clínicas, Hospitales, Escuelas, Oficinas, </w:t>
            </w:r>
            <w:r>
              <w:rPr>
                <w:rFonts w:ascii="Tahoma" w:hAnsi="Tahoma"/>
                <w:spacing w:val="-1"/>
                <w:sz w:val="20"/>
              </w:rPr>
              <w:t>Gimnasios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Veterinarias.</w:t>
            </w:r>
          </w:p>
        </w:tc>
      </w:tr>
      <w:tr w:rsidR="00D57571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aerosoles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toallitas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desinfectantes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Lysol® han sido probados contra otras cepas de </w:t>
            </w:r>
            <w:r>
              <w:rPr>
                <w:rFonts w:ascii="Tahoma" w:hAnsi="Tahoma"/>
                <w:spacing w:val="-1"/>
                <w:sz w:val="20"/>
              </w:rPr>
              <w:t>coronavirus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como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Coronavirus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Humano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SARS-CoV,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encontrado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efectivos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eliminando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virus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sobre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porosas</w:t>
            </w:r>
          </w:p>
        </w:tc>
      </w:tr>
    </w:tbl>
    <w:p w:rsidR="00D57571" w:rsidRDefault="00D57571">
      <w:pPr>
        <w:rPr>
          <w:rFonts w:ascii="Tahoma" w:eastAsia="Tahoma" w:hAnsi="Tahoma" w:cs="Tahoma"/>
          <w:sz w:val="20"/>
          <w:szCs w:val="20"/>
        </w:rPr>
        <w:sectPr w:rsidR="00D57571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D57571" w:rsidRDefault="00D5757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57571" w:rsidRDefault="00713D6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57571" w:rsidRDefault="00D57571"/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1 - Opción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¢3,995.00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¢6,372,025.00</w:t>
            </w:r>
          </w:p>
        </w:tc>
      </w:tr>
      <w:tr w:rsidR="00D5757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 días hábiles después de recibido el pedido, sea vía fax o correo electrónico, lo que ocurra primero.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57571">
        <w:trPr>
          <w:trHeight w:hRule="exact" w:val="395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3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Desinfecte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354ml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hogar,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ayudando a eliminar gérmenes que pueden ser perjudiciales para la salud de su familia. Lysol® </w:t>
            </w:r>
            <w:r>
              <w:rPr>
                <w:rFonts w:ascii="Tahoma" w:hAnsi="Tahoma"/>
                <w:spacing w:val="-1"/>
                <w:sz w:val="20"/>
              </w:rPr>
              <w:t>Desinfectante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Antibacterial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elimina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99,9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%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virus,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bacterias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hongos*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pueden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encontrarse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superficies de su hogar. Úselo en superficies y áreas que están en constante contacto/uso como: Botes de basura,</w:t>
            </w:r>
          </w:p>
          <w:p w:rsidR="00D57571" w:rsidRDefault="00713D61">
            <w:pPr>
              <w:pStyle w:val="TableParagraph"/>
              <w:ind w:left="30" w:right="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Manijas, Superficies de baño, Juguetes, Sillas (no de </w:t>
            </w:r>
            <w:r>
              <w:rPr>
                <w:rFonts w:ascii="Tahoma" w:hAnsi="Tahoma"/>
                <w:spacing w:val="-1"/>
                <w:sz w:val="20"/>
              </w:rPr>
              <w:t>madera),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Llaves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cocina,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</w:t>
            </w:r>
            <w:r>
              <w:rPr>
                <w:rFonts w:ascii="Tahoma" w:hAnsi="Tahoma"/>
                <w:spacing w:val="-1"/>
                <w:sz w:val="20"/>
              </w:rPr>
              <w:t>rficies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cocina,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(no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madera), Bolsas de plástico, Llaves de baño, Teléfonos, </w:t>
            </w:r>
            <w:r>
              <w:rPr>
                <w:rFonts w:ascii="Tahoma" w:hAnsi="Tahoma"/>
                <w:spacing w:val="-1"/>
                <w:sz w:val="20"/>
              </w:rPr>
              <w:t>Ambiente,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Cortinas,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Escritorios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madera),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Tazas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baño, Tapicerías/Alfombras, Área de mascotas, Closets, Asientos de automóviles, Cuarto de lavado, Colchones, </w:t>
            </w:r>
            <w:r>
              <w:rPr>
                <w:rFonts w:ascii="Tahoma" w:hAnsi="Tahoma"/>
                <w:spacing w:val="-1"/>
                <w:sz w:val="20"/>
              </w:rPr>
              <w:t>Blancos,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Habitaciones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enfermos,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Alacenas.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lugares de uso: Clínicas, Hospitales, Escuelas, Oficinas, </w:t>
            </w:r>
            <w:r>
              <w:rPr>
                <w:rFonts w:ascii="Tahoma" w:hAnsi="Tahoma"/>
                <w:spacing w:val="-1"/>
                <w:sz w:val="20"/>
              </w:rPr>
              <w:t>Gimnasios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Veterinarias.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57571" w:rsidRDefault="00D57571">
      <w:pPr>
        <w:rPr>
          <w:rFonts w:ascii="Tahoma" w:eastAsia="Tahoma" w:hAnsi="Tahoma" w:cs="Tahoma"/>
          <w:sz w:val="20"/>
          <w:szCs w:val="20"/>
        </w:rPr>
        <w:sectPr w:rsidR="00D57571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D57571" w:rsidRDefault="00D575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571" w:rsidRDefault="00D5757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57571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57571" w:rsidRDefault="00713D6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57571" w:rsidRDefault="00D57571"/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¢1,970.00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¢1,495,230.00</w:t>
            </w:r>
          </w:p>
        </w:tc>
      </w:tr>
      <w:tr w:rsidR="00D5757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 días hábiles después de recibido el pedido, sea vía fax o correo electrónico, lo que ocurra primero.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D5757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57571">
        <w:trPr>
          <w:trHeight w:hRule="exact" w:val="491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Lysol® Toallitas Desinfectantes es una forma fácil, rápida y conveniente de limpiar y desinfectar rápidamente las superficies de la casa. Lysol® Toallitas desinfectantes </w:t>
            </w:r>
            <w:r>
              <w:rPr>
                <w:rFonts w:ascii="Tahoma" w:hAnsi="Tahoma"/>
                <w:spacing w:val="-1"/>
                <w:sz w:val="20"/>
              </w:rPr>
              <w:t>ayuda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proteger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familia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eliminando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99,9%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gérmenes* que pueden ser dañinos en las superficies </w:t>
            </w:r>
            <w:r>
              <w:rPr>
                <w:rFonts w:ascii="Tahoma" w:hAnsi="Tahoma"/>
                <w:spacing w:val="-1"/>
                <w:sz w:val="20"/>
              </w:rPr>
              <w:t>duras,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desodorizando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mismo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elimina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gérmenes causantes de los malos olores.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Efectivo contra las manchas. Para su uso en la cocina y el baño.*Para </w:t>
            </w:r>
            <w:r>
              <w:rPr>
                <w:rFonts w:ascii="Tahoma" w:hAnsi="Tahoma"/>
                <w:spacing w:val="-1"/>
                <w:sz w:val="20"/>
              </w:rPr>
              <w:t>sanitizar: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(Elimina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99.9%)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Salm</w:t>
            </w:r>
            <w:r>
              <w:rPr>
                <w:rFonts w:ascii="Tahoma" w:hAnsi="Tahoma"/>
                <w:spacing w:val="-1"/>
                <w:sz w:val="20"/>
              </w:rPr>
              <w:t>onella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enterica,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Escherichia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Staphylococcus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aureus,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Streptococcus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pyogenes,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Campylobacter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jejuni,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Listeria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monocytogenes.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Moje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bien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toallita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deje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permanezca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mojada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5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minuto.*Para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Desinfectar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(Elimina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99.9%):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Salmonella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enterica,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Staphylococcus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aureus,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Pseudomonas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aeuroginosa,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Virus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Influenza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Tipo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H1N1 (Pandémica 2009), Virus Sincicial Respiratorio, </w:t>
            </w:r>
            <w:r>
              <w:rPr>
                <w:rFonts w:ascii="Tahoma" w:hAnsi="Tahoma"/>
                <w:spacing w:val="-1"/>
                <w:sz w:val="20"/>
              </w:rPr>
              <w:t>Coronavirus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humano.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Moje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bien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toallita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deje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permanezca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mojada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minutos. Las superficies que están en contacto con comida </w:t>
            </w:r>
            <w:r>
              <w:rPr>
                <w:rFonts w:ascii="Tahoma" w:hAnsi="Tahoma"/>
                <w:spacing w:val="-1"/>
                <w:sz w:val="20"/>
              </w:rPr>
              <w:t>deben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bien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lavadas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agua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potable.</w:t>
            </w:r>
          </w:p>
        </w:tc>
      </w:tr>
      <w:tr w:rsidR="00D57571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57571" w:rsidRDefault="00713D61">
            <w:pPr>
              <w:pStyle w:val="TableParagraph"/>
              <w:spacing w:before="30"/>
              <w:ind w:left="30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aerosoles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toallitas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desinfectantes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Lysol® han sido probados contra otras cepas de </w:t>
            </w:r>
            <w:r>
              <w:rPr>
                <w:rFonts w:ascii="Tahoma" w:hAnsi="Tahoma"/>
                <w:spacing w:val="-1"/>
                <w:sz w:val="20"/>
              </w:rPr>
              <w:t>coronavirus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como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Coronavirus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Humano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SARS-CoV,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encontrado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efectivos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eliminando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virus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sobre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superficies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porosas</w:t>
            </w:r>
          </w:p>
        </w:tc>
      </w:tr>
    </w:tbl>
    <w:p w:rsidR="00D57571" w:rsidRDefault="00D57571">
      <w:pPr>
        <w:rPr>
          <w:rFonts w:ascii="Tahoma" w:eastAsia="Tahoma" w:hAnsi="Tahoma" w:cs="Tahoma"/>
          <w:sz w:val="20"/>
          <w:szCs w:val="20"/>
        </w:rPr>
        <w:sectPr w:rsidR="00D57571">
          <w:pgSz w:w="14180" w:h="16840"/>
          <w:pgMar w:top="4680" w:right="2020" w:bottom="1720" w:left="740" w:header="1559" w:footer="1522" w:gutter="0"/>
          <w:cols w:space="720"/>
        </w:sectPr>
      </w:pPr>
    </w:p>
    <w:p w:rsidR="00D57571" w:rsidRDefault="00D575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571" w:rsidRDefault="00D5757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57571" w:rsidRDefault="00713D6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57571" w:rsidRDefault="00D57571">
      <w:pPr>
        <w:spacing w:before="12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5757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D5757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10-2021-12021CD-000049-PROVCD-8.pdf</w:t>
            </w:r>
          </w:p>
        </w:tc>
      </w:tr>
    </w:tbl>
    <w:p w:rsidR="00D57571" w:rsidRDefault="00D5757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5757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D5757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7571" w:rsidRDefault="00713D6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10-2021-22021CD-000049-PROVCD-8.pdf</w:t>
            </w:r>
          </w:p>
        </w:tc>
      </w:tr>
    </w:tbl>
    <w:p w:rsidR="00D57571" w:rsidRDefault="00D5757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57571" w:rsidRDefault="00D57571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57571" w:rsidRDefault="00713D6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57571" w:rsidRDefault="00D5757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57571" w:rsidRDefault="00713D61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57571" w:rsidRDefault="00713D6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57571" w:rsidRDefault="00713D6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57571" w:rsidRDefault="00713D6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57571" w:rsidRDefault="00713D61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57571" w:rsidRDefault="00713D6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57571" w:rsidRDefault="00713D6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57571" w:rsidRDefault="00713D6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</w:t>
      </w:r>
      <w:r>
        <w:rPr>
          <w:spacing w:val="-1"/>
        </w:rPr>
        <w:t>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57571" w:rsidRDefault="00713D6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57571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D61">
      <w:r>
        <w:separator/>
      </w:r>
    </w:p>
  </w:endnote>
  <w:endnote w:type="continuationSeparator" w:id="0">
    <w:p w:rsidR="00000000" w:rsidRDefault="0071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71" w:rsidRDefault="00713D61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208;mso-position-horizontal-relative:page;mso-position-vertical-relative:page" filled="f" stroked="f">
          <v:textbox inset="0,0,0,0">
            <w:txbxContent>
              <w:p w:rsidR="00D57571" w:rsidRDefault="00713D6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D61">
      <w:r>
        <w:separator/>
      </w:r>
    </w:p>
  </w:footnote>
  <w:footnote w:type="continuationSeparator" w:id="0">
    <w:p w:rsidR="00000000" w:rsidRDefault="0071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71" w:rsidRDefault="00713D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2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23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71" w:rsidRDefault="00713D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1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16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71" w:rsidRDefault="00713D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1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11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7A7"/>
    <w:multiLevelType w:val="hybridMultilevel"/>
    <w:tmpl w:val="BBF67D46"/>
    <w:lvl w:ilvl="0" w:tplc="5A0E2C0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CDC711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198C44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7AE183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B246BD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FB1E352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3A8284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4FEAEE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CE0250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C31126B"/>
    <w:multiLevelType w:val="hybridMultilevel"/>
    <w:tmpl w:val="6D3ADEBA"/>
    <w:lvl w:ilvl="0" w:tplc="139A5A5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CDEF19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93CC6A1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D308AB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78456E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02CCF1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EF692F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982078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0DC727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7571"/>
    <w:rsid w:val="00713D61"/>
    <w:rsid w:val="00D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reyes@sumicomp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6167</Characters>
  <Application>Microsoft Office Word</Application>
  <DocSecurity>4</DocSecurity>
  <Lines>230</Lines>
  <Paragraphs>129</Paragraphs>
  <ScaleCrop>false</ScaleCrop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2021-06-28T19:39:00Z</dcterms:created>
  <dcterms:modified xsi:type="dcterms:W3CDTF">2021-06-28T19:39:00Z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