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9D" w:rsidRDefault="0048329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8329D" w:rsidRDefault="0048329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8329D" w:rsidRDefault="002D3C1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8329D" w:rsidRDefault="0048329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8329D" w:rsidRDefault="0048329D">
      <w:pPr>
        <w:rPr>
          <w:rFonts w:ascii="Tahoma" w:eastAsia="Tahoma" w:hAnsi="Tahoma" w:cs="Tahoma"/>
          <w:sz w:val="17"/>
          <w:szCs w:val="17"/>
        </w:rPr>
        <w:sectPr w:rsidR="0048329D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48329D" w:rsidRDefault="002D3C1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8329D" w:rsidRDefault="002D3C1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2020LA-000080-PROV</w:t>
      </w:r>
    </w:p>
    <w:p w:rsidR="0048329D" w:rsidRDefault="0048329D">
      <w:pPr>
        <w:rPr>
          <w:rFonts w:ascii="Tahoma" w:eastAsia="Tahoma" w:hAnsi="Tahoma" w:cs="Tahoma"/>
        </w:rPr>
        <w:sectPr w:rsidR="0048329D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8329D" w:rsidRDefault="002D3C19">
      <w:pPr>
        <w:spacing w:before="159"/>
        <w:ind w:left="3704" w:right="3915" w:firstLine="7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Sustitución de las Ventanearías de las </w:t>
      </w:r>
      <w:r>
        <w:rPr>
          <w:rFonts w:ascii="Tahoma" w:hAnsi="Tahoma"/>
          <w:spacing w:val="-1"/>
        </w:rPr>
        <w:t>Fachadas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Edificio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ahoma" w:hAnsi="Tahoma"/>
        </w:rPr>
        <w:t>Investigación Judicial</w:t>
      </w:r>
    </w:p>
    <w:p w:rsidR="0048329D" w:rsidRDefault="0048329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8329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8329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29/01/2021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48329D" w:rsidRDefault="0048329D">
      <w:pPr>
        <w:spacing w:before="9"/>
        <w:rPr>
          <w:rFonts w:ascii="Tahoma" w:eastAsia="Tahoma" w:hAnsi="Tahoma" w:cs="Tahoma"/>
          <w:sz w:val="8"/>
          <w:szCs w:val="8"/>
        </w:rPr>
      </w:pPr>
    </w:p>
    <w:p w:rsidR="0048329D" w:rsidRDefault="002D3C1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8329D" w:rsidRDefault="0048329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8329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3101593580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Misceláneos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Security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Services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S.A.</w:t>
            </w:r>
          </w:p>
        </w:tc>
      </w:tr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0502590137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PABLO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ENRIQUE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CARRILLO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GOMEZ</w:t>
            </w:r>
          </w:p>
        </w:tc>
      </w:tr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PABLO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ENRIQUE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CARRILLO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GOMEZ</w:t>
            </w:r>
          </w:p>
        </w:tc>
      </w:tr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pcarrillo@msscr.com</w:t>
              </w:r>
            </w:hyperlink>
          </w:p>
        </w:tc>
      </w:tr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22354037</w:t>
            </w:r>
          </w:p>
        </w:tc>
      </w:tr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8329D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 w:right="1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Tibas,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cinco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esquinas,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Parque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ondal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Contiguo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EPA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Tibas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</w:t>
            </w:r>
          </w:p>
        </w:tc>
      </w:tr>
    </w:tbl>
    <w:p w:rsidR="0048329D" w:rsidRDefault="0048329D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48329D" w:rsidRDefault="002D3C1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8329D" w:rsidRDefault="0048329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8329D" w:rsidRDefault="0048329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8329D" w:rsidRDefault="002D3C1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8329D" w:rsidRDefault="0048329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8329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¢234,015,903.28</w:t>
            </w:r>
          </w:p>
        </w:tc>
      </w:tr>
      <w:tr w:rsidR="0048329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48329D" w:rsidRDefault="0048329D">
      <w:pPr>
        <w:rPr>
          <w:rFonts w:ascii="Tahoma" w:eastAsia="Tahoma" w:hAnsi="Tahoma" w:cs="Tahoma"/>
          <w:sz w:val="20"/>
          <w:szCs w:val="20"/>
        </w:rPr>
        <w:sectPr w:rsidR="0048329D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48329D" w:rsidRDefault="0048329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8329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16/07/2021</w:t>
            </w:r>
          </w:p>
        </w:tc>
      </w:tr>
      <w:tr w:rsidR="0048329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48329D" w:rsidRDefault="0048329D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48329D" w:rsidRDefault="002D3C1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8329D" w:rsidRDefault="0048329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832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8329D" w:rsidRDefault="002D3C1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ADICIONES Y MEJORAS A EDIFICIOS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8329D" w:rsidRDefault="0048329D"/>
        </w:tc>
      </w:tr>
      <w:tr w:rsidR="004832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832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4832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832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¢234,015,903.28</w:t>
            </w:r>
          </w:p>
        </w:tc>
      </w:tr>
      <w:tr w:rsidR="004832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¢234,015,903.28</w:t>
            </w:r>
          </w:p>
        </w:tc>
      </w:tr>
      <w:tr w:rsidR="004832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4832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832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832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adjunto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documento</w:t>
            </w:r>
          </w:p>
        </w:tc>
      </w:tr>
      <w:tr w:rsidR="004832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329D" w:rsidRDefault="002D3C1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8329D" w:rsidRDefault="0048329D">
      <w:pPr>
        <w:spacing w:before="6"/>
        <w:rPr>
          <w:rFonts w:ascii="Tahoma" w:eastAsia="Tahoma" w:hAnsi="Tahoma" w:cs="Tahoma"/>
          <w:b/>
          <w:bCs/>
        </w:rPr>
      </w:pPr>
    </w:p>
    <w:p w:rsidR="0048329D" w:rsidRDefault="002D3C1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8329D" w:rsidRDefault="0048329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8329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48329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10-2020-12020LA-000080-PROV-1.rar</w:t>
            </w:r>
          </w:p>
        </w:tc>
      </w:tr>
    </w:tbl>
    <w:p w:rsidR="0048329D" w:rsidRDefault="0048329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48329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Misceláneos Security Services S.A.</w:t>
            </w:r>
          </w:p>
        </w:tc>
      </w:tr>
      <w:tr w:rsidR="0048329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329D" w:rsidRDefault="002D3C1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10-2020-22020LA-000080-PROV-1.pdf</w:t>
            </w:r>
          </w:p>
        </w:tc>
      </w:tr>
    </w:tbl>
    <w:p w:rsidR="0048329D" w:rsidRDefault="0048329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8329D" w:rsidRDefault="0048329D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48329D" w:rsidRDefault="002D3C1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8329D" w:rsidRDefault="0048329D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48329D" w:rsidRDefault="002D3C19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8329D" w:rsidRDefault="002D3C19">
      <w:pPr>
        <w:pStyle w:val="Textkrper"/>
        <w:numPr>
          <w:ilvl w:val="1"/>
          <w:numId w:val="1"/>
        </w:numPr>
        <w:tabs>
          <w:tab w:val="left" w:pos="753"/>
        </w:tabs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8329D" w:rsidRDefault="0048329D">
      <w:pPr>
        <w:sectPr w:rsidR="0048329D">
          <w:pgSz w:w="14180" w:h="16840"/>
          <w:pgMar w:top="4680" w:right="2020" w:bottom="1740" w:left="740" w:header="1559" w:footer="1542" w:gutter="0"/>
          <w:cols w:space="720"/>
        </w:sectPr>
      </w:pPr>
    </w:p>
    <w:p w:rsidR="0048329D" w:rsidRDefault="0048329D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48329D" w:rsidRDefault="002D3C19">
      <w:pPr>
        <w:pStyle w:val="Textkrper"/>
        <w:spacing w:before="65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8329D" w:rsidRDefault="002D3C19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8329D" w:rsidRDefault="002D3C19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8329D" w:rsidRDefault="002D3C19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8329D" w:rsidRDefault="002D3C19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8329D" w:rsidRDefault="002D3C19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8329D" w:rsidRDefault="002D3C19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48329D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3C19">
      <w:r>
        <w:separator/>
      </w:r>
    </w:p>
  </w:endnote>
  <w:endnote w:type="continuationSeparator" w:id="0">
    <w:p w:rsidR="00000000" w:rsidRDefault="002D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9D" w:rsidRDefault="002D3C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344;mso-position-horizontal-relative:page;mso-position-vertical-relative:page" filled="f" stroked="f">
          <v:textbox inset="0,0,0,0">
            <w:txbxContent>
              <w:p w:rsidR="0048329D" w:rsidRDefault="002D3C1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3C19">
      <w:r>
        <w:separator/>
      </w:r>
    </w:p>
  </w:footnote>
  <w:footnote w:type="continuationSeparator" w:id="0">
    <w:p w:rsidR="00000000" w:rsidRDefault="002D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9D" w:rsidRDefault="002D3C1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3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36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FBF"/>
    <w:multiLevelType w:val="hybridMultilevel"/>
    <w:tmpl w:val="98E035C8"/>
    <w:lvl w:ilvl="0" w:tplc="85EE7C0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9E40444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F39EB1E2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BBD0BB6A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4A2E226C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10B44998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CB8C7820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D6C27912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42480E66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abstractNum w:abstractNumId="1">
    <w:nsid w:val="5976569F"/>
    <w:multiLevelType w:val="hybridMultilevel"/>
    <w:tmpl w:val="BE76600E"/>
    <w:lvl w:ilvl="0" w:tplc="59F20B2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DF680C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0603FE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74B4B5D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6ACEBE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5A1679E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D89A18D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2DAFE4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1690E55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329D"/>
    <w:rsid w:val="002D3C19"/>
    <w:rsid w:val="004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carrillo@mss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2688</Characters>
  <Application>Microsoft Office Word</Application>
  <DocSecurity>4</DocSecurity>
  <Lines>123</Lines>
  <Paragraphs>86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2021-04-27T14:16:00Z</dcterms:created>
  <dcterms:modified xsi:type="dcterms:W3CDTF">2021-04-27T14:16:00Z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