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F2F" w:rsidRDefault="00230F2F">
      <w:pPr>
        <w:spacing w:before="1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p w:rsidR="00230F2F" w:rsidRDefault="001E4124">
      <w:pPr>
        <w:pStyle w:val="Textkrper"/>
        <w:spacing w:before="59"/>
        <w:ind w:left="3476" w:right="3517"/>
        <w:jc w:val="center"/>
        <w:rPr>
          <w:rFonts w:cs="Calibri Light"/>
        </w:rPr>
      </w:pPr>
      <w:r>
        <w:t>Contratación</w:t>
      </w:r>
      <w:r>
        <w:rPr>
          <w:spacing w:val="-18"/>
        </w:rPr>
        <w:t xml:space="preserve"> </w:t>
      </w:r>
      <w:r>
        <w:t>Directa</w:t>
      </w:r>
      <w:r>
        <w:rPr>
          <w:spacing w:val="-19"/>
        </w:rPr>
        <w:t xml:space="preserve"> </w:t>
      </w:r>
      <w:r>
        <w:t>2021CD-000507-PROVCM</w:t>
      </w:r>
      <w:r>
        <w:rPr>
          <w:rFonts w:ascii="Times New Roman" w:hAnsi="Times New Roman"/>
          <w:spacing w:val="28"/>
          <w:w w:val="99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1"/>
        </w:rPr>
        <w:t>Circuito</w:t>
      </w:r>
      <w:r>
        <w:rPr>
          <w:spacing w:val="-6"/>
        </w:rPr>
        <w:t xml:space="preserve"> </w:t>
      </w:r>
      <w:r>
        <w:t>Judicial,</w:t>
      </w:r>
      <w:r>
        <w:rPr>
          <w:spacing w:val="-6"/>
        </w:rPr>
        <w:t xml:space="preserve"> </w:t>
      </w:r>
      <w:r>
        <w:rPr>
          <w:spacing w:val="1"/>
        </w:rPr>
        <w:t>San</w:t>
      </w:r>
      <w:r>
        <w:rPr>
          <w:spacing w:val="-5"/>
        </w:rPr>
        <w:t xml:space="preserve"> </w:t>
      </w:r>
      <w:r>
        <w:t>José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ind w:left="490" w:right="535"/>
        <w:jc w:val="center"/>
        <w:rPr>
          <w:rFonts w:cs="Calibri Light"/>
        </w:rPr>
      </w:pPr>
      <w:r>
        <w:t>El</w:t>
      </w:r>
      <w:r>
        <w:rPr>
          <w:spacing w:val="-7"/>
        </w:rPr>
        <w:t xml:space="preserve"> </w:t>
      </w:r>
      <w:r>
        <w:rPr>
          <w:spacing w:val="-1"/>
        </w:rPr>
        <w:t>Poder</w:t>
      </w:r>
      <w:r>
        <w:rPr>
          <w:spacing w:val="-5"/>
        </w:rPr>
        <w:t xml:space="preserve"> </w:t>
      </w:r>
      <w:r>
        <w:t>Judicial</w:t>
      </w:r>
      <w:r>
        <w:rPr>
          <w:spacing w:val="-7"/>
        </w:rPr>
        <w:t xml:space="preserve"> </w:t>
      </w:r>
      <w:r>
        <w:t>recibirá</w:t>
      </w:r>
      <w:r>
        <w:rPr>
          <w:spacing w:val="-5"/>
        </w:rPr>
        <w:t xml:space="preserve"> </w:t>
      </w:r>
      <w:r>
        <w:rPr>
          <w:spacing w:val="-1"/>
        </w:rPr>
        <w:t>ofertas</w:t>
      </w:r>
      <w:r>
        <w:rPr>
          <w:spacing w:val="-3"/>
        </w:rPr>
        <w:t xml:space="preserve"> </w:t>
      </w:r>
      <w:r>
        <w:rPr>
          <w:spacing w:val="-1"/>
        </w:rPr>
        <w:t>electrónicas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color w:val="0000FF"/>
          <w:u w:val="single" w:color="0000FF"/>
        </w:rPr>
        <w:t>Adquisición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de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Webcam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para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Sección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color w:val="0000FF"/>
          <w:u w:val="single" w:color="0000FF"/>
        </w:rPr>
        <w:t>de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Delitos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color w:val="0000FF"/>
          <w:u w:val="single" w:color="0000FF"/>
        </w:rPr>
        <w:t>Económicos,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hasta</w:t>
      </w:r>
      <w:r>
        <w:rPr>
          <w:color w:val="0000FF"/>
          <w:spacing w:val="-6"/>
          <w:u w:val="single" w:color="0000FF"/>
        </w:rPr>
        <w:t xml:space="preserve"> </w:t>
      </w:r>
      <w:r>
        <w:rPr>
          <w:color w:val="0000FF"/>
          <w:u w:val="single" w:color="0000FF"/>
        </w:rPr>
        <w:t>las</w:t>
      </w:r>
      <w:r>
        <w:rPr>
          <w:rFonts w:ascii="Times New Roman" w:hAnsi="Times New Roman"/>
          <w:color w:val="0000FF"/>
          <w:w w:val="99"/>
        </w:rPr>
        <w:t xml:space="preserve"> </w:t>
      </w:r>
      <w:r>
        <w:rPr>
          <w:color w:val="0000FF"/>
          <w:w w:val="99"/>
        </w:rPr>
        <w:t xml:space="preserve"> </w:t>
      </w:r>
      <w:r>
        <w:rPr>
          <w:color w:val="0000FF"/>
          <w:u w:val="single" w:color="0000FF"/>
        </w:rPr>
        <w:t>10:30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horas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del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19</w:t>
      </w:r>
      <w:r>
        <w:rPr>
          <w:color w:val="0000FF"/>
          <w:spacing w:val="-2"/>
          <w:u w:val="single" w:color="0000FF"/>
        </w:rPr>
        <w:t xml:space="preserve"> </w:t>
      </w:r>
      <w:r>
        <w:rPr>
          <w:color w:val="0000FF"/>
          <w:spacing w:val="-1"/>
          <w:u w:val="single" w:color="0000FF"/>
        </w:rPr>
        <w:t>de</w:t>
      </w:r>
      <w:r>
        <w:rPr>
          <w:color w:val="0000FF"/>
          <w:spacing w:val="-3"/>
          <w:u w:val="single" w:color="0000FF"/>
        </w:rPr>
        <w:t xml:space="preserve"> </w:t>
      </w:r>
      <w:r>
        <w:rPr>
          <w:color w:val="0000FF"/>
          <w:u w:val="single" w:color="0000FF"/>
        </w:rPr>
        <w:t>julio</w:t>
      </w:r>
      <w:r>
        <w:rPr>
          <w:color w:val="0000FF"/>
          <w:spacing w:val="-4"/>
          <w:u w:val="single" w:color="0000FF"/>
        </w:rPr>
        <w:t xml:space="preserve"> </w:t>
      </w:r>
      <w:r>
        <w:rPr>
          <w:color w:val="0000FF"/>
          <w:u w:val="single" w:color="0000FF"/>
        </w:rPr>
        <w:t>de</w:t>
      </w:r>
      <w:r>
        <w:rPr>
          <w:color w:val="0000FF"/>
          <w:spacing w:val="-5"/>
          <w:u w:val="single" w:color="0000FF"/>
        </w:rPr>
        <w:t xml:space="preserve"> </w:t>
      </w:r>
      <w:r>
        <w:rPr>
          <w:color w:val="0000FF"/>
          <w:u w:val="single" w:color="0000FF"/>
        </w:rPr>
        <w:t>2021</w:t>
      </w:r>
      <w:r>
        <w:t>.</w:t>
      </w:r>
    </w:p>
    <w:p w:rsidR="00230F2F" w:rsidRDefault="00230F2F">
      <w:pPr>
        <w:spacing w:before="9"/>
        <w:rPr>
          <w:rFonts w:ascii="Calibri Light" w:eastAsia="Calibri Light" w:hAnsi="Calibri Light" w:cs="Calibri Light"/>
          <w:sz w:val="9"/>
          <w:szCs w:val="9"/>
        </w:rPr>
      </w:pPr>
    </w:p>
    <w:p w:rsidR="00230F2F" w:rsidRDefault="001E4124">
      <w:pPr>
        <w:spacing w:line="200" w:lineRule="atLeast"/>
        <w:ind w:left="23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group id="_x0000_s1075" style="width:523.05pt;height:94.2pt;mso-position-horizontal-relative:char;mso-position-vertical-relative:line" coordsize="10461,1884">
            <v:group id="_x0000_s1079" style="position:absolute;left:130;width:10331;height:1754" coordorigin="130" coordsize="10331,1754">
              <v:shape id="_x0000_s1085" style="position:absolute;left:130;width:10331;height:1754" coordorigin="130" coordsize="10331,1754" path="m6329,1521r-5166,l1421,1524r259,11l1938,1554r258,25l3229,1695r258,25l3746,1739r258,12l4262,1754r259,-9l4779,1724r258,-35l5554,1585r258,-35l6070,1529r259,-8xe" fillcolor="#375522" stroked="f">
                <v:path arrowok="t"/>
              </v:shape>
              <v:shape id="_x0000_s1084" style="position:absolute;left:130;width:10331;height:1754" coordorigin="130" coordsize="10331,1754" path="m10461,1521r-4132,l6587,1524r258,11l7103,1554r259,25l8395,1695r258,25l8911,1739r259,12l9428,1754r258,-9l9944,1724r259,-35l10461,1637r,-116xe" fillcolor="#375522" stroked="f">
                <v:path arrowok="t"/>
              </v:shape>
              <v:shape id="_x0000_s1083" style="position:absolute;left:130;width:10331;height:1754" coordorigin="130" coordsize="10331,1754" path="m1163,l905,8,647,29,388,65,130,116r,1521l388,1585r259,-35l905,1529r258,-8l10461,1521r,-1288l4262,233r-258,-3l3746,218,3487,199,3229,175,2196,58,1938,34,1680,15,1421,3,1163,xe" fillcolor="#375522" stroked="f">
                <v:path arrowok="t"/>
              </v:shape>
              <v:shape id="_x0000_s1082" style="position:absolute;left:130;width:10331;height:1754" coordorigin="130" coordsize="10331,1754" path="m6329,l6070,8,5812,29,5554,65,5037,168r-258,36l4521,225r-259,8l9428,233r-258,-3l8911,218,8653,199,8395,175,7362,58,7103,34,6845,15,6587,3,6329,xe" fillcolor="#375522" stroked="f">
                <v:path arrowok="t"/>
              </v:shape>
              <v:shape id="_x0000_s1081" style="position:absolute;left:130;width:10331;height:1754" coordorigin="130" coordsize="10331,1754" path="m10461,116r-258,52l9944,204r-258,21l9428,233r1033,l10461,116xe" fillcolor="#375522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80" type="#_x0000_t75" style="position:absolute;left:10;top:120;width:10331;height:1754">
                <v:imagedata r:id="rId8" o:title=""/>
              </v:shape>
            </v:group>
            <v:group id="_x0000_s1076" style="position:absolute;left:10;top:120;width:10331;height:1754" coordorigin="10,120" coordsize="10331,1754">
              <v:shape id="_x0000_s1078" style="position:absolute;left:10;top:120;width:10331;height:1754" coordorigin="10,120" coordsize="10331,1754" path="m10341,236r-258,52l9824,324r-258,21l9308,353r-258,-3l8791,338,8533,319,8275,295,8017,266,7758,236,7500,206,7242,178,6983,154,6725,135,6467,123r-258,-3l5950,128r-258,21l5434,185r-259,51l4917,288r-258,36l4401,345r-259,8l3884,350,3626,338,3367,319,3109,295,2851,266,2593,236,2334,206,2076,178,1818,154,1560,135,1301,123r-258,-3l785,128,527,149,268,185,10,236r,1521l268,1705r259,-35l785,1649r258,-8l1301,1644r259,11l1818,1674r258,25l2334,1727r259,30l2851,1787r258,28l3367,1840r259,19l3884,1871r258,3l4401,1865r258,-21l4917,1809r258,-52l5434,1705r258,-35l5950,1649r259,-8l6467,1644r258,11l6983,1674r259,25l7500,1727r258,30l8017,1787r258,28l8533,1840r258,19l9050,1871r258,3l9566,1865r258,-21l10083,1809r258,-52l10341,236xe" filled="f" strokecolor="#001f5f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7" type="#_x0000_t202" style="position:absolute;width:10461;height:1884" filled="f" stroked="f">
                <v:textbox inset="0,0,0,0">
                  <w:txbxContent>
                    <w:p w:rsidR="00230F2F" w:rsidRDefault="00230F2F">
                      <w:pP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</w:p>
                    <w:p w:rsidR="00230F2F" w:rsidRDefault="001E4124">
                      <w:pPr>
                        <w:spacing w:before="124"/>
                        <w:ind w:left="36" w:right="212"/>
                        <w:jc w:val="both"/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sz w:val="20"/>
                        </w:rPr>
                        <w:t>Solo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podrá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presentar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manera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electrónica,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por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lo</w:t>
                      </w:r>
                      <w:r>
                        <w:rPr>
                          <w:rFonts w:ascii="Calibri Light" w:hAnsi="Calibri Light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tanto,</w:t>
                      </w:r>
                      <w:r>
                        <w:rPr>
                          <w:rFonts w:ascii="Calibri Light" w:hAnsi="Calibri Light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(la)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interesado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(a)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participar,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deberá</w:t>
                      </w:r>
                      <w:r>
                        <w:rPr>
                          <w:rFonts w:ascii="Calibri Light" w:hAnsi="Calibri Light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ingresar</w:t>
                      </w:r>
                      <w:r>
                        <w:rPr>
                          <w:rFonts w:ascii="Calibri Light" w:hAnsi="Calibri Light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spacing w:val="7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Sistema</w:t>
                      </w:r>
                      <w:r>
                        <w:rPr>
                          <w:rFonts w:ascii="Calibri Light" w:hAnsi="Calibri Light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Gestión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Proveedores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(SIGEPRO)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opción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4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Registro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Ofertas.</w:t>
                      </w:r>
                      <w:r>
                        <w:rPr>
                          <w:rFonts w:ascii="Calibri Light" w:hAnsi="Calibri Light"/>
                          <w:spacing w:val="3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Apartado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2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este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cartel,</w:t>
                      </w:r>
                      <w:r>
                        <w:rPr>
                          <w:rFonts w:ascii="Calibri Light" w:hAnsi="Calibri Light"/>
                          <w:spacing w:val="3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spacing w:val="69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encuentra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una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serie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condiciones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establecen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 para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presentar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electrónica.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Por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lo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será responsabilidad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del</w:t>
                      </w:r>
                      <w:r>
                        <w:rPr>
                          <w:rFonts w:ascii="Times New Roman" w:hAnsi="Times New Roman"/>
                          <w:spacing w:val="6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interesado</w:t>
                      </w:r>
                      <w:r>
                        <w:rPr>
                          <w:rFonts w:ascii="Calibri Light" w:hAnsi="Calibri Light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(a)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verificar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dichas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condiciones,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ya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para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estos</w:t>
                      </w:r>
                      <w:r>
                        <w:rPr>
                          <w:rFonts w:ascii="Calibri Light" w:hAnsi="Calibri Light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casos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ninguna</w:t>
                      </w:r>
                      <w:r>
                        <w:rPr>
                          <w:rFonts w:ascii="Calibri Light" w:hAnsi="Calibri Light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circunstancia</w:t>
                      </w:r>
                      <w:r>
                        <w:rPr>
                          <w:rFonts w:ascii="Calibri Light" w:hAnsi="Calibri Light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recibirán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ofertas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físicas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o</w:t>
                      </w:r>
                      <w:r>
                        <w:rPr>
                          <w:rFonts w:ascii="Times New Roman" w:hAnsi="Times New Roman"/>
                          <w:spacing w:val="94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aquellas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remitidas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vía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fax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o</w:t>
                      </w:r>
                      <w:r>
                        <w:rPr>
                          <w:rFonts w:ascii="Calibri Light" w:hAnsi="Calibri Light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correo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230F2F" w:rsidRDefault="00230F2F">
      <w:pPr>
        <w:spacing w:before="4"/>
        <w:rPr>
          <w:rFonts w:ascii="Calibri Light" w:eastAsia="Calibri Light" w:hAnsi="Calibri Light" w:cs="Calibri Light"/>
          <w:sz w:val="11"/>
          <w:szCs w:val="11"/>
        </w:rPr>
      </w:pPr>
    </w:p>
    <w:p w:rsidR="00230F2F" w:rsidRDefault="001E4124">
      <w:pPr>
        <w:pStyle w:val="Textkrper"/>
        <w:numPr>
          <w:ilvl w:val="0"/>
          <w:numId w:val="7"/>
        </w:numPr>
        <w:tabs>
          <w:tab w:val="left" w:pos="557"/>
        </w:tabs>
        <w:spacing w:before="59"/>
        <w:ind w:firstLine="0"/>
        <w:rPr>
          <w:rFonts w:cs="Calibri Light"/>
        </w:rPr>
      </w:pPr>
      <w:r>
        <w:t>Para</w:t>
      </w:r>
      <w:r>
        <w:rPr>
          <w:spacing w:val="-8"/>
        </w:rPr>
        <w:t xml:space="preserve"> </w:t>
      </w:r>
      <w:r>
        <w:t>consultas</w:t>
      </w:r>
      <w:r>
        <w:rPr>
          <w:spacing w:val="-8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aclaraciones:</w:t>
      </w:r>
    </w:p>
    <w:p w:rsidR="00230F2F" w:rsidRDefault="00230F2F">
      <w:pPr>
        <w:spacing w:before="5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spacing w:line="200" w:lineRule="atLeast"/>
        <w:ind w:left="160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shape id="_x0000_s1074" type="#_x0000_t202" style="width:521.75pt;height:26.8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230F2F" w:rsidRDefault="001E4124">
                  <w:pPr>
                    <w:spacing w:before="17"/>
                    <w:ind w:left="107" w:right="108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oferente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puede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comunicarse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con la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licenciada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Dannia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López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Campos,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teléfono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7247-9560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al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correo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color w:val="0000FF"/>
                      <w:sz w:val="20"/>
                    </w:rPr>
                    <w:t>dlopezc</w:t>
                  </w:r>
                  <w:r>
                    <w:rPr>
                      <w:rFonts w:ascii="Calibri Light" w:hAnsi="Calibri Light"/>
                      <w:color w:val="0000FF"/>
                      <w:sz w:val="20"/>
                      <w:u w:val="single" w:color="0000FF"/>
                    </w:rPr>
                    <w:t>@poder-</w:t>
                  </w:r>
                  <w:r>
                    <w:rPr>
                      <w:rFonts w:ascii="Times New Roman" w:hAnsi="Times New Roman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color w:val="0000FF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color w:val="0000FF"/>
                      <w:spacing w:val="-1"/>
                      <w:sz w:val="20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230F2F" w:rsidRDefault="00230F2F">
      <w:pPr>
        <w:spacing w:before="9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numPr>
          <w:ilvl w:val="0"/>
          <w:numId w:val="7"/>
        </w:numPr>
        <w:tabs>
          <w:tab w:val="left" w:pos="514"/>
        </w:tabs>
        <w:spacing w:before="59"/>
        <w:ind w:right="322" w:firstLine="0"/>
      </w:pPr>
      <w:r>
        <w:rPr>
          <w:spacing w:val="-1"/>
        </w:rPr>
        <w:t>Datos</w:t>
      </w:r>
      <w:r>
        <w:rPr>
          <w:spacing w:val="37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t>o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8"/>
        </w:rPr>
        <w:t xml:space="preserve"> </w:t>
      </w:r>
      <w:r>
        <w:rPr>
          <w:spacing w:val="-1"/>
        </w:rPr>
        <w:t>oferente:</w:t>
      </w:r>
      <w:r>
        <w:rPr>
          <w:spacing w:val="39"/>
        </w:rPr>
        <w:t xml:space="preserve"> </w:t>
      </w:r>
      <w:r>
        <w:rPr>
          <w:u w:val="single" w:color="000000"/>
        </w:rPr>
        <w:t>Los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datos</w:t>
      </w:r>
      <w:r>
        <w:rPr>
          <w:spacing w:val="38"/>
          <w:u w:val="single" w:color="000000"/>
        </w:rPr>
        <w:t xml:space="preserve"> </w:t>
      </w:r>
      <w:r>
        <w:rPr>
          <w:u w:val="single" w:color="000000"/>
        </w:rPr>
        <w:t>serán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tomados</w:t>
      </w:r>
      <w:r>
        <w:rPr>
          <w:spacing w:val="39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37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spacing w:val="38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7"/>
          <w:u w:val="single" w:color="000000"/>
        </w:rPr>
        <w:t xml:space="preserve"> </w:t>
      </w:r>
      <w:r>
        <w:rPr>
          <w:spacing w:val="-1"/>
          <w:u w:val="single" w:color="000000"/>
        </w:rPr>
        <w:t>Gestión</w:t>
      </w:r>
      <w:r>
        <w:rPr>
          <w:spacing w:val="37"/>
          <w:u w:val="single" w:color="000000"/>
        </w:rPr>
        <w:t xml:space="preserve"> </w:t>
      </w:r>
      <w:r>
        <w:rPr>
          <w:u w:val="single" w:color="000000"/>
        </w:rPr>
        <w:t>de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Proveedores,</w:t>
      </w:r>
      <w:r>
        <w:rPr>
          <w:spacing w:val="38"/>
          <w:u w:val="single" w:color="000000"/>
        </w:rPr>
        <w:t xml:space="preserve"> </w:t>
      </w:r>
      <w:r>
        <w:rPr>
          <w:spacing w:val="-1"/>
          <w:u w:val="single" w:color="000000"/>
        </w:rPr>
        <w:t>por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que,</w:t>
      </w:r>
      <w:r>
        <w:rPr>
          <w:spacing w:val="37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spacing w:val="-1"/>
          <w:w w:val="99"/>
        </w:rPr>
        <w:t xml:space="preserve"> </w:t>
      </w:r>
      <w:r>
        <w:rPr>
          <w:spacing w:val="-1"/>
          <w:w w:val="99"/>
        </w:rPr>
        <w:t xml:space="preserve"> </w:t>
      </w:r>
      <w:r>
        <w:rPr>
          <w:spacing w:val="-1"/>
          <w:u w:val="single" w:color="000000"/>
        </w:rPr>
        <w:t>responsabilidad</w:t>
      </w:r>
      <w:r>
        <w:rPr>
          <w:spacing w:val="-8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-8"/>
          <w:u w:val="single" w:color="000000"/>
        </w:rPr>
        <w:t xml:space="preserve"> </w:t>
      </w:r>
      <w:r>
        <w:rPr>
          <w:spacing w:val="-1"/>
          <w:u w:val="single" w:color="000000"/>
        </w:rPr>
        <w:t>proveedor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información</w:t>
      </w:r>
      <w:r>
        <w:rPr>
          <w:spacing w:val="-7"/>
          <w:u w:val="single" w:color="000000"/>
        </w:rPr>
        <w:t xml:space="preserve"> </w:t>
      </w:r>
      <w:r>
        <w:rPr>
          <w:u w:val="single" w:color="000000"/>
        </w:rPr>
        <w:t>actualizada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-7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-5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4395"/>
        <w:gridCol w:w="5672"/>
      </w:tblGrid>
      <w:tr w:rsidR="00230F2F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Nombre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del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oferente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230F2F" w:rsidRDefault="00230F2F"/>
        </w:tc>
      </w:tr>
      <w:tr w:rsidR="00230F2F">
        <w:trPr>
          <w:trHeight w:hRule="exact" w:val="252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0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Cédula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jurídica/cédula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física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230F2F" w:rsidRDefault="00230F2F"/>
        </w:tc>
      </w:tr>
      <w:tr w:rsidR="00230F2F">
        <w:trPr>
          <w:trHeight w:hRule="exact" w:val="255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before="1"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Nombre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del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representante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legal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230F2F" w:rsidRDefault="00230F2F"/>
        </w:tc>
      </w:tr>
      <w:tr w:rsidR="00230F2F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Número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teléfono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230F2F" w:rsidRDefault="00230F2F"/>
        </w:tc>
      </w:tr>
      <w:tr w:rsidR="00230F2F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Correo</w:t>
            </w:r>
            <w:r>
              <w:rPr>
                <w:rFonts w:ascii="Calibri Light" w:hAnsi="Calibri Light"/>
                <w:spacing w:val="-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electrónico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230F2F" w:rsidRDefault="00230F2F"/>
        </w:tc>
      </w:tr>
      <w:tr w:rsidR="00230F2F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Medio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oficial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 notificación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(Indicar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 dirección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electrónico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número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fax)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230F2F" w:rsidRDefault="00230F2F"/>
        </w:tc>
      </w:tr>
      <w:tr w:rsidR="00230F2F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Número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fax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230F2F" w:rsidRDefault="00230F2F"/>
        </w:tc>
      </w:tr>
      <w:tr w:rsidR="00230F2F">
        <w:trPr>
          <w:trHeight w:hRule="exact" w:val="497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tabs>
                <w:tab w:val="left" w:pos="1050"/>
                <w:tab w:val="left" w:pos="1542"/>
                <w:tab w:val="left" w:pos="1966"/>
                <w:tab w:val="left" w:pos="2907"/>
                <w:tab w:val="left" w:pos="4030"/>
              </w:tabs>
              <w:ind w:left="102" w:right="10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w w:val="95"/>
                <w:sz w:val="20"/>
              </w:rPr>
              <w:t>Nombre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 Light"/>
                <w:w w:val="95"/>
                <w:sz w:val="20"/>
              </w:rPr>
              <w:t>de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 Light"/>
                <w:spacing w:val="-1"/>
                <w:w w:val="95"/>
                <w:sz w:val="20"/>
              </w:rPr>
              <w:t>la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 Light"/>
                <w:w w:val="95"/>
                <w:sz w:val="20"/>
              </w:rPr>
              <w:t>persona</w:t>
            </w:r>
            <w:r>
              <w:rPr>
                <w:rFonts w:ascii="Times New Roman"/>
                <w:w w:val="95"/>
                <w:sz w:val="20"/>
              </w:rPr>
              <w:tab/>
            </w:r>
            <w:r>
              <w:rPr>
                <w:rFonts w:ascii="Calibri Light"/>
                <w:spacing w:val="-1"/>
                <w:w w:val="95"/>
                <w:sz w:val="20"/>
              </w:rPr>
              <w:t>encargada</w:t>
            </w:r>
            <w:r>
              <w:rPr>
                <w:rFonts w:ascii="Times New Roman"/>
                <w:spacing w:val="-1"/>
                <w:w w:val="95"/>
                <w:sz w:val="20"/>
              </w:rPr>
              <w:tab/>
            </w:r>
            <w:r>
              <w:rPr>
                <w:rFonts w:ascii="Calibri Light"/>
                <w:spacing w:val="-1"/>
                <w:sz w:val="20"/>
              </w:rPr>
              <w:t>del</w:t>
            </w:r>
            <w:r>
              <w:rPr>
                <w:rFonts w:ascii="Times New Roman"/>
                <w:spacing w:val="26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procedimiento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230F2F" w:rsidRDefault="00230F2F"/>
        </w:tc>
      </w:tr>
      <w:tr w:rsidR="00230F2F">
        <w:trPr>
          <w:trHeight w:hRule="exact" w:val="499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Número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teléfono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persona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encargada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Times New Roman" w:hAnsi="Times New Roman"/>
                <w:spacing w:val="5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procedimiento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230F2F" w:rsidRDefault="00230F2F"/>
        </w:tc>
      </w:tr>
      <w:tr w:rsidR="00230F2F">
        <w:trPr>
          <w:trHeight w:hRule="exact" w:val="254"/>
        </w:trPr>
        <w:tc>
          <w:tcPr>
            <w:tcW w:w="43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Dirección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exacta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empresa</w:t>
            </w:r>
          </w:p>
        </w:tc>
        <w:tc>
          <w:tcPr>
            <w:tcW w:w="56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230F2F" w:rsidRDefault="00230F2F"/>
        </w:tc>
      </w:tr>
    </w:tbl>
    <w:p w:rsidR="00230F2F" w:rsidRDefault="00230F2F">
      <w:pPr>
        <w:spacing w:before="1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spacing w:before="59"/>
        <w:jc w:val="both"/>
        <w:rPr>
          <w:rFonts w:cs="Calibri Light"/>
        </w:rPr>
      </w:pPr>
      <w:r>
        <w:t>Medio</w:t>
      </w:r>
      <w:r>
        <w:rPr>
          <w:spacing w:val="-9"/>
        </w:rPr>
        <w:t xml:space="preserve"> </w:t>
      </w:r>
      <w:r>
        <w:t>oficial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notificación</w:t>
      </w:r>
    </w:p>
    <w:p w:rsidR="00230F2F" w:rsidRDefault="00230F2F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ind w:right="318"/>
        <w:jc w:val="both"/>
      </w:pPr>
      <w:r>
        <w:rPr>
          <w:spacing w:val="-1"/>
        </w:rPr>
        <w:t>Todos</w:t>
      </w:r>
      <w:r>
        <w:rPr>
          <w:spacing w:val="-3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y</w:t>
      </w:r>
      <w:r>
        <w:rPr>
          <w:spacing w:val="-1"/>
        </w:rPr>
        <w:t xml:space="preserve"> las</w:t>
      </w:r>
      <w:r>
        <w:rPr>
          <w:spacing w:val="-2"/>
        </w:rPr>
        <w:t xml:space="preserve"> </w:t>
      </w:r>
      <w:r>
        <w:rPr>
          <w:spacing w:val="-1"/>
        </w:rPr>
        <w:t>oferentes</w:t>
      </w:r>
      <w:r>
        <w:rPr>
          <w:spacing w:val="-2"/>
        </w:rPr>
        <w:t xml:space="preserve"> </w:t>
      </w:r>
      <w:r>
        <w:t>pueden</w:t>
      </w:r>
      <w:r>
        <w:rPr>
          <w:spacing w:val="-2"/>
        </w:rPr>
        <w:t xml:space="preserve"> </w:t>
      </w:r>
      <w:r>
        <w:t>presentar</w:t>
      </w:r>
      <w:r>
        <w:rPr>
          <w:spacing w:val="-1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rPr>
          <w:spacing w:val="-1"/>
        </w:rPr>
        <w:t>oferta,</w:t>
      </w:r>
      <w:r>
        <w:rPr>
          <w:spacing w:val="-3"/>
        </w:rPr>
        <w:t xml:space="preserve"> </w:t>
      </w:r>
      <w:r>
        <w:t>aunque</w:t>
      </w:r>
      <w:r>
        <w:rPr>
          <w:spacing w:val="-2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1"/>
        </w:rPr>
        <w:t>encuentren</w:t>
      </w:r>
      <w:r>
        <w:rPr>
          <w:spacing w:val="-3"/>
        </w:rPr>
        <w:t xml:space="preserve"> </w:t>
      </w:r>
      <w:r>
        <w:rPr>
          <w:spacing w:val="-1"/>
        </w:rPr>
        <w:t>inscritos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 xml:space="preserve">no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Registro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Proveedores,</w:t>
      </w:r>
      <w:r>
        <w:rPr>
          <w:spacing w:val="-3"/>
        </w:rPr>
        <w:t xml:space="preserve"> </w:t>
      </w:r>
      <w:r>
        <w:t>pero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t>será</w:t>
      </w:r>
      <w:r>
        <w:rPr>
          <w:spacing w:val="19"/>
        </w:rPr>
        <w:t xml:space="preserve"> </w:t>
      </w:r>
      <w:r>
        <w:rPr>
          <w:spacing w:val="-1"/>
        </w:rPr>
        <w:t>obligatorio</w:t>
      </w:r>
      <w:r>
        <w:rPr>
          <w:spacing w:val="19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1"/>
        </w:rPr>
        <w:t>su</w:t>
      </w:r>
      <w:r>
        <w:rPr>
          <w:spacing w:val="19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establezca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t>oficial</w:t>
      </w:r>
      <w:r>
        <w:rPr>
          <w:spacing w:val="19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recibir</w:t>
      </w:r>
      <w:r>
        <w:rPr>
          <w:spacing w:val="19"/>
        </w:rPr>
        <w:t xml:space="preserve"> </w:t>
      </w:r>
      <w:r>
        <w:rPr>
          <w:spacing w:val="-1"/>
        </w:rPr>
        <w:t>notificaciones,</w:t>
      </w:r>
      <w:r>
        <w:rPr>
          <w:spacing w:val="19"/>
        </w:rPr>
        <w:t xml:space="preserve"> </w:t>
      </w:r>
      <w:r>
        <w:rPr>
          <w:spacing w:val="-1"/>
        </w:rPr>
        <w:t>una</w:t>
      </w:r>
      <w:r>
        <w:rPr>
          <w:spacing w:val="19"/>
        </w:rPr>
        <w:t xml:space="preserve"> </w:t>
      </w:r>
      <w:r>
        <w:t>vez</w:t>
      </w:r>
      <w:r>
        <w:rPr>
          <w:spacing w:val="21"/>
        </w:rPr>
        <w:t xml:space="preserve"> </w:t>
      </w:r>
      <w:r>
        <w:rPr>
          <w:spacing w:val="-1"/>
        </w:rPr>
        <w:t>realizada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apertura</w:t>
      </w:r>
      <w:r>
        <w:rPr>
          <w:spacing w:val="20"/>
        </w:rPr>
        <w:t xml:space="preserve"> </w:t>
      </w:r>
      <w:r>
        <w:rPr>
          <w:spacing w:val="5"/>
        </w:rPr>
        <w:t>de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ofertas</w:t>
      </w:r>
      <w:r>
        <w:rPr>
          <w:spacing w:val="23"/>
        </w:rPr>
        <w:t xml:space="preserve"> </w:t>
      </w:r>
      <w:r>
        <w:rPr>
          <w:spacing w:val="1"/>
        </w:rPr>
        <w:t>se</w:t>
      </w:r>
      <w:r>
        <w:rPr>
          <w:spacing w:val="25"/>
        </w:rPr>
        <w:t xml:space="preserve"> </w:t>
      </w:r>
      <w:r>
        <w:rPr>
          <w:spacing w:val="-1"/>
        </w:rPr>
        <w:t>les</w:t>
      </w:r>
      <w:r>
        <w:rPr>
          <w:spacing w:val="27"/>
        </w:rPr>
        <w:t xml:space="preserve"> </w:t>
      </w:r>
      <w:r>
        <w:rPr>
          <w:spacing w:val="-1"/>
        </w:rPr>
        <w:t>hará</w:t>
      </w:r>
      <w:r>
        <w:rPr>
          <w:spacing w:val="24"/>
        </w:rPr>
        <w:t xml:space="preserve"> </w:t>
      </w:r>
      <w:r>
        <w:rPr>
          <w:spacing w:val="-1"/>
        </w:rPr>
        <w:t>llegar</w:t>
      </w:r>
      <w:r>
        <w:rPr>
          <w:spacing w:val="25"/>
        </w:rPr>
        <w:t xml:space="preserve"> </w:t>
      </w:r>
      <w:r>
        <w:t>un</w:t>
      </w:r>
      <w:r>
        <w:rPr>
          <w:spacing w:val="26"/>
        </w:rPr>
        <w:t xml:space="preserve"> </w:t>
      </w:r>
      <w:r>
        <w:rPr>
          <w:spacing w:val="-1"/>
        </w:rPr>
        <w:t>correo</w:t>
      </w:r>
      <w:r>
        <w:rPr>
          <w:spacing w:val="23"/>
        </w:rPr>
        <w:t xml:space="preserve"> </w:t>
      </w:r>
      <w:r>
        <w:rPr>
          <w:spacing w:val="-1"/>
        </w:rPr>
        <w:t>electrónico,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1"/>
        </w:rPr>
        <w:t>el</w:t>
      </w:r>
      <w:r>
        <w:rPr>
          <w:spacing w:val="24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solicitará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validación</w:t>
      </w:r>
      <w:r>
        <w:rPr>
          <w:spacing w:val="25"/>
        </w:rPr>
        <w:t xml:space="preserve"> </w:t>
      </w:r>
      <w:r>
        <w:t>del</w:t>
      </w:r>
      <w:r>
        <w:rPr>
          <w:spacing w:val="24"/>
        </w:rPr>
        <w:t xml:space="preserve"> </w:t>
      </w:r>
      <w:r>
        <w:rPr>
          <w:spacing w:val="-1"/>
        </w:rPr>
        <w:t>correo</w:t>
      </w:r>
      <w:r>
        <w:rPr>
          <w:spacing w:val="27"/>
        </w:rPr>
        <w:t xml:space="preserve"> </w:t>
      </w:r>
      <w:r>
        <w:rPr>
          <w:spacing w:val="-1"/>
        </w:rPr>
        <w:t>electrónico</w:t>
      </w:r>
      <w:r>
        <w:rPr>
          <w:spacing w:val="24"/>
        </w:rPr>
        <w:t xml:space="preserve"> </w:t>
      </w:r>
      <w:r>
        <w:t>señalado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la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oferta,</w:t>
      </w:r>
      <w:r>
        <w:rPr>
          <w:spacing w:val="-6"/>
        </w:rPr>
        <w:t xml:space="preserve"> </w:t>
      </w:r>
      <w:r>
        <w:t>esto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mismo</w:t>
      </w:r>
      <w:r>
        <w:rPr>
          <w:spacing w:val="-5"/>
        </w:rPr>
        <w:t xml:space="preserve"> </w:t>
      </w:r>
      <w:r>
        <w:rPr>
          <w:spacing w:val="1"/>
        </w:rPr>
        <w:t>no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encuentra</w:t>
      </w:r>
      <w:r>
        <w:rPr>
          <w:spacing w:val="-4"/>
        </w:rPr>
        <w:t xml:space="preserve"> </w:t>
      </w:r>
      <w:r>
        <w:t>ya</w:t>
      </w:r>
      <w:r>
        <w:rPr>
          <w:spacing w:val="-4"/>
        </w:rPr>
        <w:t xml:space="preserve"> </w:t>
      </w:r>
      <w:r>
        <w:t>validado</w:t>
      </w:r>
      <w:r>
        <w:rPr>
          <w:spacing w:val="-7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Proveedores.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ind w:right="318"/>
        <w:jc w:val="both"/>
      </w:pPr>
      <w:r>
        <w:t>La</w:t>
      </w:r>
      <w:r>
        <w:rPr>
          <w:spacing w:val="3"/>
        </w:rPr>
        <w:t xml:space="preserve"> </w:t>
      </w:r>
      <w:r>
        <w:rPr>
          <w:spacing w:val="-1"/>
        </w:rPr>
        <w:t>validación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1"/>
        </w:rPr>
        <w:t>correos</w:t>
      </w:r>
      <w:r>
        <w:rPr>
          <w:spacing w:val="2"/>
        </w:rPr>
        <w:t xml:space="preserve"> </w:t>
      </w:r>
      <w:r>
        <w:rPr>
          <w:spacing w:val="-1"/>
        </w:rPr>
        <w:t>electrónicos</w:t>
      </w:r>
      <w:r>
        <w:rPr>
          <w:spacing w:val="1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realizará</w:t>
      </w:r>
      <w:r>
        <w:rPr>
          <w:spacing w:val="2"/>
        </w:rPr>
        <w:t xml:space="preserve"> </w:t>
      </w:r>
      <w:r>
        <w:t>mediante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Sistema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Validación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Cuentas</w:t>
      </w:r>
      <w:r>
        <w:rPr>
          <w:spacing w:val="2"/>
        </w:rPr>
        <w:t xml:space="preserve"> </w:t>
      </w:r>
      <w:r>
        <w:rPr>
          <w:spacing w:val="4"/>
        </w:rPr>
        <w:t xml:space="preserve">de </w:t>
      </w:r>
      <w:r>
        <w:rPr>
          <w:spacing w:val="-1"/>
        </w:rPr>
        <w:t>Correo</w:t>
      </w:r>
      <w:r>
        <w:rPr>
          <w:spacing w:val="1"/>
        </w:rPr>
        <w:t xml:space="preserve"> </w:t>
      </w:r>
      <w:r>
        <w:t>Electrónico,</w:t>
      </w:r>
      <w:r>
        <w:rPr>
          <w:spacing w:val="3"/>
        </w:rPr>
        <w:t xml:space="preserve"> </w:t>
      </w:r>
      <w:r>
        <w:t>mismo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rPr>
          <w:spacing w:val="-1"/>
        </w:rP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podrá</w:t>
      </w:r>
      <w:r>
        <w:rPr>
          <w:spacing w:val="18"/>
        </w:rPr>
        <w:t xml:space="preserve"> </w:t>
      </w:r>
      <w:r>
        <w:rPr>
          <w:spacing w:val="-1"/>
        </w:rPr>
        <w:t>acceder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20"/>
        </w:rPr>
        <w:t xml:space="preserve"> </w:t>
      </w:r>
      <w:r>
        <w:rPr>
          <w:color w:val="0000FF"/>
          <w:spacing w:val="-1"/>
          <w:u w:val="single" w:color="0000FF"/>
        </w:rPr>
        <w:t>https://pjenlinea3.poder-judicial.go.cr/vcce.userinterface/</w:t>
      </w:r>
      <w:r>
        <w:rPr>
          <w:color w:val="0000FF"/>
          <w:spacing w:val="22"/>
          <w:u w:val="single" w:color="0000FF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ingresando</w:t>
      </w:r>
      <w:r>
        <w:rPr>
          <w:spacing w:val="17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181"/>
          <w:w w:val="99"/>
        </w:rPr>
        <w:t xml:space="preserve"> </w:t>
      </w:r>
      <w:r>
        <w:rPr>
          <w:spacing w:val="-1"/>
        </w:rPr>
        <w:t>página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t>Judicial</w:t>
      </w:r>
      <w:r>
        <w:rPr>
          <w:spacing w:val="-1"/>
        </w:rPr>
        <w:t xml:space="preserve"> </w:t>
      </w:r>
      <w:hyperlink r:id="rId9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-3"/>
            <w:u w:val="single" w:color="0000FF"/>
          </w:rPr>
          <w:t xml:space="preserve"> </w:t>
        </w:r>
      </w:hyperlink>
      <w:r>
        <w:rPr>
          <w:rFonts w:cs="Calibri Light"/>
        </w:rPr>
        <w:t>a</w:t>
      </w:r>
      <w:r>
        <w:rPr>
          <w:rFonts w:cs="Calibri Light"/>
          <w:spacing w:val="-3"/>
        </w:rPr>
        <w:t xml:space="preserve"> </w:t>
      </w:r>
      <w:r>
        <w:rPr>
          <w:rFonts w:cs="Calibri Light"/>
        </w:rPr>
        <w:t>la</w:t>
      </w:r>
      <w:r>
        <w:rPr>
          <w:rFonts w:cs="Calibri Light"/>
          <w:spacing w:val="-3"/>
        </w:rPr>
        <w:t xml:space="preserve"> </w:t>
      </w:r>
      <w:r>
        <w:rPr>
          <w:rFonts w:cs="Calibri Light"/>
        </w:rPr>
        <w:t>opción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"Trámites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en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Línea“</w:t>
      </w:r>
      <w:r>
        <w:rPr>
          <w:rFonts w:cs="Calibri Light"/>
          <w:spacing w:val="-2"/>
        </w:rPr>
        <w:t xml:space="preserve"> </w:t>
      </w:r>
      <w:r>
        <w:rPr>
          <w:rFonts w:cs="Calibri Light"/>
        </w:rPr>
        <w:t>y</w:t>
      </w:r>
      <w:r>
        <w:rPr>
          <w:rFonts w:cs="Calibri Light"/>
          <w:spacing w:val="-4"/>
        </w:rPr>
        <w:t xml:space="preserve"> </w:t>
      </w:r>
      <w:r>
        <w:rPr>
          <w:rFonts w:cs="Calibri Light"/>
        </w:rPr>
        <w:t>luego</w:t>
      </w:r>
      <w:r>
        <w:rPr>
          <w:rFonts w:cs="Calibri Light"/>
          <w:spacing w:val="-2"/>
        </w:rPr>
        <w:t xml:space="preserve"> </w:t>
      </w:r>
      <w:r>
        <w:rPr>
          <w:rFonts w:cs="Calibri Light"/>
        </w:rPr>
        <w:t>a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“Registro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y</w:t>
      </w:r>
      <w:r>
        <w:rPr>
          <w:rFonts w:cs="Calibri Light"/>
          <w:spacing w:val="-2"/>
        </w:rPr>
        <w:t xml:space="preserve"> </w:t>
      </w:r>
      <w:r>
        <w:rPr>
          <w:rFonts w:cs="Calibri Light"/>
        </w:rPr>
        <w:t>Validación</w:t>
      </w:r>
      <w:r>
        <w:rPr>
          <w:rFonts w:cs="Calibri Light"/>
          <w:spacing w:val="-5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-3"/>
        </w:rPr>
        <w:t xml:space="preserve"> </w:t>
      </w:r>
      <w:r>
        <w:rPr>
          <w:rFonts w:cs="Calibri Light"/>
          <w:spacing w:val="-1"/>
        </w:rPr>
        <w:t>la</w:t>
      </w:r>
      <w:r>
        <w:rPr>
          <w:rFonts w:cs="Calibri Light"/>
          <w:spacing w:val="-2"/>
        </w:rPr>
        <w:t xml:space="preserve"> </w:t>
      </w:r>
      <w:r>
        <w:rPr>
          <w:rFonts w:cs="Calibri Light"/>
        </w:rPr>
        <w:t>Cuenta</w:t>
      </w:r>
      <w:r>
        <w:rPr>
          <w:rFonts w:cs="Calibri Light"/>
          <w:spacing w:val="70"/>
          <w:w w:val="9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rPr>
          <w:spacing w:val="-1"/>
        </w:rPr>
        <w:t>Recibir</w:t>
      </w:r>
      <w:r>
        <w:rPr>
          <w:spacing w:val="17"/>
        </w:rPr>
        <w:t xml:space="preserve"> </w:t>
      </w:r>
      <w:r>
        <w:rPr>
          <w:spacing w:val="-1"/>
        </w:rPr>
        <w:t>Notificaciones".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cualquier</w:t>
      </w:r>
      <w:r>
        <w:rPr>
          <w:spacing w:val="17"/>
        </w:rPr>
        <w:t xml:space="preserve"> </w:t>
      </w:r>
      <w:r>
        <w:t>duda</w:t>
      </w:r>
      <w:r>
        <w:rPr>
          <w:spacing w:val="17"/>
        </w:rPr>
        <w:t xml:space="preserve"> </w:t>
      </w:r>
      <w:r>
        <w:t>o</w:t>
      </w:r>
      <w:r>
        <w:rPr>
          <w:spacing w:val="16"/>
        </w:rPr>
        <w:t xml:space="preserve"> </w:t>
      </w:r>
      <w:r>
        <w:t>consulta</w:t>
      </w:r>
      <w:r>
        <w:rPr>
          <w:spacing w:val="17"/>
        </w:rPr>
        <w:t xml:space="preserve"> </w:t>
      </w:r>
      <w:r>
        <w:t>sobre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trámite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validación</w:t>
      </w:r>
      <w:r>
        <w:rPr>
          <w:spacing w:val="17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cuentas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rFonts w:ascii="Times New Roman" w:eastAsia="Times New Roman" w:hAnsi="Times New Roman" w:cs="Times New Roman"/>
          <w:spacing w:val="110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9"/>
        </w:rPr>
        <w:t xml:space="preserve"> </w:t>
      </w:r>
      <w:r>
        <w:rPr>
          <w:spacing w:val="-1"/>
        </w:rPr>
        <w:t>comunicarse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rPr>
          <w:spacing w:val="-1"/>
        </w:rPr>
        <w:t>Claudia</w:t>
      </w:r>
      <w:r>
        <w:rPr>
          <w:spacing w:val="8"/>
        </w:rPr>
        <w:t xml:space="preserve"> </w:t>
      </w:r>
      <w:r>
        <w:rPr>
          <w:spacing w:val="-1"/>
        </w:rPr>
        <w:t>Rosales</w:t>
      </w:r>
      <w:r>
        <w:rPr>
          <w:spacing w:val="9"/>
        </w:rPr>
        <w:t xml:space="preserve"> </w:t>
      </w:r>
      <w:r>
        <w:t>Sánchez</w:t>
      </w:r>
      <w:r>
        <w:rPr>
          <w:spacing w:val="1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teléfono</w:t>
      </w:r>
      <w:r>
        <w:rPr>
          <w:spacing w:val="8"/>
        </w:rPr>
        <w:t xml:space="preserve"> </w:t>
      </w:r>
      <w:r>
        <w:t>2295-4243</w:t>
      </w:r>
      <w:r>
        <w:rPr>
          <w:spacing w:val="8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rPr>
          <w:spacing w:val="-1"/>
        </w:rPr>
        <w:t>electrónico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crosales@poder-</w:t>
      </w:r>
      <w:r>
        <w:rPr>
          <w:rFonts w:ascii="Times New Roman" w:eastAsia="Times New Roman" w:hAnsi="Times New Roman" w:cs="Times New Roman"/>
          <w:color w:val="0000FF"/>
          <w:w w:val="99"/>
        </w:rPr>
        <w:t xml:space="preserve"> </w:t>
      </w:r>
      <w:r>
        <w:rPr>
          <w:color w:val="0000FF"/>
          <w:w w:val="99"/>
        </w:rPr>
        <w:t xml:space="preserve">  </w:t>
      </w:r>
      <w:r>
        <w:rPr>
          <w:color w:val="0000FF"/>
          <w:spacing w:val="-1"/>
          <w:u w:val="single" w:color="0000FF"/>
        </w:rPr>
        <w:t>judicial.go.cr</w:t>
      </w:r>
    </w:p>
    <w:p w:rsidR="00230F2F" w:rsidRDefault="00230F2F">
      <w:pPr>
        <w:jc w:val="both"/>
        <w:sectPr w:rsidR="00230F2F">
          <w:headerReference w:type="default" r:id="rId10"/>
          <w:footerReference w:type="default" r:id="rId11"/>
          <w:type w:val="continuous"/>
          <w:pgSz w:w="12240" w:h="15840"/>
          <w:pgMar w:top="2040" w:right="580" w:bottom="1240" w:left="860" w:header="1013" w:footer="1040" w:gutter="0"/>
          <w:pgNumType w:start="1"/>
          <w:cols w:space="720"/>
        </w:sectPr>
      </w:pPr>
    </w:p>
    <w:p w:rsidR="00230F2F" w:rsidRDefault="001E4124">
      <w:pPr>
        <w:pStyle w:val="Textkrper"/>
        <w:spacing w:before="1"/>
        <w:ind w:right="277"/>
        <w:jc w:val="both"/>
      </w:pPr>
      <w:r>
        <w:lastRenderedPageBreak/>
        <w:t>Si</w:t>
      </w:r>
      <w:r>
        <w:rPr>
          <w:spacing w:val="14"/>
        </w:rPr>
        <w:t xml:space="preserve"> </w:t>
      </w:r>
      <w:r>
        <w:rPr>
          <w:spacing w:val="-1"/>
        </w:rPr>
        <w:t>está</w:t>
      </w:r>
      <w:r>
        <w:rPr>
          <w:spacing w:val="15"/>
        </w:rPr>
        <w:t xml:space="preserve"> </w:t>
      </w:r>
      <w:r>
        <w:rPr>
          <w:spacing w:val="-1"/>
        </w:rPr>
        <w:t>inscrito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Registro</w:t>
      </w:r>
      <w:r>
        <w:rPr>
          <w:spacing w:val="1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Proveedores</w:t>
      </w:r>
      <w:r>
        <w:rPr>
          <w:spacing w:val="15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5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t>señala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oferta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5"/>
        </w:rPr>
        <w:t xml:space="preserve"> </w:t>
      </w:r>
      <w:r>
        <w:t>medio</w:t>
      </w:r>
      <w:r>
        <w:rPr>
          <w:spacing w:val="17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de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notificaciones</w:t>
      </w:r>
      <w:r>
        <w:t xml:space="preserve"> no</w:t>
      </w:r>
      <w:r>
        <w:rPr>
          <w:spacing w:val="1"/>
        </w:rPr>
        <w:t xml:space="preserve"> </w:t>
      </w:r>
      <w:r>
        <w:t>se encuentra</w:t>
      </w:r>
      <w:r>
        <w:rPr>
          <w:spacing w:val="1"/>
        </w:rPr>
        <w:t xml:space="preserve"> </w:t>
      </w:r>
      <w:r>
        <w:rPr>
          <w:spacing w:val="-1"/>
        </w:rPr>
        <w:t>validado,</w:t>
      </w:r>
      <w:r>
        <w:t xml:space="preserve"> de</w:t>
      </w:r>
      <w:r>
        <w:rPr>
          <w:spacing w:val="1"/>
        </w:rPr>
        <w:t xml:space="preserve"> </w:t>
      </w:r>
      <w:r>
        <w:t>igual forma</w:t>
      </w:r>
      <w:r>
        <w:rPr>
          <w:spacing w:val="2"/>
        </w:rPr>
        <w:t xml:space="preserve"> </w:t>
      </w:r>
      <w:r>
        <w:rPr>
          <w:spacing w:val="-1"/>
        </w:rPr>
        <w:t>éste</w:t>
      </w:r>
      <w:r>
        <w:t xml:space="preserve"> será</w:t>
      </w:r>
      <w:r>
        <w:rPr>
          <w:spacing w:val="3"/>
        </w:rPr>
        <w:t xml:space="preserve"> </w:t>
      </w:r>
      <w:r>
        <w:rPr>
          <w:spacing w:val="-1"/>
        </w:rPr>
        <w:t>utilizado</w:t>
      </w:r>
      <w:r>
        <w:rPr>
          <w:spacing w:val="45"/>
        </w:rPr>
        <w:t xml:space="preserve"> </w:t>
      </w:r>
      <w:r>
        <w:t>para hacer</w:t>
      </w:r>
      <w:r>
        <w:rPr>
          <w:spacing w:val="1"/>
        </w:rPr>
        <w:t xml:space="preserve"> </w:t>
      </w:r>
      <w:r>
        <w:rPr>
          <w:spacing w:val="-1"/>
        </w:rPr>
        <w:t>efectiva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notificación</w:t>
      </w:r>
      <w:r>
        <w:t xml:space="preserve">  de </w:t>
      </w:r>
      <w:r>
        <w:rPr>
          <w:spacing w:val="-1"/>
        </w:rPr>
        <w:t>toda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documentación</w:t>
      </w:r>
      <w:r>
        <w:rPr>
          <w:spacing w:val="16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requiera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esta</w:t>
      </w:r>
      <w:r>
        <w:rPr>
          <w:spacing w:val="17"/>
        </w:rPr>
        <w:t xml:space="preserve"> </w:t>
      </w:r>
      <w:r>
        <w:t>contratación.</w:t>
      </w:r>
      <w:r>
        <w:rPr>
          <w:spacing w:val="16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rPr>
          <w:spacing w:val="-1"/>
        </w:rPr>
        <w:t>lo</w:t>
      </w:r>
      <w:r>
        <w:rPr>
          <w:spacing w:val="17"/>
        </w:rPr>
        <w:t xml:space="preserve"> </w:t>
      </w:r>
      <w:r>
        <w:rPr>
          <w:spacing w:val="1"/>
        </w:rPr>
        <w:t>que</w:t>
      </w:r>
      <w:r>
        <w:rPr>
          <w:spacing w:val="17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t>responsabilidad</w:t>
      </w:r>
      <w:r>
        <w:rPr>
          <w:spacing w:val="16"/>
        </w:rPr>
        <w:t xml:space="preserve"> </w:t>
      </w:r>
      <w:r>
        <w:t>absoluta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oferente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velar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porque</w:t>
      </w:r>
      <w:r>
        <w:rPr>
          <w:spacing w:val="5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rPr>
          <w:spacing w:val="-1"/>
        </w:rPr>
        <w:t>medios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notificación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establece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su</w:t>
      </w:r>
      <w:r>
        <w:rPr>
          <w:spacing w:val="7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t>como</w:t>
      </w:r>
      <w:r>
        <w:rPr>
          <w:spacing w:val="6"/>
        </w:rPr>
        <w:t xml:space="preserve"> </w:t>
      </w:r>
      <w:r>
        <w:rPr>
          <w:spacing w:val="-1"/>
        </w:rPr>
        <w:t>oficiales,</w:t>
      </w:r>
      <w:r>
        <w:rPr>
          <w:spacing w:val="5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encuentren</w:t>
      </w:r>
      <w:r>
        <w:rPr>
          <w:spacing w:val="6"/>
        </w:rPr>
        <w:t xml:space="preserve"> </w:t>
      </w:r>
      <w:r>
        <w:rPr>
          <w:spacing w:val="-1"/>
        </w:rPr>
        <w:t>validados</w:t>
      </w:r>
      <w:r>
        <w:rPr>
          <w:spacing w:val="6"/>
        </w:rPr>
        <w:t xml:space="preserve"> </w:t>
      </w:r>
      <w:r>
        <w:rPr>
          <w:spacing w:val="1"/>
        </w:rPr>
        <w:t>al</w:t>
      </w:r>
      <w:r>
        <w:rPr>
          <w:spacing w:val="6"/>
        </w:rPr>
        <w:t xml:space="preserve"> </w:t>
      </w:r>
      <w:r>
        <w:rPr>
          <w:spacing w:val="-1"/>
        </w:rPr>
        <w:t>momento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apertura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ofertas</w:t>
      </w:r>
      <w:r>
        <w:rPr>
          <w:spacing w:val="12"/>
        </w:rPr>
        <w:t xml:space="preserve"> </w:t>
      </w:r>
      <w:r>
        <w:t>y</w:t>
      </w:r>
      <w:r>
        <w:rPr>
          <w:spacing w:val="13"/>
        </w:rPr>
        <w:t xml:space="preserve"> </w:t>
      </w:r>
      <w:r>
        <w:rPr>
          <w:spacing w:val="-1"/>
        </w:rPr>
        <w:t>durante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proceso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trámite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esta</w:t>
      </w:r>
      <w:r>
        <w:rPr>
          <w:spacing w:val="13"/>
        </w:rPr>
        <w:t xml:space="preserve"> </w:t>
      </w:r>
      <w:r>
        <w:rPr>
          <w:spacing w:val="-1"/>
        </w:rPr>
        <w:t>contratación,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caso</w:t>
      </w:r>
      <w:r>
        <w:rPr>
          <w:spacing w:val="12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definir</w:t>
      </w:r>
      <w:r>
        <w:rPr>
          <w:spacing w:val="13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rPr>
          <w:spacing w:val="-1"/>
        </w:rPr>
        <w:t>medio</w:t>
      </w:r>
      <w:r>
        <w:rPr>
          <w:spacing w:val="12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notificación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 xml:space="preserve">oficial </w:t>
      </w:r>
      <w:r>
        <w:t>se</w:t>
      </w:r>
      <w:r>
        <w:rPr>
          <w:spacing w:val="-3"/>
        </w:rPr>
        <w:t xml:space="preserve"> </w:t>
      </w:r>
      <w:r>
        <w:t>faculta</w:t>
      </w:r>
      <w:r>
        <w:rPr>
          <w:spacing w:val="-2"/>
        </w:rPr>
        <w:t xml:space="preserve"> </w:t>
      </w:r>
      <w:r>
        <w:t xml:space="preserve">a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administración</w:t>
      </w:r>
      <w:r>
        <w:rPr>
          <w:spacing w:val="-4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automáticamente</w:t>
      </w:r>
      <w:r>
        <w:rPr>
          <w:spacing w:val="-3"/>
        </w:rPr>
        <w:t xml:space="preserve"> </w:t>
      </w:r>
      <w:r>
        <w:rPr>
          <w:spacing w:val="-1"/>
        </w:rPr>
        <w:t>utilice</w:t>
      </w:r>
      <w:r>
        <w:t xml:space="preserve"> </w:t>
      </w:r>
      <w:r>
        <w:rPr>
          <w:spacing w:val="-1"/>
        </w:rPr>
        <w:t>como</w:t>
      </w:r>
      <w:r>
        <w:rPr>
          <w:spacing w:val="-3"/>
        </w:rPr>
        <w:t xml:space="preserve"> </w:t>
      </w:r>
      <w:r>
        <w:t xml:space="preserve">tal </w:t>
      </w:r>
      <w:r>
        <w:rPr>
          <w:spacing w:val="-1"/>
        </w:rPr>
        <w:t>cualquier</w:t>
      </w:r>
      <w:r>
        <w:t xml:space="preserve"> </w:t>
      </w:r>
      <w:r>
        <w:rPr>
          <w:spacing w:val="-1"/>
        </w:rPr>
        <w:t>correo</w:t>
      </w:r>
      <w:r>
        <w:rPr>
          <w:spacing w:val="-3"/>
        </w:rPr>
        <w:t xml:space="preserve"> </w:t>
      </w:r>
      <w:r>
        <w:t>electrónico</w:t>
      </w:r>
      <w:r>
        <w:rPr>
          <w:spacing w:val="-2"/>
        </w:rPr>
        <w:t xml:space="preserve"> </w:t>
      </w:r>
      <w:r>
        <w:rPr>
          <w:spacing w:val="-1"/>
        </w:rPr>
        <w:t xml:space="preserve">que </w:t>
      </w:r>
      <w:r>
        <w:t>se</w:t>
      </w:r>
      <w:r>
        <w:rPr>
          <w:spacing w:val="-2"/>
        </w:rPr>
        <w:t xml:space="preserve"> </w:t>
      </w:r>
      <w:r>
        <w:t>indique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6"/>
          <w:w w:val="99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oferta.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0"/>
          <w:numId w:val="7"/>
        </w:numPr>
        <w:tabs>
          <w:tab w:val="left" w:pos="471"/>
        </w:tabs>
        <w:ind w:left="470" w:hanging="198"/>
        <w:jc w:val="both"/>
        <w:rPr>
          <w:rFonts w:cs="Calibri Light"/>
        </w:rPr>
      </w:pPr>
      <w:r>
        <w:rPr>
          <w:spacing w:val="-1"/>
        </w:rPr>
        <w:t>Requisitos</w:t>
      </w:r>
      <w:r>
        <w:rPr>
          <w:spacing w:val="-12"/>
        </w:rPr>
        <w:t xml:space="preserve"> </w:t>
      </w:r>
      <w:r>
        <w:rPr>
          <w:spacing w:val="1"/>
        </w:rPr>
        <w:t>de</w:t>
      </w:r>
      <w:r>
        <w:rPr>
          <w:spacing w:val="-11"/>
        </w:rPr>
        <w:t xml:space="preserve"> </w:t>
      </w:r>
      <w:r>
        <w:t>admisibilidad: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230F2F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3.1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indicar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propuesta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marca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modelo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ofrecido,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así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como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demás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características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técnicas.</w:t>
            </w:r>
          </w:p>
        </w:tc>
      </w:tr>
      <w:tr w:rsidR="00230F2F">
        <w:trPr>
          <w:trHeight w:hRule="exact" w:val="500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before="1"/>
              <w:ind w:left="102" w:right="11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3.2 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Cotizar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la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unidad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y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presentación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del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artículo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requerido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según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lo 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indicado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este 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pliego 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5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condiciones.</w:t>
            </w:r>
          </w:p>
        </w:tc>
      </w:tr>
      <w:tr w:rsidR="00230F2F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3.3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Plazo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máximo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entrega: 10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días hábiles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después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recibido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pedido,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vía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fax,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correo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electrónico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ocurra</w:t>
            </w:r>
            <w:r>
              <w:rPr>
                <w:rFonts w:ascii="Times New Roman" w:hAnsi="Times New Roman"/>
                <w:spacing w:val="8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primero.</w:t>
            </w:r>
          </w:p>
        </w:tc>
      </w:tr>
      <w:tr w:rsidR="00230F2F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3.4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Garantía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mínima: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año.</w:t>
            </w:r>
          </w:p>
        </w:tc>
      </w:tr>
      <w:tr w:rsidR="00230F2F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9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3.5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precios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cotizados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firmes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definitivos.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El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incorporar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oferta,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todos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costos</w:t>
            </w:r>
            <w:r>
              <w:rPr>
                <w:rFonts w:ascii="Times New Roman" w:hAnsi="Times New Roman"/>
                <w:spacing w:val="9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asociados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al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cada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artículos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que </w:t>
            </w:r>
            <w:r>
              <w:rPr>
                <w:rFonts w:ascii="Calibri Light" w:hAnsi="Calibri Light"/>
                <w:sz w:val="20"/>
              </w:rPr>
              <w:t>está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ofertando,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por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admisibles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aquellas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Times New Roman" w:hAnsi="Times New Roman"/>
                <w:spacing w:val="9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unitarios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definitivos;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decir,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cuales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haya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agregarles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costos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adicionales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asociados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proveedor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(a)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no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incorporó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individual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ofertado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cada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línea.</w:t>
            </w:r>
          </w:p>
        </w:tc>
      </w:tr>
    </w:tbl>
    <w:p w:rsidR="00230F2F" w:rsidRDefault="00230F2F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numPr>
          <w:ilvl w:val="0"/>
          <w:numId w:val="7"/>
        </w:numPr>
        <w:tabs>
          <w:tab w:val="left" w:pos="471"/>
        </w:tabs>
        <w:spacing w:before="59"/>
        <w:ind w:left="470" w:hanging="198"/>
        <w:rPr>
          <w:rFonts w:cs="Calibri Light"/>
        </w:rPr>
      </w:pPr>
      <w:r>
        <w:t>Condiciones</w:t>
      </w:r>
      <w:r>
        <w:rPr>
          <w:spacing w:val="-9"/>
        </w:rPr>
        <w:t xml:space="preserve"> </w:t>
      </w:r>
      <w:r>
        <w:t>particulares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rPr>
          <w:spacing w:val="-1"/>
        </w:rPr>
        <w:t>oferta: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230F2F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Vigencia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Oferta: </w:t>
            </w:r>
            <w:r>
              <w:rPr>
                <w:rFonts w:ascii="Calibri Light" w:hAnsi="Calibri Light"/>
                <w:sz w:val="20"/>
              </w:rPr>
              <w:t>25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días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hábiles,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partir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apertura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</w:p>
        </w:tc>
      </w:tr>
      <w:tr w:rsidR="00230F2F">
        <w:trPr>
          <w:trHeight w:hRule="exact" w:val="98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4.2 Lugar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entrega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objeto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contractual: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Bodega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Departamento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Proveeduría,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ubicada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Cuidad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Judicial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84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San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Joaquín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Flores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Heredia,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cual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coordinar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cita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previa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teléfono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2295-3205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2295-3619,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al</w:t>
            </w:r>
            <w:r>
              <w:rPr>
                <w:rFonts w:ascii="Times New Roman" w:hAnsi="Times New Roman"/>
                <w:spacing w:val="7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menos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3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días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antelación.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posterior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coordinación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visto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bueno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Lic.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Mario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Madriz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Caravaca,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correo</w:t>
            </w:r>
            <w:r>
              <w:rPr>
                <w:rFonts w:ascii="Times New Roman" w:hAnsi="Times New Roman"/>
                <w:spacing w:val="82"/>
                <w:w w:val="99"/>
                <w:sz w:val="20"/>
              </w:rPr>
              <w:t xml:space="preserve"> </w:t>
            </w:r>
            <w:hyperlink r:id="rId12">
              <w:r>
                <w:rPr>
                  <w:rFonts w:ascii="Calibri Light" w:hAnsi="Calibri Light"/>
                  <w:spacing w:val="-1"/>
                  <w:sz w:val="20"/>
                </w:rPr>
                <w:t>mmadrizca@poder-judicial.go.cr</w:t>
              </w:r>
              <w:r>
                <w:rPr>
                  <w:rFonts w:ascii="Calibri Light" w:hAnsi="Calibri Light"/>
                  <w:spacing w:val="-9"/>
                  <w:sz w:val="20"/>
                </w:rPr>
                <w:t xml:space="preserve"> </w:t>
              </w:r>
            </w:hyperlink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oficina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Anticorrupción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OIJ</w:t>
            </w:r>
          </w:p>
        </w:tc>
      </w:tr>
      <w:tr w:rsidR="00230F2F">
        <w:trPr>
          <w:trHeight w:hRule="exact" w:val="1718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4.3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Garantía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Cumplimiento: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monto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total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adjudicado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igual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superior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¢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4.000.000,00;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Times New Roman" w:hAnsi="Times New Roman"/>
                <w:spacing w:val="7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adjudicatario(a)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realizar el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depósito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garantía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cumplimiento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cinco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 ciento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(5%)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monto</w:t>
            </w:r>
            <w:r>
              <w:rPr>
                <w:rFonts w:ascii="Times New Roman" w:hAnsi="Times New Roman"/>
                <w:spacing w:val="9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total</w:t>
            </w:r>
            <w:r>
              <w:rPr>
                <w:rFonts w:ascii="Calibri Light" w:hAnsi="Calibri Light"/>
                <w:spacing w:val="-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adjudicado.</w:t>
            </w:r>
          </w:p>
          <w:p w:rsidR="00230F2F" w:rsidRDefault="00230F2F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Observaciones: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detalle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trámite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depósitos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devoluciones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garantía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cumplimiento,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disponible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0000FF"/>
                <w:w w:val="99"/>
                <w:sz w:val="20"/>
                <w:szCs w:val="20"/>
              </w:rPr>
              <w:t xml:space="preserve">  </w:t>
            </w:r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https</w:t>
            </w:r>
            <w:hyperlink r:id="rId13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://w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ww.</w:t>
            </w:r>
            <w:hyperlink r:id="rId14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poder-judicial.go.cr/proveeduria</w:t>
              </w:r>
              <w:r>
                <w:rPr>
                  <w:rFonts w:ascii="Calibri Light" w:eastAsia="Calibri Light" w:hAnsi="Calibri Light" w:cs="Calibri Light"/>
                  <w:sz w:val="20"/>
                  <w:szCs w:val="20"/>
                </w:rPr>
                <w:t>,</w:t>
              </w:r>
              <w:r>
                <w:rPr>
                  <w:rFonts w:ascii="Calibri Light" w:eastAsia="Calibri Light" w:hAnsi="Calibri Light" w:cs="Calibri Light"/>
                  <w:spacing w:val="14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“Consultas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Servicios”,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apartado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Información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interés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9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proveedores.</w:t>
            </w:r>
          </w:p>
        </w:tc>
      </w:tr>
      <w:tr w:rsidR="00230F2F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4.4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El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Poder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Judicial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tiene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facultad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 adjudicar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 xml:space="preserve">menor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mayor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cantidad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unidades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respecto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las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solicitadas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en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este</w:t>
            </w:r>
            <w:r>
              <w:rPr>
                <w:rFonts w:asci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cartel.</w:t>
            </w:r>
          </w:p>
        </w:tc>
      </w:tr>
      <w:tr w:rsidR="00230F2F">
        <w:trPr>
          <w:trHeight w:hRule="exact" w:val="500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73" w:right="101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4.5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comparación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precios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colones,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aquellos precios </w:t>
            </w:r>
            <w:r>
              <w:rPr>
                <w:rFonts w:ascii="Calibri Light" w:hAnsi="Calibri Light"/>
                <w:sz w:val="20"/>
              </w:rPr>
              <w:t>ofertados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moneda extranjera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aplicará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4"/>
                <w:sz w:val="20"/>
              </w:rPr>
              <w:t>el</w:t>
            </w:r>
            <w:r>
              <w:rPr>
                <w:rFonts w:ascii="Times New Roman" w:hAnsi="Times New Roman"/>
                <w:spacing w:val="11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tipo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cambio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venta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dólar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publicado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Banco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Central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Costa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Rica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día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apertura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ofertas.</w:t>
            </w:r>
          </w:p>
        </w:tc>
      </w:tr>
      <w:tr w:rsidR="00230F2F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4.6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oferta,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información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complementaria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pudiese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acompañarla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fichas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técnicas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deben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presentar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94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idioma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español,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borrones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ni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tachaduras,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legible.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Cualquier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error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deberá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salvarse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enmienda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nota</w:t>
            </w:r>
            <w:r>
              <w:rPr>
                <w:rFonts w:ascii="Times New Roman" w:hAnsi="Times New Roman"/>
                <w:spacing w:val="9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debidamente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firmada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final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oferta.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literatura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otros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anexos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otros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idiomas,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requiere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9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bajo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responsabilidad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acompañe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traducción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libre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contenido.</w:t>
            </w:r>
          </w:p>
        </w:tc>
      </w:tr>
      <w:tr w:rsidR="00230F2F">
        <w:trPr>
          <w:trHeight w:hRule="exact" w:val="742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4.7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Toda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mención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cartel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catálogos,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nombres,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marcas,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modelos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son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referencia,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Times New Roman" w:hAnsi="Times New Roman"/>
                <w:spacing w:val="11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tanto,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entender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que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puede </w:t>
            </w:r>
            <w:r>
              <w:rPr>
                <w:rFonts w:ascii="Calibri Light" w:hAnsi="Calibri Light"/>
                <w:sz w:val="20"/>
              </w:rPr>
              <w:t>ser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suplido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en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 equivalente,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pero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calidad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técnicas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iguales</w:t>
            </w:r>
            <w:r>
              <w:rPr>
                <w:rFonts w:ascii="Times New Roman" w:hAnsi="Times New Roman"/>
                <w:spacing w:val="5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superiores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señaladas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pliego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condiciones.</w:t>
            </w:r>
          </w:p>
        </w:tc>
      </w:tr>
      <w:tr w:rsidR="00230F2F">
        <w:trPr>
          <w:trHeight w:hRule="exact" w:val="74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1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4.8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presenten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muestras, se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aplicará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estipulado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art.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57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Ley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Contratación</w:t>
            </w:r>
            <w:r>
              <w:rPr>
                <w:rFonts w:ascii="Times New Roman" w:hAnsi="Times New Roman"/>
                <w:spacing w:val="5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Administrativa.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admitirá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referencia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muestras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correspondan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otros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concursos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encuentren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Times New Roman" w:hAnsi="Times New Roman"/>
                <w:spacing w:val="74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custodia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la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Administración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virtud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contrataciones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anteriores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pendientes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finiquito.</w:t>
            </w:r>
          </w:p>
        </w:tc>
      </w:tr>
      <w:tr w:rsidR="00230F2F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4.9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Quienes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participen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proceso</w:t>
            </w:r>
            <w:r>
              <w:rPr>
                <w:rFonts w:ascii="Calibri Light" w:hAnsi="Calibri Light"/>
                <w:sz w:val="20"/>
              </w:rPr>
              <w:t xml:space="preserve"> de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contratación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observar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ajustarse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lo </w:t>
            </w:r>
            <w:r>
              <w:rPr>
                <w:rFonts w:ascii="Calibri Light" w:hAnsi="Calibri Light"/>
                <w:spacing w:val="-1"/>
                <w:sz w:val="20"/>
              </w:rPr>
              <w:t>indicado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</w:p>
        </w:tc>
      </w:tr>
    </w:tbl>
    <w:p w:rsidR="00230F2F" w:rsidRDefault="00230F2F">
      <w:pPr>
        <w:spacing w:line="242" w:lineRule="exact"/>
        <w:rPr>
          <w:rFonts w:ascii="Calibri Light" w:eastAsia="Calibri Light" w:hAnsi="Calibri Light" w:cs="Calibri Light"/>
          <w:sz w:val="20"/>
          <w:szCs w:val="20"/>
        </w:rPr>
        <w:sectPr w:rsidR="00230F2F">
          <w:pgSz w:w="12240" w:h="15840"/>
          <w:pgMar w:top="2040" w:right="620" w:bottom="1240" w:left="860" w:header="1013" w:footer="1040" w:gutter="0"/>
          <w:cols w:space="720"/>
        </w:sect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9926"/>
      </w:tblGrid>
      <w:tr w:rsidR="00230F2F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lastRenderedPageBreak/>
              <w:t>técnicas,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económica,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apartado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declaraciones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juradas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apartado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generales.</w:t>
            </w:r>
          </w:p>
          <w:p w:rsidR="00230F2F" w:rsidRDefault="001E4124">
            <w:pPr>
              <w:pStyle w:val="TableParagraph"/>
              <w:ind w:left="102" w:right="99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Adicionalmente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ajustarse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estipulado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Ley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Contratación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Administrativa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Reglamento,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Reglamento</w:t>
            </w:r>
            <w:r>
              <w:rPr>
                <w:rFonts w:ascii="Times New Roman" w:hAnsi="Times New Roman"/>
                <w:spacing w:val="10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Especial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Promoción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PYMES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Compras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Bienes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Servicios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Administración,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Ley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impuesto</w:t>
            </w:r>
            <w:r>
              <w:rPr>
                <w:rFonts w:ascii="Times New Roman" w:hAnsi="Times New Roman"/>
                <w:spacing w:val="9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sobre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renta,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Operaciones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Cambiarias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Contado.</w:t>
            </w:r>
          </w:p>
        </w:tc>
      </w:tr>
      <w:tr w:rsidR="00230F2F">
        <w:trPr>
          <w:trHeight w:hRule="exact" w:val="123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99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4.10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el </w:t>
            </w:r>
            <w:r>
              <w:rPr>
                <w:rFonts w:ascii="Calibri Light" w:hAnsi="Calibri Light"/>
                <w:sz w:val="20"/>
              </w:rPr>
              <w:t>caso de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en</w:t>
            </w:r>
            <w:r>
              <w:rPr>
                <w:rFonts w:ascii="Calibri Light" w:hAnsi="Calibri Light"/>
                <w:sz w:val="20"/>
              </w:rPr>
              <w:t xml:space="preserve"> consorcio,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el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consorcio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integrantes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deberán sujetarse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regulaciones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específicas</w:t>
            </w:r>
            <w:r>
              <w:rPr>
                <w:rFonts w:ascii="Times New Roman" w:hAnsi="Times New Roman"/>
                <w:spacing w:val="94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contempladas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el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Reglamento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z w:val="20"/>
              </w:rPr>
              <w:t xml:space="preserve"> Ley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Contratación</w:t>
            </w:r>
            <w:r>
              <w:rPr>
                <w:rFonts w:ascii="Calibri Light" w:hAnsi="Calibri Light"/>
                <w:sz w:val="20"/>
              </w:rPr>
              <w:t xml:space="preserve"> Administrativa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z w:val="20"/>
              </w:rPr>
              <w:t xml:space="preserve"> esta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forma de </w:t>
            </w:r>
            <w:r>
              <w:rPr>
                <w:rFonts w:ascii="Calibri Light" w:hAnsi="Calibri Light"/>
                <w:spacing w:val="-1"/>
                <w:sz w:val="20"/>
              </w:rPr>
              <w:t>participación.</w:t>
            </w:r>
            <w:r>
              <w:rPr>
                <w:rFonts w:ascii="Calibri Light" w:hAnsi="Calibri Light"/>
                <w:sz w:val="20"/>
              </w:rPr>
              <w:t xml:space="preserve">  </w:t>
            </w:r>
            <w:r>
              <w:rPr>
                <w:rFonts w:ascii="Calibri Light" w:hAnsi="Calibri Light"/>
                <w:spacing w:val="-1"/>
                <w:sz w:val="20"/>
              </w:rPr>
              <w:t>Asimismo,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Times New Roman" w:hAnsi="Times New Roman"/>
                <w:spacing w:val="10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 señalarse a nombre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quien </w:t>
            </w:r>
            <w:r>
              <w:rPr>
                <w:rFonts w:ascii="Calibri Light" w:hAnsi="Calibri Light"/>
                <w:spacing w:val="-1"/>
                <w:sz w:val="20"/>
              </w:rPr>
              <w:t>deberá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efectuarse el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pago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caso </w:t>
            </w:r>
            <w:r>
              <w:rPr>
                <w:rFonts w:ascii="Calibri Light" w:hAnsi="Calibri Light"/>
                <w:sz w:val="20"/>
              </w:rPr>
              <w:t xml:space="preserve">de </w:t>
            </w:r>
            <w:r>
              <w:rPr>
                <w:rFonts w:ascii="Calibri Light" w:hAnsi="Calibri Light"/>
                <w:spacing w:val="-1"/>
                <w:sz w:val="20"/>
              </w:rPr>
              <w:t>resultar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adjudicatarios</w:t>
            </w:r>
            <w:r>
              <w:rPr>
                <w:rFonts w:ascii="Calibri Light" w:hAnsi="Calibri Light"/>
                <w:sz w:val="20"/>
              </w:rPr>
              <w:t xml:space="preserve"> y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acompañar</w:t>
            </w:r>
            <w:r>
              <w:rPr>
                <w:rFonts w:ascii="Times New Roman" w:hAnsi="Times New Roman"/>
                <w:spacing w:val="10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el respectivo </w:t>
            </w:r>
            <w:r>
              <w:rPr>
                <w:rFonts w:ascii="Calibri Light" w:hAnsi="Calibri Light"/>
                <w:sz w:val="20"/>
              </w:rPr>
              <w:t>acuerdo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consorcial </w:t>
            </w:r>
            <w:r>
              <w:rPr>
                <w:rFonts w:ascii="Calibri Light" w:hAnsi="Calibri Light"/>
                <w:sz w:val="20"/>
              </w:rPr>
              <w:t>firmado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  <w:u w:val="single" w:color="000000"/>
              </w:rPr>
              <w:t>digitalmente</w:t>
            </w:r>
            <w:r>
              <w:rPr>
                <w:rFonts w:ascii="Calibri Light" w:hAnsi="Calibri Light"/>
                <w:sz w:val="20"/>
              </w:rPr>
              <w:t>,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cubra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al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menos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aspectos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estipulados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en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z w:val="20"/>
              </w:rPr>
              <w:t xml:space="preserve"> artículo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75</w:t>
            </w:r>
            <w:r>
              <w:rPr>
                <w:rFonts w:ascii="Calibri Light" w:hAnsi="Calibri Light"/>
                <w:sz w:val="20"/>
              </w:rPr>
              <w:t xml:space="preserve"> del</w:t>
            </w:r>
            <w:r>
              <w:rPr>
                <w:rFonts w:ascii="Times New Roman" w:hAnsi="Times New Roman"/>
                <w:spacing w:val="7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citado</w:t>
            </w:r>
            <w:r>
              <w:rPr>
                <w:rFonts w:ascii="Calibri Light" w:hAnsi="Calibri Light"/>
                <w:spacing w:val="-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Reglamento.</w:t>
            </w:r>
          </w:p>
        </w:tc>
      </w:tr>
      <w:tr w:rsidR="00230F2F">
        <w:trPr>
          <w:trHeight w:hRule="exact" w:val="497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9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 xml:space="preserve">4.11 </w:t>
            </w:r>
            <w:r>
              <w:rPr>
                <w:rFonts w:ascii="Calibri Light" w:hAnsi="Calibri Light"/>
                <w:spacing w:val="-1"/>
                <w:sz w:val="20"/>
              </w:rPr>
              <w:t>Este pliego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condiciones </w:t>
            </w:r>
            <w:r>
              <w:rPr>
                <w:rFonts w:ascii="Calibri Light" w:hAnsi="Calibri Light"/>
                <w:spacing w:val="-1"/>
                <w:sz w:val="20"/>
              </w:rPr>
              <w:t>está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disponible en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la </w:t>
            </w:r>
            <w:r>
              <w:rPr>
                <w:rFonts w:ascii="Calibri Light" w:hAnsi="Calibri Light"/>
                <w:sz w:val="20"/>
              </w:rPr>
              <w:t>página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web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Departamento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Proveeduría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sz w:val="20"/>
                <w:u w:val="single" w:color="0000FF"/>
              </w:rPr>
              <w:t>https://www.poder-</w:t>
            </w:r>
            <w:r>
              <w:rPr>
                <w:rFonts w:ascii="Times New Roman" w:hAnsi="Times New Roman"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color w:val="0000FF"/>
                <w:sz w:val="20"/>
                <w:u w:val="single" w:color="0000FF"/>
              </w:rPr>
              <w:t>judicial.go.cr/proveeduria</w:t>
            </w:r>
            <w:r>
              <w:rPr>
                <w:rFonts w:ascii="Calibri Light" w:hAnsi="Calibri Light"/>
                <w:sz w:val="20"/>
              </w:rPr>
              <w:t>.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apartado</w:t>
            </w:r>
            <w:r>
              <w:rPr>
                <w:rFonts w:ascii="Calibri Light" w:hAnsi="Calibri Light"/>
                <w:spacing w:val="-1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Contrataciones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disponibles.</w:t>
            </w:r>
          </w:p>
        </w:tc>
      </w:tr>
      <w:tr w:rsidR="00230F2F">
        <w:trPr>
          <w:trHeight w:hRule="exact" w:val="500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before="1"/>
              <w:ind w:left="102" w:right="98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4.12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La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propuesta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las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declaraciones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juradas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que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debe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adjuntarse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oferta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se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encuentra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pacing w:val="1"/>
                <w:sz w:val="20"/>
              </w:rPr>
              <w:t>en</w:t>
            </w:r>
            <w:r>
              <w:rPr>
                <w:rFonts w:ascii="Calibri Light"/>
                <w:spacing w:val="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el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Apartado</w:t>
            </w:r>
            <w:r>
              <w:rPr>
                <w:rFonts w:ascii="Calibri Light"/>
                <w:spacing w:val="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1</w:t>
            </w:r>
            <w:r>
              <w:rPr>
                <w:rFonts w:ascii="Calibri Light"/>
                <w:spacing w:val="1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10"/>
                <w:sz w:val="20"/>
              </w:rPr>
              <w:t xml:space="preserve"> </w:t>
            </w:r>
            <w:r>
              <w:rPr>
                <w:rFonts w:ascii="Calibri Light"/>
                <w:spacing w:val="2"/>
                <w:sz w:val="20"/>
              </w:rPr>
              <w:t>este</w:t>
            </w:r>
            <w:r>
              <w:rPr>
                <w:rFonts w:asci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pliego</w:t>
            </w:r>
            <w:r>
              <w:rPr>
                <w:rFonts w:ascii="Calibri Light"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condiciones.</w:t>
            </w:r>
          </w:p>
        </w:tc>
      </w:tr>
      <w:tr w:rsidR="00230F2F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4.13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autoriza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presentación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conjunta.</w:t>
            </w:r>
          </w:p>
        </w:tc>
      </w:tr>
      <w:tr w:rsidR="00230F2F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4.14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aceptarán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requieran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pago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anticipado.</w:t>
            </w:r>
          </w:p>
        </w:tc>
      </w:tr>
      <w:tr w:rsidR="00230F2F">
        <w:trPr>
          <w:trHeight w:hRule="exact" w:val="123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4.15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medio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oficial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recepción</w:t>
            </w:r>
            <w:r>
              <w:rPr>
                <w:rFonts w:ascii="Calibri Light" w:eastAsia="Calibri Light" w:hAnsi="Calibri Light" w:cs="Calibri Light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recursos</w:t>
            </w:r>
            <w:r>
              <w:rPr>
                <w:rFonts w:ascii="Calibri Light" w:eastAsia="Calibri Light" w:hAnsi="Calibri Light" w:cs="Calibri Light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revocatoria</w:t>
            </w:r>
            <w:r>
              <w:rPr>
                <w:rFonts w:ascii="Calibri Light" w:eastAsia="Calibri Light" w:hAnsi="Calibri Light" w:cs="Calibri Light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será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correo</w:t>
            </w:r>
            <w:r>
              <w:rPr>
                <w:rFonts w:ascii="Calibri Light" w:eastAsia="Calibri Light" w:hAnsi="Calibri Light" w:cs="Calibri Light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electrónico,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 recurso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6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presentarse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documento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firmado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digitalmente,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caso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contrario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brindará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plazo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día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hábil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después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4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recibido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recurso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remita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documento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firma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válida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admisibilidad,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según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establece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8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art.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187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Reglamento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la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 de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Contratación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Administrativa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art.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8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9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la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Ley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8454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“Ley 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Certificados,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firmas</w:t>
            </w:r>
            <w:r>
              <w:rPr>
                <w:rFonts w:ascii="Calibri Light" w:eastAsia="Calibri Light" w:hAnsi="Calibri Light" w:cs="Calibri Light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digitales</w:t>
            </w:r>
            <w:r>
              <w:rPr>
                <w:rFonts w:ascii="Calibri Light" w:eastAsia="Calibri Light" w:hAnsi="Calibri Light" w:cs="Calibri Light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documentos</w:t>
            </w:r>
            <w:r>
              <w:rPr>
                <w:rFonts w:ascii="Calibri Light" w:eastAsia="Calibri Light" w:hAnsi="Calibri Light" w:cs="Calibri Light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electrónicos”.</w:t>
            </w:r>
          </w:p>
        </w:tc>
      </w:tr>
      <w:tr w:rsidR="00230F2F">
        <w:trPr>
          <w:trHeight w:hRule="exact" w:val="220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97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4.16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conformidad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Decreto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Ejecutivo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33111-MEIC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6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abril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2006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“Reglamento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5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PYMES”.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No.8262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mayo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2002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Incentivos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Producción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caso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empresa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oferente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PYME,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deberá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presentar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una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certificación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emitida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Dirección</w:t>
            </w:r>
            <w:r>
              <w:rPr>
                <w:rFonts w:ascii="Times New Roman" w:eastAsia="Times New Roman" w:hAnsi="Times New Roman" w:cs="Times New Roman"/>
                <w:spacing w:val="8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General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Pequeña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Mediana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Empresa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Ministerio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Economía,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Industria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Comercio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demuestre</w:t>
            </w:r>
            <w:r>
              <w:rPr>
                <w:rFonts w:ascii="Times New Roman" w:eastAsia="Times New Roman" w:hAnsi="Times New Roman" w:cs="Times New Roman"/>
                <w:spacing w:val="4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cuenta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condición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PYME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producción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nacional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producto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específico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</w:t>
            </w:r>
            <w:r>
              <w:rPr>
                <w:rFonts w:ascii="Times New Roman" w:eastAsia="Times New Roman" w:hAnsi="Times New Roman" w:cs="Times New Roman"/>
                <w:spacing w:val="70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contratando,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cual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estar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vigente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apertura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ofertas,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adicionalmente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deberá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indicar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si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PYME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8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industria,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comercio</w:t>
            </w:r>
            <w:r>
              <w:rPr>
                <w:rFonts w:ascii="Calibri Light" w:eastAsia="Calibri Light" w:hAnsi="Calibri Light" w:cs="Calibri Light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(en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caso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ofertas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presenten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consorcio,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bastará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uno</w:t>
            </w:r>
            <w:r>
              <w:rPr>
                <w:rFonts w:ascii="Calibri Light" w:eastAsia="Calibri Light" w:hAnsi="Calibri Light" w:cs="Calibri Light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sus</w:t>
            </w:r>
            <w:r>
              <w:rPr>
                <w:rFonts w:ascii="Times New Roman" w:eastAsia="Times New Roman" w:hAnsi="Times New Roman" w:cs="Times New Roman"/>
                <w:spacing w:val="9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miembros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demuestre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PYME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bien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contrata,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cual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deberá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presentar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dicha</w:t>
            </w:r>
            <w:r>
              <w:rPr>
                <w:rFonts w:ascii="Times New Roman" w:eastAsia="Times New Roman" w:hAnsi="Times New Roman" w:cs="Times New Roman"/>
                <w:spacing w:val="6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certificación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vigente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apertura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ofertas).</w:t>
            </w:r>
          </w:p>
        </w:tc>
      </w:tr>
      <w:tr w:rsidR="00230F2F">
        <w:trPr>
          <w:trHeight w:hRule="exact" w:val="25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4.17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ningún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aceptarán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referencias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sitios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Internet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página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web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lograr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completitud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oferta.</w:t>
            </w:r>
          </w:p>
        </w:tc>
      </w:tr>
      <w:tr w:rsidR="00230F2F">
        <w:trPr>
          <w:trHeight w:hRule="exact" w:val="986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97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4.18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aquellos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oferentes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interesados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participar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contratación,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comunica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deberán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acatar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todo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1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establecido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Circular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158-2016,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denominada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“Guía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conducta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empresas</w:t>
            </w:r>
            <w:r>
              <w:rPr>
                <w:rFonts w:ascii="Calibri Light" w:eastAsia="Calibri Light" w:hAnsi="Calibri Light" w:cs="Calibri Light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proveedoras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bienes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5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Poder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Judicial”,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cual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disponible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http</w:t>
            </w:r>
            <w:hyperlink r:id="rId15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s://w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ww.</w:t>
            </w:r>
            <w:hyperlink r:id="rId16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po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z w:val="20"/>
                <w:szCs w:val="20"/>
                <w:u w:val="single" w:color="0000FF"/>
              </w:rPr>
              <w:t>d</w:t>
            </w:r>
            <w:hyperlink r:id="rId17">
              <w:r>
                <w:rPr>
                  <w:rFonts w:ascii="Calibri Light" w:eastAsia="Calibri Light" w:hAnsi="Calibri Light" w:cs="Calibri Light"/>
                  <w:color w:val="0000FF"/>
                  <w:sz w:val="20"/>
                  <w:szCs w:val="20"/>
                  <w:u w:val="single" w:color="0000FF"/>
                </w:rPr>
                <w:t>er-judicial.go.cr/proveeduria</w:t>
              </w:r>
              <w:r>
                <w:rPr>
                  <w:rFonts w:ascii="Calibri Light" w:eastAsia="Calibri Light" w:hAnsi="Calibri Light" w:cs="Calibri Light"/>
                  <w:sz w:val="20"/>
                  <w:szCs w:val="20"/>
                </w:rPr>
                <w:t>,</w:t>
              </w:r>
              <w:r>
                <w:rPr>
                  <w:rFonts w:ascii="Calibri Light" w:eastAsia="Calibri Light" w:hAnsi="Calibri Light" w:cs="Calibri Light"/>
                  <w:spacing w:val="12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“Consultas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Servicios”,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apartado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Información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interés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proveedores.</w:t>
            </w:r>
          </w:p>
        </w:tc>
      </w:tr>
      <w:tr w:rsidR="00230F2F">
        <w:trPr>
          <w:trHeight w:hRule="exact" w:val="744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4.19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Auditoría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Judicial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tendrá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potestad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 la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fiscalización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cumplimiento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cláusulas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fin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público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desde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pacing w:val="8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emisión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pliego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condiciones,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conformidad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el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acuerdo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tomado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el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Consejo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Superior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Poder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Judicial,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en</w:t>
            </w:r>
            <w:r>
              <w:rPr>
                <w:rFonts w:ascii="Times New Roman" w:eastAsia="Times New Roman" w:hAnsi="Times New Roman" w:cs="Times New Roman"/>
                <w:spacing w:val="5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sesión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54-18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celebrada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14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junio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año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2018,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artículo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XXII.</w:t>
            </w:r>
          </w:p>
        </w:tc>
      </w:tr>
      <w:tr w:rsidR="00230F2F">
        <w:trPr>
          <w:trHeight w:hRule="exact" w:val="2451"/>
        </w:trPr>
        <w:tc>
          <w:tcPr>
            <w:tcW w:w="99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4" w:lineRule="exact"/>
              <w:ind w:lef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4.20</w:t>
            </w:r>
            <w:r>
              <w:rPr>
                <w:rFonts w:ascii="Calibri Light"/>
                <w:spacing w:val="-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Especies</w:t>
            </w:r>
            <w:r>
              <w:rPr>
                <w:rFonts w:ascii="Calibri Light"/>
                <w:spacing w:val="-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fiscales:</w:t>
            </w:r>
          </w:p>
          <w:p w:rsidR="00230F2F" w:rsidRDefault="001E4124">
            <w:pPr>
              <w:pStyle w:val="TableParagraph"/>
              <w:ind w:left="102" w:right="107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Cuando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monto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concepto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especies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fiscales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rendido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mediante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depósito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bancario,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indicarse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Times New Roman" w:hAnsi="Times New Roman"/>
                <w:spacing w:val="10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descripción: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número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expediente,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objeto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contractual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nombre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persona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física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jurídica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resultó</w:t>
            </w:r>
            <w:r>
              <w:rPr>
                <w:rFonts w:ascii="Times New Roman" w:hAnsi="Times New Roman"/>
                <w:spacing w:val="9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adjudicatario</w:t>
            </w:r>
            <w:r>
              <w:rPr>
                <w:rFonts w:ascii="Calibri Light" w:hAnsi="Calibri Light"/>
                <w:spacing w:val="-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1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adjudicataria.</w:t>
            </w:r>
          </w:p>
          <w:p w:rsidR="00230F2F" w:rsidRDefault="00230F2F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TableParagraph"/>
              <w:ind w:left="102" w:right="104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Asimismo,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advierte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que,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dicho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depósito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deberá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realizarse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vez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reciba</w:t>
            </w:r>
            <w:r>
              <w:rPr>
                <w:rFonts w:ascii="Calibri Light" w:hAnsi="Calibri Light"/>
                <w:spacing w:val="3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prevención</w:t>
            </w:r>
            <w:r>
              <w:rPr>
                <w:rFonts w:ascii="Calibri Light" w:hAnsi="Calibri Light"/>
                <w:spacing w:val="3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parte</w:t>
            </w:r>
            <w:r>
              <w:rPr>
                <w:rFonts w:ascii="Calibri Light" w:hAnsi="Calibri Light"/>
                <w:spacing w:val="3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Times New Roman" w:hAnsi="Times New Roman"/>
                <w:spacing w:val="7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Departamento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Proveeduría,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aquellos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depósitos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sean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realizados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antelación</w:t>
            </w:r>
            <w:r>
              <w:rPr>
                <w:rFonts w:ascii="Calibri Light" w:hAnsi="Calibri Light"/>
                <w:spacing w:val="3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prevención,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94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recibo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Proveeduría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asumirá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ninguna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responsabilidad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dinero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depositado,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ni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realizará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ninguna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gestión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-1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devolución.</w:t>
            </w:r>
          </w:p>
        </w:tc>
      </w:tr>
    </w:tbl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230F2F">
      <w:pPr>
        <w:spacing w:before="1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numPr>
          <w:ilvl w:val="0"/>
          <w:numId w:val="7"/>
        </w:numPr>
        <w:tabs>
          <w:tab w:val="left" w:pos="469"/>
        </w:tabs>
        <w:spacing w:before="59"/>
        <w:ind w:left="468" w:hanging="196"/>
        <w:rPr>
          <w:rFonts w:cs="Calibri Light"/>
        </w:rPr>
      </w:pPr>
      <w:r>
        <w:t>Detalle</w:t>
      </w:r>
      <w:r>
        <w:rPr>
          <w:spacing w:val="-7"/>
        </w:rPr>
        <w:t xml:space="preserve"> </w:t>
      </w:r>
      <w:r>
        <w:rPr>
          <w:spacing w:val="1"/>
        </w:rPr>
        <w:t>de</w:t>
      </w:r>
      <w:r>
        <w:rPr>
          <w:spacing w:val="-7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contratación</w:t>
      </w:r>
    </w:p>
    <w:p w:rsidR="00230F2F" w:rsidRDefault="00230F2F">
      <w:pPr>
        <w:rPr>
          <w:rFonts w:ascii="Calibri Light" w:eastAsia="Calibri Light" w:hAnsi="Calibri Light" w:cs="Calibri Light"/>
        </w:rPr>
        <w:sectPr w:rsidR="00230F2F">
          <w:pgSz w:w="12240" w:h="15840"/>
          <w:pgMar w:top="2040" w:right="620" w:bottom="1240" w:left="860" w:header="1013" w:footer="1040" w:gutter="0"/>
          <w:cols w:space="720"/>
        </w:sectPr>
      </w:pPr>
    </w:p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711"/>
        <w:gridCol w:w="888"/>
        <w:gridCol w:w="1238"/>
        <w:gridCol w:w="1419"/>
        <w:gridCol w:w="6311"/>
      </w:tblGrid>
      <w:tr w:rsidR="00230F2F">
        <w:trPr>
          <w:trHeight w:hRule="exact" w:val="1151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230F2F" w:rsidRDefault="001E4124">
            <w:pPr>
              <w:pStyle w:val="TableParagraph"/>
              <w:ind w:left="138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Línea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230F2F" w:rsidRDefault="001E4124">
            <w:pPr>
              <w:pStyle w:val="TableParagraph"/>
              <w:ind w:left="8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Cantidad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230F2F" w:rsidRDefault="00230F2F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26"/>
                <w:szCs w:val="26"/>
              </w:rPr>
            </w:pPr>
          </w:p>
          <w:p w:rsidR="00230F2F" w:rsidRDefault="001E4124">
            <w:pPr>
              <w:pStyle w:val="TableParagraph"/>
              <w:ind w:left="306" w:right="198" w:hanging="10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Unidad</w:t>
            </w:r>
            <w:r>
              <w:rPr>
                <w:rFonts w:ascii="Calibri Light"/>
                <w:spacing w:val="-8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Times New Roman"/>
                <w:spacing w:val="21"/>
                <w:w w:val="9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Medida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230F2F" w:rsidRDefault="00230F2F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26"/>
                <w:szCs w:val="26"/>
              </w:rPr>
            </w:pPr>
          </w:p>
          <w:p w:rsidR="00230F2F" w:rsidRDefault="001E4124">
            <w:pPr>
              <w:pStyle w:val="TableParagraph"/>
              <w:ind w:left="208" w:right="143" w:hanging="6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Porcentaje</w:t>
            </w:r>
            <w:r>
              <w:rPr>
                <w:rFonts w:ascii="Calibri Light"/>
                <w:spacing w:val="-1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IVA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aplicar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8CCFF"/>
          </w:tcPr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spacing w:before="9"/>
              <w:rPr>
                <w:rFonts w:ascii="Calibri Light" w:eastAsia="Calibri Light" w:hAnsi="Calibri Light" w:cs="Calibri Light"/>
                <w:sz w:val="16"/>
                <w:szCs w:val="16"/>
              </w:rPr>
            </w:pPr>
          </w:p>
          <w:p w:rsidR="00230F2F" w:rsidRDefault="001E4124">
            <w:pPr>
              <w:pStyle w:val="TableParagraph"/>
              <w:ind w:left="2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Descripción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bien</w:t>
            </w:r>
          </w:p>
        </w:tc>
      </w:tr>
      <w:tr w:rsidR="00230F2F">
        <w:trPr>
          <w:trHeight w:hRule="exact" w:val="3183"/>
        </w:trPr>
        <w:tc>
          <w:tcPr>
            <w:tcW w:w="7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ind w:left="5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10</w:t>
            </w:r>
          </w:p>
        </w:tc>
        <w:tc>
          <w:tcPr>
            <w:tcW w:w="12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ind w:left="23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Unidades</w:t>
            </w:r>
          </w:p>
        </w:tc>
        <w:tc>
          <w:tcPr>
            <w:tcW w:w="14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13%</w:t>
            </w:r>
          </w:p>
        </w:tc>
        <w:tc>
          <w:tcPr>
            <w:tcW w:w="63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11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CAMARA</w:t>
            </w:r>
            <w:r>
              <w:rPr>
                <w:rFonts w:ascii="Calibri Light"/>
                <w:spacing w:val="-12"/>
                <w:sz w:val="20"/>
              </w:rPr>
              <w:t xml:space="preserve"> </w:t>
            </w:r>
            <w:r>
              <w:rPr>
                <w:rFonts w:ascii="Calibri Light"/>
                <w:spacing w:val="1"/>
                <w:sz w:val="20"/>
              </w:rPr>
              <w:t>WEB</w:t>
            </w:r>
            <w:r>
              <w:rPr>
                <w:rFonts w:ascii="Calibri Light"/>
                <w:spacing w:val="-1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PARA</w:t>
            </w:r>
            <w:r>
              <w:rPr>
                <w:rFonts w:ascii="Calibri Light"/>
                <w:spacing w:val="-10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MICROCOMPUTADORA</w:t>
            </w:r>
          </w:p>
          <w:p w:rsidR="00230F2F" w:rsidRDefault="00230F2F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ind w:left="66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Webcam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igual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superior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la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marca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Logitech,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modelo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C925e</w:t>
            </w:r>
          </w:p>
          <w:p w:rsidR="00230F2F" w:rsidRDefault="001E4124">
            <w:pPr>
              <w:pStyle w:val="TableParagraph"/>
              <w:ind w:left="66" w:right="6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Cámara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Videoconferencias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1080p 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30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fotogramas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segundo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(hasta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1920</w:t>
            </w:r>
            <w:r>
              <w:rPr>
                <w:rFonts w:ascii="Times New Roman" w:hAnsi="Times New Roman"/>
                <w:spacing w:val="2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x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1080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píxeles)</w:t>
            </w:r>
          </w:p>
          <w:p w:rsidR="00230F2F" w:rsidRDefault="001E4124">
            <w:pPr>
              <w:pStyle w:val="TableParagraph"/>
              <w:spacing w:before="1"/>
              <w:ind w:left="66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Compresión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vídeo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H.264</w:t>
            </w:r>
          </w:p>
          <w:p w:rsidR="00230F2F" w:rsidRDefault="001E4124">
            <w:pPr>
              <w:pStyle w:val="TableParagraph"/>
              <w:ind w:left="66" w:right="89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Micrófonos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estéreo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integrados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reducción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ruido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automática</w:t>
            </w:r>
            <w:r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Tapa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privacidad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integrada</w:t>
            </w:r>
          </w:p>
          <w:p w:rsidR="00230F2F" w:rsidRDefault="001E4124">
            <w:pPr>
              <w:pStyle w:val="TableParagraph"/>
              <w:spacing w:line="242" w:lineRule="exact"/>
              <w:ind w:left="66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Enfoque</w:t>
            </w:r>
            <w:r>
              <w:rPr>
                <w:rFonts w:ascii="Calibri Light" w:hAnsi="Calibri Light"/>
                <w:spacing w:val="-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automático</w:t>
            </w:r>
          </w:p>
          <w:p w:rsidR="00230F2F" w:rsidRDefault="001E4124">
            <w:pPr>
              <w:pStyle w:val="TableParagraph"/>
              <w:ind w:left="66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Corrección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automática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iluminación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escasa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USB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3.0</w:t>
            </w:r>
          </w:p>
          <w:p w:rsidR="00230F2F" w:rsidRDefault="001E4124">
            <w:pPr>
              <w:pStyle w:val="TableParagraph"/>
              <w:ind w:left="66" w:right="64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 xml:space="preserve">Clip </w:t>
            </w:r>
            <w:r>
              <w:rPr>
                <w:rFonts w:ascii="Calibri Light" w:hAnsi="Calibri Light"/>
                <w:sz w:val="20"/>
              </w:rPr>
              <w:t>universal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compatible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trípodes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monitores</w:t>
            </w:r>
            <w:r>
              <w:rPr>
                <w:rFonts w:ascii="Calibri Light" w:hAnsi="Calibri Light"/>
                <w:sz w:val="20"/>
              </w:rPr>
              <w:t xml:space="preserve"> LCD,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CRT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portátiles,</w:t>
            </w:r>
            <w:r>
              <w:rPr>
                <w:rFonts w:ascii="Times New Roman" w:hAnsi="Times New Roman"/>
                <w:spacing w:val="6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compatible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Windows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7,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8,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10,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Mac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OS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X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10.7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posterior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SUSE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Linux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11</w:t>
            </w:r>
            <w:r>
              <w:rPr>
                <w:rFonts w:ascii="Times New Roman" w:hAnsi="Times New Roman"/>
                <w:spacing w:val="46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SP2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(para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Cisco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VXC6215)"</w:t>
            </w:r>
          </w:p>
        </w:tc>
      </w:tr>
      <w:tr w:rsidR="00230F2F">
        <w:trPr>
          <w:trHeight w:hRule="exact" w:val="3917"/>
        </w:trPr>
        <w:tc>
          <w:tcPr>
            <w:tcW w:w="15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230F2F">
            <w:pPr>
              <w:pStyle w:val="TableParagraph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spacing w:before="123"/>
              <w:ind w:left="2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Nota:</w:t>
            </w:r>
          </w:p>
        </w:tc>
        <w:tc>
          <w:tcPr>
            <w:tcW w:w="896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230F2F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ind w:left="63" w:right="64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1.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importante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señalar,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objetivo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facilitarle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oferente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conocimiento</w:t>
            </w:r>
            <w:r>
              <w:rPr>
                <w:rFonts w:ascii="Calibri Light" w:eastAsia="Calibri Light" w:hAnsi="Calibri Light" w:cs="Calibri Light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7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corresponde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cada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artículo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debe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ofertar,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columna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denomina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“Porcentaje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IVA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9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aplicar”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detalla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cada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líneas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porcentaje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IVA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aplica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bien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57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según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establecido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9635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-Fortalecimiento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finanzas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públicas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reglamento.</w:t>
            </w:r>
          </w:p>
          <w:p w:rsidR="00230F2F" w:rsidRDefault="00230F2F">
            <w:pPr>
              <w:pStyle w:val="TableParagraph"/>
              <w:spacing w:before="12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TableParagraph"/>
              <w:ind w:left="63" w:right="6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virtud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anterior,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oferente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considerar,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cuando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incorpore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precio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unitario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</w:t>
            </w:r>
            <w:r>
              <w:rPr>
                <w:rFonts w:ascii="Times New Roman" w:eastAsia="Times New Roman" w:hAnsi="Times New Roman" w:cs="Times New Roman"/>
                <w:spacing w:val="9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electrónica,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incluir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porcentaje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valor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agregado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detalló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columna</w:t>
            </w:r>
            <w:r>
              <w:rPr>
                <w:rFonts w:ascii="Times New Roman" w:eastAsia="Times New Roman" w:hAnsi="Times New Roman" w:cs="Times New Roman"/>
                <w:spacing w:val="4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denominada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“Porcentaje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IVA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aplicar”;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por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tanto,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precio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total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muestra</w:t>
            </w:r>
            <w:r>
              <w:rPr>
                <w:rFonts w:ascii="Calibri Light" w:eastAsia="Calibri Light" w:hAnsi="Calibri Light" w:cs="Calibri Light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electrónica</w:t>
            </w:r>
            <w:r>
              <w:rPr>
                <w:rFonts w:ascii="Times New Roman" w:eastAsia="Times New Roman" w:hAnsi="Times New Roman" w:cs="Times New Roman"/>
                <w:spacing w:val="44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corresponde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resultado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multiplicar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cantidad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ofertada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precio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unitario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registrado;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tanto,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5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monto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total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ofertado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tendrá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incluido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IVA.</w:t>
            </w:r>
          </w:p>
          <w:p w:rsidR="00230F2F" w:rsidRDefault="00230F2F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ind w:left="63" w:right="6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otro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lado,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pertenece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tributación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simplificada,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previo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completar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</w:t>
            </w:r>
            <w:r>
              <w:rPr>
                <w:rFonts w:ascii="Times New Roman" w:hAnsi="Times New Roman"/>
                <w:spacing w:val="10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electrónica,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dirigirse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cláusula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5.1.6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Tributación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Simplificada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para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disponga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más</w:t>
            </w:r>
            <w:r>
              <w:rPr>
                <w:rFonts w:ascii="Times New Roman" w:hAnsi="Times New Roman"/>
                <w:spacing w:val="68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información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respecto.</w:t>
            </w:r>
          </w:p>
        </w:tc>
      </w:tr>
    </w:tbl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230F2F">
      <w:pPr>
        <w:spacing w:before="2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numPr>
          <w:ilvl w:val="1"/>
          <w:numId w:val="7"/>
        </w:numPr>
        <w:tabs>
          <w:tab w:val="left" w:pos="591"/>
        </w:tabs>
        <w:spacing w:before="59"/>
        <w:ind w:hanging="298"/>
        <w:rPr>
          <w:rFonts w:cs="Calibri Light"/>
        </w:rPr>
      </w:pPr>
      <w:r>
        <w:t>Precio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rPr>
          <w:spacing w:val="-1"/>
        </w:rPr>
        <w:t>oferta</w:t>
      </w:r>
      <w:r>
        <w:rPr>
          <w:spacing w:val="-6"/>
        </w:rPr>
        <w:t xml:space="preserve"> </w:t>
      </w:r>
      <w:r>
        <w:t>electrónica</w:t>
      </w:r>
    </w:p>
    <w:p w:rsidR="00230F2F" w:rsidRDefault="00230F2F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ind w:left="292"/>
      </w:pP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hora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incluir</w:t>
      </w:r>
      <w:r>
        <w:rPr>
          <w:spacing w:val="-3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precio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3"/>
        </w:rPr>
        <w:t xml:space="preserve"> </w:t>
      </w:r>
      <w:r>
        <w:t>electrónica,</w:t>
      </w:r>
      <w:r>
        <w:rPr>
          <w:spacing w:val="-6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rPr>
          <w:spacing w:val="-1"/>
        </w:rPr>
        <w:t>considerar</w:t>
      </w:r>
      <w:r>
        <w:rPr>
          <w:spacing w:val="-5"/>
        </w:rPr>
        <w:t xml:space="preserve"> </w:t>
      </w:r>
      <w:r>
        <w:rPr>
          <w:spacing w:val="1"/>
        </w:rPr>
        <w:t>lo</w:t>
      </w:r>
      <w:r>
        <w:rPr>
          <w:spacing w:val="-5"/>
        </w:rPr>
        <w:t xml:space="preserve"> </w:t>
      </w:r>
      <w:r>
        <w:rPr>
          <w:spacing w:val="-1"/>
        </w:rPr>
        <w:t>siguiente:</w:t>
      </w:r>
    </w:p>
    <w:p w:rsidR="00230F2F" w:rsidRDefault="00230F2F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178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230F2F">
        <w:trPr>
          <w:trHeight w:hRule="exact" w:val="499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5.1.1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El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la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oferente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debe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cotizar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en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un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solo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tipo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moneda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sea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nacional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o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extranjera.</w:t>
            </w:r>
          </w:p>
        </w:tc>
      </w:tr>
      <w:tr w:rsidR="00230F2F">
        <w:trPr>
          <w:trHeight w:hRule="exact" w:val="742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3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5.1.2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cotizados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dólares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deberán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detallar</w:t>
            </w:r>
            <w:r>
              <w:rPr>
                <w:rFonts w:ascii="Calibri Light" w:hAnsi="Calibri Light"/>
                <w:spacing w:val="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solamente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dos</w:t>
            </w:r>
            <w:r>
              <w:rPr>
                <w:rFonts w:ascii="Calibri Light" w:hAnsi="Calibri Light"/>
                <w:spacing w:val="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decimales,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ofertar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cuatro</w:t>
            </w:r>
            <w:r>
              <w:rPr>
                <w:rFonts w:ascii="Calibri Light" w:hAnsi="Calibri Light"/>
                <w:spacing w:val="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decimales</w:t>
            </w:r>
            <w:r>
              <w:rPr>
                <w:rFonts w:ascii="Calibri Light" w:hAnsi="Calibri Light"/>
                <w:spacing w:val="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Times New Roman" w:hAnsi="Times New Roman"/>
                <w:spacing w:val="9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truncará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2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decimales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sin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redondear.</w:t>
            </w:r>
          </w:p>
        </w:tc>
      </w:tr>
      <w:tr w:rsidR="00230F2F">
        <w:trPr>
          <w:trHeight w:hRule="exact" w:val="744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4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5.1.3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debe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indicar el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unitario</w:t>
            </w:r>
            <w:r>
              <w:rPr>
                <w:rFonts w:ascii="Calibri Light" w:hAnsi="Calibri Light"/>
                <w:sz w:val="20"/>
              </w:rPr>
              <w:t xml:space="preserve"> 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acuerdo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la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unidad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medida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solicitada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cartel.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aquellos</w:t>
            </w:r>
            <w:r>
              <w:rPr>
                <w:rFonts w:ascii="Calibri Light" w:hAnsi="Calibri Light"/>
                <w:sz w:val="20"/>
              </w:rPr>
              <w:t xml:space="preserve"> casos,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 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no</w:t>
            </w:r>
            <w:r>
              <w:rPr>
                <w:rFonts w:ascii="Times New Roman" w:hAnsi="Times New Roman"/>
                <w:spacing w:val="10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indique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unitario,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procederá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realizar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cálculo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respectivo,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partir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monto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total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letras.</w:t>
            </w:r>
          </w:p>
        </w:tc>
      </w:tr>
      <w:tr w:rsidR="00230F2F">
        <w:trPr>
          <w:trHeight w:hRule="exact" w:val="254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spacing w:line="242" w:lineRule="exact"/>
              <w:ind w:left="102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5.1.4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existir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descuentos,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estos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aplicarse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forma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independiente,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decir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cada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línea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cotizada</w:t>
            </w:r>
          </w:p>
        </w:tc>
      </w:tr>
    </w:tbl>
    <w:p w:rsidR="00230F2F" w:rsidRDefault="00230F2F">
      <w:pPr>
        <w:spacing w:line="242" w:lineRule="exact"/>
        <w:rPr>
          <w:rFonts w:ascii="Calibri Light" w:eastAsia="Calibri Light" w:hAnsi="Calibri Light" w:cs="Calibri Light"/>
          <w:sz w:val="20"/>
          <w:szCs w:val="20"/>
        </w:rPr>
        <w:sectPr w:rsidR="00230F2F">
          <w:pgSz w:w="12240" w:h="15840"/>
          <w:pgMar w:top="2040" w:right="620" w:bottom="1240" w:left="840" w:header="1013" w:footer="1040" w:gutter="0"/>
          <w:cols w:space="720"/>
        </w:sectPr>
      </w:pPr>
    </w:p>
    <w:tbl>
      <w:tblPr>
        <w:tblStyle w:val="TableNormal"/>
        <w:tblW w:w="0" w:type="auto"/>
        <w:tblInd w:w="158" w:type="dxa"/>
        <w:tblLayout w:type="fixed"/>
        <w:tblLook w:val="01E0" w:firstRow="1" w:lastRow="1" w:firstColumn="1" w:lastColumn="1" w:noHBand="0" w:noVBand="0"/>
      </w:tblPr>
      <w:tblGrid>
        <w:gridCol w:w="10459"/>
      </w:tblGrid>
      <w:tr w:rsidR="00230F2F">
        <w:trPr>
          <w:trHeight w:hRule="exact" w:val="254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230F2F"/>
        </w:tc>
      </w:tr>
      <w:tr w:rsidR="00230F2F">
        <w:trPr>
          <w:trHeight w:hRule="exact" w:val="742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 w:right="10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5.1.5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confeccionar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valor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agregado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bienes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servicios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1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adquieran</w:t>
            </w:r>
            <w:r>
              <w:rPr>
                <w:rFonts w:ascii="Calibri Light" w:eastAsia="Calibri Light" w:hAnsi="Calibri Light" w:cs="Calibri Light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en</w:t>
            </w:r>
            <w:r>
              <w:rPr>
                <w:rFonts w:ascii="Calibri Light" w:eastAsia="Calibri Light" w:hAnsi="Calibri Light" w:cs="Calibri Light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6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contratación,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esto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conformidad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9635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-Fortalecimiento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las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finanzas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públicas.</w:t>
            </w:r>
          </w:p>
        </w:tc>
      </w:tr>
      <w:tr w:rsidR="00230F2F">
        <w:trPr>
          <w:trHeight w:hRule="exact" w:val="5871"/>
        </w:trPr>
        <w:tc>
          <w:tcPr>
            <w:tcW w:w="104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1E4124">
            <w:pPr>
              <w:pStyle w:val="TableParagraph"/>
              <w:ind w:lef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5.1.6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Tributación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Simplificada</w:t>
            </w:r>
          </w:p>
          <w:p w:rsidR="00230F2F" w:rsidRDefault="00230F2F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ind w:left="102" w:right="101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El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artículo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29 de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9635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denominada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de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Fortalecimiento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de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las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Finanzas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Públicas,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 artículo 41, inciso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7,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literal a),</w:t>
            </w:r>
            <w:r>
              <w:rPr>
                <w:rFonts w:ascii="Times New Roman" w:eastAsia="Times New Roman" w:hAnsi="Times New Roman" w:cs="Times New Roman"/>
                <w:spacing w:val="6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Reglamento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Ley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sobre</w:t>
            </w:r>
            <w:r>
              <w:rPr>
                <w:rFonts w:ascii="Calibri Light" w:eastAsia="Calibri Light" w:hAnsi="Calibri Light" w:cs="Calibri Light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Valor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Agregado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(Decreto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Ejecutivo</w:t>
            </w:r>
            <w:r>
              <w:rPr>
                <w:rFonts w:ascii="Calibri Light" w:eastAsia="Calibri Light" w:hAnsi="Calibri Light" w:cs="Calibri Light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41779),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establecen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1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contribuyentes</w:t>
            </w:r>
            <w:r>
              <w:rPr>
                <w:rFonts w:ascii="Times New Roman" w:eastAsia="Times New Roman" w:hAnsi="Times New Roman" w:cs="Times New Roman"/>
                <w:spacing w:val="7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sometidos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Tributación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Simplificada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están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exceptuados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aplicación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retención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impuesto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valor</w:t>
            </w:r>
            <w:r>
              <w:rPr>
                <w:rFonts w:ascii="Times New Roman" w:eastAsia="Times New Roman" w:hAnsi="Times New Roman" w:cs="Times New Roman"/>
                <w:spacing w:val="126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agregado.</w:t>
            </w:r>
          </w:p>
          <w:p w:rsidR="00230F2F" w:rsidRDefault="00230F2F">
            <w:pPr>
              <w:pStyle w:val="TableParagraph"/>
              <w:spacing w:before="12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Ministerio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Hacienda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señala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que: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“El</w:t>
            </w:r>
            <w:r>
              <w:rPr>
                <w:rFonts w:ascii="Calibri Light" w:eastAsia="Calibri Light" w:hAnsi="Calibri Light" w:cs="Calibri Light"/>
                <w:spacing w:val="1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Tributación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Simplificada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constituye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una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opción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acceso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voluntario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98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sencillo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pequeños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contribuyentes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cumplan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los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deberes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tributarios,</w:t>
            </w:r>
            <w:r>
              <w:rPr>
                <w:rFonts w:ascii="Calibri Light" w:eastAsia="Calibri Light" w:hAnsi="Calibri Light" w:cs="Calibri Light"/>
                <w:spacing w:val="4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simplificando</w:t>
            </w:r>
            <w:r>
              <w:rPr>
                <w:rFonts w:ascii="Calibri Light" w:eastAsia="Calibri Light" w:hAnsi="Calibri Light" w:cs="Calibri Light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sus</w:t>
            </w:r>
            <w:r>
              <w:rPr>
                <w:rFonts w:ascii="Calibri Light" w:eastAsia="Calibri Light" w:hAnsi="Calibri Light" w:cs="Calibri Light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obligaciones</w:t>
            </w:r>
            <w:r>
              <w:rPr>
                <w:rFonts w:ascii="Calibri Light" w:eastAsia="Calibri Light" w:hAnsi="Calibri Light" w:cs="Calibri Light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y</w:t>
            </w:r>
            <w:r>
              <w:rPr>
                <w:rFonts w:ascii="Calibri Light" w:eastAsia="Calibri Light" w:hAnsi="Calibri Light" w:cs="Calibri Light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112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contabilidad.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inscripción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bajo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este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voluntaria”.</w:t>
            </w:r>
          </w:p>
          <w:p w:rsidR="00230F2F" w:rsidRDefault="00230F2F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Sin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embargo,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una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evaluación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igualdad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entre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oferentes,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que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algún</w:t>
            </w:r>
            <w:r>
              <w:rPr>
                <w:rFonts w:ascii="Times New Roman" w:hAnsi="Times New Roman"/>
                <w:spacing w:val="8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interesado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presentar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su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pertenezca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régimen,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considerar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su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hora</w:t>
            </w:r>
            <w:r>
              <w:rPr>
                <w:rFonts w:ascii="Calibri Light" w:hAnsi="Calibri Light"/>
                <w:spacing w:val="2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registrar</w:t>
            </w:r>
            <w:r>
              <w:rPr>
                <w:rFonts w:ascii="Calibri Light" w:hAnsi="Calibri Light"/>
                <w:spacing w:val="2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el</w:t>
            </w:r>
            <w:r>
              <w:rPr>
                <w:rFonts w:ascii="Times New Roman" w:hAnsi="Times New Roman"/>
                <w:spacing w:val="8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unitario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deberá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incluir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excepción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IVA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corresponde</w:t>
            </w:r>
            <w:r>
              <w:rPr>
                <w:rFonts w:ascii="Calibri Light" w:hAnsi="Calibri Light"/>
                <w:sz w:val="20"/>
              </w:rPr>
              <w:t xml:space="preserve"> 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la(s) línea(s)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ofertar,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efecto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evaluación</w:t>
            </w:r>
            <w:r>
              <w:rPr>
                <w:rFonts w:ascii="Times New Roman" w:hAnsi="Times New Roman"/>
                <w:spacing w:val="98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ofertas.</w:t>
            </w:r>
          </w:p>
          <w:p w:rsidR="00230F2F" w:rsidRDefault="00230F2F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ind w:left="102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Es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importante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aclarar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adjudicatario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SI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ostente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condición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pertenecer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Régimen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Tributación</w:t>
            </w:r>
            <w:r>
              <w:rPr>
                <w:rFonts w:ascii="Times New Roman" w:hAnsi="Times New Roman"/>
                <w:spacing w:val="107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Simplificado,</w:t>
            </w:r>
            <w:r>
              <w:rPr>
                <w:rFonts w:ascii="Calibri Light" w:hAnsi="Calibri Light"/>
                <w:spacing w:val="3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descontará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monto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correspondiente</w:t>
            </w:r>
            <w:r>
              <w:rPr>
                <w:rFonts w:ascii="Calibri Light" w:hAnsi="Calibri Light"/>
                <w:spacing w:val="4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%</w:t>
            </w:r>
            <w:r>
              <w:rPr>
                <w:rFonts w:ascii="Calibri Light" w:hAnsi="Calibri Light"/>
                <w:spacing w:val="4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IVA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cada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una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la(s)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línea(s)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que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resulte</w:t>
            </w:r>
            <w:r>
              <w:rPr>
                <w:rFonts w:ascii="Times New Roman" w:hAnsi="Times New Roman"/>
                <w:spacing w:val="8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adjudicatario(a)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al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momento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emitir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pedido.</w:t>
            </w:r>
          </w:p>
          <w:p w:rsidR="00230F2F" w:rsidRDefault="00230F2F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ind w:left="102" w:righ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Además,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señalar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que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esta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Proveeduría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realizará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consulta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por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medio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la</w:t>
            </w:r>
            <w:r>
              <w:rPr>
                <w:rFonts w:ascii="Calibri Light" w:eastAsia="Calibri Light" w:hAnsi="Calibri Light" w:cs="Calibri Light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página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web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del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Ministerio</w:t>
            </w:r>
            <w:r>
              <w:rPr>
                <w:rFonts w:ascii="Calibri Light" w:eastAsia="Calibri Light" w:hAnsi="Calibri Light" w:cs="Calibri Light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3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7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(</w:t>
            </w:r>
            <w:r>
              <w:rPr>
                <w:rFonts w:ascii="Calibri Light" w:eastAsia="Calibri Light" w:hAnsi="Calibri Light" w:cs="Calibri Light"/>
                <w:color w:val="0000FF"/>
                <w:spacing w:val="-1"/>
                <w:sz w:val="20"/>
                <w:szCs w:val="20"/>
                <w:u w:val="single" w:color="0000FF"/>
              </w:rPr>
              <w:t>http</w:t>
            </w:r>
            <w:hyperlink r:id="rId18">
              <w:r>
                <w:rPr>
                  <w:rFonts w:ascii="Calibri Light" w:eastAsia="Calibri Light" w:hAnsi="Calibri Light" w:cs="Calibri Light"/>
                  <w:color w:val="0000FF"/>
                  <w:spacing w:val="-1"/>
                  <w:sz w:val="20"/>
                  <w:szCs w:val="20"/>
                  <w:u w:val="single" w:color="0000FF"/>
                </w:rPr>
                <w:t>s://www</w:t>
              </w:r>
            </w:hyperlink>
            <w:r>
              <w:rPr>
                <w:rFonts w:ascii="Calibri Light" w:eastAsia="Calibri Light" w:hAnsi="Calibri Light" w:cs="Calibri Light"/>
                <w:color w:val="0000FF"/>
                <w:spacing w:val="-1"/>
                <w:sz w:val="20"/>
                <w:szCs w:val="20"/>
                <w:u w:val="single" w:color="0000FF"/>
              </w:rPr>
              <w:t>.hac</w:t>
            </w:r>
            <w:hyperlink r:id="rId19">
              <w:r>
                <w:rPr>
                  <w:rFonts w:ascii="Calibri Light" w:eastAsia="Calibri Light" w:hAnsi="Calibri Light" w:cs="Calibri Light"/>
                  <w:color w:val="0000FF"/>
                  <w:spacing w:val="-1"/>
                  <w:sz w:val="20"/>
                  <w:szCs w:val="20"/>
                  <w:u w:val="single" w:color="0000FF"/>
                </w:rPr>
                <w:t>ienda.go.cr/</w:t>
              </w:r>
              <w:r>
                <w:rPr>
                  <w:rFonts w:ascii="Calibri Light" w:eastAsia="Calibri Light" w:hAnsi="Calibri Light" w:cs="Calibri Light"/>
                  <w:spacing w:val="-1"/>
                  <w:sz w:val="20"/>
                  <w:szCs w:val="20"/>
                </w:rPr>
                <w:t>,</w:t>
              </w:r>
              <w:r>
                <w:rPr>
                  <w:rFonts w:ascii="Calibri Light" w:eastAsia="Calibri Light" w:hAnsi="Calibri Light" w:cs="Calibri Light"/>
                  <w:spacing w:val="18"/>
                  <w:sz w:val="20"/>
                  <w:szCs w:val="20"/>
                </w:rPr>
                <w:t xml:space="preserve"> </w:t>
              </w:r>
            </w:hyperlink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apartado</w:t>
            </w:r>
            <w:r>
              <w:rPr>
                <w:rFonts w:ascii="Calibri Light" w:eastAsia="Calibri Light" w:hAnsi="Calibri Light" w:cs="Calibri Light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Situación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Tributaria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–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Obligaciones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Tributarias)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para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determinar</w:t>
            </w:r>
            <w:r>
              <w:rPr>
                <w:rFonts w:ascii="Calibri Light" w:eastAsia="Calibri Light" w:hAnsi="Calibri Light" w:cs="Calibri Light"/>
                <w:spacing w:val="1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si</w:t>
            </w:r>
            <w:r>
              <w:rPr>
                <w:rFonts w:ascii="Calibri Light" w:eastAsia="Calibri Light" w:hAnsi="Calibri Light" w:cs="Calibri Light"/>
                <w:spacing w:val="1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el</w:t>
            </w:r>
            <w:r>
              <w:rPr>
                <w:rFonts w:ascii="Calibri Light" w:eastAsia="Calibri Light" w:hAnsi="Calibri Light" w:cs="Calibri Light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3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pertenece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o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1"/>
                <w:sz w:val="20"/>
                <w:szCs w:val="20"/>
              </w:rPr>
              <w:t>no</w:t>
            </w:r>
            <w:r>
              <w:rPr>
                <w:rFonts w:ascii="Calibri Light" w:eastAsia="Calibri Light" w:hAnsi="Calibri Light" w:cs="Calibri Light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al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Régimen</w:t>
            </w:r>
            <w:r>
              <w:rPr>
                <w:rFonts w:ascii="Calibri Light" w:eastAsia="Calibri Light" w:hAnsi="Calibri Light" w:cs="Calibri Light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Simplificado.</w:t>
            </w:r>
          </w:p>
        </w:tc>
      </w:tr>
    </w:tbl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230F2F">
      <w:pPr>
        <w:spacing w:before="2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numPr>
          <w:ilvl w:val="1"/>
          <w:numId w:val="7"/>
        </w:numPr>
        <w:tabs>
          <w:tab w:val="left" w:pos="571"/>
        </w:tabs>
        <w:spacing w:before="59"/>
        <w:ind w:left="570" w:hanging="298"/>
        <w:rPr>
          <w:rFonts w:cs="Calibri Light"/>
        </w:rPr>
      </w:pPr>
      <w:r>
        <w:t>En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7"/>
        </w:rPr>
        <w:t xml:space="preserve"> </w:t>
      </w:r>
      <w:r>
        <w:rPr>
          <w:spacing w:val="-1"/>
        </w:rPr>
        <w:t>caso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requerir</w:t>
      </w:r>
      <w:r>
        <w:rPr>
          <w:spacing w:val="-4"/>
        </w:rPr>
        <w:t xml:space="preserve"> </w:t>
      </w:r>
      <w:r>
        <w:rPr>
          <w:spacing w:val="-1"/>
        </w:rPr>
        <w:t>exoneración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impuestos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nacionalización</w:t>
      </w:r>
    </w:p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230F2F">
      <w:pPr>
        <w:spacing w:before="3"/>
        <w:rPr>
          <w:rFonts w:ascii="Calibri Light" w:eastAsia="Calibri Light" w:hAnsi="Calibri Light" w:cs="Calibri Light"/>
          <w:sz w:val="12"/>
          <w:szCs w:val="12"/>
        </w:rPr>
      </w:pPr>
    </w:p>
    <w:p w:rsidR="00230F2F" w:rsidRDefault="001E4124">
      <w:pPr>
        <w:spacing w:line="200" w:lineRule="atLeast"/>
        <w:ind w:left="154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group id="_x0000_s1061" style="width:531.1pt;height:261.6pt;mso-position-horizontal-relative:char;mso-position-vertical-relative:line" coordsize="10622,5232">
            <v:shape id="_x0000_s1073" type="#_x0000_t75" style="position:absolute;left:120;top:4659;width:1867;height:573">
              <v:imagedata r:id="rId20" o:title=""/>
            </v:shape>
            <v:group id="_x0000_s1071" style="position:absolute;left:6;top:6;width:10611;height:2" coordorigin="6,6" coordsize="10611,2">
              <v:shape id="_x0000_s1072" style="position:absolute;left:6;top:6;width:10611;height:2" coordorigin="6,6" coordsize="10611,0" path="m6,6r10610,e" filled="f" strokeweight=".58pt">
                <v:path arrowok="t"/>
              </v:shape>
            </v:group>
            <v:group id="_x0000_s1069" style="position:absolute;left:11;top:11;width:2;height:4640" coordorigin="11,11" coordsize="2,4640">
              <v:shape id="_x0000_s1070" style="position:absolute;left:11;top:11;width:2;height:4640" coordorigin="11,11" coordsize="0,4640" path="m11,11r,4639e" filled="f" strokeweight=".58pt">
                <v:path arrowok="t"/>
              </v:shape>
            </v:group>
            <v:group id="_x0000_s1067" style="position:absolute;left:6;top:4655;width:10611;height:2" coordorigin="6,4655" coordsize="10611,2">
              <v:shape id="_x0000_s1068" style="position:absolute;left:6;top:4655;width:10611;height:2" coordorigin="6,4655" coordsize="10611,0" path="m6,4655r10610,e" filled="f" strokeweight=".58pt">
                <v:path arrowok="t"/>
              </v:shape>
            </v:group>
            <v:group id="_x0000_s1062" style="position:absolute;left:10611;top:11;width:2;height:4640" coordorigin="10611,11" coordsize="2,4640">
              <v:shape id="_x0000_s1066" style="position:absolute;left:10611;top:11;width:2;height:4640" coordorigin="10611,11" coordsize="0,4640" path="m10611,11r,4639e" filled="f" strokeweight=".58pt">
                <v:path arrowok="t"/>
              </v:shape>
              <v:shape id="_x0000_s1065" type="#_x0000_t202" style="position:absolute;left:119;top:296;width:10384;height:4107" filled="f" stroked="f">
                <v:textbox inset="0,0,0,0">
                  <w:txbxContent>
                    <w:p w:rsidR="00230F2F" w:rsidRDefault="001E4124">
                      <w:pPr>
                        <w:spacing w:line="203" w:lineRule="exact"/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sz w:val="20"/>
                          <w:u w:val="single" w:color="000000"/>
                        </w:rPr>
                        <w:t>Al</w:t>
                      </w:r>
                      <w:r>
                        <w:rPr>
                          <w:rFonts w:ascii="Calibri Light" w:hAnsi="Calibri Light"/>
                          <w:spacing w:val="32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  <w:u w:val="single" w:color="000000"/>
                        </w:rPr>
                        <w:t>ingresar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  <w:u w:val="single" w:color="00000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33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  <w:u w:val="single" w:color="000000"/>
                        </w:rPr>
                        <w:t>oferta</w:t>
                      </w:r>
                      <w:r>
                        <w:rPr>
                          <w:rFonts w:ascii="Calibri Light" w:hAnsi="Calibri Light"/>
                          <w:spacing w:val="33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  <w:u w:val="single" w:color="000000"/>
                        </w:rPr>
                        <w:t>electrónica</w:t>
                      </w:r>
                      <w:r>
                        <w:rPr>
                          <w:rFonts w:ascii="Calibri Light" w:hAnsi="Calibri Light"/>
                          <w:spacing w:val="33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  <w:u w:val="single" w:color="00000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33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  <w:u w:val="single" w:color="00000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35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  <w:u w:val="single" w:color="000000"/>
                        </w:rPr>
                        <w:t>campo</w:t>
                      </w:r>
                      <w:r>
                        <w:rPr>
                          <w:rFonts w:ascii="Calibri Light" w:hAnsi="Calibri Light"/>
                          <w:spacing w:val="33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  <w:u w:val="single" w:color="00000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  <w:u w:val="single" w:color="000000"/>
                        </w:rPr>
                        <w:t>observaciones,</w:t>
                      </w:r>
                      <w:r>
                        <w:rPr>
                          <w:rFonts w:ascii="Calibri Light" w:hAnsi="Calibri Light"/>
                          <w:spacing w:val="35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  <w:u w:val="single" w:color="00000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33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  <w:u w:val="single" w:color="000000"/>
                        </w:rPr>
                        <w:t>(la)</w:t>
                      </w:r>
                      <w:r>
                        <w:rPr>
                          <w:rFonts w:ascii="Calibri Light" w:hAnsi="Calibri Light"/>
                          <w:spacing w:val="33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  <w:u w:val="single" w:color="000000"/>
                        </w:rPr>
                        <w:t>oferente</w:t>
                      </w:r>
                      <w:r>
                        <w:rPr>
                          <w:rFonts w:ascii="Calibri Light" w:hAnsi="Calibri Light"/>
                          <w:spacing w:val="33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  <w:u w:val="single" w:color="000000"/>
                        </w:rPr>
                        <w:t>puede</w:t>
                      </w:r>
                      <w:r>
                        <w:rPr>
                          <w:rFonts w:ascii="Calibri Light" w:hAnsi="Calibri Light"/>
                          <w:spacing w:val="33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  <w:u w:val="single" w:color="000000"/>
                        </w:rPr>
                        <w:t>realizar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  <w:u w:val="single" w:color="00000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32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  <w:u w:val="single" w:color="000000"/>
                        </w:rPr>
                        <w:t>indicación</w:t>
                      </w:r>
                      <w:r>
                        <w:rPr>
                          <w:rFonts w:ascii="Calibri Light" w:hAnsi="Calibri Light"/>
                          <w:spacing w:val="37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  <w:u w:val="single" w:color="00000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  <w:u w:val="single" w:color="000000"/>
                        </w:rPr>
                        <w:t>si</w:t>
                      </w:r>
                      <w:r>
                        <w:rPr>
                          <w:rFonts w:ascii="Calibri Light" w:hAnsi="Calibri Light"/>
                          <w:spacing w:val="34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  <w:u w:val="single" w:color="000000"/>
                        </w:rPr>
                        <w:t>requiere</w:t>
                      </w:r>
                    </w:p>
                    <w:p w:rsidR="00230F2F" w:rsidRDefault="001E4124">
                      <w:pPr>
                        <w:tabs>
                          <w:tab w:val="left" w:pos="2784"/>
                          <w:tab w:val="left" w:pos="3579"/>
                        </w:tabs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spacing w:val="-1"/>
                          <w:sz w:val="20"/>
                          <w:u w:val="single" w:color="000000"/>
                        </w:rPr>
                        <w:t>exoneración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  <w:u w:val="single" w:color="00000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-7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  <w:u w:val="single" w:color="000000"/>
                        </w:rPr>
                        <w:t>impuestos.</w:t>
                      </w:r>
                      <w:r>
                        <w:rPr>
                          <w:rFonts w:ascii="Calibri Light" w:hAnsi="Calibri Light"/>
                          <w:spacing w:val="35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SI</w:t>
                      </w:r>
                      <w:r>
                        <w:rPr>
                          <w:rFonts w:ascii="Times New Roman" w:hAnsi="Times New Roman"/>
                          <w:spacing w:val="1"/>
                          <w:sz w:val="20"/>
                          <w:u w:val="single" w:color="000000"/>
                        </w:rPr>
                        <w:tab/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o</w:t>
                      </w:r>
                      <w:r>
                        <w:rPr>
                          <w:rFonts w:ascii="Calibri Light" w:hAnsi="Calibri Light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NO</w:t>
                      </w:r>
                      <w:r>
                        <w:rPr>
                          <w:rFonts w:ascii="Calibri Light" w:hAnsi="Calibri Light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>_</w:t>
                      </w:r>
                      <w:r>
                        <w:rPr>
                          <w:rFonts w:ascii="Calibri Light" w:hAnsi="Calibri Light"/>
                          <w:w w:val="99"/>
                          <w:sz w:val="20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u w:val="single" w:color="000000"/>
                        </w:rPr>
                        <w:tab/>
                      </w:r>
                    </w:p>
                    <w:p w:rsidR="00230F2F" w:rsidRDefault="00230F2F">
                      <w:pPr>
                        <w:spacing w:before="1"/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</w:p>
                    <w:p w:rsidR="00230F2F" w:rsidRDefault="001E4124">
                      <w:pPr>
                        <w:spacing w:line="243" w:lineRule="exact"/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spacing w:val="-1"/>
                          <w:sz w:val="20"/>
                        </w:rPr>
                        <w:t>Observaciones:</w:t>
                      </w:r>
                    </w:p>
                    <w:p w:rsidR="00230F2F" w:rsidRDefault="001E4124">
                      <w:pPr>
                        <w:ind w:left="720" w:right="1" w:hanging="360"/>
                        <w:jc w:val="both"/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1.</w:t>
                      </w:r>
                      <w:r>
                        <w:rPr>
                          <w:rFonts w:ascii="Calibri Light" w:hAnsi="Calibri Light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y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oferente</w:t>
                      </w:r>
                      <w:r>
                        <w:rPr>
                          <w:rFonts w:ascii="Calibri Light" w:hAnsi="Calibri Light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deberán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indicar</w:t>
                      </w:r>
                      <w:r>
                        <w:rPr>
                          <w:rFonts w:ascii="Calibri Light" w:hAnsi="Calibri Light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un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único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plazo</w:t>
                      </w:r>
                      <w:r>
                        <w:rPr>
                          <w:rFonts w:ascii="Calibri Light" w:hAnsi="Calibri Light"/>
                          <w:spacing w:val="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cual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verá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suspendido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al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 xml:space="preserve">momento 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 xml:space="preserve">que 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Times New Roman" w:hAnsi="Times New Roman"/>
                          <w:spacing w:val="5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 xml:space="preserve">adjudicatario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haga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 Light" w:hAnsi="Calibri Light"/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todos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documentos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requeridos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trámite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exoneración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y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seguirá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contando</w:t>
                      </w:r>
                      <w:r>
                        <w:rPr>
                          <w:rFonts w:ascii="Times New Roman" w:hAnsi="Times New Roman"/>
                          <w:spacing w:val="8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</w:t>
                      </w:r>
                      <w:r>
                        <w:rPr>
                          <w:rFonts w:ascii="Calibri Light" w:hAnsi="Calibri Light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partir</w:t>
                      </w:r>
                      <w:r>
                        <w:rPr>
                          <w:rFonts w:ascii="Calibri Light" w:hAnsi="Calibri Light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del</w:t>
                      </w:r>
                      <w:r>
                        <w:rPr>
                          <w:rFonts w:ascii="Calibri Light" w:hAnsi="Calibri Light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día</w:t>
                      </w:r>
                      <w:r>
                        <w:rPr>
                          <w:rFonts w:ascii="Calibri Light" w:hAnsi="Calibri Light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hábil</w:t>
                      </w:r>
                      <w:r>
                        <w:rPr>
                          <w:rFonts w:ascii="Calibri Light" w:hAnsi="Calibri Light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siguiente</w:t>
                      </w:r>
                      <w:r>
                        <w:rPr>
                          <w:rFonts w:ascii="Calibri Light" w:hAnsi="Calibri Light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Administración</w:t>
                      </w:r>
                      <w:r>
                        <w:rPr>
                          <w:rFonts w:ascii="Calibri Light" w:hAnsi="Calibri Light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entregue</w:t>
                      </w:r>
                      <w:r>
                        <w:rPr>
                          <w:rFonts w:ascii="Calibri Light" w:hAnsi="Calibri Light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al</w:t>
                      </w:r>
                      <w:r>
                        <w:rPr>
                          <w:rFonts w:ascii="Calibri Light" w:hAnsi="Calibri Light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contratista</w:t>
                      </w:r>
                      <w:r>
                        <w:rPr>
                          <w:rFonts w:ascii="Calibri Light" w:hAnsi="Calibri Light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nota</w:t>
                      </w:r>
                      <w:r>
                        <w:rPr>
                          <w:rFonts w:ascii="Calibri Light" w:hAnsi="Calibri Light"/>
                          <w:spacing w:val="1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1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exoneración</w:t>
                      </w:r>
                      <w:r>
                        <w:rPr>
                          <w:rFonts w:ascii="Calibri Light" w:hAnsi="Calibri Light"/>
                          <w:spacing w:val="1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debidamente</w:t>
                      </w:r>
                      <w:r>
                        <w:rPr>
                          <w:rFonts w:ascii="Times New Roman" w:hAnsi="Times New Roman"/>
                          <w:spacing w:val="81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aprobada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por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Ministerio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Hacienda.</w:t>
                      </w:r>
                      <w:r>
                        <w:rPr>
                          <w:rFonts w:ascii="Calibri Light" w:hAnsi="Calibri Light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aclara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cuando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adjudicatario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o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adjudicataria</w:t>
                      </w:r>
                      <w:r>
                        <w:rPr>
                          <w:rFonts w:ascii="Calibri Light" w:hAnsi="Calibri Light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requiera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endose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4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factura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 xml:space="preserve"> o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guía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transporte</w:t>
                      </w:r>
                      <w:r>
                        <w:rPr>
                          <w:rFonts w:ascii="Calibri Light" w:hAnsi="Calibri Light"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y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deban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firmar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cesiones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 derecho,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las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mismas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 xml:space="preserve">deberán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adjuntarse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los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documentos</w:t>
                      </w:r>
                      <w:r>
                        <w:rPr>
                          <w:rFonts w:ascii="Times New Roman" w:hAnsi="Times New Roman"/>
                          <w:spacing w:val="88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presentados</w:t>
                      </w:r>
                      <w:r>
                        <w:rPr>
                          <w:rFonts w:ascii="Calibri Light" w:hAnsi="Calibri Light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para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trámite</w:t>
                      </w:r>
                      <w:r>
                        <w:rPr>
                          <w:rFonts w:ascii="Calibri Light" w:hAnsi="Calibri Light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exoneración,</w:t>
                      </w:r>
                      <w:r>
                        <w:rPr>
                          <w:rFonts w:ascii="Calibri Light" w:hAnsi="Calibri Light"/>
                          <w:spacing w:val="2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con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fin</w:t>
                      </w:r>
                      <w:r>
                        <w:rPr>
                          <w:rFonts w:ascii="Calibri Light" w:hAnsi="Calibri Light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una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vez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listo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dicho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trámite</w:t>
                      </w:r>
                      <w:r>
                        <w:rPr>
                          <w:rFonts w:ascii="Calibri Light" w:hAnsi="Calibri Light"/>
                          <w:spacing w:val="2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retiren</w:t>
                      </w:r>
                      <w:r>
                        <w:rPr>
                          <w:rFonts w:ascii="Calibri Light" w:hAnsi="Calibri Light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debidamente</w:t>
                      </w:r>
                      <w:r>
                        <w:rPr>
                          <w:rFonts w:ascii="Times New Roman" w:hAnsi="Times New Roman"/>
                          <w:spacing w:val="80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firmados.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Caso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contrario,</w:t>
                      </w:r>
                      <w:r>
                        <w:rPr>
                          <w:rFonts w:ascii="Calibri Light" w:hAnsi="Calibri Light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no</w:t>
                      </w:r>
                      <w:r>
                        <w:rPr>
                          <w:rFonts w:ascii="Calibri Light" w:hAnsi="Calibri Light"/>
                          <w:spacing w:val="1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suspenderá</w:t>
                      </w:r>
                      <w:r>
                        <w:rPr>
                          <w:rFonts w:ascii="Calibri Light" w:hAnsi="Calibri Light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plazo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entrega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requerir</w:t>
                      </w:r>
                      <w:r>
                        <w:rPr>
                          <w:rFonts w:ascii="Calibri Light" w:hAnsi="Calibri Light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firmas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adicionales</w:t>
                      </w:r>
                      <w:r>
                        <w:rPr>
                          <w:rFonts w:ascii="Calibri Light" w:hAnsi="Calibri Light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al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trámite</w:t>
                      </w:r>
                      <w:r>
                        <w:rPr>
                          <w:rFonts w:ascii="Calibri Light" w:hAnsi="Calibri Light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normal</w:t>
                      </w:r>
                      <w:r>
                        <w:rPr>
                          <w:rFonts w:ascii="Calibri Light" w:hAnsi="Calibri Light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1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la</w:t>
                      </w:r>
                      <w:r>
                        <w:rPr>
                          <w:rFonts w:ascii="Times New Roman" w:hAnsi="Times New Roman"/>
                          <w:spacing w:val="93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exoneración.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todo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caso se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aclara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el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plazo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entrega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propuesto en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oferta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no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deberá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contemplar el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tiempo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que</w:t>
                      </w:r>
                      <w:r>
                        <w:rPr>
                          <w:rFonts w:ascii="Times New Roman" w:hAnsi="Times New Roman"/>
                          <w:spacing w:val="95"/>
                          <w:w w:val="9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demanda</w:t>
                      </w:r>
                      <w:r>
                        <w:rPr>
                          <w:rFonts w:ascii="Calibri Light" w:hAnsi="Calibri Light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la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Administración</w:t>
                      </w:r>
                      <w:r>
                        <w:rPr>
                          <w:rFonts w:ascii="Calibri Light" w:hAnsi="Calibri Light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llevar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a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cabo</w:t>
                      </w:r>
                      <w:r>
                        <w:rPr>
                          <w:rFonts w:ascii="Calibri Light" w:hAnsi="Calibri Light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estos</w:t>
                      </w:r>
                      <w:r>
                        <w:rPr>
                          <w:rFonts w:ascii="Calibri Light" w:hAnsi="Calibri Light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trámites.</w:t>
                      </w:r>
                    </w:p>
                    <w:p w:rsidR="00230F2F" w:rsidRDefault="001E4124">
                      <w:pPr>
                        <w:ind w:right="139"/>
                        <w:jc w:val="center"/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En</w:t>
                      </w:r>
                      <w:r>
                        <w:rPr>
                          <w:rFonts w:ascii="Calibri Light" w:hAnsi="Calibri Ligh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caso</w:t>
                      </w:r>
                      <w:r>
                        <w:rPr>
                          <w:rFonts w:ascii="Calibri Light" w:hAnsi="Calibri Ligh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no</w:t>
                      </w:r>
                      <w:r>
                        <w:rPr>
                          <w:rFonts w:ascii="Calibri Light" w:hAnsi="Calibri Ligh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marque</w:t>
                      </w:r>
                      <w:r>
                        <w:rPr>
                          <w:rFonts w:ascii="Calibri Light" w:hAnsi="Calibri Ligh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ninguna</w:t>
                      </w:r>
                      <w:r>
                        <w:rPr>
                          <w:rFonts w:ascii="Calibri Light" w:hAnsi="Calibri Ligh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opción</w:t>
                      </w:r>
                      <w:r>
                        <w:rPr>
                          <w:rFonts w:ascii="Calibri Light" w:hAnsi="Calibri Ligh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se</w:t>
                      </w:r>
                      <w:r>
                        <w:rPr>
                          <w:rFonts w:ascii="Calibri Light" w:hAnsi="Calibri Ligh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1"/>
                          <w:sz w:val="20"/>
                        </w:rPr>
                        <w:t>dará</w:t>
                      </w:r>
                      <w:r>
                        <w:rPr>
                          <w:rFonts w:ascii="Calibri Light" w:hAnsi="Calibri Ligh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por</w:t>
                      </w:r>
                      <w:r>
                        <w:rPr>
                          <w:rFonts w:ascii="Calibri Light" w:hAnsi="Calibri Light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entendido</w:t>
                      </w:r>
                      <w:r>
                        <w:rPr>
                          <w:rFonts w:ascii="Calibri Light" w:hAnsi="Calibri Light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que</w:t>
                      </w:r>
                      <w:r>
                        <w:rPr>
                          <w:rFonts w:ascii="Calibri Light" w:hAnsi="Calibri Ligh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z w:val="20"/>
                        </w:rPr>
                        <w:t>no</w:t>
                      </w:r>
                      <w:r>
                        <w:rPr>
                          <w:rFonts w:ascii="Calibri Light" w:hAnsi="Calibri Light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requiere</w:t>
                      </w:r>
                      <w:r>
                        <w:rPr>
                          <w:rFonts w:ascii="Calibri Light" w:hAnsi="Calibri Light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3"/>
                          <w:sz w:val="20"/>
                        </w:rPr>
                        <w:t>exoneración</w:t>
                      </w:r>
                      <w:r>
                        <w:rPr>
                          <w:rFonts w:ascii="Calibri Light" w:hAnsi="Calibri Light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de</w:t>
                      </w:r>
                      <w:r>
                        <w:rPr>
                          <w:rFonts w:ascii="Calibri Light" w:hAnsi="Calibri Light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 w:hAnsi="Calibri Light"/>
                          <w:spacing w:val="-2"/>
                          <w:sz w:val="20"/>
                        </w:rPr>
                        <w:t>impuestos.</w:t>
                      </w:r>
                    </w:p>
                    <w:p w:rsidR="00230F2F" w:rsidRDefault="00230F2F">
                      <w:pPr>
                        <w:spacing w:before="11"/>
                        <w:rPr>
                          <w:rFonts w:ascii="Calibri Light" w:eastAsia="Calibri Light" w:hAnsi="Calibri Light" w:cs="Calibri Light"/>
                          <w:sz w:val="19"/>
                          <w:szCs w:val="19"/>
                        </w:rPr>
                      </w:pPr>
                    </w:p>
                    <w:p w:rsidR="00230F2F" w:rsidRDefault="001E4124">
                      <w:pP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 Light" w:eastAsia="Calibri Light" w:hAnsi="Calibri Light" w:cs="Calibri Light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detalle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 Light" w:eastAsia="Calibri Light" w:hAnsi="Calibri Light" w:cs="Calibri Light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exoneración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impuestos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nacionalización</w:t>
                      </w:r>
                      <w:r>
                        <w:rPr>
                          <w:rFonts w:ascii="Calibri Light" w:eastAsia="Calibri Light" w:hAnsi="Calibri Light" w:cs="Calibri Light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 Light" w:eastAsia="Calibri Light" w:hAnsi="Calibri Light" w:cs="Calibri Light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el</w:t>
                      </w:r>
                      <w:r>
                        <w:rPr>
                          <w:rFonts w:ascii="Calibri Light" w:eastAsia="Calibri Light" w:hAnsi="Calibri Light" w:cs="Calibri Light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trámite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del</w:t>
                      </w:r>
                      <w:r>
                        <w:rPr>
                          <w:rFonts w:ascii="Calibri Light" w:eastAsia="Calibri Light" w:hAnsi="Calibri Light" w:cs="Calibri Light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pago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al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pedido</w:t>
                      </w:r>
                      <w:r>
                        <w:rPr>
                          <w:rFonts w:ascii="Calibri Light" w:eastAsia="Calibri Light" w:hAnsi="Calibri Light" w:cs="Calibri Light"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del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exterior</w:t>
                      </w:r>
                      <w:r>
                        <w:rPr>
                          <w:rFonts w:ascii="Calibri Light" w:eastAsia="Calibri Light" w:hAnsi="Calibri Light" w:cs="Calibri Light"/>
                          <w:spacing w:val="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se</w:t>
                      </w:r>
                      <w:r>
                        <w:rPr>
                          <w:rFonts w:ascii="Calibri Light" w:eastAsia="Calibri Light" w:hAnsi="Calibri Light" w:cs="Calibri Light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encuentran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113"/>
                          <w:w w:val="9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disponibles</w:t>
                      </w:r>
                      <w:r>
                        <w:rPr>
                          <w:rFonts w:ascii="Calibri Light" w:eastAsia="Calibri Light" w:hAnsi="Calibri Light" w:cs="Calibri Light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 Light" w:eastAsia="Calibri Light" w:hAnsi="Calibri Light" w:cs="Calibri Light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la</w:t>
                      </w:r>
                      <w:r>
                        <w:rPr>
                          <w:rFonts w:ascii="Calibri Light" w:eastAsia="Calibri Light" w:hAnsi="Calibri Light" w:cs="Calibri Light"/>
                          <w:spacing w:val="1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color w:val="0000FF"/>
                          <w:sz w:val="20"/>
                          <w:szCs w:val="20"/>
                          <w:u w:val="single" w:color="0000FF"/>
                        </w:rPr>
                        <w:t>https:</w:t>
                      </w:r>
                      <w:hyperlink r:id="rId21">
                        <w:r>
                          <w:rPr>
                            <w:rFonts w:ascii="Calibri Light" w:eastAsia="Calibri Light" w:hAnsi="Calibri Light" w:cs="Calibri Light"/>
                            <w:color w:val="0000FF"/>
                            <w:sz w:val="20"/>
                            <w:szCs w:val="20"/>
                            <w:u w:val="single" w:color="0000FF"/>
                          </w:rPr>
                          <w:t>//www</w:t>
                        </w:r>
                      </w:hyperlink>
                      <w:r>
                        <w:rPr>
                          <w:rFonts w:ascii="Calibri Light" w:eastAsia="Calibri Light" w:hAnsi="Calibri Light" w:cs="Calibri Light"/>
                          <w:color w:val="0000FF"/>
                          <w:sz w:val="20"/>
                          <w:szCs w:val="20"/>
                          <w:u w:val="single" w:color="0000FF"/>
                        </w:rPr>
                        <w:t>.p</w:t>
                      </w:r>
                      <w:hyperlink r:id="rId22">
                        <w:r>
                          <w:rPr>
                            <w:rFonts w:ascii="Calibri Light" w:eastAsia="Calibri Light" w:hAnsi="Calibri Light" w:cs="Calibri Light"/>
                            <w:color w:val="0000FF"/>
                            <w:sz w:val="20"/>
                            <w:szCs w:val="20"/>
                            <w:u w:val="single" w:color="0000FF"/>
                          </w:rPr>
                          <w:t>oder-judicial.go.cr/proveeduria</w:t>
                        </w:r>
                        <w:r>
                          <w:rPr>
                            <w:rFonts w:ascii="Calibri Light" w:eastAsia="Calibri Light" w:hAnsi="Calibri Light" w:cs="Calibri Light"/>
                            <w:sz w:val="20"/>
                            <w:szCs w:val="20"/>
                          </w:rPr>
                          <w:t>,</w:t>
                        </w:r>
                        <w:r>
                          <w:rPr>
                            <w:rFonts w:ascii="Calibri Light" w:eastAsia="Calibri Light" w:hAnsi="Calibri Light" w:cs="Calibri Light"/>
                            <w:spacing w:val="8"/>
                            <w:sz w:val="20"/>
                            <w:szCs w:val="20"/>
                          </w:rPr>
                          <w:t xml:space="preserve"> </w:t>
                        </w:r>
                      </w:hyperlink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en</w:t>
                      </w:r>
                      <w:r>
                        <w:rPr>
                          <w:rFonts w:ascii="Calibri Light" w:eastAsia="Calibri Light" w:hAnsi="Calibri Light" w:cs="Calibri Light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“Consultas</w:t>
                      </w:r>
                      <w:r>
                        <w:rPr>
                          <w:rFonts w:ascii="Calibri Light" w:eastAsia="Calibri Light" w:hAnsi="Calibri Light" w:cs="Calibri Light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y</w:t>
                      </w:r>
                      <w:r>
                        <w:rPr>
                          <w:rFonts w:ascii="Calibri Light" w:eastAsia="Calibri Light" w:hAnsi="Calibri Light" w:cs="Calibri Light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Servicios”,</w:t>
                      </w:r>
                      <w:r>
                        <w:rPr>
                          <w:rFonts w:ascii="Calibri Light" w:eastAsia="Calibri Light" w:hAnsi="Calibri Light" w:cs="Calibri Light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apartado</w:t>
                      </w:r>
                      <w:r>
                        <w:rPr>
                          <w:rFonts w:ascii="Calibri Light" w:eastAsia="Calibri Light" w:hAnsi="Calibri Light" w:cs="Calibri Light"/>
                          <w:spacing w:val="9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pacing w:val="-1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 Light" w:eastAsia="Calibri Light" w:hAnsi="Calibri Light" w:cs="Calibri Light"/>
                          <w:spacing w:val="11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Información</w:t>
                      </w:r>
                      <w:r>
                        <w:rPr>
                          <w:rFonts w:ascii="Calibri Light" w:eastAsia="Calibri Light" w:hAnsi="Calibri Light" w:cs="Calibri Light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de</w:t>
                      </w:r>
                      <w:r>
                        <w:rPr>
                          <w:rFonts w:ascii="Calibri Light" w:eastAsia="Calibri Light" w:hAnsi="Calibri Light" w:cs="Calibri Light"/>
                          <w:spacing w:val="8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  <w:t>interés</w:t>
                      </w:r>
                    </w:p>
                  </w:txbxContent>
                </v:textbox>
              </v:shape>
              <v:shape id="_x0000_s1064" type="#_x0000_t202" style="position:absolute;left:119;top:4448;width:1745;height:200" filled="f" stroked="f">
                <v:textbox inset="0,0,0,0">
                  <w:txbxContent>
                    <w:p w:rsidR="00230F2F" w:rsidRDefault="001E4124">
                      <w:pPr>
                        <w:spacing w:line="199" w:lineRule="exact"/>
                        <w:rPr>
                          <w:rFonts w:ascii="Calibri Light" w:eastAsia="Calibri Light" w:hAnsi="Calibri Light" w:cs="Calibri Light"/>
                          <w:sz w:val="20"/>
                          <w:szCs w:val="20"/>
                        </w:rPr>
                      </w:pPr>
                      <w:r>
                        <w:rPr>
                          <w:rFonts w:ascii="Calibri Light"/>
                          <w:sz w:val="20"/>
                        </w:rPr>
                        <w:t>para</w:t>
                      </w:r>
                      <w:r>
                        <w:rPr>
                          <w:rFonts w:ascii="Calibri Light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/>
                          <w:sz w:val="20"/>
                        </w:rPr>
                        <w:t>los</w:t>
                      </w:r>
                      <w:r>
                        <w:rPr>
                          <w:rFonts w:ascii="Calibri Light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 Light"/>
                          <w:spacing w:val="-1"/>
                          <w:sz w:val="20"/>
                        </w:rPr>
                        <w:t>proveedores.</w:t>
                      </w:r>
                    </w:p>
                  </w:txbxContent>
                </v:textbox>
              </v:shape>
              <v:shape id="_x0000_s1063" type="#_x0000_t202" style="position:absolute;left:8907;top:4544;width:1419;height:240" filled="f" stroked="f">
                <v:textbox inset="0,0,0,0">
                  <w:txbxContent>
                    <w:p w:rsidR="00230F2F" w:rsidRDefault="001E4124">
                      <w:pPr>
                        <w:spacing w:line="240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"/>
                          <w:sz w:val="24"/>
                        </w:rPr>
                        <w:t>Página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5</w:t>
                      </w:r>
                      <w:r>
                        <w:rPr>
                          <w:rFonts w:ascii="Times New Roman" w:hAnsi="Times New Roman"/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15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230F2F" w:rsidRDefault="00230F2F">
      <w:pPr>
        <w:spacing w:line="200" w:lineRule="atLeast"/>
        <w:rPr>
          <w:rFonts w:ascii="Calibri Light" w:eastAsia="Calibri Light" w:hAnsi="Calibri Light" w:cs="Calibri Light"/>
          <w:sz w:val="20"/>
          <w:szCs w:val="20"/>
        </w:rPr>
        <w:sectPr w:rsidR="00230F2F">
          <w:headerReference w:type="default" r:id="rId23"/>
          <w:footerReference w:type="default" r:id="rId24"/>
          <w:pgSz w:w="12240" w:h="15840"/>
          <w:pgMar w:top="2040" w:right="500" w:bottom="280" w:left="860" w:header="1013" w:footer="0" w:gutter="0"/>
          <w:cols w:space="720"/>
        </w:sectPr>
      </w:pPr>
    </w:p>
    <w:p w:rsidR="00230F2F" w:rsidRDefault="00230F2F">
      <w:pPr>
        <w:spacing w:before="2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numPr>
          <w:ilvl w:val="0"/>
          <w:numId w:val="7"/>
        </w:numPr>
        <w:tabs>
          <w:tab w:val="left" w:pos="471"/>
        </w:tabs>
        <w:spacing w:before="59"/>
        <w:ind w:left="470" w:hanging="198"/>
        <w:rPr>
          <w:rFonts w:cs="Calibri Light"/>
        </w:rPr>
      </w:pPr>
      <w:r>
        <w:t>Método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evaluación: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tbl>
      <w:tblPr>
        <w:tblStyle w:val="TableNormal"/>
        <w:tblW w:w="0" w:type="auto"/>
        <w:tblInd w:w="266" w:type="dxa"/>
        <w:tblLayout w:type="fixed"/>
        <w:tblLook w:val="01E0" w:firstRow="1" w:lastRow="1" w:firstColumn="1" w:lastColumn="1" w:noHBand="0" w:noVBand="0"/>
      </w:tblPr>
      <w:tblGrid>
        <w:gridCol w:w="2288"/>
        <w:gridCol w:w="7754"/>
      </w:tblGrid>
      <w:tr w:rsidR="00230F2F">
        <w:trPr>
          <w:trHeight w:hRule="exact" w:val="4162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230F2F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ind w:left="717" w:right="218" w:hanging="497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Criterios</w:t>
            </w:r>
            <w:r>
              <w:rPr>
                <w:rFonts w:ascii="Calibri Light" w:eastAsia="Calibri Light" w:hAnsi="Calibri Light" w:cs="Calibri Light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evaluación</w:t>
            </w:r>
            <w:r>
              <w:rPr>
                <w:rFonts w:ascii="Times New Roman" w:eastAsia="Times New Roman" w:hAnsi="Times New Roman" w:cs="Times New Roman"/>
                <w:spacing w:val="29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Etapa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7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230F2F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ind w:left="102" w:right="97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ofertas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considerará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el </w:t>
            </w:r>
            <w:r>
              <w:rPr>
                <w:rFonts w:ascii="Calibri Light" w:hAnsi="Calibri Light"/>
                <w:sz w:val="20"/>
              </w:rPr>
              <w:t>precio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 xml:space="preserve">total </w:t>
            </w:r>
            <w:r>
              <w:rPr>
                <w:rFonts w:ascii="Calibri Light" w:hAnsi="Calibri Light"/>
                <w:spacing w:val="-1"/>
                <w:sz w:val="20"/>
              </w:rPr>
              <w:t>cotizado.</w:t>
            </w:r>
            <w:r>
              <w:rPr>
                <w:rFonts w:ascii="Calibri Light" w:hAnsi="Calibri Light"/>
                <w:sz w:val="20"/>
              </w:rPr>
              <w:t xml:space="preserve"> Se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asignarán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2"/>
                <w:sz w:val="20"/>
              </w:rPr>
              <w:t xml:space="preserve">el </w:t>
            </w:r>
            <w:r>
              <w:rPr>
                <w:rFonts w:ascii="Calibri Light" w:hAnsi="Calibri Light"/>
                <w:sz w:val="20"/>
              </w:rPr>
              <w:t>100%</w:t>
            </w:r>
            <w:r>
              <w:rPr>
                <w:rFonts w:ascii="Times New Roman" w:hAnsi="Times New Roman"/>
                <w:spacing w:val="68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menor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precio,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se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calcularán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porcentajes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asignar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mediante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aplicación</w:t>
            </w:r>
            <w:r>
              <w:rPr>
                <w:rFonts w:ascii="Calibri Light" w:hAnsi="Calibri Light"/>
                <w:spacing w:val="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6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siguiente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fórmula:</w:t>
            </w:r>
          </w:p>
          <w:p w:rsidR="00230F2F" w:rsidRDefault="001E4124">
            <w:pPr>
              <w:pStyle w:val="TableParagraph"/>
              <w:ind w:left="3316" w:right="3316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P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 xml:space="preserve">=  </w:t>
            </w:r>
            <w:r>
              <w:rPr>
                <w:rFonts w:ascii="Calibri Light"/>
                <w:spacing w:val="41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  <w:u w:val="single" w:color="000000"/>
              </w:rPr>
              <w:t>P1</w:t>
            </w:r>
            <w:r>
              <w:rPr>
                <w:rFonts w:ascii="Calibri Light"/>
                <w:spacing w:val="-2"/>
                <w:sz w:val="20"/>
                <w:u w:val="single" w:color="000000"/>
              </w:rPr>
              <w:t xml:space="preserve"> </w:t>
            </w:r>
            <w:r>
              <w:rPr>
                <w:rFonts w:ascii="Calibri Light"/>
                <w:sz w:val="20"/>
              </w:rPr>
              <w:t>x</w:t>
            </w:r>
            <w:r>
              <w:rPr>
                <w:rFonts w:ascii="Calibri Light"/>
                <w:spacing w:val="-1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100</w:t>
            </w:r>
            <w:r>
              <w:rPr>
                <w:rFonts w:ascii="Times New Roman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P2</w:t>
            </w:r>
          </w:p>
          <w:p w:rsidR="00230F2F" w:rsidRDefault="001E4124">
            <w:pPr>
              <w:pStyle w:val="TableParagraph"/>
              <w:spacing w:line="242" w:lineRule="exact"/>
              <w:ind w:left="22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En</w:t>
            </w:r>
            <w:r>
              <w:rPr>
                <w:rFonts w:ascii="Calibri Light"/>
                <w:spacing w:val="-8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donde,</w:t>
            </w:r>
          </w:p>
          <w:p w:rsidR="00230F2F" w:rsidRDefault="00230F2F">
            <w:pPr>
              <w:pStyle w:val="TableParagraph"/>
              <w:spacing w:before="2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TableParagraph"/>
              <w:ind w:left="41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P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=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Porcentaje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asignar,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para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el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factor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precio.</w:t>
            </w:r>
          </w:p>
          <w:p w:rsidR="00230F2F" w:rsidRDefault="001E4124">
            <w:pPr>
              <w:pStyle w:val="TableParagraph"/>
              <w:ind w:left="409" w:right="3106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P1=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Precio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oferta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menor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precio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(en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colones)</w:t>
            </w:r>
            <w:r>
              <w:rPr>
                <w:rFonts w:ascii="Times New Roman"/>
                <w:spacing w:val="24"/>
                <w:w w:val="99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P2=</w:t>
            </w:r>
            <w:r>
              <w:rPr>
                <w:rFonts w:ascii="Calibri Light"/>
                <w:spacing w:val="-7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Precio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la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oferta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a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evaluar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(en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colones)</w:t>
            </w:r>
          </w:p>
          <w:p w:rsidR="00230F2F" w:rsidRDefault="001E4124">
            <w:pPr>
              <w:pStyle w:val="TableParagraph"/>
              <w:ind w:left="40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100=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Porcentaje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máximo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asignar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para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factor.</w:t>
            </w:r>
          </w:p>
          <w:p w:rsidR="00230F2F" w:rsidRDefault="00230F2F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TableParagraph"/>
              <w:ind w:left="75" w:right="10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Nota:</w:t>
            </w:r>
            <w:r>
              <w:rPr>
                <w:rFonts w:ascii="Calibri Light" w:hAnsi="Calibri Light"/>
                <w:sz w:val="20"/>
              </w:rPr>
              <w:t xml:space="preserve"> Se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procederá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z w:val="20"/>
              </w:rPr>
              <w:t xml:space="preserve">  esta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evaluación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</w:t>
            </w:r>
            <w:r>
              <w:rPr>
                <w:rFonts w:ascii="Calibri Light" w:hAnsi="Calibri Light"/>
                <w:sz w:val="20"/>
              </w:rPr>
              <w:t xml:space="preserve">  las  </w:t>
            </w:r>
            <w:r>
              <w:rPr>
                <w:rFonts w:ascii="Calibri Light" w:hAnsi="Calibri Light"/>
                <w:spacing w:val="-1"/>
                <w:sz w:val="20"/>
              </w:rPr>
              <w:t>ofertas</w:t>
            </w:r>
            <w:r>
              <w:rPr>
                <w:rFonts w:ascii="Calibri Light" w:hAnsi="Calibri Light"/>
                <w:sz w:val="20"/>
              </w:rPr>
              <w:t xml:space="preserve"> 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presente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</w:t>
            </w:r>
            <w:r>
              <w:rPr>
                <w:rFonts w:ascii="Calibri Light" w:hAnsi="Calibri Light"/>
                <w:spacing w:val="4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estricto</w:t>
            </w:r>
            <w:r>
              <w:rPr>
                <w:rFonts w:ascii="Times New Roman" w:hAnsi="Times New Roman"/>
                <w:spacing w:val="8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cumplimiento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especificaciones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técnicas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generales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definidas</w:t>
            </w:r>
            <w:r>
              <w:rPr>
                <w:rFonts w:ascii="Calibri Light" w:hAnsi="Calibri Light"/>
                <w:spacing w:val="1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este</w:t>
            </w:r>
            <w:r>
              <w:rPr>
                <w:rFonts w:ascii="Calibri Light" w:hAnsi="Calibri Light"/>
                <w:spacing w:val="1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pliego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5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condiciones;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caso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contrario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descalificada</w:t>
            </w:r>
          </w:p>
        </w:tc>
      </w:tr>
      <w:tr w:rsidR="00230F2F">
        <w:trPr>
          <w:trHeight w:hRule="exact" w:val="7578"/>
        </w:trPr>
        <w:tc>
          <w:tcPr>
            <w:tcW w:w="22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230F2F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TableParagraph"/>
              <w:ind w:left="717" w:right="326" w:hanging="389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Selección</w:t>
            </w:r>
            <w:r>
              <w:rPr>
                <w:rFonts w:ascii="Calibri Light" w:eastAsia="Calibri Light" w:hAnsi="Calibri Light" w:cs="Calibri Light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de</w:t>
            </w:r>
            <w:r>
              <w:rPr>
                <w:rFonts w:ascii="Calibri Light" w:eastAsia="Calibri Light" w:hAnsi="Calibri Light" w:cs="Calibri Light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pacing w:val="-1"/>
                <w:sz w:val="20"/>
                <w:szCs w:val="20"/>
              </w:rPr>
              <w:t>ofertas</w:t>
            </w:r>
            <w:r>
              <w:rPr>
                <w:rFonts w:ascii="Times New Roman" w:eastAsia="Times New Roman" w:hAnsi="Times New Roman" w:cs="Times New Roman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Etapa</w:t>
            </w:r>
            <w:r>
              <w:rPr>
                <w:rFonts w:ascii="Calibri Light" w:eastAsia="Calibri Light" w:hAnsi="Calibri Light" w:cs="Calibri Light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N°</w:t>
            </w:r>
            <w:r>
              <w:rPr>
                <w:rFonts w:ascii="Calibri Light" w:eastAsia="Calibri Light" w:hAnsi="Calibri Light" w:cs="Calibri Light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7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30F2F" w:rsidRDefault="00230F2F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TableParagraph"/>
              <w:ind w:left="102" w:right="97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casos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empate,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se definirá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oferente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ganador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(u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oferentes,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en </w:t>
            </w:r>
            <w:r>
              <w:rPr>
                <w:rFonts w:ascii="Calibri Light" w:hAnsi="Calibri Light"/>
                <w:spacing w:val="-2"/>
                <w:sz w:val="20"/>
              </w:rPr>
              <w:t>caso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de que sea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posible la</w:t>
            </w:r>
            <w:r>
              <w:rPr>
                <w:rFonts w:ascii="Times New Roman" w:hAnsi="Times New Roman"/>
                <w:spacing w:val="63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adjudicación</w:t>
            </w:r>
            <w:r>
              <w:rPr>
                <w:rFonts w:ascii="Calibri Light" w:hAnsi="Calibri Light"/>
                <w:spacing w:val="1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independiente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las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líneas)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conforme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los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siguientes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criterios,</w:t>
            </w:r>
            <w:r>
              <w:rPr>
                <w:rFonts w:ascii="Calibri Light" w:hAnsi="Calibri Light"/>
                <w:spacing w:val="1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según</w:t>
            </w:r>
            <w:r>
              <w:rPr>
                <w:rFonts w:ascii="Calibri Light" w:hAnsi="Calibri Light"/>
                <w:spacing w:val="1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1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mismo</w:t>
            </w:r>
            <w:r>
              <w:rPr>
                <w:rFonts w:ascii="Times New Roman" w:hAnsi="Times New Roman"/>
                <w:spacing w:val="70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orden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enlistan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continuación:</w:t>
            </w:r>
          </w:p>
          <w:p w:rsidR="00230F2F" w:rsidRDefault="00230F2F">
            <w:pPr>
              <w:pStyle w:val="TableParagraph"/>
              <w:spacing w:before="12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TableParagraph"/>
              <w:ind w:left="102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2"/>
                <w:sz w:val="20"/>
              </w:rPr>
              <w:t>Desempate:</w:t>
            </w:r>
          </w:p>
          <w:p w:rsidR="00230F2F" w:rsidRDefault="00230F2F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Listenabsatz"/>
              <w:numPr>
                <w:ilvl w:val="0"/>
                <w:numId w:val="6"/>
              </w:numPr>
              <w:tabs>
                <w:tab w:val="left" w:pos="338"/>
              </w:tabs>
              <w:ind w:right="100" w:firstLine="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Si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dentro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oferentes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empatados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solo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encuentra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uno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tenga</w:t>
            </w:r>
            <w:r>
              <w:rPr>
                <w:rFonts w:ascii="Calibri Light" w:hAnsi="Calibri Light"/>
                <w:spacing w:val="2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condición</w:t>
            </w:r>
            <w:r>
              <w:rPr>
                <w:rFonts w:ascii="Calibri Light" w:hAnsi="Calibri Light"/>
                <w:spacing w:val="2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Times New Roman" w:hAnsi="Times New Roman"/>
                <w:spacing w:val="7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PYME,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ganador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último,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conformidad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preferencia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legal</w:t>
            </w:r>
            <w:r>
              <w:rPr>
                <w:rFonts w:ascii="Calibri Light" w:hAnsi="Calibri Light"/>
                <w:spacing w:val="2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establecida</w:t>
            </w:r>
            <w:r>
              <w:rPr>
                <w:rFonts w:ascii="Calibri Light" w:hAnsi="Calibri Light"/>
                <w:spacing w:val="1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en</w:t>
            </w:r>
            <w:r>
              <w:rPr>
                <w:rFonts w:ascii="Calibri Light" w:hAnsi="Calibri Light"/>
                <w:spacing w:val="1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44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artículo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20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inciso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a)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Ley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Fortalecimiento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las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Pequeñas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Medianas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Empresas.</w:t>
            </w:r>
          </w:p>
          <w:p w:rsidR="00230F2F" w:rsidRDefault="00230F2F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Listenabsatz"/>
              <w:numPr>
                <w:ilvl w:val="0"/>
                <w:numId w:val="6"/>
              </w:numPr>
              <w:tabs>
                <w:tab w:val="left" w:pos="343"/>
              </w:tabs>
              <w:ind w:right="100" w:firstLine="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Si</w:t>
            </w:r>
            <w:r>
              <w:rPr>
                <w:rFonts w:ascii="Calibri Light" w:hAnsi="Calibri Light"/>
                <w:spacing w:val="2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condición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empate</w:t>
            </w:r>
            <w:r>
              <w:rPr>
                <w:rFonts w:ascii="Calibri Light" w:hAnsi="Calibri Light"/>
                <w:spacing w:val="2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da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entre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varias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oferentes,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dos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más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ellas</w:t>
            </w:r>
            <w:r>
              <w:rPr>
                <w:rFonts w:ascii="Calibri Light" w:hAnsi="Calibri Light"/>
                <w:spacing w:val="2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tienen</w:t>
            </w:r>
            <w:r>
              <w:rPr>
                <w:rFonts w:ascii="Calibri Light" w:hAnsi="Calibri Light"/>
                <w:spacing w:val="2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Times New Roman" w:hAnsi="Times New Roman"/>
                <w:spacing w:val="61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condición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1"/>
                <w:sz w:val="20"/>
              </w:rPr>
              <w:t>PYME,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los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criterios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por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su</w:t>
            </w:r>
            <w:r>
              <w:rPr>
                <w:rFonts w:ascii="Calibri Light" w:hAnsi="Calibri Light"/>
                <w:spacing w:val="-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orden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 seguirán para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resolverlo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y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determinar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Times New Roman" w:hAnsi="Times New Roman"/>
                <w:spacing w:val="62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</w:t>
            </w:r>
            <w:r>
              <w:rPr>
                <w:rFonts w:ascii="Calibri Light" w:hAnsi="Calibri Light"/>
                <w:spacing w:val="-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adjudicatario(a)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serán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los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siguientes:</w:t>
            </w:r>
          </w:p>
          <w:p w:rsidR="00230F2F" w:rsidRDefault="00230F2F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Listenabsatz"/>
              <w:numPr>
                <w:ilvl w:val="1"/>
                <w:numId w:val="6"/>
              </w:numPr>
              <w:tabs>
                <w:tab w:val="left" w:pos="811"/>
              </w:tabs>
              <w:ind w:right="103" w:hanging="36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otorgará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puntaje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adicional a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cada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PYME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que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reconoce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artículo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55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bis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del</w:t>
            </w:r>
            <w:r>
              <w:rPr>
                <w:rFonts w:ascii="Times New Roman" w:hAnsi="Times New Roman"/>
                <w:spacing w:val="4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Reglamento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Ley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Contratación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Administrativa,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saber:</w:t>
            </w:r>
          </w:p>
          <w:p w:rsidR="00230F2F" w:rsidRDefault="00230F2F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Listenabsatz"/>
              <w:numPr>
                <w:ilvl w:val="2"/>
                <w:numId w:val="6"/>
              </w:numPr>
              <w:tabs>
                <w:tab w:val="left" w:pos="1391"/>
              </w:tabs>
              <w:spacing w:line="244" w:lineRule="exact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pacing w:val="-1"/>
                <w:sz w:val="20"/>
              </w:rPr>
              <w:t>PYME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pacing w:val="-1"/>
                <w:sz w:val="20"/>
              </w:rPr>
              <w:t>de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industria:</w:t>
            </w:r>
            <w:r>
              <w:rPr>
                <w:rFonts w:ascii="Calibri Light"/>
                <w:spacing w:val="3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5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puntos.</w:t>
            </w:r>
          </w:p>
          <w:p w:rsidR="00230F2F" w:rsidRDefault="001E4124">
            <w:pPr>
              <w:pStyle w:val="Listenabsatz"/>
              <w:numPr>
                <w:ilvl w:val="2"/>
                <w:numId w:val="6"/>
              </w:numPr>
              <w:tabs>
                <w:tab w:val="left" w:pos="1391"/>
              </w:tabs>
              <w:spacing w:line="244" w:lineRule="exact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PYME</w:t>
            </w:r>
            <w:r>
              <w:rPr>
                <w:rFonts w:ascii="Calibri Light"/>
                <w:spacing w:val="-2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 xml:space="preserve">servicio:  </w:t>
            </w:r>
            <w:r>
              <w:rPr>
                <w:rFonts w:ascii="Calibri Light"/>
                <w:spacing w:val="3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5</w:t>
            </w:r>
            <w:r>
              <w:rPr>
                <w:rFonts w:ascii="Calibri Light"/>
                <w:spacing w:val="-3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puntos.</w:t>
            </w:r>
          </w:p>
          <w:p w:rsidR="00230F2F" w:rsidRDefault="001E4124">
            <w:pPr>
              <w:pStyle w:val="Listenabsatz"/>
              <w:numPr>
                <w:ilvl w:val="2"/>
                <w:numId w:val="6"/>
              </w:numPr>
              <w:tabs>
                <w:tab w:val="left" w:pos="1391"/>
              </w:tabs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/>
                <w:sz w:val="20"/>
              </w:rPr>
              <w:t>PYME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de</w:t>
            </w:r>
            <w:r>
              <w:rPr>
                <w:rFonts w:ascii="Calibri Light"/>
                <w:spacing w:val="-4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comercio:</w:t>
            </w:r>
            <w:r>
              <w:rPr>
                <w:rFonts w:ascii="Calibri Light"/>
                <w:spacing w:val="-6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2</w:t>
            </w:r>
            <w:r>
              <w:rPr>
                <w:rFonts w:ascii="Calibri Light"/>
                <w:spacing w:val="-5"/>
                <w:sz w:val="20"/>
              </w:rPr>
              <w:t xml:space="preserve"> </w:t>
            </w:r>
            <w:r>
              <w:rPr>
                <w:rFonts w:ascii="Calibri Light"/>
                <w:sz w:val="20"/>
              </w:rPr>
              <w:t>puntos.</w:t>
            </w:r>
          </w:p>
          <w:p w:rsidR="00230F2F" w:rsidRDefault="00230F2F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Listenabsatz"/>
              <w:numPr>
                <w:ilvl w:val="1"/>
                <w:numId w:val="6"/>
              </w:numPr>
              <w:tabs>
                <w:tab w:val="left" w:pos="811"/>
              </w:tabs>
              <w:ind w:right="102" w:hanging="36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</w:rPr>
              <w:t>En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caso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mantenerse</w:t>
            </w:r>
            <w:r>
              <w:rPr>
                <w:rFonts w:ascii="Calibri Light" w:hAnsi="Calibri Light"/>
                <w:spacing w:val="40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la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condición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empate,</w:t>
            </w:r>
            <w:r>
              <w:rPr>
                <w:rFonts w:ascii="Calibri Light" w:hAnsi="Calibri Light"/>
                <w:spacing w:val="38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ganará</w:t>
            </w:r>
            <w:r>
              <w:rPr>
                <w:rFonts w:ascii="Calibri Light" w:hAnsi="Calibri Light"/>
                <w:spacing w:val="4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plica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que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ofrezca</w:t>
            </w:r>
            <w:r>
              <w:rPr>
                <w:rFonts w:ascii="Calibri Light" w:hAnsi="Calibri Light"/>
                <w:spacing w:val="3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un</w:t>
            </w:r>
            <w:r>
              <w:rPr>
                <w:rFonts w:ascii="Times New Roman" w:hAnsi="Times New Roman"/>
                <w:spacing w:val="75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período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mayor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garantía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sobre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objeto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ofertado.</w:t>
            </w:r>
          </w:p>
          <w:p w:rsidR="00230F2F" w:rsidRDefault="00230F2F">
            <w:pPr>
              <w:pStyle w:val="TableParagraph"/>
              <w:spacing w:before="1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:rsidR="00230F2F" w:rsidRDefault="001E4124">
            <w:pPr>
              <w:pStyle w:val="Listenabsatz"/>
              <w:numPr>
                <w:ilvl w:val="1"/>
                <w:numId w:val="6"/>
              </w:numPr>
              <w:tabs>
                <w:tab w:val="left" w:pos="823"/>
              </w:tabs>
              <w:ind w:hanging="360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Si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persiste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empate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tendrá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primacía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quien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presente</w:t>
            </w:r>
            <w:r>
              <w:rPr>
                <w:rFonts w:ascii="Calibri Light" w:hAnsi="Calibri Light"/>
                <w:spacing w:val="-7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un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menor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plazo</w:t>
            </w:r>
            <w:r>
              <w:rPr>
                <w:rFonts w:ascii="Calibri Light" w:hAnsi="Calibri Light"/>
                <w:spacing w:val="-9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10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entrega</w:t>
            </w:r>
          </w:p>
          <w:p w:rsidR="00230F2F" w:rsidRDefault="00230F2F">
            <w:pPr>
              <w:pStyle w:val="TableParagraph"/>
              <w:spacing w:before="11"/>
              <w:rPr>
                <w:rFonts w:ascii="Calibri Light" w:eastAsia="Calibri Light" w:hAnsi="Calibri Light" w:cs="Calibri Light"/>
                <w:sz w:val="19"/>
                <w:szCs w:val="19"/>
              </w:rPr>
            </w:pPr>
          </w:p>
          <w:p w:rsidR="00230F2F" w:rsidRDefault="001E4124">
            <w:pPr>
              <w:pStyle w:val="Listenabsatz"/>
              <w:numPr>
                <w:ilvl w:val="1"/>
                <w:numId w:val="6"/>
              </w:numPr>
              <w:tabs>
                <w:tab w:val="left" w:pos="823"/>
              </w:tabs>
              <w:ind w:right="100" w:hanging="360"/>
              <w:jc w:val="both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/>
                <w:spacing w:val="-1"/>
                <w:sz w:val="20"/>
              </w:rPr>
              <w:t>De</w:t>
            </w:r>
            <w:r>
              <w:rPr>
                <w:rFonts w:ascii="Calibri Light" w:hAnsi="Calibri Light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persistir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la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condición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de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empate, como</w:t>
            </w:r>
            <w:r>
              <w:rPr>
                <w:rFonts w:ascii="Calibri Light" w:hAnsi="Calibri Light"/>
                <w:spacing w:val="-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último </w:t>
            </w:r>
            <w:r>
              <w:rPr>
                <w:rFonts w:ascii="Calibri Light" w:hAnsi="Calibri Light"/>
                <w:spacing w:val="-3"/>
                <w:sz w:val="20"/>
              </w:rPr>
              <w:t>criterio</w:t>
            </w:r>
            <w:r>
              <w:rPr>
                <w:rFonts w:ascii="Calibri Light" w:hAnsi="Calibri Light"/>
                <w:spacing w:val="-6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-2"/>
                <w:sz w:val="20"/>
              </w:rPr>
              <w:t xml:space="preserve"> desempate,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se</w:t>
            </w:r>
            <w:r>
              <w:rPr>
                <w:rFonts w:ascii="Calibri Light" w:hAnsi="Calibri Light"/>
                <w:spacing w:val="-5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recurrirá</w:t>
            </w:r>
            <w:r>
              <w:rPr>
                <w:rFonts w:ascii="Calibri Light" w:hAnsi="Calibri Light"/>
                <w:spacing w:val="-4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a</w:t>
            </w:r>
            <w:r>
              <w:rPr>
                <w:rFonts w:ascii="Times New Roman" w:hAnsi="Times New Roman"/>
                <w:spacing w:val="49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efectuar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un</w:t>
            </w:r>
            <w:r>
              <w:rPr>
                <w:rFonts w:ascii="Calibri Light" w:hAnsi="Calibri Light"/>
                <w:spacing w:val="3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sorteo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en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1"/>
                <w:sz w:val="20"/>
              </w:rPr>
              <w:t>el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Departamento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z w:val="20"/>
              </w:rPr>
              <w:t>de</w:t>
            </w:r>
            <w:r>
              <w:rPr>
                <w:rFonts w:ascii="Calibri Light" w:hAnsi="Calibri Light"/>
                <w:spacing w:val="1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Proveeduría,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el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cual</w:t>
            </w:r>
            <w:r>
              <w:rPr>
                <w:rFonts w:ascii="Calibri Light" w:hAnsi="Calibri Light"/>
                <w:spacing w:val="2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será</w:t>
            </w:r>
            <w:r>
              <w:rPr>
                <w:rFonts w:ascii="Calibri Light" w:hAnsi="Calibri Light"/>
                <w:spacing w:val="4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3"/>
                <w:sz w:val="20"/>
              </w:rPr>
              <w:t>convocado</w:t>
            </w:r>
            <w:r>
              <w:rPr>
                <w:rFonts w:ascii="Times New Roman" w:hAnsi="Times New Roman"/>
                <w:spacing w:val="34"/>
                <w:w w:val="99"/>
                <w:sz w:val="20"/>
              </w:rPr>
              <w:t xml:space="preserve"> </w:t>
            </w:r>
            <w:r>
              <w:rPr>
                <w:rFonts w:ascii="Calibri Light" w:hAnsi="Calibri Light"/>
                <w:spacing w:val="-2"/>
                <w:sz w:val="20"/>
              </w:rPr>
              <w:t>oportunamente.</w:t>
            </w:r>
          </w:p>
        </w:tc>
      </w:tr>
    </w:tbl>
    <w:p w:rsidR="00230F2F" w:rsidRDefault="00230F2F">
      <w:pPr>
        <w:jc w:val="both"/>
        <w:rPr>
          <w:rFonts w:ascii="Calibri Light" w:eastAsia="Calibri Light" w:hAnsi="Calibri Light" w:cs="Calibri Light"/>
          <w:sz w:val="20"/>
          <w:szCs w:val="20"/>
        </w:rPr>
        <w:sectPr w:rsidR="00230F2F">
          <w:footerReference w:type="default" r:id="rId25"/>
          <w:pgSz w:w="12240" w:h="15840"/>
          <w:pgMar w:top="2040" w:right="620" w:bottom="1240" w:left="860" w:header="1013" w:footer="1040" w:gutter="0"/>
          <w:pgNumType w:start="6"/>
          <w:cols w:space="720"/>
        </w:sectPr>
      </w:pPr>
    </w:p>
    <w:p w:rsidR="00230F2F" w:rsidRDefault="001E4124">
      <w:pPr>
        <w:pStyle w:val="berschrift1"/>
        <w:spacing w:before="151"/>
        <w:ind w:left="3393" w:right="3268" w:firstLine="1164"/>
        <w:rPr>
          <w:b w:val="0"/>
          <w:bCs w:val="0"/>
        </w:rPr>
      </w:pPr>
      <w:r>
        <w:lastRenderedPageBreak/>
        <w:pict>
          <v:group id="_x0000_s1047" style="position:absolute;left:0;text-align:left;margin-left:48.25pt;margin-top:3.6pt;width:527.3pt;height:431.55pt;z-index:-20128;mso-position-horizontal-relative:page" coordorigin="965,72" coordsize="10546,8631">
            <v:shape id="_x0000_s1060" type="#_x0000_t75" style="position:absolute;left:965;top:72;width:10545;height:1040">
              <v:imagedata r:id="rId26" o:title=""/>
            </v:shape>
            <v:shape id="_x0000_s1059" type="#_x0000_t75" style="position:absolute;left:9926;top:158;width:772;height:821">
              <v:imagedata r:id="rId27" o:title=""/>
            </v:shape>
            <v:shape id="_x0000_s1058" type="#_x0000_t75" style="position:absolute;left:1134;top:162;width:1982;height:866">
              <v:imagedata r:id="rId28" o:title=""/>
            </v:shape>
            <v:group id="_x0000_s1056" style="position:absolute;left:1128;top:1117;width:10051;height:2" coordorigin="1128,1117" coordsize="10051,2">
              <v:shape id="_x0000_s1057" style="position:absolute;left:1128;top:1117;width:10051;height:2" coordorigin="1128,1117" coordsize="10051,0" path="m1128,1117r10051,e" filled="f" strokeweight=".58pt">
                <v:path arrowok="t"/>
              </v:shape>
            </v:group>
            <v:group id="_x0000_s1054" style="position:absolute;left:1133;top:1122;width:2;height:7571" coordorigin="1133,1122" coordsize="2,7571">
              <v:shape id="_x0000_s1055" style="position:absolute;left:1133;top:1122;width:2;height:7571" coordorigin="1133,1122" coordsize="0,7571" path="m1133,1122r,7570e" filled="f" strokeweight=".58pt">
                <v:path arrowok="t"/>
              </v:shape>
            </v:group>
            <v:group id="_x0000_s1052" style="position:absolute;left:1128;top:8697;width:10051;height:2" coordorigin="1128,8697" coordsize="10051,2">
              <v:shape id="_x0000_s1053" style="position:absolute;left:1128;top:8697;width:10051;height:2" coordorigin="1128,8697" coordsize="10051,0" path="m1128,8697r10051,e" filled="f" strokeweight=".58pt">
                <v:path arrowok="t"/>
              </v:shape>
            </v:group>
            <v:group id="_x0000_s1050" style="position:absolute;left:3420;top:1122;width:2;height:7571" coordorigin="3420,1122" coordsize="2,7571">
              <v:shape id="_x0000_s1051" style="position:absolute;left:3420;top:1122;width:2;height:7571" coordorigin="3420,1122" coordsize="0,7571" path="m3420,1122r,7570e" filled="f" strokeweight=".58pt">
                <v:path arrowok="t"/>
              </v:shape>
            </v:group>
            <v:group id="_x0000_s1048" style="position:absolute;left:11174;top:1122;width:2;height:7571" coordorigin="11174,1122" coordsize="2,7571">
              <v:shape id="_x0000_s1049" style="position:absolute;left:11174;top:1122;width:2;height:7571" coordorigin="11174,1122" coordsize="0,7571" path="m11174,1122r,7570e" filled="f" strokeweight=".58pt">
                <v:path arrowok="t"/>
              </v:shape>
            </v:group>
            <w10:wrap anchorx="page"/>
          </v:group>
        </w:pict>
      </w:r>
      <w:r>
        <w:rPr>
          <w:color w:val="2D74B5"/>
          <w:spacing w:val="-1"/>
        </w:rPr>
        <w:t>PODER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JUDICIAL</w:t>
      </w:r>
      <w:r>
        <w:rPr>
          <w:rFonts w:ascii="Times New Roman" w:hAnsi="Times New Roman"/>
          <w:color w:val="2D74B5"/>
          <w:spacing w:val="28"/>
          <w:w w:val="99"/>
        </w:rPr>
        <w:t xml:space="preserve"> </w:t>
      </w:r>
      <w:r>
        <w:rPr>
          <w:color w:val="2D74B5"/>
          <w:spacing w:val="-1"/>
        </w:rPr>
        <w:t>SUBPROCESO</w:t>
      </w:r>
      <w:r>
        <w:rPr>
          <w:color w:val="2D74B5"/>
          <w:spacing w:val="-6"/>
        </w:rPr>
        <w:t xml:space="preserve"> </w:t>
      </w:r>
      <w:r>
        <w:rPr>
          <w:color w:val="2D74B5"/>
          <w:spacing w:val="-1"/>
        </w:rPr>
        <w:t>DE</w:t>
      </w:r>
      <w:r>
        <w:rPr>
          <w:color w:val="2D74B5"/>
          <w:spacing w:val="-5"/>
        </w:rPr>
        <w:t xml:space="preserve"> </w:t>
      </w:r>
      <w:r>
        <w:rPr>
          <w:color w:val="2D74B5"/>
          <w:spacing w:val="-1"/>
        </w:rPr>
        <w:t>COMPRAS</w:t>
      </w:r>
      <w:r>
        <w:rPr>
          <w:color w:val="2D74B5"/>
          <w:spacing w:val="-7"/>
        </w:rPr>
        <w:t xml:space="preserve"> </w:t>
      </w:r>
      <w:r>
        <w:rPr>
          <w:color w:val="2D74B5"/>
          <w:spacing w:val="-1"/>
        </w:rPr>
        <w:t>MENORES</w:t>
      </w:r>
      <w:r>
        <w:rPr>
          <w:rFonts w:ascii="Times New Roman" w:hAnsi="Times New Roman"/>
          <w:color w:val="2D74B5"/>
          <w:spacing w:val="25"/>
          <w:w w:val="99"/>
        </w:rPr>
        <w:t xml:space="preserve"> </w:t>
      </w:r>
      <w:r>
        <w:rPr>
          <w:color w:val="2D74B5"/>
          <w:spacing w:val="-1"/>
        </w:rPr>
        <w:t>CONTRATACIÓN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1"/>
        </w:rPr>
        <w:t>DIRECTA</w:t>
      </w:r>
      <w:r>
        <w:rPr>
          <w:color w:val="2D74B5"/>
          <w:spacing w:val="-9"/>
        </w:rPr>
        <w:t xml:space="preserve"> </w:t>
      </w:r>
      <w:r>
        <w:rPr>
          <w:color w:val="2D74B5"/>
          <w:spacing w:val="-1"/>
        </w:rPr>
        <w:t>ELECTRÓNICA</w:t>
      </w:r>
    </w:p>
    <w:p w:rsidR="00230F2F" w:rsidRDefault="00230F2F">
      <w:pPr>
        <w:spacing w:before="7"/>
        <w:rPr>
          <w:rFonts w:ascii="Calibri" w:eastAsia="Calibri" w:hAnsi="Calibri" w:cs="Calibri"/>
          <w:b/>
          <w:bCs/>
        </w:rPr>
      </w:pPr>
    </w:p>
    <w:p w:rsidR="00230F2F" w:rsidRDefault="001E4124">
      <w:pPr>
        <w:pStyle w:val="Textkrper"/>
        <w:numPr>
          <w:ilvl w:val="0"/>
          <w:numId w:val="5"/>
        </w:numPr>
        <w:tabs>
          <w:tab w:val="left" w:pos="2921"/>
        </w:tabs>
        <w:spacing w:before="59"/>
        <w:ind w:right="553" w:firstLine="43"/>
        <w:jc w:val="both"/>
      </w:pPr>
      <w:r>
        <w:rPr>
          <w:spacing w:val="-1"/>
        </w:rPr>
        <w:t>En</w:t>
      </w:r>
      <w:r>
        <w:rPr>
          <w:spacing w:val="-2"/>
        </w:rPr>
        <w:t xml:space="preserve"> caso</w:t>
      </w:r>
      <w:r>
        <w:rPr>
          <w:spacing w:val="-3"/>
        </w:rPr>
        <w:t xml:space="preserve"> </w:t>
      </w:r>
      <w:r>
        <w:rPr>
          <w:spacing w:val="-2"/>
        </w:rPr>
        <w:t>de</w:t>
      </w:r>
      <w:r>
        <w:rPr>
          <w:spacing w:val="1"/>
        </w:rPr>
        <w:t xml:space="preserve"> </w:t>
      </w:r>
      <w:r>
        <w:rPr>
          <w:spacing w:val="-2"/>
        </w:rPr>
        <w:t>empate entre</w:t>
      </w:r>
      <w:r>
        <w:t xml:space="preserve"> </w:t>
      </w:r>
      <w:r>
        <w:rPr>
          <w:spacing w:val="-2"/>
        </w:rPr>
        <w:t>dos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rPr>
          <w:spacing w:val="-2"/>
        </w:rPr>
        <w:t>más</w:t>
      </w:r>
      <w:r>
        <w:t xml:space="preserve"> </w:t>
      </w:r>
      <w:r>
        <w:rPr>
          <w:spacing w:val="-2"/>
        </w:rPr>
        <w:t>oferentes</w:t>
      </w:r>
      <w:r>
        <w:rPr>
          <w:spacing w:val="1"/>
        </w:rPr>
        <w:t xml:space="preserve"> </w:t>
      </w:r>
      <w:r>
        <w:rPr>
          <w:spacing w:val="-2"/>
        </w:rPr>
        <w:t xml:space="preserve">con </w:t>
      </w:r>
      <w:r>
        <w:rPr>
          <w:spacing w:val="-2"/>
        </w:rPr>
        <w:t xml:space="preserve">condición </w:t>
      </w:r>
      <w:r>
        <w:rPr>
          <w:spacing w:val="-1"/>
        </w:rPr>
        <w:t>NO</w:t>
      </w:r>
      <w:r>
        <w:rPr>
          <w:spacing w:val="-2"/>
        </w:rPr>
        <w:t xml:space="preserve"> </w:t>
      </w:r>
      <w:r>
        <w:rPr>
          <w:spacing w:val="-1"/>
        </w:rPr>
        <w:t>PYME</w:t>
      </w:r>
      <w:r>
        <w:rPr>
          <w:spacing w:val="-1"/>
        </w:rPr>
        <w:t>,</w:t>
      </w:r>
      <w:r>
        <w:rPr>
          <w:spacing w:val="-2"/>
        </w:rPr>
        <w:t xml:space="preserve"> </w:t>
      </w:r>
      <w:r>
        <w:rPr>
          <w:spacing w:val="-3"/>
        </w:rPr>
        <w:t>los</w:t>
      </w:r>
      <w:r>
        <w:rPr>
          <w:spacing w:val="1"/>
        </w:rPr>
        <w:t xml:space="preserve"> </w:t>
      </w:r>
      <w:r>
        <w:rPr>
          <w:spacing w:val="-3"/>
        </w:rPr>
        <w:t>criterios</w:t>
      </w:r>
      <w: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3"/>
        </w:rPr>
        <w:t>por</w:t>
      </w:r>
      <w:r>
        <w:rPr>
          <w:rFonts w:ascii="Times New Roman" w:hAnsi="Times New Roman"/>
          <w:spacing w:val="49"/>
          <w:w w:val="99"/>
        </w:rPr>
        <w:t xml:space="preserve"> </w:t>
      </w:r>
      <w:r>
        <w:rPr>
          <w:spacing w:val="-2"/>
        </w:rPr>
        <w:t>su</w:t>
      </w:r>
      <w:r>
        <w:rPr>
          <w:spacing w:val="-11"/>
        </w:rPr>
        <w:t xml:space="preserve"> </w:t>
      </w:r>
      <w:r>
        <w:rPr>
          <w:spacing w:val="-2"/>
        </w:rPr>
        <w:t>orden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8"/>
        </w:rPr>
        <w:t xml:space="preserve"> </w:t>
      </w:r>
      <w:r>
        <w:rPr>
          <w:spacing w:val="-2"/>
        </w:rPr>
        <w:t>seguirán</w:t>
      </w:r>
      <w:r>
        <w:rPr>
          <w:spacing w:val="-6"/>
        </w:rPr>
        <w:t xml:space="preserve"> </w:t>
      </w:r>
      <w:r>
        <w:rPr>
          <w:spacing w:val="-2"/>
        </w:rPr>
        <w:t>para</w:t>
      </w:r>
      <w:r>
        <w:rPr>
          <w:spacing w:val="-9"/>
        </w:rPr>
        <w:t xml:space="preserve"> </w:t>
      </w:r>
      <w:r>
        <w:rPr>
          <w:spacing w:val="-3"/>
        </w:rPr>
        <w:t>determinar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10"/>
        </w:rPr>
        <w:t xml:space="preserve"> </w:t>
      </w:r>
      <w:r>
        <w:rPr>
          <w:spacing w:val="-2"/>
        </w:rPr>
        <w:t>adjudicatario(a)</w:t>
      </w:r>
      <w:r>
        <w:rPr>
          <w:spacing w:val="-9"/>
        </w:rPr>
        <w:t xml:space="preserve"> </w:t>
      </w:r>
      <w:r>
        <w:rPr>
          <w:spacing w:val="-2"/>
        </w:rPr>
        <w:t>serán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10"/>
        </w:rPr>
        <w:t xml:space="preserve"> </w:t>
      </w:r>
      <w:r>
        <w:rPr>
          <w:spacing w:val="-2"/>
        </w:rPr>
        <w:t>siguientes: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1"/>
          <w:numId w:val="5"/>
        </w:numPr>
        <w:tabs>
          <w:tab w:val="left" w:pos="3389"/>
        </w:tabs>
        <w:ind w:right="552"/>
        <w:jc w:val="both"/>
      </w:pPr>
      <w:r>
        <w:rPr>
          <w:spacing w:val="-2"/>
        </w:rPr>
        <w:t>Tendrá</w:t>
      </w:r>
      <w:r>
        <w:rPr>
          <w:spacing w:val="21"/>
        </w:rPr>
        <w:t xml:space="preserve"> </w:t>
      </w:r>
      <w:r>
        <w:rPr>
          <w:spacing w:val="-2"/>
        </w:rPr>
        <w:t>primacía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1"/>
        </w:rPr>
        <w:t xml:space="preserve"> </w:t>
      </w:r>
      <w:r>
        <w:rPr>
          <w:spacing w:val="-2"/>
        </w:rPr>
        <w:t>plica</w:t>
      </w:r>
      <w:r>
        <w:rPr>
          <w:spacing w:val="25"/>
        </w:rPr>
        <w:t xml:space="preserve"> </w:t>
      </w:r>
      <w:r>
        <w:rPr>
          <w:spacing w:val="-2"/>
        </w:rPr>
        <w:t>que</w:t>
      </w:r>
      <w:r>
        <w:rPr>
          <w:spacing w:val="24"/>
        </w:rPr>
        <w:t xml:space="preserve"> </w:t>
      </w:r>
      <w:r>
        <w:rPr>
          <w:spacing w:val="-3"/>
        </w:rPr>
        <w:t>ofrezca</w:t>
      </w:r>
      <w:r>
        <w:rPr>
          <w:spacing w:val="22"/>
        </w:rPr>
        <w:t xml:space="preserve"> </w:t>
      </w:r>
      <w:r>
        <w:rPr>
          <w:spacing w:val="-2"/>
        </w:rPr>
        <w:t>un</w:t>
      </w:r>
      <w:r>
        <w:rPr>
          <w:spacing w:val="24"/>
        </w:rPr>
        <w:t xml:space="preserve"> </w:t>
      </w:r>
      <w:r>
        <w:rPr>
          <w:spacing w:val="-2"/>
        </w:rPr>
        <w:t>período</w:t>
      </w:r>
      <w:r>
        <w:rPr>
          <w:spacing w:val="21"/>
        </w:rPr>
        <w:t xml:space="preserve"> </w:t>
      </w:r>
      <w:r>
        <w:rPr>
          <w:spacing w:val="-2"/>
        </w:rPr>
        <w:t>mayor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2"/>
        </w:rPr>
        <w:t>garantía</w:t>
      </w:r>
      <w:r>
        <w:rPr>
          <w:spacing w:val="22"/>
        </w:rPr>
        <w:t xml:space="preserve"> </w:t>
      </w:r>
      <w:r>
        <w:rPr>
          <w:spacing w:val="-2"/>
        </w:rPr>
        <w:t>sobre</w:t>
      </w:r>
      <w:r>
        <w:rPr>
          <w:spacing w:val="21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33"/>
          <w:w w:val="99"/>
        </w:rPr>
        <w:t xml:space="preserve"> </w:t>
      </w:r>
      <w:r>
        <w:rPr>
          <w:spacing w:val="-2"/>
        </w:rPr>
        <w:t>ofertado.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1"/>
          <w:numId w:val="5"/>
        </w:numPr>
        <w:tabs>
          <w:tab w:val="left" w:pos="3389"/>
        </w:tabs>
      </w:pPr>
      <w:r>
        <w:rPr>
          <w:spacing w:val="-1"/>
        </w:rPr>
        <w:t>Si</w:t>
      </w:r>
      <w:r>
        <w:rPr>
          <w:spacing w:val="-11"/>
        </w:rPr>
        <w:t xml:space="preserve"> </w:t>
      </w:r>
      <w:r>
        <w:rPr>
          <w:spacing w:val="-3"/>
        </w:rPr>
        <w:t>persiste</w:t>
      </w:r>
      <w:r>
        <w:rPr>
          <w:spacing w:val="-7"/>
        </w:rPr>
        <w:t xml:space="preserve"> </w:t>
      </w:r>
      <w:r>
        <w:rPr>
          <w:spacing w:val="-2"/>
        </w:rPr>
        <w:t>el</w:t>
      </w:r>
      <w:r>
        <w:rPr>
          <w:spacing w:val="-8"/>
        </w:rPr>
        <w:t xml:space="preserve"> </w:t>
      </w:r>
      <w:r>
        <w:rPr>
          <w:spacing w:val="-2"/>
        </w:rPr>
        <w:t>empate</w:t>
      </w:r>
      <w:r>
        <w:rPr>
          <w:spacing w:val="-10"/>
        </w:rPr>
        <w:t xml:space="preserve"> </w:t>
      </w:r>
      <w:r>
        <w:rPr>
          <w:spacing w:val="-2"/>
        </w:rPr>
        <w:t>tendrá</w:t>
      </w:r>
      <w:r>
        <w:rPr>
          <w:spacing w:val="-10"/>
        </w:rPr>
        <w:t xml:space="preserve"> </w:t>
      </w:r>
      <w:r>
        <w:rPr>
          <w:spacing w:val="-2"/>
        </w:rPr>
        <w:t>primacía</w:t>
      </w:r>
      <w:r>
        <w:rPr>
          <w:spacing w:val="-9"/>
        </w:rPr>
        <w:t xml:space="preserve"> </w:t>
      </w:r>
      <w:r>
        <w:rPr>
          <w:spacing w:val="-2"/>
        </w:rPr>
        <w:t>quien</w:t>
      </w:r>
      <w:r>
        <w:rPr>
          <w:spacing w:val="-8"/>
        </w:rPr>
        <w:t xml:space="preserve"> </w:t>
      </w:r>
      <w:r>
        <w:rPr>
          <w:spacing w:val="-2"/>
        </w:rPr>
        <w:t>presente</w:t>
      </w:r>
      <w:r>
        <w:rPr>
          <w:spacing w:val="-8"/>
        </w:rPr>
        <w:t xml:space="preserve"> </w:t>
      </w:r>
      <w:r>
        <w:rPr>
          <w:spacing w:val="-2"/>
        </w:rPr>
        <w:t>un</w:t>
      </w:r>
      <w:r>
        <w:rPr>
          <w:spacing w:val="-10"/>
        </w:rPr>
        <w:t xml:space="preserve"> </w:t>
      </w:r>
      <w:r>
        <w:rPr>
          <w:spacing w:val="-1"/>
        </w:rPr>
        <w:t>menor</w:t>
      </w:r>
      <w:r>
        <w:rPr>
          <w:spacing w:val="-10"/>
        </w:rPr>
        <w:t xml:space="preserve"> </w:t>
      </w:r>
      <w:r>
        <w:rPr>
          <w:spacing w:val="-2"/>
        </w:rPr>
        <w:t>plazo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rPr>
          <w:spacing w:val="-2"/>
        </w:rPr>
        <w:t>entrega.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1"/>
          <w:numId w:val="5"/>
        </w:numPr>
        <w:tabs>
          <w:tab w:val="left" w:pos="3377"/>
        </w:tabs>
        <w:ind w:right="549"/>
        <w:jc w:val="both"/>
      </w:pPr>
      <w:r>
        <w:rPr>
          <w:spacing w:val="-1"/>
        </w:rPr>
        <w:t>De</w:t>
      </w:r>
      <w:r>
        <w:t xml:space="preserve"> </w:t>
      </w:r>
      <w:r>
        <w:rPr>
          <w:spacing w:val="-2"/>
        </w:rPr>
        <w:t>persistir la</w:t>
      </w:r>
      <w:r>
        <w:rPr>
          <w:spacing w:val="-1"/>
        </w:rPr>
        <w:t xml:space="preserve"> </w:t>
      </w:r>
      <w:r>
        <w:rPr>
          <w:spacing w:val="-2"/>
        </w:rPr>
        <w:t>condición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empate, como</w:t>
      </w:r>
      <w:r>
        <w:rPr>
          <w:spacing w:val="-5"/>
        </w:rPr>
        <w:t xml:space="preserve"> </w:t>
      </w:r>
      <w:r>
        <w:rPr>
          <w:spacing w:val="-2"/>
        </w:rPr>
        <w:t>último</w:t>
      </w:r>
      <w:r>
        <w:rPr>
          <w:spacing w:val="-3"/>
        </w:rPr>
        <w:t xml:space="preserve"> criterio</w:t>
      </w:r>
      <w:r>
        <w:rPr>
          <w:spacing w:val="-2"/>
        </w:rPr>
        <w:t xml:space="preserve"> de</w:t>
      </w:r>
      <w:r>
        <w:t xml:space="preserve"> </w:t>
      </w:r>
      <w:r>
        <w:rPr>
          <w:spacing w:val="-2"/>
        </w:rPr>
        <w:t>desempate, se</w:t>
      </w:r>
      <w:r>
        <w:rPr>
          <w:spacing w:val="-4"/>
        </w:rPr>
        <w:t xml:space="preserve"> </w:t>
      </w:r>
      <w:r>
        <w:rPr>
          <w:spacing w:val="-2"/>
        </w:rPr>
        <w:t>recurrirá</w:t>
      </w:r>
      <w:r>
        <w:rPr>
          <w:spacing w:val="-3"/>
        </w:rPr>
        <w:t xml:space="preserve"> </w:t>
      </w:r>
      <w:r>
        <w:t>a</w:t>
      </w:r>
      <w:r>
        <w:rPr>
          <w:rFonts w:ascii="Times New Roman" w:hAnsi="Times New Roman"/>
          <w:spacing w:val="53"/>
          <w:w w:val="99"/>
        </w:rPr>
        <w:t xml:space="preserve"> </w:t>
      </w:r>
      <w:r>
        <w:rPr>
          <w:spacing w:val="-2"/>
        </w:rPr>
        <w:t>efectuar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rPr>
          <w:spacing w:val="-2"/>
        </w:rPr>
        <w:t>sorteo</w:t>
      </w:r>
      <w:r>
        <w:rPr>
          <w:spacing w:val="4"/>
        </w:rPr>
        <w:t xml:space="preserve"> </w:t>
      </w:r>
      <w:r>
        <w:rPr>
          <w:spacing w:val="-2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Departamento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Proveeduría,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cual</w:t>
      </w:r>
      <w:r>
        <w:rPr>
          <w:spacing w:val="2"/>
        </w:rPr>
        <w:t xml:space="preserve"> </w:t>
      </w:r>
      <w:r>
        <w:rPr>
          <w:spacing w:val="-2"/>
        </w:rPr>
        <w:t>será</w:t>
      </w:r>
      <w:r>
        <w:rPr>
          <w:spacing w:val="4"/>
        </w:rPr>
        <w:t xml:space="preserve"> </w:t>
      </w:r>
      <w:r>
        <w:rPr>
          <w:spacing w:val="-3"/>
        </w:rPr>
        <w:t>convocado</w:t>
      </w:r>
      <w:r>
        <w:rPr>
          <w:rFonts w:ascii="Times New Roman" w:hAnsi="Times New Roman"/>
          <w:spacing w:val="41"/>
          <w:w w:val="99"/>
        </w:rPr>
        <w:t xml:space="preserve"> </w:t>
      </w:r>
      <w:r>
        <w:rPr>
          <w:spacing w:val="-2"/>
        </w:rPr>
        <w:t>oportunamente.</w:t>
      </w:r>
    </w:p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230F2F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ind w:left="2668"/>
        <w:jc w:val="both"/>
        <w:rPr>
          <w:rFonts w:cs="Calibri Light"/>
        </w:rPr>
      </w:pPr>
      <w:r>
        <w:rPr>
          <w:spacing w:val="-2"/>
        </w:rPr>
        <w:t>Forma</w:t>
      </w:r>
      <w:r>
        <w:rPr>
          <w:spacing w:val="-10"/>
        </w:rPr>
        <w:t xml:space="preserve"> </w:t>
      </w:r>
      <w:r>
        <w:rPr>
          <w:spacing w:val="-1"/>
        </w:rPr>
        <w:t>de</w:t>
      </w:r>
      <w:r>
        <w:rPr>
          <w:spacing w:val="-10"/>
        </w:rPr>
        <w:t xml:space="preserve"> </w:t>
      </w:r>
      <w:r>
        <w:rPr>
          <w:spacing w:val="-2"/>
        </w:rPr>
        <w:t>realizar</w:t>
      </w:r>
      <w:r>
        <w:rPr>
          <w:spacing w:val="-9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3"/>
        </w:rPr>
        <w:t>sorteo: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ind w:left="2668" w:right="551"/>
        <w:jc w:val="both"/>
      </w:pP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Departamento</w:t>
      </w:r>
      <w:r>
        <w:rPr>
          <w:spacing w:val="16"/>
        </w:rPr>
        <w:t xml:space="preserve"> </w:t>
      </w:r>
      <w:r>
        <w:rPr>
          <w:spacing w:val="-2"/>
        </w:rPr>
        <w:t>de</w:t>
      </w:r>
      <w:r>
        <w:rPr>
          <w:spacing w:val="16"/>
        </w:rPr>
        <w:t xml:space="preserve"> </w:t>
      </w:r>
      <w:r>
        <w:rPr>
          <w:spacing w:val="-2"/>
        </w:rPr>
        <w:t>Proveeduría</w:t>
      </w:r>
      <w:r>
        <w:rPr>
          <w:spacing w:val="13"/>
        </w:rPr>
        <w:t xml:space="preserve"> </w:t>
      </w:r>
      <w:r>
        <w:rPr>
          <w:spacing w:val="-2"/>
        </w:rPr>
        <w:t>convocará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2"/>
        </w:rPr>
        <w:t>los</w:t>
      </w:r>
      <w:r>
        <w:rPr>
          <w:spacing w:val="15"/>
        </w:rPr>
        <w:t xml:space="preserve"> </w:t>
      </w:r>
      <w:r>
        <w:rPr>
          <w:spacing w:val="-3"/>
        </w:rPr>
        <w:t>oferentes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4"/>
        </w:rPr>
        <w:t xml:space="preserve"> </w:t>
      </w:r>
      <w:r>
        <w:rPr>
          <w:spacing w:val="-2"/>
        </w:rPr>
        <w:t>mantuvieron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2"/>
        </w:rPr>
        <w:t>condición</w:t>
      </w:r>
      <w:r>
        <w:rPr>
          <w:spacing w:val="16"/>
        </w:rPr>
        <w:t xml:space="preserve"> </w:t>
      </w:r>
      <w:r>
        <w:rPr>
          <w:spacing w:val="-2"/>
        </w:rPr>
        <w:t>de</w:t>
      </w:r>
      <w:r>
        <w:rPr>
          <w:rFonts w:ascii="Times New Roman" w:eastAsia="Times New Roman" w:hAnsi="Times New Roman" w:cs="Times New Roman"/>
          <w:spacing w:val="36"/>
          <w:w w:val="99"/>
        </w:rPr>
        <w:t xml:space="preserve"> </w:t>
      </w:r>
      <w:r>
        <w:rPr>
          <w:spacing w:val="-2"/>
        </w:rPr>
        <w:t>empate</w:t>
      </w:r>
      <w:r>
        <w:rPr>
          <w:spacing w:val="-8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-3"/>
        </w:rPr>
        <w:t>procederá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realizar</w:t>
      </w:r>
      <w:r>
        <w:rPr>
          <w:spacing w:val="-3"/>
        </w:rPr>
        <w:t xml:space="preserve"> </w:t>
      </w:r>
      <w:r>
        <w:rPr>
          <w:spacing w:val="-2"/>
        </w:rPr>
        <w:t>un</w:t>
      </w:r>
      <w:r>
        <w:rPr>
          <w:spacing w:val="-7"/>
        </w:rPr>
        <w:t xml:space="preserve"> </w:t>
      </w:r>
      <w:r>
        <w:rPr>
          <w:spacing w:val="-2"/>
        </w:rPr>
        <w:t>sorteo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2"/>
        </w:rPr>
        <w:t>presencia</w:t>
      </w:r>
      <w:r>
        <w:rPr>
          <w:spacing w:val="-4"/>
        </w:rPr>
        <w:t xml:space="preserve"> </w:t>
      </w:r>
      <w:r>
        <w:rPr>
          <w:spacing w:val="-2"/>
        </w:rPr>
        <w:t>de</w:t>
      </w:r>
      <w:r>
        <w:rPr>
          <w:spacing w:val="-4"/>
        </w:rPr>
        <w:t xml:space="preserve"> </w:t>
      </w:r>
      <w:r>
        <w:rPr>
          <w:spacing w:val="-2"/>
        </w:rPr>
        <w:t>quienes</w:t>
      </w:r>
      <w:r>
        <w:rPr>
          <w:spacing w:val="-4"/>
        </w:rPr>
        <w:t xml:space="preserve"> </w:t>
      </w:r>
      <w:r>
        <w:rPr>
          <w:spacing w:val="-2"/>
        </w:rPr>
        <w:t>quieran</w:t>
      </w:r>
      <w:r>
        <w:rPr>
          <w:spacing w:val="-8"/>
        </w:rPr>
        <w:t xml:space="preserve"> </w:t>
      </w:r>
      <w:r>
        <w:rPr>
          <w:spacing w:val="-2"/>
        </w:rPr>
        <w:t>asistir.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2"/>
        </w:rPr>
        <w:t>este</w:t>
      </w:r>
      <w:r>
        <w:rPr>
          <w:spacing w:val="-6"/>
        </w:rPr>
        <w:t xml:space="preserve"> </w:t>
      </w:r>
      <w:r>
        <w:rPr>
          <w:spacing w:val="-2"/>
        </w:rPr>
        <w:t>sorteo,</w:t>
      </w:r>
      <w:r>
        <w:rPr>
          <w:rFonts w:ascii="Times New Roman" w:eastAsia="Times New Roman" w:hAnsi="Times New Roman" w:cs="Times New Roman"/>
          <w:spacing w:val="54"/>
          <w:w w:val="99"/>
        </w:rPr>
        <w:t xml:space="preserve"> </w:t>
      </w:r>
      <w:r>
        <w:rPr>
          <w:spacing w:val="-2"/>
        </w:rPr>
        <w:t>se</w:t>
      </w:r>
      <w:r>
        <w:rPr>
          <w:spacing w:val="2"/>
        </w:rPr>
        <w:t xml:space="preserve"> </w:t>
      </w:r>
      <w:r>
        <w:rPr>
          <w:spacing w:val="-2"/>
        </w:rPr>
        <w:t>procederá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3"/>
        </w:rPr>
        <w:t>imprimir</w:t>
      </w:r>
      <w:r>
        <w:rPr>
          <w:spacing w:val="3"/>
        </w:rPr>
        <w:t xml:space="preserve"> </w:t>
      </w:r>
      <w:r>
        <w:rPr>
          <w:spacing w:val="-2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una</w:t>
      </w:r>
      <w:r>
        <w:rPr>
          <w:spacing w:val="1"/>
        </w:rPr>
        <w:t xml:space="preserve"> </w:t>
      </w:r>
      <w:r>
        <w:rPr>
          <w:spacing w:val="-1"/>
        </w:rPr>
        <w:t>hoja</w:t>
      </w:r>
      <w: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2"/>
        </w:rPr>
        <w:t>palabra</w:t>
      </w:r>
      <w:r>
        <w:rPr>
          <w:spacing w:val="1"/>
        </w:rPr>
        <w:t xml:space="preserve"> </w:t>
      </w:r>
      <w:r>
        <w:rPr>
          <w:rFonts w:cs="Calibri Light"/>
          <w:spacing w:val="-2"/>
        </w:rPr>
        <w:t>“Ganador”</w:t>
      </w:r>
      <w:r>
        <w:rPr>
          <w:spacing w:val="-2"/>
        </w:rPr>
        <w:t>,</w:t>
      </w:r>
      <w:r>
        <w:rPr>
          <w:spacing w:val="2"/>
        </w:rPr>
        <w:t xml:space="preserve"> </w:t>
      </w:r>
      <w:r>
        <w:rPr>
          <w:spacing w:val="-2"/>
        </w:rPr>
        <w:t>luego</w:t>
      </w:r>
      <w:r>
        <w:rPr>
          <w:spacing w:val="2"/>
        </w:rPr>
        <w:t xml:space="preserve"> </w:t>
      </w:r>
      <w:r>
        <w:rPr>
          <w:spacing w:val="-2"/>
        </w:rPr>
        <w:t>esta</w:t>
      </w:r>
      <w:r>
        <w:rPr>
          <w:spacing w:val="4"/>
        </w:rPr>
        <w:t xml:space="preserve"> </w:t>
      </w:r>
      <w:r>
        <w:rPr>
          <w:spacing w:val="-2"/>
        </w:rPr>
        <w:t>impresión</w:t>
      </w:r>
      <w:r>
        <w:rPr>
          <w:spacing w:val="3"/>
        </w:rPr>
        <w:t xml:space="preserve"> </w:t>
      </w:r>
      <w:r>
        <w:rPr>
          <w:spacing w:val="-2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recortará</w:t>
      </w:r>
      <w:r>
        <w:t xml:space="preserve"> y</w:t>
      </w:r>
      <w:r>
        <w:rPr>
          <w:rFonts w:ascii="Times New Roman" w:eastAsia="Times New Roman" w:hAnsi="Times New Roman" w:cs="Times New Roman"/>
          <w:spacing w:val="57"/>
          <w:w w:val="99"/>
        </w:rPr>
        <w:t xml:space="preserve"> </w:t>
      </w:r>
      <w:r>
        <w:rPr>
          <w:spacing w:val="-2"/>
        </w:rPr>
        <w:t>seguidamente</w:t>
      </w:r>
      <w:r>
        <w:rPr>
          <w:spacing w:val="31"/>
        </w:rPr>
        <w:t xml:space="preserve"> </w:t>
      </w:r>
      <w:r>
        <w:rPr>
          <w:spacing w:val="-2"/>
        </w:rPr>
        <w:t>se</w:t>
      </w:r>
      <w:r>
        <w:rPr>
          <w:spacing w:val="33"/>
        </w:rPr>
        <w:t xml:space="preserve"> </w:t>
      </w:r>
      <w:r>
        <w:rPr>
          <w:spacing w:val="-2"/>
        </w:rPr>
        <w:t>recortarán</w:t>
      </w:r>
      <w:r>
        <w:rPr>
          <w:spacing w:val="33"/>
        </w:rPr>
        <w:t xml:space="preserve"> </w:t>
      </w:r>
      <w:r>
        <w:rPr>
          <w:spacing w:val="-2"/>
        </w:rPr>
        <w:t>del</w:t>
      </w:r>
      <w:r>
        <w:rPr>
          <w:spacing w:val="33"/>
        </w:rPr>
        <w:t xml:space="preserve"> </w:t>
      </w:r>
      <w:r>
        <w:rPr>
          <w:spacing w:val="-2"/>
        </w:rPr>
        <w:t>mismo</w:t>
      </w:r>
      <w:r>
        <w:rPr>
          <w:spacing w:val="33"/>
        </w:rPr>
        <w:t xml:space="preserve"> </w:t>
      </w:r>
      <w:r>
        <w:rPr>
          <w:spacing w:val="-2"/>
        </w:rPr>
        <w:t>tamaño</w:t>
      </w:r>
      <w:r>
        <w:rPr>
          <w:spacing w:val="30"/>
        </w:rPr>
        <w:t xml:space="preserve"> </w:t>
      </w:r>
      <w:r>
        <w:rPr>
          <w:spacing w:val="-1"/>
        </w:rPr>
        <w:t>del</w:t>
      </w:r>
      <w:r>
        <w:rPr>
          <w:spacing w:val="33"/>
        </w:rPr>
        <w:t xml:space="preserve"> </w:t>
      </w:r>
      <w:r>
        <w:rPr>
          <w:spacing w:val="-2"/>
        </w:rPr>
        <w:t>primer</w:t>
      </w:r>
      <w:r>
        <w:rPr>
          <w:spacing w:val="33"/>
        </w:rPr>
        <w:t xml:space="preserve"> </w:t>
      </w:r>
      <w:r>
        <w:rPr>
          <w:spacing w:val="-3"/>
        </w:rPr>
        <w:t>recorte,</w:t>
      </w:r>
      <w:r>
        <w:rPr>
          <w:spacing w:val="30"/>
        </w:rPr>
        <w:t xml:space="preserve"> </w:t>
      </w:r>
      <w:r>
        <w:rPr>
          <w:spacing w:val="-2"/>
        </w:rPr>
        <w:t>trozos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31"/>
        </w:rPr>
        <w:t xml:space="preserve"> </w:t>
      </w:r>
      <w:r>
        <w:rPr>
          <w:spacing w:val="-2"/>
        </w:rPr>
        <w:t>blanco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45"/>
          <w:w w:val="99"/>
        </w:rPr>
        <w:t xml:space="preserve"> </w:t>
      </w:r>
      <w:r>
        <w:rPr>
          <w:spacing w:val="-2"/>
        </w:rPr>
        <w:t>misma</w:t>
      </w:r>
      <w:r>
        <w:rPr>
          <w:spacing w:val="23"/>
        </w:rPr>
        <w:t xml:space="preserve"> </w:t>
      </w:r>
      <w:r>
        <w:rPr>
          <w:spacing w:val="-1"/>
        </w:rPr>
        <w:t>hoja</w:t>
      </w:r>
      <w:r>
        <w:rPr>
          <w:spacing w:val="27"/>
        </w:rPr>
        <w:t xml:space="preserve"> </w:t>
      </w:r>
      <w:r>
        <w:rPr>
          <w:spacing w:val="-2"/>
        </w:rPr>
        <w:t>los</w:t>
      </w:r>
      <w:r>
        <w:rPr>
          <w:spacing w:val="26"/>
        </w:rPr>
        <w:t xml:space="preserve"> </w:t>
      </w:r>
      <w:r>
        <w:rPr>
          <w:spacing w:val="-2"/>
        </w:rPr>
        <w:t>cuales</w:t>
      </w:r>
      <w:r>
        <w:rPr>
          <w:spacing w:val="24"/>
        </w:rPr>
        <w:t xml:space="preserve"> </w:t>
      </w:r>
      <w:r>
        <w:rPr>
          <w:spacing w:val="-2"/>
        </w:rPr>
        <w:t>representan</w:t>
      </w:r>
      <w:r>
        <w:rPr>
          <w:spacing w:val="25"/>
        </w:rPr>
        <w:t xml:space="preserve"> </w:t>
      </w:r>
      <w:r>
        <w:t>a</w:t>
      </w:r>
      <w:r>
        <w:rPr>
          <w:spacing w:val="27"/>
        </w:rPr>
        <w:t xml:space="preserve"> </w:t>
      </w:r>
      <w:r>
        <w:rPr>
          <w:spacing w:val="-2"/>
        </w:rPr>
        <w:t>los</w:t>
      </w:r>
      <w:r>
        <w:rPr>
          <w:spacing w:val="26"/>
        </w:rPr>
        <w:t xml:space="preserve"> </w:t>
      </w:r>
      <w:r>
        <w:rPr>
          <w:spacing w:val="-3"/>
        </w:rPr>
        <w:t>oferentes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3"/>
        </w:rPr>
        <w:t xml:space="preserve"> </w:t>
      </w:r>
      <w:r>
        <w:rPr>
          <w:spacing w:val="-2"/>
        </w:rPr>
        <w:t>fueron</w:t>
      </w:r>
      <w:r>
        <w:rPr>
          <w:spacing w:val="26"/>
        </w:rPr>
        <w:t xml:space="preserve"> </w:t>
      </w:r>
      <w:r>
        <w:rPr>
          <w:spacing w:val="-2"/>
        </w:rPr>
        <w:t>convocados</w:t>
      </w:r>
      <w:r>
        <w:rPr>
          <w:spacing w:val="24"/>
        </w:rPr>
        <w:t xml:space="preserve"> </w:t>
      </w:r>
      <w:r>
        <w:t>al</w:t>
      </w:r>
      <w:r>
        <w:rPr>
          <w:spacing w:val="26"/>
        </w:rPr>
        <w:t xml:space="preserve"> </w:t>
      </w:r>
      <w:r>
        <w:rPr>
          <w:spacing w:val="-3"/>
        </w:rPr>
        <w:t>sorteo;</w:t>
      </w:r>
      <w:r>
        <w:rPr>
          <w:rFonts w:ascii="Times New Roman" w:eastAsia="Times New Roman" w:hAnsi="Times New Roman" w:cs="Times New Roman"/>
          <w:spacing w:val="55"/>
          <w:w w:val="99"/>
        </w:rPr>
        <w:t xml:space="preserve"> </w:t>
      </w:r>
      <w:r>
        <w:rPr>
          <w:spacing w:val="-2"/>
        </w:rPr>
        <w:t>seguidamente</w:t>
      </w:r>
      <w:r>
        <w:rPr>
          <w:spacing w:val="-12"/>
        </w:rPr>
        <w:t xml:space="preserve"> </w:t>
      </w:r>
      <w:r>
        <w:rPr>
          <w:spacing w:val="-2"/>
        </w:rPr>
        <w:t>entre</w:t>
      </w:r>
      <w:r>
        <w:rPr>
          <w:spacing w:val="-9"/>
        </w:rPr>
        <w:t xml:space="preserve"> </w:t>
      </w:r>
      <w:r>
        <w:rPr>
          <w:spacing w:val="-2"/>
        </w:rPr>
        <w:t>los</w:t>
      </w:r>
      <w:r>
        <w:rPr>
          <w:spacing w:val="-11"/>
        </w:rPr>
        <w:t xml:space="preserve"> </w:t>
      </w:r>
      <w:r>
        <w:rPr>
          <w:spacing w:val="-2"/>
        </w:rPr>
        <w:t>representantes</w:t>
      </w:r>
      <w:r>
        <w:rPr>
          <w:spacing w:val="-12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asistan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rPr>
          <w:spacing w:val="-2"/>
        </w:rPr>
        <w:t>realizará</w:t>
      </w:r>
      <w:r>
        <w:rPr>
          <w:spacing w:val="-12"/>
        </w:rPr>
        <w:t xml:space="preserve"> </w:t>
      </w:r>
      <w:r>
        <w:rPr>
          <w:spacing w:val="-2"/>
        </w:rPr>
        <w:t>el</w:t>
      </w:r>
      <w:r>
        <w:rPr>
          <w:spacing w:val="-10"/>
        </w:rPr>
        <w:t xml:space="preserve"> </w:t>
      </w:r>
      <w:r>
        <w:rPr>
          <w:spacing w:val="-3"/>
        </w:rPr>
        <w:t>sorteo.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ind w:left="2668" w:right="548"/>
        <w:jc w:val="both"/>
        <w:rPr>
          <w:rFonts w:cs="Calibri Light"/>
        </w:rPr>
      </w:pP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caso</w:t>
      </w:r>
      <w:r>
        <w:rPr>
          <w:spacing w:val="14"/>
        </w:rPr>
        <w:t xml:space="preserve"> </w:t>
      </w:r>
      <w:r>
        <w:rPr>
          <w:spacing w:val="-2"/>
        </w:rPr>
        <w:t>de</w:t>
      </w:r>
      <w:r>
        <w:rPr>
          <w:spacing w:val="15"/>
        </w:rPr>
        <w:t xml:space="preserve"> </w:t>
      </w:r>
      <w:r>
        <w:rPr>
          <w:spacing w:val="-2"/>
        </w:rPr>
        <w:t>ausencia</w:t>
      </w:r>
      <w:r>
        <w:rPr>
          <w:spacing w:val="1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algún</w:t>
      </w:r>
      <w:r>
        <w:rPr>
          <w:spacing w:val="15"/>
        </w:rPr>
        <w:t xml:space="preserve"> </w:t>
      </w:r>
      <w:r>
        <w:rPr>
          <w:spacing w:val="-2"/>
        </w:rPr>
        <w:t>oferente</w:t>
      </w:r>
      <w:r>
        <w:rPr>
          <w:spacing w:val="15"/>
        </w:rPr>
        <w:t xml:space="preserve"> </w:t>
      </w:r>
      <w:r>
        <w:rPr>
          <w:spacing w:val="-2"/>
        </w:rPr>
        <w:t>convocado,</w:t>
      </w:r>
      <w:r>
        <w:rPr>
          <w:spacing w:val="14"/>
        </w:rPr>
        <w:t xml:space="preserve"> </w:t>
      </w:r>
      <w:r>
        <w:rPr>
          <w:spacing w:val="-2"/>
        </w:rPr>
        <w:t>éste</w:t>
      </w:r>
      <w:r>
        <w:rPr>
          <w:spacing w:val="15"/>
        </w:rPr>
        <w:t xml:space="preserve"> </w:t>
      </w:r>
      <w:r>
        <w:rPr>
          <w:spacing w:val="-2"/>
        </w:rPr>
        <w:t>se</w:t>
      </w:r>
      <w:r>
        <w:rPr>
          <w:spacing w:val="15"/>
        </w:rPr>
        <w:t xml:space="preserve"> </w:t>
      </w:r>
      <w:r>
        <w:rPr>
          <w:spacing w:val="-2"/>
        </w:rPr>
        <w:t>sustituirá</w:t>
      </w:r>
      <w:r>
        <w:rPr>
          <w:spacing w:val="15"/>
        </w:rPr>
        <w:t xml:space="preserve"> </w:t>
      </w:r>
      <w:r>
        <w:rPr>
          <w:spacing w:val="-2"/>
        </w:rPr>
        <w:t>con</w:t>
      </w:r>
      <w:r>
        <w:rPr>
          <w:spacing w:val="14"/>
        </w:rPr>
        <w:t xml:space="preserve"> </w:t>
      </w:r>
      <w:r>
        <w:rPr>
          <w:spacing w:val="-2"/>
        </w:rPr>
        <w:t>personal</w:t>
      </w:r>
      <w:r>
        <w:rPr>
          <w:spacing w:val="15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26"/>
          <w:w w:val="99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Proveeduría</w:t>
      </w:r>
      <w:r>
        <w:rPr>
          <w:spacing w:val="39"/>
        </w:rPr>
        <w:t xml:space="preserve"> </w:t>
      </w:r>
      <w:r>
        <w:rPr>
          <w:spacing w:val="-2"/>
        </w:rPr>
        <w:t>quien</w:t>
      </w:r>
      <w:r>
        <w:rPr>
          <w:spacing w:val="38"/>
        </w:rPr>
        <w:t xml:space="preserve"> </w:t>
      </w:r>
      <w:r>
        <w:rPr>
          <w:spacing w:val="-1"/>
        </w:rPr>
        <w:t>lo</w:t>
      </w:r>
      <w:r>
        <w:rPr>
          <w:spacing w:val="36"/>
        </w:rPr>
        <w:t xml:space="preserve"> </w:t>
      </w:r>
      <w:r>
        <w:rPr>
          <w:spacing w:val="-2"/>
        </w:rPr>
        <w:t>representará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6"/>
        </w:rPr>
        <w:t xml:space="preserve"> </w:t>
      </w:r>
      <w:r>
        <w:rPr>
          <w:spacing w:val="-2"/>
        </w:rPr>
        <w:t>este</w:t>
      </w:r>
      <w:r>
        <w:rPr>
          <w:spacing w:val="41"/>
        </w:rPr>
        <w:t xml:space="preserve"> </w:t>
      </w:r>
      <w:r>
        <w:rPr>
          <w:spacing w:val="-3"/>
        </w:rPr>
        <w:t>sorteo,</w:t>
      </w:r>
      <w:r>
        <w:rPr>
          <w:spacing w:val="38"/>
        </w:rPr>
        <w:t xml:space="preserve"> </w:t>
      </w:r>
      <w:r>
        <w:rPr>
          <w:spacing w:val="-2"/>
        </w:rPr>
        <w:t>por</w:t>
      </w:r>
      <w:r>
        <w:rPr>
          <w:spacing w:val="37"/>
        </w:rPr>
        <w:t xml:space="preserve"> </w:t>
      </w:r>
      <w:r>
        <w:rPr>
          <w:spacing w:val="-1"/>
        </w:rPr>
        <w:t>lo</w:t>
      </w:r>
      <w:r>
        <w:rPr>
          <w:spacing w:val="35"/>
        </w:rPr>
        <w:t xml:space="preserve"> </w:t>
      </w:r>
      <w:r>
        <w:rPr>
          <w:spacing w:val="-2"/>
        </w:rPr>
        <w:t>que</w:t>
      </w:r>
      <w:r>
        <w:rPr>
          <w:spacing w:val="40"/>
        </w:rPr>
        <w:t xml:space="preserve"> </w:t>
      </w:r>
      <w:r>
        <w:rPr>
          <w:spacing w:val="-2"/>
        </w:rPr>
        <w:t>un</w:t>
      </w:r>
      <w:r>
        <w:rPr>
          <w:rFonts w:ascii="Times New Roman" w:eastAsia="Times New Roman" w:hAnsi="Times New Roman" w:cs="Times New Roman"/>
          <w:spacing w:val="31"/>
          <w:w w:val="99"/>
        </w:rPr>
        <w:t xml:space="preserve"> </w:t>
      </w:r>
      <w:r>
        <w:rPr>
          <w:spacing w:val="-2"/>
        </w:rPr>
        <w:t>representante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cada</w:t>
      </w:r>
      <w:r>
        <w:rPr>
          <w:spacing w:val="6"/>
        </w:rPr>
        <w:t xml:space="preserve"> </w:t>
      </w:r>
      <w:r>
        <w:rPr>
          <w:spacing w:val="-2"/>
        </w:rPr>
        <w:t>oferente</w:t>
      </w:r>
      <w:r>
        <w:rPr>
          <w:spacing w:val="5"/>
        </w:rPr>
        <w:t xml:space="preserve"> </w:t>
      </w:r>
      <w:r>
        <w:rPr>
          <w:spacing w:val="-2"/>
        </w:rPr>
        <w:t>sacará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la</w:t>
      </w:r>
      <w:r>
        <w:rPr>
          <w:spacing w:val="5"/>
        </w:rPr>
        <w:t xml:space="preserve"> </w:t>
      </w:r>
      <w:r>
        <w:rPr>
          <w:spacing w:val="-2"/>
        </w:rPr>
        <w:t>bolsa</w:t>
      </w:r>
      <w:r>
        <w:rPr>
          <w:spacing w:val="9"/>
        </w:rPr>
        <w:t xml:space="preserve"> </w:t>
      </w:r>
      <w:r>
        <w:rPr>
          <w:spacing w:val="-2"/>
        </w:rPr>
        <w:t>un</w:t>
      </w:r>
      <w:r>
        <w:rPr>
          <w:spacing w:val="6"/>
        </w:rPr>
        <w:t xml:space="preserve"> </w:t>
      </w:r>
      <w:r>
        <w:rPr>
          <w:spacing w:val="-2"/>
        </w:rPr>
        <w:t>trozo</w:t>
      </w:r>
      <w:r>
        <w:rPr>
          <w:spacing w:val="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2"/>
        </w:rPr>
        <w:t>papel,</w:t>
      </w:r>
      <w:r>
        <w:rPr>
          <w:spacing w:val="5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27"/>
          <w:w w:val="99"/>
        </w:rPr>
        <w:t xml:space="preserve"> </w:t>
      </w:r>
      <w:r>
        <w:rPr>
          <w:spacing w:val="-3"/>
        </w:rPr>
        <w:t>adjudicatario(a)</w:t>
      </w:r>
      <w:r>
        <w:rPr>
          <w:spacing w:val="-8"/>
        </w:rPr>
        <w:t xml:space="preserve"> </w:t>
      </w:r>
      <w:r>
        <w:rPr>
          <w:spacing w:val="-2"/>
        </w:rPr>
        <w:t>aquel</w:t>
      </w:r>
      <w:r>
        <w:rPr>
          <w:spacing w:val="-9"/>
        </w:rPr>
        <w:t xml:space="preserve"> </w:t>
      </w:r>
      <w:r>
        <w:rPr>
          <w:spacing w:val="-1"/>
        </w:rPr>
        <w:t>que</w:t>
      </w:r>
      <w:r>
        <w:rPr>
          <w:spacing w:val="-11"/>
        </w:rPr>
        <w:t xml:space="preserve"> </w:t>
      </w:r>
      <w:r>
        <w:rPr>
          <w:spacing w:val="-2"/>
        </w:rPr>
        <w:t>saque</w:t>
      </w:r>
      <w:r>
        <w:rPr>
          <w:spacing w:val="-10"/>
        </w:rPr>
        <w:t xml:space="preserve"> </w:t>
      </w:r>
      <w:r>
        <w:rPr>
          <w:spacing w:val="-1"/>
        </w:rPr>
        <w:t>el</w:t>
      </w:r>
      <w:r>
        <w:rPr>
          <w:spacing w:val="-10"/>
        </w:rPr>
        <w:t xml:space="preserve"> </w:t>
      </w:r>
      <w:r>
        <w:rPr>
          <w:spacing w:val="-2"/>
        </w:rPr>
        <w:t>trozo</w:t>
      </w:r>
      <w:r>
        <w:rPr>
          <w:spacing w:val="-9"/>
        </w:rPr>
        <w:t xml:space="preserve"> </w:t>
      </w:r>
      <w:r>
        <w:rPr>
          <w:spacing w:val="-2"/>
        </w:rPr>
        <w:t>de</w:t>
      </w:r>
      <w:r>
        <w:rPr>
          <w:spacing w:val="-9"/>
        </w:rPr>
        <w:t xml:space="preserve"> </w:t>
      </w:r>
      <w:r>
        <w:rPr>
          <w:spacing w:val="-2"/>
        </w:rPr>
        <w:t>papel</w:t>
      </w:r>
      <w:r>
        <w:rPr>
          <w:spacing w:val="-9"/>
        </w:rPr>
        <w:t xml:space="preserve"> </w:t>
      </w:r>
      <w:r>
        <w:rPr>
          <w:spacing w:val="-2"/>
        </w:rPr>
        <w:t>con</w:t>
      </w:r>
      <w:r>
        <w:rPr>
          <w:spacing w:val="-8"/>
        </w:rPr>
        <w:t xml:space="preserve"> </w:t>
      </w:r>
      <w:r>
        <w:rPr>
          <w:spacing w:val="-2"/>
        </w:rPr>
        <w:t>la</w:t>
      </w:r>
      <w:r>
        <w:rPr>
          <w:spacing w:val="-8"/>
        </w:rPr>
        <w:t xml:space="preserve"> </w:t>
      </w:r>
      <w:r>
        <w:rPr>
          <w:rFonts w:cs="Calibri Light"/>
          <w:spacing w:val="-2"/>
        </w:rPr>
        <w:t>palabra</w:t>
      </w:r>
      <w:r>
        <w:rPr>
          <w:rFonts w:cs="Calibri Light"/>
          <w:spacing w:val="-10"/>
        </w:rPr>
        <w:t xml:space="preserve"> </w:t>
      </w:r>
      <w:r>
        <w:rPr>
          <w:rFonts w:cs="Calibri Light"/>
          <w:spacing w:val="-2"/>
        </w:rPr>
        <w:t>“Ganador”.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ind w:left="2668" w:right="553"/>
        <w:jc w:val="both"/>
      </w:pPr>
      <w:r>
        <w:rPr>
          <w:spacing w:val="-2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esto</w:t>
      </w:r>
      <w:r>
        <w:rPr>
          <w:spacing w:val="17"/>
        </w:rPr>
        <w:t xml:space="preserve"> </w:t>
      </w:r>
      <w:r>
        <w:rPr>
          <w:spacing w:val="-2"/>
        </w:rPr>
        <w:t>sorteo</w:t>
      </w:r>
      <w:r>
        <w:rPr>
          <w:spacing w:val="17"/>
        </w:rPr>
        <w:t xml:space="preserve"> </w:t>
      </w:r>
      <w:r>
        <w:rPr>
          <w:spacing w:val="-2"/>
        </w:rPr>
        <w:t>se</w:t>
      </w:r>
      <w:r>
        <w:rPr>
          <w:spacing w:val="18"/>
        </w:rPr>
        <w:t xml:space="preserve"> </w:t>
      </w:r>
      <w:r>
        <w:rPr>
          <w:spacing w:val="-2"/>
        </w:rPr>
        <w:t>levantará</w:t>
      </w:r>
      <w:r>
        <w:rPr>
          <w:spacing w:val="20"/>
        </w:rPr>
        <w:t xml:space="preserve"> </w:t>
      </w:r>
      <w:r>
        <w:rPr>
          <w:spacing w:val="-2"/>
        </w:rPr>
        <w:t>un</w:t>
      </w:r>
      <w:r>
        <w:rPr>
          <w:spacing w:val="20"/>
        </w:rPr>
        <w:t xml:space="preserve"> </w:t>
      </w:r>
      <w:r>
        <w:rPr>
          <w:spacing w:val="-2"/>
        </w:rPr>
        <w:t>acta</w:t>
      </w:r>
      <w:r>
        <w:rPr>
          <w:spacing w:val="18"/>
        </w:rPr>
        <w:t xml:space="preserve"> </w:t>
      </w:r>
      <w:r>
        <w:rPr>
          <w:spacing w:val="-1"/>
        </w:rPr>
        <w:t>que</w:t>
      </w:r>
      <w:r>
        <w:rPr>
          <w:spacing w:val="18"/>
        </w:rPr>
        <w:t xml:space="preserve"> </w:t>
      </w:r>
      <w:r>
        <w:rPr>
          <w:spacing w:val="-2"/>
        </w:rPr>
        <w:t>será</w:t>
      </w:r>
      <w:r>
        <w:rPr>
          <w:spacing w:val="18"/>
        </w:rPr>
        <w:t xml:space="preserve"> </w:t>
      </w:r>
      <w:r>
        <w:rPr>
          <w:spacing w:val="-2"/>
        </w:rPr>
        <w:t>suscrita</w:t>
      </w:r>
      <w:r>
        <w:rPr>
          <w:spacing w:val="19"/>
        </w:rPr>
        <w:t xml:space="preserve"> </w:t>
      </w:r>
      <w:r>
        <w:rPr>
          <w:spacing w:val="-3"/>
        </w:rPr>
        <w:t>por</w:t>
      </w:r>
      <w:r>
        <w:rPr>
          <w:spacing w:val="19"/>
        </w:rPr>
        <w:t xml:space="preserve"> </w:t>
      </w:r>
      <w:r>
        <w:rPr>
          <w:spacing w:val="-2"/>
        </w:rPr>
        <w:t>los</w:t>
      </w:r>
      <w:r>
        <w:rPr>
          <w:spacing w:val="18"/>
        </w:rPr>
        <w:t xml:space="preserve"> </w:t>
      </w:r>
      <w:r>
        <w:rPr>
          <w:spacing w:val="-2"/>
        </w:rPr>
        <w:t>asistentes</w:t>
      </w:r>
      <w:r>
        <w:rPr>
          <w:spacing w:val="18"/>
        </w:rPr>
        <w:t xml:space="preserve"> </w:t>
      </w:r>
      <w:r>
        <w:t>al</w:t>
      </w:r>
      <w:r>
        <w:rPr>
          <w:spacing w:val="17"/>
        </w:rPr>
        <w:t xml:space="preserve"> </w:t>
      </w:r>
      <w:r>
        <w:rPr>
          <w:spacing w:val="-2"/>
        </w:rPr>
        <w:t>evento,</w:t>
      </w:r>
      <w:r>
        <w:rPr>
          <w:spacing w:val="16"/>
        </w:rPr>
        <w:t xml:space="preserve"> </w:t>
      </w:r>
      <w:r>
        <w:t>y</w:t>
      </w:r>
      <w:r>
        <w:rPr>
          <w:rFonts w:ascii="Times New Roman" w:hAnsi="Times New Roman"/>
          <w:spacing w:val="21"/>
          <w:w w:val="99"/>
        </w:rPr>
        <w:t xml:space="preserve"> </w:t>
      </w:r>
      <w:r>
        <w:rPr>
          <w:spacing w:val="-3"/>
        </w:rPr>
        <w:t>posteriormente</w:t>
      </w:r>
      <w:r>
        <w:rPr>
          <w:spacing w:val="-10"/>
        </w:rPr>
        <w:t xml:space="preserve"> </w:t>
      </w:r>
      <w:r>
        <w:rPr>
          <w:spacing w:val="-2"/>
        </w:rPr>
        <w:t>se</w:t>
      </w:r>
      <w:r>
        <w:rPr>
          <w:spacing w:val="-11"/>
        </w:rPr>
        <w:t xml:space="preserve"> </w:t>
      </w:r>
      <w:r>
        <w:rPr>
          <w:spacing w:val="-2"/>
        </w:rPr>
        <w:t>adoptará</w:t>
      </w:r>
      <w:r>
        <w:rPr>
          <w:spacing w:val="-12"/>
        </w:rPr>
        <w:t xml:space="preserve"> </w:t>
      </w:r>
      <w:r>
        <w:rPr>
          <w:spacing w:val="-1"/>
        </w:rPr>
        <w:t>el</w:t>
      </w:r>
      <w:r>
        <w:rPr>
          <w:spacing w:val="-11"/>
        </w:rPr>
        <w:t xml:space="preserve"> </w:t>
      </w:r>
      <w:r>
        <w:rPr>
          <w:spacing w:val="-2"/>
        </w:rPr>
        <w:t>acto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adjudicación.</w:t>
      </w:r>
    </w:p>
    <w:p w:rsidR="00230F2F" w:rsidRDefault="00230F2F">
      <w:pPr>
        <w:jc w:val="both"/>
        <w:sectPr w:rsidR="00230F2F">
          <w:headerReference w:type="default" r:id="rId29"/>
          <w:footerReference w:type="default" r:id="rId30"/>
          <w:pgSz w:w="12240" w:h="15840"/>
          <w:pgMar w:top="940" w:right="620" w:bottom="1240" w:left="860" w:header="0" w:footer="1040" w:gutter="0"/>
          <w:pgNumType w:start="7"/>
          <w:cols w:space="720"/>
        </w:sectPr>
      </w:pPr>
    </w:p>
    <w:p w:rsidR="00230F2F" w:rsidRDefault="00230F2F">
      <w:pPr>
        <w:spacing w:before="2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spacing w:before="59" w:line="481" w:lineRule="auto"/>
        <w:ind w:left="4476" w:right="4479"/>
        <w:jc w:val="center"/>
        <w:rPr>
          <w:rFonts w:cs="Calibri Light"/>
        </w:rPr>
      </w:pPr>
      <w:r>
        <w:t>Apartado</w:t>
      </w:r>
      <w:r>
        <w:rPr>
          <w:spacing w:val="-9"/>
        </w:rPr>
        <w:t xml:space="preserve"> </w:t>
      </w:r>
      <w:r>
        <w:t>1</w:t>
      </w:r>
      <w:r>
        <w:rPr>
          <w:rFonts w:ascii="Times New Roman"/>
          <w:spacing w:val="22"/>
          <w:w w:val="99"/>
        </w:rPr>
        <w:t xml:space="preserve"> </w:t>
      </w:r>
      <w:r>
        <w:t>Declaraciones</w:t>
      </w:r>
      <w:r>
        <w:rPr>
          <w:spacing w:val="-18"/>
        </w:rPr>
        <w:t xml:space="preserve"> </w:t>
      </w:r>
      <w:r>
        <w:t>Juradas</w:t>
      </w:r>
    </w:p>
    <w:p w:rsidR="00230F2F" w:rsidRDefault="001E4124">
      <w:pPr>
        <w:pStyle w:val="Textkrper"/>
        <w:ind w:left="4728" w:right="342" w:hanging="4425"/>
      </w:pPr>
      <w:r>
        <w:t>Las</w:t>
      </w:r>
      <w:r>
        <w:rPr>
          <w:spacing w:val="-5"/>
        </w:rPr>
        <w:t xml:space="preserve"> </w:t>
      </w:r>
      <w:r>
        <w:rPr>
          <w:spacing w:val="-1"/>
        </w:rPr>
        <w:t>mismas</w:t>
      </w:r>
      <w:r>
        <w:rPr>
          <w:spacing w:val="-5"/>
        </w:rPr>
        <w:t xml:space="preserve"> </w:t>
      </w:r>
      <w:r>
        <w:t>serán</w:t>
      </w:r>
      <w:r>
        <w:rPr>
          <w:spacing w:val="-5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documento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t>electrónica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rPr>
          <w:spacing w:val="-1"/>
        </w:rPr>
        <w:t>genera</w:t>
      </w:r>
      <w:r>
        <w:rPr>
          <w:spacing w:val="-4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sistema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1"/>
        </w:rPr>
        <w:t>ser</w:t>
      </w:r>
      <w:r>
        <w:rPr>
          <w:spacing w:val="-5"/>
        </w:rPr>
        <w:t xml:space="preserve"> </w:t>
      </w:r>
      <w:r>
        <w:rPr>
          <w:spacing w:val="-1"/>
        </w:rPr>
        <w:t>firmado</w:t>
      </w:r>
      <w:r>
        <w:rPr>
          <w:spacing w:val="-6"/>
        </w:rPr>
        <w:t xml:space="preserve"> </w:t>
      </w:r>
      <w:r>
        <w:rPr>
          <w:spacing w:val="-1"/>
        </w:rPr>
        <w:t>por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autorizada</w:t>
      </w:r>
      <w:r>
        <w:rPr>
          <w:rFonts w:ascii="Times New Roman" w:hAnsi="Times New Roman"/>
          <w:spacing w:val="74"/>
          <w:w w:val="9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firmar</w:t>
      </w:r>
      <w:r>
        <w:rPr>
          <w:spacing w:val="-6"/>
        </w:rPr>
        <w:t xml:space="preserve"> </w:t>
      </w:r>
      <w:r>
        <w:rPr>
          <w:spacing w:val="-1"/>
        </w:rPr>
        <w:t>ofertas.</w:t>
      </w:r>
    </w:p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ind w:left="318"/>
        <w:jc w:val="both"/>
      </w:pPr>
      <w:r>
        <w:rPr>
          <w:spacing w:val="-1"/>
        </w:rPr>
        <w:t>Declaro</w:t>
      </w:r>
      <w:r>
        <w:rPr>
          <w:spacing w:val="-11"/>
        </w:rPr>
        <w:t xml:space="preserve"> </w:t>
      </w:r>
      <w:r>
        <w:t>bajo</w:t>
      </w:r>
      <w:r>
        <w:rPr>
          <w:spacing w:val="-11"/>
        </w:rPr>
        <w:t xml:space="preserve"> </w:t>
      </w:r>
      <w:r>
        <w:rPr>
          <w:spacing w:val="-1"/>
        </w:rPr>
        <w:t>juramento:</w:t>
      </w:r>
    </w:p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0"/>
          <w:numId w:val="4"/>
        </w:numPr>
        <w:tabs>
          <w:tab w:val="left" w:pos="492"/>
        </w:tabs>
        <w:ind w:right="280" w:firstLine="0"/>
        <w:jc w:val="both"/>
      </w:pPr>
      <w:r>
        <w:rPr>
          <w:spacing w:val="-1"/>
        </w:rPr>
        <w:t>Que</w:t>
      </w:r>
      <w:r>
        <w:rPr>
          <w:spacing w:val="19"/>
        </w:rPr>
        <w:t xml:space="preserve"> </w:t>
      </w:r>
      <w:r>
        <w:t>mi</w:t>
      </w:r>
      <w:r>
        <w:rPr>
          <w:spacing w:val="19"/>
        </w:rPr>
        <w:t xml:space="preserve"> </w:t>
      </w:r>
      <w:r>
        <w:rPr>
          <w:spacing w:val="-1"/>
        </w:rPr>
        <w:t>representada</w:t>
      </w:r>
      <w:r>
        <w:rPr>
          <w:spacing w:val="20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t>caso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persona</w:t>
      </w:r>
      <w:r>
        <w:rPr>
          <w:spacing w:val="19"/>
        </w:rPr>
        <w:t xml:space="preserve"> </w:t>
      </w:r>
      <w:r>
        <w:rPr>
          <w:spacing w:val="-1"/>
        </w:rPr>
        <w:t>jurídica</w:t>
      </w:r>
      <w:r>
        <w:rPr>
          <w:spacing w:val="20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física)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encuentra</w:t>
      </w:r>
      <w:r>
        <w:rPr>
          <w:spacing w:val="20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día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pago</w:t>
      </w:r>
      <w:r>
        <w:rPr>
          <w:spacing w:val="19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impuestos</w:t>
      </w:r>
      <w:r>
        <w:rPr>
          <w:spacing w:val="19"/>
        </w:rPr>
        <w:t xml:space="preserve"> </w:t>
      </w:r>
      <w:r>
        <w:rPr>
          <w:spacing w:val="-1"/>
        </w:rPr>
        <w:t>municipales,</w:t>
      </w:r>
      <w:r>
        <w:rPr>
          <w:spacing w:val="19"/>
        </w:rPr>
        <w:t xml:space="preserve"> </w:t>
      </w:r>
      <w:r>
        <w:t>de</w:t>
      </w:r>
      <w:r>
        <w:rPr>
          <w:rFonts w:ascii="Times New Roman" w:hAnsi="Times New Roman"/>
          <w:spacing w:val="93"/>
          <w:w w:val="99"/>
        </w:rPr>
        <w:t xml:space="preserve"> </w:t>
      </w:r>
      <w:r>
        <w:rPr>
          <w:spacing w:val="-1"/>
        </w:rPr>
        <w:t>conformidad</w:t>
      </w:r>
      <w:r>
        <w:rPr>
          <w:spacing w:val="-4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artículo</w:t>
      </w:r>
      <w:r>
        <w:rPr>
          <w:spacing w:val="-7"/>
        </w:rPr>
        <w:t xml:space="preserve"> </w:t>
      </w:r>
      <w:r>
        <w:rPr>
          <w:spacing w:val="1"/>
        </w:rPr>
        <w:t>65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2"/>
        </w:rPr>
        <w:t xml:space="preserve"> </w:t>
      </w:r>
      <w:r>
        <w:t>Administrativa.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0"/>
          <w:numId w:val="4"/>
        </w:numPr>
        <w:tabs>
          <w:tab w:val="left" w:pos="484"/>
        </w:tabs>
        <w:ind w:right="277" w:firstLine="0"/>
        <w:jc w:val="both"/>
      </w:pPr>
      <w:r>
        <w:t>Que</w:t>
      </w:r>
      <w:r>
        <w:rPr>
          <w:spacing w:val="11"/>
        </w:rPr>
        <w:t xml:space="preserve"> </w:t>
      </w:r>
      <w:r>
        <w:t>mi</w:t>
      </w:r>
      <w:r>
        <w:rPr>
          <w:spacing w:val="14"/>
        </w:rPr>
        <w:t xml:space="preserve"> </w:t>
      </w:r>
      <w:r>
        <w:rPr>
          <w:spacing w:val="-1"/>
        </w:rPr>
        <w:t>representada</w:t>
      </w:r>
      <w:r>
        <w:rPr>
          <w:spacing w:val="12"/>
        </w:rPr>
        <w:t xml:space="preserve"> </w:t>
      </w:r>
      <w:r>
        <w:t>(en</w:t>
      </w:r>
      <w:r>
        <w:rPr>
          <w:spacing w:val="15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persona</w:t>
      </w:r>
      <w:r>
        <w:rPr>
          <w:spacing w:val="14"/>
        </w:rPr>
        <w:t xml:space="preserve"> </w:t>
      </w:r>
      <w:r>
        <w:t>jurídica</w:t>
      </w:r>
      <w:r>
        <w:rPr>
          <w:spacing w:val="13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física)</w:t>
      </w:r>
      <w:r>
        <w:rPr>
          <w:spacing w:val="13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está</w:t>
      </w:r>
      <w:r>
        <w:rPr>
          <w:spacing w:val="14"/>
        </w:rPr>
        <w:t xml:space="preserve"> </w:t>
      </w:r>
      <w:r>
        <w:t>afecta</w:t>
      </w:r>
      <w:r>
        <w:rPr>
          <w:spacing w:val="15"/>
        </w:rPr>
        <w:t xml:space="preserve"> </w:t>
      </w:r>
      <w:r>
        <w:rPr>
          <w:spacing w:val="-1"/>
        </w:rPr>
        <w:t>por</w:t>
      </w:r>
      <w:r>
        <w:rPr>
          <w:spacing w:val="16"/>
        </w:rPr>
        <w:t xml:space="preserve"> </w:t>
      </w:r>
      <w:r>
        <w:t>causal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prohibición</w:t>
      </w:r>
      <w:r>
        <w:rPr>
          <w:spacing w:val="13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contratar</w:t>
      </w:r>
      <w:r>
        <w:rPr>
          <w:spacing w:val="16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51"/>
          <w:w w:val="99"/>
        </w:rPr>
        <w:t xml:space="preserve"> </w:t>
      </w:r>
      <w:r>
        <w:rPr>
          <w:spacing w:val="-1"/>
        </w:rPr>
        <w:t>Estado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sus</w:t>
      </w:r>
      <w:r>
        <w:rPr>
          <w:spacing w:val="-4"/>
        </w:rPr>
        <w:t xml:space="preserve"> </w:t>
      </w:r>
      <w:r>
        <w:rPr>
          <w:spacing w:val="-1"/>
        </w:rPr>
        <w:t>Instituciones</w:t>
      </w:r>
      <w:r>
        <w:rPr>
          <w:spacing w:val="-5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rPr>
          <w:spacing w:val="-1"/>
        </w:rPr>
        <w:t>indicado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rPr>
          <w:spacing w:val="1"/>
        </w:rPr>
        <w:t>22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rPr>
          <w:spacing w:val="1"/>
        </w:rPr>
        <w:t>22</w:t>
      </w:r>
      <w:r>
        <w:rPr>
          <w:spacing w:val="-4"/>
        </w:rPr>
        <w:t xml:space="preserve"> </w:t>
      </w:r>
      <w:r>
        <w:rPr>
          <w:spacing w:val="-1"/>
        </w:rPr>
        <w:t>BIS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Ley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t>Administrativa.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0"/>
          <w:numId w:val="4"/>
        </w:numPr>
        <w:tabs>
          <w:tab w:val="left" w:pos="472"/>
        </w:tabs>
        <w:ind w:right="275" w:firstLine="0"/>
        <w:jc w:val="both"/>
      </w:pPr>
      <w:r>
        <w:t>Que</w:t>
      </w:r>
      <w:r>
        <w:rPr>
          <w:spacing w:val="-1"/>
        </w:rPr>
        <w:t xml:space="preserve"> </w:t>
      </w:r>
      <w:r>
        <w:t>mi</w:t>
      </w:r>
      <w:r>
        <w:rPr>
          <w:spacing w:val="3"/>
        </w:rPr>
        <w:t xml:space="preserve"> </w:t>
      </w:r>
      <w:r>
        <w:rPr>
          <w:spacing w:val="-1"/>
        </w:rPr>
        <w:t>representada</w:t>
      </w:r>
      <w:r>
        <w:rPr>
          <w:spacing w:val="1"/>
        </w:rPr>
        <w:t xml:space="preserve"> </w:t>
      </w:r>
      <w:r>
        <w:t>(en</w:t>
      </w:r>
      <w:r>
        <w:rPr>
          <w:spacing w:val="2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persona</w:t>
      </w:r>
      <w:r>
        <w:rPr>
          <w:spacing w:val="2"/>
        </w:rPr>
        <w:t xml:space="preserve"> </w:t>
      </w:r>
      <w:r>
        <w:rPr>
          <w:spacing w:val="-1"/>
        </w:rPr>
        <w:t>jurídica</w:t>
      </w:r>
      <w:r>
        <w:rPr>
          <w:spacing w:val="3"/>
        </w:rPr>
        <w:t xml:space="preserve"> </w:t>
      </w:r>
      <w:r>
        <w:t>o física)</w:t>
      </w:r>
      <w:r>
        <w:rPr>
          <w:spacing w:val="3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encuentra</w:t>
      </w:r>
      <w:r>
        <w:rPr>
          <w:spacing w:val="2"/>
        </w:rPr>
        <w:t xml:space="preserve"> </w:t>
      </w:r>
      <w:r>
        <w:t>inhabilitada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rPr>
          <w:spacing w:val="2"/>
        </w:rPr>
        <w:t xml:space="preserve"> </w:t>
      </w:r>
      <w:r>
        <w:rPr>
          <w:spacing w:val="-1"/>
        </w:rPr>
        <w:t>contratar</w:t>
      </w:r>
      <w:r>
        <w:rPr>
          <w:spacing w:val="4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sector</w:t>
      </w:r>
      <w:r>
        <w:rPr>
          <w:spacing w:val="4"/>
        </w:rPr>
        <w:t xml:space="preserve"> </w:t>
      </w:r>
      <w:r>
        <w:rPr>
          <w:spacing w:val="-1"/>
        </w:rPr>
        <w:t>público</w:t>
      </w:r>
      <w:r>
        <w:rPr>
          <w:rFonts w:ascii="Times New Roman" w:hAnsi="Times New Roman"/>
          <w:spacing w:val="97"/>
          <w:w w:val="9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conformidad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rPr>
          <w:spacing w:val="-1"/>
        </w:rPr>
        <w:t>BIS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5"/>
        </w:rPr>
        <w:t xml:space="preserve"> </w:t>
      </w:r>
      <w:r>
        <w:t>Administrativa.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0"/>
          <w:numId w:val="4"/>
        </w:numPr>
        <w:tabs>
          <w:tab w:val="left" w:pos="518"/>
        </w:tabs>
        <w:ind w:right="278" w:firstLine="0"/>
        <w:jc w:val="both"/>
        <w:rPr>
          <w:rFonts w:cs="Calibri Light"/>
        </w:rPr>
      </w:pPr>
      <w:r>
        <w:rPr>
          <w:spacing w:val="-1"/>
        </w:rPr>
        <w:t>Que</w:t>
      </w:r>
      <w:r>
        <w:t xml:space="preserve"> las  personas  </w:t>
      </w:r>
      <w:r>
        <w:rPr>
          <w:spacing w:val="-1"/>
        </w:rPr>
        <w:t>que</w:t>
      </w:r>
      <w:r>
        <w:t xml:space="preserve">  ocupan</w:t>
      </w:r>
      <w:r>
        <w:rPr>
          <w:spacing w:val="45"/>
        </w:rPr>
        <w:t xml:space="preserve"> </w:t>
      </w:r>
      <w:r>
        <w:t>cargos</w:t>
      </w:r>
      <w:r>
        <w:rPr>
          <w:spacing w:val="1"/>
        </w:rPr>
        <w:t xml:space="preserve"> </w:t>
      </w:r>
      <w:r>
        <w:rPr>
          <w:spacing w:val="-1"/>
        </w:rPr>
        <w:t>directivos</w:t>
      </w:r>
      <w:r>
        <w:t xml:space="preserve">  o  </w:t>
      </w:r>
      <w:r>
        <w:rPr>
          <w:spacing w:val="-1"/>
        </w:rPr>
        <w:t>gerenciales,</w:t>
      </w:r>
      <w:r>
        <w:t xml:space="preserve">  </w:t>
      </w:r>
      <w:r>
        <w:rPr>
          <w:spacing w:val="-1"/>
        </w:rPr>
        <w:t>representantes,</w:t>
      </w:r>
      <w:r>
        <w:rPr>
          <w:spacing w:val="44"/>
        </w:rPr>
        <w:t xml:space="preserve"> </w:t>
      </w:r>
      <w:r>
        <w:rPr>
          <w:spacing w:val="-1"/>
        </w:rPr>
        <w:t>apoderados</w:t>
      </w:r>
      <w:r>
        <w:t xml:space="preserve">  o</w:t>
      </w:r>
      <w:r>
        <w:rPr>
          <w:spacing w:val="45"/>
        </w:rPr>
        <w:t xml:space="preserve"> </w:t>
      </w:r>
      <w:r>
        <w:rPr>
          <w:spacing w:val="-1"/>
        </w:rPr>
        <w:t>apoderadas</w:t>
      </w:r>
      <w:r>
        <w:rPr>
          <w:spacing w:val="4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t xml:space="preserve">  y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rFonts w:ascii="Times New Roman" w:eastAsia="Times New Roman" w:hAnsi="Times New Roman" w:cs="Times New Roman"/>
          <w:spacing w:val="109"/>
          <w:w w:val="99"/>
        </w:rPr>
        <w:t xml:space="preserve"> </w:t>
      </w:r>
      <w:r>
        <w:rPr>
          <w:spacing w:val="-1"/>
        </w:rPr>
        <w:t>accionistas</w:t>
      </w:r>
      <w:r>
        <w:rPr>
          <w:spacing w:val="18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esta</w:t>
      </w:r>
      <w:r>
        <w:rPr>
          <w:spacing w:val="20"/>
        </w:rPr>
        <w:t xml:space="preserve"> </w:t>
      </w:r>
      <w:r>
        <w:t>empresa</w:t>
      </w:r>
      <w:r>
        <w:rPr>
          <w:spacing w:val="22"/>
        </w:rPr>
        <w:t xml:space="preserve"> </w:t>
      </w:r>
      <w:r>
        <w:t>no</w:t>
      </w:r>
      <w:r>
        <w:rPr>
          <w:spacing w:val="19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t>encuentran</w:t>
      </w:r>
      <w:r>
        <w:rPr>
          <w:spacing w:val="20"/>
        </w:rPr>
        <w:t xml:space="preserve"> </w:t>
      </w:r>
      <w:r>
        <w:t>afectos</w:t>
      </w:r>
      <w:r>
        <w:rPr>
          <w:spacing w:val="22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las</w:t>
      </w:r>
      <w:r>
        <w:rPr>
          <w:spacing w:val="21"/>
        </w:rPr>
        <w:t xml:space="preserve"> </w:t>
      </w:r>
      <w:r>
        <w:rPr>
          <w:spacing w:val="-1"/>
        </w:rPr>
        <w:t>incompatibili</w:t>
      </w:r>
      <w:r>
        <w:rPr>
          <w:rFonts w:cs="Calibri Light"/>
          <w:spacing w:val="-1"/>
        </w:rPr>
        <w:t>dades</w:t>
      </w:r>
      <w:r>
        <w:rPr>
          <w:rFonts w:cs="Calibri Light"/>
          <w:spacing w:val="20"/>
        </w:rPr>
        <w:t xml:space="preserve"> </w:t>
      </w:r>
      <w:r>
        <w:rPr>
          <w:rFonts w:cs="Calibri Light"/>
        </w:rPr>
        <w:t>que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indica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el</w:t>
      </w:r>
      <w:r>
        <w:rPr>
          <w:rFonts w:cs="Calibri Light"/>
          <w:spacing w:val="21"/>
        </w:rPr>
        <w:t xml:space="preserve"> </w:t>
      </w:r>
      <w:r>
        <w:rPr>
          <w:rFonts w:cs="Calibri Light"/>
          <w:spacing w:val="-1"/>
        </w:rPr>
        <w:t>art.</w:t>
      </w:r>
      <w:r>
        <w:rPr>
          <w:rFonts w:cs="Calibri Light"/>
          <w:spacing w:val="22"/>
        </w:rPr>
        <w:t xml:space="preserve"> </w:t>
      </w:r>
      <w:r>
        <w:rPr>
          <w:rFonts w:cs="Calibri Light"/>
        </w:rPr>
        <w:t>18</w:t>
      </w:r>
      <w:r>
        <w:rPr>
          <w:rFonts w:cs="Calibri Light"/>
          <w:spacing w:val="21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la</w:t>
      </w:r>
      <w:r>
        <w:rPr>
          <w:rFonts w:cs="Calibri Light"/>
          <w:spacing w:val="19"/>
        </w:rPr>
        <w:t xml:space="preserve"> </w:t>
      </w:r>
      <w:r>
        <w:rPr>
          <w:rFonts w:cs="Calibri Light"/>
        </w:rPr>
        <w:t>“Ley</w:t>
      </w:r>
      <w:r>
        <w:rPr>
          <w:rFonts w:cs="Calibri Light"/>
          <w:spacing w:val="23"/>
        </w:rPr>
        <w:t xml:space="preserve"> </w:t>
      </w:r>
      <w:r>
        <w:rPr>
          <w:rFonts w:cs="Calibri Light"/>
          <w:spacing w:val="-1"/>
        </w:rPr>
        <w:t>Contra</w:t>
      </w:r>
      <w:r>
        <w:rPr>
          <w:rFonts w:cs="Calibri Light"/>
          <w:spacing w:val="20"/>
        </w:rPr>
        <w:t xml:space="preserve"> </w:t>
      </w:r>
      <w:r>
        <w:rPr>
          <w:rFonts w:cs="Calibri Light"/>
        </w:rPr>
        <w:t>la</w:t>
      </w:r>
      <w:r>
        <w:rPr>
          <w:rFonts w:cs="Calibri Light"/>
          <w:spacing w:val="91"/>
          <w:w w:val="99"/>
        </w:rPr>
        <w:t xml:space="preserve"> </w:t>
      </w:r>
      <w:r>
        <w:rPr>
          <w:spacing w:val="-1"/>
        </w:rPr>
        <w:t>Corrupción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t>Enriquecimiento</w:t>
      </w:r>
      <w:r>
        <w:rPr>
          <w:spacing w:val="-7"/>
        </w:rPr>
        <w:t xml:space="preserve"> </w:t>
      </w:r>
      <w:r>
        <w:t>ilícito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función</w:t>
      </w:r>
      <w:r>
        <w:rPr>
          <w:spacing w:val="-6"/>
        </w:rPr>
        <w:t xml:space="preserve"> </w:t>
      </w:r>
      <w:r>
        <w:t>Públi</w:t>
      </w:r>
      <w:r>
        <w:rPr>
          <w:rFonts w:cs="Calibri Light"/>
        </w:rPr>
        <w:t>ca”.</w:t>
      </w:r>
    </w:p>
    <w:p w:rsidR="00230F2F" w:rsidRDefault="00230F2F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ind w:right="278"/>
        <w:jc w:val="both"/>
      </w:pPr>
      <w:r>
        <w:rPr>
          <w:rFonts w:ascii="Calibri" w:hAnsi="Calibri"/>
          <w:spacing w:val="-1"/>
        </w:rPr>
        <w:t>5.</w:t>
      </w:r>
      <w:r>
        <w:rPr>
          <w:rFonts w:ascii="Calibri" w:hAnsi="Calibri"/>
          <w:spacing w:val="-19"/>
        </w:rPr>
        <w:t xml:space="preserve"> </w:t>
      </w:r>
      <w:r>
        <w:rPr>
          <w:spacing w:val="-1"/>
        </w:rPr>
        <w:t>Declaro</w:t>
      </w:r>
      <w:r>
        <w:t xml:space="preserve"> </w:t>
      </w:r>
      <w:r>
        <w:rPr>
          <w:spacing w:val="-1"/>
        </w:rPr>
        <w:t>que</w:t>
      </w:r>
      <w:r>
        <w:t xml:space="preserve"> mi </w:t>
      </w:r>
      <w:r>
        <w:rPr>
          <w:spacing w:val="-1"/>
        </w:rPr>
        <w:t>representada</w:t>
      </w:r>
      <w:r>
        <w:rPr>
          <w:spacing w:val="2"/>
        </w:rPr>
        <w:t xml:space="preserve"> </w:t>
      </w:r>
      <w:r>
        <w:rPr>
          <w:spacing w:val="-1"/>
        </w:rPr>
        <w:t>cuenta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la</w:t>
      </w:r>
      <w:r>
        <w:rPr>
          <w:spacing w:val="1"/>
        </w:rPr>
        <w:t xml:space="preserve"> </w:t>
      </w:r>
      <w:r>
        <w:rPr>
          <w:spacing w:val="-1"/>
        </w:rPr>
        <w:t>suficiente</w:t>
      </w:r>
      <w:r>
        <w:rPr>
          <w:spacing w:val="1"/>
        </w:rPr>
        <w:t xml:space="preserve"> </w:t>
      </w:r>
      <w:r>
        <w:t xml:space="preserve">solvencia </w:t>
      </w:r>
      <w:r>
        <w:rPr>
          <w:spacing w:val="-1"/>
        </w:rPr>
        <w:t>económica</w:t>
      </w:r>
      <w:r>
        <w:rPr>
          <w:spacing w:val="1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atender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soportar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negocio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t xml:space="preserve"> </w:t>
      </w:r>
      <w:r>
        <w:rPr>
          <w:spacing w:val="-1"/>
        </w:rPr>
        <w:t>oferta</w:t>
      </w:r>
      <w:r>
        <w:rPr>
          <w:spacing w:val="1"/>
        </w:rPr>
        <w:t xml:space="preserve"> </w:t>
      </w:r>
      <w:r>
        <w:t>en</w:t>
      </w:r>
      <w:r>
        <w:rPr>
          <w:rFonts w:ascii="Times New Roman" w:hAnsi="Times New Roman"/>
          <w:spacing w:val="139"/>
          <w:w w:val="99"/>
        </w:rPr>
        <w:t xml:space="preserve"> </w:t>
      </w:r>
      <w:r>
        <w:rPr>
          <w:spacing w:val="-1"/>
        </w:rPr>
        <w:t>caso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resultar</w:t>
      </w:r>
      <w:r>
        <w:rPr>
          <w:spacing w:val="-8"/>
        </w:rPr>
        <w:t xml:space="preserve"> </w:t>
      </w:r>
      <w:r>
        <w:t>adjudicatario.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0"/>
          <w:numId w:val="3"/>
        </w:numPr>
        <w:tabs>
          <w:tab w:val="left" w:pos="475"/>
        </w:tabs>
        <w:ind w:right="276" w:firstLine="0"/>
        <w:jc w:val="both"/>
      </w:pPr>
      <w:r>
        <w:rPr>
          <w:spacing w:val="-1"/>
        </w:rPr>
        <w:t>Declaro</w:t>
      </w:r>
      <w: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t>acepto</w:t>
      </w:r>
      <w:r>
        <w:rPr>
          <w:spacing w:val="1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cumpliré</w:t>
      </w:r>
      <w:r>
        <w:rPr>
          <w:spacing w:val="2"/>
        </w:rPr>
        <w:t xml:space="preserve"> </w:t>
      </w:r>
      <w:r>
        <w:t>fielmente</w:t>
      </w:r>
      <w:r>
        <w:rPr>
          <w:spacing w:val="2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rPr>
          <w:spacing w:val="2"/>
        </w:rPr>
        <w:t xml:space="preserve"> </w:t>
      </w:r>
      <w:r>
        <w:rPr>
          <w:spacing w:val="-1"/>
        </w:rPr>
        <w:t>condiciones,</w:t>
      </w:r>
      <w:r>
        <w:rPr>
          <w:spacing w:val="1"/>
        </w:rPr>
        <w:t xml:space="preserve"> </w:t>
      </w:r>
      <w:r>
        <w:rPr>
          <w:spacing w:val="-1"/>
        </w:rPr>
        <w:t>requerimientos,</w:t>
      </w:r>
      <w:r>
        <w:rPr>
          <w:spacing w:val="1"/>
        </w:rPr>
        <w:t xml:space="preserve"> </w:t>
      </w:r>
      <w:r>
        <w:t>especificaciones</w:t>
      </w:r>
      <w:r>
        <w:rPr>
          <w:spacing w:val="1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requisitos</w:t>
      </w:r>
      <w:r>
        <w:rPr>
          <w:spacing w:val="2"/>
        </w:rPr>
        <w:t xml:space="preserve"> </w:t>
      </w:r>
      <w:r>
        <w:rPr>
          <w:spacing w:val="-1"/>
        </w:rPr>
        <w:t>técnicos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esta</w:t>
      </w:r>
      <w:r>
        <w:rPr>
          <w:rFonts w:ascii="Times New Roman" w:hAnsi="Times New Roman"/>
          <w:spacing w:val="111"/>
          <w:w w:val="99"/>
        </w:rPr>
        <w:t xml:space="preserve"> </w:t>
      </w:r>
      <w:r>
        <w:rPr>
          <w:spacing w:val="-1"/>
        </w:rPr>
        <w:t>contratación.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ind w:left="272"/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i/>
          <w:w w:val="99"/>
          <w:sz w:val="20"/>
        </w:rPr>
        <w:t xml:space="preserve"> </w:t>
      </w:r>
    </w:p>
    <w:p w:rsidR="00230F2F" w:rsidRDefault="001E4124">
      <w:pPr>
        <w:ind w:left="272"/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i/>
          <w:w w:val="99"/>
          <w:sz w:val="20"/>
        </w:rPr>
        <w:t xml:space="preserve"> </w:t>
      </w:r>
    </w:p>
    <w:p w:rsidR="00230F2F" w:rsidRDefault="00230F2F">
      <w:pPr>
        <w:jc w:val="both"/>
        <w:rPr>
          <w:rFonts w:ascii="Calibri Light" w:eastAsia="Calibri Light" w:hAnsi="Calibri Light" w:cs="Calibri Light"/>
          <w:sz w:val="20"/>
          <w:szCs w:val="20"/>
        </w:rPr>
        <w:sectPr w:rsidR="00230F2F">
          <w:headerReference w:type="default" r:id="rId31"/>
          <w:pgSz w:w="12240" w:h="15840"/>
          <w:pgMar w:top="2040" w:right="620" w:bottom="1240" w:left="860" w:header="1013" w:footer="1040" w:gutter="0"/>
          <w:cols w:space="720"/>
        </w:sectPr>
      </w:pPr>
    </w:p>
    <w:p w:rsidR="00230F2F" w:rsidRDefault="00230F2F">
      <w:pPr>
        <w:spacing w:before="2"/>
        <w:rPr>
          <w:rFonts w:ascii="Calibri Light" w:eastAsia="Calibri Light" w:hAnsi="Calibri Light" w:cs="Calibri Light"/>
          <w:i/>
          <w:sz w:val="15"/>
          <w:szCs w:val="15"/>
        </w:rPr>
      </w:pPr>
    </w:p>
    <w:p w:rsidR="00230F2F" w:rsidRDefault="001E4124">
      <w:pPr>
        <w:pStyle w:val="Textkrper"/>
        <w:spacing w:before="59"/>
        <w:ind w:left="4476" w:right="4480"/>
        <w:jc w:val="center"/>
        <w:rPr>
          <w:rFonts w:cs="Calibri Light"/>
        </w:rPr>
      </w:pPr>
      <w:r>
        <w:t>Apartado</w:t>
      </w:r>
      <w:r>
        <w:rPr>
          <w:spacing w:val="-10"/>
        </w:rPr>
        <w:t xml:space="preserve"> </w:t>
      </w:r>
      <w:r>
        <w:t>2</w:t>
      </w:r>
    </w:p>
    <w:p w:rsidR="00230F2F" w:rsidRDefault="001E4124">
      <w:pPr>
        <w:pStyle w:val="Textkrper"/>
        <w:ind w:left="2848" w:right="2852"/>
        <w:jc w:val="center"/>
        <w:rPr>
          <w:rFonts w:cs="Calibri Light"/>
        </w:rPr>
      </w:pPr>
      <w:r>
        <w:t>Condiciones</w:t>
      </w:r>
      <w:r>
        <w:rPr>
          <w:spacing w:val="-7"/>
        </w:rPr>
        <w:t xml:space="preserve"> </w:t>
      </w:r>
      <w:r>
        <w:rPr>
          <w:spacing w:val="-1"/>
        </w:rPr>
        <w:t>por</w:t>
      </w:r>
      <w:r>
        <w:rPr>
          <w:spacing w:val="-7"/>
        </w:rPr>
        <w:t xml:space="preserve"> </w:t>
      </w:r>
      <w:r>
        <w:t>considerar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t>presentar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rPr>
          <w:spacing w:val="-1"/>
        </w:rPr>
        <w:t>electrónica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ind w:right="342" w:hanging="1"/>
      </w:pPr>
      <w:r>
        <w:t>El</w:t>
      </w:r>
      <w:r>
        <w:rPr>
          <w:spacing w:val="13"/>
        </w:rPr>
        <w:t xml:space="preserve"> </w:t>
      </w:r>
      <w:r>
        <w:rPr>
          <w:spacing w:val="-1"/>
        </w:rPr>
        <w:t>registro</w:t>
      </w:r>
      <w:r>
        <w:rPr>
          <w:spacing w:val="1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oferta</w:t>
      </w:r>
      <w:r>
        <w:rPr>
          <w:spacing w:val="14"/>
        </w:rPr>
        <w:t xml:space="preserve"> </w:t>
      </w:r>
      <w:r>
        <w:t>electrónica</w:t>
      </w:r>
      <w:r>
        <w:rPr>
          <w:spacing w:val="15"/>
        </w:rPr>
        <w:t xml:space="preserve"> </w:t>
      </w:r>
      <w:r>
        <w:rPr>
          <w:spacing w:val="-1"/>
        </w:rPr>
        <w:t>únicamente</w:t>
      </w:r>
      <w:r>
        <w:rPr>
          <w:spacing w:val="14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puede</w:t>
      </w:r>
      <w:r>
        <w:rPr>
          <w:spacing w:val="14"/>
        </w:rPr>
        <w:t xml:space="preserve"> </w:t>
      </w:r>
      <w:r>
        <w:rPr>
          <w:spacing w:val="-1"/>
        </w:rPr>
        <w:t>realizar</w:t>
      </w:r>
      <w:r>
        <w:rPr>
          <w:spacing w:val="15"/>
        </w:rPr>
        <w:t xml:space="preserve"> </w:t>
      </w:r>
      <w:r>
        <w:t>por</w:t>
      </w:r>
      <w:r>
        <w:rPr>
          <w:spacing w:val="15"/>
        </w:rPr>
        <w:t xml:space="preserve"> </w:t>
      </w:r>
      <w:r>
        <w:rPr>
          <w:spacing w:val="-1"/>
        </w:rPr>
        <w:t>medio</w:t>
      </w:r>
      <w:r>
        <w:rPr>
          <w:spacing w:val="14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Sistema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Gestión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Proveedores,</w:t>
      </w:r>
      <w:r>
        <w:rPr>
          <w:spacing w:val="22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cual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física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rPr>
          <w:spacing w:val="-1"/>
        </w:rPr>
        <w:t>jurídica</w:t>
      </w:r>
      <w:r>
        <w:rPr>
          <w:spacing w:val="-3"/>
        </w:rPr>
        <w:t xml:space="preserve"> </w:t>
      </w:r>
      <w:r>
        <w:rPr>
          <w:spacing w:val="-1"/>
        </w:rPr>
        <w:t>interesada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participar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contratación,</w:t>
      </w:r>
      <w:r>
        <w:rPr>
          <w:spacing w:val="-7"/>
        </w:rPr>
        <w:t xml:space="preserve"> </w:t>
      </w:r>
      <w:r>
        <w:rPr>
          <w:spacing w:val="-1"/>
        </w:rPr>
        <w:t>deberá</w:t>
      </w:r>
      <w:r>
        <w:rPr>
          <w:spacing w:val="-5"/>
        </w:rPr>
        <w:t xml:space="preserve"> </w:t>
      </w:r>
      <w:r>
        <w:t>acatar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condiciones: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1"/>
          <w:numId w:val="3"/>
        </w:numPr>
        <w:tabs>
          <w:tab w:val="left" w:pos="982"/>
        </w:tabs>
        <w:ind w:hanging="360"/>
      </w:pPr>
      <w:r>
        <w:t>El</w:t>
      </w:r>
      <w:r>
        <w:rPr>
          <w:spacing w:val="-6"/>
        </w:rPr>
        <w:t xml:space="preserve"> </w:t>
      </w:r>
      <w:r>
        <w:rPr>
          <w:spacing w:val="-1"/>
        </w:rPr>
        <w:t>(la)</w:t>
      </w:r>
      <w:r>
        <w:rPr>
          <w:spacing w:val="-5"/>
        </w:rPr>
        <w:t xml:space="preserve"> </w:t>
      </w:r>
      <w:r>
        <w:rPr>
          <w:spacing w:val="-1"/>
        </w:rPr>
        <w:t>proveedor</w:t>
      </w:r>
      <w:r>
        <w:rPr>
          <w:spacing w:val="-4"/>
        </w:rPr>
        <w:t xml:space="preserve"> </w:t>
      </w:r>
      <w:r>
        <w:t>(a)</w:t>
      </w:r>
      <w:r>
        <w:rPr>
          <w:spacing w:val="-5"/>
        </w:rPr>
        <w:t xml:space="preserve"> </w:t>
      </w:r>
      <w:r>
        <w:t>debe</w:t>
      </w:r>
      <w:r>
        <w:rPr>
          <w:spacing w:val="-5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rPr>
          <w:spacing w:val="-1"/>
        </w:rPr>
        <w:t>con</w:t>
      </w:r>
      <w:r>
        <w:rPr>
          <w:spacing w:val="-5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rPr>
          <w:spacing w:val="-1"/>
        </w:rPr>
        <w:t>certificado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rPr>
          <w:spacing w:val="-1"/>
        </w:rPr>
        <w:t>digital.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rPr>
          <w:color w:val="1F1F1E"/>
        </w:rPr>
        <w:t>El</w:t>
      </w:r>
      <w:r>
        <w:rPr>
          <w:color w:val="1F1F1E"/>
          <w:spacing w:val="6"/>
        </w:rPr>
        <w:t xml:space="preserve"> </w:t>
      </w:r>
      <w:r>
        <w:rPr>
          <w:color w:val="1F1F1E"/>
          <w:spacing w:val="-1"/>
        </w:rPr>
        <w:t>(la)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proveedor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(a)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debe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estar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registrado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6"/>
        </w:rPr>
        <w:t xml:space="preserve"> </w:t>
      </w:r>
      <w:r>
        <w:rPr>
          <w:color w:val="1F1F1E"/>
          <w:spacing w:val="-1"/>
        </w:rPr>
        <w:t>Sistema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9"/>
        </w:rPr>
        <w:t xml:space="preserve"> </w:t>
      </w:r>
      <w:r>
        <w:rPr>
          <w:color w:val="1F1F1E"/>
          <w:spacing w:val="-1"/>
        </w:rPr>
        <w:t>Gestión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Proveedores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del</w:t>
      </w:r>
      <w:r>
        <w:rPr>
          <w:color w:val="1F1F1E"/>
          <w:spacing w:val="9"/>
        </w:rPr>
        <w:t xml:space="preserve"> </w:t>
      </w:r>
      <w:r>
        <w:rPr>
          <w:color w:val="1F1F1E"/>
          <w:spacing w:val="-1"/>
        </w:rPr>
        <w:t>Poder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Judicial</w:t>
      </w:r>
      <w:r>
        <w:rPr>
          <w:color w:val="1F1F1E"/>
          <w:spacing w:val="6"/>
        </w:rPr>
        <w:t xml:space="preserve"> </w:t>
      </w:r>
      <w:r>
        <w:rPr>
          <w:color w:val="1F1F1E"/>
        </w:rPr>
        <w:t>(SIGEPRO),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así</w:t>
      </w:r>
      <w:r>
        <w:rPr>
          <w:rFonts w:ascii="Times New Roman" w:hAnsi="Times New Roman"/>
          <w:color w:val="1F1F1E"/>
          <w:spacing w:val="91"/>
          <w:w w:val="99"/>
        </w:rPr>
        <w:t xml:space="preserve"> </w:t>
      </w:r>
      <w:r>
        <w:rPr>
          <w:color w:val="1F1F1E"/>
          <w:spacing w:val="-1"/>
        </w:rPr>
        <w:t>como</w:t>
      </w:r>
      <w:r>
        <w:rPr>
          <w:color w:val="1F1F1E"/>
          <w:spacing w:val="6"/>
        </w:rPr>
        <w:t xml:space="preserve"> </w:t>
      </w:r>
      <w:r>
        <w:rPr>
          <w:color w:val="1F1F1E"/>
        </w:rPr>
        <w:t>también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persona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autorizada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para</w:t>
      </w:r>
      <w:r>
        <w:rPr>
          <w:color w:val="1F1F1E"/>
          <w:spacing w:val="8"/>
        </w:rPr>
        <w:t xml:space="preserve"> </w:t>
      </w:r>
      <w:r>
        <w:rPr>
          <w:color w:val="1F1F1E"/>
        </w:rPr>
        <w:t>firmar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ofertas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electrónicas.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En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caso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7"/>
        </w:rPr>
        <w:t xml:space="preserve"> </w:t>
      </w:r>
      <w:r>
        <w:rPr>
          <w:color w:val="1F1F1E"/>
        </w:rPr>
        <w:t>no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estar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registrado</w:t>
      </w:r>
      <w:r>
        <w:rPr>
          <w:color w:val="1F1F1E"/>
          <w:spacing w:val="7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8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6"/>
        </w:rPr>
        <w:t xml:space="preserve"> </w:t>
      </w:r>
      <w:r>
        <w:rPr>
          <w:color w:val="1F1F1E"/>
          <w:spacing w:val="-1"/>
        </w:rPr>
        <w:t>sistema</w:t>
      </w:r>
      <w:r>
        <w:rPr>
          <w:color w:val="1F1F1E"/>
          <w:spacing w:val="10"/>
        </w:rPr>
        <w:t xml:space="preserve"> </w:t>
      </w:r>
      <w:r>
        <w:rPr>
          <w:color w:val="1F1F1E"/>
        </w:rPr>
        <w:t>o</w:t>
      </w:r>
      <w:r>
        <w:rPr>
          <w:rFonts w:ascii="Times New Roman" w:hAnsi="Times New Roman"/>
          <w:color w:val="1F1F1E"/>
          <w:spacing w:val="87"/>
          <w:w w:val="99"/>
        </w:rPr>
        <w:t xml:space="preserve"> </w:t>
      </w:r>
      <w:r>
        <w:rPr>
          <w:color w:val="1F1F1E"/>
        </w:rPr>
        <w:t xml:space="preserve">no </w:t>
      </w:r>
      <w:r>
        <w:rPr>
          <w:color w:val="1F1F1E"/>
          <w:spacing w:val="-1"/>
        </w:rPr>
        <w:t>cuente</w:t>
      </w:r>
      <w:r>
        <w:rPr>
          <w:color w:val="1F1F1E"/>
          <w:spacing w:val="3"/>
        </w:rPr>
        <w:t xml:space="preserve"> </w:t>
      </w:r>
      <w:r>
        <w:rPr>
          <w:color w:val="1F1F1E"/>
        </w:rPr>
        <w:t xml:space="preserve">con </w:t>
      </w:r>
      <w:r>
        <w:rPr>
          <w:color w:val="1F1F1E"/>
          <w:spacing w:val="-1"/>
        </w:rPr>
        <w:t>la</w:t>
      </w:r>
      <w:r>
        <w:rPr>
          <w:color w:val="1F1F1E"/>
          <w:spacing w:val="2"/>
        </w:rPr>
        <w:t xml:space="preserve"> </w:t>
      </w:r>
      <w:r>
        <w:rPr>
          <w:color w:val="1F1F1E"/>
        </w:rPr>
        <w:t>clave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para</w:t>
      </w:r>
      <w:r>
        <w:rPr>
          <w:color w:val="1F1F1E"/>
          <w:spacing w:val="3"/>
        </w:rPr>
        <w:t xml:space="preserve"> </w:t>
      </w:r>
      <w:r>
        <w:rPr>
          <w:color w:val="1F1F1E"/>
          <w:spacing w:val="-1"/>
        </w:rPr>
        <w:t>ingresar,</w:t>
      </w:r>
      <w:r>
        <w:rPr>
          <w:color w:val="1F1F1E"/>
          <w:spacing w:val="2"/>
        </w:rPr>
        <w:t xml:space="preserve"> </w:t>
      </w:r>
      <w:r>
        <w:rPr>
          <w:color w:val="1F1F1E"/>
          <w:spacing w:val="-1"/>
        </w:rPr>
        <w:t>deberá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ya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sea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representante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legal</w:t>
      </w:r>
      <w:r>
        <w:rPr>
          <w:color w:val="1F1F1E"/>
          <w:spacing w:val="3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3"/>
        </w:rPr>
        <w:t xml:space="preserve"> </w:t>
      </w:r>
      <w:r>
        <w:rPr>
          <w:color w:val="1F1F1E"/>
          <w:spacing w:val="-1"/>
        </w:rPr>
        <w:t>casa</w:t>
      </w:r>
      <w:r>
        <w:rPr>
          <w:color w:val="1F1F1E"/>
          <w:spacing w:val="2"/>
        </w:rPr>
        <w:t xml:space="preserve"> </w:t>
      </w:r>
      <w:r>
        <w:rPr>
          <w:color w:val="1F1F1E"/>
          <w:spacing w:val="-1"/>
        </w:rPr>
        <w:t>comercial</w:t>
      </w:r>
      <w:r>
        <w:rPr>
          <w:color w:val="1F1F1E"/>
          <w:spacing w:val="2"/>
        </w:rPr>
        <w:t xml:space="preserve"> </w:t>
      </w:r>
      <w:r>
        <w:rPr>
          <w:color w:val="1F1F1E"/>
        </w:rPr>
        <w:t>o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"/>
        </w:rPr>
        <w:t xml:space="preserve"> </w:t>
      </w:r>
      <w:r>
        <w:rPr>
          <w:color w:val="1F1F1E"/>
        </w:rPr>
        <w:t>persona</w:t>
      </w:r>
      <w:r>
        <w:rPr>
          <w:color w:val="1F1F1E"/>
          <w:spacing w:val="1"/>
        </w:rPr>
        <w:t xml:space="preserve"> </w:t>
      </w:r>
      <w:r>
        <w:rPr>
          <w:color w:val="1F1F1E"/>
          <w:spacing w:val="-1"/>
        </w:rPr>
        <w:t>física</w:t>
      </w:r>
      <w:r>
        <w:rPr>
          <w:color w:val="1F1F1E"/>
          <w:spacing w:val="2"/>
        </w:rPr>
        <w:t xml:space="preserve"> </w:t>
      </w:r>
      <w:r>
        <w:rPr>
          <w:color w:val="1F1F1E"/>
        </w:rPr>
        <w:t>que</w:t>
      </w:r>
      <w:r>
        <w:rPr>
          <w:rFonts w:ascii="Times New Roman" w:hAnsi="Times New Roman"/>
          <w:color w:val="1F1F1E"/>
          <w:spacing w:val="101"/>
          <w:w w:val="99"/>
        </w:rPr>
        <w:t xml:space="preserve"> </w:t>
      </w:r>
      <w:r>
        <w:rPr>
          <w:color w:val="1F1F1E"/>
          <w:spacing w:val="-1"/>
        </w:rPr>
        <w:t>labore</w:t>
      </w:r>
      <w:r>
        <w:rPr>
          <w:color w:val="1F1F1E"/>
          <w:spacing w:val="20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6"/>
        </w:rPr>
        <w:t xml:space="preserve"> </w:t>
      </w:r>
      <w:r>
        <w:rPr>
          <w:color w:val="1F1F1E"/>
          <w:spacing w:val="-1"/>
        </w:rPr>
        <w:t>manera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personal</w:t>
      </w:r>
      <w:r>
        <w:rPr>
          <w:color w:val="1F1F1E"/>
          <w:spacing w:val="16"/>
        </w:rPr>
        <w:t xml:space="preserve"> </w:t>
      </w:r>
      <w:r>
        <w:rPr>
          <w:color w:val="1F1F1E"/>
          <w:spacing w:val="-1"/>
        </w:rPr>
        <w:t>según</w:t>
      </w:r>
      <w:r>
        <w:rPr>
          <w:color w:val="1F1F1E"/>
          <w:spacing w:val="17"/>
        </w:rPr>
        <w:t xml:space="preserve"> </w:t>
      </w:r>
      <w:r>
        <w:rPr>
          <w:color w:val="1F1F1E"/>
          <w:spacing w:val="-1"/>
        </w:rPr>
        <w:t>corresponda,</w:t>
      </w:r>
      <w:r>
        <w:rPr>
          <w:color w:val="1F1F1E"/>
          <w:spacing w:val="16"/>
        </w:rPr>
        <w:t xml:space="preserve"> </w:t>
      </w:r>
      <w:r>
        <w:rPr>
          <w:color w:val="1F1F1E"/>
          <w:spacing w:val="-1"/>
        </w:rPr>
        <w:t>enviar</w:t>
      </w:r>
      <w:r>
        <w:rPr>
          <w:color w:val="1F1F1E"/>
          <w:spacing w:val="18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9"/>
        </w:rPr>
        <w:t xml:space="preserve"> </w:t>
      </w:r>
      <w:r>
        <w:rPr>
          <w:color w:val="1F1F1E"/>
          <w:spacing w:val="-1"/>
        </w:rPr>
        <w:t>solicitud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8"/>
        </w:rPr>
        <w:t xml:space="preserve"> </w:t>
      </w:r>
      <w:r>
        <w:rPr>
          <w:color w:val="1F1F1E"/>
          <w:spacing w:val="-1"/>
        </w:rPr>
        <w:t>inclusión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al</w:t>
      </w:r>
      <w:r>
        <w:rPr>
          <w:color w:val="1F1F1E"/>
          <w:spacing w:val="16"/>
        </w:rPr>
        <w:t xml:space="preserve"> </w:t>
      </w:r>
      <w:r>
        <w:rPr>
          <w:color w:val="1F1F1E"/>
        </w:rPr>
        <w:t>sistema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y</w:t>
      </w:r>
      <w:r>
        <w:rPr>
          <w:color w:val="1F1F1E"/>
          <w:spacing w:val="17"/>
        </w:rPr>
        <w:t xml:space="preserve"> </w:t>
      </w:r>
      <w:r>
        <w:rPr>
          <w:color w:val="1F1F1E"/>
          <w:spacing w:val="-1"/>
        </w:rPr>
        <w:t>generación</w:t>
      </w:r>
      <w:r>
        <w:rPr>
          <w:color w:val="1F1F1E"/>
          <w:spacing w:val="1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8"/>
        </w:rPr>
        <w:t xml:space="preserve"> </w:t>
      </w:r>
      <w:r>
        <w:rPr>
          <w:color w:val="1F1F1E"/>
          <w:spacing w:val="-1"/>
        </w:rPr>
        <w:t>clave</w:t>
      </w:r>
      <w:r>
        <w:rPr>
          <w:color w:val="1F1F1E"/>
          <w:spacing w:val="20"/>
        </w:rPr>
        <w:t xml:space="preserve"> </w:t>
      </w:r>
      <w:r>
        <w:rPr>
          <w:color w:val="1F1F1E"/>
        </w:rPr>
        <w:t>de</w:t>
      </w:r>
      <w:r>
        <w:rPr>
          <w:rFonts w:ascii="Times New Roman" w:hAnsi="Times New Roman"/>
          <w:color w:val="1F1F1E"/>
          <w:spacing w:val="117"/>
          <w:w w:val="99"/>
        </w:rPr>
        <w:t xml:space="preserve"> </w:t>
      </w:r>
      <w:r>
        <w:rPr>
          <w:color w:val="1F1F1E"/>
          <w:spacing w:val="-1"/>
        </w:rPr>
        <w:t>acceso,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a</w:t>
      </w:r>
      <w:r>
        <w:rPr>
          <w:color w:val="1F1F1E"/>
          <w:spacing w:val="13"/>
        </w:rPr>
        <w:t xml:space="preserve"> </w:t>
      </w:r>
      <w:r>
        <w:rPr>
          <w:color w:val="1F1F1E"/>
        </w:rPr>
        <w:t>más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tardar</w:t>
      </w:r>
      <w:r>
        <w:rPr>
          <w:color w:val="1F1F1E"/>
          <w:spacing w:val="15"/>
        </w:rPr>
        <w:t xml:space="preserve"> </w:t>
      </w:r>
      <w:r>
        <w:rPr>
          <w:color w:val="1F1F1E"/>
          <w:u w:val="single" w:color="1F1F1E"/>
        </w:rPr>
        <w:t>un</w:t>
      </w:r>
      <w:r>
        <w:rPr>
          <w:color w:val="1F1F1E"/>
          <w:spacing w:val="15"/>
          <w:u w:val="single" w:color="1F1F1E"/>
        </w:rPr>
        <w:t xml:space="preserve"> </w:t>
      </w:r>
      <w:r>
        <w:rPr>
          <w:color w:val="1F1F1E"/>
          <w:u w:val="single" w:color="1F1F1E"/>
        </w:rPr>
        <w:t>día</w:t>
      </w:r>
      <w:r>
        <w:rPr>
          <w:color w:val="1F1F1E"/>
          <w:spacing w:val="13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hábil</w:t>
      </w:r>
      <w:r>
        <w:rPr>
          <w:color w:val="1F1F1E"/>
          <w:spacing w:val="14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antes</w:t>
      </w:r>
      <w:r>
        <w:rPr>
          <w:color w:val="1F1F1E"/>
          <w:spacing w:val="12"/>
          <w:u w:val="single" w:color="1F1F1E"/>
        </w:rPr>
        <w:t xml:space="preserve"> </w:t>
      </w:r>
      <w:r>
        <w:rPr>
          <w:color w:val="1F1F1E"/>
          <w:u w:val="single" w:color="1F1F1E"/>
        </w:rPr>
        <w:t>de</w:t>
      </w:r>
      <w:r>
        <w:rPr>
          <w:color w:val="1F1F1E"/>
          <w:spacing w:val="15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la</w:t>
      </w:r>
      <w:r>
        <w:rPr>
          <w:color w:val="1F1F1E"/>
          <w:spacing w:val="12"/>
          <w:u w:val="single" w:color="1F1F1E"/>
        </w:rPr>
        <w:t xml:space="preserve"> </w:t>
      </w:r>
      <w:r>
        <w:rPr>
          <w:color w:val="1F1F1E"/>
          <w:u w:val="single" w:color="1F1F1E"/>
        </w:rPr>
        <w:t>apertura</w:t>
      </w:r>
      <w:r>
        <w:rPr>
          <w:color w:val="1F1F1E"/>
          <w:spacing w:val="14"/>
          <w:u w:val="single" w:color="1F1F1E"/>
        </w:rPr>
        <w:t xml:space="preserve"> </w:t>
      </w:r>
      <w:r>
        <w:rPr>
          <w:color w:val="1F1F1E"/>
          <w:u w:val="single" w:color="1F1F1E"/>
        </w:rPr>
        <w:t>de</w:t>
      </w:r>
      <w:r>
        <w:rPr>
          <w:color w:val="1F1F1E"/>
          <w:spacing w:val="12"/>
          <w:u w:val="single" w:color="1F1F1E"/>
        </w:rPr>
        <w:t xml:space="preserve"> </w:t>
      </w:r>
      <w:r>
        <w:rPr>
          <w:color w:val="1F1F1E"/>
          <w:spacing w:val="-1"/>
          <w:u w:val="single" w:color="1F1F1E"/>
        </w:rPr>
        <w:t>ofertas</w:t>
      </w:r>
      <w:r>
        <w:rPr>
          <w:color w:val="1F1F1E"/>
          <w:spacing w:val="16"/>
          <w:u w:val="single" w:color="1F1F1E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2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presente</w:t>
      </w:r>
      <w:r>
        <w:rPr>
          <w:color w:val="1F1F1E"/>
          <w:spacing w:val="13"/>
        </w:rPr>
        <w:t xml:space="preserve"> </w:t>
      </w:r>
      <w:r>
        <w:rPr>
          <w:color w:val="1F1F1E"/>
        </w:rPr>
        <w:t>contratación,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al</w:t>
      </w:r>
      <w:r>
        <w:rPr>
          <w:color w:val="1F1F1E"/>
          <w:spacing w:val="14"/>
        </w:rPr>
        <w:t xml:space="preserve"> </w:t>
      </w:r>
      <w:r>
        <w:rPr>
          <w:color w:val="1F1F1E"/>
          <w:spacing w:val="-1"/>
        </w:rPr>
        <w:t>correo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electrónico</w:t>
      </w:r>
      <w:r>
        <w:rPr>
          <w:rFonts w:ascii="Times New Roman" w:hAnsi="Times New Roman"/>
          <w:color w:val="1F1F1E"/>
          <w:w w:val="99"/>
        </w:rPr>
        <w:t xml:space="preserve"> </w:t>
      </w:r>
      <w:r>
        <w:rPr>
          <w:color w:val="0462C1"/>
          <w:w w:val="99"/>
        </w:rPr>
        <w:t xml:space="preserve"> </w:t>
      </w:r>
      <w:hyperlink r:id="rId32">
        <w:r>
          <w:rPr>
            <w:color w:val="0462C1"/>
            <w:spacing w:val="-1"/>
            <w:u w:val="single" w:color="0462C1"/>
          </w:rPr>
          <w:t>provee_sistemas@poder-judicial.go.cr</w:t>
        </w:r>
        <w:r>
          <w:rPr>
            <w:color w:val="0462C1"/>
            <w:spacing w:val="12"/>
            <w:u w:val="single" w:color="0462C1"/>
          </w:rPr>
          <w:t xml:space="preserve"> </w:t>
        </w:r>
      </w:hyperlink>
      <w:r>
        <w:rPr>
          <w:color w:val="1F1F1E"/>
        </w:rPr>
        <w:t>,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junto</w:t>
      </w:r>
      <w:r>
        <w:rPr>
          <w:color w:val="1F1F1E"/>
          <w:spacing w:val="10"/>
        </w:rPr>
        <w:t xml:space="preserve"> </w:t>
      </w:r>
      <w:r>
        <w:rPr>
          <w:color w:val="1F1F1E"/>
        </w:rPr>
        <w:t>con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personería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jurídica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13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empresa</w:t>
      </w:r>
      <w:r>
        <w:rPr>
          <w:color w:val="1F1F1E"/>
          <w:spacing w:val="11"/>
        </w:rPr>
        <w:t xml:space="preserve"> </w:t>
      </w:r>
      <w:r>
        <w:rPr>
          <w:color w:val="1F1F1E"/>
          <w:spacing w:val="1"/>
        </w:rPr>
        <w:t>en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forma</w:t>
      </w:r>
      <w:r>
        <w:rPr>
          <w:color w:val="1F1F1E"/>
          <w:spacing w:val="17"/>
        </w:rPr>
        <w:t xml:space="preserve"> </w:t>
      </w:r>
      <w:r>
        <w:rPr>
          <w:color w:val="1F1F1E"/>
          <w:spacing w:val="-1"/>
        </w:rPr>
        <w:t>escaneada,</w:t>
      </w:r>
      <w:r>
        <w:rPr>
          <w:color w:val="1F1F1E"/>
          <w:spacing w:val="12"/>
        </w:rPr>
        <w:t xml:space="preserve"> </w:t>
      </w:r>
      <w:r>
        <w:rPr>
          <w:color w:val="1F1F1E"/>
        </w:rPr>
        <w:t>o</w:t>
      </w:r>
      <w:r>
        <w:rPr>
          <w:color w:val="1F1F1E"/>
          <w:spacing w:val="11"/>
        </w:rPr>
        <w:t xml:space="preserve"> </w:t>
      </w:r>
      <w:r>
        <w:rPr>
          <w:color w:val="1F1F1E"/>
        </w:rPr>
        <w:t>copia</w:t>
      </w:r>
      <w:r>
        <w:rPr>
          <w:rFonts w:ascii="Times New Roman" w:hAnsi="Times New Roman"/>
          <w:color w:val="1F1F1E"/>
          <w:spacing w:val="102"/>
          <w:w w:val="99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26"/>
        </w:rPr>
        <w:t xml:space="preserve"> </w:t>
      </w:r>
      <w:r>
        <w:rPr>
          <w:color w:val="1F1F1E"/>
          <w:spacing w:val="-1"/>
        </w:rPr>
        <w:t>la</w:t>
      </w:r>
      <w:r>
        <w:rPr>
          <w:color w:val="1F1F1E"/>
          <w:spacing w:val="29"/>
        </w:rPr>
        <w:t xml:space="preserve"> </w:t>
      </w:r>
      <w:r>
        <w:rPr>
          <w:color w:val="1F1F1E"/>
          <w:spacing w:val="-1"/>
        </w:rPr>
        <w:t>cédula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27"/>
        </w:rPr>
        <w:t xml:space="preserve"> </w:t>
      </w:r>
      <w:r>
        <w:rPr>
          <w:color w:val="1F1F1E"/>
          <w:spacing w:val="-1"/>
        </w:rPr>
        <w:t>identidad</w:t>
      </w:r>
      <w:r>
        <w:rPr>
          <w:color w:val="1F1F1E"/>
          <w:spacing w:val="29"/>
        </w:rPr>
        <w:t xml:space="preserve"> </w:t>
      </w:r>
      <w:r>
        <w:rPr>
          <w:color w:val="1F1F1E"/>
          <w:spacing w:val="-1"/>
        </w:rPr>
        <w:t>escaneada,</w:t>
      </w:r>
      <w:r>
        <w:rPr>
          <w:color w:val="1F1F1E"/>
          <w:spacing w:val="29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caso</w:t>
      </w:r>
      <w:r>
        <w:rPr>
          <w:color w:val="1F1F1E"/>
          <w:spacing w:val="28"/>
        </w:rPr>
        <w:t xml:space="preserve"> </w:t>
      </w:r>
      <w:r>
        <w:rPr>
          <w:color w:val="1F1F1E"/>
        </w:rPr>
        <w:t>de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que</w:t>
      </w:r>
      <w:r>
        <w:rPr>
          <w:color w:val="1F1F1E"/>
          <w:spacing w:val="27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29"/>
        </w:rPr>
        <w:t xml:space="preserve"> </w:t>
      </w:r>
      <w:r>
        <w:rPr>
          <w:color w:val="1F1F1E"/>
          <w:spacing w:val="-1"/>
        </w:rPr>
        <w:t>oferente</w:t>
      </w:r>
      <w:r>
        <w:rPr>
          <w:color w:val="1F1F1E"/>
          <w:spacing w:val="29"/>
        </w:rPr>
        <w:t xml:space="preserve"> </w:t>
      </w:r>
      <w:r>
        <w:rPr>
          <w:color w:val="1F1F1E"/>
        </w:rPr>
        <w:t>sea</w:t>
      </w:r>
      <w:r>
        <w:rPr>
          <w:color w:val="1F1F1E"/>
          <w:spacing w:val="26"/>
        </w:rPr>
        <w:t xml:space="preserve"> </w:t>
      </w:r>
      <w:r>
        <w:rPr>
          <w:color w:val="1F1F1E"/>
        </w:rPr>
        <w:t>una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persona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física.,</w:t>
      </w:r>
      <w:r>
        <w:rPr>
          <w:color w:val="1F1F1E"/>
          <w:spacing w:val="29"/>
        </w:rPr>
        <w:t xml:space="preserve"> </w:t>
      </w:r>
      <w:r>
        <w:rPr>
          <w:color w:val="1F1F1E"/>
        </w:rPr>
        <w:t>caso</w:t>
      </w:r>
      <w:r>
        <w:rPr>
          <w:color w:val="1F1F1E"/>
          <w:spacing w:val="26"/>
        </w:rPr>
        <w:t xml:space="preserve"> </w:t>
      </w:r>
      <w:r>
        <w:rPr>
          <w:color w:val="1F1F1E"/>
          <w:spacing w:val="-1"/>
        </w:rPr>
        <w:t>contrario</w:t>
      </w:r>
      <w:r>
        <w:rPr>
          <w:color w:val="1F1F1E"/>
          <w:spacing w:val="35"/>
        </w:rPr>
        <w:t xml:space="preserve"> </w:t>
      </w:r>
      <w:r>
        <w:rPr>
          <w:color w:val="1F1F1E"/>
        </w:rPr>
        <w:t>no</w:t>
      </w:r>
      <w:r>
        <w:rPr>
          <w:color w:val="1F1F1E"/>
          <w:spacing w:val="27"/>
        </w:rPr>
        <w:t xml:space="preserve"> </w:t>
      </w:r>
      <w:r>
        <w:rPr>
          <w:color w:val="1F1F1E"/>
        </w:rPr>
        <w:t>será</w:t>
      </w:r>
      <w:r>
        <w:rPr>
          <w:rFonts w:ascii="Times New Roman" w:hAnsi="Times New Roman"/>
          <w:color w:val="1F1F1E"/>
          <w:spacing w:val="79"/>
          <w:w w:val="99"/>
        </w:rPr>
        <w:t xml:space="preserve"> </w:t>
      </w:r>
      <w:r>
        <w:rPr>
          <w:color w:val="1F1F1E"/>
          <w:spacing w:val="-1"/>
        </w:rPr>
        <w:t>posible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asegurar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el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registro</w:t>
      </w:r>
      <w:r>
        <w:rPr>
          <w:color w:val="1F1F1E"/>
          <w:spacing w:val="-6"/>
        </w:rPr>
        <w:t xml:space="preserve"> </w:t>
      </w:r>
      <w:r>
        <w:rPr>
          <w:color w:val="1F1F1E"/>
        </w:rPr>
        <w:t>adecuado</w:t>
      </w:r>
      <w:r>
        <w:rPr>
          <w:color w:val="1F1F1E"/>
          <w:spacing w:val="-5"/>
        </w:rPr>
        <w:t xml:space="preserve"> </w:t>
      </w:r>
      <w:r>
        <w:rPr>
          <w:color w:val="1F1F1E"/>
        </w:rPr>
        <w:t>y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en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tiempo</w:t>
      </w:r>
      <w:r>
        <w:rPr>
          <w:color w:val="1F1F1E"/>
          <w:spacing w:val="-7"/>
        </w:rPr>
        <w:t xml:space="preserve"> </w:t>
      </w:r>
      <w:r>
        <w:rPr>
          <w:color w:val="1F1F1E"/>
        </w:rPr>
        <w:t>para</w:t>
      </w:r>
      <w:r>
        <w:rPr>
          <w:color w:val="1F1F1E"/>
          <w:spacing w:val="-4"/>
        </w:rPr>
        <w:t xml:space="preserve"> </w:t>
      </w:r>
      <w:r>
        <w:rPr>
          <w:color w:val="1F1F1E"/>
        </w:rPr>
        <w:t>que</w:t>
      </w:r>
      <w:r>
        <w:rPr>
          <w:color w:val="1F1F1E"/>
          <w:spacing w:val="-3"/>
        </w:rPr>
        <w:t xml:space="preserve"> </w:t>
      </w:r>
      <w:r>
        <w:rPr>
          <w:color w:val="1F1F1E"/>
        </w:rPr>
        <w:t>se</w:t>
      </w:r>
      <w:r>
        <w:rPr>
          <w:color w:val="1F1F1E"/>
          <w:spacing w:val="-6"/>
        </w:rPr>
        <w:t xml:space="preserve"> </w:t>
      </w:r>
      <w:r>
        <w:rPr>
          <w:color w:val="1F1F1E"/>
        </w:rPr>
        <w:t>pueda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registrar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1"/>
        </w:rPr>
        <w:t>la</w:t>
      </w:r>
      <w:r>
        <w:rPr>
          <w:color w:val="1F1F1E"/>
          <w:spacing w:val="-5"/>
        </w:rPr>
        <w:t xml:space="preserve"> </w:t>
      </w:r>
      <w:r>
        <w:rPr>
          <w:color w:val="1F1F1E"/>
          <w:spacing w:val="-1"/>
        </w:rPr>
        <w:t>oferta</w:t>
      </w:r>
      <w:r>
        <w:rPr>
          <w:color w:val="1F1F1E"/>
          <w:spacing w:val="-4"/>
        </w:rPr>
        <w:t xml:space="preserve"> </w:t>
      </w:r>
      <w:r>
        <w:rPr>
          <w:color w:val="1F1F1E"/>
          <w:spacing w:val="1"/>
        </w:rPr>
        <w:t>de</w:t>
      </w:r>
      <w:r>
        <w:rPr>
          <w:color w:val="1F1F1E"/>
          <w:spacing w:val="-4"/>
        </w:rPr>
        <w:t xml:space="preserve"> </w:t>
      </w:r>
      <w:r>
        <w:rPr>
          <w:color w:val="1F1F1E"/>
          <w:spacing w:val="-1"/>
        </w:rPr>
        <w:t>forma</w:t>
      </w:r>
      <w:r>
        <w:rPr>
          <w:color w:val="1F1F1E"/>
          <w:spacing w:val="-4"/>
        </w:rPr>
        <w:t xml:space="preserve"> </w:t>
      </w:r>
      <w:r>
        <w:rPr>
          <w:color w:val="1F1F1E"/>
        </w:rPr>
        <w:t>oportuna.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>página</w:t>
      </w:r>
      <w:r>
        <w:rPr>
          <w:spacing w:val="1"/>
        </w:rPr>
        <w:t xml:space="preserve"> </w:t>
      </w:r>
      <w:r>
        <w:t>Web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rPr>
          <w:spacing w:val="-1"/>
        </w:rPr>
        <w:t>Departamento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Proveeduría</w:t>
      </w:r>
      <w:r>
        <w:rPr>
          <w:spacing w:val="4"/>
        </w:rPr>
        <w:t xml:space="preserve"> </w:t>
      </w:r>
      <w:r>
        <w:rPr>
          <w:rFonts w:cs="Calibri Light"/>
        </w:rPr>
        <w:t>(</w:t>
      </w:r>
      <w:r>
        <w:rPr>
          <w:rFonts w:cs="Calibri Light"/>
          <w:color w:val="0000FF"/>
          <w:u w:val="single" w:color="0000FF"/>
        </w:rPr>
        <w:t>https://</w:t>
      </w:r>
      <w:hyperlink r:id="rId33">
        <w:r>
          <w:rPr>
            <w:rFonts w:cs="Calibri Light"/>
            <w:color w:val="0000FF"/>
            <w:u w:val="single" w:color="0000FF"/>
          </w:rPr>
          <w:t>www.poder-judicial.go.cr/proveeduria</w:t>
        </w:r>
        <w:r>
          <w:rPr>
            <w:rFonts w:cs="Calibri Light"/>
          </w:rPr>
          <w:t>),</w:t>
        </w:r>
        <w:r>
          <w:rPr>
            <w:rFonts w:cs="Calibri Light"/>
            <w:spacing w:val="4"/>
          </w:rPr>
          <w:t xml:space="preserve"> </w:t>
        </w:r>
      </w:hyperlink>
      <w:r>
        <w:rPr>
          <w:rFonts w:cs="Calibri Light"/>
        </w:rPr>
        <w:t>apartado</w:t>
      </w:r>
      <w:r>
        <w:rPr>
          <w:rFonts w:cs="Calibri Light"/>
          <w:spacing w:val="1"/>
        </w:rPr>
        <w:t xml:space="preserve"> </w:t>
      </w:r>
      <w:r>
        <w:rPr>
          <w:rFonts w:cs="Calibri Light"/>
          <w:spacing w:val="-1"/>
        </w:rPr>
        <w:t>oferta</w:t>
      </w:r>
      <w:r>
        <w:rPr>
          <w:rFonts w:ascii="Times New Roman" w:eastAsia="Times New Roman" w:hAnsi="Times New Roman" w:cs="Times New Roman"/>
          <w:spacing w:val="42"/>
          <w:w w:val="99"/>
        </w:rPr>
        <w:t xml:space="preserve"> </w:t>
      </w:r>
      <w:r>
        <w:rPr>
          <w:rFonts w:cs="Calibri Light"/>
        </w:rPr>
        <w:t>electrónica</w:t>
      </w:r>
      <w:r>
        <w:rPr>
          <w:rFonts w:cs="Calibri Light"/>
          <w:spacing w:val="5"/>
        </w:rPr>
        <w:t xml:space="preserve"> </w:t>
      </w:r>
      <w:r>
        <w:rPr>
          <w:spacing w:val="-1"/>
        </w:rPr>
        <w:t>podrá</w:t>
      </w:r>
      <w:r>
        <w:rPr>
          <w:spacing w:val="5"/>
        </w:rPr>
        <w:t xml:space="preserve"> </w:t>
      </w:r>
      <w:r>
        <w:rPr>
          <w:spacing w:val="-1"/>
        </w:rPr>
        <w:t>descargar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4"/>
        </w:rPr>
        <w:t xml:space="preserve"> </w:t>
      </w:r>
      <w:r>
        <w:rPr>
          <w:spacing w:val="-1"/>
        </w:rPr>
        <w:t>guía</w:t>
      </w:r>
      <w:r>
        <w:rPr>
          <w:spacing w:val="7"/>
        </w:rPr>
        <w:t xml:space="preserve"> </w:t>
      </w:r>
      <w:r>
        <w:rPr>
          <w:spacing w:val="-1"/>
        </w:rPr>
        <w:t>rápida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algunos</w:t>
      </w:r>
      <w:r>
        <w:rPr>
          <w:spacing w:val="5"/>
        </w:rPr>
        <w:t xml:space="preserve"> </w:t>
      </w:r>
      <w:r>
        <w:t>videos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le</w:t>
      </w:r>
      <w:r>
        <w:rPr>
          <w:spacing w:val="5"/>
        </w:rPr>
        <w:t xml:space="preserve"> </w:t>
      </w:r>
      <w:r>
        <w:rPr>
          <w:spacing w:val="-1"/>
        </w:rPr>
        <w:t>facilitarán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rPr>
          <w:spacing w:val="-1"/>
        </w:rPr>
        <w:t>presentación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oferta</w:t>
      </w:r>
      <w:r>
        <w:rPr>
          <w:spacing w:val="4"/>
        </w:rPr>
        <w:t xml:space="preserve"> </w:t>
      </w:r>
      <w:r>
        <w:rPr>
          <w:spacing w:val="-1"/>
        </w:rPr>
        <w:t>electrónica,</w:t>
      </w:r>
      <w:r>
        <w:rPr>
          <w:rFonts w:ascii="Times New Roman" w:eastAsia="Times New Roman" w:hAnsi="Times New Roman" w:cs="Times New Roman"/>
          <w:spacing w:val="113"/>
          <w:w w:val="99"/>
        </w:rPr>
        <w:t xml:space="preserve"> </w:t>
      </w:r>
      <w:r>
        <w:t>así</w:t>
      </w:r>
      <w:r>
        <w:rPr>
          <w:spacing w:val="-2"/>
        </w:rPr>
        <w:t xml:space="preserve"> </w:t>
      </w:r>
      <w:r>
        <w:t>como</w:t>
      </w:r>
      <w:r>
        <w:rPr>
          <w:spacing w:val="-1"/>
        </w:rPr>
        <w:t xml:space="preserve"> el </w:t>
      </w:r>
      <w:r>
        <w:rPr>
          <w:spacing w:val="-1"/>
        </w:rPr>
        <w:t xml:space="preserve">Reglamento </w:t>
      </w:r>
      <w:r>
        <w:t>de</w:t>
      </w:r>
      <w:r>
        <w:rPr>
          <w:spacing w:val="1"/>
        </w:rPr>
        <w:t xml:space="preserve"> </w:t>
      </w:r>
      <w:r>
        <w:t>Adquisiciones</w:t>
      </w:r>
      <w:r>
        <w:rPr>
          <w:spacing w:val="1"/>
        </w:rPr>
        <w:t xml:space="preserve"> </w:t>
      </w:r>
      <w:r>
        <w:rPr>
          <w:spacing w:val="-1"/>
        </w:rPr>
        <w:t>Electrónicas, para</w:t>
      </w:r>
      <w:r>
        <w:t xml:space="preserve"> </w:t>
      </w:r>
      <w:r>
        <w:rPr>
          <w:spacing w:val="-1"/>
        </w:rPr>
        <w:t xml:space="preserve">conocimiento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acatamientos</w:t>
      </w:r>
      <w:r>
        <w:t xml:space="preserve"> </w:t>
      </w:r>
      <w:r>
        <w:rPr>
          <w:spacing w:val="2"/>
        </w:rPr>
        <w:t>de</w:t>
      </w:r>
      <w:r>
        <w:t xml:space="preserve"> </w:t>
      </w:r>
      <w:r>
        <w:rPr>
          <w:spacing w:val="-1"/>
        </w:rPr>
        <w:t>las</w:t>
      </w:r>
      <w:r>
        <w:t xml:space="preserve"> partes.</w:t>
      </w:r>
      <w:r>
        <w:rPr>
          <w:spacing w:val="-1"/>
        </w:rPr>
        <w:t xml:space="preserve"> Asimismo, </w:t>
      </w:r>
      <w:r>
        <w:rPr>
          <w:spacing w:val="1"/>
        </w:rPr>
        <w:t>en</w:t>
      </w:r>
      <w:r>
        <w:rPr>
          <w:rFonts w:ascii="Times New Roman" w:eastAsia="Times New Roman" w:hAnsi="Times New Roman" w:cs="Times New Roman"/>
          <w:spacing w:val="99"/>
          <w:w w:val="9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anexo</w:t>
      </w:r>
      <w:r>
        <w:rPr>
          <w:spacing w:val="7"/>
        </w:rPr>
        <w:t xml:space="preserve"> </w:t>
      </w:r>
      <w:r>
        <w:rPr>
          <w:spacing w:val="-1"/>
        </w:rPr>
        <w:t>N°1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presente</w:t>
      </w:r>
      <w:r>
        <w:rPr>
          <w:spacing w:val="10"/>
        </w:rPr>
        <w:t xml:space="preserve"> </w:t>
      </w:r>
      <w:r>
        <w:rPr>
          <w:spacing w:val="-1"/>
        </w:rPr>
        <w:t>cartel,</w:t>
      </w:r>
      <w:r>
        <w:rPr>
          <w:spacing w:val="10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adjunta</w:t>
      </w:r>
      <w:r>
        <w:rPr>
          <w:spacing w:val="9"/>
        </w:rPr>
        <w:t xml:space="preserve"> </w:t>
      </w:r>
      <w:r>
        <w:t>un</w:t>
      </w:r>
      <w:r>
        <w:rPr>
          <w:spacing w:val="10"/>
        </w:rPr>
        <w:t xml:space="preserve"> </w:t>
      </w:r>
      <w:r>
        <w:t>archivo</w:t>
      </w:r>
      <w:r>
        <w:rPr>
          <w:spacing w:val="9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8"/>
        </w:rPr>
        <w:t xml:space="preserve"> </w:t>
      </w:r>
      <w:r>
        <w:t>pasos</w:t>
      </w:r>
      <w:r>
        <w:rPr>
          <w:spacing w:val="10"/>
        </w:rPr>
        <w:t xml:space="preserve"> </w:t>
      </w:r>
      <w:r>
        <w:rPr>
          <w:spacing w:val="-1"/>
        </w:rPr>
        <w:t>rápidos</w:t>
      </w:r>
      <w:r>
        <w:rPr>
          <w:spacing w:val="7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sencillos</w:t>
      </w:r>
      <w:r>
        <w:rPr>
          <w:spacing w:val="11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registro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electrónica.</w:t>
      </w:r>
    </w:p>
    <w:p w:rsidR="00230F2F" w:rsidRDefault="00230F2F">
      <w:pPr>
        <w:spacing w:before="8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spacing w:line="200" w:lineRule="atLeast"/>
        <w:ind w:left="2721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noProof/>
          <w:sz w:val="20"/>
          <w:szCs w:val="20"/>
          <w:lang w:val="de-AT" w:eastAsia="de-AT"/>
        </w:rPr>
        <w:drawing>
          <wp:inline distT="0" distB="0" distL="0" distR="0">
            <wp:extent cx="3371270" cy="699515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1270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F2F" w:rsidRDefault="00230F2F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t>Se</w:t>
      </w:r>
      <w:r>
        <w:rPr>
          <w:spacing w:val="26"/>
        </w:rPr>
        <w:t xml:space="preserve"> </w:t>
      </w:r>
      <w:r>
        <w:rPr>
          <w:spacing w:val="-1"/>
        </w:rPr>
        <w:t>advierte</w:t>
      </w:r>
      <w:r>
        <w:rPr>
          <w:spacing w:val="26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proveedores</w:t>
      </w:r>
      <w:r>
        <w:rPr>
          <w:spacing w:val="27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SIGEPRO,</w:t>
      </w:r>
      <w:r>
        <w:rPr>
          <w:spacing w:val="27"/>
        </w:rPr>
        <w:t xml:space="preserve"> </w:t>
      </w:r>
      <w:r>
        <w:t>sólo</w:t>
      </w:r>
      <w:r>
        <w:rPr>
          <w:spacing w:val="26"/>
        </w:rPr>
        <w:t xml:space="preserve"> </w:t>
      </w:r>
      <w:r>
        <w:rPr>
          <w:spacing w:val="-1"/>
        </w:rPr>
        <w:t>tiene</w:t>
      </w:r>
      <w:r>
        <w:rPr>
          <w:spacing w:val="29"/>
        </w:rPr>
        <w:t xml:space="preserve"> </w:t>
      </w:r>
      <w:r>
        <w:rPr>
          <w:spacing w:val="-1"/>
        </w:rPr>
        <w:t>compatibilidad</w:t>
      </w:r>
      <w:r>
        <w:rPr>
          <w:spacing w:val="26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rPr>
          <w:spacing w:val="1"/>
        </w:rPr>
        <w:t>el</w:t>
      </w:r>
      <w:r>
        <w:rPr>
          <w:spacing w:val="26"/>
        </w:rPr>
        <w:t xml:space="preserve"> </w:t>
      </w:r>
      <w:r>
        <w:t>sistema</w:t>
      </w:r>
      <w:r>
        <w:rPr>
          <w:spacing w:val="26"/>
        </w:rPr>
        <w:t xml:space="preserve"> </w:t>
      </w:r>
      <w:r>
        <w:rPr>
          <w:spacing w:val="-1"/>
        </w:rPr>
        <w:t>operativo</w:t>
      </w:r>
      <w:r>
        <w:rPr>
          <w:spacing w:val="27"/>
        </w:rPr>
        <w:t xml:space="preserve"> </w:t>
      </w:r>
      <w:r>
        <w:t>Windows</w:t>
      </w:r>
      <w:r>
        <w:rPr>
          <w:spacing w:val="2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plataformas</w:t>
      </w:r>
      <w:r>
        <w:rPr>
          <w:spacing w:val="28"/>
        </w:rPr>
        <w:t xml:space="preserve"> </w:t>
      </w:r>
      <w:r>
        <w:t>sólo</w:t>
      </w:r>
      <w:r>
        <w:rPr>
          <w:spacing w:val="28"/>
        </w:rPr>
        <w:t xml:space="preserve"> </w:t>
      </w:r>
      <w:r>
        <w:rPr>
          <w:spacing w:val="-1"/>
        </w:rPr>
        <w:t>funcionan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Internet</w:t>
      </w:r>
      <w:r>
        <w:rPr>
          <w:spacing w:val="27"/>
        </w:rPr>
        <w:t xml:space="preserve"> </w:t>
      </w:r>
      <w:r>
        <w:rPr>
          <w:spacing w:val="-1"/>
        </w:rPr>
        <w:t>Explorer</w:t>
      </w:r>
      <w:r>
        <w:rPr>
          <w:spacing w:val="30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Google</w:t>
      </w:r>
      <w:r>
        <w:rPr>
          <w:spacing w:val="30"/>
        </w:rPr>
        <w:t xml:space="preserve"> </w:t>
      </w:r>
      <w:r>
        <w:rPr>
          <w:spacing w:val="-1"/>
        </w:rPr>
        <w:t>Chrome.</w:t>
      </w:r>
      <w:r>
        <w:rPr>
          <w:spacing w:val="29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caso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rPr>
          <w:spacing w:val="-1"/>
        </w:rPr>
        <w:t>dispositivos</w:t>
      </w:r>
      <w:r>
        <w:rPr>
          <w:spacing w:val="28"/>
        </w:rPr>
        <w:t xml:space="preserve"> </w:t>
      </w:r>
      <w:r>
        <w:t>electrónicos</w:t>
      </w:r>
      <w:r>
        <w:rPr>
          <w:spacing w:val="31"/>
        </w:rPr>
        <w:t xml:space="preserve"> </w:t>
      </w:r>
      <w:r>
        <w:t>o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computadoras</w:t>
      </w:r>
      <w:r>
        <w:rPr>
          <w:spacing w:val="11"/>
        </w:rPr>
        <w:t xml:space="preserve"> </w:t>
      </w:r>
      <w:r>
        <w:t>MAC,</w:t>
      </w:r>
      <w:r>
        <w:rPr>
          <w:spacing w:val="10"/>
        </w:rPr>
        <w:t xml:space="preserve"> </w:t>
      </w:r>
      <w:r>
        <w:t>dado</w:t>
      </w:r>
      <w:r>
        <w:rPr>
          <w:spacing w:val="10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operativo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usan</w:t>
      </w:r>
      <w:r>
        <w:rPr>
          <w:spacing w:val="12"/>
        </w:rPr>
        <w:t xml:space="preserve"> </w:t>
      </w:r>
      <w:r>
        <w:t>no</w:t>
      </w:r>
      <w:r>
        <w:rPr>
          <w:spacing w:val="10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1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plataforma,</w:t>
      </w:r>
      <w:r>
        <w:rPr>
          <w:spacing w:val="8"/>
        </w:rPr>
        <w:t xml:space="preserve"> </w:t>
      </w:r>
      <w:r>
        <w:t>ni</w:t>
      </w:r>
      <w:r>
        <w:rPr>
          <w:spacing w:val="12"/>
        </w:rPr>
        <w:t xml:space="preserve"> </w:t>
      </w:r>
      <w:r>
        <w:rPr>
          <w:spacing w:val="-1"/>
        </w:rPr>
        <w:t>tampoco</w:t>
      </w:r>
      <w:r>
        <w:rPr>
          <w:spacing w:val="12"/>
        </w:rPr>
        <w:t xml:space="preserve"> </w:t>
      </w:r>
      <w:r>
        <w:t>lo</w:t>
      </w:r>
      <w:r>
        <w:rPr>
          <w:spacing w:val="9"/>
        </w:rPr>
        <w:t xml:space="preserve"> </w:t>
      </w:r>
      <w:r>
        <w:rPr>
          <w:spacing w:val="-1"/>
        </w:rPr>
        <w:t>es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rFonts w:ascii="Times New Roman" w:hAnsi="Times New Roman"/>
          <w:spacing w:val="84"/>
          <w:w w:val="99"/>
        </w:rPr>
        <w:t xml:space="preserve"> </w:t>
      </w:r>
      <w:r>
        <w:rPr>
          <w:spacing w:val="-1"/>
        </w:rPr>
        <w:t>navegador</w:t>
      </w:r>
      <w:r>
        <w:rPr>
          <w:spacing w:val="-5"/>
        </w:rPr>
        <w:t xml:space="preserve"> </w:t>
      </w:r>
      <w:r>
        <w:t>Safari,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1"/>
        </w:rPr>
        <w:t>no</w:t>
      </w:r>
      <w:r>
        <w:rPr>
          <w:spacing w:val="-5"/>
        </w:rPr>
        <w:t xml:space="preserve"> </w:t>
      </w:r>
      <w:r>
        <w:rPr>
          <w:spacing w:val="-1"/>
        </w:rPr>
        <w:t>les</w:t>
      </w:r>
      <w:r>
        <w:rPr>
          <w:spacing w:val="-4"/>
        </w:rPr>
        <w:t xml:space="preserve"> </w:t>
      </w:r>
      <w:r>
        <w:rPr>
          <w:spacing w:val="-1"/>
        </w:rPr>
        <w:t>permitirá</w:t>
      </w:r>
      <w:r>
        <w:rPr>
          <w:spacing w:val="-5"/>
        </w:rPr>
        <w:t xml:space="preserve"> </w:t>
      </w:r>
      <w:r>
        <w:rPr>
          <w:spacing w:val="1"/>
        </w:rPr>
        <w:t>el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firma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rPr>
          <w:spacing w:val="-1"/>
        </w:rPr>
        <w:t>oferta</w:t>
      </w:r>
      <w:r>
        <w:rPr>
          <w:spacing w:val="-5"/>
        </w:rPr>
        <w:t xml:space="preserve"> </w:t>
      </w:r>
      <w:r>
        <w:rPr>
          <w:spacing w:val="-1"/>
        </w:rPr>
        <w:t>electrónica.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1"/>
          <w:numId w:val="3"/>
        </w:numPr>
        <w:tabs>
          <w:tab w:val="left" w:pos="982"/>
        </w:tabs>
        <w:ind w:right="277" w:hanging="360"/>
        <w:jc w:val="both"/>
      </w:pPr>
      <w:r>
        <w:t>Los</w:t>
      </w:r>
      <w:r>
        <w:rPr>
          <w:spacing w:val="2"/>
        </w:rPr>
        <w:t xml:space="preserve"> </w:t>
      </w:r>
      <w:r>
        <w:t>documentos</w:t>
      </w:r>
      <w:r>
        <w:rPr>
          <w:spacing w:val="3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necesite</w:t>
      </w:r>
      <w:r>
        <w:rPr>
          <w:spacing w:val="2"/>
        </w:rPr>
        <w:t xml:space="preserve"> </w:t>
      </w:r>
      <w:r>
        <w:t>adjuntar</w:t>
      </w:r>
      <w:r>
        <w:rPr>
          <w:spacing w:val="4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t>oferta</w:t>
      </w:r>
      <w:r>
        <w:rPr>
          <w:spacing w:val="2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deben</w:t>
      </w:r>
      <w:r>
        <w:rPr>
          <w:spacing w:val="3"/>
        </w:rPr>
        <w:t xml:space="preserve"> </w:t>
      </w:r>
      <w:r>
        <w:t>sobrepasar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t>tamaño</w:t>
      </w:r>
      <w:r>
        <w:rPr>
          <w:spacing w:val="2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1"/>
        </w:rPr>
        <w:t>20</w:t>
      </w:r>
      <w:r>
        <w:rPr>
          <w:spacing w:val="3"/>
        </w:rPr>
        <w:t xml:space="preserve"> </w:t>
      </w:r>
      <w:r>
        <w:rPr>
          <w:spacing w:val="-1"/>
        </w:rPr>
        <w:t>megas;</w:t>
      </w:r>
      <w:r>
        <w:rPr>
          <w:spacing w:val="4"/>
        </w:rPr>
        <w:t xml:space="preserve"> </w:t>
      </w:r>
      <w:r>
        <w:rPr>
          <w:spacing w:val="1"/>
        </w:rPr>
        <w:t>en</w:t>
      </w:r>
      <w:r>
        <w:rPr>
          <w:spacing w:val="2"/>
        </w:rPr>
        <w:t xml:space="preserve"> </w:t>
      </w:r>
      <w:r>
        <w:t>caso</w:t>
      </w:r>
      <w:r>
        <w:rPr>
          <w:spacing w:val="5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46"/>
          <w:w w:val="9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deberá</w:t>
      </w:r>
      <w:r>
        <w:rPr>
          <w:spacing w:val="-7"/>
        </w:rPr>
        <w:t xml:space="preserve"> </w:t>
      </w:r>
      <w:r>
        <w:t>comprimir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partir</w:t>
      </w:r>
      <w:r>
        <w:rPr>
          <w:spacing w:val="-6"/>
        </w:rPr>
        <w:t xml:space="preserve"> </w:t>
      </w:r>
      <w:r>
        <w:rPr>
          <w:spacing w:val="1"/>
        </w:rPr>
        <w:t>la</w:t>
      </w:r>
      <w:r>
        <w:rPr>
          <w:spacing w:val="-6"/>
        </w:rPr>
        <w:t xml:space="preserve"> </w:t>
      </w:r>
      <w:r>
        <w:t>información;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aplicaciones</w:t>
      </w:r>
      <w:r>
        <w:rPr>
          <w:spacing w:val="-6"/>
        </w:rPr>
        <w:t xml:space="preserve"> </w:t>
      </w:r>
      <w:r>
        <w:rPr>
          <w:spacing w:val="-1"/>
        </w:rPr>
        <w:t>como</w:t>
      </w:r>
      <w:r>
        <w:rPr>
          <w:spacing w:val="-4"/>
        </w:rPr>
        <w:t xml:space="preserve"> </w:t>
      </w:r>
      <w:r>
        <w:rPr>
          <w:spacing w:val="-1"/>
        </w:rPr>
        <w:t>WinRAR,</w:t>
      </w:r>
      <w:r>
        <w:rPr>
          <w:spacing w:val="-5"/>
        </w:rPr>
        <w:t xml:space="preserve"> </w:t>
      </w:r>
      <w:r>
        <w:rPr>
          <w:spacing w:val="-1"/>
        </w:rPr>
        <w:t>WinZip,</w:t>
      </w:r>
      <w:r>
        <w:rPr>
          <w:spacing w:val="-7"/>
        </w:rPr>
        <w:t xml:space="preserve"> </w:t>
      </w:r>
      <w:r>
        <w:t>7Zip.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1"/>
          <w:numId w:val="3"/>
        </w:numPr>
        <w:tabs>
          <w:tab w:val="left" w:pos="982"/>
        </w:tabs>
        <w:ind w:left="981"/>
      </w:pPr>
      <w:r>
        <w:t>La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4"/>
        </w:rPr>
        <w:t xml:space="preserve"> </w:t>
      </w:r>
      <w:r>
        <w:rPr>
          <w:spacing w:val="-1"/>
        </w:rPr>
        <w:t>pone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disposición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siguientes</w:t>
      </w:r>
      <w:r>
        <w:rPr>
          <w:spacing w:val="-6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-7"/>
          <w:u w:val="double" w:color="000000"/>
        </w:rPr>
        <w:t xml:space="preserve"> </w:t>
      </w:r>
      <w:r>
        <w:rPr>
          <w:u w:val="double" w:color="000000"/>
        </w:rPr>
        <w:t>adicionales</w:t>
      </w:r>
      <w:r>
        <w:rPr>
          <w:spacing w:val="-6"/>
          <w:u w:val="double" w:color="000000"/>
        </w:rPr>
        <w:t xml:space="preserve"> </w:t>
      </w:r>
      <w:r>
        <w:rPr>
          <w:spacing w:val="-1"/>
        </w:rPr>
        <w:t>para</w:t>
      </w:r>
      <w:r>
        <w:rPr>
          <w:spacing w:val="-7"/>
        </w:rPr>
        <w:t xml:space="preserve"> </w:t>
      </w:r>
      <w:r>
        <w:rPr>
          <w:spacing w:val="-1"/>
        </w:rPr>
        <w:t>presentar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ofertar</w:t>
      </w:r>
      <w:r>
        <w:rPr>
          <w:spacing w:val="-4"/>
        </w:rPr>
        <w:t xml:space="preserve"> </w:t>
      </w:r>
      <w:r>
        <w:rPr>
          <w:spacing w:val="-1"/>
        </w:rPr>
        <w:t>electrónica:</w:t>
      </w:r>
    </w:p>
    <w:p w:rsidR="00230F2F" w:rsidRDefault="00230F2F">
      <w:pPr>
        <w:spacing w:before="4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numPr>
          <w:ilvl w:val="2"/>
          <w:numId w:val="3"/>
        </w:numPr>
        <w:tabs>
          <w:tab w:val="left" w:pos="1354"/>
        </w:tabs>
        <w:spacing w:before="59"/>
        <w:ind w:right="278"/>
      </w:pPr>
      <w:r>
        <w:rPr>
          <w:spacing w:val="-1"/>
        </w:rPr>
        <w:t>Consulta</w:t>
      </w:r>
      <w:r>
        <w:rPr>
          <w:spacing w:val="13"/>
        </w:rPr>
        <w:t xml:space="preserve"> </w:t>
      </w:r>
      <w:r>
        <w:rPr>
          <w:spacing w:val="-1"/>
        </w:rPr>
        <w:t>telefónica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números</w:t>
      </w:r>
      <w:r>
        <w:rPr>
          <w:spacing w:val="12"/>
        </w:rPr>
        <w:t xml:space="preserve"> </w:t>
      </w:r>
      <w:r>
        <w:t>2295-4780/3653/4792</w:t>
      </w:r>
      <w:r>
        <w:rPr>
          <w:spacing w:val="14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Lic.</w:t>
      </w:r>
      <w:r>
        <w:rPr>
          <w:spacing w:val="11"/>
        </w:rPr>
        <w:t xml:space="preserve"> </w:t>
      </w:r>
      <w:r>
        <w:t>German</w:t>
      </w:r>
      <w:r>
        <w:rPr>
          <w:spacing w:val="14"/>
        </w:rPr>
        <w:t xml:space="preserve"> </w:t>
      </w:r>
      <w:r>
        <w:rPr>
          <w:spacing w:val="-1"/>
        </w:rPr>
        <w:t>Hernández</w:t>
      </w:r>
      <w:r>
        <w:rPr>
          <w:spacing w:val="13"/>
        </w:rPr>
        <w:t xml:space="preserve"> </w:t>
      </w:r>
      <w:r>
        <w:rPr>
          <w:spacing w:val="-1"/>
        </w:rPr>
        <w:t>Sequeira,</w:t>
      </w:r>
      <w:r>
        <w:rPr>
          <w:spacing w:val="12"/>
        </w:rPr>
        <w:t xml:space="preserve"> </w:t>
      </w:r>
      <w:r>
        <w:t>Licda.</w:t>
      </w:r>
      <w:r>
        <w:rPr>
          <w:spacing w:val="12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63"/>
          <w:w w:val="99"/>
        </w:rPr>
        <w:t xml:space="preserve"> </w:t>
      </w:r>
      <w:r>
        <w:rPr>
          <w:spacing w:val="-1"/>
        </w:rPr>
        <w:t>Monge</w:t>
      </w:r>
      <w:r>
        <w:rPr>
          <w:spacing w:val="-5"/>
        </w:rPr>
        <w:t xml:space="preserve"> </w:t>
      </w:r>
      <w:r>
        <w:t>Salas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Licda.</w:t>
      </w:r>
      <w:r>
        <w:rPr>
          <w:spacing w:val="-5"/>
        </w:rPr>
        <w:t xml:space="preserve"> </w:t>
      </w:r>
      <w:r>
        <w:t>Adriana</w:t>
      </w:r>
      <w:r>
        <w:rPr>
          <w:spacing w:val="-2"/>
        </w:rPr>
        <w:t xml:space="preserve"> </w:t>
      </w:r>
      <w:r>
        <w:rPr>
          <w:spacing w:val="-1"/>
        </w:rPr>
        <w:t>Esquivel</w:t>
      </w:r>
      <w:r>
        <w:rPr>
          <w:spacing w:val="-5"/>
        </w:rPr>
        <w:t xml:space="preserve"> </w:t>
      </w:r>
      <w:r>
        <w:t>Sanabria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horario</w:t>
      </w:r>
      <w:r>
        <w:rPr>
          <w:spacing w:val="-5"/>
        </w:rPr>
        <w:t xml:space="preserve"> </w:t>
      </w:r>
      <w:r>
        <w:t>7:30</w:t>
      </w:r>
      <w:r>
        <w:rPr>
          <w:spacing w:val="-4"/>
        </w:rPr>
        <w:t xml:space="preserve"> </w:t>
      </w:r>
      <w:r>
        <w:rPr>
          <w:spacing w:val="-1"/>
        </w:rPr>
        <w:t>a.m.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12:</w:t>
      </w:r>
      <w:r>
        <w:rPr>
          <w:spacing w:val="-4"/>
        </w:rPr>
        <w:t xml:space="preserve"> </w:t>
      </w:r>
      <w:r>
        <w:rPr>
          <w:spacing w:val="-1"/>
        </w:rPr>
        <w:t>m.d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1:00</w:t>
      </w:r>
      <w:r>
        <w:rPr>
          <w:spacing w:val="-4"/>
        </w:rPr>
        <w:t xml:space="preserve"> </w:t>
      </w:r>
      <w:r>
        <w:t>p.m. a</w:t>
      </w:r>
      <w:r>
        <w:rPr>
          <w:spacing w:val="-4"/>
        </w:rPr>
        <w:t xml:space="preserve"> </w:t>
      </w:r>
      <w:r>
        <w:rPr>
          <w:spacing w:val="-1"/>
        </w:rPr>
        <w:t>4:30</w:t>
      </w:r>
      <w:r>
        <w:rPr>
          <w:spacing w:val="-4"/>
        </w:rPr>
        <w:t xml:space="preserve"> </w:t>
      </w:r>
      <w:r>
        <w:rPr>
          <w:spacing w:val="1"/>
        </w:rPr>
        <w:t>p.m.</w:t>
      </w:r>
    </w:p>
    <w:p w:rsidR="00230F2F" w:rsidRDefault="00230F2F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spacing w:line="200" w:lineRule="atLeast"/>
        <w:ind w:left="604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sz w:val="20"/>
          <w:szCs w:val="20"/>
        </w:rPr>
      </w:r>
      <w:r>
        <w:rPr>
          <w:rFonts w:ascii="Calibri Light" w:eastAsia="Calibri Light" w:hAnsi="Calibri Light" w:cs="Calibri Light"/>
          <w:sz w:val="20"/>
          <w:szCs w:val="20"/>
        </w:rPr>
        <w:pict>
          <v:shape id="_x0000_s1046" type="#_x0000_t202" style="width:495.35pt;height:61.1pt;mso-left-percent:-10001;mso-top-percent:-10001;mso-position-horizontal:absolute;mso-position-horizontal-relative:char;mso-position-vertical:absolute;mso-position-vertical-relative:line;mso-left-percent:-10001;mso-top-percent:-10001" fillcolor="#ffe598" stroked="f">
            <v:textbox inset="0,0,0,0">
              <w:txbxContent>
                <w:p w:rsidR="00230F2F" w:rsidRDefault="001E4124">
                  <w:pPr>
                    <w:spacing w:before="1"/>
                    <w:ind w:left="388" w:right="26" w:hanging="360"/>
                    <w:jc w:val="both"/>
                    <w:rPr>
                      <w:rFonts w:ascii="Calibri Light" w:eastAsia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/>
                      <w:spacing w:val="1"/>
                      <w:sz w:val="20"/>
                    </w:rPr>
                    <w:t>7.</w:t>
                  </w:r>
                  <w:r>
                    <w:rPr>
                      <w:rFonts w:ascii="Calibri Light" w:hAnsi="Calibri Light"/>
                      <w:sz w:val="20"/>
                    </w:rPr>
                    <w:t xml:space="preserve">  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inclusión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electrónica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su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registro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completo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sistema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debe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realizarse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con</w:t>
                  </w:r>
                  <w:r>
                    <w:rPr>
                      <w:rFonts w:ascii="Calibri Light" w:hAnsi="Calibri Light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tiempo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suficiente</w:t>
                  </w:r>
                  <w:r>
                    <w:rPr>
                      <w:rFonts w:ascii="Calibri Light" w:hAnsi="Calibri Light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antes</w:t>
                  </w:r>
                  <w:r>
                    <w:rPr>
                      <w:rFonts w:ascii="Times New Roman" w:hAnsi="Times New Roman"/>
                      <w:spacing w:val="6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fecha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hora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señaladas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para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vencimiento</w:t>
                  </w:r>
                  <w:r>
                    <w:rPr>
                      <w:rFonts w:ascii="Calibri Light" w:hAnsi="Calibri Light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recepción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ofertas,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dado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que,</w:t>
                  </w:r>
                  <w:r>
                    <w:rPr>
                      <w:rFonts w:ascii="Calibri Light" w:hAnsi="Calibri Light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caso</w:t>
                  </w:r>
                  <w:r>
                    <w:rPr>
                      <w:rFonts w:ascii="Calibri Light" w:hAnsi="Calibri Light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presentarse</w:t>
                  </w:r>
                  <w:r>
                    <w:rPr>
                      <w:rFonts w:ascii="Calibri Light" w:hAnsi="Calibri Light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algún</w:t>
                  </w:r>
                  <w:r>
                    <w:rPr>
                      <w:rFonts w:ascii="Times New Roman" w:hAnsi="Times New Roman"/>
                      <w:spacing w:val="74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problema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con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registro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</w:t>
                  </w:r>
                  <w:r>
                    <w:rPr>
                      <w:rFonts w:ascii="Calibri Light" w:hAnsi="Calibri Light"/>
                      <w:spacing w:val="1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en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las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últimas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horas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minutos,</w:t>
                  </w:r>
                  <w:r>
                    <w:rPr>
                      <w:rFonts w:ascii="Calibri Light" w:hAnsi="Calibri Light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esta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Proveeduría,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1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hará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responsable</w:t>
                  </w:r>
                  <w:r>
                    <w:rPr>
                      <w:rFonts w:ascii="Calibri Light" w:hAnsi="Calibri Light"/>
                      <w:spacing w:val="1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y</w:t>
                  </w:r>
                  <w:r>
                    <w:rPr>
                      <w:rFonts w:ascii="Calibri Light" w:hAnsi="Calibri Light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Times New Roman" w:hAnsi="Times New Roman"/>
                      <w:spacing w:val="58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advierte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sistema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permite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el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registro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0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ofertas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una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vez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vencida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la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apertura</w:t>
                  </w:r>
                  <w:r>
                    <w:rPr>
                      <w:rFonts w:ascii="Calibri Light" w:hAnsi="Calibri Light"/>
                      <w:spacing w:val="3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de</w:t>
                  </w:r>
                  <w:r>
                    <w:rPr>
                      <w:rFonts w:ascii="Calibri Light" w:hAnsi="Calibri Light"/>
                      <w:spacing w:val="31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ofertas.</w:t>
                  </w:r>
                  <w:r>
                    <w:rPr>
                      <w:rFonts w:ascii="Calibri Light" w:hAnsi="Calibri Light"/>
                      <w:spacing w:val="2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Es</w:t>
                  </w:r>
                  <w:r>
                    <w:rPr>
                      <w:rFonts w:ascii="Calibri Light" w:hAnsi="Calibri Light"/>
                      <w:spacing w:val="3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importante</w:t>
                  </w:r>
                  <w:r>
                    <w:rPr>
                      <w:rFonts w:ascii="Times New Roman" w:hAnsi="Times New Roman"/>
                      <w:spacing w:val="100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-1"/>
                      <w:sz w:val="20"/>
                    </w:rPr>
                    <w:t>recordar</w:t>
                  </w:r>
                  <w:r>
                    <w:rPr>
                      <w:rFonts w:ascii="Calibri Light" w:hAnsi="Calibri Light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que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pacing w:val="1"/>
                      <w:sz w:val="20"/>
                    </w:rPr>
                    <w:t>no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se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aceptarán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ofertas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físicas</w:t>
                  </w:r>
                  <w:r>
                    <w:rPr>
                      <w:rFonts w:ascii="Calibri Light" w:hAnsi="Calibri Light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remitidas</w:t>
                  </w:r>
                  <w:r>
                    <w:rPr>
                      <w:rFonts w:ascii="Calibri Light" w:hAnsi="Calibri Light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por</w:t>
                  </w:r>
                  <w:r>
                    <w:rPr>
                      <w:rFonts w:ascii="Calibri Light" w:hAnsi="Calibri Light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fax</w:t>
                  </w:r>
                  <w:r>
                    <w:rPr>
                      <w:rFonts w:ascii="Calibri Light" w:hAnsi="Calibri Light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correo</w:t>
                  </w:r>
                  <w:r>
                    <w:rPr>
                      <w:rFonts w:ascii="Calibri Light" w:hAnsi="Calibri Light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Calibri Light" w:hAnsi="Calibri Light"/>
                      <w:sz w:val="20"/>
                    </w:rPr>
                    <w:t>electrónico.</w:t>
                  </w:r>
                </w:p>
              </w:txbxContent>
            </v:textbox>
          </v:shape>
        </w:pict>
      </w:r>
    </w:p>
    <w:p w:rsidR="00230F2F" w:rsidRDefault="00230F2F">
      <w:pPr>
        <w:spacing w:line="200" w:lineRule="atLeast"/>
        <w:rPr>
          <w:rFonts w:ascii="Calibri Light" w:eastAsia="Calibri Light" w:hAnsi="Calibri Light" w:cs="Calibri Light"/>
          <w:sz w:val="20"/>
          <w:szCs w:val="20"/>
        </w:rPr>
        <w:sectPr w:rsidR="00230F2F">
          <w:pgSz w:w="12240" w:h="15840"/>
          <w:pgMar w:top="2040" w:right="620" w:bottom="1240" w:left="860" w:header="1013" w:footer="1040" w:gutter="0"/>
          <w:cols w:space="720"/>
        </w:sectPr>
      </w:pPr>
    </w:p>
    <w:p w:rsidR="00230F2F" w:rsidRDefault="00230F2F">
      <w:pPr>
        <w:spacing w:before="2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spacing w:before="59"/>
        <w:ind w:left="4476" w:right="4480"/>
        <w:jc w:val="center"/>
        <w:rPr>
          <w:rFonts w:cs="Calibri Light"/>
        </w:rPr>
      </w:pPr>
      <w:r>
        <w:t>Apartado</w:t>
      </w:r>
      <w:r>
        <w:rPr>
          <w:spacing w:val="-10"/>
        </w:rPr>
        <w:t xml:space="preserve"> </w:t>
      </w:r>
      <w:r>
        <w:t>3</w:t>
      </w:r>
      <w:r>
        <w:rPr>
          <w:rFonts w:ascii="Times New Roman"/>
          <w:spacing w:val="21"/>
          <w:w w:val="99"/>
        </w:rPr>
        <w:t xml:space="preserve"> </w:t>
      </w:r>
      <w:r>
        <w:t>Condiciones</w:t>
      </w:r>
      <w:r>
        <w:rPr>
          <w:spacing w:val="-18"/>
        </w:rPr>
        <w:t xml:space="preserve"> </w:t>
      </w:r>
      <w:r>
        <w:rPr>
          <w:spacing w:val="-1"/>
        </w:rPr>
        <w:t>generales</w:t>
      </w:r>
    </w:p>
    <w:p w:rsidR="00230F2F" w:rsidRDefault="001E4124">
      <w:pPr>
        <w:pStyle w:val="Textkrper"/>
        <w:ind w:left="1967"/>
        <w:rPr>
          <w:rFonts w:cs="Calibri Light"/>
        </w:rPr>
      </w:pPr>
      <w:r>
        <w:t>Este</w:t>
      </w:r>
      <w:r>
        <w:rPr>
          <w:spacing w:val="-5"/>
        </w:rPr>
        <w:t xml:space="preserve"> </w:t>
      </w:r>
      <w:r>
        <w:t>apartado</w:t>
      </w:r>
      <w:r>
        <w:rPr>
          <w:spacing w:val="-6"/>
        </w:rPr>
        <w:t xml:space="preserve"> </w:t>
      </w:r>
      <w:r>
        <w:rPr>
          <w:spacing w:val="-1"/>
        </w:rPr>
        <w:t>es</w:t>
      </w:r>
      <w:r>
        <w:rPr>
          <w:spacing w:val="-5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rPr>
          <w:spacing w:val="1"/>
        </w:rPr>
        <w:t>uso</w:t>
      </w:r>
      <w:r>
        <w:rPr>
          <w:spacing w:val="-6"/>
        </w:rPr>
        <w:t xml:space="preserve"> </w:t>
      </w:r>
      <w:r>
        <w:rPr>
          <w:spacing w:val="-1"/>
        </w:rPr>
        <w:t>exclusivo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conocimiento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cumplir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1"/>
        </w:rPr>
        <w:t>oferente.</w:t>
      </w:r>
    </w:p>
    <w:p w:rsidR="00230F2F" w:rsidRDefault="00230F2F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ind w:right="278"/>
        <w:rPr>
          <w:rFonts w:cs="Calibri Light"/>
        </w:rPr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t>promueve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Poder</w:t>
      </w:r>
      <w:r>
        <w:rPr>
          <w:spacing w:val="29"/>
        </w:rPr>
        <w:t xml:space="preserve"> </w:t>
      </w:r>
      <w:r>
        <w:rPr>
          <w:spacing w:val="-1"/>
        </w:rPr>
        <w:t>Judicial,</w:t>
      </w:r>
      <w:r>
        <w:rPr>
          <w:spacing w:val="28"/>
        </w:rPr>
        <w:t xml:space="preserve"> </w:t>
      </w:r>
      <w:r>
        <w:t>los</w:t>
      </w:r>
      <w:r>
        <w:rPr>
          <w:spacing w:val="30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oferentes</w:t>
      </w:r>
      <w:r>
        <w:rPr>
          <w:spacing w:val="28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participen</w:t>
      </w:r>
      <w:r>
        <w:rPr>
          <w:spacing w:val="30"/>
        </w:rPr>
        <w:t xml:space="preserve"> </w:t>
      </w:r>
      <w:r>
        <w:rPr>
          <w:spacing w:val="-1"/>
        </w:rPr>
        <w:t>deben</w:t>
      </w:r>
      <w:r>
        <w:rPr>
          <w:spacing w:val="28"/>
        </w:rPr>
        <w:t xml:space="preserve"> </w:t>
      </w:r>
      <w:r>
        <w:t>observar</w:t>
      </w:r>
      <w:r>
        <w:rPr>
          <w:spacing w:val="29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ajustarse</w:t>
      </w:r>
      <w:r>
        <w:rPr>
          <w:spacing w:val="31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91"/>
          <w:w w:val="99"/>
        </w:rPr>
        <w:t xml:space="preserve"> </w:t>
      </w:r>
      <w:r>
        <w:rPr>
          <w:spacing w:val="-1"/>
        </w:rPr>
        <w:t>pertinente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8"/>
        </w:rPr>
        <w:t xml:space="preserve"> </w:t>
      </w:r>
      <w:r>
        <w:t>siguientes</w:t>
      </w:r>
      <w:r>
        <w:rPr>
          <w:spacing w:val="-7"/>
        </w:rPr>
        <w:t xml:space="preserve"> </w:t>
      </w:r>
      <w:r>
        <w:rPr>
          <w:spacing w:val="-1"/>
        </w:rPr>
        <w:t>condiciones</w:t>
      </w:r>
      <w:r>
        <w:rPr>
          <w:spacing w:val="-8"/>
        </w:rPr>
        <w:t xml:space="preserve"> </w:t>
      </w:r>
      <w:r>
        <w:rPr>
          <w:spacing w:val="-1"/>
        </w:rPr>
        <w:t>generales:</w:t>
      </w:r>
      <w:r>
        <w:rPr>
          <w:rFonts w:ascii="Times New Roman" w:hAnsi="Times New Roman"/>
        </w:rPr>
        <w:t xml:space="preserve"> </w:t>
      </w:r>
      <w:r>
        <w:rPr>
          <w:i/>
          <w:w w:val="99"/>
        </w:rPr>
        <w:t xml:space="preserve"> </w:t>
      </w:r>
    </w:p>
    <w:p w:rsidR="00230F2F" w:rsidRDefault="001E4124">
      <w:pPr>
        <w:spacing w:before="58"/>
        <w:ind w:left="272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i/>
          <w:w w:val="99"/>
          <w:sz w:val="20"/>
        </w:rPr>
        <w:t xml:space="preserve"> </w:t>
      </w:r>
    </w:p>
    <w:p w:rsidR="00230F2F" w:rsidRDefault="001E4124">
      <w:pPr>
        <w:pStyle w:val="Textkrper"/>
        <w:numPr>
          <w:ilvl w:val="0"/>
          <w:numId w:val="2"/>
        </w:numPr>
        <w:tabs>
          <w:tab w:val="left" w:pos="487"/>
        </w:tabs>
        <w:ind w:right="138" w:firstLine="0"/>
      </w:pPr>
      <w:r>
        <w:t>Los</w:t>
      </w:r>
      <w:r>
        <w:rPr>
          <w:spacing w:val="10"/>
        </w:rPr>
        <w:t xml:space="preserve"> </w:t>
      </w:r>
      <w:r>
        <w:rPr>
          <w:spacing w:val="-1"/>
        </w:rPr>
        <w:t>expedientes</w:t>
      </w:r>
      <w:r>
        <w:rPr>
          <w:spacing w:val="12"/>
        </w:rPr>
        <w:t xml:space="preserve"> </w:t>
      </w:r>
      <w:r>
        <w:rPr>
          <w:spacing w:val="-1"/>
        </w:rPr>
        <w:t>están</w:t>
      </w:r>
      <w:r>
        <w:rPr>
          <w:spacing w:val="12"/>
        </w:rPr>
        <w:t xml:space="preserve"> </w:t>
      </w:r>
      <w:r>
        <w:rPr>
          <w:spacing w:val="-1"/>
        </w:rPr>
        <w:t>disponibles</w:t>
      </w:r>
      <w:r>
        <w:rPr>
          <w:spacing w:val="12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público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t>general</w:t>
      </w:r>
      <w:r>
        <w:rPr>
          <w:spacing w:val="11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puede</w:t>
      </w:r>
      <w:r>
        <w:rPr>
          <w:spacing w:val="11"/>
        </w:rPr>
        <w:t xml:space="preserve"> </w:t>
      </w:r>
      <w:r>
        <w:rPr>
          <w:spacing w:val="-1"/>
        </w:rPr>
        <w:t>consultar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expediente</w:t>
      </w:r>
      <w:r>
        <w:rPr>
          <w:spacing w:val="11"/>
        </w:rPr>
        <w:t xml:space="preserve"> </w:t>
      </w:r>
      <w:r>
        <w:rPr>
          <w:spacing w:val="-1"/>
        </w:rPr>
        <w:t>digital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siguiente</w:t>
      </w:r>
      <w:r>
        <w:rPr>
          <w:spacing w:val="11"/>
        </w:rPr>
        <w:t xml:space="preserve"> </w:t>
      </w:r>
      <w:r>
        <w:rPr>
          <w:spacing w:val="-1"/>
        </w:rPr>
        <w:t>dirección: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cs="Calibri Light"/>
          <w:color w:val="0000FF"/>
          <w:w w:val="99"/>
        </w:rPr>
        <w:t xml:space="preserve">  </w:t>
      </w:r>
      <w:hyperlink r:id="rId35">
        <w:r>
          <w:rPr>
            <w:rFonts w:cs="Calibri Light"/>
            <w:color w:val="0000FF"/>
            <w:u w:val="single" w:color="0000FF"/>
          </w:rPr>
          <w:t>http://www.poder-judicial.go.cr/proveeduria/</w:t>
        </w:r>
        <w:r>
          <w:rPr>
            <w:rFonts w:cs="Calibri Light"/>
            <w:color w:val="0000FF"/>
            <w:spacing w:val="-12"/>
            <w:u w:val="single" w:color="0000FF"/>
          </w:rPr>
          <w:t xml:space="preserve"> </w:t>
        </w:r>
      </w:hyperlink>
      <w:r>
        <w:rPr>
          <w:spacing w:val="-1"/>
        </w:rPr>
        <w:t>en</w:t>
      </w:r>
      <w:r>
        <w:rPr>
          <w:spacing w:val="-12"/>
        </w:rPr>
        <w:t xml:space="preserve"> </w:t>
      </w:r>
      <w:r>
        <w:rPr>
          <w:rFonts w:cs="Calibri Light"/>
        </w:rPr>
        <w:t>“Consulta</w:t>
      </w:r>
      <w:r>
        <w:t>s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spacing w:val="-1"/>
        </w:rPr>
        <w:t>Servic</w:t>
      </w:r>
      <w:r>
        <w:rPr>
          <w:rFonts w:cs="Calibri Light"/>
          <w:spacing w:val="-1"/>
        </w:rPr>
        <w:t>ios”,</w:t>
      </w:r>
      <w:r>
        <w:rPr>
          <w:rFonts w:cs="Calibri Light"/>
          <w:spacing w:val="-12"/>
        </w:rPr>
        <w:t xml:space="preserve"> </w:t>
      </w:r>
      <w:r>
        <w:t>apartado</w:t>
      </w:r>
      <w:r>
        <w:rPr>
          <w:spacing w:val="-12"/>
        </w:rPr>
        <w:t xml:space="preserve"> </w:t>
      </w:r>
      <w:r>
        <w:rPr>
          <w:rFonts w:cs="Calibri Light"/>
        </w:rPr>
        <w:t>Expediente</w:t>
      </w:r>
      <w:r>
        <w:rPr>
          <w:rFonts w:cs="Calibri Light"/>
          <w:spacing w:val="-12"/>
        </w:rPr>
        <w:t xml:space="preserve"> </w:t>
      </w:r>
      <w:r>
        <w:rPr>
          <w:rFonts w:cs="Calibri Light"/>
        </w:rPr>
        <w:t>electrónico</w:t>
      </w:r>
      <w:r>
        <w:t>.</w:t>
      </w:r>
    </w:p>
    <w:p w:rsidR="00230F2F" w:rsidRDefault="00230F2F">
      <w:pPr>
        <w:spacing w:before="4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numPr>
          <w:ilvl w:val="0"/>
          <w:numId w:val="2"/>
        </w:numPr>
        <w:tabs>
          <w:tab w:val="left" w:pos="504"/>
        </w:tabs>
        <w:spacing w:before="59"/>
        <w:ind w:right="135" w:firstLine="0"/>
        <w:jc w:val="both"/>
      </w:pP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rPr>
          <w:spacing w:val="-1"/>
        </w:rPr>
        <w:t>solo</w:t>
      </w:r>
      <w:r>
        <w:rPr>
          <w:spacing w:val="29"/>
        </w:rPr>
        <w:t xml:space="preserve"> </w:t>
      </w:r>
      <w:r>
        <w:t>hecho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presentar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6"/>
        </w:rPr>
        <w:t xml:space="preserve"> </w:t>
      </w:r>
      <w:r>
        <w:rPr>
          <w:spacing w:val="1"/>
        </w:rPr>
        <w:t>se</w:t>
      </w:r>
      <w:r>
        <w:rPr>
          <w:spacing w:val="26"/>
        </w:rPr>
        <w:t xml:space="preserve"> </w:t>
      </w:r>
      <w:r>
        <w:rPr>
          <w:spacing w:val="-1"/>
        </w:rPr>
        <w:t>entenderá</w:t>
      </w:r>
      <w:r>
        <w:rPr>
          <w:spacing w:val="29"/>
        </w:rPr>
        <w:t xml:space="preserve"> </w:t>
      </w:r>
      <w:r>
        <w:t>como</w:t>
      </w:r>
      <w:r>
        <w:rPr>
          <w:spacing w:val="26"/>
        </w:rPr>
        <w:t xml:space="preserve"> </w:t>
      </w:r>
      <w:r>
        <w:t>una</w:t>
      </w:r>
      <w:r>
        <w:rPr>
          <w:spacing w:val="26"/>
        </w:rPr>
        <w:t xml:space="preserve"> </w:t>
      </w:r>
      <w:r>
        <w:t>manifestación</w:t>
      </w:r>
      <w:r>
        <w:rPr>
          <w:spacing w:val="29"/>
        </w:rPr>
        <w:t xml:space="preserve"> </w:t>
      </w:r>
      <w:r>
        <w:rPr>
          <w:spacing w:val="-1"/>
        </w:rPr>
        <w:t>inequívoca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voluntad</w:t>
      </w:r>
      <w:r>
        <w:rPr>
          <w:spacing w:val="26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oferente</w:t>
      </w:r>
      <w:r>
        <w:rPr>
          <w:spacing w:val="27"/>
        </w:rPr>
        <w:t xml:space="preserve"> </w:t>
      </w:r>
      <w:r>
        <w:t>de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contratar</w:t>
      </w:r>
      <w:r>
        <w:rPr>
          <w:spacing w:val="25"/>
        </w:rPr>
        <w:t xml:space="preserve"> </w:t>
      </w:r>
      <w:r>
        <w:t>con</w:t>
      </w:r>
      <w:r>
        <w:rPr>
          <w:spacing w:val="24"/>
        </w:rPr>
        <w:t xml:space="preserve"> </w:t>
      </w:r>
      <w:r>
        <w:rPr>
          <w:spacing w:val="-1"/>
        </w:rPr>
        <w:t>pleno</w:t>
      </w:r>
      <w:r>
        <w:rPr>
          <w:spacing w:val="25"/>
        </w:rPr>
        <w:t xml:space="preserve"> </w:t>
      </w:r>
      <w:r>
        <w:t>sometimiento</w:t>
      </w:r>
      <w:r>
        <w:rPr>
          <w:spacing w:val="23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condiciones</w:t>
      </w:r>
      <w:r>
        <w:rPr>
          <w:spacing w:val="24"/>
        </w:rPr>
        <w:t xml:space="preserve"> </w:t>
      </w:r>
      <w:r>
        <w:t>y</w:t>
      </w:r>
      <w:r>
        <w:rPr>
          <w:spacing w:val="24"/>
        </w:rPr>
        <w:t xml:space="preserve"> </w:t>
      </w:r>
      <w:r>
        <w:t>especificaciones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este</w:t>
      </w:r>
      <w:r>
        <w:rPr>
          <w:spacing w:val="24"/>
        </w:rPr>
        <w:t xml:space="preserve"> </w:t>
      </w:r>
      <w:r>
        <w:t>cartel,</w:t>
      </w:r>
      <w:r>
        <w:rPr>
          <w:spacing w:val="27"/>
        </w:rPr>
        <w:t xml:space="preserve"> </w:t>
      </w:r>
      <w:r>
        <w:t>así</w:t>
      </w:r>
      <w:r>
        <w:rPr>
          <w:spacing w:val="23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t>disposiciones</w:t>
      </w:r>
      <w:r>
        <w:rPr>
          <w:spacing w:val="26"/>
        </w:rPr>
        <w:t xml:space="preserve"> </w:t>
      </w:r>
      <w:r>
        <w:rPr>
          <w:spacing w:val="-1"/>
        </w:rPr>
        <w:t>legales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59"/>
          <w:w w:val="99"/>
        </w:rPr>
        <w:t xml:space="preserve"> </w:t>
      </w:r>
      <w:r>
        <w:rPr>
          <w:spacing w:val="-1"/>
        </w:rPr>
        <w:t>reglamentarias</w:t>
      </w:r>
      <w:r>
        <w:rPr>
          <w:spacing w:val="-23"/>
        </w:rPr>
        <w:t xml:space="preserve"> </w:t>
      </w:r>
      <w:r>
        <w:rPr>
          <w:spacing w:val="-1"/>
        </w:rPr>
        <w:t>pertinentes.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0"/>
          <w:numId w:val="2"/>
        </w:numPr>
        <w:tabs>
          <w:tab w:val="left" w:pos="490"/>
        </w:tabs>
        <w:ind w:right="138" w:firstLine="0"/>
      </w:pPr>
      <w:r>
        <w:t>El</w:t>
      </w:r>
      <w:r>
        <w:rPr>
          <w:spacing w:val="13"/>
        </w:rPr>
        <w:t xml:space="preserve"> </w:t>
      </w:r>
      <w:r>
        <w:rPr>
          <w:spacing w:val="-1"/>
        </w:rPr>
        <w:t>acto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adjudicación</w:t>
      </w:r>
      <w:r>
        <w:rPr>
          <w:spacing w:val="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declara</w:t>
      </w:r>
      <w:r>
        <w:rPr>
          <w:spacing w:val="15"/>
        </w:rPr>
        <w:t xml:space="preserve"> </w:t>
      </w:r>
      <w:r>
        <w:rPr>
          <w:spacing w:val="-1"/>
        </w:rPr>
        <w:t>infructuoso</w:t>
      </w:r>
      <w:r>
        <w:rPr>
          <w:spacing w:val="16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desierto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concurso,</w:t>
      </w:r>
      <w:r>
        <w:rPr>
          <w:spacing w:val="14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t>emitirá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t>plazo</w:t>
      </w:r>
      <w:r>
        <w:rPr>
          <w:spacing w:val="17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rPr>
          <w:spacing w:val="-1"/>
        </w:rPr>
        <w:t>será</w:t>
      </w:r>
      <w:r>
        <w:rPr>
          <w:spacing w:val="15"/>
        </w:rPr>
        <w:t xml:space="preserve"> </w:t>
      </w:r>
      <w:r>
        <w:rPr>
          <w:spacing w:val="-1"/>
        </w:rPr>
        <w:t>superior</w:t>
      </w:r>
      <w:r>
        <w:rPr>
          <w:spacing w:val="16"/>
        </w:rPr>
        <w:t xml:space="preserve"> </w:t>
      </w:r>
      <w:r>
        <w:rPr>
          <w:spacing w:val="1"/>
        </w:rPr>
        <w:t>al</w:t>
      </w:r>
      <w:r>
        <w:rPr>
          <w:rFonts w:ascii="Times New Roman" w:hAnsi="Times New Roman"/>
          <w:spacing w:val="69"/>
          <w:w w:val="99"/>
        </w:rPr>
        <w:t xml:space="preserve"> </w:t>
      </w:r>
      <w:r>
        <w:rPr>
          <w:spacing w:val="-1"/>
        </w:rPr>
        <w:t>doble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plazo</w:t>
      </w:r>
      <w:r>
        <w:rPr>
          <w:spacing w:val="-6"/>
        </w:rPr>
        <w:t xml:space="preserve"> </w:t>
      </w:r>
      <w:r>
        <w:t>fijado</w:t>
      </w:r>
      <w:r>
        <w:rPr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5"/>
        </w:rPr>
        <w:t xml:space="preserve"> </w:t>
      </w:r>
      <w:r>
        <w:rPr>
          <w:spacing w:val="-1"/>
        </w:rPr>
        <w:t>recibir</w:t>
      </w:r>
      <w:r>
        <w:rPr>
          <w:spacing w:val="-5"/>
        </w:rPr>
        <w:t xml:space="preserve"> </w:t>
      </w:r>
      <w:r>
        <w:rPr>
          <w:spacing w:val="-1"/>
        </w:rPr>
        <w:t>ofertas,</w:t>
      </w:r>
      <w:r>
        <w:rPr>
          <w:spacing w:val="-6"/>
        </w:rPr>
        <w:t xml:space="preserve"> </w:t>
      </w:r>
      <w:r>
        <w:t>según</w:t>
      </w:r>
      <w:r>
        <w:rPr>
          <w:spacing w:val="-5"/>
        </w:rPr>
        <w:t xml:space="preserve"> </w:t>
      </w:r>
      <w:r>
        <w:t>estable</w:t>
      </w:r>
      <w:r>
        <w:rPr>
          <w:spacing w:val="-5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87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Ley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Contratación</w:t>
      </w:r>
      <w:r>
        <w:rPr>
          <w:spacing w:val="-4"/>
        </w:rPr>
        <w:t xml:space="preserve"> </w:t>
      </w:r>
      <w:r>
        <w:t>Administrativa.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0"/>
          <w:numId w:val="2"/>
        </w:numPr>
        <w:tabs>
          <w:tab w:val="left" w:pos="502"/>
        </w:tabs>
        <w:ind w:right="138" w:firstLine="0"/>
      </w:pPr>
      <w:r>
        <w:rPr>
          <w:spacing w:val="-1"/>
        </w:rPr>
        <w:t>Será</w:t>
      </w:r>
      <w:r>
        <w:rPr>
          <w:spacing w:val="23"/>
        </w:rPr>
        <w:t xml:space="preserve"> </w:t>
      </w:r>
      <w:r>
        <w:rPr>
          <w:spacing w:val="-1"/>
        </w:rPr>
        <w:t>oferente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persona</w:t>
      </w:r>
      <w:r>
        <w:rPr>
          <w:spacing w:val="26"/>
        </w:rPr>
        <w:t xml:space="preserve"> </w:t>
      </w:r>
      <w:r>
        <w:t>física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jurídica</w:t>
      </w:r>
      <w:r>
        <w:rPr>
          <w:spacing w:val="26"/>
        </w:rPr>
        <w:t xml:space="preserve"> </w:t>
      </w:r>
      <w:r>
        <w:rPr>
          <w:spacing w:val="-1"/>
        </w:rPr>
        <w:t>que</w:t>
      </w:r>
      <w:r>
        <w:rPr>
          <w:spacing w:val="25"/>
        </w:rPr>
        <w:t xml:space="preserve"> </w:t>
      </w:r>
      <w:r>
        <w:t>presente</w:t>
      </w:r>
      <w:r>
        <w:rPr>
          <w:spacing w:val="26"/>
        </w:rPr>
        <w:t xml:space="preserve"> </w:t>
      </w:r>
      <w:r>
        <w:rPr>
          <w:spacing w:val="-1"/>
        </w:rPr>
        <w:t>oferta,</w:t>
      </w:r>
      <w:r>
        <w:rPr>
          <w:spacing w:val="25"/>
        </w:rPr>
        <w:t xml:space="preserve"> </w:t>
      </w:r>
      <w:r>
        <w:t>actuando</w:t>
      </w:r>
      <w:r>
        <w:rPr>
          <w:spacing w:val="25"/>
        </w:rPr>
        <w:t xml:space="preserve"> </w:t>
      </w:r>
      <w:r>
        <w:t>directamente,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t>medio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rPr>
          <w:spacing w:val="-1"/>
        </w:rPr>
        <w:t>representante</w:t>
      </w:r>
      <w:r>
        <w:rPr>
          <w:rFonts w:ascii="Times New Roman" w:hAnsi="Times New Roman"/>
          <w:spacing w:val="73"/>
          <w:w w:val="99"/>
        </w:rPr>
        <w:t xml:space="preserve"> </w:t>
      </w:r>
      <w:r>
        <w:rPr>
          <w:spacing w:val="-1"/>
        </w:rPr>
        <w:t>autorizado.</w:t>
      </w:r>
    </w:p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230F2F">
      <w:pPr>
        <w:spacing w:before="7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0"/>
          <w:numId w:val="2"/>
        </w:numPr>
        <w:tabs>
          <w:tab w:val="left" w:pos="471"/>
        </w:tabs>
        <w:ind w:left="470" w:hanging="198"/>
        <w:jc w:val="both"/>
        <w:rPr>
          <w:rFonts w:cs="Calibri Light"/>
        </w:rPr>
      </w:pPr>
      <w:r>
        <w:t>Documentos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aportar.</w:t>
      </w:r>
    </w:p>
    <w:p w:rsidR="00230F2F" w:rsidRDefault="00230F2F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jc w:val="both"/>
        <w:rPr>
          <w:rFonts w:cs="Calibri Light"/>
        </w:rPr>
      </w:pPr>
      <w:r>
        <w:rPr>
          <w:spacing w:val="-1"/>
        </w:rPr>
        <w:t>Toda</w:t>
      </w:r>
      <w:r>
        <w:rPr>
          <w:spacing w:val="-5"/>
        </w:rPr>
        <w:t xml:space="preserve"> </w:t>
      </w:r>
      <w:r>
        <w:rPr>
          <w:spacing w:val="-1"/>
        </w:rPr>
        <w:t>oferta</w:t>
      </w:r>
      <w:r>
        <w:rPr>
          <w:spacing w:val="-7"/>
        </w:rPr>
        <w:t xml:space="preserve"> </w:t>
      </w:r>
      <w:r>
        <w:t>presentada</w:t>
      </w:r>
      <w:r>
        <w:rPr>
          <w:spacing w:val="-7"/>
        </w:rPr>
        <w:t xml:space="preserve"> </w:t>
      </w:r>
      <w:r>
        <w:t>por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rPr>
          <w:spacing w:val="-1"/>
        </w:rPr>
        <w:t>proveedor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rPr>
          <w:spacing w:val="-1"/>
        </w:rPr>
        <w:t>proveedora</w:t>
      </w:r>
      <w:r>
        <w:rPr>
          <w:spacing w:val="-7"/>
        </w:rPr>
        <w:t xml:space="preserve"> </w:t>
      </w:r>
      <w:r>
        <w:rPr>
          <w:spacing w:val="-1"/>
        </w:rPr>
        <w:t>nacional</w:t>
      </w:r>
      <w:r>
        <w:rPr>
          <w:spacing w:val="-7"/>
        </w:rPr>
        <w:t xml:space="preserve"> </w:t>
      </w:r>
      <w:r>
        <w:t>contendrá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rPr>
          <w:spacing w:val="-1"/>
        </w:rPr>
        <w:t>siguientes</w:t>
      </w:r>
      <w:r>
        <w:rPr>
          <w:spacing w:val="-5"/>
        </w:rPr>
        <w:t xml:space="preserve"> </w:t>
      </w:r>
      <w:r>
        <w:rPr>
          <w:spacing w:val="-1"/>
        </w:rPr>
        <w:t>documentos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1"/>
        </w:rPr>
        <w:t>certificaciones.</w:t>
      </w:r>
      <w:r>
        <w:rPr>
          <w:rFonts w:ascii="Times New Roman" w:hAnsi="Times New Roman"/>
          <w:spacing w:val="-3"/>
        </w:rPr>
        <w:t xml:space="preserve"> </w:t>
      </w:r>
      <w:r>
        <w:rPr>
          <w:i/>
          <w:w w:val="99"/>
        </w:rPr>
        <w:t xml:space="preserve"> </w:t>
      </w:r>
    </w:p>
    <w:p w:rsidR="00230F2F" w:rsidRDefault="001E4124">
      <w:pPr>
        <w:spacing w:before="61" w:line="243" w:lineRule="exact"/>
        <w:ind w:left="272"/>
        <w:jc w:val="both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/>
          <w:i/>
          <w:w w:val="99"/>
          <w:sz w:val="20"/>
        </w:rPr>
        <w:t xml:space="preserve"> </w:t>
      </w:r>
    </w:p>
    <w:p w:rsidR="00230F2F" w:rsidRDefault="001E4124">
      <w:pPr>
        <w:pStyle w:val="Textkrper"/>
        <w:numPr>
          <w:ilvl w:val="1"/>
          <w:numId w:val="2"/>
        </w:numPr>
        <w:tabs>
          <w:tab w:val="left" w:pos="581"/>
        </w:tabs>
        <w:ind w:right="278" w:firstLine="0"/>
      </w:pPr>
      <w:r>
        <w:t>El</w:t>
      </w:r>
      <w:r>
        <w:rPr>
          <w:spacing w:val="4"/>
        </w:rPr>
        <w:t xml:space="preserve"> </w:t>
      </w:r>
      <w:r>
        <w:t>o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oferente</w:t>
      </w:r>
      <w:r>
        <w:rPr>
          <w:spacing w:val="5"/>
        </w:rPr>
        <w:t xml:space="preserve"> </w:t>
      </w:r>
      <w:r>
        <w:rPr>
          <w:spacing w:val="-1"/>
        </w:rPr>
        <w:t>nacional</w:t>
      </w:r>
      <w:r>
        <w:rPr>
          <w:spacing w:val="5"/>
        </w:rPr>
        <w:t xml:space="preserve"> </w:t>
      </w:r>
      <w:r>
        <w:t>debe</w:t>
      </w:r>
      <w:r>
        <w:rPr>
          <w:spacing w:val="5"/>
        </w:rPr>
        <w:t xml:space="preserve"> </w:t>
      </w:r>
      <w:r>
        <w:rPr>
          <w:spacing w:val="-1"/>
        </w:rPr>
        <w:t>adjuntar</w:t>
      </w:r>
      <w:r>
        <w:rPr>
          <w:spacing w:val="7"/>
        </w:rPr>
        <w:t xml:space="preserve"> </w:t>
      </w:r>
      <w:r>
        <w:rPr>
          <w:spacing w:val="-1"/>
        </w:rPr>
        <w:t>certificación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acredite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encuentra</w:t>
      </w:r>
      <w:r>
        <w:rPr>
          <w:spacing w:val="6"/>
        </w:rPr>
        <w:t xml:space="preserve"> </w:t>
      </w:r>
      <w:r>
        <w:rPr>
          <w:spacing w:val="-1"/>
        </w:rPr>
        <w:t>al</w:t>
      </w:r>
      <w:r>
        <w:rPr>
          <w:spacing w:val="4"/>
        </w:rPr>
        <w:t xml:space="preserve"> </w:t>
      </w:r>
      <w:r>
        <w:rPr>
          <w:spacing w:val="-1"/>
        </w:rPr>
        <w:t>día</w:t>
      </w:r>
      <w:r>
        <w:rPr>
          <w:spacing w:val="6"/>
        </w:rPr>
        <w:t xml:space="preserve"> </w:t>
      </w:r>
      <w:r>
        <w:t>con</w:t>
      </w:r>
      <w:r>
        <w:rPr>
          <w:spacing w:val="5"/>
        </w:rPr>
        <w:t xml:space="preserve"> </w:t>
      </w:r>
      <w:r>
        <w:rPr>
          <w:spacing w:val="-1"/>
        </w:rPr>
        <w:t>las</w:t>
      </w:r>
      <w:r>
        <w:rPr>
          <w:spacing w:val="5"/>
        </w:rPr>
        <w:t xml:space="preserve"> </w:t>
      </w:r>
      <w:r>
        <w:t>obligaciones</w:t>
      </w:r>
      <w:r>
        <w:rPr>
          <w:spacing w:val="5"/>
        </w:rPr>
        <w:t xml:space="preserve"> </w:t>
      </w:r>
      <w:r>
        <w:rPr>
          <w:spacing w:val="-1"/>
        </w:rPr>
        <w:t>con</w:t>
      </w:r>
      <w:r>
        <w:rPr>
          <w:spacing w:val="5"/>
        </w:rPr>
        <w:t xml:space="preserve"> </w:t>
      </w:r>
      <w:r>
        <w:rPr>
          <w:spacing w:val="1"/>
        </w:rPr>
        <w:t>el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Fondo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Desarrollo</w:t>
      </w:r>
      <w:r>
        <w:rPr>
          <w:spacing w:val="-6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Asignaciones</w:t>
      </w:r>
      <w:r>
        <w:rPr>
          <w:spacing w:val="-5"/>
        </w:rPr>
        <w:t xml:space="preserve"> </w:t>
      </w:r>
      <w:r>
        <w:t>Familiares</w:t>
      </w:r>
      <w:r>
        <w:rPr>
          <w:spacing w:val="-5"/>
        </w:rPr>
        <w:t xml:space="preserve"> </w:t>
      </w:r>
      <w:r>
        <w:t>(Fodesaf),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lo</w:t>
      </w:r>
      <w:r>
        <w:rPr>
          <w:spacing w:val="-6"/>
        </w:rPr>
        <w:t xml:space="preserve"> </w:t>
      </w:r>
      <w:r>
        <w:t>estipulado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t>artículo</w:t>
      </w:r>
      <w:r>
        <w:rPr>
          <w:spacing w:val="-6"/>
        </w:rPr>
        <w:t xml:space="preserve"> </w:t>
      </w:r>
      <w:r>
        <w:t>22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Ley</w:t>
      </w:r>
      <w:r>
        <w:rPr>
          <w:spacing w:val="-5"/>
        </w:rPr>
        <w:t xml:space="preserve"> </w:t>
      </w:r>
      <w:r>
        <w:t>5662.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612"/>
        </w:tabs>
        <w:ind w:right="278" w:firstLine="0"/>
      </w:pPr>
      <w:r>
        <w:rPr>
          <w:spacing w:val="-1"/>
        </w:rPr>
        <w:t>Todo</w:t>
      </w:r>
      <w:r>
        <w:rPr>
          <w:spacing w:val="32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t>que</w:t>
      </w:r>
      <w:r>
        <w:rPr>
          <w:spacing w:val="33"/>
        </w:rPr>
        <w:t xml:space="preserve"> </w:t>
      </w:r>
      <w:r>
        <w:t>no</w:t>
      </w:r>
      <w:r>
        <w:rPr>
          <w:spacing w:val="33"/>
        </w:rPr>
        <w:t xml:space="preserve"> </w:t>
      </w:r>
      <w:r>
        <w:t>esté</w:t>
      </w:r>
      <w:r>
        <w:rPr>
          <w:spacing w:val="33"/>
        </w:rPr>
        <w:t xml:space="preserve"> </w:t>
      </w:r>
      <w:r>
        <w:t>inscrito</w:t>
      </w:r>
      <w:r>
        <w:rPr>
          <w:spacing w:val="34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activo</w:t>
      </w:r>
      <w:r>
        <w:rPr>
          <w:spacing w:val="33"/>
        </w:rPr>
        <w:t xml:space="preserve"> </w:t>
      </w:r>
      <w:r>
        <w:rPr>
          <w:spacing w:val="-1"/>
        </w:rPr>
        <w:t>en</w:t>
      </w:r>
      <w:r>
        <w:rPr>
          <w:spacing w:val="33"/>
        </w:rPr>
        <w:t xml:space="preserve"> </w:t>
      </w:r>
      <w:r>
        <w:rPr>
          <w:spacing w:val="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Registro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Proveedores</w:t>
      </w:r>
      <w:r>
        <w:rPr>
          <w:spacing w:val="36"/>
        </w:rPr>
        <w:t xml:space="preserve"> </w:t>
      </w:r>
      <w:r>
        <w:t>Institucional</w:t>
      </w:r>
      <w:r>
        <w:rPr>
          <w:spacing w:val="33"/>
        </w:rPr>
        <w:t xml:space="preserve"> </w:t>
      </w:r>
      <w:r>
        <w:t>deberá</w:t>
      </w:r>
      <w:r>
        <w:rPr>
          <w:spacing w:val="33"/>
        </w:rPr>
        <w:t xml:space="preserve"> </w:t>
      </w:r>
      <w:r>
        <w:rPr>
          <w:spacing w:val="-1"/>
        </w:rPr>
        <w:t>adjuntar</w:t>
      </w:r>
      <w:r>
        <w:rPr>
          <w:spacing w:val="36"/>
        </w:rPr>
        <w:t xml:space="preserve"> </w:t>
      </w:r>
      <w:r>
        <w:t>copia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personería</w:t>
      </w:r>
      <w:r>
        <w:rPr>
          <w:spacing w:val="-6"/>
        </w:rPr>
        <w:t xml:space="preserve"> </w:t>
      </w:r>
      <w:r>
        <w:t>jurídica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6"/>
        </w:rPr>
        <w:t xml:space="preserve"> </w:t>
      </w:r>
      <w:r>
        <w:t>empresa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cédula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identidad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oferente.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0"/>
          <w:numId w:val="2"/>
        </w:numPr>
        <w:tabs>
          <w:tab w:val="left" w:pos="471"/>
        </w:tabs>
        <w:ind w:left="470" w:hanging="198"/>
        <w:jc w:val="both"/>
        <w:rPr>
          <w:rFonts w:cs="Calibri Light"/>
        </w:rPr>
      </w:pPr>
      <w:r>
        <w:rPr>
          <w:spacing w:val="-1"/>
        </w:rPr>
        <w:t>Certificaciones</w:t>
      </w:r>
      <w:r>
        <w:rPr>
          <w:spacing w:val="-6"/>
        </w:rPr>
        <w:t xml:space="preserve"> </w:t>
      </w:r>
      <w:r>
        <w:rPr>
          <w:spacing w:val="-1"/>
        </w:rPr>
        <w:t>que</w:t>
      </w:r>
      <w:r>
        <w:rPr>
          <w:spacing w:val="-8"/>
        </w:rPr>
        <w:t xml:space="preserve"> </w:t>
      </w:r>
      <w:r>
        <w:rPr>
          <w:spacing w:val="1"/>
        </w:rPr>
        <w:t>el</w:t>
      </w:r>
      <w:r>
        <w:rPr>
          <w:spacing w:val="-8"/>
        </w:rPr>
        <w:t xml:space="preserve"> </w:t>
      </w:r>
      <w:r>
        <w:t>Departamento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spacing w:val="-1"/>
        </w:rPr>
        <w:t>Proveeduría</w:t>
      </w:r>
      <w:r>
        <w:rPr>
          <w:spacing w:val="-6"/>
        </w:rPr>
        <w:t xml:space="preserve"> </w:t>
      </w:r>
      <w:r>
        <w:t>consultará</w:t>
      </w:r>
      <w:r>
        <w:rPr>
          <w:spacing w:val="-8"/>
        </w:rPr>
        <w:t xml:space="preserve"> </w:t>
      </w:r>
      <w:r>
        <w:t>vía</w:t>
      </w:r>
      <w:r>
        <w:rPr>
          <w:spacing w:val="-7"/>
        </w:rPr>
        <w:t xml:space="preserve"> </w:t>
      </w:r>
      <w:r>
        <w:t>sistema</w:t>
      </w:r>
      <w:r>
        <w:rPr>
          <w:spacing w:val="-8"/>
        </w:rPr>
        <w:t xml:space="preserve"> </w:t>
      </w:r>
      <w:r>
        <w:rPr>
          <w:spacing w:val="-1"/>
        </w:rPr>
        <w:t>electrónico: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83"/>
        </w:tabs>
        <w:ind w:right="275" w:firstLine="0"/>
        <w:jc w:val="both"/>
      </w:pP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oficio</w:t>
      </w:r>
      <w:r>
        <w:rPr>
          <w:spacing w:val="7"/>
        </w:rPr>
        <w:t xml:space="preserve"> </w:t>
      </w:r>
      <w:r>
        <w:rPr>
          <w:spacing w:val="-1"/>
        </w:rPr>
        <w:t>N°</w:t>
      </w:r>
      <w:r>
        <w:rPr>
          <w:spacing w:val="8"/>
        </w:rPr>
        <w:t xml:space="preserve"> </w:t>
      </w:r>
      <w:r>
        <w:t>DCO-0562-2017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fecha</w:t>
      </w:r>
      <w:r>
        <w:rPr>
          <w:spacing w:val="7"/>
        </w:rPr>
        <w:t xml:space="preserve"> </w:t>
      </w:r>
      <w:r>
        <w:t>08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junio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2017,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Caja</w:t>
      </w:r>
      <w:r>
        <w:rPr>
          <w:spacing w:val="8"/>
        </w:rPr>
        <w:t xml:space="preserve"> </w:t>
      </w:r>
      <w:r>
        <w:rPr>
          <w:spacing w:val="-1"/>
        </w:rPr>
        <w:t>Costarricense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Seguro</w:t>
      </w:r>
      <w:r>
        <w:rPr>
          <w:spacing w:val="7"/>
        </w:rPr>
        <w:t xml:space="preserve"> </w:t>
      </w:r>
      <w:r>
        <w:t>Social,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 xml:space="preserve">debido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automatización de</w:t>
      </w:r>
      <w:r>
        <w:rPr>
          <w:spacing w:val="2"/>
        </w:rPr>
        <w:t xml:space="preserve"> </w:t>
      </w:r>
      <w:r>
        <w:rPr>
          <w:spacing w:val="-1"/>
        </w:rPr>
        <w:t>procesos</w:t>
      </w:r>
      <w:r>
        <w:t xml:space="preserve"> 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avances</w:t>
      </w:r>
      <w:r>
        <w:rPr>
          <w:spacing w:val="1"/>
        </w:rPr>
        <w:t xml:space="preserve"> </w:t>
      </w:r>
      <w:r>
        <w:rPr>
          <w:spacing w:val="-1"/>
        </w:rPr>
        <w:t>tecnológicos</w:t>
      </w:r>
      <w: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 xml:space="preserve">consulta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verificar</w:t>
      </w:r>
      <w:r>
        <w:rPr>
          <w:spacing w:val="1"/>
        </w:rPr>
        <w:t xml:space="preserve"> </w:t>
      </w:r>
      <w:r>
        <w:t>si los</w:t>
      </w:r>
      <w:r>
        <w:rPr>
          <w:spacing w:val="1"/>
        </w:rPr>
        <w:t xml:space="preserve"> </w:t>
      </w:r>
      <w:r>
        <w:rPr>
          <w:spacing w:val="-1"/>
        </w:rPr>
        <w:t>oferentes</w:t>
      </w:r>
      <w:r>
        <w:rPr>
          <w:spacing w:val="1"/>
        </w:rPr>
        <w:t xml:space="preserve"> </w:t>
      </w:r>
      <w:r>
        <w:t xml:space="preserve">se </w:t>
      </w:r>
      <w:r>
        <w:rPr>
          <w:spacing w:val="-1"/>
        </w:rPr>
        <w:t xml:space="preserve">encuentran </w:t>
      </w:r>
      <w:r>
        <w:rPr>
          <w:spacing w:val="1"/>
        </w:rPr>
        <w:t>al</w:t>
      </w:r>
      <w:r>
        <w:rPr>
          <w:rFonts w:ascii="Times New Roman" w:eastAsia="Times New Roman" w:hAnsi="Times New Roman" w:cs="Times New Roman"/>
          <w:spacing w:val="115"/>
          <w:w w:val="99"/>
        </w:rPr>
        <w:t xml:space="preserve"> </w:t>
      </w:r>
      <w:r>
        <w:rPr>
          <w:spacing w:val="-1"/>
        </w:rPr>
        <w:t>día</w:t>
      </w:r>
      <w:r>
        <w:rPr>
          <w:spacing w:val="6"/>
        </w:rPr>
        <w:t xml:space="preserve"> </w:t>
      </w:r>
      <w:r>
        <w:t>con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obligaciones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Seguridad</w:t>
      </w:r>
      <w:r>
        <w:rPr>
          <w:spacing w:val="7"/>
        </w:rPr>
        <w:t xml:space="preserve"> </w:t>
      </w:r>
      <w:r>
        <w:t>Social,</w:t>
      </w:r>
      <w:r>
        <w:rPr>
          <w:spacing w:val="6"/>
        </w:rPr>
        <w:t xml:space="preserve"> </w:t>
      </w:r>
      <w:r>
        <w:rPr>
          <w:spacing w:val="1"/>
        </w:rPr>
        <w:t>se</w:t>
      </w:r>
      <w:r>
        <w:rPr>
          <w:spacing w:val="6"/>
        </w:rPr>
        <w:t xml:space="preserve"> </w:t>
      </w:r>
      <w:r>
        <w:t>puede</w:t>
      </w:r>
      <w:r>
        <w:rPr>
          <w:spacing w:val="6"/>
        </w:rPr>
        <w:t xml:space="preserve"> </w:t>
      </w:r>
      <w:r>
        <w:t>realizar</w:t>
      </w:r>
      <w:r>
        <w:rPr>
          <w:spacing w:val="7"/>
        </w:rPr>
        <w:t xml:space="preserve"> </w:t>
      </w:r>
      <w:r>
        <w:t>mediante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dirección</w:t>
      </w:r>
      <w:r>
        <w:rPr>
          <w:spacing w:val="7"/>
        </w:rPr>
        <w:t xml:space="preserve"> </w:t>
      </w:r>
      <w:r>
        <w:rPr>
          <w:spacing w:val="-1"/>
        </w:rPr>
        <w:t>electrónica</w:t>
      </w:r>
      <w:r>
        <w:rPr>
          <w:spacing w:val="7"/>
        </w:rPr>
        <w:t xml:space="preserve"> </w:t>
      </w:r>
      <w:r>
        <w:rPr>
          <w:spacing w:val="-1"/>
        </w:rPr>
        <w:t>autorizada</w:t>
      </w:r>
      <w:r>
        <w:rPr>
          <w:spacing w:val="8"/>
        </w:rPr>
        <w:t xml:space="preserve"> </w:t>
      </w:r>
      <w:hyperlink r:id="rId36">
        <w:r>
          <w:rPr>
            <w:u w:val="single" w:color="000000"/>
          </w:rPr>
          <w:t>www.ccss.sa.cr</w:t>
        </w:r>
      </w:hyperlink>
      <w:r>
        <w:rPr>
          <w:rFonts w:ascii="Times New Roman" w:eastAsia="Times New Roman" w:hAnsi="Times New Roman" w:cs="Times New Roman"/>
          <w:spacing w:val="62"/>
          <w:w w:val="99"/>
        </w:rPr>
        <w:t xml:space="preserve"> </w:t>
      </w:r>
      <w:r>
        <w:rPr>
          <w:rFonts w:cs="Calibri Light"/>
          <w:color w:val="0000FF"/>
          <w:spacing w:val="-1"/>
        </w:rPr>
        <w:t>“Patrono</w:t>
      </w:r>
      <w:r>
        <w:rPr>
          <w:rFonts w:cs="Calibri Light"/>
          <w:color w:val="0000FF"/>
          <w:spacing w:val="1"/>
        </w:rPr>
        <w:t xml:space="preserve"> </w:t>
      </w:r>
      <w:r>
        <w:rPr>
          <w:rFonts w:cs="Calibri Light"/>
          <w:color w:val="0000FF"/>
        </w:rPr>
        <w:t>al</w:t>
      </w:r>
      <w:r>
        <w:rPr>
          <w:rFonts w:cs="Calibri Light"/>
          <w:color w:val="0000FF"/>
          <w:spacing w:val="3"/>
        </w:rPr>
        <w:t xml:space="preserve"> </w:t>
      </w:r>
      <w:r>
        <w:rPr>
          <w:rFonts w:cs="Calibri Light"/>
          <w:color w:val="0000FF"/>
        </w:rPr>
        <w:t>día/</w:t>
      </w:r>
      <w:r>
        <w:rPr>
          <w:rFonts w:cs="Calibri Light"/>
          <w:color w:val="0000FF"/>
          <w:spacing w:val="2"/>
        </w:rPr>
        <w:t xml:space="preserve"> </w:t>
      </w:r>
      <w:r>
        <w:rPr>
          <w:rFonts w:cs="Calibri Light"/>
          <w:color w:val="0000FF"/>
          <w:spacing w:val="-1"/>
        </w:rPr>
        <w:t>C</w:t>
      </w:r>
      <w:r>
        <w:rPr>
          <w:color w:val="0000FF"/>
          <w:spacing w:val="-1"/>
        </w:rPr>
        <w:t>onsulta</w:t>
      </w:r>
      <w:r>
        <w:rPr>
          <w:color w:val="0000FF"/>
          <w:spacing w:val="4"/>
        </w:rPr>
        <w:t xml:space="preserve"> </w:t>
      </w:r>
      <w:r>
        <w:rPr>
          <w:color w:val="0000FF"/>
          <w:spacing w:val="-1"/>
        </w:rPr>
        <w:t>Morosid</w:t>
      </w:r>
      <w:r>
        <w:rPr>
          <w:rFonts w:cs="Calibri Light"/>
          <w:color w:val="0000FF"/>
          <w:spacing w:val="-1"/>
        </w:rPr>
        <w:t>ad”</w:t>
      </w:r>
      <w:r>
        <w:rPr>
          <w:spacing w:val="-1"/>
        </w:rPr>
        <w:t>,</w:t>
      </w:r>
      <w:r>
        <w:rPr>
          <w:spacing w:val="1"/>
        </w:rPr>
        <w:t xml:space="preserve"> en</w:t>
      </w:r>
      <w:r>
        <w:rPr>
          <w:spacing w:val="2"/>
        </w:rPr>
        <w:t xml:space="preserve"> </w:t>
      </w:r>
      <w:r>
        <w:t>adelante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1"/>
        </w:rPr>
        <w:t>Departamento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Proveeduría</w:t>
      </w:r>
      <w:r>
        <w:rPr>
          <w:spacing w:val="2"/>
        </w:rPr>
        <w:t xml:space="preserve"> </w:t>
      </w:r>
      <w:r>
        <w:rPr>
          <w:spacing w:val="-1"/>
        </w:rPr>
        <w:t>verificará</w:t>
      </w:r>
      <w:r>
        <w:rPr>
          <w:spacing w:val="2"/>
        </w:rPr>
        <w:t xml:space="preserve"> </w:t>
      </w:r>
      <w:r>
        <w:rPr>
          <w:spacing w:val="-1"/>
        </w:rPr>
        <w:t>que</w:t>
      </w:r>
      <w:r>
        <w:rPr>
          <w:spacing w:val="4"/>
        </w:rPr>
        <w:t xml:space="preserve"> </w:t>
      </w:r>
      <w:r>
        <w:rPr>
          <w:spacing w:val="-1"/>
        </w:rPr>
        <w:t>los</w:t>
      </w:r>
      <w:r>
        <w:rPr>
          <w:spacing w:val="3"/>
        </w:rPr>
        <w:t xml:space="preserve"> </w:t>
      </w:r>
      <w:r>
        <w:t>oferentes</w:t>
      </w:r>
      <w:r>
        <w:rPr>
          <w:spacing w:val="2"/>
        </w:rPr>
        <w:t xml:space="preserve"> </w:t>
      </w:r>
      <w:r>
        <w:rPr>
          <w:spacing w:val="-1"/>
        </w:rPr>
        <w:t>nacionales</w:t>
      </w:r>
      <w:r>
        <w:rPr>
          <w:spacing w:val="2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133"/>
          <w:w w:val="99"/>
        </w:rPr>
        <w:t xml:space="preserve"> </w:t>
      </w:r>
      <w:r>
        <w:rPr>
          <w:spacing w:val="-1"/>
        </w:rPr>
        <w:t xml:space="preserve">encuentren </w:t>
      </w:r>
      <w:r>
        <w:rPr>
          <w:spacing w:val="1"/>
        </w:rPr>
        <w:t>al</w:t>
      </w:r>
      <w:r>
        <w:t xml:space="preserve"> día</w:t>
      </w:r>
      <w:r>
        <w:rPr>
          <w:spacing w:val="1"/>
        </w:rPr>
        <w:t xml:space="preserve"> </w:t>
      </w:r>
      <w:r>
        <w:t xml:space="preserve">con </w:t>
      </w:r>
      <w:r>
        <w:rPr>
          <w:spacing w:val="-1"/>
        </w:rPr>
        <w:t>las</w:t>
      </w:r>
      <w:r>
        <w:rPr>
          <w:spacing w:val="4"/>
        </w:rPr>
        <w:t xml:space="preserve"> </w:t>
      </w:r>
      <w:r>
        <w:t>obligaciones</w:t>
      </w:r>
      <w:r>
        <w:rPr>
          <w:spacing w:val="3"/>
        </w:rPr>
        <w:t xml:space="preserve"> </w:t>
      </w:r>
      <w:r>
        <w:rPr>
          <w:spacing w:val="-1"/>
        </w:rPr>
        <w:t>obrero</w:t>
      </w:r>
      <w:r>
        <w:t xml:space="preserve"> </w:t>
      </w:r>
      <w:r>
        <w:rPr>
          <w:spacing w:val="-1"/>
        </w:rPr>
        <w:t>patronales</w:t>
      </w:r>
      <w:r>
        <w:rPr>
          <w:spacing w:val="3"/>
        </w:rPr>
        <w:t xml:space="preserve"> </w:t>
      </w:r>
      <w:r>
        <w:t xml:space="preserve">con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 xml:space="preserve">Caja </w:t>
      </w:r>
      <w:r>
        <w:rPr>
          <w:spacing w:val="-1"/>
        </w:rPr>
        <w:t>Costarricense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Seguro </w:t>
      </w:r>
      <w:r>
        <w:rPr>
          <w:spacing w:val="-1"/>
        </w:rPr>
        <w:t>Social,</w:t>
      </w:r>
      <w:r>
        <w:rPr>
          <w:spacing w:val="2"/>
        </w:rPr>
        <w:t xml:space="preserve"> </w:t>
      </w:r>
      <w:r>
        <w:t xml:space="preserve">o bien, que </w:t>
      </w:r>
      <w:r>
        <w:rPr>
          <w:spacing w:val="-1"/>
        </w:rPr>
        <w:t>tenga</w:t>
      </w:r>
      <w:r>
        <w:rPr>
          <w:spacing w:val="2"/>
        </w:rPr>
        <w:t xml:space="preserve"> </w:t>
      </w:r>
      <w:r>
        <w:t>arreglo</w:t>
      </w:r>
      <w:r>
        <w:rPr>
          <w:rFonts w:ascii="Times New Roman" w:eastAsia="Times New Roman" w:hAnsi="Times New Roman" w:cs="Times New Roman"/>
          <w:spacing w:val="95"/>
          <w:w w:val="99"/>
        </w:rPr>
        <w:t xml:space="preserve"> </w:t>
      </w:r>
      <w:r>
        <w:t>de pago aprobado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ésta.</w:t>
      </w:r>
      <w:r>
        <w:rPr>
          <w:spacing w:val="1"/>
        </w:rPr>
        <w:t xml:space="preserve"> En</w:t>
      </w:r>
      <w:r>
        <w:t xml:space="preserve"> </w:t>
      </w:r>
      <w:r>
        <w:rPr>
          <w:spacing w:val="-1"/>
        </w:rPr>
        <w:t>este</w:t>
      </w:r>
      <w:r>
        <w:rPr>
          <w:spacing w:val="4"/>
        </w:rPr>
        <w:t xml:space="preserve"> </w:t>
      </w:r>
      <w:r>
        <w:t>sentido,</w:t>
      </w:r>
      <w:r>
        <w:rPr>
          <w:spacing w:val="2"/>
        </w:rPr>
        <w:t xml:space="preserve"> </w:t>
      </w:r>
      <w:r>
        <w:t>de acuerdo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Ley</w:t>
      </w:r>
      <w:r>
        <w:rPr>
          <w:spacing w:val="3"/>
        </w:rPr>
        <w:t xml:space="preserve"> </w:t>
      </w:r>
      <w:r>
        <w:t>8909</w:t>
      </w:r>
      <w:r>
        <w:rPr>
          <w:spacing w:val="2"/>
        </w:rPr>
        <w:t xml:space="preserve"> </w:t>
      </w:r>
      <w:r>
        <w:rPr>
          <w:spacing w:val="-1"/>
        </w:rPr>
        <w:t>publicada</w:t>
      </w:r>
      <w:r>
        <w:rPr>
          <w:spacing w:val="2"/>
        </w:rPr>
        <w:t xml:space="preserve"> </w:t>
      </w:r>
      <w:r>
        <w:rPr>
          <w:spacing w:val="1"/>
        </w:rPr>
        <w:t>en</w:t>
      </w:r>
      <w:r>
        <w:t xml:space="preserve"> </w:t>
      </w:r>
      <w:r>
        <w:rPr>
          <w:spacing w:val="-1"/>
        </w:rPr>
        <w:t>la</w:t>
      </w:r>
      <w:r>
        <w:rPr>
          <w:spacing w:val="5"/>
        </w:rPr>
        <w:t xml:space="preserve"> </w:t>
      </w:r>
      <w:r>
        <w:rPr>
          <w:spacing w:val="-1"/>
        </w:rPr>
        <w:t>Gaceta</w:t>
      </w:r>
      <w:r>
        <w:rPr>
          <w:spacing w:val="2"/>
        </w:rPr>
        <w:t xml:space="preserve"> </w:t>
      </w:r>
      <w:r>
        <w:t>N°46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de marzo</w:t>
      </w:r>
      <w:r>
        <w:rPr>
          <w:spacing w:val="2"/>
        </w:rPr>
        <w:t xml:space="preserve"> </w:t>
      </w:r>
      <w:r>
        <w:rPr>
          <w:spacing w:val="2"/>
        </w:rPr>
        <w:t>del</w:t>
      </w:r>
      <w:r>
        <w:rPr>
          <w:spacing w:val="1"/>
        </w:rPr>
        <w:t xml:space="preserve"> </w:t>
      </w:r>
      <w:r>
        <w:t>2011,</w:t>
      </w:r>
      <w:r>
        <w:rPr>
          <w:rFonts w:ascii="Times New Roman" w:eastAsia="Times New Roman" w:hAnsi="Times New Roman" w:cs="Times New Roman"/>
          <w:spacing w:val="54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rPr>
          <w:spacing w:val="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reforma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artículo</w:t>
      </w:r>
      <w:r>
        <w:rPr>
          <w:spacing w:val="-2"/>
        </w:rPr>
        <w:t xml:space="preserve"> </w:t>
      </w:r>
      <w:r>
        <w:t>74</w:t>
      </w:r>
      <w:r>
        <w:rPr>
          <w:spacing w:val="-1"/>
        </w:rPr>
        <w:t xml:space="preserve"> </w:t>
      </w:r>
      <w:r>
        <w:t>bis</w:t>
      </w:r>
      <w:r>
        <w:rPr>
          <w:spacing w:val="-2"/>
        </w:rPr>
        <w:t xml:space="preserve"> </w:t>
      </w:r>
      <w:r>
        <w:rPr>
          <w:spacing w:val="-1"/>
        </w:rPr>
        <w:t xml:space="preserve">de </w:t>
      </w:r>
      <w:r>
        <w:t>la</w:t>
      </w:r>
      <w:r>
        <w:rPr>
          <w:spacing w:val="-2"/>
        </w:rPr>
        <w:t xml:space="preserve"> </w:t>
      </w:r>
      <w:r>
        <w:t xml:space="preserve">Ley </w:t>
      </w:r>
      <w:r>
        <w:rPr>
          <w:spacing w:val="-1"/>
        </w:rPr>
        <w:t>Orgánica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 xml:space="preserve">C.C.S.S., </w:t>
      </w:r>
      <w:r>
        <w:t>dicha</w:t>
      </w:r>
      <w:r>
        <w:rPr>
          <w:spacing w:val="-2"/>
        </w:rPr>
        <w:t xml:space="preserve"> </w:t>
      </w:r>
      <w:r>
        <w:rPr>
          <w:spacing w:val="-1"/>
        </w:rPr>
        <w:t>consulta</w:t>
      </w:r>
      <w:r>
        <w:rPr>
          <w:spacing w:val="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rPr>
          <w:spacing w:val="-1"/>
        </w:rPr>
        <w:t>realizará</w:t>
      </w:r>
      <w:r>
        <w:rPr>
          <w:spacing w:val="-2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dirección</w:t>
      </w:r>
      <w:r>
        <w:rPr>
          <w:rFonts w:ascii="Times New Roman" w:eastAsia="Times New Roman" w:hAnsi="Times New Roman" w:cs="Times New Roman"/>
          <w:spacing w:val="103"/>
          <w:w w:val="99"/>
        </w:rPr>
        <w:t xml:space="preserve"> </w:t>
      </w:r>
      <w:r>
        <w:rPr>
          <w:spacing w:val="-1"/>
        </w:rPr>
        <w:t>autorizada,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t>cual</w:t>
      </w:r>
      <w:r>
        <w:rPr>
          <w:spacing w:val="-8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encuentra</w:t>
      </w:r>
      <w:r>
        <w:rPr>
          <w:spacing w:val="-7"/>
        </w:rPr>
        <w:t xml:space="preserve"> </w:t>
      </w:r>
      <w:r>
        <w:rPr>
          <w:spacing w:val="-1"/>
        </w:rPr>
        <w:t>disponible</w:t>
      </w:r>
      <w:r>
        <w:rPr>
          <w:spacing w:val="-7"/>
        </w:rPr>
        <w:t xml:space="preserve"> </w:t>
      </w:r>
      <w:r>
        <w:rPr>
          <w:spacing w:val="-1"/>
        </w:rPr>
        <w:t>actualmente.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603"/>
        </w:tabs>
        <w:ind w:right="273" w:firstLine="0"/>
        <w:jc w:val="both"/>
      </w:pPr>
      <w:r>
        <w:rPr>
          <w:spacing w:val="-1"/>
        </w:rPr>
        <w:t>De</w:t>
      </w:r>
      <w:r>
        <w:rPr>
          <w:spacing w:val="24"/>
        </w:rPr>
        <w:t xml:space="preserve"> </w:t>
      </w:r>
      <w:r>
        <w:t>conformidad</w:t>
      </w:r>
      <w:r>
        <w:rPr>
          <w:spacing w:val="25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oficio</w:t>
      </w:r>
      <w:r>
        <w:rPr>
          <w:spacing w:val="24"/>
        </w:rPr>
        <w:t xml:space="preserve"> </w:t>
      </w:r>
      <w:r>
        <w:rPr>
          <w:spacing w:val="-1"/>
        </w:rPr>
        <w:t>N°</w:t>
      </w:r>
      <w:r>
        <w:rPr>
          <w:spacing w:val="27"/>
        </w:rPr>
        <w:t xml:space="preserve"> </w:t>
      </w:r>
      <w:r>
        <w:t>DSC-03-2018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fecha</w:t>
      </w:r>
      <w:r>
        <w:rPr>
          <w:spacing w:val="26"/>
        </w:rPr>
        <w:t xml:space="preserve"> </w:t>
      </w:r>
      <w:r>
        <w:rPr>
          <w:spacing w:val="-1"/>
        </w:rPr>
        <w:t>15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enero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2018,</w:t>
      </w:r>
      <w:r>
        <w:rPr>
          <w:spacing w:val="2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Dirección</w:t>
      </w:r>
      <w:r>
        <w:rPr>
          <w:spacing w:val="25"/>
        </w:rPr>
        <w:t xml:space="preserve"> </w:t>
      </w:r>
      <w:r>
        <w:t>General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60"/>
          <w:w w:val="99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 xml:space="preserve">el </w:t>
      </w:r>
      <w:r>
        <w:t xml:space="preserve">cual informa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posibilidad</w:t>
      </w:r>
      <w:r>
        <w:t xml:space="preserve"> de</w:t>
      </w:r>
      <w:r>
        <w:rPr>
          <w:spacing w:val="2"/>
        </w:rPr>
        <w:t xml:space="preserve"> </w:t>
      </w:r>
      <w:r>
        <w:rPr>
          <w:spacing w:val="-1"/>
        </w:rPr>
        <w:t>verificar</w:t>
      </w:r>
      <w: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dirección</w:t>
      </w:r>
      <w:r>
        <w:t xml:space="preserve"> electrónica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estableció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autorizó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Ministerio</w:t>
      </w:r>
      <w:r>
        <w:t xml:space="preserve"> de</w:t>
      </w:r>
      <w:r>
        <w:rPr>
          <w:rFonts w:ascii="Times New Roman" w:eastAsia="Times New Roman" w:hAnsi="Times New Roman" w:cs="Times New Roman"/>
          <w:spacing w:val="123"/>
          <w:w w:val="99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7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si</w:t>
      </w:r>
      <w:r>
        <w:rPr>
          <w:spacing w:val="16"/>
        </w:rPr>
        <w:t xml:space="preserve"> </w:t>
      </w:r>
      <w:r>
        <w:t>las</w:t>
      </w:r>
      <w:r>
        <w:rPr>
          <w:spacing w:val="20"/>
        </w:rPr>
        <w:t xml:space="preserve"> </w:t>
      </w:r>
      <w:r>
        <w:t>personas</w:t>
      </w:r>
      <w:r>
        <w:rPr>
          <w:spacing w:val="16"/>
        </w:rPr>
        <w:t xml:space="preserve"> </w:t>
      </w:r>
      <w:r>
        <w:rPr>
          <w:spacing w:val="-1"/>
        </w:rPr>
        <w:t>físicas</w:t>
      </w:r>
      <w:r>
        <w:rPr>
          <w:spacing w:val="19"/>
        </w:rPr>
        <w:t xml:space="preserve"> 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jurídicas,</w:t>
      </w:r>
      <w:r>
        <w:rPr>
          <w:spacing w:val="17"/>
        </w:rPr>
        <w:t xml:space="preserve"> </w:t>
      </w:r>
      <w:r>
        <w:rPr>
          <w:spacing w:val="1"/>
        </w:rPr>
        <w:t>se</w:t>
      </w:r>
      <w:r>
        <w:rPr>
          <w:spacing w:val="22"/>
        </w:rPr>
        <w:t xml:space="preserve"> </w:t>
      </w:r>
      <w:r>
        <w:rPr>
          <w:spacing w:val="-1"/>
        </w:rPr>
        <w:t>encuentran</w:t>
      </w:r>
      <w:r>
        <w:rPr>
          <w:spacing w:val="17"/>
        </w:rPr>
        <w:t xml:space="preserve"> </w:t>
      </w:r>
      <w:r>
        <w:rPr>
          <w:spacing w:val="1"/>
        </w:rPr>
        <w:t>al</w:t>
      </w:r>
      <w:r>
        <w:rPr>
          <w:spacing w:val="17"/>
        </w:rPr>
        <w:t xml:space="preserve"> </w:t>
      </w:r>
      <w:r>
        <w:t>día</w:t>
      </w:r>
      <w:r>
        <w:rPr>
          <w:spacing w:val="17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los</w:t>
      </w:r>
      <w:r>
        <w:rPr>
          <w:spacing w:val="17"/>
        </w:rPr>
        <w:t xml:space="preserve"> </w:t>
      </w:r>
      <w:r>
        <w:t>impuestos</w:t>
      </w:r>
      <w:r>
        <w:rPr>
          <w:spacing w:val="17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08"/>
          <w:w w:val="99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t>Dirección,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adelante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Departamento</w:t>
      </w:r>
      <w:r>
        <w:rPr>
          <w:spacing w:val="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Proveeduría</w:t>
      </w:r>
      <w:r>
        <w:rPr>
          <w:spacing w:val="17"/>
        </w:rPr>
        <w:t xml:space="preserve"> </w:t>
      </w:r>
      <w:r>
        <w:rPr>
          <w:spacing w:val="-1"/>
        </w:rPr>
        <w:t>para</w:t>
      </w:r>
      <w:r>
        <w:rPr>
          <w:spacing w:val="20"/>
        </w:rPr>
        <w:t xml:space="preserve"> </w:t>
      </w:r>
      <w:r>
        <w:t>todo</w:t>
      </w:r>
      <w:r>
        <w:rPr>
          <w:spacing w:val="17"/>
        </w:rPr>
        <w:t xml:space="preserve"> </w:t>
      </w:r>
      <w:r>
        <w:t>proceso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spacing w:val="17"/>
        </w:rPr>
        <w:t xml:space="preserve"> </w:t>
      </w:r>
      <w:r>
        <w:t>Administrativa,</w:t>
      </w:r>
      <w:r>
        <w:rPr>
          <w:spacing w:val="18"/>
        </w:rPr>
        <w:t xml:space="preserve"> </w:t>
      </w:r>
      <w:r>
        <w:t>verificará</w:t>
      </w:r>
      <w:r>
        <w:rPr>
          <w:rFonts w:ascii="Times New Roman" w:eastAsia="Times New Roman" w:hAnsi="Times New Roman" w:cs="Times New Roman"/>
          <w:spacing w:val="94"/>
          <w:w w:val="99"/>
        </w:rPr>
        <w:t xml:space="preserve"> </w:t>
      </w:r>
      <w:r>
        <w:rPr>
          <w:spacing w:val="-1"/>
        </w:rPr>
        <w:t>que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oferentes</w:t>
      </w:r>
      <w:r>
        <w:rPr>
          <w:spacing w:val="28"/>
        </w:rPr>
        <w:t xml:space="preserve"> </w:t>
      </w:r>
      <w:r>
        <w:rPr>
          <w:spacing w:val="-1"/>
        </w:rPr>
        <w:t>nacionales</w:t>
      </w:r>
      <w:r>
        <w:rPr>
          <w:spacing w:val="31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encuentren</w:t>
      </w:r>
      <w:r>
        <w:rPr>
          <w:spacing w:val="28"/>
        </w:rPr>
        <w:t xml:space="preserve"> </w:t>
      </w:r>
      <w:r>
        <w:t>al</w:t>
      </w:r>
      <w:r>
        <w:rPr>
          <w:spacing w:val="28"/>
        </w:rPr>
        <w:t xml:space="preserve"> </w:t>
      </w:r>
      <w:r>
        <w:t>día</w:t>
      </w:r>
      <w:r>
        <w:rPr>
          <w:spacing w:val="29"/>
        </w:rPr>
        <w:t xml:space="preserve"> </w:t>
      </w:r>
      <w:r>
        <w:rPr>
          <w:spacing w:val="-1"/>
        </w:rPr>
        <w:t>con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rPr>
          <w:spacing w:val="-1"/>
        </w:rPr>
        <w:t>obligaciones</w:t>
      </w:r>
      <w:r>
        <w:rPr>
          <w:spacing w:val="28"/>
        </w:rPr>
        <w:t xml:space="preserve"> </w:t>
      </w:r>
      <w:r>
        <w:t>tributarias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31"/>
        </w:rPr>
        <w:t xml:space="preserve"> </w:t>
      </w:r>
      <w:r>
        <w:rPr>
          <w:spacing w:val="-1"/>
        </w:rPr>
        <w:t>administra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Dirección</w:t>
      </w:r>
      <w:r>
        <w:rPr>
          <w:spacing w:val="28"/>
        </w:rPr>
        <w:t xml:space="preserve"> </w:t>
      </w:r>
      <w:r>
        <w:t>General</w:t>
      </w:r>
      <w:r>
        <w:rPr>
          <w:spacing w:val="28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127"/>
          <w:w w:val="99"/>
        </w:rPr>
        <w:t xml:space="preserve"> </w:t>
      </w:r>
      <w:r>
        <w:t>Tributación.</w:t>
      </w:r>
    </w:p>
    <w:p w:rsidR="00230F2F" w:rsidRDefault="00230F2F">
      <w:pPr>
        <w:jc w:val="both"/>
        <w:sectPr w:rsidR="00230F2F">
          <w:pgSz w:w="12240" w:h="15840"/>
          <w:pgMar w:top="2040" w:right="620" w:bottom="1240" w:left="860" w:header="1013" w:footer="1040" w:gutter="0"/>
          <w:cols w:space="720"/>
        </w:sectPr>
      </w:pPr>
    </w:p>
    <w:p w:rsidR="00230F2F" w:rsidRDefault="001E4124">
      <w:pPr>
        <w:pStyle w:val="Textkrper"/>
        <w:spacing w:before="1"/>
      </w:pPr>
      <w:r>
        <w:lastRenderedPageBreak/>
        <w:t>Las</w:t>
      </w:r>
      <w:r>
        <w:rPr>
          <w:spacing w:val="-5"/>
        </w:rPr>
        <w:t xml:space="preserve"> </w:t>
      </w:r>
      <w:r>
        <w:rPr>
          <w:spacing w:val="-1"/>
        </w:rPr>
        <w:t>consultas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1"/>
        </w:rPr>
        <w:t>pago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impuesto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verificaran</w:t>
      </w:r>
      <w:r>
        <w:rPr>
          <w:spacing w:val="-6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las</w:t>
      </w:r>
      <w:r>
        <w:rPr>
          <w:spacing w:val="-3"/>
        </w:rPr>
        <w:t xml:space="preserve"> </w:t>
      </w:r>
      <w:r>
        <w:rPr>
          <w:spacing w:val="-1"/>
        </w:rPr>
        <w:t>siguientes:</w:t>
      </w:r>
    </w:p>
    <w:p w:rsidR="00230F2F" w:rsidRDefault="001E4124">
      <w:pPr>
        <w:pStyle w:val="Textkrper"/>
        <w:numPr>
          <w:ilvl w:val="2"/>
          <w:numId w:val="2"/>
        </w:numPr>
        <w:tabs>
          <w:tab w:val="left" w:pos="840"/>
        </w:tabs>
        <w:spacing w:before="137"/>
        <w:ind w:hanging="283"/>
      </w:pPr>
      <w:r>
        <w:rPr>
          <w:spacing w:val="-1"/>
        </w:rPr>
        <w:t>Consulta</w:t>
      </w:r>
      <w:r>
        <w:rPr>
          <w:spacing w:val="-25"/>
        </w:rPr>
        <w:t xml:space="preserve"> </w:t>
      </w:r>
      <w:r>
        <w:rPr>
          <w:spacing w:val="-1"/>
        </w:rPr>
        <w:t>Situación</w:t>
      </w:r>
      <w:r>
        <w:rPr>
          <w:spacing w:val="-26"/>
        </w:rPr>
        <w:t xml:space="preserve"> </w:t>
      </w:r>
      <w:r>
        <w:t>Tributaria:</w:t>
      </w:r>
      <w:r>
        <w:rPr>
          <w:spacing w:val="-23"/>
        </w:rPr>
        <w:t xml:space="preserve"> </w:t>
      </w:r>
      <w:r>
        <w:rPr>
          <w:color w:val="0000FF"/>
          <w:spacing w:val="-1"/>
          <w:u w:val="single" w:color="0000FF"/>
        </w:rPr>
        <w:t>http</w:t>
      </w:r>
      <w:hyperlink r:id="rId37">
        <w:r>
          <w:rPr>
            <w:color w:val="0000FF"/>
            <w:spacing w:val="-1"/>
            <w:u w:val="single" w:color="0000FF"/>
          </w:rPr>
          <w:t>s://ww</w:t>
        </w:r>
      </w:hyperlink>
      <w:r>
        <w:rPr>
          <w:color w:val="0000FF"/>
          <w:spacing w:val="-1"/>
          <w:u w:val="single" w:color="0000FF"/>
        </w:rPr>
        <w:t>w.ha</w:t>
      </w:r>
      <w:hyperlink r:id="rId38">
        <w:r>
          <w:rPr>
            <w:color w:val="0000FF"/>
            <w:spacing w:val="-1"/>
            <w:u w:val="single" w:color="0000FF"/>
          </w:rPr>
          <w:t>cienda.go.cr/ATV/frmConsultaSituTributaria.aspx</w:t>
        </w:r>
      </w:hyperlink>
    </w:p>
    <w:p w:rsidR="00230F2F" w:rsidRDefault="00230F2F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spacing w:before="59"/>
        <w:ind w:right="278"/>
      </w:pPr>
      <w:r>
        <w:t>Sin</w:t>
      </w:r>
      <w:r>
        <w:rPr>
          <w:spacing w:val="21"/>
        </w:rPr>
        <w:t xml:space="preserve"> </w:t>
      </w:r>
      <w:r>
        <w:rPr>
          <w:spacing w:val="-1"/>
        </w:rPr>
        <w:t>perjuicio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rPr>
          <w:spacing w:val="-1"/>
        </w:rPr>
        <w:t>anterior,</w:t>
      </w:r>
      <w:r>
        <w:rPr>
          <w:spacing w:val="24"/>
        </w:rPr>
        <w:t xml:space="preserve"> </w:t>
      </w:r>
      <w:r>
        <w:rPr>
          <w:spacing w:val="1"/>
        </w:rPr>
        <w:t>en</w:t>
      </w:r>
      <w:r>
        <w:rPr>
          <w:spacing w:val="21"/>
        </w:rPr>
        <w:t xml:space="preserve"> </w:t>
      </w:r>
      <w:r>
        <w:t>todo</w:t>
      </w:r>
      <w:r>
        <w:rPr>
          <w:spacing w:val="24"/>
        </w:rPr>
        <w:t xml:space="preserve"> </w:t>
      </w:r>
      <w:r>
        <w:rPr>
          <w:spacing w:val="-1"/>
        </w:rPr>
        <w:t>caso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Poder</w:t>
      </w:r>
      <w:r>
        <w:rPr>
          <w:spacing w:val="22"/>
        </w:rPr>
        <w:t xml:space="preserve"> </w:t>
      </w:r>
      <w:r>
        <w:t>Judicial</w:t>
      </w:r>
      <w:r>
        <w:rPr>
          <w:spacing w:val="23"/>
        </w:rPr>
        <w:t xml:space="preserve"> </w:t>
      </w:r>
      <w:r>
        <w:rPr>
          <w:spacing w:val="-1"/>
        </w:rPr>
        <w:t>podrá</w:t>
      </w:r>
      <w:r>
        <w:rPr>
          <w:spacing w:val="24"/>
        </w:rPr>
        <w:t xml:space="preserve"> </w:t>
      </w:r>
      <w:r>
        <w:rPr>
          <w:spacing w:val="-1"/>
        </w:rPr>
        <w:t>constatar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momento,</w:t>
      </w:r>
      <w:r>
        <w:rPr>
          <w:spacing w:val="21"/>
        </w:rPr>
        <w:t xml:space="preserve"> </w:t>
      </w:r>
      <w:r>
        <w:rPr>
          <w:spacing w:val="1"/>
        </w:rPr>
        <w:t>el</w:t>
      </w:r>
      <w:r>
        <w:rPr>
          <w:spacing w:val="21"/>
        </w:rPr>
        <w:t xml:space="preserve"> </w:t>
      </w:r>
      <w:r>
        <w:t>cumplimiento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las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obligaciones</w:t>
      </w:r>
      <w:r>
        <w:rPr>
          <w:spacing w:val="-19"/>
        </w:rPr>
        <w:t xml:space="preserve"> </w:t>
      </w:r>
      <w:r>
        <w:t>tributarias.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0"/>
          <w:numId w:val="2"/>
        </w:numPr>
        <w:tabs>
          <w:tab w:val="left" w:pos="504"/>
        </w:tabs>
        <w:ind w:left="503" w:hanging="231"/>
        <w:rPr>
          <w:rFonts w:cs="Calibri Light"/>
        </w:rPr>
      </w:pPr>
      <w:r>
        <w:rPr>
          <w:spacing w:val="-2"/>
          <w:u w:val="single" w:color="000000"/>
        </w:rPr>
        <w:t>De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9"/>
          <w:u w:val="single" w:color="000000"/>
        </w:rPr>
        <w:t xml:space="preserve"> </w:t>
      </w:r>
      <w:r>
        <w:rPr>
          <w:spacing w:val="-5"/>
          <w:u w:val="single" w:color="000000"/>
        </w:rPr>
        <w:t>Verificación</w:t>
      </w:r>
      <w:r>
        <w:rPr>
          <w:spacing w:val="-9"/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-8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-11"/>
          <w:u w:val="single" w:color="000000"/>
        </w:rPr>
        <w:t xml:space="preserve"> </w:t>
      </w: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la</w:t>
      </w:r>
      <w:r>
        <w:rPr>
          <w:spacing w:val="-9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74"/>
        </w:tabs>
        <w:spacing w:before="59"/>
        <w:ind w:right="279" w:firstLine="0"/>
        <w:jc w:val="both"/>
      </w:pPr>
      <w:r>
        <w:t>El</w:t>
      </w:r>
      <w:r>
        <w:rPr>
          <w:spacing w:val="-2"/>
        </w:rPr>
        <w:t xml:space="preserve"> </w:t>
      </w:r>
      <w:r>
        <w:rPr>
          <w:spacing w:val="-1"/>
        </w:rPr>
        <w:t>Poder Judicial,</w:t>
      </w:r>
      <w:r>
        <w:rPr>
          <w:spacing w:val="-2"/>
        </w:rPr>
        <w:t xml:space="preserve"> </w:t>
      </w:r>
      <w:r>
        <w:rPr>
          <w:spacing w:val="-1"/>
        </w:rPr>
        <w:t>mediante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ente técnico</w:t>
      </w:r>
      <w:r>
        <w:rPr>
          <w:spacing w:val="-2"/>
        </w:rPr>
        <w:t xml:space="preserve"> </w:t>
      </w:r>
      <w:r>
        <w:rPr>
          <w:spacing w:val="-1"/>
        </w:rPr>
        <w:t>supervisor</w:t>
      </w:r>
      <w:r>
        <w:t xml:space="preserve"> </w:t>
      </w:r>
      <w:r>
        <w:rPr>
          <w:spacing w:val="-1"/>
        </w:rPr>
        <w:t>le corresponde</w:t>
      </w:r>
      <w:r>
        <w:rPr>
          <w:spacing w:val="-2"/>
        </w:rPr>
        <w:t xml:space="preserve"> </w:t>
      </w:r>
      <w:r>
        <w:rPr>
          <w:spacing w:val="-1"/>
        </w:rPr>
        <w:t>verificar</w:t>
      </w:r>
      <w:r>
        <w:t xml:space="preserve">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rPr>
          <w:spacing w:val="-1"/>
        </w:rPr>
        <w:t>correcta ejecución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objeto contractual</w:t>
      </w:r>
      <w:r>
        <w:t xml:space="preserve"> y</w:t>
      </w:r>
      <w:r>
        <w:rPr>
          <w:rFonts w:ascii="Times New Roman" w:hAnsi="Times New Roman"/>
          <w:spacing w:val="143"/>
          <w:w w:val="99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Subproceso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Verificación</w:t>
      </w:r>
      <w:r>
        <w:rPr>
          <w:spacing w:val="-3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Ejecución</w:t>
      </w:r>
      <w:r>
        <w:rPr>
          <w:spacing w:val="-7"/>
        </w:rPr>
        <w:t xml:space="preserve"> </w:t>
      </w:r>
      <w:r>
        <w:t>Contractual</w:t>
      </w:r>
      <w:r>
        <w:rPr>
          <w:spacing w:val="-3"/>
        </w:rPr>
        <w:t xml:space="preserve"> </w:t>
      </w:r>
      <w:r>
        <w:rPr>
          <w:spacing w:val="-1"/>
        </w:rPr>
        <w:t>tomará</w:t>
      </w:r>
      <w:r>
        <w:rPr>
          <w:spacing w:val="-6"/>
        </w:rPr>
        <w:t xml:space="preserve"> </w:t>
      </w:r>
      <w:r>
        <w:rPr>
          <w:spacing w:val="-1"/>
        </w:rPr>
        <w:t>acciones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vez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rPr>
          <w:spacing w:val="-1"/>
        </w:rPr>
        <w:t>notifique</w:t>
      </w:r>
      <w:r>
        <w:rPr>
          <w:spacing w:val="-6"/>
        </w:rPr>
        <w:t xml:space="preserve"> </w:t>
      </w:r>
      <w:r>
        <w:rPr>
          <w:spacing w:val="-1"/>
        </w:rPr>
        <w:t>anomalía</w:t>
      </w:r>
      <w:r>
        <w:rPr>
          <w:spacing w:val="-6"/>
        </w:rPr>
        <w:t xml:space="preserve"> </w:t>
      </w:r>
      <w:r>
        <w:t>alguna.</w:t>
      </w:r>
    </w:p>
    <w:p w:rsidR="00230F2F" w:rsidRDefault="00230F2F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76"/>
        </w:tabs>
        <w:ind w:right="277" w:firstLine="0"/>
        <w:jc w:val="both"/>
      </w:pPr>
      <w:r>
        <w:t>En</w:t>
      </w:r>
      <w:r>
        <w:rPr>
          <w:spacing w:val="-2"/>
        </w:rPr>
        <w:t xml:space="preserve"> </w:t>
      </w:r>
      <w:r>
        <w:rPr>
          <w:spacing w:val="-1"/>
        </w:rPr>
        <w:t xml:space="preserve">caso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adjudicatario</w:t>
      </w:r>
      <w:r>
        <w:t xml:space="preserve"> o </w:t>
      </w:r>
      <w:r>
        <w:rPr>
          <w:spacing w:val="-1"/>
        </w:rPr>
        <w:t>la</w:t>
      </w:r>
      <w:r>
        <w:rPr>
          <w:spacing w:val="-2"/>
        </w:rPr>
        <w:t xml:space="preserve"> </w:t>
      </w:r>
      <w:r>
        <w:t>adjudicataria incurra en</w:t>
      </w:r>
      <w:r>
        <w:rPr>
          <w:spacing w:val="-2"/>
        </w:rPr>
        <w:t xml:space="preserve"> </w:t>
      </w:r>
      <w:r>
        <w:t>incumplimiento o</w:t>
      </w:r>
      <w:r>
        <w:rPr>
          <w:spacing w:val="1"/>
        </w:rPr>
        <w:t xml:space="preserve"> </w:t>
      </w:r>
      <w:r>
        <w:t>conductas</w:t>
      </w:r>
      <w:r>
        <w:rPr>
          <w:spacing w:val="-2"/>
        </w:rPr>
        <w:t xml:space="preserve"> </w:t>
      </w:r>
      <w:r>
        <w:rPr>
          <w:spacing w:val="-1"/>
        </w:rPr>
        <w:t>como</w:t>
      </w:r>
      <w:r>
        <w:rPr>
          <w:spacing w:val="1"/>
        </w:rPr>
        <w:t xml:space="preserve"> </w:t>
      </w:r>
      <w:r>
        <w:rPr>
          <w:spacing w:val="-1"/>
        </w:rPr>
        <w:t>las</w:t>
      </w:r>
      <w:r>
        <w:t xml:space="preserve"> </w:t>
      </w:r>
      <w:r>
        <w:rPr>
          <w:spacing w:val="-1"/>
        </w:rPr>
        <w:t>tipificadas</w:t>
      </w:r>
      <w:r>
        <w:rPr>
          <w:spacing w:val="1"/>
        </w:rPr>
        <w:t xml:space="preserve"> </w:t>
      </w:r>
      <w:r>
        <w:t>por</w:t>
      </w:r>
      <w:r>
        <w:rPr>
          <w:spacing w:val="-1"/>
        </w:rPr>
        <w:t xml:space="preserve"> la</w:t>
      </w:r>
      <w:r>
        <w:t xml:space="preserve"> Ley</w:t>
      </w:r>
      <w:r>
        <w:rPr>
          <w:spacing w:val="43"/>
        </w:rPr>
        <w:t xml:space="preserve"> </w:t>
      </w:r>
      <w:r>
        <w:t>de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Administrativa;</w:t>
      </w:r>
      <w:r>
        <w:rPr>
          <w:spacing w:val="9"/>
        </w:rPr>
        <w:t xml:space="preserve"> </w:t>
      </w:r>
      <w:r>
        <w:t>sus</w:t>
      </w:r>
      <w:r>
        <w:rPr>
          <w:spacing w:val="9"/>
        </w:rPr>
        <w:t xml:space="preserve"> </w:t>
      </w:r>
      <w:r>
        <w:rPr>
          <w:spacing w:val="-1"/>
        </w:rPr>
        <w:t>reformas</w:t>
      </w:r>
      <w:r>
        <w:rPr>
          <w:spacing w:val="9"/>
        </w:rPr>
        <w:t xml:space="preserve"> </w:t>
      </w:r>
      <w:r>
        <w:t>y</w:t>
      </w:r>
      <w:r>
        <w:rPr>
          <w:spacing w:val="13"/>
        </w:rPr>
        <w:t xml:space="preserve"> </w:t>
      </w:r>
      <w:r>
        <w:t>su</w:t>
      </w:r>
      <w:r>
        <w:rPr>
          <w:spacing w:val="9"/>
        </w:rPr>
        <w:t xml:space="preserve"> </w:t>
      </w:r>
      <w:r>
        <w:rPr>
          <w:spacing w:val="-1"/>
        </w:rPr>
        <w:t>Reglamento,</w:t>
      </w:r>
      <w:r>
        <w:rPr>
          <w:spacing w:val="11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expondrá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aplicación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sanciones</w:t>
      </w:r>
      <w:r>
        <w:rPr>
          <w:spacing w:val="9"/>
        </w:rPr>
        <w:t xml:space="preserve"> </w:t>
      </w:r>
      <w:r>
        <w:rPr>
          <w:spacing w:val="-1"/>
        </w:rPr>
        <w:t>respectivas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través</w:t>
      </w:r>
      <w:r>
        <w:rPr>
          <w:rFonts w:ascii="Times New Roman" w:hAnsi="Times New Roman"/>
          <w:spacing w:val="116"/>
          <w:w w:val="99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Sub</w:t>
      </w:r>
      <w:r>
        <w:rPr>
          <w:spacing w:val="11"/>
        </w:rPr>
        <w:t xml:space="preserve"> </w:t>
      </w:r>
      <w:r>
        <w:t>Proceso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Verificación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Ejecución</w:t>
      </w:r>
      <w:r>
        <w:rPr>
          <w:spacing w:val="11"/>
        </w:rPr>
        <w:t xml:space="preserve"> </w:t>
      </w:r>
      <w:r>
        <w:t>Contractual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Departamento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Proveeduría,</w:t>
      </w:r>
      <w:r>
        <w:rPr>
          <w:spacing w:val="11"/>
        </w:rPr>
        <w:t xml:space="preserve"> </w:t>
      </w:r>
      <w:r>
        <w:rPr>
          <w:spacing w:val="-1"/>
        </w:rPr>
        <w:t>quien</w:t>
      </w:r>
      <w:r>
        <w:rPr>
          <w:spacing w:val="11"/>
        </w:rPr>
        <w:t xml:space="preserve"> </w:t>
      </w:r>
      <w:r>
        <w:rPr>
          <w:spacing w:val="-1"/>
        </w:rPr>
        <w:t>podrá</w:t>
      </w:r>
      <w:r>
        <w:rPr>
          <w:spacing w:val="12"/>
        </w:rPr>
        <w:t xml:space="preserve"> </w:t>
      </w:r>
      <w:r>
        <w:t>accionar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34"/>
          <w:w w:val="99"/>
        </w:rPr>
        <w:t xml:space="preserve"> </w:t>
      </w:r>
      <w:r>
        <w:rPr>
          <w:spacing w:val="-1"/>
        </w:rPr>
        <w:t>apercibimientos,</w:t>
      </w:r>
      <w:r>
        <w:t xml:space="preserve"> </w:t>
      </w:r>
      <w:r>
        <w:rPr>
          <w:spacing w:val="-1"/>
        </w:rPr>
        <w:t>inhabilitaciones,</w:t>
      </w:r>
      <w:r>
        <w:rPr>
          <w:spacing w:val="1"/>
        </w:rPr>
        <w:t xml:space="preserve"> </w:t>
      </w:r>
      <w:r>
        <w:t>ejecución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t xml:space="preserve"> garantía</w:t>
      </w:r>
      <w:r>
        <w:rPr>
          <w:spacing w:val="2"/>
        </w:rPr>
        <w:t xml:space="preserve"> </w:t>
      </w:r>
      <w:r>
        <w:t xml:space="preserve">de </w:t>
      </w:r>
      <w:r>
        <w:t>cumplimiento,</w:t>
      </w:r>
      <w:r>
        <w:rPr>
          <w:spacing w:val="1"/>
        </w:rPr>
        <w:t xml:space="preserve"> </w:t>
      </w:r>
      <w:r>
        <w:rPr>
          <w:spacing w:val="-1"/>
        </w:rPr>
        <w:t>multas</w:t>
      </w:r>
      <w:r>
        <w:rPr>
          <w:spacing w:val="1"/>
        </w:rPr>
        <w:t xml:space="preserve"> </w:t>
      </w:r>
      <w:r>
        <w:t>e</w:t>
      </w:r>
      <w:r>
        <w:rPr>
          <w:spacing w:val="2"/>
        </w:rPr>
        <w:t xml:space="preserve"> </w:t>
      </w:r>
      <w:r>
        <w:rPr>
          <w:spacing w:val="-1"/>
        </w:rPr>
        <w:t>incluso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reclamo</w:t>
      </w:r>
      <w:r>
        <w:t xml:space="preserve"> de daños y perjuicios,</w:t>
      </w:r>
      <w:r>
        <w:rPr>
          <w:rFonts w:ascii="Times New Roman" w:hAnsi="Times New Roman"/>
          <w:spacing w:val="99"/>
          <w:w w:val="99"/>
        </w:rPr>
        <w:t xml:space="preserve"> </w:t>
      </w:r>
      <w:r>
        <w:t>según</w:t>
      </w:r>
      <w:r>
        <w:rPr>
          <w:spacing w:val="6"/>
        </w:rPr>
        <w:t xml:space="preserve"> </w:t>
      </w:r>
      <w:r>
        <w:rPr>
          <w:spacing w:val="-1"/>
        </w:rPr>
        <w:t>corresponda.</w:t>
      </w:r>
      <w:r>
        <w:rPr>
          <w:spacing w:val="6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1"/>
        </w:rPr>
        <w:t>el</w:t>
      </w:r>
      <w:r>
        <w:rPr>
          <w:spacing w:val="6"/>
        </w:rPr>
        <w:t xml:space="preserve"> </w:t>
      </w:r>
      <w:r>
        <w:t>adjudicatario</w:t>
      </w:r>
      <w:r>
        <w:rPr>
          <w:spacing w:val="10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adjudicataria</w:t>
      </w:r>
      <w:r>
        <w:rPr>
          <w:spacing w:val="8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haga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9"/>
        </w:rPr>
        <w:t xml:space="preserve"> </w:t>
      </w:r>
      <w:r>
        <w:t>bienes</w:t>
      </w:r>
      <w:r>
        <w:rPr>
          <w:spacing w:val="8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servicios</w:t>
      </w:r>
      <w:r>
        <w:rPr>
          <w:spacing w:val="7"/>
        </w:rPr>
        <w:t xml:space="preserve"> </w:t>
      </w:r>
      <w:r>
        <w:t>pactados,</w:t>
      </w:r>
      <w:r>
        <w:rPr>
          <w:spacing w:val="7"/>
        </w:rPr>
        <w:t xml:space="preserve"> </w:t>
      </w:r>
      <w:r>
        <w:rPr>
          <w:spacing w:val="1"/>
        </w:rPr>
        <w:t>se</w:t>
      </w:r>
      <w:r>
        <w:rPr>
          <w:rFonts w:ascii="Times New Roman" w:hAnsi="Times New Roman"/>
          <w:spacing w:val="67"/>
          <w:w w:val="99"/>
        </w:rPr>
        <w:t xml:space="preserve"> </w:t>
      </w:r>
      <w:r>
        <w:rPr>
          <w:spacing w:val="-1"/>
        </w:rPr>
        <w:t>hará</w:t>
      </w:r>
      <w:r>
        <w:rPr>
          <w:spacing w:val="13"/>
        </w:rPr>
        <w:t xml:space="preserve"> </w:t>
      </w:r>
      <w:r>
        <w:rPr>
          <w:spacing w:val="-1"/>
        </w:rPr>
        <w:t>consulta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14"/>
        </w:rPr>
        <w:t xml:space="preserve"> </w:t>
      </w:r>
      <w:r>
        <w:rPr>
          <w:spacing w:val="-1"/>
        </w:rPr>
        <w:t>usuarias</w:t>
      </w:r>
      <w:r>
        <w:rPr>
          <w:spacing w:val="10"/>
        </w:rPr>
        <w:t xml:space="preserve"> </w:t>
      </w:r>
      <w:r>
        <w:t>directos</w:t>
      </w:r>
      <w:r>
        <w:rPr>
          <w:spacing w:val="11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servicio</w:t>
      </w:r>
      <w:r>
        <w:rPr>
          <w:spacing w:val="12"/>
        </w:rPr>
        <w:t xml:space="preserve"> </w:t>
      </w:r>
      <w:r>
        <w:rPr>
          <w:spacing w:val="-1"/>
        </w:rPr>
        <w:t>respecto</w:t>
      </w:r>
      <w:r>
        <w:rPr>
          <w:spacing w:val="10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los</w:t>
      </w:r>
      <w:r>
        <w:rPr>
          <w:spacing w:val="12"/>
        </w:rPr>
        <w:t xml:space="preserve"> </w:t>
      </w:r>
      <w: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1"/>
        </w:rPr>
        <w:t xml:space="preserve"> </w:t>
      </w:r>
      <w:r>
        <w:rPr>
          <w:spacing w:val="-1"/>
        </w:rPr>
        <w:t>irrogados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Administración.</w:t>
      </w:r>
      <w:r>
        <w:rPr>
          <w:spacing w:val="11"/>
        </w:rPr>
        <w:t xml:space="preserve"> </w:t>
      </w:r>
      <w:r>
        <w:t>Si</w:t>
      </w:r>
      <w:r>
        <w:rPr>
          <w:rFonts w:ascii="Times New Roman" w:hAnsi="Times New Roman"/>
          <w:spacing w:val="81"/>
          <w:w w:val="99"/>
        </w:rPr>
        <w:t xml:space="preserve"> </w:t>
      </w:r>
      <w:r>
        <w:rPr>
          <w:spacing w:val="-1"/>
        </w:rPr>
        <w:t>estos</w:t>
      </w:r>
      <w:r>
        <w:rPr>
          <w:spacing w:val="6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lograr</w:t>
      </w:r>
      <w:r>
        <w:rPr>
          <w:spacing w:val="9"/>
        </w:rPr>
        <w:t xml:space="preserve"> </w:t>
      </w:r>
      <w:r>
        <w:t>determinar,</w:t>
      </w:r>
      <w:r>
        <w:rPr>
          <w:spacing w:val="5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cobrará</w:t>
      </w:r>
      <w:r>
        <w:rPr>
          <w:spacing w:val="5"/>
        </w:rPr>
        <w:t xml:space="preserve"> </w:t>
      </w:r>
      <w:r>
        <w:t>al</w:t>
      </w:r>
      <w:r>
        <w:rPr>
          <w:spacing w:val="7"/>
        </w:rPr>
        <w:t xml:space="preserve"> </w:t>
      </w:r>
      <w:r>
        <w:rPr>
          <w:spacing w:val="-1"/>
        </w:rPr>
        <w:t>menos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costo</w:t>
      </w:r>
      <w:r>
        <w:rPr>
          <w:spacing w:val="6"/>
        </w:rPr>
        <w:t xml:space="preserve"> </w:t>
      </w:r>
      <w:r>
        <w:rPr>
          <w:spacing w:val="-1"/>
        </w:rPr>
        <w:t>real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1"/>
        </w:rPr>
        <w:t>efectivo</w:t>
      </w:r>
      <w:r>
        <w:rPr>
          <w:spacing w:val="5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nuevo</w:t>
      </w:r>
      <w:r>
        <w:rPr>
          <w:spacing w:val="5"/>
        </w:rPr>
        <w:t xml:space="preserve"> </w:t>
      </w:r>
      <w:r>
        <w:t>procedimiento</w:t>
      </w:r>
      <w:r>
        <w:rPr>
          <w:spacing w:val="9"/>
        </w:rPr>
        <w:t xml:space="preserve"> </w:t>
      </w:r>
      <w:r>
        <w:rPr>
          <w:spacing w:val="-1"/>
        </w:rPr>
        <w:t>tramitado</w:t>
      </w:r>
      <w:r>
        <w:rPr>
          <w:spacing w:val="6"/>
        </w:rPr>
        <w:t xml:space="preserve"> </w:t>
      </w:r>
      <w:r>
        <w:rPr>
          <w:spacing w:val="-1"/>
        </w:rPr>
        <w:t>para</w:t>
      </w:r>
      <w:r>
        <w:rPr>
          <w:spacing w:val="5"/>
        </w:rPr>
        <w:t xml:space="preserve"> </w:t>
      </w:r>
      <w:r>
        <w:t>suplir</w:t>
      </w:r>
      <w:r>
        <w:rPr>
          <w:spacing w:val="6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bienes</w:t>
      </w:r>
      <w:r>
        <w:rPr>
          <w:spacing w:val="-4"/>
        </w:rPr>
        <w:t xml:space="preserve"> </w:t>
      </w:r>
      <w:r>
        <w:t>y</w:t>
      </w:r>
      <w:r>
        <w:rPr>
          <w:spacing w:val="-4"/>
        </w:rPr>
        <w:t xml:space="preserve"> </w:t>
      </w:r>
      <w:r>
        <w:rPr>
          <w:spacing w:val="-1"/>
        </w:rPr>
        <w:t>servicios,</w:t>
      </w:r>
      <w:r>
        <w:rPr>
          <w:spacing w:val="-5"/>
        </w:rPr>
        <w:t xml:space="preserve"> </w:t>
      </w:r>
      <w:r>
        <w:t>claro</w:t>
      </w:r>
      <w:r>
        <w:rPr>
          <w:spacing w:val="-5"/>
        </w:rPr>
        <w:t xml:space="preserve"> </w:t>
      </w:r>
      <w:r>
        <w:t>está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t>este</w:t>
      </w:r>
      <w:r>
        <w:rPr>
          <w:spacing w:val="-4"/>
        </w:rPr>
        <w:t xml:space="preserve"> </w:t>
      </w:r>
      <w:r>
        <w:rPr>
          <w:spacing w:val="1"/>
        </w:rPr>
        <w:t>se</w:t>
      </w:r>
      <w:r>
        <w:rPr>
          <w:spacing w:val="-4"/>
        </w:rPr>
        <w:t xml:space="preserve"> </w:t>
      </w:r>
      <w:r>
        <w:t>haya</w:t>
      </w:r>
      <w:r>
        <w:rPr>
          <w:spacing w:val="-4"/>
        </w:rPr>
        <w:t xml:space="preserve"> </w:t>
      </w:r>
      <w:r>
        <w:t>realizado.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93"/>
        </w:tabs>
        <w:ind w:right="278" w:firstLine="0"/>
        <w:jc w:val="both"/>
      </w:pPr>
      <w:r>
        <w:t>Se</w:t>
      </w:r>
      <w:r>
        <w:rPr>
          <w:spacing w:val="16"/>
        </w:rPr>
        <w:t xml:space="preserve"> </w:t>
      </w:r>
      <w:r>
        <w:rPr>
          <w:spacing w:val="-1"/>
        </w:rPr>
        <w:t>advierte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los</w:t>
      </w:r>
      <w:r>
        <w:rPr>
          <w:spacing w:val="17"/>
        </w:rPr>
        <w:t xml:space="preserve"> </w:t>
      </w:r>
      <w:r>
        <w:rPr>
          <w:spacing w:val="-1"/>
        </w:rPr>
        <w:t>posibles</w:t>
      </w:r>
      <w:r>
        <w:rPr>
          <w:spacing w:val="19"/>
        </w:rPr>
        <w:t xml:space="preserve"> </w:t>
      </w:r>
      <w:r>
        <w:rPr>
          <w:spacing w:val="-1"/>
        </w:rPr>
        <w:t>adjudicatarios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adjudicatarias,</w:t>
      </w:r>
      <w:r>
        <w:rPr>
          <w:spacing w:val="20"/>
        </w:rPr>
        <w:t xml:space="preserve"> </w:t>
      </w:r>
      <w:r>
        <w:t>que,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ejecución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contrato,</w:t>
      </w:r>
      <w:r>
        <w:rPr>
          <w:spacing w:val="16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t>por</w:t>
      </w:r>
      <w:r>
        <w:rPr>
          <w:spacing w:val="17"/>
        </w:rPr>
        <w:t xml:space="preserve"> </w:t>
      </w:r>
      <w:r>
        <w:t>razones</w:t>
      </w:r>
      <w:r>
        <w:rPr>
          <w:spacing w:val="17"/>
        </w:rPr>
        <w:t xml:space="preserve"> </w:t>
      </w:r>
      <w:r>
        <w:t>debidamente</w:t>
      </w:r>
      <w:r>
        <w:rPr>
          <w:rFonts w:ascii="Times New Roman" w:hAnsi="Times New Roman"/>
          <w:spacing w:val="99"/>
          <w:w w:val="99"/>
        </w:rPr>
        <w:t xml:space="preserve"> </w:t>
      </w:r>
      <w:r>
        <w:rPr>
          <w:spacing w:val="-1"/>
        </w:rPr>
        <w:t>justificadas</w:t>
      </w:r>
      <w:r>
        <w:rPr>
          <w:spacing w:val="19"/>
        </w:rPr>
        <w:t xml:space="preserve"> </w:t>
      </w:r>
      <w:r>
        <w:t>se</w:t>
      </w:r>
      <w:r>
        <w:rPr>
          <w:spacing w:val="21"/>
        </w:rPr>
        <w:t xml:space="preserve"> </w:t>
      </w:r>
      <w:r>
        <w:rPr>
          <w:spacing w:val="-1"/>
        </w:rPr>
        <w:t>hiciera</w:t>
      </w:r>
      <w:r>
        <w:rPr>
          <w:spacing w:val="19"/>
        </w:rPr>
        <w:t xml:space="preserve"> </w:t>
      </w:r>
      <w:r>
        <w:rPr>
          <w:spacing w:val="-1"/>
        </w:rPr>
        <w:t>imposible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entrega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tiempo</w:t>
      </w:r>
      <w:r>
        <w:rPr>
          <w:spacing w:val="19"/>
        </w:rPr>
        <w:t xml:space="preserve"> </w:t>
      </w:r>
      <w:r>
        <w:t>ofertado,</w:t>
      </w:r>
      <w:r>
        <w:rPr>
          <w:spacing w:val="18"/>
        </w:rPr>
        <w:t xml:space="preserve"> </w:t>
      </w:r>
      <w:r>
        <w:t>así</w:t>
      </w:r>
      <w:r>
        <w:rPr>
          <w:spacing w:val="19"/>
        </w:rPr>
        <w:t xml:space="preserve"> </w:t>
      </w:r>
      <w:r>
        <w:rPr>
          <w:spacing w:val="-1"/>
        </w:rPr>
        <w:t>deberá</w:t>
      </w:r>
      <w:r>
        <w:rPr>
          <w:spacing w:val="20"/>
        </w:rPr>
        <w:t xml:space="preserve"> </w:t>
      </w:r>
      <w:r>
        <w:t>hacerlo</w:t>
      </w:r>
      <w:r>
        <w:rPr>
          <w:spacing w:val="18"/>
        </w:rPr>
        <w:t xml:space="preserve"> </w:t>
      </w:r>
      <w:r>
        <w:t>saber</w:t>
      </w:r>
      <w:r>
        <w:rPr>
          <w:spacing w:val="20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Subproceso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Verificación</w:t>
      </w:r>
      <w:r>
        <w:rPr>
          <w:spacing w:val="19"/>
        </w:rPr>
        <w:t xml:space="preserve"> </w:t>
      </w:r>
      <w:r>
        <w:t>y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Ejecución</w:t>
      </w:r>
      <w:r>
        <w:rPr>
          <w:spacing w:val="-4"/>
        </w:rPr>
        <w:t xml:space="preserve"> </w:t>
      </w:r>
      <w:r>
        <w:t>Contractual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rPr>
          <w:spacing w:val="-1"/>
        </w:rPr>
        <w:t>Departamento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Proveeduría</w:t>
      </w:r>
      <w:r>
        <w:rPr>
          <w:spacing w:val="-3"/>
        </w:rPr>
        <w:t xml:space="preserve"> </w:t>
      </w:r>
      <w:r>
        <w:rPr>
          <w:spacing w:val="-1"/>
        </w:rPr>
        <w:t>Judicial,</w:t>
      </w:r>
      <w:r>
        <w:rPr>
          <w:spacing w:val="-3"/>
        </w:rPr>
        <w:t xml:space="preserve"> </w:t>
      </w:r>
      <w:r>
        <w:t>solicitando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rPr>
          <w:spacing w:val="-1"/>
        </w:rPr>
        <w:t>prórroga</w:t>
      </w:r>
      <w:r>
        <w:rPr>
          <w:spacing w:val="-3"/>
        </w:rPr>
        <w:t xml:space="preserve"> </w:t>
      </w:r>
      <w:r>
        <w:rPr>
          <w:spacing w:val="-1"/>
        </w:rPr>
        <w:t>respectiva</w:t>
      </w:r>
      <w:r>
        <w:rPr>
          <w:spacing w:val="-3"/>
        </w:rPr>
        <w:t xml:space="preserve"> </w:t>
      </w:r>
      <w:r>
        <w:t>antes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3"/>
        </w:rPr>
        <w:t xml:space="preserve"> </w:t>
      </w:r>
      <w:r>
        <w:rPr>
          <w:spacing w:val="-1"/>
        </w:rPr>
        <w:t>venza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rPr>
          <w:spacing w:val="-1"/>
        </w:rPr>
        <w:t>plazo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t>prometido,</w:t>
      </w:r>
      <w:r>
        <w:rPr>
          <w:spacing w:val="13"/>
        </w:rPr>
        <w:t xml:space="preserve"> </w:t>
      </w:r>
      <w:r>
        <w:rPr>
          <w:spacing w:val="-1"/>
        </w:rPr>
        <w:t>conforme</w:t>
      </w:r>
      <w:r>
        <w:rPr>
          <w:spacing w:val="14"/>
        </w:rPr>
        <w:t xml:space="preserve"> </w:t>
      </w:r>
      <w:r>
        <w:rPr>
          <w:spacing w:val="-1"/>
        </w:rPr>
        <w:t>lo</w:t>
      </w:r>
      <w:r>
        <w:rPr>
          <w:spacing w:val="15"/>
        </w:rPr>
        <w:t xml:space="preserve"> </w:t>
      </w:r>
      <w:r>
        <w:rPr>
          <w:spacing w:val="-1"/>
        </w:rPr>
        <w:t>establece</w:t>
      </w:r>
      <w:r>
        <w:rPr>
          <w:spacing w:val="14"/>
        </w:rPr>
        <w:t xml:space="preserve"> </w:t>
      </w:r>
      <w:r>
        <w:rPr>
          <w:spacing w:val="1"/>
        </w:rPr>
        <w:t>el</w:t>
      </w:r>
      <w:r>
        <w:rPr>
          <w:spacing w:val="15"/>
        </w:rPr>
        <w:t xml:space="preserve"> </w:t>
      </w:r>
      <w:r>
        <w:t>artículo</w:t>
      </w:r>
      <w:r>
        <w:rPr>
          <w:spacing w:val="14"/>
        </w:rPr>
        <w:t xml:space="preserve"> </w:t>
      </w:r>
      <w:r>
        <w:t>206</w:t>
      </w:r>
      <w:r>
        <w:rPr>
          <w:spacing w:val="15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Reglamento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Ley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Contratación</w:t>
      </w:r>
      <w:r>
        <w:rPr>
          <w:spacing w:val="13"/>
        </w:rPr>
        <w:t xml:space="preserve"> </w:t>
      </w:r>
      <w:r>
        <w:t>Administrativa.</w:t>
      </w:r>
      <w:r>
        <w:rPr>
          <w:spacing w:val="32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recepción</w:t>
      </w:r>
      <w:r>
        <w:rPr>
          <w:spacing w:val="13"/>
        </w:rPr>
        <w:t xml:space="preserve"> </w:t>
      </w:r>
      <w:r>
        <w:t>del</w:t>
      </w:r>
      <w:r>
        <w:rPr>
          <w:rFonts w:ascii="Times New Roman" w:hAnsi="Times New Roman"/>
          <w:spacing w:val="83"/>
          <w:w w:val="99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 xml:space="preserve">la </w:t>
      </w:r>
      <w:r>
        <w:t>contratación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llevará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 xml:space="preserve">cabo </w:t>
      </w:r>
      <w:r>
        <w:t>de</w:t>
      </w:r>
      <w:r>
        <w:rPr>
          <w:spacing w:val="-2"/>
        </w:rPr>
        <w:t xml:space="preserve"> </w:t>
      </w:r>
      <w:r>
        <w:rPr>
          <w:spacing w:val="-1"/>
        </w:rPr>
        <w:t>manera pura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simple </w:t>
      </w:r>
      <w:r>
        <w:t>o</w:t>
      </w:r>
      <w:r>
        <w:rPr>
          <w:spacing w:val="-2"/>
        </w:rPr>
        <w:t xml:space="preserve"> </w:t>
      </w:r>
      <w:r>
        <w:t>bajo</w:t>
      </w:r>
      <w:r>
        <w:rPr>
          <w:spacing w:val="-1"/>
        </w:rPr>
        <w:t xml:space="preserve"> protesta,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parte </w:t>
      </w:r>
      <w:r>
        <w:t>del</w:t>
      </w:r>
      <w:r>
        <w:rPr>
          <w:spacing w:val="-3"/>
        </w:rPr>
        <w:t xml:space="preserve"> </w:t>
      </w:r>
      <w:r>
        <w:t>usuario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rPr>
          <w:spacing w:val="-1"/>
        </w:rPr>
        <w:t>usuaria,</w:t>
      </w:r>
      <w:r>
        <w:rPr>
          <w:spacing w:val="-2"/>
        </w:rPr>
        <w:t xml:space="preserve"> </w:t>
      </w:r>
      <w:r>
        <w:t>según</w:t>
      </w:r>
      <w:r>
        <w:rPr>
          <w:spacing w:val="-2"/>
        </w:rPr>
        <w:t xml:space="preserve"> </w:t>
      </w:r>
      <w:r>
        <w:rPr>
          <w:spacing w:val="-1"/>
        </w:rPr>
        <w:t xml:space="preserve">el </w:t>
      </w:r>
      <w:r>
        <w:t>o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la</w:t>
      </w:r>
      <w:r>
        <w:t xml:space="preserve"> contratista</w:t>
      </w:r>
      <w:r>
        <w:rPr>
          <w:spacing w:val="1"/>
        </w:rPr>
        <w:t xml:space="preserve"> </w:t>
      </w:r>
      <w:r>
        <w:rPr>
          <w:spacing w:val="-1"/>
        </w:rPr>
        <w:t>haya</w:t>
      </w:r>
      <w:r>
        <w:rPr>
          <w:spacing w:val="1"/>
        </w:rPr>
        <w:t xml:space="preserve"> </w:t>
      </w:r>
      <w:r>
        <w:rPr>
          <w:spacing w:val="-1"/>
        </w:rPr>
        <w:t>ejecutado</w:t>
      </w:r>
      <w:r>
        <w:rPr>
          <w:spacing w:val="3"/>
        </w:rPr>
        <w:t xml:space="preserve"> </w:t>
      </w:r>
      <w:r>
        <w:rPr>
          <w:spacing w:val="-1"/>
        </w:rPr>
        <w:t>el contrato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entera</w:t>
      </w:r>
      <w:r>
        <w:rPr>
          <w:spacing w:val="1"/>
        </w:rPr>
        <w:t xml:space="preserve"> </w:t>
      </w:r>
      <w:r>
        <w:t>satisfacción o</w:t>
      </w:r>
      <w:r>
        <w:rPr>
          <w:spacing w:val="-1"/>
        </w:rPr>
        <w:t xml:space="preserve"> </w:t>
      </w:r>
      <w:r>
        <w:t>no.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spacing w:val="-1"/>
        </w:rPr>
        <w:t>estos</w:t>
      </w:r>
      <w:r>
        <w:t xml:space="preserve"> </w:t>
      </w:r>
      <w:r>
        <w:rPr>
          <w:spacing w:val="-1"/>
        </w:rPr>
        <w:t>efectos</w:t>
      </w:r>
      <w:r>
        <w:t xml:space="preserve"> dicha </w:t>
      </w:r>
      <w:r>
        <w:rPr>
          <w:spacing w:val="-1"/>
        </w:rPr>
        <w:t xml:space="preserve">oficina, </w:t>
      </w:r>
      <w:r>
        <w:t>emitirá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>respectiva</w:t>
      </w:r>
      <w:r>
        <w:rPr>
          <w:spacing w:val="1"/>
        </w:rPr>
        <w:t xml:space="preserve"> </w:t>
      </w:r>
      <w:r>
        <w:t>acta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recibido</w:t>
      </w:r>
      <w:r>
        <w:rPr>
          <w:spacing w:val="24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rPr>
          <w:spacing w:val="-1"/>
        </w:rPr>
        <w:t>remitirá</w:t>
      </w:r>
      <w:r>
        <w:rPr>
          <w:spacing w:val="27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t>Subproceso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Verificación</w:t>
      </w:r>
      <w:r>
        <w:rPr>
          <w:spacing w:val="26"/>
        </w:rPr>
        <w:t xml:space="preserve"> </w:t>
      </w:r>
      <w:r>
        <w:t>y</w:t>
      </w:r>
      <w:r>
        <w:rPr>
          <w:spacing w:val="28"/>
        </w:rPr>
        <w:t xml:space="preserve"> </w:t>
      </w:r>
      <w:r>
        <w:rPr>
          <w:spacing w:val="-1"/>
        </w:rPr>
        <w:t>Ejecución</w:t>
      </w:r>
      <w:r>
        <w:rPr>
          <w:spacing w:val="26"/>
        </w:rPr>
        <w:t xml:space="preserve"> </w:t>
      </w:r>
      <w:r>
        <w:t>Contractual.</w:t>
      </w:r>
      <w:r>
        <w:rPr>
          <w:spacing w:val="24"/>
        </w:rPr>
        <w:t xml:space="preserve"> </w:t>
      </w:r>
      <w:r>
        <w:t>El</w:t>
      </w:r>
      <w:r>
        <w:rPr>
          <w:spacing w:val="23"/>
        </w:rPr>
        <w:t xml:space="preserve"> </w:t>
      </w:r>
      <w:r>
        <w:t>acta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recibo</w:t>
      </w:r>
      <w:r>
        <w:rPr>
          <w:spacing w:val="24"/>
        </w:rPr>
        <w:t xml:space="preserve"> </w:t>
      </w:r>
      <w:r>
        <w:t>y</w:t>
      </w:r>
      <w:r>
        <w:rPr>
          <w:spacing w:val="25"/>
        </w:rPr>
        <w:t xml:space="preserve"> </w:t>
      </w:r>
      <w:r>
        <w:rPr>
          <w:spacing w:val="-1"/>
        </w:rPr>
        <w:t>revisión</w:t>
      </w:r>
      <w:r>
        <w:rPr>
          <w:spacing w:val="26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-1"/>
        </w:rPr>
        <w:t>bienes,</w:t>
      </w:r>
      <w:r>
        <w:rPr>
          <w:rFonts w:ascii="Times New Roman" w:hAnsi="Times New Roman"/>
          <w:spacing w:val="80"/>
          <w:w w:val="99"/>
        </w:rPr>
        <w:t xml:space="preserve"> </w:t>
      </w:r>
      <w:r>
        <w:rPr>
          <w:spacing w:val="-1"/>
        </w:rPr>
        <w:t>construcciones,</w:t>
      </w:r>
      <w:r>
        <w:rPr>
          <w:spacing w:val="-2"/>
        </w:rPr>
        <w:t xml:space="preserve"> </w:t>
      </w:r>
      <w:r>
        <w:t>remodelaciones o</w:t>
      </w:r>
      <w:r>
        <w:rPr>
          <w:spacing w:val="-2"/>
        </w:rPr>
        <w:t xml:space="preserve"> </w:t>
      </w:r>
      <w:r>
        <w:t xml:space="preserve">servicios </w:t>
      </w:r>
      <w:r>
        <w:rPr>
          <w:spacing w:val="-1"/>
        </w:rPr>
        <w:t xml:space="preserve">adquiridos, </w:t>
      </w:r>
      <w:r>
        <w:t>según</w:t>
      </w:r>
      <w:r>
        <w:rPr>
          <w:spacing w:val="-2"/>
        </w:rPr>
        <w:t xml:space="preserve"> </w:t>
      </w:r>
      <w:r>
        <w:rPr>
          <w:spacing w:val="-1"/>
        </w:rPr>
        <w:t xml:space="preserve">corresponda, </w:t>
      </w:r>
      <w:r>
        <w:t>se</w:t>
      </w:r>
      <w:r>
        <w:rPr>
          <w:spacing w:val="-1"/>
        </w:rPr>
        <w:t xml:space="preserve"> </w:t>
      </w:r>
      <w:r>
        <w:t>ajustará</w:t>
      </w:r>
      <w:r>
        <w:rPr>
          <w:spacing w:val="-1"/>
        </w:rPr>
        <w:t xml:space="preserve"> en</w:t>
      </w:r>
      <w:r>
        <w:rPr>
          <w:spacing w:val="1"/>
        </w:rPr>
        <w:t xml:space="preserve"> </w:t>
      </w:r>
      <w:r>
        <w:rPr>
          <w:spacing w:val="-1"/>
        </w:rPr>
        <w:t xml:space="preserve">lo </w:t>
      </w:r>
      <w:r>
        <w:t>pertinente a</w:t>
      </w:r>
      <w:r>
        <w:rPr>
          <w:spacing w:val="-1"/>
        </w:rPr>
        <w:t xml:space="preserve"> </w:t>
      </w:r>
      <w:r>
        <w:t>las</w:t>
      </w:r>
      <w:r>
        <w:rPr>
          <w:spacing w:val="2"/>
        </w:rPr>
        <w:t xml:space="preserve"> </w:t>
      </w:r>
      <w:r>
        <w:rPr>
          <w:spacing w:val="-1"/>
        </w:rPr>
        <w:t>estipulaciones</w:t>
      </w:r>
      <w:r>
        <w:rPr>
          <w:spacing w:val="-2"/>
        </w:rPr>
        <w:t xml:space="preserve"> </w:t>
      </w:r>
      <w:r>
        <w:t>de</w:t>
      </w:r>
      <w:r>
        <w:rPr>
          <w:rFonts w:ascii="Times New Roman" w:hAnsi="Times New Roman"/>
          <w:spacing w:val="107"/>
          <w:w w:val="99"/>
        </w:rPr>
        <w:t xml:space="preserve"> </w:t>
      </w:r>
      <w:r>
        <w:rPr>
          <w:spacing w:val="-1"/>
        </w:rPr>
        <w:t>los</w:t>
      </w:r>
      <w:r>
        <w:rPr>
          <w:spacing w:val="-5"/>
        </w:rPr>
        <w:t xml:space="preserve"> </w:t>
      </w:r>
      <w:r>
        <w:rPr>
          <w:spacing w:val="-1"/>
        </w:rPr>
        <w:t>artículos</w:t>
      </w:r>
      <w:r>
        <w:rPr>
          <w:spacing w:val="-5"/>
        </w:rPr>
        <w:t xml:space="preserve"> </w:t>
      </w:r>
      <w:r>
        <w:rPr>
          <w:spacing w:val="1"/>
        </w:rPr>
        <w:t>159,</w:t>
      </w:r>
      <w:r>
        <w:rPr>
          <w:spacing w:val="-6"/>
        </w:rPr>
        <w:t xml:space="preserve"> </w:t>
      </w:r>
      <w:r>
        <w:t>202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203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spacing w:val="-5"/>
        </w:rPr>
        <w:t xml:space="preserve"> </w:t>
      </w:r>
      <w:r>
        <w:rPr>
          <w:spacing w:val="-1"/>
        </w:rPr>
        <w:t>Reglamento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Contratación</w:t>
      </w:r>
      <w:r>
        <w:rPr>
          <w:spacing w:val="-6"/>
        </w:rPr>
        <w:t xml:space="preserve"> </w:t>
      </w:r>
      <w:r>
        <w:t>Administrativa."</w:t>
      </w:r>
    </w:p>
    <w:p w:rsidR="00230F2F" w:rsidRDefault="00230F2F">
      <w:pPr>
        <w:spacing w:before="9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0"/>
          <w:numId w:val="2"/>
        </w:numPr>
        <w:tabs>
          <w:tab w:val="left" w:pos="509"/>
        </w:tabs>
        <w:ind w:left="508" w:hanging="236"/>
        <w:jc w:val="both"/>
        <w:rPr>
          <w:rFonts w:cs="Calibri Light"/>
        </w:rPr>
      </w:pP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de</w:t>
      </w:r>
      <w:r>
        <w:rPr>
          <w:spacing w:val="-8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230F2F" w:rsidRDefault="00230F2F">
      <w:pPr>
        <w:spacing w:before="10"/>
        <w:rPr>
          <w:rFonts w:ascii="Calibri Light" w:eastAsia="Calibri Light" w:hAnsi="Calibri Light" w:cs="Calibri Light"/>
          <w:sz w:val="17"/>
          <w:szCs w:val="17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600"/>
        </w:tabs>
        <w:spacing w:before="59"/>
        <w:ind w:right="279" w:firstLine="0"/>
        <w:jc w:val="both"/>
      </w:pPr>
      <w:r>
        <w:t>El</w:t>
      </w:r>
      <w:r>
        <w:rPr>
          <w:spacing w:val="21"/>
        </w:rPr>
        <w:t xml:space="preserve"> </w:t>
      </w:r>
      <w:r>
        <w:rPr>
          <w:spacing w:val="-1"/>
        </w:rPr>
        <w:t>pago</w:t>
      </w:r>
      <w:r>
        <w:rPr>
          <w:spacing w:val="22"/>
        </w:rPr>
        <w:t xml:space="preserve"> </w:t>
      </w:r>
      <w:r>
        <w:rPr>
          <w:spacing w:val="-1"/>
        </w:rPr>
        <w:t>será</w:t>
      </w:r>
      <w:r>
        <w:rPr>
          <w:spacing w:val="-2"/>
        </w:rPr>
        <w:t xml:space="preserve"> </w:t>
      </w:r>
      <w:r>
        <w:rPr>
          <w:spacing w:val="-1"/>
        </w:rPr>
        <w:t>una</w:t>
      </w:r>
      <w:r>
        <w:rPr>
          <w:spacing w:val="22"/>
        </w:rPr>
        <w:t xml:space="preserve"> </w:t>
      </w:r>
      <w:r>
        <w:t>vez</w:t>
      </w:r>
      <w:r>
        <w:rPr>
          <w:spacing w:val="23"/>
        </w:rPr>
        <w:t xml:space="preserve"> </w:t>
      </w:r>
      <w:r>
        <w:rPr>
          <w:spacing w:val="-1"/>
        </w:rPr>
        <w:t>entregado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rPr>
          <w:spacing w:val="-1"/>
        </w:rPr>
        <w:t>conformidad</w:t>
      </w:r>
      <w:r>
        <w:rPr>
          <w:spacing w:val="25"/>
        </w:rPr>
        <w:t xml:space="preserve"> </w:t>
      </w:r>
      <w:r>
        <w:rPr>
          <w:spacing w:val="-1"/>
        </w:rPr>
        <w:t>con</w:t>
      </w:r>
      <w:r>
        <w:rPr>
          <w:spacing w:val="22"/>
        </w:rPr>
        <w:t xml:space="preserve"> </w:t>
      </w:r>
      <w:r>
        <w:rPr>
          <w:spacing w:val="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objeto</w:t>
      </w:r>
      <w:r>
        <w:rPr>
          <w:spacing w:val="23"/>
        </w:rPr>
        <w:t xml:space="preserve"> </w:t>
      </w:r>
      <w:r>
        <w:rPr>
          <w:spacing w:val="-1"/>
        </w:rPr>
        <w:t>contractual</w:t>
      </w:r>
      <w:r>
        <w:rPr>
          <w:spacing w:val="23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rPr>
          <w:spacing w:val="-1"/>
        </w:rPr>
        <w:t>este</w:t>
      </w:r>
      <w:r>
        <w:rPr>
          <w:spacing w:val="23"/>
        </w:rPr>
        <w:t xml:space="preserve"> </w:t>
      </w:r>
      <w:r>
        <w:t>sea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satisfacción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rPr>
          <w:spacing w:val="-1"/>
        </w:rPr>
        <w:t>SECCION</w:t>
      </w:r>
      <w:r>
        <w:rPr>
          <w:rFonts w:ascii="Times New Roman" w:hAnsi="Times New Roman"/>
          <w:spacing w:val="103"/>
          <w:w w:val="99"/>
        </w:rPr>
        <w:t xml:space="preserve"> </w:t>
      </w:r>
      <w:r>
        <w:rPr>
          <w:spacing w:val="-1"/>
        </w:rPr>
        <w:t>DELITOS</w:t>
      </w:r>
      <w:r>
        <w:rPr>
          <w:spacing w:val="-9"/>
        </w:rPr>
        <w:t xml:space="preserve"> </w:t>
      </w:r>
      <w:r>
        <w:rPr>
          <w:spacing w:val="-1"/>
        </w:rPr>
        <w:t>ECONOMICOS</w:t>
      </w:r>
      <w:r>
        <w:rPr>
          <w:spacing w:val="-8"/>
        </w:rPr>
        <w:t xml:space="preserve"> </w:t>
      </w:r>
      <w:r>
        <w:t>Y</w:t>
      </w:r>
      <w:r>
        <w:rPr>
          <w:spacing w:val="-10"/>
        </w:rPr>
        <w:t xml:space="preserve"> </w:t>
      </w:r>
      <w:r>
        <w:rPr>
          <w:spacing w:val="-1"/>
        </w:rPr>
        <w:t>FINANCIEROS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617"/>
        </w:tabs>
        <w:ind w:right="273" w:firstLine="0"/>
        <w:jc w:val="both"/>
      </w:pPr>
      <w:r>
        <w:t>En</w:t>
      </w:r>
      <w:r>
        <w:rPr>
          <w:spacing w:val="1"/>
        </w:rPr>
        <w:t xml:space="preserve"> </w:t>
      </w:r>
      <w:r>
        <w:rPr>
          <w:spacing w:val="-1"/>
        </w:rPr>
        <w:t>acatamiento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t>circular</w:t>
      </w:r>
      <w:r>
        <w:rPr>
          <w:spacing w:val="2"/>
        </w:rPr>
        <w:t xml:space="preserve"> </w:t>
      </w:r>
      <w:r>
        <w:t>Nº</w:t>
      </w:r>
      <w:r>
        <w:rPr>
          <w:spacing w:val="3"/>
        </w:rPr>
        <w:t xml:space="preserve"> </w:t>
      </w:r>
      <w:r>
        <w:rPr>
          <w:spacing w:val="-1"/>
        </w:rPr>
        <w:t>184-2005</w:t>
      </w:r>
      <w:r>
        <w:rPr>
          <w:spacing w:val="1"/>
        </w:rPr>
        <w:t xml:space="preserve"> </w:t>
      </w:r>
      <w:r>
        <w:rPr>
          <w:spacing w:val="-1"/>
        </w:rPr>
        <w:t>emitida</w:t>
      </w:r>
      <w:r>
        <w:rPr>
          <w:spacing w:val="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Consejo</w:t>
      </w:r>
      <w:r>
        <w:rPr>
          <w:spacing w:val="1"/>
        </w:rPr>
        <w:t xml:space="preserve"> </w:t>
      </w:r>
      <w:r>
        <w:rPr>
          <w:spacing w:val="-1"/>
        </w:rPr>
        <w:t>Superior</w:t>
      </w:r>
      <w:r>
        <w:rPr>
          <w:spacing w:val="2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conformidad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artículo</w:t>
      </w:r>
      <w:r>
        <w:rPr>
          <w:spacing w:val="2"/>
        </w:rPr>
        <w:t xml:space="preserve"> </w:t>
      </w:r>
      <w:r>
        <w:rPr>
          <w:spacing w:val="-1"/>
        </w:rPr>
        <w:t>10</w:t>
      </w:r>
      <w:r>
        <w:rPr>
          <w:spacing w:val="1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3"/>
        </w:rPr>
        <w:t xml:space="preserve"> </w:t>
      </w:r>
      <w:r>
        <w:t>Nº</w:t>
      </w:r>
      <w:r>
        <w:rPr>
          <w:rFonts w:ascii="Times New Roman" w:hAnsi="Times New Roman"/>
          <w:spacing w:val="77"/>
          <w:w w:val="99"/>
        </w:rPr>
        <w:t xml:space="preserve"> </w:t>
      </w:r>
      <w:r>
        <w:rPr>
          <w:spacing w:val="-1"/>
        </w:rPr>
        <w:t>8131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16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octubre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>2001,</w:t>
      </w:r>
      <w:r>
        <w:rPr>
          <w:spacing w:val="3"/>
        </w:rPr>
        <w:t xml:space="preserve"> </w:t>
      </w:r>
      <w:r>
        <w:t>Ley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Administración</w:t>
      </w:r>
      <w:r>
        <w:rPr>
          <w:spacing w:val="3"/>
        </w:rPr>
        <w:t xml:space="preserve"> </w:t>
      </w:r>
      <w:r>
        <w:rPr>
          <w:spacing w:val="-1"/>
        </w:rPr>
        <w:t>Financiera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Republica</w:t>
      </w:r>
      <w:r>
        <w:rPr>
          <w:spacing w:val="4"/>
        </w:rPr>
        <w:t xml:space="preserve"> </w:t>
      </w:r>
      <w:r>
        <w:t>y</w:t>
      </w:r>
      <w:r>
        <w:rPr>
          <w:spacing w:val="3"/>
        </w:rPr>
        <w:t xml:space="preserve"> </w:t>
      </w:r>
      <w:r>
        <w:t>Presupuestos</w:t>
      </w:r>
      <w:r>
        <w:rPr>
          <w:spacing w:val="3"/>
        </w:rPr>
        <w:t xml:space="preserve"> </w:t>
      </w:r>
      <w:r>
        <w:rPr>
          <w:spacing w:val="-1"/>
        </w:rPr>
        <w:t>Públicos,</w:t>
      </w:r>
      <w:r>
        <w:rPr>
          <w:spacing w:val="3"/>
        </w:rPr>
        <w:t xml:space="preserve"> </w:t>
      </w:r>
      <w:r>
        <w:rPr>
          <w:spacing w:val="-1"/>
        </w:rPr>
        <w:t>que</w:t>
      </w:r>
      <w:r>
        <w:rPr>
          <w:spacing w:val="3"/>
        </w:rPr>
        <w:t xml:space="preserve"> </w:t>
      </w:r>
      <w:r>
        <w:rPr>
          <w:spacing w:val="-1"/>
        </w:rPr>
        <w:t>establece</w:t>
      </w:r>
      <w:r>
        <w:rPr>
          <w:spacing w:val="3"/>
        </w:rPr>
        <w:t xml:space="preserve"> </w:t>
      </w:r>
      <w:r>
        <w:t>a</w:t>
      </w:r>
      <w:r>
        <w:rPr>
          <w:rFonts w:ascii="Times New Roman" w:hAnsi="Times New Roman"/>
          <w:spacing w:val="113"/>
          <w:w w:val="99"/>
        </w:rPr>
        <w:t xml:space="preserve"> </w:t>
      </w:r>
      <w:r>
        <w:t xml:space="preserve">favor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instituciones</w:t>
      </w:r>
      <w:r>
        <w:rPr>
          <w:spacing w:val="-1"/>
        </w:rPr>
        <w:t xml:space="preserve"> </w:t>
      </w:r>
      <w:r>
        <w:t>públicas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libertad</w:t>
      </w:r>
      <w:r>
        <w:rPr>
          <w:spacing w:val="-1"/>
        </w:rPr>
        <w:t xml:space="preserve"> de </w:t>
      </w:r>
      <w:r>
        <w:t>fijar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medios</w:t>
      </w:r>
      <w:r>
        <w:rPr>
          <w:spacing w:val="-2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rPr>
          <w:spacing w:val="-1"/>
        </w:rPr>
        <w:t>pago</w:t>
      </w:r>
      <w:r>
        <w:t xml:space="preserve"> a</w:t>
      </w:r>
      <w:r>
        <w:rPr>
          <w:spacing w:val="-2"/>
        </w:rPr>
        <w:t xml:space="preserve"> </w:t>
      </w:r>
      <w:r>
        <w:rPr>
          <w:spacing w:val="-1"/>
        </w:rPr>
        <w:t>utilizar, se</w:t>
      </w:r>
      <w:r>
        <w:rPr>
          <w:spacing w:val="1"/>
        </w:rPr>
        <w:t xml:space="preserve"> </w:t>
      </w:r>
      <w:r>
        <w:t>advierte</w:t>
      </w:r>
      <w:r>
        <w:rPr>
          <w:spacing w:val="-1"/>
        </w:rPr>
        <w:t xml:space="preserve"> que</w:t>
      </w:r>
      <w:r>
        <w:rPr>
          <w:spacing w:val="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Poder</w:t>
      </w:r>
      <w:r>
        <w:t xml:space="preserve"> Judicial</w:t>
      </w:r>
      <w:r>
        <w:rPr>
          <w:spacing w:val="-1"/>
        </w:rPr>
        <w:t xml:space="preserve"> </w:t>
      </w:r>
      <w:r>
        <w:t>realizará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50"/>
          <w:w w:val="99"/>
        </w:rPr>
        <w:t xml:space="preserve"> </w:t>
      </w:r>
      <w:r>
        <w:rPr>
          <w:spacing w:val="-1"/>
        </w:rPr>
        <w:t>pagos</w:t>
      </w:r>
      <w:r>
        <w:rPr>
          <w:spacing w:val="-5"/>
        </w:rPr>
        <w:t xml:space="preserve"> </w:t>
      </w:r>
      <w:r>
        <w:t>bajo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t>modalidad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Transferencia</w:t>
      </w:r>
      <w:r>
        <w:rPr>
          <w:spacing w:val="-3"/>
        </w:rPr>
        <w:t xml:space="preserve"> </w:t>
      </w:r>
      <w:r>
        <w:rPr>
          <w:spacing w:val="-1"/>
        </w:rPr>
        <w:t>Electrónica</w:t>
      </w:r>
      <w:r>
        <w:rPr>
          <w:spacing w:val="3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4"/>
        </w:rPr>
        <w:t xml:space="preserve"> </w:t>
      </w:r>
      <w:r>
        <w:rPr>
          <w:spacing w:val="-1"/>
        </w:rPr>
        <w:t>de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Tesorería</w:t>
      </w:r>
      <w:r>
        <w:rPr>
          <w:spacing w:val="-3"/>
        </w:rPr>
        <w:t xml:space="preserve"> </w:t>
      </w:r>
      <w:r>
        <w:rPr>
          <w:spacing w:val="-1"/>
        </w:rPr>
        <w:t>Nacional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1"/>
        </w:rPr>
        <w:t>Ministerio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3"/>
        </w:rPr>
        <w:t xml:space="preserve"> </w:t>
      </w:r>
      <w:r>
        <w:rPr>
          <w:spacing w:val="-1"/>
        </w:rPr>
        <w:t>Hacienda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cualquier</w:t>
      </w:r>
      <w:r>
        <w:rPr>
          <w:rFonts w:ascii="Times New Roman" w:hAnsi="Times New Roman"/>
          <w:spacing w:val="128"/>
          <w:w w:val="99"/>
        </w:rPr>
        <w:t xml:space="preserve"> </w:t>
      </w:r>
      <w:r>
        <w:t>cuenta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rPr>
          <w:spacing w:val="-1"/>
        </w:rPr>
        <w:t>tenga</w:t>
      </w:r>
      <w:r>
        <w:rPr>
          <w:spacing w:val="-2"/>
        </w:rPr>
        <w:t xml:space="preserve"> </w:t>
      </w:r>
      <w:r>
        <w:rPr>
          <w:spacing w:val="-1"/>
        </w:rPr>
        <w:t>un</w:t>
      </w:r>
      <w:r>
        <w:rPr>
          <w:spacing w:val="-2"/>
        </w:rPr>
        <w:t xml:space="preserve"> </w:t>
      </w:r>
      <w:r>
        <w:t>domicilio</w:t>
      </w:r>
      <w:r>
        <w:rPr>
          <w:spacing w:val="-2"/>
        </w:rPr>
        <w:t xml:space="preserve"> </w:t>
      </w:r>
      <w:r>
        <w:t>financiero</w:t>
      </w:r>
      <w:r>
        <w:rPr>
          <w:spacing w:val="-4"/>
        </w:rPr>
        <w:t xml:space="preserve"> </w:t>
      </w:r>
      <w:r>
        <w:rPr>
          <w:spacing w:val="-1"/>
        </w:rPr>
        <w:t>registrado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2"/>
        </w:rPr>
        <w:t xml:space="preserve"> </w:t>
      </w:r>
      <w:r>
        <w:t>Banco</w:t>
      </w:r>
      <w:r>
        <w:rPr>
          <w:spacing w:val="-2"/>
        </w:rPr>
        <w:t xml:space="preserve"> </w:t>
      </w:r>
      <w:r>
        <w:rPr>
          <w:spacing w:val="-1"/>
        </w:rPr>
        <w:t>Central de</w:t>
      </w:r>
      <w:r>
        <w:rPr>
          <w:spacing w:val="-3"/>
        </w:rPr>
        <w:t xml:space="preserve"> </w:t>
      </w:r>
      <w:r>
        <w:rPr>
          <w:spacing w:val="-1"/>
        </w:rPr>
        <w:t xml:space="preserve">Costa </w:t>
      </w:r>
      <w:r>
        <w:t>Rica,</w:t>
      </w:r>
      <w:r>
        <w:rPr>
          <w:spacing w:val="-4"/>
        </w:rPr>
        <w:t xml:space="preserve"> </w:t>
      </w:r>
      <w:r>
        <w:t>dado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plataforma</w:t>
      </w:r>
      <w:r>
        <w:rPr>
          <w:spacing w:val="-3"/>
        </w:rP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pagos</w:t>
      </w:r>
      <w:r>
        <w:rPr>
          <w:spacing w:val="-2"/>
        </w:rPr>
        <w:t xml:space="preserve"> </w:t>
      </w:r>
      <w:r>
        <w:rPr>
          <w:spacing w:val="-1"/>
        </w:rPr>
        <w:t>que</w:t>
      </w:r>
      <w:r>
        <w:rPr>
          <w:spacing w:val="-4"/>
        </w:rPr>
        <w:t xml:space="preserve"> </w:t>
      </w:r>
      <w:r>
        <w:rPr>
          <w:spacing w:val="2"/>
        </w:rPr>
        <w:t>se</w:t>
      </w:r>
      <w:r>
        <w:rPr>
          <w:rFonts w:ascii="Times New Roman" w:hAnsi="Times New Roman"/>
          <w:spacing w:val="65"/>
          <w:w w:val="99"/>
        </w:rPr>
        <w:t xml:space="preserve"> </w:t>
      </w:r>
      <w:r>
        <w:rPr>
          <w:spacing w:val="-1"/>
        </w:rPr>
        <w:t>utiliza</w:t>
      </w:r>
      <w:r>
        <w:rPr>
          <w:spacing w:val="-6"/>
        </w:rPr>
        <w:t xml:space="preserve"> </w:t>
      </w:r>
      <w:r>
        <w:rPr>
          <w:spacing w:val="-1"/>
        </w:rPr>
        <w:t>es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6"/>
        </w:rPr>
        <w:t xml:space="preserve"> </w:t>
      </w:r>
      <w:r>
        <w:rPr>
          <w:spacing w:val="-1"/>
        </w:rPr>
        <w:t>Sistema</w:t>
      </w:r>
      <w:r>
        <w:rPr>
          <w:spacing w:val="-3"/>
        </w:rPr>
        <w:t xml:space="preserve"> </w:t>
      </w:r>
      <w:r>
        <w:rPr>
          <w:spacing w:val="-1"/>
        </w:rPr>
        <w:t>Interbancario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t>Pagos</w:t>
      </w:r>
      <w:r>
        <w:rPr>
          <w:spacing w:val="-5"/>
        </w:rPr>
        <w:t xml:space="preserve"> </w:t>
      </w:r>
      <w:r>
        <w:rPr>
          <w:spacing w:val="-1"/>
        </w:rPr>
        <w:t>Electrónicos</w:t>
      </w:r>
      <w:r>
        <w:rPr>
          <w:spacing w:val="-6"/>
        </w:rPr>
        <w:t xml:space="preserve"> </w:t>
      </w:r>
      <w:r>
        <w:rPr>
          <w:spacing w:val="-1"/>
        </w:rPr>
        <w:t>(SINPE)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dicha</w:t>
      </w:r>
      <w:r>
        <w:rPr>
          <w:spacing w:val="-6"/>
        </w:rPr>
        <w:t xml:space="preserve"> </w:t>
      </w:r>
      <w:r>
        <w:rPr>
          <w:spacing w:val="-1"/>
        </w:rPr>
        <w:t>entidad.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612"/>
        </w:tabs>
        <w:ind w:right="275" w:firstLine="44"/>
        <w:jc w:val="both"/>
      </w:pPr>
      <w:r>
        <w:t>En</w:t>
      </w:r>
      <w:r>
        <w:rPr>
          <w:spacing w:val="39"/>
        </w:rPr>
        <w:t xml:space="preserve"> </w:t>
      </w:r>
      <w:r>
        <w:rPr>
          <w:spacing w:val="-1"/>
        </w:rPr>
        <w:t>aquellos</w:t>
      </w:r>
      <w:r>
        <w:rPr>
          <w:spacing w:val="38"/>
        </w:rPr>
        <w:t xml:space="preserve"> </w:t>
      </w:r>
      <w:r>
        <w:t>casos</w:t>
      </w:r>
      <w:r>
        <w:rPr>
          <w:spacing w:val="39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39"/>
        </w:rPr>
        <w:t xml:space="preserve"> </w:t>
      </w:r>
      <w:r>
        <w:rPr>
          <w:spacing w:val="-1"/>
        </w:rPr>
        <w:t>pago</w:t>
      </w:r>
      <w:r>
        <w:rPr>
          <w:spacing w:val="39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t>vaya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tramitar</w:t>
      </w:r>
      <w:r>
        <w:rPr>
          <w:spacing w:val="41"/>
        </w:rPr>
        <w:t xml:space="preserve"> </w:t>
      </w:r>
      <w:r>
        <w:rPr>
          <w:spacing w:val="-1"/>
        </w:rPr>
        <w:t>por</w:t>
      </w:r>
      <w:r>
        <w:rPr>
          <w:spacing w:val="40"/>
        </w:rPr>
        <w:t xml:space="preserve"> </w:t>
      </w:r>
      <w:r>
        <w:t>primera</w:t>
      </w:r>
      <w:r>
        <w:rPr>
          <w:spacing w:val="40"/>
        </w:rPr>
        <w:t xml:space="preserve"> </w:t>
      </w:r>
      <w:r>
        <w:t>vez,</w:t>
      </w:r>
      <w:r>
        <w:rPr>
          <w:spacing w:val="39"/>
        </w:rPr>
        <w:t xml:space="preserve"> </w:t>
      </w:r>
      <w:r>
        <w:rPr>
          <w:spacing w:val="-1"/>
        </w:rPr>
        <w:t>se</w:t>
      </w:r>
      <w:r>
        <w:rPr>
          <w:spacing w:val="39"/>
        </w:rPr>
        <w:t xml:space="preserve"> </w:t>
      </w:r>
      <w:r>
        <w:rPr>
          <w:spacing w:val="-1"/>
        </w:rPr>
        <w:t>debe</w:t>
      </w:r>
      <w:r>
        <w:rPr>
          <w:spacing w:val="39"/>
        </w:rPr>
        <w:t xml:space="preserve"> </w:t>
      </w:r>
      <w:r>
        <w:rPr>
          <w:spacing w:val="-1"/>
        </w:rPr>
        <w:t>remitir</w:t>
      </w:r>
      <w:r>
        <w:rPr>
          <w:spacing w:val="41"/>
        </w:rPr>
        <w:t xml:space="preserve"> </w:t>
      </w:r>
      <w:r>
        <w:t>vía</w:t>
      </w:r>
      <w:r>
        <w:rPr>
          <w:spacing w:val="42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74"/>
          <w:w w:val="99"/>
        </w:rPr>
        <w:t xml:space="preserve"> </w:t>
      </w:r>
      <w:r>
        <w:rPr>
          <w:spacing w:val="-1"/>
        </w:rPr>
        <w:t>electrónico</w:t>
      </w:r>
      <w:r>
        <w:rPr>
          <w:spacing w:val="37"/>
        </w:rPr>
        <w:t xml:space="preserve"> </w:t>
      </w:r>
      <w:hyperlink r:id="rId39">
        <w:r>
          <w:rPr>
            <w:color w:val="0000FF"/>
            <w:spacing w:val="-1"/>
            <w:u w:val="single" w:color="0000FF"/>
          </w:rPr>
          <w:t>depto-fico@Poder-Judicial.go.cr</w:t>
        </w:r>
        <w:r>
          <w:rPr>
            <w:color w:val="0000FF"/>
            <w:spacing w:val="38"/>
            <w:u w:val="single" w:color="0000FF"/>
          </w:rPr>
          <w:t xml:space="preserve"> </w:t>
        </w:r>
      </w:hyperlink>
      <w:r>
        <w:rPr>
          <w:spacing w:val="1"/>
        </w:rPr>
        <w:t>al</w:t>
      </w:r>
      <w:r>
        <w:rPr>
          <w:spacing w:val="36"/>
        </w:rPr>
        <w:t xml:space="preserve"> </w:t>
      </w:r>
      <w:r>
        <w:rPr>
          <w:spacing w:val="-1"/>
        </w:rPr>
        <w:t>Departamento</w:t>
      </w:r>
      <w:r>
        <w:rPr>
          <w:spacing w:val="36"/>
        </w:rPr>
        <w:t xml:space="preserve"> </w:t>
      </w:r>
      <w:r>
        <w:t>Financiero</w:t>
      </w:r>
      <w:r>
        <w:rPr>
          <w:spacing w:val="38"/>
        </w:rPr>
        <w:t xml:space="preserve"> </w:t>
      </w:r>
      <w:r>
        <w:rPr>
          <w:spacing w:val="-1"/>
        </w:rPr>
        <w:t>Contable</w:t>
      </w:r>
      <w:r>
        <w:rPr>
          <w:spacing w:val="37"/>
        </w:rPr>
        <w:t xml:space="preserve"> </w:t>
      </w:r>
      <w:r>
        <w:t>la</w:t>
      </w:r>
      <w:r>
        <w:rPr>
          <w:spacing w:val="36"/>
        </w:rPr>
        <w:t xml:space="preserve"> </w:t>
      </w:r>
      <w:r>
        <w:rPr>
          <w:spacing w:val="-1"/>
        </w:rPr>
        <w:t>certificación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cuenta</w:t>
      </w:r>
      <w:r>
        <w:rPr>
          <w:spacing w:val="37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emite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34"/>
          <w:w w:val="99"/>
        </w:rPr>
        <w:t xml:space="preserve"> </w:t>
      </w:r>
      <w:r>
        <w:rPr>
          <w:spacing w:val="-1"/>
        </w:rPr>
        <w:t>entidad</w:t>
      </w:r>
      <w:r>
        <w:rPr>
          <w:spacing w:val="-14"/>
        </w:rPr>
        <w:t xml:space="preserve"> </w:t>
      </w:r>
      <w:r>
        <w:rPr>
          <w:spacing w:val="-1"/>
        </w:rPr>
        <w:t>financiera.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71"/>
        </w:tabs>
        <w:ind w:right="272" w:firstLine="0"/>
        <w:jc w:val="both"/>
      </w:pPr>
      <w:r>
        <w:rPr>
          <w:spacing w:val="-1"/>
        </w:rPr>
        <w:t>Dicha</w:t>
      </w:r>
      <w:r>
        <w:rPr>
          <w:spacing w:val="16"/>
        </w:rPr>
        <w:t xml:space="preserve"> </w:t>
      </w:r>
      <w:r>
        <w:rPr>
          <w:spacing w:val="-1"/>
        </w:rPr>
        <w:t>transferencia</w:t>
      </w:r>
      <w:r>
        <w:rPr>
          <w:spacing w:val="17"/>
        </w:rPr>
        <w:t xml:space="preserve"> </w:t>
      </w:r>
      <w:r>
        <w:t>bancaria</w:t>
      </w:r>
      <w:r>
        <w:rPr>
          <w:spacing w:val="18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1"/>
        </w:rPr>
        <w:t>ejecutará</w:t>
      </w:r>
      <w:r>
        <w:rPr>
          <w:spacing w:val="17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t>vez</w:t>
      </w:r>
      <w:r>
        <w:rPr>
          <w:spacing w:val="18"/>
        </w:rPr>
        <w:t xml:space="preserve"> </w:t>
      </w:r>
      <w:r>
        <w:rPr>
          <w:spacing w:val="-1"/>
        </w:rPr>
        <w:t>recibido</w:t>
      </w:r>
      <w:r>
        <w:rPr>
          <w:spacing w:val="-4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entera</w:t>
      </w:r>
      <w:r>
        <w:rPr>
          <w:spacing w:val="20"/>
        </w:rPr>
        <w:t xml:space="preserve"> </w:t>
      </w:r>
      <w:r>
        <w:t>satisfacción</w:t>
      </w:r>
      <w:r>
        <w:rPr>
          <w:spacing w:val="16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rPr>
          <w:spacing w:val="-1"/>
        </w:rPr>
        <w:t>Poder</w:t>
      </w:r>
      <w:r>
        <w:rPr>
          <w:spacing w:val="18"/>
        </w:rPr>
        <w:t xml:space="preserve"> </w:t>
      </w:r>
      <w:r>
        <w:t>Judicial.</w:t>
      </w:r>
      <w:r>
        <w:rPr>
          <w:spacing w:val="16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rPr>
          <w:spacing w:val="-1"/>
        </w:rPr>
        <w:t>tales</w:t>
      </w:r>
      <w:r>
        <w:rPr>
          <w:spacing w:val="17"/>
        </w:rPr>
        <w:t xml:space="preserve"> </w:t>
      </w:r>
      <w:r>
        <w:rPr>
          <w:spacing w:val="-1"/>
        </w:rPr>
        <w:t>efectos,</w:t>
      </w:r>
      <w:r>
        <w:rPr>
          <w:spacing w:val="16"/>
        </w:rPr>
        <w:t xml:space="preserve"> </w:t>
      </w:r>
      <w:r>
        <w:rPr>
          <w:spacing w:val="4"/>
        </w:rPr>
        <w:t>el</w:t>
      </w:r>
      <w:r>
        <w:rPr>
          <w:rFonts w:ascii="Times New Roman" w:hAnsi="Times New Roman"/>
          <w:spacing w:val="102"/>
          <w:w w:val="99"/>
        </w:rPr>
        <w:t xml:space="preserve"> </w:t>
      </w:r>
      <w:r>
        <w:rPr>
          <w:spacing w:val="-1"/>
        </w:rPr>
        <w:t>adjudicatario</w:t>
      </w:r>
      <w:r>
        <w:rPr>
          <w:spacing w:val="2"/>
        </w:rPr>
        <w:t xml:space="preserve"> </w:t>
      </w:r>
      <w:r>
        <w:rPr>
          <w:spacing w:val="-1"/>
        </w:rPr>
        <w:t>debe</w:t>
      </w:r>
      <w:r>
        <w:rPr>
          <w:spacing w:val="3"/>
        </w:rPr>
        <w:t xml:space="preserve"> </w:t>
      </w:r>
      <w:r>
        <w:t>presentar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4"/>
        </w:rPr>
        <w:t xml:space="preserve"> </w:t>
      </w:r>
      <w:r>
        <w:t>lapso</w:t>
      </w:r>
      <w:r>
        <w:rPr>
          <w:spacing w:val="3"/>
        </w:rPr>
        <w:t xml:space="preserve"> </w:t>
      </w:r>
      <w:r>
        <w:rPr>
          <w:spacing w:val="1"/>
        </w:rPr>
        <w:t>no</w:t>
      </w:r>
      <w:r>
        <w:rPr>
          <w:spacing w:val="3"/>
        </w:rPr>
        <w:t xml:space="preserve"> </w:t>
      </w:r>
      <w:r>
        <w:rPr>
          <w:spacing w:val="-1"/>
        </w:rPr>
        <w:t>mayor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cinco</w:t>
      </w:r>
      <w:r>
        <w:rPr>
          <w:spacing w:val="3"/>
        </w:rPr>
        <w:t xml:space="preserve"> </w:t>
      </w:r>
      <w:r>
        <w:rPr>
          <w:spacing w:val="-1"/>
        </w:rPr>
        <w:t>días</w:t>
      </w:r>
      <w:r>
        <w:rPr>
          <w:spacing w:val="6"/>
        </w:rPr>
        <w:t xml:space="preserve">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partir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prestación</w:t>
      </w:r>
      <w:r>
        <w:rPr>
          <w:spacing w:val="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servicio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satisfacción,</w:t>
      </w:r>
      <w:r>
        <w:rPr>
          <w:spacing w:val="5"/>
        </w:rPr>
        <w:t xml:space="preserve"> </w:t>
      </w:r>
      <w:r>
        <w:rPr>
          <w:spacing w:val="1"/>
        </w:rPr>
        <w:t>la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facturación</w:t>
      </w:r>
      <w:r>
        <w:rPr>
          <w:spacing w:val="-7"/>
        </w:rPr>
        <w:t xml:space="preserve"> </w:t>
      </w:r>
      <w:r>
        <w:t>respectiva</w:t>
      </w:r>
      <w:r>
        <w:rPr>
          <w:spacing w:val="-5"/>
        </w:rPr>
        <w:t xml:space="preserve"> </w:t>
      </w:r>
      <w:r>
        <w:t>(factura</w:t>
      </w:r>
      <w:r>
        <w:rPr>
          <w:spacing w:val="-6"/>
        </w:rPr>
        <w:t xml:space="preserve"> </w:t>
      </w:r>
      <w:r>
        <w:rPr>
          <w:spacing w:val="-1"/>
        </w:rPr>
        <w:t>comercial</w:t>
      </w:r>
      <w:r>
        <w:rPr>
          <w:spacing w:val="-6"/>
        </w:rPr>
        <w:t xml:space="preserve"> </w:t>
      </w:r>
      <w:r>
        <w:t>electrónica,</w:t>
      </w:r>
      <w:r>
        <w:rPr>
          <w:spacing w:val="-6"/>
        </w:rPr>
        <w:t xml:space="preserve"> </w:t>
      </w:r>
      <w:r>
        <w:rPr>
          <w:spacing w:val="-1"/>
        </w:rPr>
        <w:t>autorizada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t>Dirección</w:t>
      </w:r>
      <w:r>
        <w:rPr>
          <w:spacing w:val="-6"/>
        </w:rPr>
        <w:t xml:space="preserve"> </w:t>
      </w:r>
      <w:r>
        <w:rPr>
          <w:spacing w:val="-1"/>
        </w:rPr>
        <w:t>General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Tributación,</w:t>
      </w:r>
      <w:r>
        <w:rPr>
          <w:spacing w:val="-5"/>
        </w:rPr>
        <w:t xml:space="preserve"> </w:t>
      </w:r>
      <w:r>
        <w:rPr>
          <w:spacing w:val="-1"/>
        </w:rPr>
        <w:t>remitiendo</w:t>
      </w:r>
      <w:r>
        <w:rPr>
          <w:spacing w:val="-7"/>
        </w:rPr>
        <w:t xml:space="preserve"> </w:t>
      </w:r>
      <w:r>
        <w:rPr>
          <w:spacing w:val="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el</w:t>
      </w:r>
      <w:r>
        <w:rPr>
          <w:spacing w:val="-8"/>
        </w:rPr>
        <w:t xml:space="preserve"> </w:t>
      </w:r>
      <w:r>
        <w:t>caso</w:t>
      </w:r>
    </w:p>
    <w:p w:rsidR="00230F2F" w:rsidRDefault="00230F2F">
      <w:pPr>
        <w:jc w:val="both"/>
        <w:sectPr w:rsidR="00230F2F">
          <w:pgSz w:w="12240" w:h="15840"/>
          <w:pgMar w:top="2040" w:right="620" w:bottom="1240" w:left="860" w:header="1013" w:footer="1040" w:gutter="0"/>
          <w:cols w:space="720"/>
        </w:sectPr>
      </w:pPr>
    </w:p>
    <w:p w:rsidR="00230F2F" w:rsidRDefault="001E4124">
      <w:pPr>
        <w:pStyle w:val="Textkrper"/>
        <w:spacing w:before="1"/>
        <w:ind w:right="275"/>
        <w:jc w:val="both"/>
      </w:pPr>
      <w:r>
        <w:rPr>
          <w:spacing w:val="-1"/>
        </w:rPr>
        <w:lastRenderedPageBreak/>
        <w:t>que corresponda</w:t>
      </w:r>
      <w:r>
        <w:t xml:space="preserve"> </w:t>
      </w:r>
      <w:r>
        <w:rPr>
          <w:spacing w:val="1"/>
        </w:rPr>
        <w:t>al</w:t>
      </w:r>
      <w:r>
        <w:rPr>
          <w:spacing w:val="-1"/>
        </w:rPr>
        <w:t xml:space="preserve"> correo</w:t>
      </w:r>
      <w:r>
        <w:rPr>
          <w:spacing w:val="-2"/>
        </w:rPr>
        <w:t xml:space="preserve"> </w:t>
      </w:r>
      <w:r>
        <w:t xml:space="preserve">electrónico </w:t>
      </w:r>
      <w:r>
        <w:rPr>
          <w:spacing w:val="-1"/>
        </w:rPr>
        <w:t xml:space="preserve">señalado </w:t>
      </w:r>
      <w:r>
        <w:t xml:space="preserve">por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oficina</w:t>
      </w:r>
      <w:r>
        <w:t xml:space="preserve"> </w:t>
      </w:r>
      <w:r>
        <w:rPr>
          <w:spacing w:val="-1"/>
        </w:rPr>
        <w:t>usuaria</w:t>
      </w:r>
      <w:r>
        <w:t xml:space="preserve"> </w:t>
      </w:r>
      <w:r>
        <w:t>los</w:t>
      </w:r>
      <w:r>
        <w:rPr>
          <w:spacing w:val="-2"/>
        </w:rPr>
        <w:t xml:space="preserve"> </w:t>
      </w:r>
      <w:r>
        <w:rPr>
          <w:spacing w:val="-1"/>
        </w:rPr>
        <w:t>archivos:</w:t>
      </w:r>
      <w:r>
        <w:t xml:space="preserve"> pdf </w:t>
      </w:r>
      <w:r>
        <w:rPr>
          <w:spacing w:val="-1"/>
        </w:rP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factura</w:t>
      </w:r>
      <w:r>
        <w:rPr>
          <w:spacing w:val="3"/>
        </w:rPr>
        <w:t xml:space="preserve"> </w:t>
      </w:r>
      <w:r>
        <w:rPr>
          <w:spacing w:val="-1"/>
        </w:rPr>
        <w:t>electrónica,</w:t>
      </w:r>
      <w:r>
        <w:rPr>
          <w:spacing w:val="-2"/>
        </w:rPr>
        <w:t xml:space="preserve"> </w:t>
      </w:r>
      <w:r>
        <w:t>archivo</w:t>
      </w:r>
      <w:r>
        <w:rPr>
          <w:spacing w:val="2"/>
        </w:rPr>
        <w:t xml:space="preserve"> </w:t>
      </w:r>
      <w:r>
        <w:t>xml</w:t>
      </w:r>
      <w:r>
        <w:rPr>
          <w:spacing w:val="-1"/>
        </w:rPr>
        <w:t xml:space="preserve"> de</w:t>
      </w:r>
      <w:r>
        <w:rPr>
          <w:rFonts w:ascii="Times New Roman" w:hAnsi="Times New Roman"/>
          <w:spacing w:val="116"/>
          <w:w w:val="99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t>factura</w:t>
      </w:r>
      <w:r>
        <w:rPr>
          <w:spacing w:val="17"/>
        </w:rPr>
        <w:t xml:space="preserve"> </w:t>
      </w:r>
      <w:r>
        <w:rPr>
          <w:spacing w:val="-1"/>
        </w:rPr>
        <w:t>electrónica</w:t>
      </w:r>
      <w:r>
        <w:rPr>
          <w:spacing w:val="17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archivo</w:t>
      </w:r>
      <w:r>
        <w:rPr>
          <w:spacing w:val="17"/>
        </w:rPr>
        <w:t xml:space="preserve"> </w:t>
      </w:r>
      <w:r>
        <w:t>xml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aceptación</w:t>
      </w:r>
      <w:r>
        <w:rPr>
          <w:spacing w:val="17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7"/>
        </w:rPr>
        <w:t xml:space="preserve"> </w:t>
      </w:r>
      <w:r>
        <w:rPr>
          <w:spacing w:val="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Hacienda)</w:t>
      </w:r>
      <w:r>
        <w:rPr>
          <w:spacing w:val="17"/>
        </w:rPr>
        <w:t xml:space="preserve"> </w:t>
      </w:r>
      <w:r>
        <w:rPr>
          <w:spacing w:val="-1"/>
        </w:rPr>
        <w:t>ante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Administración,</w:t>
      </w:r>
      <w:r>
        <w:rPr>
          <w:spacing w:val="16"/>
        </w:rPr>
        <w:t xml:space="preserve"> </w:t>
      </w:r>
      <w:r>
        <w:t>sea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Departamento</w:t>
      </w:r>
      <w:r>
        <w:rPr>
          <w:rFonts w:ascii="Times New Roman" w:hAnsi="Times New Roman"/>
          <w:spacing w:val="123"/>
          <w:w w:val="99"/>
        </w:rPr>
        <w:t xml:space="preserve"> </w:t>
      </w:r>
      <w:r>
        <w:rPr>
          <w:spacing w:val="-1"/>
        </w:rPr>
        <w:t>Financiero</w:t>
      </w:r>
      <w:r>
        <w:rPr>
          <w:spacing w:val="3"/>
        </w:rPr>
        <w:t xml:space="preserve"> </w:t>
      </w:r>
      <w:r>
        <w:rPr>
          <w:spacing w:val="-1"/>
        </w:rPr>
        <w:t>Contable</w:t>
      </w:r>
      <w:r>
        <w:rPr>
          <w:spacing w:val="4"/>
        </w:rPr>
        <w:t xml:space="preserve"> </w:t>
      </w:r>
      <w:r>
        <w:t>u</w:t>
      </w:r>
      <w:r>
        <w:rPr>
          <w:spacing w:val="3"/>
        </w:rPr>
        <w:t xml:space="preserve"> </w:t>
      </w:r>
      <w:r>
        <w:rPr>
          <w:spacing w:val="-1"/>
        </w:rPr>
        <w:t>oficina</w:t>
      </w:r>
      <w:r>
        <w:rPr>
          <w:spacing w:val="3"/>
        </w:rPr>
        <w:t xml:space="preserve"> </w:t>
      </w:r>
      <w:r>
        <w:rPr>
          <w:spacing w:val="-1"/>
        </w:rPr>
        <w:t>usuaria,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visto</w:t>
      </w:r>
      <w:r>
        <w:rPr>
          <w:spacing w:val="4"/>
        </w:rPr>
        <w:t xml:space="preserve"> </w:t>
      </w:r>
      <w:r>
        <w:t>bueno</w:t>
      </w:r>
      <w:r>
        <w:rPr>
          <w:spacing w:val="3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usuario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t>factura</w:t>
      </w:r>
      <w:r>
        <w:rPr>
          <w:spacing w:val="4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firma</w:t>
      </w:r>
      <w:r>
        <w:rPr>
          <w:spacing w:val="3"/>
        </w:rPr>
        <w:t xml:space="preserve"> </w:t>
      </w:r>
      <w:r>
        <w:rPr>
          <w:spacing w:val="-1"/>
        </w:rPr>
        <w:t>digital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t>defecto</w:t>
      </w:r>
      <w:r>
        <w:rPr>
          <w:spacing w:val="4"/>
        </w:rPr>
        <w:t xml:space="preserve"> </w:t>
      </w:r>
      <w:r>
        <w:t>firma</w:t>
      </w:r>
      <w:r>
        <w:rPr>
          <w:spacing w:val="3"/>
        </w:rPr>
        <w:t xml:space="preserve"> </w:t>
      </w:r>
      <w:r>
        <w:rPr>
          <w:spacing w:val="-1"/>
        </w:rPr>
        <w:t>física</w:t>
      </w:r>
      <w:r>
        <w:rPr>
          <w:rFonts w:ascii="Times New Roman" w:hAnsi="Times New Roman"/>
          <w:spacing w:val="105"/>
          <w:w w:val="99"/>
        </w:rPr>
        <w:t xml:space="preserve"> </w:t>
      </w:r>
      <w:r>
        <w:rPr>
          <w:spacing w:val="-1"/>
        </w:rPr>
        <w:t>con</w:t>
      </w:r>
      <w:r>
        <w:rPr>
          <w:spacing w:val="3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rPr>
          <w:spacing w:val="-1"/>
        </w:rPr>
        <w:t>correspondientes</w:t>
      </w:r>
      <w:r>
        <w:rPr>
          <w:spacing w:val="4"/>
        </w:rPr>
        <w:t xml:space="preserve"> </w:t>
      </w:r>
      <w:r>
        <w:rPr>
          <w:spacing w:val="-1"/>
        </w:rPr>
        <w:t>requisitos</w:t>
      </w:r>
      <w:r>
        <w:rPr>
          <w:spacing w:val="4"/>
        </w:rPr>
        <w:t xml:space="preserve"> </w:t>
      </w:r>
      <w:r>
        <w:rPr>
          <w:color w:val="00AF50"/>
        </w:rPr>
        <w:t>(</w:t>
      </w:r>
      <w:r>
        <w:t>firma,</w:t>
      </w:r>
      <w:r>
        <w:rPr>
          <w:spacing w:val="3"/>
        </w:rPr>
        <w:t xml:space="preserve"> </w:t>
      </w:r>
      <w:r>
        <w:t>nombre,</w:t>
      </w:r>
      <w:r>
        <w:rPr>
          <w:spacing w:val="2"/>
        </w:rPr>
        <w:t xml:space="preserve"> </w:t>
      </w:r>
      <w:r>
        <w:t>número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cédula,</w:t>
      </w:r>
      <w:r>
        <w:rPr>
          <w:spacing w:val="3"/>
        </w:rPr>
        <w:t xml:space="preserve"> </w:t>
      </w:r>
      <w:r>
        <w:rPr>
          <w:spacing w:val="-1"/>
        </w:rPr>
        <w:t>sello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oficina</w:t>
      </w:r>
      <w:r>
        <w:rPr>
          <w:spacing w:val="5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fecha).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pago</w:t>
      </w:r>
      <w:r>
        <w:rPr>
          <w:spacing w:val="2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t>hará</w:t>
      </w:r>
      <w:r>
        <w:rPr>
          <w:spacing w:val="4"/>
        </w:rPr>
        <w:t xml:space="preserve"> </w:t>
      </w:r>
      <w:r>
        <w:rPr>
          <w:spacing w:val="-1"/>
        </w:rPr>
        <w:t>efectivo</w:t>
      </w:r>
      <w:r>
        <w:rPr>
          <w:spacing w:val="3"/>
        </w:rPr>
        <w:t xml:space="preserve"> </w:t>
      </w:r>
      <w:r>
        <w:rPr>
          <w:spacing w:val="2"/>
        </w:rPr>
        <w:t>en</w:t>
      </w:r>
      <w:r>
        <w:rPr>
          <w:rFonts w:ascii="Times New Roman" w:hAnsi="Times New Roman"/>
          <w:spacing w:val="123"/>
          <w:w w:val="99"/>
        </w:rPr>
        <w:t xml:space="preserve"> </w:t>
      </w:r>
      <w:r>
        <w:rPr>
          <w:spacing w:val="-1"/>
        </w:rPr>
        <w:t>un</w:t>
      </w:r>
      <w:r>
        <w:rPr>
          <w:spacing w:val="-4"/>
        </w:rPr>
        <w:t xml:space="preserve"> </w:t>
      </w:r>
      <w:r>
        <w:t>plazo</w:t>
      </w:r>
      <w:r>
        <w:rPr>
          <w:spacing w:val="-2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mayor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1"/>
        </w:rPr>
        <w:t>30</w:t>
      </w:r>
      <w:r>
        <w:rPr>
          <w:spacing w:val="-4"/>
        </w:rPr>
        <w:t xml:space="preserve"> </w:t>
      </w:r>
      <w:r>
        <w:t>días</w:t>
      </w:r>
      <w:r>
        <w:rPr>
          <w:spacing w:val="-1"/>
        </w:rPr>
        <w:t xml:space="preserve"> </w:t>
      </w:r>
      <w:r>
        <w:t>naturales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partir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recibido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1"/>
        </w:rPr>
        <w:t>satisfacción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1"/>
        </w:rPr>
        <w:t>bien,</w:t>
      </w:r>
      <w:r>
        <w:rPr>
          <w:spacing w:val="-5"/>
        </w:rPr>
        <w:t xml:space="preserve"> </w:t>
      </w:r>
      <w:r>
        <w:rPr>
          <w:spacing w:val="1"/>
        </w:rPr>
        <w:t>el</w:t>
      </w:r>
      <w:r>
        <w:rPr>
          <w:spacing w:val="-4"/>
        </w:rPr>
        <w:t xml:space="preserve"> </w:t>
      </w:r>
      <w:r>
        <w:t>cual</w:t>
      </w:r>
      <w:r>
        <w:rPr>
          <w:spacing w:val="-2"/>
        </w:rPr>
        <w:t xml:space="preserve"> </w:t>
      </w:r>
      <w:r>
        <w:rPr>
          <w:spacing w:val="1"/>
        </w:rPr>
        <w:t>se</w:t>
      </w:r>
      <w:r>
        <w:rPr>
          <w:spacing w:val="-3"/>
        </w:rPr>
        <w:t xml:space="preserve"> </w:t>
      </w:r>
      <w:r>
        <w:t>brindará</w:t>
      </w:r>
      <w:r>
        <w:rPr>
          <w:spacing w:val="-3"/>
        </w:rPr>
        <w:t xml:space="preserve"> </w:t>
      </w:r>
      <w:r>
        <w:t>con</w:t>
      </w:r>
      <w:r>
        <w:rPr>
          <w:spacing w:val="-1"/>
        </w:rPr>
        <w:t xml:space="preserve"> la</w:t>
      </w:r>
      <w:r>
        <w:rPr>
          <w:spacing w:val="-2"/>
        </w:rPr>
        <w:t xml:space="preserve"> </w:t>
      </w:r>
      <w:r>
        <w:rPr>
          <w:spacing w:val="-1"/>
        </w:rPr>
        <w:t>aprobación</w:t>
      </w:r>
      <w:r>
        <w:rPr>
          <w:spacing w:val="-4"/>
        </w:rPr>
        <w:t xml:space="preserve"> </w:t>
      </w:r>
      <w:r>
        <w:t>final</w:t>
      </w:r>
      <w:r>
        <w:rPr>
          <w:spacing w:val="-3"/>
        </w:rPr>
        <w:t xml:space="preserve"> </w:t>
      </w:r>
      <w:r>
        <w:rPr>
          <w:spacing w:val="-1"/>
        </w:rPr>
        <w:t>del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acta</w:t>
      </w:r>
      <w:r>
        <w:rPr>
          <w:spacing w:val="-5"/>
        </w:rPr>
        <w:t xml:space="preserve"> </w:t>
      </w:r>
      <w:r>
        <w:rPr>
          <w:spacing w:val="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5"/>
        </w:rPr>
        <w:t xml:space="preserve"> </w:t>
      </w:r>
      <w:r>
        <w:rPr>
          <w:spacing w:val="-1"/>
        </w:rPr>
        <w:t>SIGA-PJ,</w:t>
      </w:r>
      <w:r>
        <w:rPr>
          <w:spacing w:val="-3"/>
        </w:rPr>
        <w:t xml:space="preserve"> </w:t>
      </w:r>
      <w:r>
        <w:rPr>
          <w:spacing w:val="-1"/>
        </w:rPr>
        <w:t>por</w:t>
      </w:r>
      <w:r>
        <w:rPr>
          <w:spacing w:val="-3"/>
        </w:rPr>
        <w:t xml:space="preserve"> </w:t>
      </w:r>
      <w:r>
        <w:rPr>
          <w:spacing w:val="-1"/>
        </w:rPr>
        <w:t>parte</w:t>
      </w:r>
      <w:r>
        <w:rPr>
          <w:spacing w:val="-2"/>
        </w:rPr>
        <w:t xml:space="preserve"> </w:t>
      </w:r>
      <w:r>
        <w:rPr>
          <w:spacing w:val="1"/>
        </w:rPr>
        <w:t>de</w:t>
      </w:r>
      <w:r>
        <w:rPr>
          <w:spacing w:val="-5"/>
        </w:rPr>
        <w:t xml:space="preserve"> </w:t>
      </w:r>
      <w:r>
        <w:rPr>
          <w:spacing w:val="-1"/>
        </w:rPr>
        <w:t>la</w:t>
      </w:r>
      <w:r>
        <w:rPr>
          <w:spacing w:val="-3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rPr>
          <w:spacing w:val="-1"/>
        </w:rPr>
        <w:t>autorizada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-4"/>
        </w:rPr>
        <w:t xml:space="preserve"> </w:t>
      </w:r>
      <w:r>
        <w:rPr>
          <w:spacing w:val="-1"/>
        </w:rPr>
        <w:t>tales</w:t>
      </w:r>
      <w:r>
        <w:rPr>
          <w:spacing w:val="-5"/>
        </w:rPr>
        <w:t xml:space="preserve"> </w:t>
      </w:r>
      <w:r>
        <w:t>efectos.</w:t>
      </w:r>
    </w:p>
    <w:p w:rsidR="00230F2F" w:rsidRDefault="00230F2F">
      <w:pPr>
        <w:spacing w:before="9"/>
        <w:rPr>
          <w:rFonts w:ascii="Calibri Light" w:eastAsia="Calibri Light" w:hAnsi="Calibri Light" w:cs="Calibri Light"/>
          <w:sz w:val="29"/>
          <w:szCs w:val="29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74"/>
        </w:tabs>
        <w:ind w:right="274" w:firstLine="0"/>
        <w:jc w:val="both"/>
      </w:pPr>
      <w: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caso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pagos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moneda</w:t>
      </w:r>
      <w:r>
        <w:rPr>
          <w:spacing w:val="18"/>
        </w:rPr>
        <w:t xml:space="preserve"> </w:t>
      </w:r>
      <w:r>
        <w:t>extranjera,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Departamento</w:t>
      </w:r>
      <w:r>
        <w:rPr>
          <w:spacing w:val="17"/>
        </w:rPr>
        <w:t xml:space="preserve"> </w:t>
      </w:r>
      <w:r>
        <w:rPr>
          <w:spacing w:val="-1"/>
        </w:rPr>
        <w:t>Financiero</w:t>
      </w:r>
      <w:r>
        <w:rPr>
          <w:spacing w:val="17"/>
        </w:rPr>
        <w:t xml:space="preserve"> </w:t>
      </w:r>
      <w:r>
        <w:t>Contable</w:t>
      </w:r>
      <w:r>
        <w:rPr>
          <w:spacing w:val="18"/>
        </w:rPr>
        <w:t xml:space="preserve"> </w:t>
      </w:r>
      <w:r>
        <w:rPr>
          <w:spacing w:val="-1"/>
        </w:rPr>
        <w:t>ejecutará</w:t>
      </w:r>
      <w:r>
        <w:rPr>
          <w:spacing w:val="18"/>
        </w:rPr>
        <w:t xml:space="preserve"> </w:t>
      </w:r>
      <w:r>
        <w:rPr>
          <w:spacing w:val="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pago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colones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costarricenses,</w:t>
      </w:r>
      <w:r>
        <w:rPr>
          <w:spacing w:val="25"/>
        </w:rPr>
        <w:t xml:space="preserve"> </w:t>
      </w:r>
      <w:r>
        <w:rPr>
          <w:spacing w:val="-1"/>
        </w:rPr>
        <w:t>salvo</w:t>
      </w:r>
      <w:r>
        <w:rPr>
          <w:spacing w:val="24"/>
        </w:rPr>
        <w:t xml:space="preserve"> </w:t>
      </w:r>
      <w:r>
        <w:rPr>
          <w:spacing w:val="-1"/>
        </w:rPr>
        <w:t>lo</w:t>
      </w:r>
      <w:r>
        <w:rPr>
          <w:spacing w:val="24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artículo</w:t>
      </w:r>
      <w:r>
        <w:rPr>
          <w:spacing w:val="25"/>
        </w:rPr>
        <w:t xml:space="preserve"> </w:t>
      </w:r>
      <w:r>
        <w:rPr>
          <w:spacing w:val="-1"/>
        </w:rPr>
        <w:t>49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Ley</w:t>
      </w:r>
      <w:r>
        <w:rPr>
          <w:spacing w:val="25"/>
        </w:rPr>
        <w:t xml:space="preserve"> </w:t>
      </w:r>
      <w:r>
        <w:rPr>
          <w:spacing w:val="-1"/>
        </w:rPr>
        <w:t>Orgánica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Banco</w:t>
      </w:r>
      <w:r>
        <w:rPr>
          <w:spacing w:val="24"/>
        </w:rPr>
        <w:t xml:space="preserve"> </w:t>
      </w:r>
      <w:r>
        <w:t>Central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5"/>
        </w:rPr>
        <w:t xml:space="preserve"> </w:t>
      </w:r>
      <w:r>
        <w:rPr>
          <w:spacing w:val="-1"/>
        </w:rPr>
        <w:t>Rica.</w:t>
      </w:r>
      <w:r>
        <w:rPr>
          <w:spacing w:val="25"/>
        </w:rPr>
        <w:t xml:space="preserve"> </w:t>
      </w:r>
      <w:r>
        <w:rPr>
          <w:spacing w:val="-1"/>
        </w:rPr>
        <w:t>Para</w:t>
      </w:r>
      <w:r>
        <w:rPr>
          <w:spacing w:val="25"/>
        </w:rPr>
        <w:t xml:space="preserve"> </w:t>
      </w:r>
      <w:r>
        <w:rPr>
          <w:spacing w:val="-1"/>
        </w:rPr>
        <w:t>ese</w:t>
      </w:r>
      <w:r>
        <w:rPr>
          <w:spacing w:val="24"/>
        </w:rPr>
        <w:t xml:space="preserve"> </w:t>
      </w:r>
      <w:r>
        <w:rPr>
          <w:spacing w:val="-1"/>
        </w:rPr>
        <w:t>efecto</w:t>
      </w:r>
      <w:r>
        <w:t xml:space="preserve"> </w:t>
      </w:r>
      <w:r>
        <w:rPr>
          <w:spacing w:val="-1"/>
        </w:rPr>
        <w:t>se</w:t>
      </w:r>
      <w:r>
        <w:rPr>
          <w:rFonts w:ascii="Times New Roman" w:hAnsi="Times New Roman"/>
          <w:spacing w:val="122"/>
          <w:w w:val="99"/>
        </w:rPr>
        <w:t xml:space="preserve"> </w:t>
      </w:r>
      <w:r>
        <w:rPr>
          <w:spacing w:val="-1"/>
        </w:rPr>
        <w:t>utilizará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tipo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t>cambio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4"/>
        </w:rPr>
        <w:t xml:space="preserve"> </w:t>
      </w:r>
      <w:r>
        <w:rPr>
          <w:spacing w:val="-1"/>
        </w:rPr>
        <w:t>referencia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1"/>
        </w:rPr>
        <w:t>venta,</w:t>
      </w:r>
      <w:r>
        <w:rPr>
          <w:spacing w:val="3"/>
        </w:rPr>
        <w:t xml:space="preserve"> </w:t>
      </w:r>
      <w:r>
        <w:t>calculado</w:t>
      </w:r>
      <w:r>
        <w:rPr>
          <w:spacing w:val="3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rPr>
          <w:spacing w:val="-1"/>
        </w:rPr>
        <w:t>Banco</w:t>
      </w:r>
      <w:r>
        <w:rPr>
          <w:spacing w:val="4"/>
        </w:rPr>
        <w:t xml:space="preserve"> </w:t>
      </w:r>
      <w:r>
        <w:t>Central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Costa</w:t>
      </w:r>
      <w:r>
        <w:rPr>
          <w:spacing w:val="3"/>
        </w:rPr>
        <w:t xml:space="preserve"> </w:t>
      </w:r>
      <w:r>
        <w:rPr>
          <w:spacing w:val="-1"/>
        </w:rPr>
        <w:t>Rica,</w:t>
      </w:r>
      <w:r>
        <w:rPr>
          <w:spacing w:val="3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rPr>
          <w:spacing w:val="-1"/>
        </w:rPr>
        <w:t>al</w:t>
      </w:r>
      <w:r>
        <w:rPr>
          <w:spacing w:val="3"/>
        </w:rPr>
        <w:t xml:space="preserve"> </w:t>
      </w:r>
      <w:r>
        <w:t>momento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3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confección</w:t>
      </w:r>
      <w:r>
        <w:rPr>
          <w:spacing w:val="-4"/>
        </w:rPr>
        <w:t xml:space="preserve"> </w:t>
      </w:r>
      <w:r>
        <w:rPr>
          <w:spacing w:val="1"/>
        </w:rPr>
        <w:t>de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5"/>
        </w:rPr>
        <w:t xml:space="preserve"> </w:t>
      </w:r>
      <w:r>
        <w:t>fondos,</w:t>
      </w:r>
      <w:r>
        <w:rPr>
          <w:spacing w:val="-4"/>
        </w:rPr>
        <w:t xml:space="preserve"> </w:t>
      </w:r>
      <w:r>
        <w:t>según</w:t>
      </w:r>
      <w:r>
        <w:rPr>
          <w:spacing w:val="18"/>
        </w:rPr>
        <w:t xml:space="preserve"> </w:t>
      </w:r>
      <w:r>
        <w:rPr>
          <w:spacing w:val="-1"/>
        </w:rPr>
        <w:t>lo</w:t>
      </w:r>
      <w:r>
        <w:rPr>
          <w:spacing w:val="14"/>
        </w:rPr>
        <w:t xml:space="preserve"> </w:t>
      </w:r>
      <w:r>
        <w:rPr>
          <w:spacing w:val="-1"/>
        </w:rPr>
        <w:t>regula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artículo</w:t>
      </w:r>
      <w:r>
        <w:rPr>
          <w:spacing w:val="15"/>
        </w:rPr>
        <w:t xml:space="preserve"> </w:t>
      </w:r>
      <w:r>
        <w:rPr>
          <w:spacing w:val="-1"/>
        </w:rPr>
        <w:t>25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Ley</w:t>
      </w:r>
      <w:r>
        <w:rPr>
          <w:spacing w:val="17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14"/>
          <w:w w:val="99"/>
        </w:rPr>
        <w:t xml:space="preserve"> </w:t>
      </w:r>
      <w:r>
        <w:t>Administrativa</w:t>
      </w:r>
      <w:r>
        <w:rPr>
          <w:spacing w:val="2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ningún</w:t>
      </w:r>
      <w:r>
        <w:rPr>
          <w:spacing w:val="2"/>
        </w:rPr>
        <w:t xml:space="preserve"> </w:t>
      </w:r>
      <w:r>
        <w:t>caso</w:t>
      </w:r>
      <w:r>
        <w:rPr>
          <w:spacing w:val="3"/>
        </w:rPr>
        <w:t xml:space="preserve"> </w:t>
      </w:r>
      <w:r>
        <w:t>el</w:t>
      </w:r>
      <w:r>
        <w:rPr>
          <w:spacing w:val="3"/>
        </w:rPr>
        <w:t xml:space="preserve"> </w:t>
      </w:r>
      <w:r>
        <w:rPr>
          <w:spacing w:val="-1"/>
        </w:rPr>
        <w:t>monto</w:t>
      </w:r>
      <w:r>
        <w:rPr>
          <w:spacing w:val="3"/>
        </w:rPr>
        <w:t xml:space="preserve"> </w:t>
      </w:r>
      <w:r>
        <w:t>pagado</w:t>
      </w:r>
      <w:r>
        <w:rPr>
          <w:spacing w:val="3"/>
        </w:rPr>
        <w:t xml:space="preserve"> </w:t>
      </w:r>
      <w:r>
        <w:t>será</w:t>
      </w:r>
      <w:r>
        <w:rPr>
          <w:spacing w:val="4"/>
        </w:rPr>
        <w:t xml:space="preserve"> </w:t>
      </w:r>
      <w:r>
        <w:rPr>
          <w:spacing w:val="-1"/>
        </w:rPr>
        <w:t>superior</w:t>
      </w:r>
      <w:r>
        <w:rPr>
          <w:spacing w:val="4"/>
        </w:rPr>
        <w:t xml:space="preserve"> </w:t>
      </w:r>
      <w:r>
        <w:t>al</w:t>
      </w:r>
      <w:r>
        <w:rPr>
          <w:spacing w:val="2"/>
        </w:rPr>
        <w:t xml:space="preserve"> </w:t>
      </w:r>
      <w:r>
        <w:rPr>
          <w:spacing w:val="-1"/>
        </w:rPr>
        <w:t>estipulado</w:t>
      </w:r>
      <w:r>
        <w:rPr>
          <w:spacing w:val="3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pedido,</w:t>
      </w:r>
      <w:r>
        <w:rPr>
          <w:spacing w:val="-3"/>
        </w:rPr>
        <w:t xml:space="preserve"> </w:t>
      </w:r>
      <w:r>
        <w:rPr>
          <w:spacing w:val="-1"/>
        </w:rPr>
        <w:t>siempre</w:t>
      </w:r>
      <w:r>
        <w:rPr>
          <w:spacing w:val="4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cuando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3"/>
        </w:rPr>
        <w:t xml:space="preserve"> </w:t>
      </w:r>
      <w:r>
        <w:t>bien</w:t>
      </w:r>
      <w:r>
        <w:rPr>
          <w:spacing w:val="3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servicio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entregado</w:t>
      </w:r>
      <w:r>
        <w:rPr>
          <w:spacing w:val="6"/>
        </w:rPr>
        <w:t xml:space="preserve"> </w:t>
      </w:r>
      <w:r>
        <w:rPr>
          <w:spacing w:val="-1"/>
        </w:rPr>
        <w:t>cumpla</w:t>
      </w:r>
      <w:r>
        <w:rPr>
          <w:spacing w:val="11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características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especificaciones</w:t>
      </w:r>
      <w:r>
        <w:rPr>
          <w:spacing w:val="10"/>
        </w:rPr>
        <w:t xml:space="preserve"> </w:t>
      </w:r>
      <w:r>
        <w:rPr>
          <w:spacing w:val="-1"/>
        </w:rPr>
        <w:t>requeridas</w:t>
      </w:r>
      <w:r>
        <w:rPr>
          <w:spacing w:val="11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proveedor</w:t>
      </w:r>
      <w:r>
        <w:rPr>
          <w:spacing w:val="11"/>
        </w:rPr>
        <w:t xml:space="preserve"> </w:t>
      </w:r>
      <w:r>
        <w:rPr>
          <w:spacing w:val="-1"/>
        </w:rPr>
        <w:t>presente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facturación</w:t>
      </w:r>
      <w:r>
        <w:rPr>
          <w:spacing w:val="11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cobro</w:t>
      </w:r>
      <w:r>
        <w:rPr>
          <w:spacing w:val="12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los</w:t>
      </w:r>
      <w:r>
        <w:rPr>
          <w:rFonts w:ascii="Times New Roman" w:hAnsi="Times New Roman"/>
          <w:spacing w:val="121"/>
          <w:w w:val="99"/>
        </w:rPr>
        <w:t xml:space="preserve"> </w:t>
      </w:r>
      <w:r>
        <w:rPr>
          <w:spacing w:val="-1"/>
        </w:rPr>
        <w:t>siguientes</w:t>
      </w:r>
      <w:r>
        <w:rPr>
          <w:spacing w:val="5"/>
        </w:rPr>
        <w:t xml:space="preserve"> </w:t>
      </w:r>
      <w:r>
        <w:t>5</w:t>
      </w:r>
      <w:r>
        <w:rPr>
          <w:spacing w:val="7"/>
        </w:rPr>
        <w:t xml:space="preserve"> </w:t>
      </w:r>
      <w:r>
        <w:rPr>
          <w:spacing w:val="-1"/>
        </w:rPr>
        <w:t>días</w:t>
      </w:r>
      <w:r>
        <w:rPr>
          <w:spacing w:val="8"/>
        </w:rPr>
        <w:t xml:space="preserve"> </w:t>
      </w:r>
      <w:r>
        <w:t>hábiles</w:t>
      </w:r>
      <w:r>
        <w:rPr>
          <w:spacing w:val="6"/>
        </w:rPr>
        <w:t xml:space="preserve"> </w:t>
      </w:r>
      <w:r>
        <w:rPr>
          <w:spacing w:val="1"/>
        </w:rPr>
        <w:t>al</w:t>
      </w:r>
      <w:r>
        <w:rPr>
          <w:spacing w:val="5"/>
        </w:rPr>
        <w:t xml:space="preserve"> </w:t>
      </w:r>
      <w:r>
        <w:t>recibido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satisfacción</w:t>
      </w:r>
      <w:r>
        <w:rPr>
          <w:spacing w:val="6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rPr>
          <w:spacing w:val="-1"/>
        </w:rPr>
        <w:t>bien.</w:t>
      </w:r>
      <w:r>
        <w:rPr>
          <w:spacing w:val="-2"/>
        </w:rPr>
        <w:t xml:space="preserve"> </w:t>
      </w:r>
      <w:r>
        <w:t>En</w:t>
      </w:r>
      <w:r>
        <w:rPr>
          <w:spacing w:val="5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rPr>
          <w:spacing w:val="-1"/>
        </w:rPr>
        <w:t>medida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t>posible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facturación</w:t>
      </w:r>
      <w:r>
        <w:rPr>
          <w:spacing w:val="6"/>
        </w:rPr>
        <w:t xml:space="preserve"> </w:t>
      </w:r>
      <w:r>
        <w:t>deberá</w:t>
      </w:r>
      <w:r>
        <w:rPr>
          <w:spacing w:val="6"/>
        </w:rPr>
        <w:t xml:space="preserve"> </w:t>
      </w:r>
      <w:r>
        <w:t>presentarse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1"/>
        </w:rPr>
        <w:t>la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moneda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t>contratación.</w:t>
      </w:r>
    </w:p>
    <w:p w:rsidR="00230F2F" w:rsidRDefault="00230F2F">
      <w:pPr>
        <w:spacing w:before="11"/>
        <w:rPr>
          <w:rFonts w:ascii="Calibri Light" w:eastAsia="Calibri Light" w:hAnsi="Calibri Light" w:cs="Calibri Light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74"/>
        </w:tabs>
        <w:ind w:right="277" w:firstLine="0"/>
        <w:jc w:val="both"/>
      </w:pPr>
      <w:r>
        <w:t>Las</w:t>
      </w:r>
      <w:r>
        <w:rPr>
          <w:spacing w:val="7"/>
        </w:rPr>
        <w:t xml:space="preserve"> </w:t>
      </w:r>
      <w:r>
        <w:rPr>
          <w:spacing w:val="-1"/>
        </w:rPr>
        <w:t>facturas</w:t>
      </w:r>
      <w:r>
        <w:rPr>
          <w:spacing w:val="7"/>
        </w:rPr>
        <w:t xml:space="preserve"> </w:t>
      </w:r>
      <w:r>
        <w:rPr>
          <w:spacing w:val="-1"/>
        </w:rPr>
        <w:t>comerciales</w:t>
      </w:r>
      <w:r>
        <w:rPr>
          <w:spacing w:val="8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rPr>
          <w:spacing w:val="-1"/>
        </w:rPr>
        <w:t>concepto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t>prestación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servicios</w:t>
      </w:r>
      <w:r>
        <w:rPr>
          <w:spacing w:val="8"/>
        </w:rPr>
        <w:t xml:space="preserve"> </w:t>
      </w:r>
      <w:r>
        <w:rPr>
          <w:spacing w:val="1"/>
        </w:rPr>
        <w:t>al</w:t>
      </w:r>
      <w:r>
        <w:rPr>
          <w:spacing w:val="6"/>
        </w:rPr>
        <w:t xml:space="preserve"> </w:t>
      </w:r>
      <w:r>
        <w:rPr>
          <w:spacing w:val="-1"/>
        </w:rPr>
        <w:t>Poder</w:t>
      </w:r>
      <w:r>
        <w:rPr>
          <w:spacing w:val="9"/>
        </w:rPr>
        <w:t xml:space="preserve"> </w:t>
      </w:r>
      <w:r>
        <w:rPr>
          <w:spacing w:val="-1"/>
        </w:rPr>
        <w:t>Judicial</w:t>
      </w:r>
      <w:r>
        <w:rPr>
          <w:spacing w:val="6"/>
        </w:rPr>
        <w:t xml:space="preserve"> </w:t>
      </w:r>
      <w:r>
        <w:rPr>
          <w:spacing w:val="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t>presenten</w:t>
      </w:r>
      <w:r>
        <w:rPr>
          <w:spacing w:val="8"/>
        </w:rPr>
        <w:t xml:space="preserve"> </w:t>
      </w:r>
      <w:r>
        <w:rPr>
          <w:spacing w:val="-1"/>
        </w:rPr>
        <w:t>para</w:t>
      </w:r>
      <w:r>
        <w:rPr>
          <w:spacing w:val="8"/>
        </w:rPr>
        <w:t xml:space="preserve"> </w:t>
      </w:r>
      <w:r>
        <w:rPr>
          <w:spacing w:val="-1"/>
        </w:rPr>
        <w:t>trámite</w:t>
      </w:r>
      <w:r>
        <w:rPr>
          <w:spacing w:val="7"/>
        </w:rPr>
        <w:t xml:space="preserve"> </w:t>
      </w:r>
      <w:r>
        <w:rPr>
          <w:spacing w:val="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pago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deben</w:t>
      </w:r>
      <w:r>
        <w:rPr>
          <w:spacing w:val="-8"/>
        </w:rPr>
        <w:t xml:space="preserve"> </w:t>
      </w:r>
      <w:r>
        <w:rPr>
          <w:spacing w:val="-1"/>
        </w:rPr>
        <w:t>reunir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rPr>
          <w:spacing w:val="-1"/>
        </w:rPr>
        <w:t>siguientes</w:t>
      </w:r>
      <w:r>
        <w:rPr>
          <w:spacing w:val="-7"/>
        </w:rPr>
        <w:t xml:space="preserve"> </w:t>
      </w:r>
      <w:r>
        <w:t>requisitos:</w:t>
      </w:r>
    </w:p>
    <w:p w:rsidR="00230F2F" w:rsidRDefault="001E4124">
      <w:pPr>
        <w:pStyle w:val="Textkrper"/>
        <w:numPr>
          <w:ilvl w:val="0"/>
          <w:numId w:val="1"/>
        </w:numPr>
        <w:tabs>
          <w:tab w:val="left" w:pos="994"/>
        </w:tabs>
        <w:spacing w:before="163" w:line="360" w:lineRule="atLeast"/>
        <w:ind w:right="5001" w:hanging="235"/>
      </w:pPr>
      <w:r>
        <w:rPr>
          <w:spacing w:val="-1"/>
        </w:rPr>
        <w:t>Puede</w:t>
      </w:r>
      <w:r>
        <w:rPr>
          <w:spacing w:val="-6"/>
        </w:rPr>
        <w:t xml:space="preserve"> </w:t>
      </w:r>
      <w:r>
        <w:rPr>
          <w:spacing w:val="-1"/>
        </w:rPr>
        <w:t>contener</w:t>
      </w:r>
      <w:r>
        <w:rPr>
          <w:spacing w:val="-5"/>
        </w:rPr>
        <w:t xml:space="preserve"> </w:t>
      </w:r>
      <w:r>
        <w:t>cualquiera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4"/>
        </w:rPr>
        <w:t xml:space="preserve"> </w:t>
      </w:r>
      <w:r>
        <w:rPr>
          <w:spacing w:val="-1"/>
        </w:rPr>
        <w:t>nombres</w:t>
      </w:r>
      <w:r>
        <w:rPr>
          <w:spacing w:val="-3"/>
        </w:rPr>
        <w:t xml:space="preserve"> </w:t>
      </w:r>
      <w:r>
        <w:rPr>
          <w:spacing w:val="-1"/>
        </w:rPr>
        <w:t>que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detallan:</w:t>
      </w:r>
      <w:r>
        <w:rPr>
          <w:rFonts w:ascii="Times New Roman"/>
          <w:spacing w:val="27"/>
          <w:w w:val="99"/>
        </w:rPr>
        <w:t xml:space="preserve"> </w:t>
      </w:r>
      <w:r>
        <w:rPr>
          <w:spacing w:val="-1"/>
        </w:rPr>
        <w:t>1-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</w:rPr>
        <w:t>Corte</w:t>
      </w:r>
      <w:r>
        <w:rPr>
          <w:spacing w:val="-4"/>
        </w:rPr>
        <w:t xml:space="preserve"> </w:t>
      </w:r>
      <w:r>
        <w:t>Suprema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Justicia</w:t>
      </w:r>
    </w:p>
    <w:p w:rsidR="00230F2F" w:rsidRDefault="001E4124">
      <w:pPr>
        <w:pStyle w:val="Textkrper"/>
        <w:numPr>
          <w:ilvl w:val="1"/>
          <w:numId w:val="1"/>
        </w:numPr>
        <w:tabs>
          <w:tab w:val="left" w:pos="1267"/>
        </w:tabs>
        <w:ind w:hanging="285"/>
      </w:pPr>
      <w:r>
        <w:rPr>
          <w:spacing w:val="-1"/>
        </w:rPr>
        <w:t>Poder</w:t>
      </w:r>
      <w:r>
        <w:rPr>
          <w:spacing w:val="-11"/>
        </w:rPr>
        <w:t xml:space="preserve"> </w:t>
      </w:r>
      <w:r>
        <w:t>Judicial</w:t>
      </w:r>
    </w:p>
    <w:p w:rsidR="00230F2F" w:rsidRDefault="001E4124">
      <w:pPr>
        <w:pStyle w:val="Textkrper"/>
        <w:numPr>
          <w:ilvl w:val="1"/>
          <w:numId w:val="1"/>
        </w:numPr>
        <w:tabs>
          <w:tab w:val="left" w:pos="1267"/>
        </w:tabs>
        <w:ind w:hanging="285"/>
      </w:pPr>
      <w:r>
        <w:rPr>
          <w:spacing w:val="-1"/>
        </w:rPr>
        <w:t>Corte</w:t>
      </w:r>
      <w:r>
        <w:rPr>
          <w:spacing w:val="-8"/>
        </w:rPr>
        <w:t xml:space="preserve"> </w:t>
      </w:r>
      <w:r>
        <w:t>Suprema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Justicia-Poder</w:t>
      </w:r>
      <w:r>
        <w:rPr>
          <w:spacing w:val="-8"/>
        </w:rPr>
        <w:t xml:space="preserve"> </w:t>
      </w:r>
      <w:r>
        <w:rPr>
          <w:spacing w:val="-1"/>
        </w:rPr>
        <w:t>Judicial</w:t>
      </w:r>
    </w:p>
    <w:p w:rsidR="00230F2F" w:rsidRDefault="00230F2F">
      <w:pPr>
        <w:spacing w:before="11"/>
        <w:rPr>
          <w:rFonts w:ascii="Calibri Light" w:eastAsia="Calibri Light" w:hAnsi="Calibri Light" w:cs="Calibri Light"/>
        </w:rPr>
      </w:pPr>
    </w:p>
    <w:p w:rsidR="00230F2F" w:rsidRDefault="001E4124">
      <w:pPr>
        <w:pStyle w:val="Textkrper"/>
        <w:numPr>
          <w:ilvl w:val="0"/>
          <w:numId w:val="1"/>
        </w:numPr>
        <w:tabs>
          <w:tab w:val="left" w:pos="958"/>
        </w:tabs>
        <w:ind w:left="700" w:right="275" w:firstLine="0"/>
        <w:jc w:val="both"/>
      </w:pPr>
      <w:r>
        <w:rPr>
          <w:spacing w:val="-1"/>
        </w:rPr>
        <w:t>Consignar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recibido</w:t>
      </w:r>
      <w:r>
        <w:rPr>
          <w:spacing w:val="31"/>
        </w:rPr>
        <w:t xml:space="preserve"> </w:t>
      </w:r>
      <w:r>
        <w:t>conforme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los</w:t>
      </w:r>
      <w:r>
        <w:rPr>
          <w:spacing w:val="31"/>
        </w:rPr>
        <w:t xml:space="preserve"> </w:t>
      </w:r>
      <w:r>
        <w:rPr>
          <w:spacing w:val="-1"/>
        </w:rPr>
        <w:t>servicios,</w:t>
      </w:r>
      <w:r>
        <w:rPr>
          <w:spacing w:val="33"/>
        </w:rPr>
        <w:t xml:space="preserve"> </w:t>
      </w:r>
      <w:r>
        <w:rPr>
          <w:spacing w:val="-1"/>
        </w:rPr>
        <w:t>si</w:t>
      </w:r>
      <w:r>
        <w:rPr>
          <w:spacing w:val="31"/>
        </w:rPr>
        <w:t xml:space="preserve"> </w:t>
      </w:r>
      <w:r>
        <w:rPr>
          <w:spacing w:val="-1"/>
        </w:rPr>
        <w:t>es</w:t>
      </w:r>
      <w:r>
        <w:rPr>
          <w:spacing w:val="31"/>
        </w:rPr>
        <w:t xml:space="preserve"> </w:t>
      </w:r>
      <w:r>
        <w:t>física,</w:t>
      </w:r>
      <w:r>
        <w:rPr>
          <w:spacing w:val="31"/>
        </w:rPr>
        <w:t xml:space="preserve"> </w:t>
      </w:r>
      <w:r>
        <w:t>indicando</w:t>
      </w:r>
      <w:r>
        <w:rPr>
          <w:spacing w:val="30"/>
        </w:rPr>
        <w:t xml:space="preserve"> </w:t>
      </w:r>
      <w:r>
        <w:rPr>
          <w:spacing w:val="-1"/>
        </w:rPr>
        <w:t>como</w:t>
      </w:r>
      <w:r>
        <w:rPr>
          <w:spacing w:val="31"/>
        </w:rPr>
        <w:t xml:space="preserve"> </w:t>
      </w:r>
      <w:r>
        <w:t>mínimo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t>fecha,</w:t>
      </w:r>
      <w:r>
        <w:rPr>
          <w:spacing w:val="32"/>
        </w:rPr>
        <w:t xml:space="preserve"> </w:t>
      </w:r>
      <w:r>
        <w:t>nombre</w:t>
      </w:r>
      <w:r>
        <w:rPr>
          <w:spacing w:val="32"/>
        </w:rPr>
        <w:t xml:space="preserve"> </w:t>
      </w:r>
      <w:r>
        <w:rPr>
          <w:spacing w:val="-1"/>
        </w:rPr>
        <w:t>completo,</w:t>
      </w:r>
      <w:r>
        <w:rPr>
          <w:rFonts w:ascii="Times New Roman" w:hAnsi="Times New Roman"/>
          <w:spacing w:val="76"/>
          <w:w w:val="99"/>
        </w:rPr>
        <w:t xml:space="preserve"> </w:t>
      </w:r>
      <w:r>
        <w:rPr>
          <w:spacing w:val="-1"/>
        </w:rPr>
        <w:t>número</w:t>
      </w:r>
      <w:r>
        <w:rPr>
          <w:spacing w:val="4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t>cédula</w:t>
      </w:r>
      <w:r>
        <w:rPr>
          <w:spacing w:val="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firma</w:t>
      </w:r>
      <w:r>
        <w:rPr>
          <w:spacing w:val="5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1"/>
        </w:rPr>
        <w:t>funcionario</w:t>
      </w:r>
      <w:r>
        <w:rPr>
          <w:spacing w:val="5"/>
        </w:rPr>
        <w:t xml:space="preserve"> </w:t>
      </w:r>
      <w:r>
        <w:rPr>
          <w:spacing w:val="-1"/>
        </w:rPr>
        <w:t>responsable</w:t>
      </w:r>
      <w:r>
        <w:rPr>
          <w:spacing w:val="6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recibido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satisfacción,</w:t>
      </w:r>
      <w:r>
        <w:rPr>
          <w:spacing w:val="5"/>
        </w:rPr>
        <w:t xml:space="preserve"> </w:t>
      </w:r>
      <w:r>
        <w:rPr>
          <w:spacing w:val="-1"/>
        </w:rPr>
        <w:t>si</w:t>
      </w:r>
      <w:r>
        <w:rPr>
          <w:spacing w:val="4"/>
        </w:rPr>
        <w:t xml:space="preserve"> </w:t>
      </w:r>
      <w:r>
        <w:rPr>
          <w:spacing w:val="-1"/>
        </w:rPr>
        <w:t>es</w:t>
      </w:r>
      <w:r>
        <w:rPr>
          <w:spacing w:val="5"/>
        </w:rPr>
        <w:t xml:space="preserve"> </w:t>
      </w:r>
      <w:r>
        <w:rPr>
          <w:spacing w:val="-1"/>
        </w:rPr>
        <w:t>electrónica</w:t>
      </w:r>
      <w:r>
        <w:rPr>
          <w:spacing w:val="6"/>
        </w:rPr>
        <w:t xml:space="preserve"> </w:t>
      </w:r>
      <w:r>
        <w:t>consignado</w:t>
      </w:r>
      <w:r>
        <w:rPr>
          <w:spacing w:val="-4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firma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digital.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230F2F" w:rsidRDefault="001E4124">
      <w:pPr>
        <w:pStyle w:val="Textkrper"/>
        <w:numPr>
          <w:ilvl w:val="0"/>
          <w:numId w:val="1"/>
        </w:numPr>
        <w:tabs>
          <w:tab w:val="left" w:pos="984"/>
        </w:tabs>
        <w:ind w:left="700" w:right="273" w:firstLine="0"/>
        <w:jc w:val="both"/>
      </w:pPr>
      <w:r>
        <w:rPr>
          <w:spacing w:val="-1"/>
        </w:rPr>
        <w:t>Especificar</w:t>
      </w:r>
      <w:r>
        <w:rPr>
          <w:spacing w:val="9"/>
        </w:rPr>
        <w:t xml:space="preserve"> </w:t>
      </w:r>
      <w:r>
        <w:rPr>
          <w:spacing w:val="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detalle,</w:t>
      </w:r>
      <w:r>
        <w:rPr>
          <w:spacing w:val="8"/>
        </w:rPr>
        <w:t xml:space="preserve"> </w:t>
      </w:r>
      <w:r>
        <w:rPr>
          <w:spacing w:val="1"/>
        </w:rPr>
        <w:t>el</w:t>
      </w:r>
      <w:r>
        <w:rPr>
          <w:spacing w:val="7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servicios,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t>cantidad</w:t>
      </w:r>
      <w:r>
        <w:rPr>
          <w:spacing w:val="11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costo</w:t>
      </w:r>
      <w:r>
        <w:rPr>
          <w:spacing w:val="8"/>
        </w:rPr>
        <w:t xml:space="preserve"> </w:t>
      </w:r>
      <w:r>
        <w:t>unitario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servicio</w:t>
      </w:r>
      <w:r>
        <w:rPr>
          <w:spacing w:val="9"/>
        </w:rPr>
        <w:t xml:space="preserve"> </w:t>
      </w:r>
      <w:r>
        <w:rPr>
          <w:spacing w:val="-1"/>
        </w:rPr>
        <w:t>adquirido,</w:t>
      </w:r>
      <w:r>
        <w:rPr>
          <w:spacing w:val="10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finalidad</w:t>
      </w:r>
      <w:r>
        <w:rPr>
          <w:spacing w:val="11"/>
        </w:rPr>
        <w:t xml:space="preserve"> </w:t>
      </w:r>
      <w:r>
        <w:rPr>
          <w:spacing w:val="2"/>
        </w:rPr>
        <w:t>de</w:t>
      </w:r>
      <w:r>
        <w:rPr>
          <w:rFonts w:ascii="Times New Roman" w:hAnsi="Times New Roman"/>
          <w:spacing w:val="89"/>
          <w:w w:val="99"/>
        </w:rPr>
        <w:t xml:space="preserve"> </w:t>
      </w:r>
      <w:r>
        <w:rPr>
          <w:spacing w:val="-1"/>
        </w:rPr>
        <w:t>dar</w:t>
      </w:r>
      <w:r>
        <w:rPr>
          <w:spacing w:val="11"/>
        </w:rPr>
        <w:t xml:space="preserve"> </w:t>
      </w:r>
      <w:r>
        <w:rPr>
          <w:spacing w:val="-1"/>
        </w:rPr>
        <w:t>cumplimiento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emitidas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Ministerio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Hacienda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cuanto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características</w:t>
      </w:r>
      <w:r>
        <w:rPr>
          <w:spacing w:val="12"/>
        </w:rPr>
        <w:t xml:space="preserve"> </w:t>
      </w:r>
      <w:r>
        <w:rPr>
          <w:spacing w:val="1"/>
        </w:rPr>
        <w:t>de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t>facturas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comerciales.</w:t>
      </w:r>
      <w:r>
        <w:rPr>
          <w:spacing w:val="-5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t>las contrataciones</w:t>
      </w:r>
      <w:r>
        <w:rPr>
          <w:spacing w:val="2"/>
        </w:rPr>
        <w:t xml:space="preserve"> </w:t>
      </w:r>
      <w:r>
        <w:rPr>
          <w:spacing w:val="-1"/>
        </w:rPr>
        <w:t>en</w:t>
      </w:r>
      <w:r>
        <w:rPr>
          <w:spacing w:val="1"/>
        </w:rPr>
        <w:t xml:space="preserve"> </w:t>
      </w:r>
      <w:r>
        <w:t>moneda</w:t>
      </w:r>
      <w:r>
        <w:rPr>
          <w:spacing w:val="1"/>
        </w:rPr>
        <w:t xml:space="preserve"> </w:t>
      </w:r>
      <w:r>
        <w:rPr>
          <w:spacing w:val="-1"/>
        </w:rPr>
        <w:t>diferente</w:t>
      </w:r>
      <w:r>
        <w:t xml:space="preserve"> a</w:t>
      </w:r>
      <w:r>
        <w:rPr>
          <w:spacing w:val="4"/>
        </w:rPr>
        <w:t xml:space="preserve"> </w:t>
      </w:r>
      <w:r>
        <w:rPr>
          <w:spacing w:val="-1"/>
        </w:rPr>
        <w:t>colón,</w:t>
      </w:r>
      <w:r>
        <w:t xml:space="preserve"> </w:t>
      </w:r>
      <w:r>
        <w:rPr>
          <w:spacing w:val="-1"/>
        </w:rPr>
        <w:t>se</w:t>
      </w:r>
      <w:r>
        <w:t xml:space="preserve"> </w:t>
      </w:r>
      <w:r>
        <w:rPr>
          <w:spacing w:val="-1"/>
        </w:rPr>
        <w:t>deberá</w:t>
      </w:r>
      <w:r>
        <w:rPr>
          <w:spacing w:val="1"/>
        </w:rPr>
        <w:t xml:space="preserve"> </w:t>
      </w:r>
      <w:r>
        <w:rPr>
          <w:spacing w:val="-1"/>
        </w:rPr>
        <w:t>indicar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precio</w:t>
      </w:r>
      <w:r>
        <w:rPr>
          <w:spacing w:val="1"/>
        </w:rPr>
        <w:t xml:space="preserve"> </w:t>
      </w:r>
      <w:r>
        <w:rPr>
          <w:spacing w:val="-1"/>
        </w:rPr>
        <w:t>unitario</w:t>
      </w:r>
      <w:r>
        <w:t xml:space="preserve"> y</w:t>
      </w:r>
      <w:r>
        <w:rPr>
          <w:spacing w:val="2"/>
        </w:rPr>
        <w:t xml:space="preserve"> </w:t>
      </w:r>
      <w:r>
        <w:t xml:space="preserve">precio </w:t>
      </w:r>
      <w:r>
        <w:rPr>
          <w:spacing w:val="-1"/>
        </w:rPr>
        <w:t>total</w:t>
      </w:r>
      <w: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4"/>
          <w:w w:val="99"/>
        </w:rPr>
        <w:t xml:space="preserve"> </w:t>
      </w:r>
      <w:r>
        <w:rPr>
          <w:spacing w:val="-1"/>
        </w:rPr>
        <w:t>moneda</w:t>
      </w:r>
      <w:r>
        <w:rPr>
          <w:spacing w:val="-17"/>
        </w:rPr>
        <w:t xml:space="preserve"> </w:t>
      </w:r>
      <w:r>
        <w:t>adjudicada.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230F2F" w:rsidRDefault="001E4124">
      <w:pPr>
        <w:pStyle w:val="Textkrper"/>
        <w:numPr>
          <w:ilvl w:val="0"/>
          <w:numId w:val="1"/>
        </w:numPr>
        <w:tabs>
          <w:tab w:val="left" w:pos="1003"/>
        </w:tabs>
        <w:ind w:left="700" w:right="276" w:firstLine="0"/>
        <w:jc w:val="both"/>
      </w:pPr>
      <w:r>
        <w:rPr>
          <w:spacing w:val="-1"/>
        </w:rPr>
        <w:t>Las</w:t>
      </w:r>
      <w:r>
        <w:t xml:space="preserve"> </w:t>
      </w:r>
      <w:r>
        <w:rPr>
          <w:spacing w:val="-1"/>
        </w:rPr>
        <w:t>facturas</w:t>
      </w:r>
      <w:r>
        <w:t xml:space="preserve"> </w:t>
      </w:r>
      <w:r>
        <w:rPr>
          <w:spacing w:val="-1"/>
        </w:rPr>
        <w:t>comerciales</w:t>
      </w:r>
      <w:r>
        <w:rPr>
          <w:spacing w:val="1"/>
        </w:rPr>
        <w:t xml:space="preserve"> </w:t>
      </w:r>
      <w:r>
        <w:rPr>
          <w:spacing w:val="-1"/>
        </w:rPr>
        <w:t>(física</w:t>
      </w:r>
      <w:r>
        <w:t xml:space="preserve"> o</w:t>
      </w:r>
      <w:r>
        <w:rPr>
          <w:spacing w:val="-1"/>
        </w:rPr>
        <w:t xml:space="preserve"> </w:t>
      </w:r>
      <w:r>
        <w:rPr>
          <w:spacing w:val="-1"/>
        </w:rPr>
        <w:t>electrónica)</w:t>
      </w:r>
      <w:r>
        <w:rPr>
          <w:spacing w:val="1"/>
        </w:rPr>
        <w:t xml:space="preserve"> </w:t>
      </w:r>
      <w:r>
        <w:t xml:space="preserve">deben </w:t>
      </w:r>
      <w:r>
        <w:rPr>
          <w:spacing w:val="-1"/>
        </w:rPr>
        <w:t>estar</w:t>
      </w:r>
      <w:r>
        <w:rPr>
          <w:spacing w:val="1"/>
        </w:rPr>
        <w:t xml:space="preserve"> </w:t>
      </w:r>
      <w:r>
        <w:rPr>
          <w:spacing w:val="-1"/>
        </w:rPr>
        <w:t>debidamente</w:t>
      </w:r>
      <w:r>
        <w:t xml:space="preserve"> </w:t>
      </w:r>
      <w:r>
        <w:rPr>
          <w:spacing w:val="-1"/>
        </w:rPr>
        <w:t>registradas</w:t>
      </w:r>
      <w:r>
        <w:rPr>
          <w:spacing w:val="1"/>
        </w:rPr>
        <w:t xml:space="preserve"> </w:t>
      </w:r>
      <w:r>
        <w:t>ante</w:t>
      </w:r>
      <w:r>
        <w:rPr>
          <w:spacing w:val="1"/>
        </w:rPr>
        <w:t xml:space="preserve"> </w:t>
      </w:r>
      <w:r>
        <w:rPr>
          <w:spacing w:val="-1"/>
        </w:rPr>
        <w:t>el Ministerio</w:t>
      </w:r>
      <w: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1"/>
        </w:rPr>
        <w:t xml:space="preserve">Hacienda, </w:t>
      </w:r>
      <w:r>
        <w:rPr>
          <w:spacing w:val="1"/>
        </w:rPr>
        <w:t>lo</w:t>
      </w:r>
      <w:r>
        <w:rPr>
          <w:rFonts w:ascii="Times New Roman" w:hAnsi="Times New Roman"/>
          <w:spacing w:val="138"/>
          <w:w w:val="99"/>
        </w:rPr>
        <w:t xml:space="preserve"> </w:t>
      </w:r>
      <w:r>
        <w:rPr>
          <w:spacing w:val="-1"/>
        </w:rPr>
        <w:t>que</w:t>
      </w:r>
      <w:r>
        <w:rPr>
          <w:spacing w:val="26"/>
        </w:rPr>
        <w:t xml:space="preserve"> </w:t>
      </w:r>
      <w:r>
        <w:rPr>
          <w:spacing w:val="-1"/>
        </w:rPr>
        <w:t>se</w:t>
      </w:r>
      <w:r>
        <w:rPr>
          <w:spacing w:val="27"/>
        </w:rPr>
        <w:t xml:space="preserve"> </w:t>
      </w:r>
      <w:r>
        <w:t>verificará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1"/>
        </w:rPr>
        <w:t>el</w:t>
      </w:r>
      <w:r>
        <w:rPr>
          <w:spacing w:val="26"/>
        </w:rPr>
        <w:t xml:space="preserve"> </w:t>
      </w:r>
      <w:r>
        <w:t>timbraje</w:t>
      </w:r>
      <w:r>
        <w:rPr>
          <w:spacing w:val="28"/>
        </w:rPr>
        <w:t xml:space="preserve"> </w:t>
      </w:r>
      <w:r>
        <w:rPr>
          <w:spacing w:val="-1"/>
        </w:rPr>
        <w:t>correspondiente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7"/>
        </w:rPr>
        <w:t xml:space="preserve"> </w:t>
      </w:r>
      <w:r>
        <w:rPr>
          <w:spacing w:val="-1"/>
        </w:rPr>
        <w:t>dispensa</w:t>
      </w:r>
      <w:r>
        <w:rPr>
          <w:spacing w:val="26"/>
        </w:rPr>
        <w:t xml:space="preserve"> </w:t>
      </w:r>
      <w:r>
        <w:t>emitida</w:t>
      </w:r>
      <w:r>
        <w:rPr>
          <w:spacing w:val="27"/>
        </w:rPr>
        <w:t xml:space="preserve"> </w:t>
      </w:r>
      <w:r>
        <w:rPr>
          <w:spacing w:val="-1"/>
        </w:rPr>
        <w:t>por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citado</w:t>
      </w:r>
      <w:r>
        <w:rPr>
          <w:spacing w:val="28"/>
        </w:rPr>
        <w:t xml:space="preserve"> </w:t>
      </w:r>
      <w:r>
        <w:rPr>
          <w:spacing w:val="-1"/>
        </w:rPr>
        <w:t>Ministerio</w:t>
      </w:r>
      <w:r>
        <w:rPr>
          <w:spacing w:val="28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resoluciones</w:t>
      </w:r>
      <w:r>
        <w:rPr>
          <w:spacing w:val="27"/>
        </w:rPr>
        <w:t xml:space="preserve"> </w:t>
      </w:r>
      <w:r>
        <w:rPr>
          <w:spacing w:val="1"/>
        </w:rP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6"/>
          <w:w w:val="99"/>
        </w:rPr>
        <w:t xml:space="preserve"> </w:t>
      </w:r>
      <w:r>
        <w:rPr>
          <w:spacing w:val="-1"/>
        </w:rPr>
        <w:t>Dirección</w:t>
      </w:r>
      <w:r>
        <w:rPr>
          <w:spacing w:val="-9"/>
        </w:rPr>
        <w:t xml:space="preserve"> </w:t>
      </w:r>
      <w:r>
        <w:t>General</w:t>
      </w:r>
      <w:r>
        <w:rPr>
          <w:spacing w:val="-8"/>
        </w:rPr>
        <w:t xml:space="preserve"> </w:t>
      </w:r>
      <w:r>
        <w:rPr>
          <w:spacing w:val="-1"/>
        </w:rPr>
        <w:t>de</w:t>
      </w:r>
      <w:r>
        <w:rPr>
          <w:spacing w:val="-6"/>
        </w:rPr>
        <w:t xml:space="preserve"> </w:t>
      </w:r>
      <w:r>
        <w:rPr>
          <w:spacing w:val="-1"/>
        </w:rPr>
        <w:t>Tributación</w:t>
      </w:r>
      <w:r>
        <w:rPr>
          <w:spacing w:val="-6"/>
        </w:rPr>
        <w:t xml:space="preserve"> </w:t>
      </w:r>
      <w:r>
        <w:t>sobre</w:t>
      </w:r>
      <w:r>
        <w:rPr>
          <w:spacing w:val="-7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incorporación</w:t>
      </w:r>
      <w:r>
        <w:rPr>
          <w:spacing w:val="-6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comprobantes</w:t>
      </w:r>
      <w:r>
        <w:rPr>
          <w:spacing w:val="-4"/>
        </w:rPr>
        <w:t xml:space="preserve"> </w:t>
      </w:r>
      <w:r>
        <w:rPr>
          <w:spacing w:val="-1"/>
        </w:rPr>
        <w:t>electrónicos.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230F2F" w:rsidRDefault="001E4124">
      <w:pPr>
        <w:pStyle w:val="Textkrper"/>
        <w:numPr>
          <w:ilvl w:val="0"/>
          <w:numId w:val="1"/>
        </w:numPr>
        <w:tabs>
          <w:tab w:val="left" w:pos="999"/>
        </w:tabs>
        <w:ind w:left="700" w:right="275" w:firstLine="0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facturas</w:t>
      </w:r>
      <w:r>
        <w:rPr>
          <w:spacing w:val="12"/>
        </w:rPr>
        <w:t xml:space="preserve"> </w:t>
      </w:r>
      <w:r>
        <w:rPr>
          <w:spacing w:val="-1"/>
        </w:rPr>
        <w:t>electrónicas</w:t>
      </w:r>
      <w:r>
        <w:rPr>
          <w:spacing w:val="15"/>
        </w:rPr>
        <w:t xml:space="preserve"> </w:t>
      </w:r>
      <w:r>
        <w:rPr>
          <w:spacing w:val="-1"/>
        </w:rPr>
        <w:t>deben</w:t>
      </w:r>
      <w:r>
        <w:rPr>
          <w:spacing w:val="12"/>
        </w:rPr>
        <w:t xml:space="preserve"> </w:t>
      </w:r>
      <w:r>
        <w:t>cumplir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2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rPr>
          <w:spacing w:val="-1"/>
        </w:rPr>
        <w:t>disposiciones</w:t>
      </w:r>
      <w:r>
        <w:rPr>
          <w:spacing w:val="12"/>
        </w:rPr>
        <w:t xml:space="preserve"> </w:t>
      </w:r>
      <w:r>
        <w:rPr>
          <w:spacing w:val="-1"/>
        </w:rPr>
        <w:t>que</w:t>
      </w:r>
      <w:r>
        <w:rPr>
          <w:spacing w:val="12"/>
        </w:rPr>
        <w:t xml:space="preserve"> </w:t>
      </w:r>
      <w:r>
        <w:rPr>
          <w:spacing w:val="-1"/>
        </w:rPr>
        <w:t>establezca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Dirección</w:t>
      </w:r>
      <w:r>
        <w:rPr>
          <w:spacing w:val="12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t>Tributación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12"/>
          <w:w w:val="99"/>
        </w:rPr>
        <w:t xml:space="preserve"> </w:t>
      </w:r>
      <w:r>
        <w:rPr>
          <w:spacing w:val="-1"/>
        </w:rPr>
        <w:t>las</w:t>
      </w:r>
      <w:r>
        <w:rPr>
          <w:spacing w:val="-6"/>
        </w:rPr>
        <w:t xml:space="preserve"> </w:t>
      </w:r>
      <w:r>
        <w:rPr>
          <w:spacing w:val="-1"/>
        </w:rPr>
        <w:t>Directrices</w:t>
      </w:r>
      <w:r>
        <w:rPr>
          <w:spacing w:val="-2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normativa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rPr>
          <w:spacing w:val="-1"/>
        </w:rPr>
        <w:t>al</w:t>
      </w:r>
      <w:r>
        <w:rPr>
          <w:spacing w:val="-6"/>
        </w:rPr>
        <w:t xml:space="preserve"> </w:t>
      </w:r>
      <w:r>
        <w:rPr>
          <w:spacing w:val="-1"/>
        </w:rPr>
        <w:t>efecto</w:t>
      </w:r>
      <w:r>
        <w:rPr>
          <w:spacing w:val="-5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publiquen.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3"/>
          <w:szCs w:val="23"/>
        </w:rPr>
      </w:pPr>
    </w:p>
    <w:p w:rsidR="00230F2F" w:rsidRDefault="001E4124">
      <w:pPr>
        <w:pStyle w:val="Textkrper"/>
        <w:ind w:left="700" w:right="276"/>
        <w:jc w:val="both"/>
        <w:rPr>
          <w:rFonts w:cs="Calibri Light"/>
        </w:rPr>
      </w:pPr>
      <w:r>
        <w:rPr>
          <w:rFonts w:cs="Calibri Light"/>
        </w:rPr>
        <w:t>g)</w:t>
      </w:r>
      <w:r>
        <w:rPr>
          <w:rFonts w:cs="Calibri Light"/>
          <w:spacing w:val="40"/>
        </w:rPr>
        <w:t xml:space="preserve"> </w:t>
      </w:r>
      <w:r>
        <w:rPr>
          <w:spacing w:val="-1"/>
        </w:rPr>
        <w:t>Dicha</w:t>
      </w:r>
      <w:r>
        <w:rPr>
          <w:spacing w:val="13"/>
        </w:rPr>
        <w:t xml:space="preserve"> </w:t>
      </w:r>
      <w:r>
        <w:rPr>
          <w:spacing w:val="-1"/>
        </w:rPr>
        <w:t>factura</w:t>
      </w:r>
      <w:r>
        <w:rPr>
          <w:spacing w:val="13"/>
        </w:rPr>
        <w:t xml:space="preserve"> </w:t>
      </w:r>
      <w:r>
        <w:rPr>
          <w:spacing w:val="-1"/>
        </w:rPr>
        <w:t>debe</w:t>
      </w:r>
      <w:r>
        <w:rPr>
          <w:spacing w:val="13"/>
        </w:rPr>
        <w:t xml:space="preserve"> </w:t>
      </w:r>
      <w:r>
        <w:t>ser</w:t>
      </w:r>
      <w:r>
        <w:rPr>
          <w:spacing w:val="13"/>
        </w:rPr>
        <w:t xml:space="preserve"> </w:t>
      </w:r>
      <w:r>
        <w:t>con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numeración</w:t>
      </w:r>
      <w:r>
        <w:rPr>
          <w:spacing w:val="13"/>
        </w:rPr>
        <w:t xml:space="preserve"> </w:t>
      </w:r>
      <w:r>
        <w:rPr>
          <w:spacing w:val="-1"/>
        </w:rPr>
        <w:t>electrónica</w:t>
      </w:r>
      <w:r>
        <w:rPr>
          <w:spacing w:val="13"/>
        </w:rPr>
        <w:t xml:space="preserve"> </w:t>
      </w:r>
      <w:r>
        <w:t>tal</w:t>
      </w:r>
      <w:r>
        <w:rPr>
          <w:spacing w:val="13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como</w:t>
      </w:r>
      <w:r>
        <w:rPr>
          <w:spacing w:val="13"/>
        </w:rPr>
        <w:t xml:space="preserve"> </w:t>
      </w:r>
      <w:r>
        <w:rPr>
          <w:spacing w:val="-1"/>
        </w:rPr>
        <w:t>lo</w:t>
      </w:r>
      <w:r>
        <w:rPr>
          <w:spacing w:val="12"/>
        </w:rPr>
        <w:t xml:space="preserve"> </w:t>
      </w:r>
      <w:r>
        <w:t>dispone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t>Dirección</w:t>
      </w:r>
      <w:r>
        <w:rPr>
          <w:spacing w:val="14"/>
        </w:rPr>
        <w:t xml:space="preserve"> </w:t>
      </w:r>
      <w:r>
        <w:rPr>
          <w:spacing w:val="-1"/>
        </w:rPr>
        <w:t>General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1"/>
        </w:rPr>
        <w:t>Tributación</w:t>
      </w:r>
      <w:r>
        <w:rPr>
          <w:spacing w:val="14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93"/>
          <w:w w:val="99"/>
        </w:rPr>
        <w:t xml:space="preserve"> </w:t>
      </w:r>
      <w:r>
        <w:rPr>
          <w:spacing w:val="-1"/>
        </w:rPr>
        <w:t>Ministerio</w:t>
      </w:r>
      <w:r>
        <w:rPr>
          <w:spacing w:val="27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Hacienda</w:t>
      </w:r>
      <w:r>
        <w:rPr>
          <w:spacing w:val="28"/>
        </w:rPr>
        <w:t xml:space="preserve"> </w:t>
      </w:r>
      <w:r>
        <w:rPr>
          <w:spacing w:val="1"/>
        </w:rPr>
        <w:t>en</w:t>
      </w:r>
      <w:r>
        <w:rPr>
          <w:spacing w:val="28"/>
        </w:rPr>
        <w:t xml:space="preserve"> </w:t>
      </w:r>
      <w:r>
        <w:t>las</w:t>
      </w:r>
      <w:r>
        <w:rPr>
          <w:spacing w:val="28"/>
        </w:rPr>
        <w:t xml:space="preserve"> </w:t>
      </w:r>
      <w:r>
        <w:rPr>
          <w:spacing w:val="-1"/>
        </w:rPr>
        <w:t>directrices</w:t>
      </w:r>
      <w:r>
        <w:t xml:space="preserve"> </w:t>
      </w:r>
      <w:r>
        <w:rPr>
          <w:color w:val="0000FF"/>
          <w:u w:val="single" w:color="0000FF"/>
        </w:rPr>
        <w:t>DGT-R-48-2016</w:t>
      </w:r>
      <w:r>
        <w:rPr>
          <w:rFonts w:cs="Calibri Light"/>
        </w:rPr>
        <w:t>“Autorizac</w:t>
      </w:r>
      <w:r>
        <w:t>ión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uso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rPr>
          <w:spacing w:val="-1"/>
        </w:rPr>
        <w:t>comprobantes</w:t>
      </w:r>
      <w:r>
        <w:rPr>
          <w:spacing w:val="28"/>
        </w:rPr>
        <w:t xml:space="preserve"> </w:t>
      </w:r>
      <w:r>
        <w:t>electró</w:t>
      </w:r>
      <w:r>
        <w:rPr>
          <w:rFonts w:cs="Calibri Light"/>
        </w:rPr>
        <w:t>nicos”</w:t>
      </w:r>
      <w:r>
        <w:rPr>
          <w:rFonts w:cs="Calibri Light"/>
          <w:spacing w:val="89"/>
          <w:w w:val="99"/>
        </w:rPr>
        <w:t xml:space="preserve"> </w:t>
      </w:r>
      <w:r>
        <w:t>y</w:t>
      </w:r>
      <w:r>
        <w:rPr>
          <w:spacing w:val="-7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-7"/>
          <w:u w:val="single" w:color="0000FF"/>
        </w:rPr>
        <w:t xml:space="preserve"> </w:t>
      </w:r>
      <w:r>
        <w:rPr>
          <w:rFonts w:cs="Calibri Light"/>
        </w:rPr>
        <w:t>“obligatoriedad</w:t>
      </w:r>
      <w:r>
        <w:rPr>
          <w:rFonts w:cs="Calibri Light"/>
          <w:spacing w:val="-6"/>
        </w:rPr>
        <w:t xml:space="preserve"> </w:t>
      </w:r>
      <w:r>
        <w:rPr>
          <w:spacing w:val="-1"/>
        </w:rPr>
        <w:t>para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8"/>
        </w:rPr>
        <w:t xml:space="preserve"> </w:t>
      </w:r>
      <w:r>
        <w:rPr>
          <w:spacing w:val="-1"/>
        </w:rPr>
        <w:t>uso</w:t>
      </w:r>
      <w:r>
        <w:rPr>
          <w:spacing w:val="-5"/>
        </w:rPr>
        <w:t xml:space="preserve"> </w:t>
      </w:r>
      <w:r>
        <w:rPr>
          <w:spacing w:val="-1"/>
        </w:rPr>
        <w:t>de</w:t>
      </w:r>
      <w:r>
        <w:rPr>
          <w:spacing w:val="-7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comprobantes</w:t>
      </w:r>
      <w:r>
        <w:rPr>
          <w:spacing w:val="-7"/>
        </w:rPr>
        <w:t xml:space="preserve"> </w:t>
      </w:r>
      <w:r>
        <w:t>electrónico</w:t>
      </w:r>
      <w:r>
        <w:rPr>
          <w:rFonts w:cs="Calibri Light"/>
        </w:rPr>
        <w:t>s”.</w:t>
      </w:r>
    </w:p>
    <w:p w:rsidR="00230F2F" w:rsidRDefault="00230F2F">
      <w:pPr>
        <w:rPr>
          <w:rFonts w:ascii="Calibri Light" w:eastAsia="Calibri Light" w:hAnsi="Calibri Light" w:cs="Calibri Light"/>
          <w:sz w:val="18"/>
          <w:szCs w:val="18"/>
        </w:rPr>
      </w:pPr>
    </w:p>
    <w:p w:rsidR="00230F2F" w:rsidRDefault="001E4124">
      <w:pPr>
        <w:pStyle w:val="Textkrper"/>
        <w:spacing w:before="59"/>
        <w:ind w:left="318"/>
      </w:pPr>
      <w:r>
        <w:t>A</w:t>
      </w:r>
      <w:r>
        <w:rPr>
          <w:spacing w:val="-5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rPr>
          <w:spacing w:val="-1"/>
        </w:rPr>
        <w:t>que</w:t>
      </w:r>
      <w:r>
        <w:rPr>
          <w:spacing w:val="-5"/>
        </w:rPr>
        <w:t xml:space="preserve"> </w:t>
      </w:r>
      <w:r>
        <w:rPr>
          <w:spacing w:val="1"/>
        </w:rPr>
        <w:t>no</w:t>
      </w:r>
      <w:r>
        <w:rPr>
          <w:spacing w:val="-6"/>
        </w:rPr>
        <w:t xml:space="preserve"> </w:t>
      </w:r>
      <w:r>
        <w:rPr>
          <w:spacing w:val="-1"/>
        </w:rPr>
        <w:t>contengan</w:t>
      </w:r>
      <w:r>
        <w:rPr>
          <w:spacing w:val="-2"/>
        </w:rPr>
        <w:t xml:space="preserve"> </w:t>
      </w:r>
      <w:r>
        <w:rPr>
          <w:spacing w:val="-1"/>
        </w:rPr>
        <w:t>los</w:t>
      </w:r>
      <w:r>
        <w:rPr>
          <w:spacing w:val="-6"/>
        </w:rPr>
        <w:t xml:space="preserve"> </w:t>
      </w:r>
      <w:r>
        <w:rPr>
          <w:spacing w:val="-1"/>
        </w:rPr>
        <w:t>requisitos</w:t>
      </w:r>
      <w:r>
        <w:rPr>
          <w:spacing w:val="-5"/>
        </w:rPr>
        <w:t xml:space="preserve"> </w:t>
      </w:r>
      <w:r>
        <w:rPr>
          <w:spacing w:val="-1"/>
        </w:rPr>
        <w:t>anteriormente</w:t>
      </w:r>
      <w:r>
        <w:rPr>
          <w:spacing w:val="-5"/>
        </w:rPr>
        <w:t xml:space="preserve"> </w:t>
      </w:r>
      <w:r>
        <w:t>indicados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les</w:t>
      </w:r>
      <w:r>
        <w:rPr>
          <w:spacing w:val="-5"/>
        </w:rPr>
        <w:t xml:space="preserve"> </w:t>
      </w:r>
      <w:r>
        <w:t>dará</w:t>
      </w:r>
      <w:r>
        <w:rPr>
          <w:spacing w:val="-5"/>
        </w:rPr>
        <w:t xml:space="preserve"> </w:t>
      </w:r>
      <w:r>
        <w:rPr>
          <w:spacing w:val="-1"/>
        </w:rPr>
        <w:t>trámite,</w:t>
      </w:r>
      <w:r>
        <w:rPr>
          <w:spacing w:val="-4"/>
        </w:rPr>
        <w:t xml:space="preserve"> </w:t>
      </w:r>
      <w:r>
        <w:rPr>
          <w:spacing w:val="-1"/>
        </w:rPr>
        <w:t>ni</w:t>
      </w:r>
      <w:r>
        <w:rPr>
          <w:spacing w:val="-6"/>
        </w:rPr>
        <w:t xml:space="preserve"> </w:t>
      </w:r>
      <w:r>
        <w:rPr>
          <w:spacing w:val="-1"/>
        </w:rPr>
        <w:t>se</w:t>
      </w:r>
      <w:r>
        <w:rPr>
          <w:spacing w:val="-5"/>
        </w:rPr>
        <w:t xml:space="preserve"> </w:t>
      </w:r>
      <w:r>
        <w:t>recibirán</w:t>
      </w:r>
    </w:p>
    <w:p w:rsidR="00230F2F" w:rsidRDefault="00230F2F">
      <w:pPr>
        <w:sectPr w:rsidR="00230F2F">
          <w:pgSz w:w="12240" w:h="15840"/>
          <w:pgMar w:top="2040" w:right="620" w:bottom="1240" w:left="860" w:header="1013" w:footer="1040" w:gutter="0"/>
          <w:cols w:space="720"/>
        </w:sect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79"/>
        </w:tabs>
        <w:spacing w:before="1"/>
        <w:ind w:right="284" w:firstLine="0"/>
        <w:jc w:val="both"/>
      </w:pPr>
      <w:r>
        <w:rPr>
          <w:spacing w:val="-1"/>
        </w:rPr>
        <w:lastRenderedPageBreak/>
        <w:t xml:space="preserve">Con </w:t>
      </w:r>
      <w:r>
        <w:t>la</w:t>
      </w:r>
      <w:r>
        <w:rPr>
          <w:spacing w:val="1"/>
        </w:rPr>
        <w:t xml:space="preserve"> </w:t>
      </w:r>
      <w:r>
        <w:rPr>
          <w:spacing w:val="-1"/>
        </w:rPr>
        <w:t xml:space="preserve">implementación </w:t>
      </w:r>
      <w:r>
        <w:t xml:space="preserve">del </w:t>
      </w:r>
      <w:r>
        <w:rPr>
          <w:spacing w:val="-1"/>
        </w:rPr>
        <w:t>Sistema</w:t>
      </w:r>
      <w:r>
        <w:t xml:space="preserve"> </w:t>
      </w:r>
      <w:r>
        <w:rPr>
          <w:spacing w:val="-1"/>
        </w:rPr>
        <w:t>Integrado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1"/>
        </w:rPr>
        <w:t>Gestión</w:t>
      </w:r>
      <w:r>
        <w:t xml:space="preserve"> Administrativa</w:t>
      </w:r>
      <w:r>
        <w:rPr>
          <w:spacing w:val="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 xml:space="preserve">Poder </w:t>
      </w:r>
      <w:r>
        <w:rPr>
          <w:spacing w:val="-1"/>
        </w:rPr>
        <w:t>Judicial</w:t>
      </w:r>
      <w:r>
        <w:t xml:space="preserve"> (SIGA PJ),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t>o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104"/>
          <w:w w:val="99"/>
        </w:rPr>
        <w:t xml:space="preserve"> </w:t>
      </w:r>
      <w:r>
        <w:rPr>
          <w:spacing w:val="-1"/>
        </w:rPr>
        <w:t>requiera</w:t>
      </w:r>
      <w:r>
        <w:rPr>
          <w:spacing w:val="2"/>
        </w:rPr>
        <w:t xml:space="preserve"> </w:t>
      </w:r>
      <w:r>
        <w:rPr>
          <w:spacing w:val="-1"/>
        </w:rPr>
        <w:t>realizar</w:t>
      </w:r>
      <w:r>
        <w:rPr>
          <w:spacing w:val="5"/>
        </w:rPr>
        <w:t xml:space="preserve"> </w:t>
      </w:r>
      <w:r>
        <w:rPr>
          <w:spacing w:val="-1"/>
        </w:rPr>
        <w:t>trámites</w:t>
      </w:r>
      <w:r>
        <w:rPr>
          <w:spacing w:val="2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t>concepto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diferencial</w:t>
      </w:r>
      <w:r>
        <w:rPr>
          <w:spacing w:val="4"/>
        </w:rPr>
        <w:t xml:space="preserve"> </w:t>
      </w:r>
      <w:r>
        <w:rPr>
          <w:spacing w:val="-1"/>
        </w:rPr>
        <w:t>cambiario,</w:t>
      </w:r>
      <w:r>
        <w:rPr>
          <w:spacing w:val="3"/>
        </w:rPr>
        <w:t xml:space="preserve"> </w:t>
      </w:r>
      <w:r>
        <w:rPr>
          <w:spacing w:val="-1"/>
        </w:rPr>
        <w:t>deberá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1"/>
        </w:rPr>
        <w:t>remitir</w:t>
      </w:r>
      <w:r>
        <w:rPr>
          <w:spacing w:val="3"/>
        </w:rPr>
        <w:t xml:space="preserve"> </w:t>
      </w:r>
      <w:r>
        <w:rPr>
          <w:spacing w:val="1"/>
        </w:rPr>
        <w:t>su</w:t>
      </w:r>
      <w:r>
        <w:rPr>
          <w:spacing w:val="2"/>
        </w:rPr>
        <w:t xml:space="preserve"> </w:t>
      </w:r>
      <w:r>
        <w:t>gestión</w:t>
      </w:r>
      <w:r>
        <w:rPr>
          <w:spacing w:val="3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rPr>
          <w:spacing w:val="-1"/>
        </w:rPr>
        <w:t>escrito</w:t>
      </w:r>
      <w:r>
        <w:rPr>
          <w:spacing w:val="4"/>
        </w:rPr>
        <w:t xml:space="preserve"> </w:t>
      </w:r>
      <w:r>
        <w:t>al</w:t>
      </w:r>
      <w:r>
        <w:rPr>
          <w:spacing w:val="4"/>
        </w:rPr>
        <w:t xml:space="preserve"> </w:t>
      </w:r>
      <w:r>
        <w:rPr>
          <w:spacing w:val="-1"/>
        </w:rPr>
        <w:t>Departamento</w:t>
      </w:r>
      <w:r>
        <w:rPr>
          <w:spacing w:val="4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99"/>
        </w:rPr>
        <w:t xml:space="preserve"> </w:t>
      </w:r>
      <w:r>
        <w:rPr>
          <w:spacing w:val="-1"/>
        </w:rPr>
        <w:t>Proveeduría,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1"/>
        </w:rPr>
        <w:t>la</w:t>
      </w:r>
      <w:r>
        <w:rPr>
          <w:spacing w:val="-7"/>
        </w:rPr>
        <w:t xml:space="preserve"> </w:t>
      </w:r>
      <w:r>
        <w:rPr>
          <w:spacing w:val="-1"/>
        </w:rPr>
        <w:t>dirección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correo</w:t>
      </w:r>
      <w:r>
        <w:rPr>
          <w:spacing w:val="-9"/>
        </w:rPr>
        <w:t xml:space="preserve"> </w:t>
      </w:r>
      <w:r>
        <w:rPr>
          <w:spacing w:val="-1"/>
        </w:rPr>
        <w:t>electrónico</w:t>
      </w:r>
      <w:r>
        <w:rPr>
          <w:spacing w:val="-8"/>
        </w:rPr>
        <w:t xml:space="preserve"> </w:t>
      </w:r>
      <w:hyperlink r:id="rId40">
        <w:r>
          <w:rPr>
            <w:color w:val="0000FF"/>
            <w:spacing w:val="-1"/>
            <w:u w:val="single" w:color="0000FF"/>
          </w:rPr>
          <w:t>licitaciones@poder-judicial.go.cr</w:t>
        </w:r>
        <w:r>
          <w:rPr>
            <w:spacing w:val="-1"/>
          </w:rPr>
          <w:t>.</w:t>
        </w:r>
      </w:hyperlink>
    </w:p>
    <w:p w:rsidR="00230F2F" w:rsidRDefault="00230F2F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spacing w:before="59"/>
        <w:ind w:right="278"/>
        <w:jc w:val="both"/>
      </w:pPr>
      <w:r>
        <w:t>Es</w:t>
      </w:r>
      <w:r>
        <w:rPr>
          <w:spacing w:val="16"/>
        </w:rPr>
        <w:t xml:space="preserve"> </w:t>
      </w:r>
      <w:r>
        <w:rPr>
          <w:spacing w:val="-1"/>
        </w:rPr>
        <w:t>importante</w:t>
      </w:r>
      <w:r>
        <w:rPr>
          <w:spacing w:val="17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tomen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consideración</w:t>
      </w:r>
      <w:r>
        <w:rPr>
          <w:spacing w:val="19"/>
        </w:rPr>
        <w:t xml:space="preserve"> </w:t>
      </w:r>
      <w:r>
        <w:t>que,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procedimiento</w:t>
      </w:r>
      <w:r>
        <w:rPr>
          <w:spacing w:val="19"/>
        </w:rPr>
        <w:t xml:space="preserve"> </w:t>
      </w:r>
      <w:r>
        <w:rPr>
          <w:spacing w:val="-1"/>
        </w:rPr>
        <w:t>aplica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1"/>
        </w:rPr>
        <w:t>el</w:t>
      </w:r>
      <w:r>
        <w:rPr>
          <w:spacing w:val="17"/>
        </w:rPr>
        <w:t xml:space="preserve"> </w:t>
      </w:r>
      <w:r>
        <w:t>momento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pago</w:t>
      </w:r>
      <w:r>
        <w:rPr>
          <w:spacing w:val="19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facturas</w:t>
      </w:r>
      <w:r>
        <w:rPr>
          <w:spacing w:val="17"/>
        </w:rPr>
        <w:t xml:space="preserve"> </w:t>
      </w:r>
      <w:r>
        <w:rPr>
          <w:spacing w:val="1"/>
        </w:rPr>
        <w:t>en</w:t>
      </w:r>
      <w:r>
        <w:rPr>
          <w:rFonts w:ascii="Times New Roman" w:hAnsi="Times New Roman"/>
          <w:spacing w:val="97"/>
          <w:w w:val="99"/>
        </w:rPr>
        <w:t xml:space="preserve"> </w:t>
      </w:r>
      <w:r>
        <w:rPr>
          <w:spacing w:val="-1"/>
        </w:rPr>
        <w:t>moneda</w:t>
      </w:r>
      <w:r>
        <w:rPr>
          <w:spacing w:val="6"/>
        </w:rPr>
        <w:t xml:space="preserve"> </w:t>
      </w:r>
      <w:r>
        <w:rPr>
          <w:spacing w:val="-1"/>
        </w:rPr>
        <w:t>distinta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colón,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6"/>
        </w:rPr>
        <w:t xml:space="preserve"> </w:t>
      </w:r>
      <w:r>
        <w:t>lo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rPr>
          <w:spacing w:val="1"/>
        </w:rPr>
        <w:t>se</w:t>
      </w:r>
      <w:r>
        <w:rPr>
          <w:spacing w:val="5"/>
        </w:rPr>
        <w:t xml:space="preserve"> </w:t>
      </w:r>
      <w:r>
        <w:t>realizará</w:t>
      </w:r>
      <w:r>
        <w:rPr>
          <w:spacing w:val="5"/>
        </w:rPr>
        <w:t xml:space="preserve"> </w:t>
      </w:r>
      <w:r>
        <w:rPr>
          <w:spacing w:val="1"/>
        </w:rPr>
        <w:t>el</w:t>
      </w:r>
      <w:r>
        <w:rPr>
          <w:spacing w:val="5"/>
        </w:rPr>
        <w:t xml:space="preserve"> </w:t>
      </w:r>
      <w:r>
        <w:t>proceso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recálculo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forma</w:t>
      </w:r>
      <w:r>
        <w:rPr>
          <w:spacing w:val="5"/>
        </w:rPr>
        <w:t xml:space="preserve"> </w:t>
      </w:r>
      <w:r>
        <w:t>automática,</w:t>
      </w:r>
      <w:r>
        <w:rPr>
          <w:spacing w:val="5"/>
        </w:rPr>
        <w:t xml:space="preserve"> </w:t>
      </w:r>
      <w:r>
        <w:rPr>
          <w:spacing w:val="1"/>
        </w:rPr>
        <w:t>el</w:t>
      </w:r>
      <w:r>
        <w:rPr>
          <w:spacing w:val="5"/>
        </w:rPr>
        <w:t xml:space="preserve"> </w:t>
      </w:r>
      <w:r>
        <w:t>cual</w:t>
      </w:r>
      <w:r>
        <w:rPr>
          <w:spacing w:val="5"/>
        </w:rPr>
        <w:t xml:space="preserve"> </w:t>
      </w:r>
      <w:r>
        <w:rPr>
          <w:spacing w:val="-1"/>
        </w:rPr>
        <w:t>consiste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actualizar</w:t>
      </w:r>
      <w:r>
        <w:rPr>
          <w:spacing w:val="6"/>
        </w:rPr>
        <w:t xml:space="preserve"> </w:t>
      </w:r>
      <w:r>
        <w:rPr>
          <w:spacing w:val="1"/>
        </w:rPr>
        <w:t>el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monto</w:t>
      </w:r>
      <w:r>
        <w:rPr>
          <w:spacing w:val="-8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tipo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1"/>
        </w:rPr>
        <w:t>cambio,</w:t>
      </w:r>
      <w:r>
        <w:rPr>
          <w:spacing w:val="-7"/>
        </w:rPr>
        <w:t xml:space="preserve"> </w:t>
      </w:r>
      <w:r>
        <w:t>considerando</w:t>
      </w:r>
      <w:r>
        <w:rPr>
          <w:spacing w:val="-7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rPr>
          <w:spacing w:val="-1"/>
        </w:rPr>
        <w:t>siguientes</w:t>
      </w:r>
      <w:r>
        <w:rPr>
          <w:spacing w:val="-7"/>
        </w:rPr>
        <w:t xml:space="preserve"> </w:t>
      </w:r>
      <w:r>
        <w:rPr>
          <w:spacing w:val="-1"/>
        </w:rPr>
        <w:t>escenarios: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ind w:right="279"/>
        <w:jc w:val="both"/>
      </w:pPr>
      <w:r>
        <w:t>Escenario</w:t>
      </w:r>
      <w:r>
        <w:rPr>
          <w:spacing w:val="-5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Proveedor</w:t>
      </w:r>
      <w:r>
        <w:rPr>
          <w:spacing w:val="-3"/>
        </w:rPr>
        <w:t xml:space="preserve"> </w:t>
      </w:r>
      <w:r>
        <w:t>presentó</w:t>
      </w:r>
      <w:r>
        <w:rPr>
          <w:spacing w:val="-5"/>
        </w:rPr>
        <w:t xml:space="preserve"> </w:t>
      </w:r>
      <w:r>
        <w:rPr>
          <w:spacing w:val="-1"/>
        </w:rPr>
        <w:t>las</w:t>
      </w:r>
      <w:r>
        <w:rPr>
          <w:spacing w:val="-4"/>
        </w:rPr>
        <w:t xml:space="preserve"> </w:t>
      </w:r>
      <w:r>
        <w:t>facturas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cobro</w:t>
      </w:r>
      <w:r>
        <w:rPr>
          <w:spacing w:val="-5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plazo</w:t>
      </w:r>
      <w:r>
        <w:rPr>
          <w:spacing w:val="-5"/>
        </w:rPr>
        <w:t xml:space="preserve"> </w:t>
      </w:r>
      <w:r>
        <w:rPr>
          <w:spacing w:val="-1"/>
        </w:rPr>
        <w:t>ordenatorio</w:t>
      </w:r>
      <w:r>
        <w:rPr>
          <w:spacing w:val="-5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rPr>
          <w:spacing w:val="-1"/>
        </w:rPr>
        <w:t>días</w:t>
      </w:r>
      <w:r>
        <w:rPr>
          <w:spacing w:val="-4"/>
        </w:rPr>
        <w:t xml:space="preserve"> </w:t>
      </w:r>
      <w:r>
        <w:rPr>
          <w:spacing w:val="-1"/>
        </w:rPr>
        <w:t>hábiles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2"/>
        </w:rPr>
        <w:t xml:space="preserve"> </w:t>
      </w:r>
      <w:r>
        <w:t>a</w:t>
      </w:r>
      <w:r>
        <w:rPr>
          <w:rFonts w:ascii="Times New Roman" w:hAnsi="Times New Roman"/>
          <w:spacing w:val="85"/>
          <w:w w:val="99"/>
        </w:rPr>
        <w:t xml:space="preserve"> </w:t>
      </w:r>
      <w:r>
        <w:rPr>
          <w:spacing w:val="-1"/>
        </w:rPr>
        <w:t>satisfacción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bien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servicio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rPr>
          <w:spacing w:val="-1"/>
        </w:rPr>
        <w:t>parte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Poder</w:t>
      </w:r>
      <w:r>
        <w:rPr>
          <w:spacing w:val="-5"/>
        </w:rPr>
        <w:t xml:space="preserve"> </w:t>
      </w:r>
      <w:r>
        <w:rPr>
          <w:spacing w:val="-1"/>
        </w:rPr>
        <w:t>Judicial,</w:t>
      </w:r>
      <w:r>
        <w:rPr>
          <w:spacing w:val="-5"/>
        </w:rPr>
        <w:t xml:space="preserve"> </w:t>
      </w:r>
      <w:r>
        <w:rPr>
          <w:spacing w:val="1"/>
        </w:rPr>
        <w:t>se</w:t>
      </w:r>
      <w:r>
        <w:rPr>
          <w:spacing w:val="-5"/>
        </w:rPr>
        <w:t xml:space="preserve"> </w:t>
      </w:r>
      <w:r>
        <w:rPr>
          <w:spacing w:val="-1"/>
        </w:rPr>
        <w:t>utilizará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fórmula:</w:t>
      </w:r>
    </w:p>
    <w:p w:rsidR="00230F2F" w:rsidRDefault="00230F2F">
      <w:pPr>
        <w:spacing w:before="4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230F2F">
      <w:pPr>
        <w:rPr>
          <w:rFonts w:ascii="Calibri Light" w:eastAsia="Calibri Light" w:hAnsi="Calibri Light" w:cs="Calibri Light"/>
          <w:sz w:val="15"/>
          <w:szCs w:val="15"/>
        </w:rPr>
        <w:sectPr w:rsidR="00230F2F">
          <w:pgSz w:w="12240" w:h="15840"/>
          <w:pgMar w:top="2040" w:right="620" w:bottom="1240" w:left="860" w:header="1013" w:footer="1040" w:gutter="0"/>
          <w:cols w:space="720"/>
        </w:sectPr>
      </w:pPr>
    </w:p>
    <w:p w:rsidR="00230F2F" w:rsidRDefault="00230F2F">
      <w:pPr>
        <w:spacing w:before="8"/>
        <w:rPr>
          <w:rFonts w:ascii="Calibri Light" w:eastAsia="Calibri Light" w:hAnsi="Calibri Light" w:cs="Calibri Light"/>
          <w:sz w:val="24"/>
          <w:szCs w:val="24"/>
        </w:rPr>
      </w:pPr>
    </w:p>
    <w:p w:rsidR="00230F2F" w:rsidRDefault="001E4124">
      <w:pPr>
        <w:pStyle w:val="Textkrper"/>
        <w:ind w:left="556"/>
      </w:pPr>
      <w:r>
        <w:rPr>
          <w:spacing w:val="-1"/>
        </w:rPr>
        <w:t>Donde:</w:t>
      </w:r>
    </w:p>
    <w:p w:rsidR="00230F2F" w:rsidRDefault="001E4124">
      <w:pPr>
        <w:pStyle w:val="Textkrper"/>
        <w:spacing w:before="59"/>
        <w:ind w:left="497"/>
      </w:pPr>
      <w:r>
        <w:br w:type="column"/>
      </w:r>
      <w:r>
        <w:rPr>
          <w:spacing w:val="-1"/>
        </w:rPr>
        <w:lastRenderedPageBreak/>
        <w:t>Monto</w:t>
      </w:r>
      <w:r>
        <w:rPr>
          <w:spacing w:val="-6"/>
        </w:rPr>
        <w:t xml:space="preserve"> </w:t>
      </w:r>
      <w:r>
        <w:t>actualizado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(P-NC)</w:t>
      </w:r>
      <w:r>
        <w:rPr>
          <w:spacing w:val="-2"/>
        </w:rPr>
        <w:t xml:space="preserve"> </w:t>
      </w:r>
      <w:r>
        <w:rPr>
          <w:spacing w:val="-1"/>
        </w:rPr>
        <w:t>*TC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pago</w:t>
      </w:r>
    </w:p>
    <w:p w:rsidR="00230F2F" w:rsidRDefault="00230F2F">
      <w:pPr>
        <w:sectPr w:rsidR="00230F2F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1140" w:space="40"/>
            <w:col w:w="9580"/>
          </w:cols>
        </w:sectPr>
      </w:pPr>
    </w:p>
    <w:p w:rsidR="00230F2F" w:rsidRDefault="001E4124">
      <w:pPr>
        <w:pStyle w:val="Textkrper"/>
        <w:ind w:left="981" w:right="4525"/>
      </w:pPr>
      <w:r>
        <w:rPr>
          <w:spacing w:val="-1"/>
        </w:rPr>
        <w:lastRenderedPageBreak/>
        <w:t>P=</w:t>
      </w:r>
      <w:r>
        <w:rPr>
          <w:spacing w:val="-7"/>
        </w:rPr>
        <w:t xml:space="preserve"> </w:t>
      </w:r>
      <w:r>
        <w:t>Principal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la(s)</w:t>
      </w:r>
      <w:r>
        <w:rPr>
          <w:spacing w:val="-5"/>
        </w:rPr>
        <w:t xml:space="preserve"> </w:t>
      </w:r>
      <w:r>
        <w:t>factura</w:t>
      </w:r>
      <w:r>
        <w:rPr>
          <w:spacing w:val="-6"/>
        </w:rPr>
        <w:t xml:space="preserve"> </w:t>
      </w:r>
      <w:r>
        <w:t>(s)</w:t>
      </w:r>
      <w:r>
        <w:rPr>
          <w:spacing w:val="-2"/>
        </w:rPr>
        <w:t xml:space="preserve"> </w:t>
      </w:r>
      <w:r>
        <w:t>cancelada(s).</w:t>
      </w:r>
      <w:r>
        <w:rPr>
          <w:rFonts w:ascii="Times New Roman" w:hAnsi="Times New Roman"/>
          <w:spacing w:val="31"/>
          <w:w w:val="99"/>
        </w:rPr>
        <w:t xml:space="preserve"> </w:t>
      </w:r>
      <w:r>
        <w:rPr>
          <w:spacing w:val="-1"/>
        </w:rPr>
        <w:t>NC=</w:t>
      </w:r>
      <w:r>
        <w:rPr>
          <w:spacing w:val="-6"/>
        </w:rPr>
        <w:t xml:space="preserve"> </w:t>
      </w:r>
      <w:r>
        <w:t>Notas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1"/>
        </w:rPr>
        <w:t>crédito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hubiere</w:t>
      </w:r>
    </w:p>
    <w:p w:rsidR="00230F2F" w:rsidRDefault="001E4124">
      <w:pPr>
        <w:pStyle w:val="Textkrper"/>
        <w:ind w:left="981"/>
      </w:pPr>
      <w:r>
        <w:rPr>
          <w:spacing w:val="-1"/>
        </w:rPr>
        <w:t>TC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día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1"/>
        </w:rPr>
        <w:t>la</w:t>
      </w:r>
      <w:r>
        <w:rPr>
          <w:spacing w:val="-4"/>
        </w:rPr>
        <w:t xml:space="preserve"> </w:t>
      </w:r>
      <w:r>
        <w:t>transferencia.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ind w:right="277"/>
        <w:jc w:val="both"/>
      </w:pPr>
      <w:r>
        <w:t>Escenario</w:t>
      </w:r>
      <w:r>
        <w:rPr>
          <w:spacing w:val="1"/>
        </w:rPr>
        <w:t xml:space="preserve"> </w:t>
      </w:r>
      <w:r>
        <w:t>2:</w:t>
      </w:r>
      <w:r>
        <w:rPr>
          <w:spacing w:val="5"/>
        </w:rPr>
        <w:t xml:space="preserve"> </w:t>
      </w:r>
      <w:r>
        <w:t xml:space="preserve">Si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presentó</w:t>
      </w:r>
      <w:r>
        <w:rPr>
          <w:spacing w:val="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facturas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cobro</w:t>
      </w:r>
      <w:r>
        <w:rPr>
          <w:spacing w:val="2"/>
        </w:rPr>
        <w:t xml:space="preserve"> </w:t>
      </w:r>
      <w:r>
        <w:t>fuera</w:t>
      </w:r>
      <w:r>
        <w:rPr>
          <w:spacing w:val="1"/>
        </w:rPr>
        <w:t xml:space="preserve"> </w:t>
      </w:r>
      <w:r>
        <w:t>del plazo</w:t>
      </w:r>
      <w:r>
        <w:rPr>
          <w:spacing w:val="3"/>
        </w:rPr>
        <w:t xml:space="preserve"> </w:t>
      </w:r>
      <w:r>
        <w:rPr>
          <w:spacing w:val="-1"/>
        </w:rPr>
        <w:t>ordenatorio</w:t>
      </w:r>
      <w:r>
        <w:t xml:space="preserve"> de</w:t>
      </w:r>
      <w:r>
        <w:rPr>
          <w:spacing w:val="1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 xml:space="preserve">días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rPr>
          <w:spacing w:val="-1"/>
        </w:rPr>
        <w:t>siguientes</w:t>
      </w:r>
      <w:r>
        <w:rPr>
          <w:spacing w:val="3"/>
        </w:rPr>
        <w:t xml:space="preserve"> </w:t>
      </w:r>
      <w:r>
        <w:t>al recibido</w:t>
      </w:r>
      <w:r>
        <w:rPr>
          <w:spacing w:val="2"/>
        </w:rPr>
        <w:t xml:space="preserve"> </w:t>
      </w:r>
      <w:r>
        <w:t>a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satisfacción</w:t>
      </w:r>
      <w:r>
        <w:rPr>
          <w:spacing w:val="11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t>bien</w:t>
      </w:r>
      <w:r>
        <w:rPr>
          <w:spacing w:val="13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servicio</w:t>
      </w:r>
      <w:r>
        <w:rPr>
          <w:spacing w:val="11"/>
        </w:rPr>
        <w:t xml:space="preserve"> </w:t>
      </w:r>
      <w:r>
        <w:rPr>
          <w:spacing w:val="-1"/>
        </w:rPr>
        <w:t>por</w:t>
      </w:r>
      <w:r>
        <w:rPr>
          <w:spacing w:val="13"/>
        </w:rPr>
        <w:t xml:space="preserve"> </w:t>
      </w:r>
      <w:r>
        <w:t>parte</w:t>
      </w:r>
      <w:r>
        <w:rPr>
          <w:spacing w:val="13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Judicial,</w:t>
      </w:r>
      <w:r>
        <w:rPr>
          <w:spacing w:val="11"/>
        </w:rPr>
        <w:t xml:space="preserve"> </w:t>
      </w:r>
      <w:r>
        <w:t>no</w:t>
      </w:r>
      <w:r>
        <w:rPr>
          <w:spacing w:val="14"/>
        </w:rPr>
        <w:t xml:space="preserve"> </w:t>
      </w:r>
      <w:r>
        <w:rPr>
          <w:spacing w:val="-1"/>
        </w:rPr>
        <w:t>obstante,</w:t>
      </w:r>
      <w:r>
        <w:rPr>
          <w:spacing w:val="12"/>
        </w:rPr>
        <w:t xml:space="preserve"> </w:t>
      </w:r>
      <w:r>
        <w:rPr>
          <w:spacing w:val="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rPr>
          <w:spacing w:val="-1"/>
        </w:rPr>
        <w:t>logró</w:t>
      </w:r>
      <w:r>
        <w:rPr>
          <w:spacing w:val="13"/>
        </w:rPr>
        <w:t xml:space="preserve"> </w:t>
      </w:r>
      <w:r>
        <w:t>acreditar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dentro</w:t>
      </w:r>
      <w:r>
        <w:rPr>
          <w:spacing w:val="23"/>
        </w:rPr>
        <w:t xml:space="preserve"> </w:t>
      </w:r>
      <w:r>
        <w:t>del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plazo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días</w:t>
      </w:r>
      <w:r>
        <w:rPr>
          <w:spacing w:val="15"/>
        </w:rPr>
        <w:t xml:space="preserve"> </w:t>
      </w:r>
      <w:r>
        <w:t>hábiles</w:t>
      </w:r>
      <w:r>
        <w:rPr>
          <w:spacing w:val="14"/>
        </w:rPr>
        <w:t xml:space="preserve"> </w:t>
      </w:r>
      <w:r>
        <w:t>más</w:t>
      </w:r>
      <w:r>
        <w:rPr>
          <w:spacing w:val="15"/>
        </w:rPr>
        <w:t xml:space="preserve"> </w:t>
      </w:r>
      <w:r>
        <w:rPr>
          <w:spacing w:val="1"/>
        </w:rPr>
        <w:t>30</w:t>
      </w:r>
      <w:r>
        <w:rPr>
          <w:spacing w:val="15"/>
        </w:rPr>
        <w:t xml:space="preserve"> </w:t>
      </w:r>
      <w:r>
        <w:rPr>
          <w:spacing w:val="-1"/>
        </w:rPr>
        <w:t>días</w:t>
      </w:r>
      <w:r>
        <w:rPr>
          <w:spacing w:val="17"/>
        </w:rPr>
        <w:t xml:space="preserve"> </w:t>
      </w:r>
      <w:r>
        <w:rPr>
          <w:spacing w:val="-1"/>
        </w:rPr>
        <w:t>naturales</w:t>
      </w:r>
      <w:r>
        <w:rPr>
          <w:spacing w:val="14"/>
        </w:rPr>
        <w:t xml:space="preserve"> </w:t>
      </w:r>
      <w:r>
        <w:rPr>
          <w:spacing w:val="-1"/>
        </w:rPr>
        <w:t>posteriores</w:t>
      </w:r>
      <w:r>
        <w:rPr>
          <w:spacing w:val="18"/>
        </w:rPr>
        <w:t xml:space="preserve"> </w:t>
      </w:r>
      <w:r>
        <w:t>inmediatos</w:t>
      </w:r>
      <w:r>
        <w:rPr>
          <w:spacing w:val="17"/>
        </w:rPr>
        <w:t xml:space="preserve"> </w:t>
      </w:r>
      <w:r>
        <w:t>al</w:t>
      </w:r>
      <w:r>
        <w:rPr>
          <w:spacing w:val="13"/>
        </w:rPr>
        <w:t xml:space="preserve"> </w:t>
      </w:r>
      <w:r>
        <w:t>recibido</w:t>
      </w:r>
      <w:r>
        <w:rPr>
          <w:spacing w:val="14"/>
        </w:rPr>
        <w:t xml:space="preserve"> </w:t>
      </w:r>
      <w:r>
        <w:t>conforme</w:t>
      </w:r>
      <w:r>
        <w:rPr>
          <w:spacing w:val="15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bien</w:t>
      </w:r>
      <w:r>
        <w:rPr>
          <w:spacing w:val="15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servicio,</w:t>
      </w:r>
      <w:r>
        <w:rPr>
          <w:spacing w:val="14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utilizará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fórmula:</w:t>
      </w:r>
    </w:p>
    <w:p w:rsidR="00230F2F" w:rsidRDefault="00230F2F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230F2F">
      <w:pPr>
        <w:rPr>
          <w:rFonts w:ascii="Calibri Light" w:eastAsia="Calibri Light" w:hAnsi="Calibri Light" w:cs="Calibri Light"/>
          <w:sz w:val="15"/>
          <w:szCs w:val="15"/>
        </w:rPr>
        <w:sectPr w:rsidR="00230F2F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230F2F" w:rsidRDefault="00230F2F">
      <w:pPr>
        <w:spacing w:before="8"/>
        <w:rPr>
          <w:rFonts w:ascii="Calibri Light" w:eastAsia="Calibri Light" w:hAnsi="Calibri Light" w:cs="Calibri Light"/>
          <w:sz w:val="24"/>
          <w:szCs w:val="24"/>
        </w:rPr>
      </w:pPr>
    </w:p>
    <w:p w:rsidR="00230F2F" w:rsidRDefault="001E4124">
      <w:pPr>
        <w:pStyle w:val="Textkrper"/>
        <w:ind w:left="556"/>
      </w:pPr>
      <w:r>
        <w:rPr>
          <w:spacing w:val="-1"/>
        </w:rPr>
        <w:t>Donde:</w:t>
      </w:r>
    </w:p>
    <w:p w:rsidR="00230F2F" w:rsidRDefault="001E4124">
      <w:pPr>
        <w:pStyle w:val="Textkrper"/>
        <w:spacing w:before="59"/>
        <w:ind w:left="509"/>
      </w:pPr>
      <w:r>
        <w:br w:type="column"/>
      </w:r>
      <w:r>
        <w:rPr>
          <w:spacing w:val="-1"/>
        </w:rPr>
        <w:lastRenderedPageBreak/>
        <w:t>Monto</w:t>
      </w:r>
      <w:r>
        <w:rPr>
          <w:spacing w:val="-6"/>
        </w:rPr>
        <w:t xml:space="preserve"> </w:t>
      </w:r>
      <w:r>
        <w:t>actualizado</w:t>
      </w:r>
      <w:r>
        <w:rPr>
          <w:spacing w:val="-6"/>
        </w:rPr>
        <w:t xml:space="preserve"> </w:t>
      </w:r>
      <w:r>
        <w:t>=</w:t>
      </w:r>
      <w:r>
        <w:rPr>
          <w:spacing w:val="-5"/>
        </w:rPr>
        <w:t xml:space="preserve"> </w:t>
      </w:r>
      <w:r>
        <w:t>(P-NC)</w:t>
      </w:r>
      <w:r>
        <w:rPr>
          <w:spacing w:val="-4"/>
        </w:rPr>
        <w:t xml:space="preserve"> </w:t>
      </w:r>
      <w:r>
        <w:t>*TC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día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1"/>
        </w:rPr>
        <w:t>pago</w:t>
      </w:r>
    </w:p>
    <w:p w:rsidR="00230F2F" w:rsidRDefault="00230F2F">
      <w:pPr>
        <w:sectPr w:rsidR="00230F2F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1140" w:space="40"/>
            <w:col w:w="9580"/>
          </w:cols>
        </w:sectPr>
      </w:pPr>
    </w:p>
    <w:p w:rsidR="00230F2F" w:rsidRDefault="001E4124">
      <w:pPr>
        <w:pStyle w:val="Textkrper"/>
        <w:ind w:left="981" w:right="4525"/>
      </w:pPr>
      <w:r>
        <w:lastRenderedPageBreak/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rPr>
          <w:spacing w:val="-1"/>
        </w:rPr>
        <w:t>Principal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la(s)</w:t>
      </w:r>
      <w:r>
        <w:rPr>
          <w:spacing w:val="-5"/>
        </w:rPr>
        <w:t xml:space="preserve"> </w:t>
      </w:r>
      <w: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4"/>
        </w:rPr>
        <w:t xml:space="preserve"> </w:t>
      </w:r>
      <w:r>
        <w:t>cancelada(s)</w:t>
      </w:r>
      <w:r>
        <w:rPr>
          <w:rFonts w:ascii="Times New Roman" w:hAnsi="Times New Roman"/>
          <w:spacing w:val="48"/>
          <w:w w:val="99"/>
        </w:rPr>
        <w:t xml:space="preserve"> </w:t>
      </w:r>
      <w:r>
        <w:rPr>
          <w:spacing w:val="-1"/>
        </w:rPr>
        <w:t>NC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1"/>
        </w:rPr>
        <w:t>Notas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crédito</w:t>
      </w:r>
      <w:r>
        <w:rPr>
          <w:spacing w:val="-5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hubiere</w:t>
      </w:r>
    </w:p>
    <w:p w:rsidR="00230F2F" w:rsidRDefault="001E4124">
      <w:pPr>
        <w:pStyle w:val="Textkrper"/>
        <w:ind w:left="981"/>
      </w:pPr>
      <w:r>
        <w:rPr>
          <w:spacing w:val="-1"/>
        </w:rPr>
        <w:t>TC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1"/>
        </w:rPr>
        <w:t>día</w:t>
      </w:r>
      <w:r>
        <w:rPr>
          <w:spacing w:val="-3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pago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Tipo</w:t>
      </w:r>
      <w:r>
        <w:rPr>
          <w:spacing w:val="-6"/>
        </w:rPr>
        <w:t xml:space="preserve"> </w:t>
      </w:r>
      <w:r>
        <w:rPr>
          <w:spacing w:val="1"/>
        </w:rPr>
        <w:t>de</w:t>
      </w:r>
      <w:r>
        <w:rPr>
          <w:spacing w:val="-4"/>
        </w:rPr>
        <w:t xml:space="preserve"> </w:t>
      </w:r>
      <w:r>
        <w:t>cambio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día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2"/>
        </w:rPr>
        <w:t>la</w:t>
      </w:r>
      <w:r>
        <w:rPr>
          <w:spacing w:val="-4"/>
        </w:rPr>
        <w:t xml:space="preserve"> </w:t>
      </w:r>
      <w:r>
        <w:t>transferencia.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ind w:right="280"/>
        <w:jc w:val="both"/>
      </w:pPr>
      <w:r>
        <w:t>Escenario</w:t>
      </w:r>
      <w:r>
        <w:rPr>
          <w:spacing w:val="1"/>
        </w:rPr>
        <w:t xml:space="preserve"> </w:t>
      </w:r>
      <w:r>
        <w:t>3:</w:t>
      </w:r>
      <w:r>
        <w:rPr>
          <w:spacing w:val="5"/>
        </w:rPr>
        <w:t xml:space="preserve"> </w:t>
      </w:r>
      <w:r>
        <w:t xml:space="preserve">Si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Proveedor</w:t>
      </w:r>
      <w:r>
        <w:rPr>
          <w:spacing w:val="4"/>
        </w:rPr>
        <w:t xml:space="preserve"> </w:t>
      </w:r>
      <w:r>
        <w:rPr>
          <w:spacing w:val="-1"/>
        </w:rPr>
        <w:t>presentó</w:t>
      </w:r>
      <w:r>
        <w:rPr>
          <w:spacing w:val="2"/>
        </w:rPr>
        <w:t xml:space="preserve"> </w:t>
      </w:r>
      <w:r>
        <w:rPr>
          <w:spacing w:val="1"/>
        </w:rPr>
        <w:t xml:space="preserve">las </w:t>
      </w:r>
      <w:r>
        <w:t>facturas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cobro</w:t>
      </w:r>
      <w:r>
        <w:rPr>
          <w:spacing w:val="2"/>
        </w:rPr>
        <w:t xml:space="preserve"> </w:t>
      </w:r>
      <w:r>
        <w:t>fuera</w:t>
      </w:r>
      <w:r>
        <w:rPr>
          <w:spacing w:val="1"/>
        </w:rPr>
        <w:t xml:space="preserve"> </w:t>
      </w:r>
      <w:r>
        <w:t>del plazo</w:t>
      </w:r>
      <w:r>
        <w:rPr>
          <w:spacing w:val="3"/>
        </w:rPr>
        <w:t xml:space="preserve"> </w:t>
      </w:r>
      <w:r>
        <w:rPr>
          <w:spacing w:val="-1"/>
        </w:rPr>
        <w:t>ordenatorio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 xml:space="preserve">días </w:t>
      </w:r>
      <w:r>
        <w:rPr>
          <w:spacing w:val="-1"/>
        </w:rPr>
        <w:t>hábiles</w:t>
      </w:r>
      <w:r>
        <w:rPr>
          <w:spacing w:val="3"/>
        </w:rPr>
        <w:t xml:space="preserve"> </w:t>
      </w:r>
      <w:r>
        <w:rPr>
          <w:spacing w:val="-1"/>
        </w:rPr>
        <w:t>siguientes</w:t>
      </w:r>
      <w:r>
        <w:rPr>
          <w:spacing w:val="3"/>
        </w:rPr>
        <w:t xml:space="preserve"> </w:t>
      </w:r>
      <w:r>
        <w:t>al recibido</w:t>
      </w:r>
      <w:r>
        <w:rPr>
          <w:spacing w:val="2"/>
        </w:rPr>
        <w:t xml:space="preserve"> </w:t>
      </w:r>
      <w:r>
        <w:t>a</w:t>
      </w:r>
      <w:r>
        <w:rPr>
          <w:rFonts w:ascii="Times New Roman" w:hAnsi="Times New Roman"/>
          <w:spacing w:val="79"/>
          <w:w w:val="99"/>
        </w:rPr>
        <w:t xml:space="preserve"> </w:t>
      </w:r>
      <w:r>
        <w:rPr>
          <w:spacing w:val="-1"/>
        </w:rPr>
        <w:t>satisfacción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bien</w:t>
      </w:r>
      <w:r>
        <w:rPr>
          <w:spacing w:val="-2"/>
        </w:rPr>
        <w:t xml:space="preserve"> </w:t>
      </w:r>
      <w:r>
        <w:t xml:space="preserve">o servicio </w:t>
      </w:r>
      <w:r>
        <w:rPr>
          <w:spacing w:val="-1"/>
        </w:rPr>
        <w:t xml:space="preserve">por </w:t>
      </w:r>
      <w:r>
        <w:t>parte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Poder</w:t>
      </w:r>
      <w:r>
        <w:rPr>
          <w:spacing w:val="-2"/>
        </w:rPr>
        <w:t xml:space="preserve"> </w:t>
      </w:r>
      <w:r>
        <w:t>Judicial,</w:t>
      </w:r>
      <w:r>
        <w:rPr>
          <w:spacing w:val="-2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cual</w:t>
      </w:r>
      <w:r>
        <w:rPr>
          <w:spacing w:val="-3"/>
        </w:rPr>
        <w:t xml:space="preserve"> </w:t>
      </w:r>
      <w:r>
        <w:t>originó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acreditación</w:t>
      </w:r>
      <w:r>
        <w:t xml:space="preserve"> del</w:t>
      </w:r>
      <w:r>
        <w:rPr>
          <w:spacing w:val="-1"/>
        </w:rPr>
        <w:t xml:space="preserve"> pago</w:t>
      </w:r>
      <w:r>
        <w:rPr>
          <w:spacing w:val="-2"/>
        </w:rPr>
        <w:t xml:space="preserve"> </w:t>
      </w:r>
      <w:r>
        <w:t>fuera</w:t>
      </w:r>
      <w:r>
        <w:rPr>
          <w:spacing w:val="-2"/>
        </w:rPr>
        <w:t xml:space="preserve"> </w:t>
      </w:r>
      <w:r>
        <w:t>después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plazo</w:t>
      </w:r>
      <w:r>
        <w:rPr>
          <w:rFonts w:ascii="Times New Roman" w:hAnsi="Times New Roman"/>
          <w:spacing w:val="74"/>
          <w:w w:val="9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días</w:t>
      </w:r>
      <w:r>
        <w:rPr>
          <w:spacing w:val="-5"/>
        </w:rPr>
        <w:t xml:space="preserve"> </w:t>
      </w:r>
      <w:r>
        <w:rPr>
          <w:spacing w:val="-1"/>
        </w:rPr>
        <w:t>hábiles</w:t>
      </w:r>
      <w:r>
        <w:rPr>
          <w:spacing w:val="-5"/>
        </w:rPr>
        <w:t xml:space="preserve"> </w:t>
      </w:r>
      <w:r>
        <w:rPr>
          <w:spacing w:val="1"/>
        </w:rPr>
        <w:t>más</w:t>
      </w:r>
      <w:r>
        <w:rPr>
          <w:spacing w:val="-4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días</w:t>
      </w:r>
      <w:r>
        <w:rPr>
          <w:spacing w:val="-3"/>
        </w:rPr>
        <w:t xml:space="preserve"> </w:t>
      </w:r>
      <w:r>
        <w:rPr>
          <w:spacing w:val="-1"/>
        </w:rPr>
        <w:t>naturales</w:t>
      </w:r>
      <w:r>
        <w:rPr>
          <w:spacing w:val="-5"/>
        </w:rPr>
        <w:t xml:space="preserve"> </w:t>
      </w:r>
      <w:r>
        <w:rPr>
          <w:spacing w:val="-1"/>
        </w:rPr>
        <w:t>posteriores</w:t>
      </w:r>
      <w:r>
        <w:rPr>
          <w:spacing w:val="-5"/>
        </w:rPr>
        <w:t xml:space="preserve"> </w:t>
      </w:r>
      <w:r>
        <w:t>inmediatos</w:t>
      </w:r>
      <w:r>
        <w:rPr>
          <w:spacing w:val="-6"/>
        </w:rPr>
        <w:t xml:space="preserve"> </w:t>
      </w:r>
      <w:r>
        <w:rPr>
          <w:spacing w:val="1"/>
        </w:rPr>
        <w:t>al</w:t>
      </w:r>
      <w:r>
        <w:rPr>
          <w:spacing w:val="-5"/>
        </w:rPr>
        <w:t xml:space="preserve"> </w:t>
      </w:r>
      <w:r>
        <w:rPr>
          <w:spacing w:val="-1"/>
        </w:rPr>
        <w:t>recibido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servicio,</w:t>
      </w:r>
      <w:r>
        <w:rPr>
          <w:spacing w:val="-6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rPr>
          <w:spacing w:val="-1"/>
        </w:rPr>
        <w:t>utilizara</w:t>
      </w:r>
      <w:r>
        <w:rPr>
          <w:spacing w:val="-3"/>
        </w:rPr>
        <w:t xml:space="preserve"> </w:t>
      </w:r>
      <w:r>
        <w:rPr>
          <w:spacing w:val="-1"/>
        </w:rPr>
        <w:t>la</w:t>
      </w:r>
      <w:r>
        <w:rPr>
          <w:spacing w:val="-5"/>
        </w:rPr>
        <w:t xml:space="preserve"> </w:t>
      </w:r>
      <w:r>
        <w:rPr>
          <w:spacing w:val="-1"/>
        </w:rPr>
        <w:t>fórmula:</w:t>
      </w:r>
    </w:p>
    <w:p w:rsidR="00230F2F" w:rsidRDefault="00230F2F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230F2F">
      <w:pPr>
        <w:rPr>
          <w:rFonts w:ascii="Calibri Light" w:eastAsia="Calibri Light" w:hAnsi="Calibri Light" w:cs="Calibri Light"/>
          <w:sz w:val="15"/>
          <w:szCs w:val="15"/>
        </w:rPr>
        <w:sectPr w:rsidR="00230F2F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230F2F" w:rsidRDefault="00230F2F">
      <w:pPr>
        <w:spacing w:before="11"/>
        <w:rPr>
          <w:rFonts w:ascii="Calibri Light" w:eastAsia="Calibri Light" w:hAnsi="Calibri Light" w:cs="Calibri Light"/>
          <w:sz w:val="24"/>
          <w:szCs w:val="24"/>
        </w:rPr>
      </w:pPr>
    </w:p>
    <w:p w:rsidR="00230F2F" w:rsidRDefault="001E4124">
      <w:pPr>
        <w:pStyle w:val="Textkrper"/>
        <w:ind w:left="556"/>
      </w:pPr>
      <w:r>
        <w:rPr>
          <w:spacing w:val="-1"/>
        </w:rPr>
        <w:t>Donde:</w:t>
      </w:r>
    </w:p>
    <w:p w:rsidR="00230F2F" w:rsidRDefault="001E4124">
      <w:pPr>
        <w:pStyle w:val="Textkrper"/>
        <w:spacing w:before="59"/>
        <w:ind w:left="509"/>
      </w:pPr>
      <w:r>
        <w:br w:type="column"/>
      </w:r>
      <w:r>
        <w:rPr>
          <w:spacing w:val="-1"/>
        </w:rPr>
        <w:lastRenderedPageBreak/>
        <w:t>Monto</w:t>
      </w:r>
      <w:r>
        <w:rPr>
          <w:spacing w:val="-7"/>
        </w:rPr>
        <w:t xml:space="preserve"> </w:t>
      </w:r>
      <w:r>
        <w:t>actualizado</w:t>
      </w:r>
      <w:r>
        <w:rPr>
          <w:spacing w:val="-8"/>
        </w:rPr>
        <w:t xml:space="preserve"> </w:t>
      </w:r>
      <w:r>
        <w:t>=</w:t>
      </w:r>
      <w:r>
        <w:rPr>
          <w:spacing w:val="-6"/>
        </w:rPr>
        <w:t xml:space="preserve"> </w:t>
      </w:r>
      <w:r>
        <w:t>(P-NC)</w:t>
      </w:r>
      <w:r>
        <w:rPr>
          <w:spacing w:val="-7"/>
        </w:rPr>
        <w:t xml:space="preserve"> </w:t>
      </w:r>
      <w:r>
        <w:t>*TC</w:t>
      </w:r>
      <w:r>
        <w:rPr>
          <w:spacing w:val="-7"/>
        </w:rPr>
        <w:t xml:space="preserve"> </w:t>
      </w:r>
      <w:r>
        <w:rPr>
          <w:spacing w:val="-1"/>
        </w:rPr>
        <w:t>menor</w:t>
      </w:r>
    </w:p>
    <w:p w:rsidR="00230F2F" w:rsidRDefault="00230F2F">
      <w:pPr>
        <w:sectPr w:rsidR="00230F2F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1140" w:space="40"/>
            <w:col w:w="9580"/>
          </w:cols>
        </w:sectPr>
      </w:pPr>
    </w:p>
    <w:p w:rsidR="00230F2F" w:rsidRDefault="001E4124">
      <w:pPr>
        <w:pStyle w:val="Textkrper"/>
        <w:ind w:left="981" w:right="4525"/>
      </w:pPr>
      <w:r>
        <w:lastRenderedPageBreak/>
        <w:t>P</w:t>
      </w:r>
      <w:r>
        <w:rPr>
          <w:spacing w:val="-5"/>
        </w:rPr>
        <w:t xml:space="preserve"> </w:t>
      </w:r>
      <w:r>
        <w:t>=</w:t>
      </w:r>
      <w:r>
        <w:rPr>
          <w:spacing w:val="-6"/>
        </w:rPr>
        <w:t xml:space="preserve"> </w:t>
      </w:r>
      <w:r>
        <w:rPr>
          <w:spacing w:val="-1"/>
        </w:rPr>
        <w:t>Principal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dólares</w:t>
      </w:r>
      <w:r>
        <w:rPr>
          <w:spacing w:val="-5"/>
        </w:rPr>
        <w:t xml:space="preserve"> </w:t>
      </w:r>
      <w:r>
        <w:t>cobrado</w:t>
      </w:r>
      <w:r>
        <w:rPr>
          <w:spacing w:val="-7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t>la(s)</w:t>
      </w:r>
      <w:r>
        <w:rPr>
          <w:spacing w:val="-5"/>
        </w:rPr>
        <w:t xml:space="preserve"> </w:t>
      </w:r>
      <w:r>
        <w:t>factura</w:t>
      </w:r>
      <w:r>
        <w:rPr>
          <w:spacing w:val="-5"/>
        </w:rPr>
        <w:t xml:space="preserve"> </w:t>
      </w:r>
      <w:r>
        <w:t>(s)</w:t>
      </w:r>
      <w:r>
        <w:rPr>
          <w:spacing w:val="-4"/>
        </w:rPr>
        <w:t xml:space="preserve"> </w:t>
      </w:r>
      <w:r>
        <w:t>cancelada(s).</w:t>
      </w:r>
      <w:r>
        <w:rPr>
          <w:rFonts w:ascii="Times New Roman" w:hAnsi="Times New Roman"/>
          <w:spacing w:val="40"/>
          <w:w w:val="99"/>
        </w:rPr>
        <w:t xml:space="preserve"> </w:t>
      </w:r>
      <w:r>
        <w:rPr>
          <w:spacing w:val="-1"/>
        </w:rPr>
        <w:t>NC</w:t>
      </w:r>
      <w:r>
        <w:rPr>
          <w:spacing w:val="-5"/>
        </w:rPr>
        <w:t xml:space="preserve"> </w:t>
      </w:r>
      <w:r>
        <w:t>=</w:t>
      </w:r>
      <w:r>
        <w:rPr>
          <w:spacing w:val="-4"/>
        </w:rPr>
        <w:t xml:space="preserve"> </w:t>
      </w:r>
      <w:r>
        <w:rPr>
          <w:spacing w:val="-1"/>
        </w:rPr>
        <w:t>Notas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1"/>
        </w:rPr>
        <w:t>crédito</w:t>
      </w:r>
      <w:r>
        <w:rPr>
          <w:spacing w:val="-5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rPr>
          <w:spacing w:val="-1"/>
        </w:rPr>
        <w:t>hubiere.</w:t>
      </w:r>
    </w:p>
    <w:p w:rsidR="00230F2F" w:rsidRDefault="001E4124">
      <w:pPr>
        <w:pStyle w:val="Textkrper"/>
        <w:ind w:left="981" w:right="281"/>
        <w:jc w:val="both"/>
      </w:pPr>
      <w:r>
        <w:rPr>
          <w:spacing w:val="-1"/>
        </w:rPr>
        <w:t>TC</w:t>
      </w:r>
      <w:r>
        <w:rPr>
          <w:spacing w:val="9"/>
        </w:rPr>
        <w:t xml:space="preserve"> </w:t>
      </w:r>
      <w:r>
        <w:rPr>
          <w:spacing w:val="-1"/>
        </w:rPr>
        <w:t>menor=</w:t>
      </w:r>
      <w:r>
        <w:rPr>
          <w:spacing w:val="11"/>
        </w:rPr>
        <w:t xml:space="preserve"> </w:t>
      </w:r>
      <w:r>
        <w:rPr>
          <w:spacing w:val="-1"/>
        </w:rPr>
        <w:t>Tipo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11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resulte</w:t>
      </w:r>
      <w:r>
        <w:rPr>
          <w:spacing w:val="10"/>
        </w:rPr>
        <w:t xml:space="preserve"> </w:t>
      </w:r>
      <w:r>
        <w:rPr>
          <w:spacing w:val="-1"/>
        </w:rPr>
        <w:t>menor</w:t>
      </w:r>
      <w:r>
        <w:rPr>
          <w:spacing w:val="12"/>
        </w:rPr>
        <w:t xml:space="preserve"> </w:t>
      </w:r>
      <w:r>
        <w:rPr>
          <w:spacing w:val="-1"/>
        </w:rPr>
        <w:t>entre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último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días</w:t>
      </w:r>
      <w:r>
        <w:rPr>
          <w:spacing w:val="11"/>
        </w:rPr>
        <w:t xml:space="preserve"> </w:t>
      </w:r>
      <w:r>
        <w:rPr>
          <w:spacing w:val="-1"/>
        </w:rPr>
        <w:t>hábiles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30</w:t>
      </w:r>
      <w:r>
        <w:rPr>
          <w:spacing w:val="11"/>
        </w:rPr>
        <w:t xml:space="preserve"> </w:t>
      </w:r>
      <w:r>
        <w:t>días</w:t>
      </w:r>
      <w:r>
        <w:rPr>
          <w:spacing w:val="10"/>
        </w:rPr>
        <w:t xml:space="preserve"> </w:t>
      </w:r>
      <w:r>
        <w:t>naturales</w:t>
      </w:r>
      <w:r>
        <w:rPr>
          <w:rFonts w:ascii="Times New Roman" w:hAnsi="Times New Roman"/>
          <w:spacing w:val="75"/>
          <w:w w:val="99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rPr>
          <w:spacing w:val="-1"/>
        </w:rPr>
        <w:t>cuenta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30"/>
        </w:rPr>
        <w:t xml:space="preserve"> </w:t>
      </w:r>
      <w:r>
        <w:t>pagar</w:t>
      </w:r>
      <w:r>
        <w:rPr>
          <w:spacing w:val="28"/>
        </w:rPr>
        <w:t xml:space="preserve"> </w:t>
      </w:r>
      <w:r>
        <w:t>y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tipo</w:t>
      </w:r>
      <w:r>
        <w:rPr>
          <w:spacing w:val="27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cambio</w:t>
      </w:r>
      <w:r>
        <w:rPr>
          <w:spacing w:val="28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día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1"/>
        </w:rPr>
        <w:t>se</w:t>
      </w:r>
      <w:r>
        <w:rPr>
          <w:spacing w:val="28"/>
        </w:rPr>
        <w:t xml:space="preserve"> </w:t>
      </w:r>
      <w:r>
        <w:rPr>
          <w:spacing w:val="-1"/>
        </w:rPr>
        <w:t>acreditará</w:t>
      </w:r>
      <w:r>
        <w:rPr>
          <w:spacing w:val="27"/>
        </w:rPr>
        <w:t xml:space="preserve"> </w:t>
      </w:r>
      <w:r>
        <w:rPr>
          <w:spacing w:val="1"/>
        </w:rPr>
        <w:t>el</w:t>
      </w:r>
      <w:r>
        <w:rPr>
          <w:spacing w:val="27"/>
        </w:rPr>
        <w:t xml:space="preserve"> </w:t>
      </w:r>
      <w:r>
        <w:t>pago</w:t>
      </w:r>
      <w:r>
        <w:rPr>
          <w:spacing w:val="27"/>
        </w:rPr>
        <w:t xml:space="preserve">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cuenta</w:t>
      </w:r>
      <w:r>
        <w:rPr>
          <w:spacing w:val="28"/>
        </w:rPr>
        <w:t xml:space="preserve"> </w:t>
      </w:r>
      <w:r>
        <w:t>bancaria</w:t>
      </w:r>
      <w:r>
        <w:rPr>
          <w:spacing w:val="27"/>
        </w:rPr>
        <w:t xml:space="preserve"> </w:t>
      </w:r>
      <w:r>
        <w:t>del</w:t>
      </w:r>
      <w:r>
        <w:rPr>
          <w:rFonts w:ascii="Times New Roman" w:hAnsi="Times New Roman"/>
          <w:spacing w:val="72"/>
          <w:w w:val="99"/>
        </w:rPr>
        <w:t xml:space="preserve"> </w:t>
      </w:r>
      <w:r>
        <w:rPr>
          <w:spacing w:val="-1"/>
        </w:rPr>
        <w:t>Proveedor,</w:t>
      </w:r>
      <w:r>
        <w:rPr>
          <w:spacing w:val="9"/>
        </w:rPr>
        <w:t xml:space="preserve"> </w:t>
      </w:r>
      <w:r>
        <w:rPr>
          <w:spacing w:val="-1"/>
        </w:rPr>
        <w:t>utilizando</w:t>
      </w:r>
      <w:r>
        <w:rPr>
          <w:spacing w:val="7"/>
        </w:rPr>
        <w:t xml:space="preserve"> </w:t>
      </w:r>
      <w:r>
        <w:rPr>
          <w:spacing w:val="1"/>
        </w:rPr>
        <w:t>el</w:t>
      </w:r>
      <w:r>
        <w:rPr>
          <w:spacing w:val="7"/>
        </w:rPr>
        <w:t xml:space="preserve"> </w:t>
      </w:r>
      <w:r>
        <w:t>tipo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venta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colón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7"/>
        </w:rPr>
        <w:t xml:space="preserve"> </w:t>
      </w:r>
      <w:r>
        <w:t>respecto</w:t>
      </w:r>
      <w:r>
        <w:rPr>
          <w:spacing w:val="7"/>
        </w:rPr>
        <w:t xml:space="preserve"> </w:t>
      </w:r>
      <w:r>
        <w:rPr>
          <w:spacing w:val="1"/>
        </w:rPr>
        <w:t>al</w:t>
      </w:r>
      <w:r>
        <w:rPr>
          <w:spacing w:val="7"/>
        </w:rPr>
        <w:t xml:space="preserve"> </w:t>
      </w:r>
      <w:r>
        <w:t>dólar,</w:t>
      </w:r>
      <w:r>
        <w:rPr>
          <w:spacing w:val="9"/>
        </w:rPr>
        <w:t xml:space="preserve"> </w:t>
      </w:r>
      <w:r>
        <w:t>calculados</w:t>
      </w:r>
      <w:r>
        <w:rPr>
          <w:spacing w:val="8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spacing w:val="-1"/>
        </w:rPr>
        <w:t>Banco</w:t>
      </w:r>
      <w:r>
        <w:rPr>
          <w:spacing w:val="10"/>
        </w:rPr>
        <w:t xml:space="preserve"> </w:t>
      </w:r>
      <w:r>
        <w:rPr>
          <w:spacing w:val="-1"/>
        </w:rPr>
        <w:t>Central</w:t>
      </w:r>
      <w:r>
        <w:rPr>
          <w:spacing w:val="7"/>
        </w:rPr>
        <w:t xml:space="preserve"> </w:t>
      </w:r>
      <w:r>
        <w:t>de</w:t>
      </w:r>
      <w:r>
        <w:rPr>
          <w:rFonts w:ascii="Times New Roman" w:hAnsi="Times New Roman"/>
          <w:spacing w:val="83"/>
          <w:w w:val="99"/>
        </w:rPr>
        <w:t xml:space="preserve"> </w:t>
      </w:r>
      <w:r>
        <w:rPr>
          <w:spacing w:val="-1"/>
        </w:rPr>
        <w:t>Costa</w:t>
      </w:r>
      <w:r>
        <w:rPr>
          <w:spacing w:val="-9"/>
        </w:rPr>
        <w:t xml:space="preserve"> </w:t>
      </w:r>
      <w:r>
        <w:t>Rica.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ind w:right="279"/>
        <w:jc w:val="both"/>
      </w:pPr>
      <w:r>
        <w:t>Lo</w:t>
      </w:r>
      <w:r>
        <w:rPr>
          <w:spacing w:val="15"/>
        </w:rPr>
        <w:t xml:space="preserve"> </w:t>
      </w:r>
      <w:r>
        <w:rPr>
          <w:spacing w:val="-1"/>
        </w:rPr>
        <w:t>anterior</w:t>
      </w:r>
      <w:r>
        <w:rPr>
          <w:spacing w:val="16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rPr>
          <w:spacing w:val="-1"/>
        </w:rPr>
        <w:t>cuanto,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tiempo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más</w:t>
      </w:r>
      <w:r>
        <w:rPr>
          <w:spacing w:val="15"/>
        </w:rPr>
        <w:t xml:space="preserve"> </w:t>
      </w:r>
      <w:r>
        <w:rPr>
          <w:spacing w:val="-1"/>
        </w:rPr>
        <w:t>que</w:t>
      </w:r>
      <w:r>
        <w:rPr>
          <w:spacing w:val="16"/>
        </w:rPr>
        <w:t xml:space="preserve"> </w:t>
      </w:r>
      <w:r>
        <w:t>transcurra</w:t>
      </w:r>
      <w:r>
        <w:rPr>
          <w:spacing w:val="15"/>
        </w:rPr>
        <w:t xml:space="preserve"> </w:t>
      </w:r>
      <w:r>
        <w:rPr>
          <w:spacing w:val="-1"/>
        </w:rPr>
        <w:t>entre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plazo</w:t>
      </w:r>
      <w:r>
        <w:rPr>
          <w:spacing w:val="15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concede</w:t>
      </w:r>
      <w:r>
        <w:rPr>
          <w:spacing w:val="17"/>
        </w:rPr>
        <w:t xml:space="preserve"> </w:t>
      </w:r>
      <w:r>
        <w:t>y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fecha</w:t>
      </w:r>
      <w:r>
        <w:rPr>
          <w:spacing w:val="15"/>
        </w:rPr>
        <w:t xml:space="preserve"> </w:t>
      </w:r>
      <w:r>
        <w:rPr>
          <w:spacing w:val="-1"/>
        </w:rPr>
        <w:t>real</w:t>
      </w:r>
      <w:r>
        <w:rPr>
          <w:spacing w:val="14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que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proveedor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presente</w:t>
      </w:r>
      <w:r>
        <w:rPr>
          <w:spacing w:val="5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trámite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cobro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factura,</w:t>
      </w:r>
      <w:r>
        <w:rPr>
          <w:spacing w:val="5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debe</w:t>
      </w:r>
      <w:r>
        <w:rPr>
          <w:spacing w:val="5"/>
        </w:rPr>
        <w:t xml:space="preserve"> </w:t>
      </w:r>
      <w:r>
        <w:rPr>
          <w:spacing w:val="-1"/>
        </w:rPr>
        <w:t>convertirse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t>un</w:t>
      </w:r>
      <w:r>
        <w:rPr>
          <w:spacing w:val="4"/>
        </w:rPr>
        <w:t xml:space="preserve"> </w:t>
      </w:r>
      <w:r>
        <w:t>mecanismo</w:t>
      </w:r>
      <w:r>
        <w:rPr>
          <w:spacing w:val="2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afecte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Tesoro</w:t>
      </w:r>
      <w:r>
        <w:rPr>
          <w:spacing w:val="5"/>
        </w:rPr>
        <w:t xml:space="preserve"> </w:t>
      </w:r>
      <w:r>
        <w:rPr>
          <w:spacing w:val="-1"/>
        </w:rPr>
        <w:t>público</w:t>
      </w:r>
      <w:r>
        <w:rPr>
          <w:spacing w:val="4"/>
        </w:rPr>
        <w:t xml:space="preserve"> </w:t>
      </w:r>
      <w:r>
        <w:rPr>
          <w:spacing w:val="1"/>
        </w:rPr>
        <w:t>y,</w:t>
      </w:r>
      <w:r>
        <w:rPr>
          <w:spacing w:val="3"/>
        </w:rPr>
        <w:t xml:space="preserve"> </w:t>
      </w:r>
      <w:r>
        <w:t>por</w:t>
      </w:r>
      <w:r>
        <w:rPr>
          <w:spacing w:val="5"/>
        </w:rPr>
        <w:t xml:space="preserve"> </w:t>
      </w:r>
      <w:r>
        <w:rPr>
          <w:spacing w:val="-1"/>
        </w:rPr>
        <w:t>lo</w:t>
      </w:r>
      <w:r>
        <w:rPr>
          <w:spacing w:val="5"/>
        </w:rPr>
        <w:t xml:space="preserve"> </w:t>
      </w:r>
      <w:r>
        <w:t>tanto,</w:t>
      </w:r>
      <w:r>
        <w:rPr>
          <w:spacing w:val="2"/>
        </w:rPr>
        <w:t xml:space="preserve"> no</w:t>
      </w:r>
      <w:r>
        <w:rPr>
          <w:rFonts w:ascii="Times New Roman" w:hAnsi="Times New Roman"/>
          <w:spacing w:val="75"/>
          <w:w w:val="99"/>
        </w:rPr>
        <w:t xml:space="preserve"> </w:t>
      </w:r>
      <w:r>
        <w:t>generará</w:t>
      </w:r>
      <w:r>
        <w:rPr>
          <w:spacing w:val="-6"/>
        </w:rPr>
        <w:t xml:space="preserve"> </w:t>
      </w:r>
      <w:r>
        <w:rPr>
          <w:spacing w:val="-1"/>
        </w:rPr>
        <w:t>cargo</w:t>
      </w:r>
      <w:r>
        <w:rPr>
          <w:spacing w:val="-6"/>
        </w:rPr>
        <w:t xml:space="preserve"> </w:t>
      </w:r>
      <w:r>
        <w:t>alguno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rPr>
          <w:spacing w:val="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Poder</w:t>
      </w:r>
      <w:r>
        <w:rPr>
          <w:spacing w:val="-6"/>
        </w:rPr>
        <w:t xml:space="preserve"> </w:t>
      </w:r>
      <w:r>
        <w:t>Judicial.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600"/>
        </w:tabs>
        <w:ind w:right="279" w:firstLine="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conformidad</w:t>
      </w:r>
      <w:r>
        <w:rPr>
          <w:spacing w:val="22"/>
        </w:rPr>
        <w:t xml:space="preserve"> </w:t>
      </w:r>
      <w:r>
        <w:t>con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24"/>
        </w:rPr>
        <w:t xml:space="preserve"> </w:t>
      </w:r>
      <w:r>
        <w:t>dispuesto</w:t>
      </w:r>
      <w:r>
        <w:rPr>
          <w:spacing w:val="22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Ley</w:t>
      </w:r>
      <w:r>
        <w:rPr>
          <w:spacing w:val="23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Impuesto</w:t>
      </w:r>
      <w:r>
        <w:rPr>
          <w:spacing w:val="22"/>
        </w:rPr>
        <w:t xml:space="preserve"> </w:t>
      </w:r>
      <w:r>
        <w:t>sobre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Renta,</w:t>
      </w:r>
      <w:r>
        <w:rPr>
          <w:spacing w:val="22"/>
        </w:rPr>
        <w:t xml:space="preserve"> </w:t>
      </w:r>
      <w:r>
        <w:t>así</w:t>
      </w:r>
      <w:r>
        <w:rPr>
          <w:spacing w:val="23"/>
        </w:rPr>
        <w:t xml:space="preserve"> </w:t>
      </w:r>
      <w:r>
        <w:t>como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22"/>
        </w:rPr>
        <w:t xml:space="preserve"> </w:t>
      </w:r>
      <w:r>
        <w:rPr>
          <w:spacing w:val="-1"/>
        </w:rPr>
        <w:t>establecido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1"/>
        </w:rPr>
        <w:t>su</w:t>
      </w:r>
      <w:r>
        <w:rPr>
          <w:spacing w:val="22"/>
        </w:rPr>
        <w:t xml:space="preserve"> </w:t>
      </w:r>
      <w:r>
        <w:rPr>
          <w:spacing w:val="-1"/>
        </w:rPr>
        <w:t>Reglamento</w:t>
      </w:r>
      <w:r>
        <w:rPr>
          <w:spacing w:val="22"/>
        </w:rPr>
        <w:t xml:space="preserve"> </w:t>
      </w:r>
      <w:r>
        <w:t>y</w:t>
      </w:r>
      <w:r>
        <w:rPr>
          <w:rFonts w:ascii="Times New Roman" w:hAnsi="Times New Roman"/>
          <w:spacing w:val="71"/>
          <w:w w:val="99"/>
        </w:rPr>
        <w:t xml:space="preserve"> </w:t>
      </w:r>
      <w:r>
        <w:rPr>
          <w:spacing w:val="-1"/>
        </w:rPr>
        <w:t>reformas</w:t>
      </w:r>
      <w:r>
        <w:rPr>
          <w:spacing w:val="-3"/>
        </w:rPr>
        <w:t xml:space="preserve"> </w:t>
      </w:r>
      <w:r>
        <w:rPr>
          <w:spacing w:val="-1"/>
        </w:rPr>
        <w:t>respectivas,</w:t>
      </w:r>
      <w:r>
        <w:rPr>
          <w:spacing w:val="-3"/>
        </w:rPr>
        <w:t xml:space="preserve"> </w:t>
      </w:r>
      <w:r>
        <w:rPr>
          <w:spacing w:val="-1"/>
        </w:rPr>
        <w:t>en</w:t>
      </w:r>
      <w:r>
        <w:rPr>
          <w:spacing w:val="-3"/>
        </w:rPr>
        <w:t xml:space="preserve"> </w:t>
      </w:r>
      <w:r>
        <w:rPr>
          <w:spacing w:val="-1"/>
        </w:rPr>
        <w:t xml:space="preserve">el </w:t>
      </w:r>
      <w:r>
        <w:t>pago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1"/>
        </w:rPr>
        <w:t>realizar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quienes</w:t>
      </w:r>
      <w:r>
        <w:rPr>
          <w:spacing w:val="-3"/>
        </w:rPr>
        <w:t xml:space="preserve"> </w:t>
      </w:r>
      <w:r>
        <w:rPr>
          <w:spacing w:val="-1"/>
        </w:rPr>
        <w:t>resulten</w:t>
      </w:r>
      <w:r>
        <w:rPr>
          <w:spacing w:val="-2"/>
        </w:rPr>
        <w:t xml:space="preserve"> </w:t>
      </w:r>
      <w:r>
        <w:t>adjudicatarios,</w:t>
      </w:r>
      <w:r>
        <w:rPr>
          <w:spacing w:val="-3"/>
        </w:rPr>
        <w:t xml:space="preserve"> </w:t>
      </w:r>
      <w:r>
        <w:rPr>
          <w:spacing w:val="1"/>
        </w:rPr>
        <w:t>se</w:t>
      </w:r>
      <w:r>
        <w:rPr>
          <w:spacing w:val="-3"/>
        </w:rPr>
        <w:t xml:space="preserve"> </w:t>
      </w:r>
      <w:r>
        <w:rPr>
          <w:spacing w:val="-1"/>
        </w:rPr>
        <w:t>les</w:t>
      </w:r>
      <w:r>
        <w:rPr>
          <w:spacing w:val="-3"/>
        </w:rPr>
        <w:t xml:space="preserve"> </w:t>
      </w:r>
      <w:r>
        <w:rPr>
          <w:spacing w:val="-1"/>
        </w:rPr>
        <w:t>retendrá</w:t>
      </w:r>
      <w:r>
        <w:rPr>
          <w:spacing w:val="-2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porcentaje</w:t>
      </w:r>
      <w:r>
        <w:rPr>
          <w:spacing w:val="-3"/>
        </w:rPr>
        <w:t xml:space="preserve"> </w:t>
      </w:r>
      <w:r>
        <w:rPr>
          <w:spacing w:val="-1"/>
        </w:rPr>
        <w:t>correspondiente</w:t>
      </w:r>
      <w:r>
        <w:rPr>
          <w:spacing w:val="-3"/>
        </w:rPr>
        <w:t xml:space="preserve"> </w:t>
      </w:r>
      <w:r>
        <w:t>por</w:t>
      </w:r>
      <w:r>
        <w:rPr>
          <w:rFonts w:ascii="Times New Roman" w:hAnsi="Times New Roman"/>
          <w:spacing w:val="109"/>
          <w:w w:val="99"/>
        </w:rPr>
        <w:t xml:space="preserve"> </w:t>
      </w:r>
      <w:r>
        <w:rPr>
          <w:spacing w:val="-1"/>
        </w:rPr>
        <w:t>ese</w:t>
      </w:r>
      <w:r>
        <w:rPr>
          <w:spacing w:val="-11"/>
        </w:rPr>
        <w:t xml:space="preserve"> </w:t>
      </w:r>
      <w:r>
        <w:t>concepto.</w:t>
      </w:r>
    </w:p>
    <w:p w:rsidR="00230F2F" w:rsidRDefault="00230F2F">
      <w:pPr>
        <w:jc w:val="both"/>
        <w:sectPr w:rsidR="00230F2F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74"/>
        </w:tabs>
        <w:spacing w:before="1"/>
        <w:ind w:right="275" w:firstLine="0"/>
        <w:jc w:val="both"/>
        <w:rPr>
          <w:rFonts w:cs="Calibri Light"/>
        </w:rPr>
      </w:pPr>
      <w:r>
        <w:lastRenderedPageBreak/>
        <w:t>En</w:t>
      </w:r>
      <w:r>
        <w:rPr>
          <w:spacing w:val="-3"/>
        </w:rPr>
        <w:t xml:space="preserve"> </w:t>
      </w:r>
      <w:r>
        <w:rPr>
          <w:spacing w:val="-1"/>
        </w:rPr>
        <w:t>los</w:t>
      </w:r>
      <w:r>
        <w:rPr>
          <w:spacing w:val="-2"/>
        </w:rPr>
        <w:t xml:space="preserve"> </w:t>
      </w:r>
      <w:r>
        <w:rPr>
          <w:spacing w:val="-1"/>
        </w:rPr>
        <w:t>casos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cuales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sea</w:t>
      </w:r>
      <w:r>
        <w:rPr>
          <w:spacing w:val="-2"/>
        </w:rPr>
        <w:t xml:space="preserve"> </w:t>
      </w:r>
      <w:r>
        <w:rPr>
          <w:spacing w:val="-1"/>
        </w:rPr>
        <w:t>internacional</w:t>
      </w:r>
      <w:r>
        <w:rPr>
          <w:spacing w:val="-3"/>
        </w:rPr>
        <w:t xml:space="preserve"> </w:t>
      </w:r>
      <w:r>
        <w:rPr>
          <w:spacing w:val="1"/>
        </w:rPr>
        <w:t>el</w:t>
      </w:r>
      <w:r>
        <w:rPr>
          <w:spacing w:val="-2"/>
        </w:rPr>
        <w:t xml:space="preserve"> </w:t>
      </w:r>
      <w:r>
        <w:rPr>
          <w:spacing w:val="-1"/>
        </w:rPr>
        <w:t>adjudicatario</w:t>
      </w:r>
      <w:r>
        <w:rPr>
          <w:spacing w:val="-2"/>
        </w:rPr>
        <w:t xml:space="preserve"> </w:t>
      </w:r>
      <w:r>
        <w:rPr>
          <w:spacing w:val="-1"/>
        </w:rPr>
        <w:t>debe</w:t>
      </w:r>
      <w:r>
        <w:rPr>
          <w:spacing w:val="-3"/>
        </w:rPr>
        <w:t xml:space="preserve"> </w:t>
      </w:r>
      <w:r>
        <w:t>consultar</w:t>
      </w:r>
      <w:r>
        <w:rPr>
          <w:spacing w:val="-1"/>
        </w:rPr>
        <w:t xml:space="preserve"> la</w:t>
      </w:r>
      <w:r>
        <w:rPr>
          <w:spacing w:val="-2"/>
        </w:rPr>
        <w:t xml:space="preserve"> </w:t>
      </w:r>
      <w:r>
        <w:t>información</w:t>
      </w:r>
      <w:r>
        <w:rPr>
          <w:spacing w:val="-2"/>
        </w:rPr>
        <w:t xml:space="preserve"> </w:t>
      </w:r>
      <w:r>
        <w:t>respectiva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75"/>
          <w:w w:val="99"/>
        </w:rPr>
        <w:t xml:space="preserve"> </w:t>
      </w:r>
      <w:r>
        <w:rPr>
          <w:spacing w:val="-1"/>
        </w:rPr>
        <w:t>siguiente</w:t>
      </w:r>
      <w:r>
        <w:rPr>
          <w:spacing w:val="34"/>
        </w:rPr>
        <w:t xml:space="preserve"> </w:t>
      </w:r>
      <w:r>
        <w:rPr>
          <w:spacing w:val="-1"/>
        </w:rPr>
        <w:t>dirección</w:t>
      </w:r>
      <w:r>
        <w:rPr>
          <w:spacing w:val="31"/>
        </w:rPr>
        <w:t xml:space="preserve"> </w:t>
      </w:r>
      <w:r>
        <w:rPr>
          <w:spacing w:val="-1"/>
        </w:rPr>
        <w:t>electrónica</w:t>
      </w:r>
      <w:r>
        <w:rPr>
          <w:spacing w:val="34"/>
        </w:rPr>
        <w:t xml:space="preserve"> </w:t>
      </w:r>
      <w:r>
        <w:rPr>
          <w:rFonts w:cs="Calibri Light"/>
          <w:color w:val="0000FF"/>
          <w:u w:val="single" w:color="0000FF"/>
        </w:rPr>
        <w:t>https:</w:t>
      </w:r>
      <w:hyperlink r:id="rId41">
        <w:r>
          <w:rPr>
            <w:rFonts w:cs="Calibri Light"/>
            <w:color w:val="0000FF"/>
            <w:u w:val="single" w:color="0000FF"/>
          </w:rPr>
          <w:t>//ww</w:t>
        </w:r>
      </w:hyperlink>
      <w:r>
        <w:rPr>
          <w:rFonts w:cs="Calibri Light"/>
          <w:color w:val="0000FF"/>
          <w:u w:val="single" w:color="0000FF"/>
        </w:rPr>
        <w:t>w</w:t>
      </w:r>
      <w:hyperlink r:id="rId42">
        <w:r>
          <w:rPr>
            <w:rFonts w:cs="Calibri Light"/>
            <w:color w:val="0000FF"/>
            <w:u w:val="single" w:color="0000FF"/>
          </w:rPr>
          <w:t>.poder</w:t>
        </w:r>
      </w:hyperlink>
      <w:r>
        <w:rPr>
          <w:rFonts w:cs="Calibri Light"/>
          <w:color w:val="0000FF"/>
          <w:u w:val="single" w:color="0000FF"/>
        </w:rPr>
        <w:t>-</w:t>
      </w:r>
      <w:hyperlink r:id="rId43">
        <w:r>
          <w:rPr>
            <w:rFonts w:cs="Calibri Light"/>
            <w:color w:val="0000FF"/>
            <w:u w:val="single" w:color="0000FF"/>
          </w:rPr>
          <w:t>judicial.go.cr/proveeduria</w:t>
        </w:r>
        <w:r>
          <w:rPr>
            <w:rFonts w:cs="Calibri Light"/>
          </w:rPr>
          <w:t>,</w:t>
        </w:r>
      </w:hyperlink>
      <w:r>
        <w:rPr>
          <w:rFonts w:cs="Calibri Light"/>
          <w:spacing w:val="32"/>
        </w:rPr>
        <w:t xml:space="preserve"> </w:t>
      </w:r>
      <w:r>
        <w:rPr>
          <w:rFonts w:cs="Calibri Light"/>
        </w:rPr>
        <w:t>en</w:t>
      </w:r>
      <w:r>
        <w:rPr>
          <w:rFonts w:cs="Calibri Light"/>
          <w:spacing w:val="31"/>
        </w:rPr>
        <w:t xml:space="preserve"> </w:t>
      </w:r>
      <w:r>
        <w:rPr>
          <w:rFonts w:cs="Calibri Light"/>
          <w:spacing w:val="-1"/>
        </w:rPr>
        <w:t>“Consulta</w:t>
      </w:r>
      <w:r>
        <w:rPr>
          <w:spacing w:val="-1"/>
        </w:rPr>
        <w:t>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rPr>
          <w:spacing w:val="-1"/>
        </w:rPr>
        <w:t>Servic</w:t>
      </w:r>
      <w:r>
        <w:rPr>
          <w:rFonts w:cs="Calibri Light"/>
          <w:spacing w:val="-1"/>
        </w:rPr>
        <w:t>ios”,</w:t>
      </w:r>
      <w:r>
        <w:rPr>
          <w:rFonts w:cs="Calibri Light"/>
          <w:spacing w:val="35"/>
        </w:rPr>
        <w:t xml:space="preserve"> </w:t>
      </w:r>
      <w:r>
        <w:rPr>
          <w:rFonts w:cs="Calibri Light"/>
        </w:rPr>
        <w:t>apar</w:t>
      </w:r>
      <w:r>
        <w:t>tado</w:t>
      </w:r>
      <w:r>
        <w:rPr>
          <w:spacing w:val="30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87"/>
          <w:w w:val="99"/>
        </w:rPr>
        <w:t xml:space="preserve"> </w:t>
      </w:r>
      <w:r>
        <w:rPr>
          <w:rFonts w:cs="Calibri Light"/>
        </w:rPr>
        <w:t>Información</w:t>
      </w:r>
      <w:r>
        <w:rPr>
          <w:rFonts w:cs="Calibri Light"/>
          <w:spacing w:val="-8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-5"/>
        </w:rPr>
        <w:t xml:space="preserve"> </w:t>
      </w:r>
      <w:r>
        <w:rPr>
          <w:rFonts w:cs="Calibri Light"/>
          <w:spacing w:val="-1"/>
        </w:rPr>
        <w:t>interés</w:t>
      </w:r>
      <w:r>
        <w:rPr>
          <w:rFonts w:cs="Calibri Light"/>
          <w:spacing w:val="-7"/>
        </w:rPr>
        <w:t xml:space="preserve"> </w:t>
      </w:r>
      <w:r>
        <w:rPr>
          <w:rFonts w:cs="Calibri Light"/>
        </w:rPr>
        <w:t>para</w:t>
      </w:r>
      <w:r>
        <w:rPr>
          <w:rFonts w:cs="Calibri Light"/>
          <w:spacing w:val="-6"/>
        </w:rPr>
        <w:t xml:space="preserve"> </w:t>
      </w:r>
      <w:r>
        <w:rPr>
          <w:rFonts w:cs="Calibri Light"/>
          <w:spacing w:val="-1"/>
        </w:rPr>
        <w:t>los</w:t>
      </w:r>
      <w:r>
        <w:rPr>
          <w:rFonts w:cs="Calibri Light"/>
          <w:spacing w:val="-7"/>
        </w:rPr>
        <w:t xml:space="preserve"> </w:t>
      </w:r>
      <w:r>
        <w:rPr>
          <w:rFonts w:cs="Calibri Light"/>
          <w:spacing w:val="-1"/>
        </w:rPr>
        <w:t>proveedores.</w:t>
      </w:r>
    </w:p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230F2F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0"/>
          <w:numId w:val="2"/>
        </w:numPr>
        <w:tabs>
          <w:tab w:val="left" w:pos="516"/>
        </w:tabs>
        <w:ind w:left="515" w:hanging="243"/>
        <w:jc w:val="both"/>
        <w:rPr>
          <w:rFonts w:cs="Calibri Light"/>
        </w:rPr>
      </w:pPr>
      <w:r>
        <w:rPr>
          <w:spacing w:val="-1"/>
          <w:u w:val="single" w:color="000000"/>
        </w:rPr>
        <w:t>De</w:t>
      </w:r>
      <w:r>
        <w:rPr>
          <w:spacing w:val="-4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-4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-6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Seguridad</w:t>
      </w:r>
      <w:r>
        <w:rPr>
          <w:spacing w:val="-5"/>
          <w:u w:val="single" w:color="000000"/>
        </w:rPr>
        <w:t xml:space="preserve"> </w:t>
      </w:r>
      <w:r>
        <w:rPr>
          <w:u w:val="single" w:color="000000"/>
        </w:rPr>
        <w:t>Social</w:t>
      </w:r>
    </w:p>
    <w:p w:rsidR="00230F2F" w:rsidRDefault="00230F2F">
      <w:pPr>
        <w:spacing w:before="3"/>
        <w:rPr>
          <w:rFonts w:ascii="Calibri Light" w:eastAsia="Calibri Light" w:hAnsi="Calibri Light" w:cs="Calibri Light"/>
          <w:sz w:val="15"/>
          <w:szCs w:val="15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83"/>
        </w:tabs>
        <w:spacing w:before="59"/>
        <w:ind w:right="278" w:firstLine="0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t>indemnizar</w:t>
      </w:r>
      <w:r>
        <w:rPr>
          <w:spacing w:val="9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Poder</w:t>
      </w:r>
      <w:r>
        <w:rPr>
          <w:spacing w:val="8"/>
        </w:rPr>
        <w:t xml:space="preserve"> </w:t>
      </w:r>
      <w:r>
        <w:rPr>
          <w:spacing w:val="-1"/>
        </w:rPr>
        <w:t>Judicial</w:t>
      </w:r>
      <w:r>
        <w:rPr>
          <w:spacing w:val="7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daños</w:t>
      </w:r>
      <w:r>
        <w:rPr>
          <w:spacing w:val="8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perjuicios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rPr>
          <w:spacing w:val="-1"/>
        </w:rPr>
        <w:t>él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rPr>
          <w:spacing w:val="-1"/>
        </w:rPr>
        <w:t>ella</w:t>
      </w:r>
      <w:r>
        <w:rPr>
          <w:spacing w:val="8"/>
        </w:rPr>
        <w:t xml:space="preserve"> </w:t>
      </w:r>
      <w:r>
        <w:rPr>
          <w:spacing w:val="-1"/>
        </w:rPr>
        <w:t>directamente</w:t>
      </w:r>
      <w:r>
        <w:rPr>
          <w:spacing w:val="8"/>
        </w:rPr>
        <w:t xml:space="preserve"> </w:t>
      </w:r>
      <w:r>
        <w:t>cause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95"/>
          <w:w w:val="99"/>
        </w:rPr>
        <w:t xml:space="preserve"> </w:t>
      </w: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éste,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además,</w:t>
      </w:r>
      <w:r>
        <w:rPr>
          <w:spacing w:val="13"/>
        </w:rPr>
        <w:t xml:space="preserve"> </w:t>
      </w:r>
      <w:r>
        <w:t>cuando</w:t>
      </w:r>
      <w:r>
        <w:rPr>
          <w:spacing w:val="13"/>
        </w:rPr>
        <w:t xml:space="preserve"> </w:t>
      </w:r>
      <w:r>
        <w:rPr>
          <w:spacing w:val="-1"/>
        </w:rPr>
        <w:t>tales</w:t>
      </w:r>
      <w:r>
        <w:rPr>
          <w:spacing w:val="12"/>
        </w:rPr>
        <w:t xml:space="preserve"> </w:t>
      </w:r>
      <w:r>
        <w:t>daños</w:t>
      </w:r>
      <w:r>
        <w:rPr>
          <w:spacing w:val="12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perjuicios</w:t>
      </w:r>
      <w:r>
        <w:rPr>
          <w:spacing w:val="12"/>
        </w:rPr>
        <w:t xml:space="preserve"> </w:t>
      </w:r>
      <w:r>
        <w:t>hayan</w:t>
      </w:r>
      <w:r>
        <w:rPr>
          <w:spacing w:val="11"/>
        </w:rPr>
        <w:t xml:space="preserve"> </w:t>
      </w:r>
      <w:r>
        <w:t>sido</w:t>
      </w:r>
      <w:r>
        <w:rPr>
          <w:spacing w:val="13"/>
        </w:rPr>
        <w:t xml:space="preserve"> </w:t>
      </w:r>
      <w:r>
        <w:t>provocados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sus</w:t>
      </w:r>
      <w:r>
        <w:rPr>
          <w:spacing w:val="12"/>
        </w:rPr>
        <w:t xml:space="preserve"> </w:t>
      </w:r>
      <w:r>
        <w:rPr>
          <w:spacing w:val="-1"/>
        </w:rPr>
        <w:t>empleados</w:t>
      </w:r>
      <w:r>
        <w:rPr>
          <w:spacing w:val="13"/>
        </w:rPr>
        <w:t xml:space="preserve"> </w:t>
      </w:r>
      <w:r>
        <w:t>y</w:t>
      </w:r>
      <w:r>
        <w:rPr>
          <w:spacing w:val="12"/>
        </w:rPr>
        <w:t xml:space="preserve"> </w:t>
      </w:r>
      <w:r>
        <w:t>empleadas,</w:t>
      </w:r>
      <w:r>
        <w:rPr>
          <w:spacing w:val="11"/>
        </w:rPr>
        <w:t xml:space="preserve"> </w:t>
      </w:r>
      <w:r>
        <w:t>representantes,</w:t>
      </w:r>
      <w:r>
        <w:rPr>
          <w:rFonts w:ascii="Times New Roman" w:hAnsi="Times New Roman"/>
          <w:spacing w:val="82"/>
          <w:w w:val="99"/>
        </w:rPr>
        <w:t xml:space="preserve"> </w:t>
      </w:r>
      <w:r>
        <w:t>agentes,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1"/>
        </w:rPr>
        <w:t>la</w:t>
      </w:r>
      <w:r>
        <w:rPr>
          <w:spacing w:val="-4"/>
        </w:rPr>
        <w:t xml:space="preserve"> </w:t>
      </w:r>
      <w:r>
        <w:t>subcontratista</w:t>
      </w:r>
      <w:r>
        <w:rPr>
          <w:spacing w:val="-3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otras</w:t>
      </w:r>
      <w:r>
        <w:rPr>
          <w:spacing w:val="-5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brinden</w:t>
      </w:r>
      <w:r>
        <w:rPr>
          <w:spacing w:val="-3"/>
        </w:rPr>
        <w:t xml:space="preserve"> </w:t>
      </w:r>
      <w:r>
        <w:rPr>
          <w:spacing w:val="-1"/>
        </w:rPr>
        <w:t>el</w:t>
      </w:r>
      <w:r>
        <w:rPr>
          <w:spacing w:val="-6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rPr>
          <w:spacing w:val="1"/>
        </w:rP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está</w:t>
      </w:r>
      <w:r>
        <w:rPr>
          <w:spacing w:val="-4"/>
        </w:rPr>
        <w:t xml:space="preserve"> </w:t>
      </w:r>
      <w:r>
        <w:rPr>
          <w:spacing w:val="-1"/>
        </w:rPr>
        <w:t>contratando.</w:t>
      </w:r>
    </w:p>
    <w:p w:rsidR="00230F2F" w:rsidRDefault="00230F2F">
      <w:pPr>
        <w:spacing w:before="2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600"/>
        </w:tabs>
        <w:ind w:right="278" w:firstLine="0"/>
        <w:jc w:val="both"/>
      </w:pPr>
      <w:r>
        <w:rPr>
          <w:spacing w:val="-1"/>
        </w:rPr>
        <w:t>Para</w:t>
      </w:r>
      <w:r>
        <w:rPr>
          <w:spacing w:val="21"/>
        </w:rPr>
        <w:t xml:space="preserve"> </w:t>
      </w:r>
      <w:r>
        <w:rPr>
          <w:spacing w:val="-1"/>
        </w:rPr>
        <w:t>todos</w:t>
      </w:r>
      <w:r>
        <w:rPr>
          <w:spacing w:val="22"/>
        </w:rPr>
        <w:t xml:space="preserve"> </w:t>
      </w:r>
      <w:r>
        <w:t>los</w:t>
      </w:r>
      <w:r>
        <w:rPr>
          <w:spacing w:val="21"/>
        </w:rPr>
        <w:t xml:space="preserve"> </w:t>
      </w:r>
      <w:r>
        <w:rPr>
          <w:spacing w:val="-1"/>
        </w:rPr>
        <w:t>efectos</w:t>
      </w:r>
      <w:r>
        <w:rPr>
          <w:spacing w:val="21"/>
        </w:rPr>
        <w:t xml:space="preserve"> </w:t>
      </w:r>
      <w:r>
        <w:rPr>
          <w:spacing w:val="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contratista</w:t>
      </w:r>
      <w:r>
        <w:rPr>
          <w:spacing w:val="22"/>
        </w:rPr>
        <w:t xml:space="preserve"> </w:t>
      </w:r>
      <w:r>
        <w:t>actuará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patrono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relación</w:t>
      </w:r>
      <w:r>
        <w:rPr>
          <w:spacing w:val="21"/>
        </w:rPr>
        <w:t xml:space="preserve"> </w:t>
      </w:r>
      <w:r>
        <w:t>con</w:t>
      </w:r>
      <w:r>
        <w:rPr>
          <w:spacing w:val="21"/>
        </w:rPr>
        <w:t xml:space="preserve"> </w:t>
      </w:r>
      <w:r>
        <w:t>todo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personal</w:t>
      </w:r>
      <w:r>
        <w:rPr>
          <w:spacing w:val="24"/>
        </w:rPr>
        <w:t xml:space="preserve"> </w:t>
      </w:r>
      <w:r>
        <w:rPr>
          <w:spacing w:val="-1"/>
        </w:rPr>
        <w:t>que</w:t>
      </w:r>
      <w:r>
        <w:rPr>
          <w:spacing w:val="22"/>
        </w:rPr>
        <w:t xml:space="preserve"> </w:t>
      </w:r>
      <w:r>
        <w:rPr>
          <w:spacing w:val="-1"/>
        </w:rPr>
        <w:t>intervenga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9"/>
          <w:w w:val="99"/>
        </w:rPr>
        <w:t xml:space="preserve"> </w:t>
      </w:r>
      <w:r>
        <w:t>prestación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servicio</w:t>
      </w:r>
      <w:r>
        <w:rPr>
          <w:spacing w:val="-2"/>
        </w:rPr>
        <w:t xml:space="preserve"> </w:t>
      </w:r>
      <w:r>
        <w:t>objeto de</w:t>
      </w:r>
      <w:r>
        <w:rPr>
          <w:spacing w:val="-3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rPr>
          <w:spacing w:val="-1"/>
        </w:rPr>
        <w:t>contratación.</w:t>
      </w:r>
      <w:r>
        <w:rPr>
          <w:spacing w:val="4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decir,</w:t>
      </w:r>
      <w:r>
        <w:rPr>
          <w:spacing w:val="-3"/>
        </w:rPr>
        <w:t xml:space="preserve"> </w:t>
      </w:r>
      <w:r>
        <w:rPr>
          <w:spacing w:val="-1"/>
        </w:rPr>
        <w:t>entre</w:t>
      </w:r>
      <w:r>
        <w:rPr>
          <w:spacing w:val="-2"/>
        </w:rPr>
        <w:t xml:space="preserve"> </w:t>
      </w:r>
      <w:r>
        <w:rPr>
          <w:spacing w:val="-1"/>
        </w:rPr>
        <w:t>ese</w:t>
      </w:r>
      <w:r>
        <w:t xml:space="preserve"> personal y</w:t>
      </w:r>
      <w:r>
        <w:rPr>
          <w:spacing w:val="-1"/>
        </w:rPr>
        <w:t xml:space="preserve"> el</w:t>
      </w:r>
      <w:r>
        <w:t xml:space="preserve"> Poder</w:t>
      </w:r>
      <w:r>
        <w:rPr>
          <w:spacing w:val="-1"/>
        </w:rPr>
        <w:t xml:space="preserve"> </w:t>
      </w:r>
      <w:r>
        <w:t>Judicial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 xml:space="preserve">existirá ninguna </w:t>
      </w:r>
      <w:r>
        <w:rPr>
          <w:spacing w:val="-1"/>
        </w:rPr>
        <w:t>relación</w:t>
      </w:r>
      <w:r>
        <w:rPr>
          <w:rFonts w:ascii="Times New Roman" w:hAnsi="Times New Roman"/>
          <w:spacing w:val="68"/>
          <w:w w:val="99"/>
        </w:rPr>
        <w:t xml:space="preserve"> </w:t>
      </w:r>
      <w:r>
        <w:rPr>
          <w:spacing w:val="-1"/>
        </w:rPr>
        <w:t>laboral,</w:t>
      </w:r>
      <w:r>
        <w:rPr>
          <w:spacing w:val="34"/>
        </w:rPr>
        <w:t xml:space="preserve"> </w:t>
      </w:r>
      <w:r>
        <w:t>por</w:t>
      </w:r>
      <w:r>
        <w:rPr>
          <w:spacing w:val="35"/>
        </w:rPr>
        <w:t xml:space="preserve"> </w:t>
      </w:r>
      <w:r>
        <w:rPr>
          <w:spacing w:val="-1"/>
        </w:rPr>
        <w:t>lo</w:t>
      </w:r>
      <w:r>
        <w:rPr>
          <w:spacing w:val="34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todos</w:t>
      </w:r>
      <w:r>
        <w:rPr>
          <w:spacing w:val="34"/>
        </w:rPr>
        <w:t xml:space="preserve"> </w:t>
      </w:r>
      <w:r>
        <w:t>los</w:t>
      </w:r>
      <w:r>
        <w:rPr>
          <w:spacing w:val="35"/>
        </w:rPr>
        <w:t xml:space="preserve"> </w:t>
      </w:r>
      <w:r>
        <w:t>seguros</w:t>
      </w:r>
      <w:r>
        <w:rPr>
          <w:spacing w:val="33"/>
        </w:rPr>
        <w:t xml:space="preserve"> </w:t>
      </w:r>
      <w:r>
        <w:t>y</w:t>
      </w:r>
      <w:r>
        <w:rPr>
          <w:spacing w:val="35"/>
        </w:rPr>
        <w:t xml:space="preserve"> </w:t>
      </w:r>
      <w:r>
        <w:t>cargas</w:t>
      </w:r>
      <w:r>
        <w:rPr>
          <w:spacing w:val="34"/>
        </w:rPr>
        <w:t xml:space="preserve"> </w:t>
      </w:r>
      <w:r>
        <w:t>sociales</w:t>
      </w:r>
      <w:r>
        <w:rPr>
          <w:spacing w:val="34"/>
        </w:rPr>
        <w:t xml:space="preserve"> </w:t>
      </w:r>
      <w:r>
        <w:rPr>
          <w:spacing w:val="-1"/>
        </w:rPr>
        <w:t>deberán</w:t>
      </w:r>
      <w:r>
        <w:rPr>
          <w:spacing w:val="34"/>
        </w:rPr>
        <w:t xml:space="preserve"> </w:t>
      </w:r>
      <w:r>
        <w:t>ser</w:t>
      </w:r>
      <w:r>
        <w:rPr>
          <w:spacing w:val="35"/>
        </w:rPr>
        <w:t xml:space="preserve"> </w:t>
      </w:r>
      <w:r>
        <w:t>pagados</w:t>
      </w:r>
      <w:r>
        <w:rPr>
          <w:spacing w:val="34"/>
        </w:rPr>
        <w:t xml:space="preserve"> </w:t>
      </w:r>
      <w:r>
        <w:rPr>
          <w:spacing w:val="-1"/>
        </w:rPr>
        <w:t>por</w:t>
      </w:r>
      <w:r>
        <w:rPr>
          <w:spacing w:val="35"/>
        </w:rPr>
        <w:t xml:space="preserve"> </w:t>
      </w:r>
      <w:r>
        <w:rPr>
          <w:spacing w:val="1"/>
        </w:rPr>
        <w:t>el</w:t>
      </w:r>
      <w:r>
        <w:rPr>
          <w:spacing w:val="34"/>
        </w:rPr>
        <w:t xml:space="preserve"> </w:t>
      </w:r>
      <w:r>
        <w:rPr>
          <w:spacing w:val="-1"/>
        </w:rPr>
        <w:t>contratista,</w:t>
      </w:r>
      <w:r>
        <w:rPr>
          <w:spacing w:val="33"/>
        </w:rPr>
        <w:t xml:space="preserve"> </w:t>
      </w:r>
      <w:r>
        <w:t>así</w:t>
      </w:r>
      <w:r>
        <w:rPr>
          <w:spacing w:val="34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las</w:t>
      </w:r>
      <w:r>
        <w:rPr>
          <w:spacing w:val="34"/>
        </w:rPr>
        <w:t xml:space="preserve"> </w:t>
      </w:r>
      <w:r>
        <w:t>pólizas</w:t>
      </w:r>
      <w:r>
        <w:rPr>
          <w:spacing w:val="33"/>
        </w:rPr>
        <w:t xml:space="preserve"> </w:t>
      </w:r>
      <w:r>
        <w:rPr>
          <w:spacing w:val="-1"/>
        </w:rPr>
        <w:t>que</w:t>
      </w:r>
      <w:r>
        <w:rPr>
          <w:rFonts w:ascii="Times New Roman" w:hAnsi="Times New Roman"/>
          <w:spacing w:val="78"/>
          <w:w w:val="99"/>
        </w:rPr>
        <w:t xml:space="preserve"> </w:t>
      </w:r>
      <w:r>
        <w:rPr>
          <w:spacing w:val="-1"/>
        </w:rPr>
        <w:t>corresponden</w:t>
      </w:r>
      <w:r>
        <w:rPr>
          <w:spacing w:val="-6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rPr>
          <w:spacing w:val="-1"/>
        </w:rPr>
        <w:t>el</w:t>
      </w:r>
      <w:r>
        <w:rPr>
          <w:spacing w:val="-7"/>
        </w:rPr>
        <w:t xml:space="preserve"> </w:t>
      </w:r>
      <w:r>
        <w:t>desempeño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sus</w:t>
      </w:r>
      <w:r>
        <w:rPr>
          <w:spacing w:val="-8"/>
        </w:rPr>
        <w:t xml:space="preserve"> </w:t>
      </w:r>
      <w:r>
        <w:t>funciones.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76"/>
        </w:tabs>
        <w:ind w:right="280" w:firstLine="0"/>
        <w:jc w:val="both"/>
      </w:pPr>
      <w:r>
        <w:t>El</w:t>
      </w:r>
      <w:r>
        <w:rPr>
          <w:spacing w:val="-1"/>
        </w:rPr>
        <w:t xml:space="preserve"> </w:t>
      </w:r>
      <w:r>
        <w:t xml:space="preserve">o </w:t>
      </w:r>
      <w:r>
        <w:rPr>
          <w:spacing w:val="-1"/>
        </w:rPr>
        <w:t>la</w:t>
      </w:r>
      <w:r>
        <w:t xml:space="preserve"> </w:t>
      </w:r>
      <w:r>
        <w:rPr>
          <w:spacing w:val="-1"/>
        </w:rPr>
        <w:t>contratista</w:t>
      </w:r>
      <w:r>
        <w:rPr>
          <w:spacing w:val="1"/>
        </w:rPr>
        <w:t xml:space="preserve"> </w:t>
      </w:r>
      <w:r>
        <w:rPr>
          <w:spacing w:val="-1"/>
        </w:rPr>
        <w:t>tomará</w:t>
      </w:r>
      <w:r>
        <w:rPr>
          <w:spacing w:val="1"/>
        </w:rPr>
        <w:t xml:space="preserve"> </w:t>
      </w:r>
      <w:r>
        <w:t xml:space="preserve">todas </w:t>
      </w:r>
      <w:r>
        <w:rPr>
          <w:spacing w:val="-1"/>
        </w:rPr>
        <w:t>las</w:t>
      </w:r>
      <w:r>
        <w:rPr>
          <w:spacing w:val="1"/>
        </w:rPr>
        <w:t xml:space="preserve"> </w:t>
      </w:r>
      <w:r>
        <w:t>precauciones</w:t>
      </w:r>
      <w:r>
        <w:rPr>
          <w:spacing w:val="-1"/>
        </w:rPr>
        <w:t xml:space="preserve"> </w:t>
      </w:r>
      <w:r>
        <w:t>necesarias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la seguridad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</w:t>
      </w:r>
      <w:r>
        <w:rPr>
          <w:spacing w:val="-2"/>
        </w:rPr>
        <w:t xml:space="preserve"> </w:t>
      </w:r>
      <w:r>
        <w:rPr>
          <w:spacing w:val="-1"/>
        </w:rPr>
        <w:t>empleados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empleadas</w:t>
      </w:r>
      <w:r>
        <w:t xml:space="preserve"> </w:t>
      </w:r>
      <w:r>
        <w:rPr>
          <w:spacing w:val="-1"/>
        </w:rPr>
        <w:t>en</w:t>
      </w:r>
      <w:r>
        <w:t xml:space="preserve"> </w:t>
      </w:r>
      <w:r>
        <w:rPr>
          <w:spacing w:val="-1"/>
        </w:rPr>
        <w:t>el trabajo.</w:t>
      </w:r>
      <w:r>
        <w:rPr>
          <w:rFonts w:ascii="Times New Roman" w:hAnsi="Times New Roman"/>
          <w:spacing w:val="87"/>
          <w:w w:val="99"/>
        </w:rPr>
        <w:t xml:space="preserve"> </w:t>
      </w:r>
      <w:r>
        <w:rPr>
          <w:spacing w:val="-1"/>
        </w:rPr>
        <w:t>Cumplirá</w:t>
      </w:r>
      <w:r>
        <w:rPr>
          <w:spacing w:val="-6"/>
        </w:rPr>
        <w:t xml:space="preserve"> </w:t>
      </w:r>
      <w:r>
        <w:t>todas</w:t>
      </w:r>
      <w:r>
        <w:rPr>
          <w:spacing w:val="-4"/>
        </w:rPr>
        <w:t xml:space="preserve"> </w:t>
      </w:r>
      <w:r>
        <w:rPr>
          <w:spacing w:val="-1"/>
        </w:rPr>
        <w:t>las</w:t>
      </w:r>
      <w:r>
        <w:rPr>
          <w:spacing w:val="-5"/>
        </w:rPr>
        <w:t xml:space="preserve"> </w:t>
      </w:r>
      <w:r>
        <w:t>leyes</w:t>
      </w:r>
      <w:r>
        <w:rPr>
          <w:spacing w:val="-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reglamentos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seguridad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rPr>
          <w:spacing w:val="-1"/>
        </w:rPr>
        <w:t>previsión</w:t>
      </w:r>
      <w:r>
        <w:rPr>
          <w:spacing w:val="-6"/>
        </w:rPr>
        <w:t xml:space="preserve"> </w:t>
      </w:r>
      <w:r>
        <w:t>sociales.</w:t>
      </w:r>
    </w:p>
    <w:p w:rsidR="00230F2F" w:rsidRDefault="00230F2F">
      <w:pPr>
        <w:spacing w:before="11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74"/>
        </w:tabs>
        <w:ind w:left="573" w:hanging="301"/>
        <w:jc w:val="both"/>
      </w:pPr>
      <w:r>
        <w:t>El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contratista</w:t>
      </w:r>
      <w:r>
        <w:rPr>
          <w:spacing w:val="-5"/>
        </w:rPr>
        <w:t xml:space="preserve"> </w:t>
      </w:r>
      <w:r>
        <w:rPr>
          <w:spacing w:val="-1"/>
        </w:rPr>
        <w:t>deberá</w:t>
      </w:r>
      <w:r>
        <w:rPr>
          <w:spacing w:val="-5"/>
        </w:rPr>
        <w:t xml:space="preserve"> </w:t>
      </w:r>
      <w:r>
        <w:rPr>
          <w:spacing w:val="-1"/>
        </w:rPr>
        <w:t>cubrir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rPr>
          <w:spacing w:val="-1"/>
        </w:rPr>
        <w:t>indemnizaciones</w:t>
      </w:r>
      <w:r>
        <w:rPr>
          <w:spacing w:val="-5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rPr>
          <w:spacing w:val="-1"/>
        </w:rPr>
        <w:t>originen</w:t>
      </w:r>
      <w:r>
        <w:rPr>
          <w:spacing w:val="-5"/>
        </w:rPr>
        <w:t xml:space="preserve"> </w:t>
      </w:r>
      <w:r>
        <w:rPr>
          <w:spacing w:val="-1"/>
        </w:rPr>
        <w:t>en</w:t>
      </w:r>
      <w:r>
        <w:rPr>
          <w:spacing w:val="-5"/>
        </w:rPr>
        <w:t xml:space="preserve"> </w:t>
      </w:r>
      <w:r>
        <w:rPr>
          <w:spacing w:val="-1"/>
        </w:rPr>
        <w:t>riesgos</w:t>
      </w:r>
      <w:r>
        <w:rPr>
          <w:spacing w:val="-5"/>
        </w:rPr>
        <w:t xml:space="preserve"> </w:t>
      </w:r>
      <w:r>
        <w:rPr>
          <w:spacing w:val="2"/>
        </w:rPr>
        <w:t>de</w:t>
      </w:r>
      <w:r>
        <w:rPr>
          <w:spacing w:val="-5"/>
        </w:rPr>
        <w:t xml:space="preserve"> </w:t>
      </w:r>
      <w:r>
        <w:t>trabajo.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numPr>
          <w:ilvl w:val="1"/>
          <w:numId w:val="2"/>
        </w:numPr>
        <w:tabs>
          <w:tab w:val="left" w:pos="591"/>
        </w:tabs>
        <w:ind w:right="276" w:firstLine="0"/>
        <w:jc w:val="both"/>
        <w:rPr>
          <w:rFonts w:cs="Calibri Light"/>
        </w:rPr>
      </w:pPr>
      <w:r>
        <w:rPr>
          <w:spacing w:val="-1"/>
        </w:rPr>
        <w:t>De</w:t>
      </w:r>
      <w:r>
        <w:rPr>
          <w:spacing w:val="12"/>
        </w:rPr>
        <w:t xml:space="preserve"> </w:t>
      </w:r>
      <w:r>
        <w:rPr>
          <w:spacing w:val="-1"/>
        </w:rPr>
        <w:t>conformidad</w:t>
      </w:r>
      <w:r>
        <w:rPr>
          <w:spacing w:val="11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circular</w:t>
      </w:r>
      <w:r>
        <w:rPr>
          <w:spacing w:val="14"/>
        </w:rPr>
        <w:t xml:space="preserve"> </w:t>
      </w:r>
      <w:r>
        <w:t>DCO-00529-2019,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fecha</w:t>
      </w:r>
      <w:r>
        <w:rPr>
          <w:spacing w:val="11"/>
        </w:rPr>
        <w:t xml:space="preserve"> </w:t>
      </w:r>
      <w:r>
        <w:t>05</w:t>
      </w:r>
      <w:r>
        <w:rPr>
          <w:spacing w:val="1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setiembre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2019,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t>Caja</w:t>
      </w:r>
      <w:r>
        <w:rPr>
          <w:spacing w:val="12"/>
        </w:rPr>
        <w:t xml:space="preserve"> </w:t>
      </w:r>
      <w:r>
        <w:rPr>
          <w:spacing w:val="-1"/>
        </w:rPr>
        <w:t>Costarricense</w:t>
      </w:r>
      <w:r>
        <w:rPr>
          <w:spacing w:val="1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73"/>
          <w:w w:val="99"/>
        </w:rPr>
        <w:t xml:space="preserve"> </w:t>
      </w:r>
      <w:r>
        <w:rPr>
          <w:spacing w:val="-1"/>
        </w:rPr>
        <w:t>Social,</w:t>
      </w:r>
      <w:r>
        <w:rPr>
          <w:spacing w:val="25"/>
        </w:rPr>
        <w:t xml:space="preserve"> </w:t>
      </w:r>
      <w:r>
        <w:rPr>
          <w:spacing w:val="-1"/>
        </w:rPr>
        <w:t>mediante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t>cual</w:t>
      </w:r>
      <w:r>
        <w:rPr>
          <w:spacing w:val="25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informa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publicación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rPr>
          <w:spacing w:val="-1"/>
        </w:rPr>
        <w:t>Gaceta</w:t>
      </w:r>
      <w:r>
        <w:rPr>
          <w:spacing w:val="24"/>
        </w:rPr>
        <w:t xml:space="preserve"> </w:t>
      </w:r>
      <w:r>
        <w:t>No.</w:t>
      </w:r>
      <w:r>
        <w:rPr>
          <w:spacing w:val="25"/>
        </w:rPr>
        <w:t xml:space="preserve"> </w:t>
      </w:r>
      <w:r>
        <w:t>131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fecha</w:t>
      </w:r>
      <w:r>
        <w:rPr>
          <w:spacing w:val="25"/>
        </w:rPr>
        <w:t xml:space="preserve"> </w:t>
      </w:r>
      <w:r>
        <w:t>12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julio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rPr>
          <w:spacing w:val="-1"/>
        </w:rPr>
        <w:t>2019,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Ley</w:t>
      </w:r>
      <w:r>
        <w:rPr>
          <w:spacing w:val="27"/>
        </w:rPr>
        <w:t xml:space="preserve"> </w:t>
      </w:r>
      <w:r>
        <w:t>9686</w:t>
      </w:r>
      <w:r>
        <w:rPr>
          <w:rFonts w:ascii="Times New Roman" w:eastAsia="Times New Roman" w:hAnsi="Times New Roman" w:cs="Times New Roman"/>
          <w:spacing w:val="65"/>
          <w:w w:val="99"/>
        </w:rPr>
        <w:t xml:space="preserve"> </w:t>
      </w:r>
      <w:r>
        <w:rPr>
          <w:rFonts w:cs="Calibri Light"/>
        </w:rPr>
        <w:t>“Im</w:t>
      </w:r>
      <w:r>
        <w:t>pulso</w:t>
      </w:r>
      <w:r>
        <w:rPr>
          <w:spacing w:val="30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Formalización</w:t>
      </w:r>
      <w:r>
        <w:rPr>
          <w:spacing w:val="34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empresas</w:t>
      </w:r>
      <w:r>
        <w:rPr>
          <w:spacing w:val="31"/>
        </w:rPr>
        <w:t xml:space="preserve"> </w:t>
      </w:r>
      <w:r>
        <w:t>morosas</w:t>
      </w:r>
      <w:r>
        <w:rPr>
          <w:spacing w:val="30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Caja</w:t>
      </w:r>
      <w:r>
        <w:rPr>
          <w:spacing w:val="30"/>
        </w:rPr>
        <w:t xml:space="preserve"> </w:t>
      </w:r>
      <w:r>
        <w:rPr>
          <w:spacing w:val="-1"/>
        </w:rPr>
        <w:t>Costarricense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Seguro</w:t>
      </w:r>
      <w:r>
        <w:rPr>
          <w:spacing w:val="30"/>
        </w:rPr>
        <w:t xml:space="preserve"> </w:t>
      </w:r>
      <w:r>
        <w:rPr>
          <w:spacing w:val="-1"/>
        </w:rPr>
        <w:t>Social</w:t>
      </w:r>
      <w:r>
        <w:rPr>
          <w:rFonts w:cs="Calibri Light"/>
          <w:spacing w:val="-1"/>
        </w:rPr>
        <w:t>”,</w:t>
      </w:r>
      <w:r>
        <w:rPr>
          <w:rFonts w:cs="Calibri Light"/>
          <w:spacing w:val="31"/>
        </w:rPr>
        <w:t xml:space="preserve"> </w:t>
      </w:r>
      <w:r>
        <w:rPr>
          <w:rFonts w:cs="Calibri Light"/>
        </w:rPr>
        <w:t>se</w:t>
      </w:r>
      <w:r>
        <w:rPr>
          <w:rFonts w:cs="Calibri Light"/>
          <w:spacing w:val="31"/>
        </w:rPr>
        <w:t xml:space="preserve"> </w:t>
      </w:r>
      <w:r>
        <w:rPr>
          <w:rFonts w:cs="Calibri Light"/>
        </w:rPr>
        <w:t>in</w:t>
      </w:r>
      <w:r>
        <w:t>forma</w:t>
      </w:r>
      <w:r>
        <w:rPr>
          <w:spacing w:val="31"/>
        </w:rPr>
        <w:t xml:space="preserve"> </w:t>
      </w:r>
      <w:r>
        <w:rPr>
          <w:spacing w:val="-1"/>
        </w:rPr>
        <w:t>que</w:t>
      </w:r>
      <w:r>
        <w:rPr>
          <w:spacing w:val="32"/>
        </w:rPr>
        <w:t xml:space="preserve"> </w:t>
      </w:r>
      <w:r>
        <w:rPr>
          <w:spacing w:val="1"/>
        </w:rPr>
        <w:t>se</w:t>
      </w:r>
      <w:r>
        <w:rPr>
          <w:spacing w:val="33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rPr>
          <w:rFonts w:cs="Calibri Light"/>
          <w:spacing w:val="-1"/>
        </w:rPr>
        <w:t>aplicando</w:t>
      </w:r>
      <w:r>
        <w:rPr>
          <w:rFonts w:cs="Calibri Light"/>
          <w:spacing w:val="20"/>
        </w:rPr>
        <w:t xml:space="preserve"> </w:t>
      </w:r>
      <w:r>
        <w:rPr>
          <w:rFonts w:cs="Calibri Light"/>
          <w:spacing w:val="-1"/>
        </w:rPr>
        <w:t>lo</w:t>
      </w:r>
      <w:r>
        <w:rPr>
          <w:rFonts w:cs="Calibri Light"/>
          <w:spacing w:val="21"/>
        </w:rPr>
        <w:t xml:space="preserve"> </w:t>
      </w:r>
      <w:r>
        <w:rPr>
          <w:rFonts w:cs="Calibri Light"/>
        </w:rPr>
        <w:t>establecido</w:t>
      </w:r>
      <w:r>
        <w:rPr>
          <w:rFonts w:cs="Calibri Light"/>
          <w:spacing w:val="21"/>
        </w:rPr>
        <w:t xml:space="preserve"> </w:t>
      </w:r>
      <w:r>
        <w:rPr>
          <w:rFonts w:cs="Calibri Light"/>
        </w:rPr>
        <w:t>en</w:t>
      </w:r>
      <w:r>
        <w:rPr>
          <w:rFonts w:cs="Calibri Light"/>
          <w:spacing w:val="21"/>
        </w:rPr>
        <w:t xml:space="preserve"> </w:t>
      </w:r>
      <w:r>
        <w:rPr>
          <w:rFonts w:cs="Calibri Light"/>
          <w:spacing w:val="-1"/>
        </w:rPr>
        <w:t>dicha</w:t>
      </w:r>
      <w:r>
        <w:rPr>
          <w:rFonts w:cs="Calibri Light"/>
          <w:spacing w:val="20"/>
        </w:rPr>
        <w:t xml:space="preserve"> </w:t>
      </w:r>
      <w:r>
        <w:rPr>
          <w:rFonts w:cs="Calibri Light"/>
        </w:rPr>
        <w:t>Ley</w:t>
      </w:r>
      <w:r>
        <w:rPr>
          <w:rFonts w:cs="Calibri Light"/>
          <w:spacing w:val="23"/>
        </w:rPr>
        <w:t xml:space="preserve"> </w:t>
      </w:r>
      <w:r>
        <w:rPr>
          <w:rFonts w:cs="Calibri Light"/>
        </w:rPr>
        <w:t>conforme</w:t>
      </w:r>
      <w:r>
        <w:rPr>
          <w:rFonts w:cs="Calibri Light"/>
          <w:spacing w:val="22"/>
        </w:rPr>
        <w:t xml:space="preserve"> </w:t>
      </w:r>
      <w:r>
        <w:rPr>
          <w:rFonts w:cs="Calibri Light"/>
        </w:rPr>
        <w:t>se</w:t>
      </w:r>
      <w:r>
        <w:rPr>
          <w:rFonts w:cs="Calibri Light"/>
          <w:spacing w:val="21"/>
        </w:rPr>
        <w:t xml:space="preserve"> </w:t>
      </w:r>
      <w:r>
        <w:rPr>
          <w:rFonts w:cs="Calibri Light"/>
          <w:spacing w:val="-1"/>
        </w:rPr>
        <w:t>detalla:</w:t>
      </w:r>
      <w:r>
        <w:rPr>
          <w:rFonts w:cs="Calibri Light"/>
          <w:spacing w:val="24"/>
        </w:rPr>
        <w:t xml:space="preserve"> </w:t>
      </w:r>
      <w:r>
        <w:rPr>
          <w:rFonts w:cs="Calibri Light"/>
          <w:spacing w:val="-1"/>
        </w:rPr>
        <w:t>“…Durante</w:t>
      </w:r>
      <w:r>
        <w:rPr>
          <w:rFonts w:cs="Calibri Light"/>
          <w:spacing w:val="22"/>
        </w:rPr>
        <w:t xml:space="preserve"> </w:t>
      </w:r>
      <w:r>
        <w:rPr>
          <w:rFonts w:cs="Calibri Light"/>
          <w:spacing w:val="-1"/>
        </w:rPr>
        <w:t>la</w:t>
      </w:r>
      <w:r>
        <w:rPr>
          <w:rFonts w:cs="Calibri Light"/>
          <w:spacing w:val="21"/>
        </w:rPr>
        <w:t xml:space="preserve"> </w:t>
      </w:r>
      <w:r>
        <w:rPr>
          <w:rFonts w:cs="Calibri Light"/>
          <w:spacing w:val="1"/>
        </w:rPr>
        <w:t>e</w:t>
      </w:r>
      <w:r>
        <w:rPr>
          <w:spacing w:val="1"/>
        </w:rPr>
        <w:t>tapa</w:t>
      </w:r>
      <w:r>
        <w:rPr>
          <w:spacing w:val="22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0"/>
        </w:rPr>
        <w:t xml:space="preserve"> </w:t>
      </w:r>
      <w:r>
        <w:t>del</w:t>
      </w:r>
      <w:r>
        <w:rPr>
          <w:spacing w:val="21"/>
        </w:rPr>
        <w:t xml:space="preserve"> </w:t>
      </w:r>
      <w:r>
        <w:rPr>
          <w:spacing w:val="-1"/>
        </w:rP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1"/>
        </w:rPr>
        <w:t xml:space="preserve"> </w:t>
      </w:r>
      <w:r>
        <w:t>un</w:t>
      </w:r>
      <w:r>
        <w:rPr>
          <w:spacing w:val="21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111"/>
          <w:w w:val="99"/>
        </w:rPr>
        <w:t xml:space="preserve"> </w:t>
      </w:r>
      <w:r>
        <w:rPr>
          <w:spacing w:val="-1"/>
        </w:rPr>
        <w:t>adquiere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condición de</w:t>
      </w:r>
      <w:r>
        <w:rPr>
          <w:spacing w:val="-3"/>
        </w:rPr>
        <w:t xml:space="preserve"> </w:t>
      </w:r>
      <w:r>
        <w:rPr>
          <w:spacing w:val="-1"/>
        </w:rPr>
        <w:t>morosidad</w:t>
      </w:r>
      <w:r>
        <w:rPr>
          <w:spacing w:val="1"/>
        </w:rPr>
        <w:t xml:space="preserve"> </w:t>
      </w:r>
      <w:r>
        <w:rPr>
          <w:spacing w:val="-1"/>
        </w:rPr>
        <w:t xml:space="preserve">con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Caja,</w:t>
      </w:r>
      <w:r>
        <w:rPr>
          <w:spacing w:val="-2"/>
        </w:rPr>
        <w:t xml:space="preserve"> </w:t>
      </w:r>
      <w:r>
        <w:t>y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contratante</w:t>
      </w:r>
      <w:r>
        <w:rPr>
          <w:spacing w:val="2"/>
        </w:rPr>
        <w:t xml:space="preserve"> </w:t>
      </w:r>
      <w:r>
        <w:t>tiene</w:t>
      </w:r>
      <w:r>
        <w:rPr>
          <w:spacing w:val="-3"/>
        </w:rPr>
        <w:t xml:space="preserve"> </w:t>
      </w:r>
      <w:r>
        <w:rPr>
          <w:spacing w:val="-1"/>
        </w:rPr>
        <w:t>pendiente</w:t>
      </w:r>
      <w:r>
        <w:t xml:space="preserve"> pagos a su</w:t>
      </w:r>
      <w:r>
        <w:rPr>
          <w:spacing w:val="-2"/>
        </w:rPr>
        <w:t xml:space="preserve"> </w:t>
      </w:r>
      <w:r>
        <w:rPr>
          <w:spacing w:val="-1"/>
        </w:rPr>
        <w:t>favor,</w:t>
      </w:r>
      <w:r>
        <w:t xml:space="preserve"> </w:t>
      </w:r>
      <w:r>
        <w:rPr>
          <w:spacing w:val="-1"/>
        </w:rPr>
        <w:t>este</w:t>
      </w:r>
      <w:r>
        <w:rPr>
          <w:spacing w:val="1"/>
        </w:rPr>
        <w:t xml:space="preserve"> </w:t>
      </w:r>
      <w:r>
        <w:t>deberá</w:t>
      </w:r>
      <w:r>
        <w:rPr>
          <w:spacing w:val="-2"/>
        </w:rPr>
        <w:t xml:space="preserve"> </w:t>
      </w:r>
      <w:r>
        <w:t>retener su</w:t>
      </w:r>
      <w:r>
        <w:rPr>
          <w:spacing w:val="-2"/>
        </w:rPr>
        <w:t xml:space="preserve"> </w:t>
      </w:r>
      <w:r>
        <w:t>pago</w:t>
      </w:r>
      <w:r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>
        <w:t>y</w:t>
      </w:r>
      <w:r>
        <w:rPr>
          <w:spacing w:val="3"/>
        </w:rPr>
        <w:t xml:space="preserve"> </w:t>
      </w:r>
      <w:r>
        <w:rPr>
          <w:spacing w:val="-1"/>
        </w:rPr>
        <w:t>girarle</w:t>
      </w:r>
      <w:r>
        <w:rPr>
          <w:spacing w:val="3"/>
        </w:rPr>
        <w:t xml:space="preserve"> </w:t>
      </w:r>
      <w:r>
        <w:rPr>
          <w:spacing w:val="-1"/>
        </w:rPr>
        <w:t>dichos</w:t>
      </w:r>
      <w:r>
        <w:rPr>
          <w:spacing w:val="3"/>
        </w:rPr>
        <w:t xml:space="preserve"> </w:t>
      </w:r>
      <w:r>
        <w:rPr>
          <w:spacing w:val="-1"/>
        </w:rPr>
        <w:t>recursos</w:t>
      </w:r>
      <w:r>
        <w:rPr>
          <w:spacing w:val="2"/>
        </w:rPr>
        <w:t xml:space="preserve"> </w:t>
      </w:r>
      <w:r>
        <w:rPr>
          <w:spacing w:val="-1"/>
        </w:rPr>
        <w:t>directamente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3"/>
        </w:rPr>
        <w:t xml:space="preserve"> </w:t>
      </w:r>
      <w:r>
        <w:rPr>
          <w:spacing w:val="-1"/>
        </w:rPr>
        <w:t>Caja.</w:t>
      </w:r>
      <w:r>
        <w:rPr>
          <w:spacing w:val="2"/>
        </w:rPr>
        <w:t xml:space="preserve"> </w:t>
      </w:r>
      <w:r>
        <w:t>Si</w:t>
      </w:r>
      <w:r>
        <w:rPr>
          <w:spacing w:val="2"/>
        </w:rPr>
        <w:t xml:space="preserve"> </w:t>
      </w:r>
      <w:r>
        <w:rPr>
          <w:spacing w:val="-1"/>
        </w:rPr>
        <w:t>una</w:t>
      </w:r>
      <w:r>
        <w:rPr>
          <w:spacing w:val="3"/>
        </w:rPr>
        <w:t xml:space="preserve"> </w:t>
      </w:r>
      <w:r>
        <w:t>vez</w:t>
      </w:r>
      <w:r>
        <w:rPr>
          <w:spacing w:val="1"/>
        </w:rPr>
        <w:t xml:space="preserve"> </w:t>
      </w:r>
      <w:r>
        <w:t>honrado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pago</w:t>
      </w:r>
      <w:r>
        <w:rPr>
          <w:spacing w:val="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las</w:t>
      </w:r>
      <w:r>
        <w:rPr>
          <w:spacing w:val="3"/>
        </w:rPr>
        <w:t xml:space="preserve"> </w:t>
      </w:r>
      <w:r>
        <w:t>cuotas</w:t>
      </w:r>
      <w:r>
        <w:rPr>
          <w:spacing w:val="4"/>
        </w:rPr>
        <w:t xml:space="preserve"> </w:t>
      </w:r>
      <w:r>
        <w:rPr>
          <w:spacing w:val="-1"/>
        </w:rPr>
        <w:t>obrero-patronales</w:t>
      </w:r>
      <w:r>
        <w:rPr>
          <w:spacing w:val="3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trabajadores</w:t>
      </w:r>
      <w:r>
        <w:rPr>
          <w:rFonts w:ascii="Times New Roman" w:eastAsia="Times New Roman" w:hAnsi="Times New Roman" w:cs="Times New Roman"/>
          <w:spacing w:val="105"/>
          <w:w w:val="99"/>
        </w:rPr>
        <w:t xml:space="preserve"> </w:t>
      </w:r>
      <w:r>
        <w:rPr>
          <w:spacing w:val="-1"/>
        </w:rPr>
        <w:t>independientes</w:t>
      </w:r>
      <w:r>
        <w:rPr>
          <w:spacing w:val="-6"/>
        </w:rPr>
        <w:t xml:space="preserve"> </w:t>
      </w:r>
      <w:r>
        <w:rPr>
          <w:spacing w:val="-1"/>
        </w:rPr>
        <w:t>quedara</w:t>
      </w:r>
      <w:r>
        <w:rPr>
          <w:spacing w:val="-6"/>
        </w:rPr>
        <w:t xml:space="preserve"> </w:t>
      </w:r>
      <w:r>
        <w:t>algún</w:t>
      </w:r>
      <w:r>
        <w:rPr>
          <w:spacing w:val="-5"/>
        </w:rPr>
        <w:t xml:space="preserve"> </w:t>
      </w:r>
      <w:r>
        <w:rPr>
          <w:spacing w:val="-1"/>
        </w:rPr>
        <w:t>remanente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favor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contratista,</w:t>
      </w:r>
      <w:r>
        <w:rPr>
          <w:spacing w:val="-6"/>
        </w:rPr>
        <w:t xml:space="preserve"> </w:t>
      </w:r>
      <w:r>
        <w:rPr>
          <w:spacing w:val="-1"/>
        </w:rPr>
        <w:t>el</w:t>
      </w:r>
      <w:r>
        <w:rPr>
          <w:spacing w:val="-4"/>
        </w:rPr>
        <w:t xml:space="preserve"> </w:t>
      </w:r>
      <w:r>
        <w:rPr>
          <w:spacing w:val="-1"/>
        </w:rPr>
        <w:t>contratante</w:t>
      </w:r>
      <w:r>
        <w:rPr>
          <w:spacing w:val="-4"/>
        </w:rPr>
        <w:t xml:space="preserve"> </w:t>
      </w:r>
      <w:r>
        <w:rPr>
          <w:spacing w:val="-1"/>
        </w:rPr>
        <w:t>le</w:t>
      </w:r>
      <w:r>
        <w:rPr>
          <w:spacing w:val="-5"/>
        </w:rPr>
        <w:t xml:space="preserve"> </w:t>
      </w:r>
      <w:r>
        <w:t>h</w:t>
      </w:r>
      <w:r>
        <w:rPr>
          <w:rFonts w:cs="Calibri Light"/>
        </w:rPr>
        <w:t>ará</w:t>
      </w:r>
      <w:r>
        <w:rPr>
          <w:rFonts w:cs="Calibri Light"/>
          <w:spacing w:val="-7"/>
        </w:rPr>
        <w:t xml:space="preserve"> </w:t>
      </w:r>
      <w:r>
        <w:rPr>
          <w:rFonts w:cs="Calibri Light"/>
        </w:rPr>
        <w:t>entrega</w:t>
      </w:r>
      <w:r>
        <w:rPr>
          <w:rFonts w:cs="Calibri Light"/>
          <w:spacing w:val="-6"/>
        </w:rPr>
        <w:t xml:space="preserve"> </w:t>
      </w:r>
      <w:r>
        <w:rPr>
          <w:rFonts w:cs="Calibri Light"/>
        </w:rPr>
        <w:t>de</w:t>
      </w:r>
      <w:r>
        <w:rPr>
          <w:rFonts w:cs="Calibri Light"/>
          <w:spacing w:val="-6"/>
        </w:rPr>
        <w:t xml:space="preserve"> </w:t>
      </w:r>
      <w:r>
        <w:rPr>
          <w:rFonts w:cs="Calibri Light"/>
        </w:rPr>
        <w:t>este.”</w:t>
      </w:r>
    </w:p>
    <w:p w:rsidR="00230F2F" w:rsidRDefault="00230F2F">
      <w:pPr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230F2F">
      <w:pPr>
        <w:spacing w:before="12"/>
        <w:rPr>
          <w:rFonts w:ascii="Calibri Light" w:eastAsia="Calibri Light" w:hAnsi="Calibri Light" w:cs="Calibri Light"/>
          <w:sz w:val="19"/>
          <w:szCs w:val="19"/>
        </w:rPr>
      </w:pPr>
    </w:p>
    <w:p w:rsidR="00230F2F" w:rsidRDefault="001E4124">
      <w:pPr>
        <w:pStyle w:val="Textkrper"/>
        <w:ind w:left="0" w:right="277"/>
        <w:jc w:val="right"/>
      </w:pPr>
      <w:r>
        <w:t>San</w:t>
      </w:r>
      <w:r>
        <w:rPr>
          <w:spacing w:val="-4"/>
        </w:rPr>
        <w:t xml:space="preserve"> </w:t>
      </w:r>
      <w:r>
        <w:rPr>
          <w:spacing w:val="-1"/>
        </w:rPr>
        <w:t>José,</w:t>
      </w:r>
      <w:r>
        <w:rPr>
          <w:spacing w:val="-5"/>
        </w:rPr>
        <w:t xml:space="preserve"> </w:t>
      </w:r>
      <w:r>
        <w:rPr>
          <w:spacing w:val="1"/>
        </w:rPr>
        <w:t>14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julio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2021</w:t>
      </w:r>
    </w:p>
    <w:p w:rsidR="00230F2F" w:rsidRDefault="00230F2F">
      <w:pPr>
        <w:spacing w:before="3"/>
        <w:rPr>
          <w:rFonts w:ascii="Calibri Light" w:eastAsia="Calibri Light" w:hAnsi="Calibri Light" w:cs="Calibri Light"/>
          <w:sz w:val="16"/>
          <w:szCs w:val="16"/>
        </w:rPr>
      </w:pPr>
    </w:p>
    <w:p w:rsidR="00230F2F" w:rsidRDefault="00230F2F">
      <w:pPr>
        <w:rPr>
          <w:rFonts w:ascii="Calibri Light" w:eastAsia="Calibri Light" w:hAnsi="Calibri Light" w:cs="Calibri Light"/>
          <w:sz w:val="16"/>
          <w:szCs w:val="16"/>
        </w:rPr>
        <w:sectPr w:rsidR="00230F2F">
          <w:pgSz w:w="12240" w:h="15840"/>
          <w:pgMar w:top="2040" w:right="620" w:bottom="1240" w:left="860" w:header="1013" w:footer="1040" w:gutter="0"/>
          <w:cols w:space="720"/>
        </w:sectPr>
      </w:pPr>
    </w:p>
    <w:p w:rsidR="00230F2F" w:rsidRDefault="001E4124">
      <w:pPr>
        <w:spacing w:before="103" w:line="245" w:lineRule="auto"/>
        <w:ind w:left="338"/>
        <w:rPr>
          <w:rFonts w:ascii="Calibri" w:eastAsia="Calibri" w:hAnsi="Calibri" w:cs="Calibri"/>
          <w:sz w:val="14"/>
          <w:szCs w:val="14"/>
        </w:rPr>
      </w:pPr>
      <w:r>
        <w:lastRenderedPageBreak/>
        <w:pict>
          <v:group id="_x0000_s1031" style="position:absolute;left:0;text-align:left;margin-left:90.35pt;margin-top:3.65pt;width:39.6pt;height:39.15pt;z-index:-20056;mso-position-horizontal-relative:page" coordorigin="1807,73" coordsize="792,783">
            <v:shape id="_x0000_s1045" style="position:absolute;left:1807;top:73;width:792;height:783" coordorigin="1807,73" coordsize="792,783" path="m1935,702r-28,19l1882,735r-20,15l1845,769r-13,14l1822,802r-8,15l1809,826r-2,15l1819,855r3,l1822,846r3,-10l1831,822r9,-15l1851,793r13,-19l1879,754r17,-14l1914,721r21,-19xe" fillcolor="#ffd8d8" stroked="f">
              <v:path arrowok="t"/>
            </v:shape>
            <v:shape id="_x0000_s1044" style="position:absolute;left:1807;top:73;width:792;height:783" coordorigin="1807,73" coordsize="792,783" path="m2165,73r-24,5l2127,97r-7,24l2118,145r,19l2128,246r13,57l2140,313r-20,72l2095,447r-15,39l2045,562r-39,77l1963,716r-43,62l1899,802r-20,24l1859,841r-19,9l1822,855r48,l1880,850r11,-9l1904,831r12,-14l1930,802r15,-19l1960,764r16,-24l1992,716r18,-29l2066,658r-39,l2043,630r15,-29l2071,577r13,-24l2095,529r10,-19l2114,490r8,-19l2129,457r6,-15l2141,423r4,-9l2150,399r3,-14l2157,375r3,-9l2189,366r-4,-10l2178,337r-7,-15l2174,298r3,-19l2179,255r,-5l2164,250r-9,-14l2148,217r-4,-19l2141,178r-1,-24l2140,135r2,-24l2147,92r18,-5l2184,87r-4,-9l2165,73xe" fillcolor="#ffd8d8" stroked="f">
              <v:path arrowok="t"/>
            </v:shape>
            <v:shape id="_x0000_s1043" style="position:absolute;left:1807;top:73;width:792;height:783" coordorigin="1807,73" coordsize="792,783" path="m2590,654r-22,l2559,663r,24l2568,692r22,l2598,687r-28,l2563,682r,-14l2570,658r24,l2590,654xe" fillcolor="#ffd8d8" stroked="f">
              <v:path arrowok="t"/>
            </v:shape>
            <v:shape id="_x0000_s1042" style="position:absolute;left:1807;top:73;width:792;height:783" coordorigin="1807,73" coordsize="792,783" path="m2586,663r-15,l2571,687r4,l2575,678r9,l2582,673r-7,l2575,668r12,l2586,663xe" fillcolor="#ffd8d8" stroked="f">
              <v:path arrowok="t"/>
            </v:shape>
            <v:shape id="_x0000_s1041" style="position:absolute;left:1807;top:73;width:792;height:783" coordorigin="1807,73" coordsize="792,783" path="m2586,678r-5,l2583,687r4,l2586,682r,-4xe" fillcolor="#ffd8d8" stroked="f">
              <v:path arrowok="t"/>
            </v:shape>
            <v:shape id="_x0000_s1040" style="position:absolute;left:1807;top:73;width:792;height:783" coordorigin="1807,73" coordsize="792,783" path="m2594,658r-6,l2593,668r,14l2588,687r10,l2598,663r-4,-5xe" fillcolor="#ffd8d8" stroked="f">
              <v:path arrowok="t"/>
            </v:shape>
            <v:shape id="_x0000_s1039" style="position:absolute;left:1807;top:73;width:792;height:783" coordorigin="1807,73" coordsize="792,783" path="m2587,668r-5,l2582,673r5,l2587,668xe" fillcolor="#ffd8d8" stroked="f">
              <v:path arrowok="t"/>
            </v:shape>
            <v:shape id="_x0000_s1038" style="position:absolute;left:1807;top:73;width:792;height:783" coordorigin="1807,73" coordsize="792,783" path="m2189,366r-29,l2172,394r13,29l2199,442r14,24l2227,486r13,14l2254,514r13,15l2280,538r12,10l2303,558r11,4l2323,567r-36,10l2152,610r-20,10l2093,630r-20,9l2054,644r-19,10l2027,658r39,l2086,654r19,-10l2125,639r19,-9l2242,606r19,l2300,596r19,l2337,591r77,l2431,586r155,l2571,577r-19,-10l2368,567r-18,-9l2333,543r-17,-9l2300,524r-43,-43l2233,447r-11,-14l2212,414r-10,-20l2193,375r-4,-9xe" fillcolor="#ffd8d8" stroked="f">
              <v:path arrowok="t"/>
            </v:shape>
            <v:shape id="_x0000_s1037" style="position:absolute;left:1807;top:73;width:792;height:783" coordorigin="1807,73" coordsize="792,783" path="m2414,591r-77,l2361,601r23,9l2406,615r22,10l2449,630r20,4l2487,639r18,5l2521,644r15,5l2567,644r17,-5l2584,634r-49,l2518,630r-19,-5l2479,615r-21,-5l2414,591xe" fillcolor="#ffd8d8" stroked="f">
              <v:path arrowok="t"/>
            </v:shape>
            <v:shape id="_x0000_s1036" style="position:absolute;left:1807;top:73;width:792;height:783" coordorigin="1807,73" coordsize="792,783" path="m2586,586r-37,l2568,596r15,5l2592,610r1,10l2598,610r,-4l2595,596r-9,-10xe" fillcolor="#ffd8d8" stroked="f">
              <v:path arrowok="t"/>
            </v:shape>
            <v:shape id="_x0000_s1035" style="position:absolute;left:1807;top:73;width:792;height:783" coordorigin="1807,73" coordsize="792,783" path="m2528,562r-139,l2368,567r184,l2528,562xe" fillcolor="#ffd8d8" stroked="f">
              <v:path arrowok="t"/>
            </v:shape>
            <v:shape id="_x0000_s1034" style="position:absolute;left:1807;top:73;width:792;height:783" coordorigin="1807,73" coordsize="792,783" path="m2468,558r-19,l2430,562r70,l2468,558xe" fillcolor="#ffd8d8" stroked="f">
              <v:path arrowok="t"/>
            </v:shape>
            <v:shape id="_x0000_s1033" style="position:absolute;left:1807;top:73;width:792;height:783" coordorigin="1807,73" coordsize="792,783" path="m2184,140r-3,14l2179,169r-3,14l2173,202r-4,24l2164,250r15,l2183,178r,-19l2184,140xe" fillcolor="#ffd8d8" stroked="f">
              <v:path arrowok="t"/>
            </v:shape>
            <v:shape id="_x0000_s1032" style="position:absolute;left:1807;top:73;width:792;height:783" coordorigin="1807,73" coordsize="792,783" path="m2184,87r-19,l2177,97r7,24l2187,92r-3,-5xe" fillcolor="#ffd8d8" stroked="f">
              <v:path arrowok="t"/>
            </v:shape>
            <w10:wrap anchorx="page"/>
          </v:group>
        </w:pict>
      </w:r>
      <w:r>
        <w:rPr>
          <w:rFonts w:ascii="Calibri"/>
          <w:w w:val="110"/>
          <w:sz w:val="14"/>
        </w:rPr>
        <w:t>DANNIA</w:t>
      </w:r>
      <w:r>
        <w:rPr>
          <w:rFonts w:ascii="Calibri"/>
          <w:w w:val="108"/>
          <w:sz w:val="14"/>
        </w:rPr>
        <w:t xml:space="preserve"> </w:t>
      </w:r>
      <w:r>
        <w:rPr>
          <w:rFonts w:ascii="Calibri"/>
          <w:w w:val="105"/>
          <w:sz w:val="14"/>
        </w:rPr>
        <w:t>ELIZABETH</w:t>
      </w:r>
    </w:p>
    <w:p w:rsidR="00230F2F" w:rsidRDefault="001E4124">
      <w:pPr>
        <w:spacing w:before="84"/>
        <w:ind w:left="317" w:right="8470"/>
        <w:rPr>
          <w:rFonts w:ascii="Calibri" w:eastAsia="Calibri" w:hAnsi="Calibri" w:cs="Calibri"/>
          <w:sz w:val="10"/>
          <w:szCs w:val="10"/>
        </w:rPr>
      </w:pPr>
      <w:r>
        <w:rPr>
          <w:w w:val="105"/>
        </w:rPr>
        <w:br w:type="column"/>
      </w:r>
      <w:r>
        <w:rPr>
          <w:rFonts w:ascii="Calibri"/>
          <w:w w:val="105"/>
          <w:sz w:val="10"/>
        </w:rPr>
        <w:lastRenderedPageBreak/>
        <w:t>Firmado</w:t>
      </w:r>
      <w:r>
        <w:rPr>
          <w:rFonts w:ascii="Calibri"/>
          <w:spacing w:val="3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digitalmente</w:t>
      </w:r>
      <w:r>
        <w:rPr>
          <w:rFonts w:ascii="Calibri"/>
          <w:w w:val="106"/>
          <w:sz w:val="10"/>
        </w:rPr>
        <w:t xml:space="preserve"> </w:t>
      </w:r>
      <w:r>
        <w:rPr>
          <w:rFonts w:ascii="Calibri"/>
          <w:w w:val="105"/>
          <w:sz w:val="10"/>
        </w:rPr>
        <w:t>por</w:t>
      </w:r>
      <w:r>
        <w:rPr>
          <w:rFonts w:ascii="Calibri"/>
          <w:spacing w:val="1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DANNIA</w:t>
      </w:r>
      <w:r>
        <w:rPr>
          <w:rFonts w:ascii="Calibri"/>
          <w:w w:val="106"/>
          <w:sz w:val="10"/>
        </w:rPr>
        <w:t xml:space="preserve"> </w:t>
      </w:r>
      <w:r>
        <w:rPr>
          <w:rFonts w:ascii="Calibri"/>
          <w:w w:val="105"/>
          <w:sz w:val="10"/>
        </w:rPr>
        <w:t>ELIZABETH</w:t>
      </w:r>
      <w:r>
        <w:rPr>
          <w:rFonts w:ascii="Calibri"/>
          <w:spacing w:val="16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LOPEZ</w:t>
      </w:r>
    </w:p>
    <w:p w:rsidR="00230F2F" w:rsidRDefault="00230F2F">
      <w:pPr>
        <w:rPr>
          <w:rFonts w:ascii="Calibri" w:eastAsia="Calibri" w:hAnsi="Calibri" w:cs="Calibri"/>
          <w:sz w:val="10"/>
          <w:szCs w:val="10"/>
        </w:rPr>
        <w:sectPr w:rsidR="00230F2F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1003" w:space="40"/>
            <w:col w:w="9717"/>
          </w:cols>
        </w:sectPr>
      </w:pPr>
    </w:p>
    <w:p w:rsidR="00230F2F" w:rsidRDefault="001E4124">
      <w:pPr>
        <w:spacing w:line="147" w:lineRule="exact"/>
        <w:ind w:left="338"/>
        <w:rPr>
          <w:rFonts w:ascii="Calibri" w:eastAsia="Calibri" w:hAnsi="Calibri" w:cs="Calibri"/>
          <w:sz w:val="10"/>
          <w:szCs w:val="10"/>
        </w:rPr>
      </w:pPr>
      <w:r>
        <w:rPr>
          <w:rFonts w:ascii="Calibri"/>
          <w:w w:val="105"/>
          <w:position w:val="-3"/>
          <w:sz w:val="14"/>
        </w:rPr>
        <w:lastRenderedPageBreak/>
        <w:t>LOPEZ</w:t>
      </w:r>
      <w:r>
        <w:rPr>
          <w:rFonts w:ascii="Calibri"/>
          <w:spacing w:val="2"/>
          <w:w w:val="105"/>
          <w:position w:val="-3"/>
          <w:sz w:val="14"/>
        </w:rPr>
        <w:t xml:space="preserve"> </w:t>
      </w:r>
      <w:r>
        <w:rPr>
          <w:rFonts w:ascii="Calibri"/>
          <w:w w:val="105"/>
          <w:position w:val="-3"/>
          <w:sz w:val="14"/>
        </w:rPr>
        <w:t>CAMPOS</w:t>
      </w:r>
      <w:r>
        <w:rPr>
          <w:rFonts w:ascii="Calibri"/>
          <w:spacing w:val="25"/>
          <w:w w:val="105"/>
          <w:position w:val="-3"/>
          <w:sz w:val="14"/>
        </w:rPr>
        <w:t xml:space="preserve"> </w:t>
      </w:r>
      <w:r>
        <w:rPr>
          <w:rFonts w:ascii="Calibri"/>
          <w:w w:val="105"/>
          <w:sz w:val="10"/>
        </w:rPr>
        <w:t>CAMPOS</w:t>
      </w:r>
      <w:r>
        <w:rPr>
          <w:rFonts w:ascii="Calibri"/>
          <w:spacing w:val="2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(FIRMA)</w:t>
      </w:r>
    </w:p>
    <w:p w:rsidR="00230F2F" w:rsidRDefault="001E4124">
      <w:pPr>
        <w:spacing w:line="48" w:lineRule="exact"/>
        <w:ind w:left="1359"/>
        <w:rPr>
          <w:rFonts w:ascii="Calibri" w:eastAsia="Calibri" w:hAnsi="Calibri" w:cs="Calibri"/>
          <w:sz w:val="10"/>
          <w:szCs w:val="10"/>
        </w:rPr>
      </w:pPr>
      <w:r>
        <w:rPr>
          <w:rFonts w:ascii="Calibri"/>
          <w:sz w:val="10"/>
        </w:rPr>
        <w:t>Fecha:</w:t>
      </w:r>
      <w:r>
        <w:rPr>
          <w:rFonts w:ascii="Calibri"/>
          <w:spacing w:val="11"/>
          <w:sz w:val="10"/>
        </w:rPr>
        <w:t xml:space="preserve"> </w:t>
      </w:r>
      <w:r>
        <w:rPr>
          <w:rFonts w:ascii="Calibri"/>
          <w:sz w:val="10"/>
        </w:rPr>
        <w:t>2021.07.14</w:t>
      </w:r>
    </w:p>
    <w:p w:rsidR="00230F2F" w:rsidRDefault="00230F2F">
      <w:pPr>
        <w:spacing w:line="48" w:lineRule="exact"/>
        <w:rPr>
          <w:rFonts w:ascii="Calibri" w:eastAsia="Calibri" w:hAnsi="Calibri" w:cs="Calibri"/>
          <w:sz w:val="10"/>
          <w:szCs w:val="10"/>
        </w:rPr>
        <w:sectPr w:rsidR="00230F2F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230F2F" w:rsidRDefault="001E4124">
      <w:pPr>
        <w:spacing w:line="150" w:lineRule="exact"/>
        <w:ind w:left="338"/>
        <w:rPr>
          <w:rFonts w:ascii="Calibri" w:eastAsia="Calibri" w:hAnsi="Calibri" w:cs="Calibri"/>
          <w:sz w:val="14"/>
          <w:szCs w:val="14"/>
        </w:rPr>
      </w:pPr>
      <w:r>
        <w:rPr>
          <w:rFonts w:ascii="Calibri"/>
          <w:sz w:val="14"/>
        </w:rPr>
        <w:lastRenderedPageBreak/>
        <w:t>(FIRMA)</w:t>
      </w:r>
    </w:p>
    <w:p w:rsidR="00230F2F" w:rsidRDefault="001E4124">
      <w:pPr>
        <w:spacing w:before="50"/>
        <w:ind w:left="338"/>
        <w:rPr>
          <w:rFonts w:ascii="Calibri" w:eastAsia="Calibri" w:hAnsi="Calibri" w:cs="Calibri"/>
          <w:sz w:val="10"/>
          <w:szCs w:val="10"/>
        </w:rPr>
      </w:pPr>
      <w:r>
        <w:br w:type="column"/>
      </w:r>
      <w:r>
        <w:rPr>
          <w:rFonts w:ascii="Calibri"/>
          <w:sz w:val="10"/>
        </w:rPr>
        <w:lastRenderedPageBreak/>
        <w:t>08:13:19</w:t>
      </w:r>
      <w:r>
        <w:rPr>
          <w:rFonts w:ascii="Calibri"/>
          <w:spacing w:val="1"/>
          <w:sz w:val="10"/>
        </w:rPr>
        <w:t xml:space="preserve"> </w:t>
      </w:r>
      <w:r>
        <w:rPr>
          <w:rFonts w:ascii="Calibri"/>
          <w:sz w:val="10"/>
        </w:rPr>
        <w:t>-06'00'</w:t>
      </w:r>
    </w:p>
    <w:p w:rsidR="00230F2F" w:rsidRDefault="00230F2F">
      <w:pPr>
        <w:rPr>
          <w:rFonts w:ascii="Calibri" w:eastAsia="Calibri" w:hAnsi="Calibri" w:cs="Calibri"/>
          <w:sz w:val="10"/>
          <w:szCs w:val="10"/>
        </w:rPr>
        <w:sectPr w:rsidR="00230F2F">
          <w:type w:val="continuous"/>
          <w:pgSz w:w="12240" w:h="15840"/>
          <w:pgMar w:top="2040" w:right="620" w:bottom="1240" w:left="860" w:header="720" w:footer="720" w:gutter="0"/>
          <w:cols w:num="2" w:space="720" w:equalWidth="0">
            <w:col w:w="813" w:space="209"/>
            <w:col w:w="9738"/>
          </w:cols>
        </w:sectPr>
      </w:pPr>
    </w:p>
    <w:p w:rsidR="00230F2F" w:rsidRDefault="00230F2F">
      <w:pPr>
        <w:spacing w:before="3"/>
        <w:rPr>
          <w:rFonts w:ascii="Calibri" w:eastAsia="Calibri" w:hAnsi="Calibri" w:cs="Calibri"/>
          <w:sz w:val="14"/>
          <w:szCs w:val="14"/>
        </w:rPr>
      </w:pPr>
    </w:p>
    <w:p w:rsidR="00230F2F" w:rsidRDefault="001E4124">
      <w:pPr>
        <w:spacing w:line="20" w:lineRule="atLeast"/>
        <w:ind w:left="267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>
          <v:group id="_x0000_s1028" style="width:120.05pt;height:.6pt;mso-position-horizontal-relative:char;mso-position-vertical-relative:line" coordsize="2401,12">
            <v:group id="_x0000_s1029" style="position:absolute;left:6;top:6;width:2389;height:2" coordorigin="6,6" coordsize="2389,2">
              <v:shape id="_x0000_s1030" style="position:absolute;left:6;top:6;width:2389;height:2" coordorigin="6,6" coordsize="2389,0" path="m6,6r2388,e" filled="f" strokeweight=".58pt">
                <v:path arrowok="t"/>
              </v:shape>
            </v:group>
            <w10:wrap type="none"/>
            <w10:anchorlock/>
          </v:group>
        </w:pict>
      </w:r>
    </w:p>
    <w:p w:rsidR="00230F2F" w:rsidRDefault="001E4124">
      <w:pPr>
        <w:pStyle w:val="Textkrper"/>
        <w:ind w:right="7818"/>
        <w:rPr>
          <w:rFonts w:cs="Calibri Light"/>
        </w:rPr>
      </w:pPr>
      <w:r>
        <w:t>Dannia</w:t>
      </w:r>
      <w:r>
        <w:rPr>
          <w:spacing w:val="-9"/>
        </w:rPr>
        <w:t xml:space="preserve"> </w:t>
      </w:r>
      <w:r>
        <w:t>López</w:t>
      </w:r>
      <w:r>
        <w:rPr>
          <w:spacing w:val="-6"/>
        </w:rPr>
        <w:t xml:space="preserve"> </w:t>
      </w:r>
      <w:r>
        <w:rPr>
          <w:spacing w:val="-1"/>
        </w:rPr>
        <w:t>Campos</w:t>
      </w:r>
      <w:r>
        <w:rPr>
          <w:rFonts w:ascii="Times New Roman" w:hAnsi="Times New Roman"/>
          <w:spacing w:val="22"/>
          <w:w w:val="99"/>
        </w:rPr>
        <w:t xml:space="preserve"> </w:t>
      </w:r>
      <w:r>
        <w:t>Subproceso</w:t>
      </w:r>
      <w:r>
        <w:rPr>
          <w:spacing w:val="-13"/>
        </w:rPr>
        <w:t xml:space="preserve"> </w:t>
      </w:r>
      <w:r>
        <w:rPr>
          <w:spacing w:val="-1"/>
        </w:rPr>
        <w:t>Compras</w:t>
      </w:r>
      <w:r>
        <w:rPr>
          <w:spacing w:val="-12"/>
        </w:rPr>
        <w:t xml:space="preserve"> </w:t>
      </w:r>
      <w:r>
        <w:rPr>
          <w:spacing w:val="-1"/>
        </w:rPr>
        <w:t>Menores</w:t>
      </w:r>
    </w:p>
    <w:p w:rsidR="00230F2F" w:rsidRDefault="00230F2F">
      <w:pPr>
        <w:rPr>
          <w:rFonts w:ascii="Calibri Light" w:eastAsia="Calibri Light" w:hAnsi="Calibri Light" w:cs="Calibri Light"/>
        </w:rPr>
        <w:sectPr w:rsidR="00230F2F">
          <w:type w:val="continuous"/>
          <w:pgSz w:w="12240" w:h="15840"/>
          <w:pgMar w:top="2040" w:right="620" w:bottom="1240" w:left="860" w:header="720" w:footer="720" w:gutter="0"/>
          <w:cols w:space="720"/>
        </w:sectPr>
      </w:pPr>
    </w:p>
    <w:p w:rsidR="00230F2F" w:rsidRDefault="001E4124">
      <w:pPr>
        <w:pStyle w:val="Textkrper"/>
        <w:spacing w:before="1"/>
        <w:ind w:left="4675" w:right="4525" w:firstLine="278"/>
        <w:rPr>
          <w:rFonts w:cs="Calibri Light"/>
        </w:rPr>
      </w:pPr>
      <w:r>
        <w:rPr>
          <w:rFonts w:cs="Calibri Light"/>
        </w:rPr>
        <w:lastRenderedPageBreak/>
        <w:t>Anexo</w:t>
      </w:r>
      <w:r>
        <w:rPr>
          <w:rFonts w:cs="Calibri Light"/>
          <w:spacing w:val="-10"/>
        </w:rPr>
        <w:t xml:space="preserve"> </w:t>
      </w:r>
      <w:r>
        <w:rPr>
          <w:rFonts w:cs="Calibri Light"/>
        </w:rPr>
        <w:t>N°1</w:t>
      </w:r>
      <w:r>
        <w:rPr>
          <w:rFonts w:ascii="Times New Roman" w:eastAsia="Times New Roman" w:hAnsi="Times New Roman" w:cs="Times New Roman"/>
          <w:w w:val="99"/>
        </w:rPr>
        <w:t xml:space="preserve"> </w:t>
      </w:r>
      <w:r>
        <w:rPr>
          <w:rFonts w:cs="Calibri Light"/>
          <w:spacing w:val="-3"/>
        </w:rPr>
        <w:t>Oferta</w:t>
      </w:r>
      <w:r>
        <w:rPr>
          <w:rFonts w:cs="Calibri Light"/>
          <w:spacing w:val="-9"/>
        </w:rPr>
        <w:t xml:space="preserve"> </w:t>
      </w:r>
      <w:r>
        <w:rPr>
          <w:rFonts w:cs="Calibri Light"/>
          <w:spacing w:val="-5"/>
        </w:rPr>
        <w:t>electrónica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pStyle w:val="Textkrper"/>
        <w:ind w:right="277"/>
        <w:jc w:val="both"/>
      </w:pPr>
      <w:r>
        <w:pict>
          <v:group id="_x0000_s1026" style="position:absolute;left:0;text-align:left;margin-left:241.5pt;margin-top:35.2pt;width:2.4pt;height:.5pt;z-index:-20032;mso-position-horizontal-relative:page" coordorigin="4830,704" coordsize="48,10">
            <v:shape id="_x0000_s1027" style="position:absolute;left:4830;top:704;width:48;height:10" coordorigin="4830,704" coordsize="48,10" path="m4830,709r48,e" filled="f" strokecolor="#3265ff" strokeweight=".58pt">
              <v:path arrowok="t"/>
            </v:shape>
            <w10:wrap anchorx="page"/>
          </v:group>
        </w:pict>
      </w:r>
      <w:r>
        <w:t>El</w:t>
      </w:r>
      <w:r>
        <w:rPr>
          <w:spacing w:val="4"/>
        </w:rPr>
        <w:t xml:space="preserve"> </w:t>
      </w:r>
      <w:r>
        <w:t>documento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t>muestran</w:t>
      </w:r>
      <w:r>
        <w:rPr>
          <w:spacing w:val="4"/>
        </w:rPr>
        <w:t xml:space="preserve"> </w:t>
      </w:r>
      <w:r>
        <w:rPr>
          <w:spacing w:val="-1"/>
        </w:rPr>
        <w:t>en</w:t>
      </w:r>
      <w:r>
        <w:rPr>
          <w:spacing w:val="5"/>
        </w:rPr>
        <w:t xml:space="preserve"> </w:t>
      </w:r>
      <w:r>
        <w:rPr>
          <w:spacing w:val="-1"/>
        </w:rPr>
        <w:t>este</w:t>
      </w:r>
      <w:r>
        <w:rPr>
          <w:spacing w:val="7"/>
        </w:rPr>
        <w:t xml:space="preserve"> </w:t>
      </w:r>
      <w:r>
        <w:t>anexo</w:t>
      </w:r>
      <w:r>
        <w:rPr>
          <w:spacing w:val="4"/>
        </w:rPr>
        <w:t xml:space="preserve"> </w:t>
      </w:r>
      <w:r>
        <w:rPr>
          <w:spacing w:val="-1"/>
        </w:rPr>
        <w:t>corresponde</w:t>
      </w:r>
      <w:r>
        <w:rPr>
          <w:spacing w:val="7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pasos</w:t>
      </w:r>
      <w:r>
        <w:rPr>
          <w:spacing w:val="4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recomendaciones</w:t>
      </w:r>
      <w:r>
        <w:rPr>
          <w:spacing w:val="5"/>
        </w:rPr>
        <w:t xml:space="preserve"> </w:t>
      </w:r>
      <w:r>
        <w:t>sencillas,</w:t>
      </w:r>
      <w:r>
        <w:rPr>
          <w:spacing w:val="4"/>
        </w:rPr>
        <w:t xml:space="preserve"> </w:t>
      </w:r>
      <w:r>
        <w:rPr>
          <w:spacing w:val="-1"/>
        </w:rPr>
        <w:t>que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9"/>
        </w:rPr>
        <w:t xml:space="preserve"> </w:t>
      </w:r>
      <w:r>
        <w:t>permitirán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registro</w:t>
      </w:r>
      <w:r>
        <w:rPr>
          <w:rFonts w:ascii="Times New Roman" w:hAnsi="Times New Roman"/>
          <w:spacing w:val="67"/>
          <w:w w:val="9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oferta</w:t>
      </w:r>
      <w:r>
        <w:rPr>
          <w:spacing w:val="29"/>
        </w:rPr>
        <w:t xml:space="preserve"> </w:t>
      </w:r>
      <w:r>
        <w:rPr>
          <w:spacing w:val="-1"/>
        </w:rPr>
        <w:t>electrónica.</w:t>
      </w:r>
      <w:r>
        <w:rPr>
          <w:spacing w:val="27"/>
        </w:rPr>
        <w:t xml:space="preserve"> </w:t>
      </w:r>
      <w:r>
        <w:rPr>
          <w:spacing w:val="-1"/>
        </w:rPr>
        <w:t>Asimismo,</w:t>
      </w:r>
      <w:r>
        <w:rPr>
          <w:spacing w:val="28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encuentran</w:t>
      </w:r>
      <w:r>
        <w:rPr>
          <w:spacing w:val="31"/>
        </w:rPr>
        <w:t xml:space="preserve"> </w:t>
      </w:r>
      <w:r>
        <w:rPr>
          <w:spacing w:val="-1"/>
        </w:rPr>
        <w:t>disponible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página</w:t>
      </w:r>
      <w:r>
        <w:rPr>
          <w:spacing w:val="28"/>
        </w:rPr>
        <w:t xml:space="preserve"> </w:t>
      </w:r>
      <w:r>
        <w:t>web</w:t>
      </w:r>
      <w:r>
        <w:rPr>
          <w:spacing w:val="29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Departamento</w:t>
      </w:r>
      <w:r>
        <w:rPr>
          <w:spacing w:val="28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Proveeduría</w:t>
      </w:r>
      <w:r>
        <w:rPr>
          <w:rFonts w:ascii="Times New Roman" w:hAnsi="Times New Roman"/>
          <w:w w:val="99"/>
        </w:rPr>
        <w:t xml:space="preserve"> </w:t>
      </w:r>
      <w:r>
        <w:rPr>
          <w:color w:val="0000FF"/>
          <w:w w:val="99"/>
        </w:rPr>
        <w:t xml:space="preserve">  </w:t>
      </w:r>
      <w:r>
        <w:rPr>
          <w:color w:val="0000FF"/>
          <w:u w:val="single" w:color="0000FF"/>
        </w:rPr>
        <w:t>https:/</w:t>
      </w:r>
      <w:hyperlink r:id="rId44">
        <w:r>
          <w:rPr>
            <w:color w:val="0000FF"/>
            <w:u w:val="single" w:color="0000FF"/>
          </w:rPr>
          <w:t>/www.poder</w:t>
        </w:r>
      </w:hyperlink>
      <w:r>
        <w:rPr>
          <w:color w:val="0000FF"/>
          <w:u w:val="single" w:color="0000FF"/>
        </w:rPr>
        <w:t>-</w:t>
      </w:r>
      <w:hyperlink r:id="rId45">
        <w:r>
          <w:rPr>
            <w:color w:val="0000FF"/>
            <w:u w:val="single" w:color="0000FF"/>
          </w:rPr>
          <w:t>judicial.go.cr/proveeduria</w:t>
        </w:r>
        <w:r>
          <w:rPr>
            <w:color w:val="3265FF"/>
          </w:rPr>
          <w:t>.</w:t>
        </w:r>
        <w:r>
          <w:rPr>
            <w:color w:val="3265FF"/>
            <w:spacing w:val="-15"/>
          </w:rPr>
          <w:t xml:space="preserve"> </w:t>
        </w:r>
      </w:hyperlink>
      <w:r>
        <w:t>En</w:t>
      </w:r>
      <w:r>
        <w:rPr>
          <w:spacing w:val="-14"/>
        </w:rPr>
        <w:t xml:space="preserve"> </w:t>
      </w:r>
      <w:r>
        <w:rPr>
          <w:spacing w:val="-1"/>
        </w:rPr>
        <w:t>el</w:t>
      </w:r>
      <w:r>
        <w:rPr>
          <w:spacing w:val="-15"/>
        </w:rPr>
        <w:t xml:space="preserve"> </w:t>
      </w:r>
      <w:r>
        <w:t>apartado</w:t>
      </w:r>
      <w:r>
        <w:rPr>
          <w:spacing w:val="-13"/>
        </w:rPr>
        <w:t xml:space="preserve"> </w:t>
      </w:r>
      <w:r>
        <w:rPr>
          <w:spacing w:val="-1"/>
        </w:rPr>
        <w:t>Contrataciones</w:t>
      </w:r>
      <w:r>
        <w:rPr>
          <w:spacing w:val="-13"/>
        </w:rPr>
        <w:t xml:space="preserve"> </w:t>
      </w:r>
      <w:r>
        <w:t>disponibles</w:t>
      </w:r>
      <w:r>
        <w:t>.</w:t>
      </w:r>
    </w:p>
    <w:p w:rsidR="00230F2F" w:rsidRDefault="00230F2F">
      <w:pPr>
        <w:spacing w:before="1"/>
        <w:rPr>
          <w:rFonts w:ascii="Calibri Light" w:eastAsia="Calibri Light" w:hAnsi="Calibri Light" w:cs="Calibri Light"/>
          <w:sz w:val="20"/>
          <w:szCs w:val="20"/>
        </w:rPr>
      </w:pPr>
    </w:p>
    <w:p w:rsidR="00230F2F" w:rsidRDefault="001E4124">
      <w:pPr>
        <w:spacing w:line="200" w:lineRule="atLeast"/>
        <w:ind w:left="4656"/>
        <w:rPr>
          <w:rFonts w:ascii="Calibri Light" w:eastAsia="Calibri Light" w:hAnsi="Calibri Light" w:cs="Calibri Light"/>
          <w:sz w:val="20"/>
          <w:szCs w:val="20"/>
        </w:rPr>
      </w:pPr>
      <w:r>
        <w:rPr>
          <w:rFonts w:ascii="Calibri Light" w:eastAsia="Calibri Light" w:hAnsi="Calibri Light" w:cs="Calibri Light"/>
          <w:noProof/>
          <w:sz w:val="20"/>
          <w:szCs w:val="20"/>
          <w:lang w:val="de-AT" w:eastAsia="de-AT"/>
        </w:rPr>
        <w:drawing>
          <wp:inline distT="0" distB="0" distL="0" distR="0">
            <wp:extent cx="911084" cy="768096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084" cy="768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0F2F">
      <w:pgSz w:w="12240" w:h="15840"/>
      <w:pgMar w:top="2040" w:right="620" w:bottom="1240" w:left="860" w:header="1013" w:footer="10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E4124">
      <w:r>
        <w:separator/>
      </w:r>
    </w:p>
  </w:endnote>
  <w:endnote w:type="continuationSeparator" w:id="0">
    <w:p w:rsidR="00000000" w:rsidRDefault="001E4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2F" w:rsidRDefault="001E412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4" type="#_x0000_t75" style="position:absolute;margin-left:56.7pt;margin-top:735.75pt;width:93.35pt;height:28.65pt;z-index:-20248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495.05pt;margin-top:729pt;width:72.95pt;height:14pt;z-index:-20224;mso-position-horizontal-relative:page;mso-position-vertical-relative:page" filled="f" stroked="f">
          <v:textbox inset="0,0,0,0">
            <w:txbxContent>
              <w:p w:rsidR="00230F2F" w:rsidRDefault="001E4124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4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2F" w:rsidRDefault="00230F2F">
    <w:pPr>
      <w:spacing w:line="14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2F" w:rsidRDefault="001E412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6.7pt;margin-top:735.75pt;width:93.35pt;height:28.65pt;z-index:-2015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89.05pt;margin-top:729pt;width:78.95pt;height:14pt;z-index:-20128;mso-position-horizontal-relative:page;mso-position-vertical-relative:page" filled="f" stroked="f">
          <v:textbox inset="0,0,0,0">
            <w:txbxContent>
              <w:p w:rsidR="00230F2F" w:rsidRDefault="001E4124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2F" w:rsidRDefault="001E4124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6.7pt;margin-top:735.75pt;width:93.35pt;height:28.65pt;z-index:-2010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95.05pt;margin-top:729pt;width:72.95pt;height:14pt;z-index:-20080;mso-position-horizontal-relative:page;mso-position-vertical-relative:page" filled="f" stroked="f">
          <v:textbox inset="0,0,0,0">
            <w:txbxContent>
              <w:p w:rsidR="00230F2F" w:rsidRDefault="001E4124">
                <w:pPr>
                  <w:spacing w:line="265" w:lineRule="exact"/>
                  <w:ind w:left="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/>
                    <w:spacing w:val="-1"/>
                    <w:sz w:val="24"/>
                  </w:rPr>
                  <w:t>Página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4"/>
                  </w:rPr>
                  <w:t>15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sz w:val="24"/>
                  </w:rPr>
                  <w:t>de</w:t>
                </w:r>
                <w:r>
                  <w:rPr>
                    <w:rFonts w:ascii="Times New Roman" w:hAnsi="Times New Roman"/>
                    <w:spacing w:val="-4"/>
                    <w:sz w:val="24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24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E4124">
      <w:r>
        <w:separator/>
      </w:r>
    </w:p>
  </w:footnote>
  <w:footnote w:type="continuationSeparator" w:id="0">
    <w:p w:rsidR="00000000" w:rsidRDefault="001E4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2F" w:rsidRDefault="001E4124">
    <w:pPr>
      <w:spacing w:line="14" w:lineRule="auto"/>
      <w:rPr>
        <w:sz w:val="20"/>
        <w:szCs w:val="20"/>
      </w:rPr>
    </w:pPr>
    <w:r>
      <w:pict>
        <v:group id="_x0000_s2066" style="position:absolute;margin-left:48.25pt;margin-top:50.65pt;width:527.3pt;height:52pt;z-index:-20296;mso-position-horizontal-relative:page;mso-position-vertical-relative:page" coordorigin="965,1013" coordsize="10546,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9" type="#_x0000_t75" style="position:absolute;left:965;top:1013;width:10545;height:1040">
            <v:imagedata r:id="rId1" o:title=""/>
          </v:shape>
          <v:shape id="_x0000_s2068" type="#_x0000_t75" style="position:absolute;left:9926;top:1098;width:772;height:821">
            <v:imagedata r:id="rId2" o:title=""/>
          </v:shape>
          <v:shape id="_x0000_s2067" type="#_x0000_t75" style="position:absolute;left:1134;top:1102;width:1982;height:866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11.7pt;margin-top:56pt;width:200.3pt;height:43.45pt;z-index:-20272;mso-position-horizontal-relative:page;mso-position-vertical-relative:page" filled="f" stroked="f">
          <v:textbox inset="0,0,0,0">
            <w:txbxContent>
              <w:p w:rsidR="00230F2F" w:rsidRDefault="001E4124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230F2F" w:rsidRDefault="001E4124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5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2F" w:rsidRDefault="001E4124">
    <w:pPr>
      <w:spacing w:line="14" w:lineRule="auto"/>
      <w:rPr>
        <w:sz w:val="20"/>
        <w:szCs w:val="20"/>
      </w:rPr>
    </w:pPr>
    <w:r>
      <w:pict>
        <v:group id="_x0000_s2059" style="position:absolute;margin-left:48.25pt;margin-top:50.65pt;width:527.3pt;height:52pt;z-index:-20200;mso-position-horizontal-relative:page;mso-position-vertical-relative:page" coordorigin="965,1013" coordsize="10546,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965;top:1013;width:10545;height:1040">
            <v:imagedata r:id="rId1" o:title=""/>
          </v:shape>
          <v:shape id="_x0000_s2061" type="#_x0000_t75" style="position:absolute;left:9926;top:1098;width:772;height:821">
            <v:imagedata r:id="rId2" o:title=""/>
          </v:shape>
          <v:shape id="_x0000_s2060" type="#_x0000_t75" style="position:absolute;left:1134;top:1102;width:1982;height:866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11.7pt;margin-top:56pt;width:200.3pt;height:43.45pt;z-index:-20176;mso-position-horizontal-relative:page;mso-position-vertical-relative:page" filled="f" stroked="f">
          <v:textbox inset="0,0,0,0">
            <w:txbxContent>
              <w:p w:rsidR="00230F2F" w:rsidRDefault="001E4124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230F2F" w:rsidRDefault="001E4124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5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2F" w:rsidRDefault="00230F2F">
    <w:pPr>
      <w:spacing w:line="14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F2F" w:rsidRDefault="001E4124">
    <w:pPr>
      <w:spacing w:line="14" w:lineRule="auto"/>
      <w:rPr>
        <w:sz w:val="20"/>
        <w:szCs w:val="20"/>
      </w:rPr>
    </w:pPr>
    <w:r>
      <w:pict>
        <v:group id="_x0000_s2050" style="position:absolute;margin-left:48.25pt;margin-top:50.65pt;width:527.3pt;height:52pt;z-index:-20056;mso-position-horizontal-relative:page;mso-position-vertical-relative:page" coordorigin="965,1013" coordsize="10546,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65;top:1013;width:10545;height:1040">
            <v:imagedata r:id="rId1" o:title=""/>
          </v:shape>
          <v:shape id="_x0000_s2052" type="#_x0000_t75" style="position:absolute;left:9926;top:1098;width:772;height:821">
            <v:imagedata r:id="rId2" o:title=""/>
          </v:shape>
          <v:shape id="_x0000_s2051" type="#_x0000_t75" style="position:absolute;left:1134;top:1102;width:1982;height:866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11.7pt;margin-top:56pt;width:200.3pt;height:43.45pt;z-index:-20032;mso-position-horizontal-relative:page;mso-position-vertical-relative:page" filled="f" stroked="f">
          <v:textbox inset="0,0,0,0">
            <w:txbxContent>
              <w:p w:rsidR="00230F2F" w:rsidRDefault="001E4124">
                <w:pPr>
                  <w:spacing w:line="264" w:lineRule="exact"/>
                  <w:ind w:left="152" w:firstLine="10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PODER</w:t>
                </w:r>
                <w:r>
                  <w:rPr>
                    <w:rFonts w:asci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/>
                    <w:b/>
                    <w:color w:val="2D74B5"/>
                    <w:spacing w:val="-1"/>
                    <w:sz w:val="24"/>
                  </w:rPr>
                  <w:t>JUDICIAL</w:t>
                </w:r>
              </w:p>
              <w:p w:rsidR="00230F2F" w:rsidRDefault="001E4124">
                <w:pPr>
                  <w:spacing w:line="241" w:lineRule="auto"/>
                  <w:ind w:left="20" w:right="18" w:firstLine="132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SUBPROCESO</w:t>
                </w:r>
                <w:r>
                  <w:rPr>
                    <w:rFonts w:ascii="Calibri" w:hAnsi="Calibri"/>
                    <w:b/>
                    <w:color w:val="2D74B5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DE</w:t>
                </w:r>
                <w:r>
                  <w:rPr>
                    <w:rFonts w:ascii="Calibri" w:hAnsi="Calibri"/>
                    <w:b/>
                    <w:color w:val="2D74B5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COMPRAS</w:t>
                </w:r>
                <w:r>
                  <w:rPr>
                    <w:rFonts w:ascii="Calibri" w:hAnsi="Calibri"/>
                    <w:b/>
                    <w:color w:val="2D74B5"/>
                    <w:spacing w:val="-7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4B5"/>
                    <w:spacing w:val="25"/>
                    <w:w w:val="9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CONTRATACIÓN</w:t>
                </w:r>
                <w:r>
                  <w:rPr>
                    <w:rFonts w:ascii="Calibri" w:hAnsi="Calibri"/>
                    <w:b/>
                    <w:color w:val="2D74B5"/>
                    <w:spacing w:val="-1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DIRECTA</w:t>
                </w:r>
                <w:r>
                  <w:rPr>
                    <w:rFonts w:ascii="Calibri" w:hAnsi="Calibri"/>
                    <w:b/>
                    <w:color w:val="2D74B5"/>
                    <w:spacing w:val="-9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4B5"/>
                    <w:spacing w:val="-1"/>
                    <w:sz w:val="24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BC2C9C"/>
    <w:multiLevelType w:val="hybridMultilevel"/>
    <w:tmpl w:val="25D23014"/>
    <w:lvl w:ilvl="0" w:tplc="C6BCBABC">
      <w:start w:val="6"/>
      <w:numFmt w:val="decimal"/>
      <w:lvlText w:val="%1."/>
      <w:lvlJc w:val="left"/>
      <w:pPr>
        <w:ind w:left="272" w:hanging="203"/>
        <w:jc w:val="left"/>
      </w:pPr>
      <w:rPr>
        <w:rFonts w:ascii="Calibri Light" w:eastAsia="Calibri Light" w:hAnsi="Calibri Light" w:hint="default"/>
        <w:w w:val="99"/>
        <w:sz w:val="20"/>
        <w:szCs w:val="20"/>
      </w:rPr>
    </w:lvl>
    <w:lvl w:ilvl="1" w:tplc="5D7A7F2C">
      <w:start w:val="1"/>
      <w:numFmt w:val="decimal"/>
      <w:lvlText w:val="%2."/>
      <w:lvlJc w:val="left"/>
      <w:pPr>
        <w:ind w:left="993" w:hanging="348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2" w:tplc="586490F2">
      <w:start w:val="1"/>
      <w:numFmt w:val="lowerLetter"/>
      <w:lvlText w:val="%3)"/>
      <w:lvlJc w:val="left"/>
      <w:pPr>
        <w:ind w:left="1353" w:hanging="360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3" w:tplc="0AE40DE4">
      <w:start w:val="1"/>
      <w:numFmt w:val="bullet"/>
      <w:lvlText w:val="•"/>
      <w:lvlJc w:val="left"/>
      <w:pPr>
        <w:ind w:left="2529" w:hanging="360"/>
      </w:pPr>
      <w:rPr>
        <w:rFonts w:hint="default"/>
      </w:rPr>
    </w:lvl>
    <w:lvl w:ilvl="4" w:tplc="594E7DDA">
      <w:start w:val="1"/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81840F90">
      <w:start w:val="1"/>
      <w:numFmt w:val="bullet"/>
      <w:lvlText w:val="•"/>
      <w:lvlJc w:val="left"/>
      <w:pPr>
        <w:ind w:left="4880" w:hanging="360"/>
      </w:pPr>
      <w:rPr>
        <w:rFonts w:hint="default"/>
      </w:rPr>
    </w:lvl>
    <w:lvl w:ilvl="6" w:tplc="74C888AC">
      <w:start w:val="1"/>
      <w:numFmt w:val="bullet"/>
      <w:lvlText w:val="•"/>
      <w:lvlJc w:val="left"/>
      <w:pPr>
        <w:ind w:left="6056" w:hanging="360"/>
      </w:pPr>
      <w:rPr>
        <w:rFonts w:hint="default"/>
      </w:rPr>
    </w:lvl>
    <w:lvl w:ilvl="7" w:tplc="9628F7FA">
      <w:start w:val="1"/>
      <w:numFmt w:val="bullet"/>
      <w:lvlText w:val="•"/>
      <w:lvlJc w:val="left"/>
      <w:pPr>
        <w:ind w:left="7232" w:hanging="360"/>
      </w:pPr>
      <w:rPr>
        <w:rFonts w:hint="default"/>
      </w:rPr>
    </w:lvl>
    <w:lvl w:ilvl="8" w:tplc="ED38FAC4">
      <w:start w:val="1"/>
      <w:numFmt w:val="bullet"/>
      <w:lvlText w:val="•"/>
      <w:lvlJc w:val="left"/>
      <w:pPr>
        <w:ind w:left="8408" w:hanging="360"/>
      </w:pPr>
      <w:rPr>
        <w:rFonts w:hint="default"/>
      </w:rPr>
    </w:lvl>
  </w:abstractNum>
  <w:abstractNum w:abstractNumId="1">
    <w:nsid w:val="3A2550BB"/>
    <w:multiLevelType w:val="hybridMultilevel"/>
    <w:tmpl w:val="D144C1C0"/>
    <w:lvl w:ilvl="0" w:tplc="5AD898BE">
      <w:start w:val="1"/>
      <w:numFmt w:val="decimal"/>
      <w:lvlText w:val="%1)"/>
      <w:lvlJc w:val="left"/>
      <w:pPr>
        <w:ind w:left="102" w:hanging="236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1" w:tplc="4976B736">
      <w:start w:val="1"/>
      <w:numFmt w:val="lowerLetter"/>
      <w:lvlText w:val="%2)"/>
      <w:lvlJc w:val="left"/>
      <w:pPr>
        <w:ind w:left="822" w:hanging="348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2" w:tplc="3D7E6308">
      <w:start w:val="1"/>
      <w:numFmt w:val="bullet"/>
      <w:lvlText w:val="•"/>
      <w:lvlJc w:val="left"/>
      <w:pPr>
        <w:ind w:left="1391" w:hanging="144"/>
      </w:pPr>
      <w:rPr>
        <w:rFonts w:ascii="Calibri Light" w:eastAsia="Calibri Light" w:hAnsi="Calibri Light" w:hint="default"/>
        <w:w w:val="99"/>
        <w:sz w:val="20"/>
        <w:szCs w:val="20"/>
      </w:rPr>
    </w:lvl>
    <w:lvl w:ilvl="3" w:tplc="A4781DA0">
      <w:start w:val="1"/>
      <w:numFmt w:val="bullet"/>
      <w:lvlText w:val="•"/>
      <w:lvlJc w:val="left"/>
      <w:pPr>
        <w:ind w:left="2184" w:hanging="144"/>
      </w:pPr>
      <w:rPr>
        <w:rFonts w:hint="default"/>
      </w:rPr>
    </w:lvl>
    <w:lvl w:ilvl="4" w:tplc="050289F8">
      <w:start w:val="1"/>
      <w:numFmt w:val="bullet"/>
      <w:lvlText w:val="•"/>
      <w:lvlJc w:val="left"/>
      <w:pPr>
        <w:ind w:left="2978" w:hanging="144"/>
      </w:pPr>
      <w:rPr>
        <w:rFonts w:hint="default"/>
      </w:rPr>
    </w:lvl>
    <w:lvl w:ilvl="5" w:tplc="8458A2F0">
      <w:start w:val="1"/>
      <w:numFmt w:val="bullet"/>
      <w:lvlText w:val="•"/>
      <w:lvlJc w:val="left"/>
      <w:pPr>
        <w:ind w:left="3772" w:hanging="144"/>
      </w:pPr>
      <w:rPr>
        <w:rFonts w:hint="default"/>
      </w:rPr>
    </w:lvl>
    <w:lvl w:ilvl="6" w:tplc="4D9A76A8">
      <w:start w:val="1"/>
      <w:numFmt w:val="bullet"/>
      <w:lvlText w:val="•"/>
      <w:lvlJc w:val="left"/>
      <w:pPr>
        <w:ind w:left="4566" w:hanging="144"/>
      </w:pPr>
      <w:rPr>
        <w:rFonts w:hint="default"/>
      </w:rPr>
    </w:lvl>
    <w:lvl w:ilvl="7" w:tplc="96F851CA">
      <w:start w:val="1"/>
      <w:numFmt w:val="bullet"/>
      <w:lvlText w:val="•"/>
      <w:lvlJc w:val="left"/>
      <w:pPr>
        <w:ind w:left="5360" w:hanging="144"/>
      </w:pPr>
      <w:rPr>
        <w:rFonts w:hint="default"/>
      </w:rPr>
    </w:lvl>
    <w:lvl w:ilvl="8" w:tplc="2BC222DC">
      <w:start w:val="1"/>
      <w:numFmt w:val="bullet"/>
      <w:lvlText w:val="•"/>
      <w:lvlJc w:val="left"/>
      <w:pPr>
        <w:ind w:left="6154" w:hanging="144"/>
      </w:pPr>
      <w:rPr>
        <w:rFonts w:hint="default"/>
      </w:rPr>
    </w:lvl>
  </w:abstractNum>
  <w:abstractNum w:abstractNumId="2">
    <w:nsid w:val="44C02FC5"/>
    <w:multiLevelType w:val="multilevel"/>
    <w:tmpl w:val="678CD504"/>
    <w:lvl w:ilvl="0">
      <w:start w:val="1"/>
      <w:numFmt w:val="decimal"/>
      <w:lvlText w:val="%1."/>
      <w:lvlJc w:val="left"/>
      <w:pPr>
        <w:ind w:left="272" w:hanging="215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272" w:hanging="308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2">
      <w:start w:val="1"/>
      <w:numFmt w:val="bullet"/>
      <w:lvlText w:val="➢"/>
      <w:lvlJc w:val="left"/>
      <w:pPr>
        <w:ind w:left="839" w:hanging="284"/>
      </w:pPr>
      <w:rPr>
        <w:rFonts w:ascii="Arial Unicode MS" w:eastAsia="Arial Unicode MS" w:hAnsi="Arial Unicode MS" w:hint="default"/>
        <w:w w:val="85"/>
        <w:sz w:val="20"/>
        <w:szCs w:val="20"/>
      </w:rPr>
    </w:lvl>
    <w:lvl w:ilvl="3">
      <w:start w:val="1"/>
      <w:numFmt w:val="bullet"/>
      <w:lvlText w:val="•"/>
      <w:lvlJc w:val="left"/>
      <w:pPr>
        <w:ind w:left="272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39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93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46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799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3" w:hanging="284"/>
      </w:pPr>
      <w:rPr>
        <w:rFonts w:hint="default"/>
      </w:rPr>
    </w:lvl>
  </w:abstractNum>
  <w:abstractNum w:abstractNumId="3">
    <w:nsid w:val="604D4506"/>
    <w:multiLevelType w:val="hybridMultilevel"/>
    <w:tmpl w:val="71B23FCA"/>
    <w:lvl w:ilvl="0" w:tplc="8E468658">
      <w:start w:val="3"/>
      <w:numFmt w:val="decimal"/>
      <w:lvlText w:val="%1)"/>
      <w:lvlJc w:val="left"/>
      <w:pPr>
        <w:ind w:left="2668" w:hanging="209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1" w:tplc="67081EBA">
      <w:start w:val="1"/>
      <w:numFmt w:val="lowerLetter"/>
      <w:lvlText w:val="%2)"/>
      <w:lvlJc w:val="left"/>
      <w:pPr>
        <w:ind w:left="3389" w:hanging="360"/>
        <w:jc w:val="left"/>
      </w:pPr>
      <w:rPr>
        <w:rFonts w:ascii="Calibri Light" w:eastAsia="Calibri Light" w:hAnsi="Calibri Light" w:hint="default"/>
        <w:spacing w:val="-3"/>
        <w:w w:val="99"/>
        <w:sz w:val="20"/>
        <w:szCs w:val="20"/>
      </w:rPr>
    </w:lvl>
    <w:lvl w:ilvl="2" w:tplc="4F1E89DE">
      <w:start w:val="1"/>
      <w:numFmt w:val="bullet"/>
      <w:lvlText w:val="•"/>
      <w:lvlJc w:val="left"/>
      <w:pPr>
        <w:ind w:left="4208" w:hanging="360"/>
      </w:pPr>
      <w:rPr>
        <w:rFonts w:hint="default"/>
      </w:rPr>
    </w:lvl>
    <w:lvl w:ilvl="3" w:tplc="78E69354">
      <w:start w:val="1"/>
      <w:numFmt w:val="bullet"/>
      <w:lvlText w:val="•"/>
      <w:lvlJc w:val="left"/>
      <w:pPr>
        <w:ind w:left="5027" w:hanging="360"/>
      </w:pPr>
      <w:rPr>
        <w:rFonts w:hint="default"/>
      </w:rPr>
    </w:lvl>
    <w:lvl w:ilvl="4" w:tplc="906C196C">
      <w:start w:val="1"/>
      <w:numFmt w:val="bullet"/>
      <w:lvlText w:val="•"/>
      <w:lvlJc w:val="left"/>
      <w:pPr>
        <w:ind w:left="5846" w:hanging="360"/>
      </w:pPr>
      <w:rPr>
        <w:rFonts w:hint="default"/>
      </w:rPr>
    </w:lvl>
    <w:lvl w:ilvl="5" w:tplc="C80AD1DC">
      <w:start w:val="1"/>
      <w:numFmt w:val="bullet"/>
      <w:lvlText w:val="•"/>
      <w:lvlJc w:val="left"/>
      <w:pPr>
        <w:ind w:left="6665" w:hanging="360"/>
      </w:pPr>
      <w:rPr>
        <w:rFonts w:hint="default"/>
      </w:rPr>
    </w:lvl>
    <w:lvl w:ilvl="6" w:tplc="A15AA486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  <w:lvl w:ilvl="7" w:tplc="4FD2A284">
      <w:start w:val="1"/>
      <w:numFmt w:val="bullet"/>
      <w:lvlText w:val="•"/>
      <w:lvlJc w:val="left"/>
      <w:pPr>
        <w:ind w:left="8303" w:hanging="360"/>
      </w:pPr>
      <w:rPr>
        <w:rFonts w:hint="default"/>
      </w:rPr>
    </w:lvl>
    <w:lvl w:ilvl="8" w:tplc="0F6A92F0">
      <w:start w:val="1"/>
      <w:numFmt w:val="bullet"/>
      <w:lvlText w:val="•"/>
      <w:lvlJc w:val="left"/>
      <w:pPr>
        <w:ind w:left="9122" w:hanging="360"/>
      </w:pPr>
      <w:rPr>
        <w:rFonts w:hint="default"/>
      </w:rPr>
    </w:lvl>
  </w:abstractNum>
  <w:abstractNum w:abstractNumId="4">
    <w:nsid w:val="61C214E1"/>
    <w:multiLevelType w:val="hybridMultilevel"/>
    <w:tmpl w:val="62ACFA7A"/>
    <w:lvl w:ilvl="0" w:tplc="D6CA7DB0">
      <w:start w:val="1"/>
      <w:numFmt w:val="lowerLetter"/>
      <w:lvlText w:val="%1)"/>
      <w:lvlJc w:val="left"/>
      <w:pPr>
        <w:ind w:left="981" w:hanging="248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1" w:tplc="339EB68A">
      <w:start w:val="2"/>
      <w:numFmt w:val="decimal"/>
      <w:lvlText w:val="%2-"/>
      <w:lvlJc w:val="left"/>
      <w:pPr>
        <w:ind w:left="1266" w:hanging="286"/>
        <w:jc w:val="left"/>
      </w:pPr>
      <w:rPr>
        <w:rFonts w:ascii="Calibri Light" w:eastAsia="Calibri Light" w:hAnsi="Calibri Light" w:hint="default"/>
        <w:spacing w:val="-1"/>
        <w:w w:val="99"/>
        <w:sz w:val="20"/>
        <w:szCs w:val="20"/>
      </w:rPr>
    </w:lvl>
    <w:lvl w:ilvl="2" w:tplc="4B682FA8">
      <w:start w:val="1"/>
      <w:numFmt w:val="bullet"/>
      <w:lvlText w:val="•"/>
      <w:lvlJc w:val="left"/>
      <w:pPr>
        <w:ind w:left="2321" w:hanging="286"/>
      </w:pPr>
      <w:rPr>
        <w:rFonts w:hint="default"/>
      </w:rPr>
    </w:lvl>
    <w:lvl w:ilvl="3" w:tplc="B85E8336">
      <w:start w:val="1"/>
      <w:numFmt w:val="bullet"/>
      <w:lvlText w:val="•"/>
      <w:lvlJc w:val="left"/>
      <w:pPr>
        <w:ind w:left="3376" w:hanging="286"/>
      </w:pPr>
      <w:rPr>
        <w:rFonts w:hint="default"/>
      </w:rPr>
    </w:lvl>
    <w:lvl w:ilvl="4" w:tplc="308A7F20">
      <w:start w:val="1"/>
      <w:numFmt w:val="bullet"/>
      <w:lvlText w:val="•"/>
      <w:lvlJc w:val="left"/>
      <w:pPr>
        <w:ind w:left="4431" w:hanging="286"/>
      </w:pPr>
      <w:rPr>
        <w:rFonts w:hint="default"/>
      </w:rPr>
    </w:lvl>
    <w:lvl w:ilvl="5" w:tplc="7A242E8C">
      <w:start w:val="1"/>
      <w:numFmt w:val="bullet"/>
      <w:lvlText w:val="•"/>
      <w:lvlJc w:val="left"/>
      <w:pPr>
        <w:ind w:left="5486" w:hanging="286"/>
      </w:pPr>
      <w:rPr>
        <w:rFonts w:hint="default"/>
      </w:rPr>
    </w:lvl>
    <w:lvl w:ilvl="6" w:tplc="2710E50E">
      <w:start w:val="1"/>
      <w:numFmt w:val="bullet"/>
      <w:lvlText w:val="•"/>
      <w:lvlJc w:val="left"/>
      <w:pPr>
        <w:ind w:left="6540" w:hanging="286"/>
      </w:pPr>
      <w:rPr>
        <w:rFonts w:hint="default"/>
      </w:rPr>
    </w:lvl>
    <w:lvl w:ilvl="7" w:tplc="116CD210">
      <w:start w:val="1"/>
      <w:numFmt w:val="bullet"/>
      <w:lvlText w:val="•"/>
      <w:lvlJc w:val="left"/>
      <w:pPr>
        <w:ind w:left="7595" w:hanging="286"/>
      </w:pPr>
      <w:rPr>
        <w:rFonts w:hint="default"/>
      </w:rPr>
    </w:lvl>
    <w:lvl w:ilvl="8" w:tplc="535A3668">
      <w:start w:val="1"/>
      <w:numFmt w:val="bullet"/>
      <w:lvlText w:val="•"/>
      <w:lvlJc w:val="left"/>
      <w:pPr>
        <w:ind w:left="8650" w:hanging="286"/>
      </w:pPr>
      <w:rPr>
        <w:rFonts w:hint="default"/>
      </w:rPr>
    </w:lvl>
  </w:abstractNum>
  <w:abstractNum w:abstractNumId="5">
    <w:nsid w:val="64F1473E"/>
    <w:multiLevelType w:val="multilevel"/>
    <w:tmpl w:val="83C802E2"/>
    <w:lvl w:ilvl="0">
      <w:start w:val="1"/>
      <w:numFmt w:val="decimal"/>
      <w:lvlText w:val="%1."/>
      <w:lvlJc w:val="left"/>
      <w:pPr>
        <w:ind w:left="272" w:hanging="284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590" w:hanging="299"/>
        <w:jc w:val="left"/>
      </w:pPr>
      <w:rPr>
        <w:rFonts w:ascii="Calibri Light" w:eastAsia="Calibri Light" w:hAnsi="Calibri Light" w:hint="default"/>
        <w:spacing w:val="2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720" w:hanging="29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50" w:hanging="29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0" w:hanging="29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10" w:hanging="29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0" w:hanging="29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70" w:hanging="29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00" w:hanging="299"/>
      </w:pPr>
      <w:rPr>
        <w:rFonts w:hint="default"/>
      </w:rPr>
    </w:lvl>
  </w:abstractNum>
  <w:abstractNum w:abstractNumId="6">
    <w:nsid w:val="7E7F27E2"/>
    <w:multiLevelType w:val="hybridMultilevel"/>
    <w:tmpl w:val="A60EFF52"/>
    <w:lvl w:ilvl="0" w:tplc="B95C8AE2">
      <w:start w:val="1"/>
      <w:numFmt w:val="decimal"/>
      <w:lvlText w:val="%1."/>
      <w:lvlJc w:val="left"/>
      <w:pPr>
        <w:ind w:left="272" w:hanging="219"/>
        <w:jc w:val="left"/>
      </w:pPr>
      <w:rPr>
        <w:rFonts w:ascii="Calibri Light" w:eastAsia="Calibri Light" w:hAnsi="Calibri Light" w:hint="default"/>
        <w:w w:val="99"/>
        <w:sz w:val="20"/>
        <w:szCs w:val="20"/>
      </w:rPr>
    </w:lvl>
    <w:lvl w:ilvl="1" w:tplc="962469EA">
      <w:start w:val="1"/>
      <w:numFmt w:val="bullet"/>
      <w:lvlText w:val="•"/>
      <w:lvlJc w:val="left"/>
      <w:pPr>
        <w:ind w:left="1321" w:hanging="219"/>
      </w:pPr>
      <w:rPr>
        <w:rFonts w:hint="default"/>
      </w:rPr>
    </w:lvl>
    <w:lvl w:ilvl="2" w:tplc="B4EC4790">
      <w:start w:val="1"/>
      <w:numFmt w:val="bullet"/>
      <w:lvlText w:val="•"/>
      <w:lvlJc w:val="left"/>
      <w:pPr>
        <w:ind w:left="2370" w:hanging="219"/>
      </w:pPr>
      <w:rPr>
        <w:rFonts w:hint="default"/>
      </w:rPr>
    </w:lvl>
    <w:lvl w:ilvl="3" w:tplc="C8A85250">
      <w:start w:val="1"/>
      <w:numFmt w:val="bullet"/>
      <w:lvlText w:val="•"/>
      <w:lvlJc w:val="left"/>
      <w:pPr>
        <w:ind w:left="3418" w:hanging="219"/>
      </w:pPr>
      <w:rPr>
        <w:rFonts w:hint="default"/>
      </w:rPr>
    </w:lvl>
    <w:lvl w:ilvl="4" w:tplc="5044D2DC">
      <w:start w:val="1"/>
      <w:numFmt w:val="bullet"/>
      <w:lvlText w:val="•"/>
      <w:lvlJc w:val="left"/>
      <w:pPr>
        <w:ind w:left="4467" w:hanging="219"/>
      </w:pPr>
      <w:rPr>
        <w:rFonts w:hint="default"/>
      </w:rPr>
    </w:lvl>
    <w:lvl w:ilvl="5" w:tplc="FEA25728">
      <w:start w:val="1"/>
      <w:numFmt w:val="bullet"/>
      <w:lvlText w:val="•"/>
      <w:lvlJc w:val="left"/>
      <w:pPr>
        <w:ind w:left="5516" w:hanging="219"/>
      </w:pPr>
      <w:rPr>
        <w:rFonts w:hint="default"/>
      </w:rPr>
    </w:lvl>
    <w:lvl w:ilvl="6" w:tplc="0986C3EC">
      <w:start w:val="1"/>
      <w:numFmt w:val="bullet"/>
      <w:lvlText w:val="•"/>
      <w:lvlJc w:val="left"/>
      <w:pPr>
        <w:ind w:left="6565" w:hanging="219"/>
      </w:pPr>
      <w:rPr>
        <w:rFonts w:hint="default"/>
      </w:rPr>
    </w:lvl>
    <w:lvl w:ilvl="7" w:tplc="A9525AFC">
      <w:start w:val="1"/>
      <w:numFmt w:val="bullet"/>
      <w:lvlText w:val="•"/>
      <w:lvlJc w:val="left"/>
      <w:pPr>
        <w:ind w:left="7613" w:hanging="219"/>
      </w:pPr>
      <w:rPr>
        <w:rFonts w:hint="default"/>
      </w:rPr>
    </w:lvl>
    <w:lvl w:ilvl="8" w:tplc="07605FC0">
      <w:start w:val="1"/>
      <w:numFmt w:val="bullet"/>
      <w:lvlText w:val="•"/>
      <w:lvlJc w:val="left"/>
      <w:pPr>
        <w:ind w:left="8662" w:hanging="219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30F2F"/>
    <w:rsid w:val="001E4124"/>
    <w:rsid w:val="0023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32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72"/>
    </w:pPr>
    <w:rPr>
      <w:rFonts w:ascii="Calibri Light" w:eastAsia="Calibri Light" w:hAnsi="Calibri Light"/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poder-judicial.go.cr/proveeduria" TargetMode="External"/><Relationship Id="rId18" Type="http://schemas.openxmlformats.org/officeDocument/2006/relationships/hyperlink" Target="http://www.hacienda.go.cr/" TargetMode="External"/><Relationship Id="rId26" Type="http://schemas.openxmlformats.org/officeDocument/2006/relationships/image" Target="media/image2.png"/><Relationship Id="rId39" Type="http://schemas.openxmlformats.org/officeDocument/2006/relationships/hyperlink" Target="mailto:depto-fico@Poder-Judicial.go.cr" TargetMode="External"/><Relationship Id="rId21" Type="http://schemas.openxmlformats.org/officeDocument/2006/relationships/hyperlink" Target="http://www.poder-judicial.go.cr/proveeduria" TargetMode="External"/><Relationship Id="rId34" Type="http://schemas.openxmlformats.org/officeDocument/2006/relationships/image" Target="media/image6.jpeg"/><Relationship Id="rId42" Type="http://schemas.openxmlformats.org/officeDocument/2006/relationships/hyperlink" Target="http://www.poder-judicial.go.cr/proveeduria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9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2.xml"/><Relationship Id="rId32" Type="http://schemas.openxmlformats.org/officeDocument/2006/relationships/hyperlink" Target="mailto:provee_sistemas@poder-judicial.go.cr" TargetMode="External"/><Relationship Id="rId37" Type="http://schemas.openxmlformats.org/officeDocument/2006/relationships/hyperlink" Target="http://www.hacienda.go.cr/ATV/frmConsultaSituTributaria.aspx" TargetMode="External"/><Relationship Id="rId40" Type="http://schemas.openxmlformats.org/officeDocument/2006/relationships/hyperlink" Target="mailto:licitaciones@poder-judicial.go.cr" TargetMode="External"/><Relationship Id="rId45" Type="http://schemas.openxmlformats.org/officeDocument/2006/relationships/hyperlink" Target="http://www.poder-judicial.go.cr/proveeduri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header" Target="header2.xml"/><Relationship Id="rId28" Type="http://schemas.openxmlformats.org/officeDocument/2006/relationships/image" Target="media/image4.jpeg"/><Relationship Id="rId36" Type="http://schemas.openxmlformats.org/officeDocument/2006/relationships/hyperlink" Target="http://www.ccss.sa.cr/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hacienda.go.cr/" TargetMode="External"/><Relationship Id="rId31" Type="http://schemas.openxmlformats.org/officeDocument/2006/relationships/header" Target="header4.xml"/><Relationship Id="rId44" Type="http://schemas.openxmlformats.org/officeDocument/2006/relationships/hyperlink" Target="http://www.poder-judicial.go.cr/proveedur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der-judicial.go.cr/" TargetMode="External"/><Relationship Id="rId14" Type="http://schemas.openxmlformats.org/officeDocument/2006/relationships/hyperlink" Target="http://www.poder-judicial.go.cr/proveeduria" TargetMode="External"/><Relationship Id="rId22" Type="http://schemas.openxmlformats.org/officeDocument/2006/relationships/hyperlink" Target="http://www.poder-judicial.go.cr/proveeduria" TargetMode="External"/><Relationship Id="rId27" Type="http://schemas.openxmlformats.org/officeDocument/2006/relationships/image" Target="media/image3.jpeg"/><Relationship Id="rId30" Type="http://schemas.openxmlformats.org/officeDocument/2006/relationships/footer" Target="footer4.xml"/><Relationship Id="rId35" Type="http://schemas.openxmlformats.org/officeDocument/2006/relationships/hyperlink" Target="http://www.poder-judicial.go.cr/proveeduria/" TargetMode="External"/><Relationship Id="rId43" Type="http://schemas.openxmlformats.org/officeDocument/2006/relationships/hyperlink" Target="http://www.poder-judicial.go.cr/proveeduria" TargetMode="External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hyperlink" Target="mailto:mmadrizca@poder-judicial.go.cr" TargetMode="External"/><Relationship Id="rId17" Type="http://schemas.openxmlformats.org/officeDocument/2006/relationships/hyperlink" Target="http://www.poder-judicial.go.cr/proveeduria" TargetMode="External"/><Relationship Id="rId25" Type="http://schemas.openxmlformats.org/officeDocument/2006/relationships/footer" Target="footer3.xml"/><Relationship Id="rId33" Type="http://schemas.openxmlformats.org/officeDocument/2006/relationships/hyperlink" Target="http://www.poder-judicial.go.cr/proveeduria)" TargetMode="External"/><Relationship Id="rId38" Type="http://schemas.openxmlformats.org/officeDocument/2006/relationships/hyperlink" Target="http://www.hacienda.go.cr/ATV/frmConsultaSituTributaria.aspx" TargetMode="External"/><Relationship Id="rId46" Type="http://schemas.openxmlformats.org/officeDocument/2006/relationships/image" Target="media/image7.png"/><Relationship Id="rId20" Type="http://schemas.openxmlformats.org/officeDocument/2006/relationships/image" Target="media/image5.jpeg"/><Relationship Id="rId41" Type="http://schemas.openxmlformats.org/officeDocument/2006/relationships/hyperlink" Target="http://www.poder-judicial.go.cr/proveedur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6363</Words>
  <Characters>33782</Characters>
  <Application>Microsoft Office Word</Application>
  <DocSecurity>4</DocSecurity>
  <Lines>773</Lines>
  <Paragraphs>209</Paragraphs>
  <ScaleCrop>false</ScaleCrop>
  <Company/>
  <LinksUpToDate>false</LinksUpToDate>
  <CharactersWithSpaces>39974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2021-09-07T14:32:00Z</dcterms:created>
  <dcterms:modified xsi:type="dcterms:W3CDTF">2021-09-07T14:32:00Z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2021-09-07T00:00:00Z</vt:filetime>
  </property>
  <property fmtid="{D5CDD505-2E9C-101B-9397-08002B2CF9AE}" pid="3" name="LastSaved">
    <vt:filetime>2021-09-07T00:00:00Z</vt:filetime>
  </property>
</Properties>
</file>