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C" w:rsidRDefault="00E552AC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552AC" w:rsidRDefault="003164E1">
      <w:pPr>
        <w:pStyle w:val="Textkrper"/>
        <w:spacing w:before="59"/>
        <w:ind w:left="3476" w:right="3517"/>
        <w:jc w:val="center"/>
        <w:rPr>
          <w:rFonts w:cs="Calibri Light"/>
        </w:rPr>
      </w:pPr>
      <w:r>
        <w:t>Contratación</w:t>
      </w:r>
      <w:r>
        <w:rPr>
          <w:spacing w:val="-18"/>
        </w:rPr>
        <w:t xml:space="preserve"> </w:t>
      </w:r>
      <w:r>
        <w:t>Directa</w:t>
      </w:r>
      <w:r>
        <w:rPr>
          <w:spacing w:val="-19"/>
        </w:rPr>
        <w:t xml:space="preserve"> </w:t>
      </w:r>
      <w:r>
        <w:t>2021CD-000519-PROVCM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Circuito</w:t>
      </w:r>
      <w:r>
        <w:rPr>
          <w:spacing w:val="-6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1"/>
        </w:rPr>
        <w:t>San</w:t>
      </w:r>
      <w:r>
        <w:rPr>
          <w:spacing w:val="-5"/>
        </w:rPr>
        <w:t xml:space="preserve"> </w:t>
      </w:r>
      <w:r>
        <w:t>José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left="529" w:right="574"/>
        <w:jc w:val="center"/>
        <w:rPr>
          <w:rFonts w:cs="Calibri Light"/>
        </w:rPr>
      </w:pPr>
      <w:r>
        <w:pict>
          <v:group id="_x0000_s1093" style="position:absolute;left:0;text-align:left;margin-left:252.1pt;margin-top:12.15pt;width:119.15pt;height:12.15pt;z-index:-20800;mso-position-horizontal-relative:page" coordorigin="5042,243" coordsize="2383,243">
            <v:group id="_x0000_s1096" style="position:absolute;left:5835;top:243;width:1590;height:243" coordorigin="5835,243" coordsize="1590,243">
              <v:shape id="_x0000_s1097" style="position:absolute;left:5835;top:243;width:1590;height:243" coordorigin="5835,243" coordsize="1590,243" path="m5835,486r1590,l7425,243r-1590,l5835,486xe" fillcolor="aqua" stroked="f">
                <v:path arrowok="t"/>
              </v:shape>
            </v:group>
            <v:group id="_x0000_s1094" style="position:absolute;left:5048;top:464;width:2329;height:2" coordorigin="5048,464" coordsize="2329,2">
              <v:shape id="_x0000_s1095" style="position:absolute;left:5048;top:464;width:2329;height:2" coordorigin="5048,464" coordsize="2329,0" path="m5048,464r2329,e" filled="f" strokecolor="blue" strokeweight=".58pt">
                <v:path arrowok="t"/>
              </v:shape>
            </v:group>
            <w10:wrap anchorx="page"/>
          </v:group>
        </w:pic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recibirá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>electrónicas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Adquisición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de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Lupa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tipo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5X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para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Archivo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Criminal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OIJ,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hasta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las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10:30</w:t>
      </w:r>
      <w:r>
        <w:rPr>
          <w:rFonts w:ascii="Times New Roman" w:hAnsi="Times New Roman"/>
          <w:color w:val="0000FF"/>
          <w:spacing w:val="68"/>
          <w:w w:val="99"/>
        </w:rPr>
        <w:t xml:space="preserve"> </w:t>
      </w:r>
      <w:r>
        <w:rPr>
          <w:color w:val="0000FF"/>
          <w:spacing w:val="-1"/>
        </w:rPr>
        <w:t>horas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23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julio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2021</w:t>
      </w:r>
      <w:r>
        <w:t>.</w: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9"/>
          <w:szCs w:val="9"/>
        </w:rPr>
      </w:pPr>
    </w:p>
    <w:p w:rsidR="00E552AC" w:rsidRDefault="003164E1">
      <w:pPr>
        <w:spacing w:line="200" w:lineRule="atLeast"/>
        <w:ind w:left="23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82" style="width:523.05pt;height:94.2pt;mso-position-horizontal-relative:char;mso-position-vertical-relative:line" coordsize="10461,1884">
            <v:group id="_x0000_s1086" style="position:absolute;left:130;width:10331;height:1754" coordorigin="130" coordsize="10331,1754">
              <v:shape id="_x0000_s1092" style="position:absolute;left:130;width:10331;height:1754" coordorigin="130" coordsize="10331,1754" path="m6329,1521r-5166,l1421,1524r259,11l1938,1554r258,25l3229,1695r258,25l3746,1739r258,12l4262,1754r259,-9l4779,1724r258,-35l5554,1585r258,-35l6070,1529r259,-8xe" fillcolor="#375522" stroked="f">
                <v:path arrowok="t"/>
              </v:shape>
              <v:shape id="_x0000_s1091" style="position:absolute;left:130;width:10331;height:1754" coordorigin="130" coordsize="10331,1754" path="m10461,1521r-4132,l6587,1524r258,11l7103,1554r259,25l8395,1695r258,25l8911,1739r259,12l9428,1754r258,-9l9944,1724r259,-35l10461,1637r,-116xe" fillcolor="#375522" stroked="f">
                <v:path arrowok="t"/>
              </v:shape>
              <v:shape id="_x0000_s1090" style="position:absolute;left:130;width:10331;height:1754" coordorigin="130" coordsize="10331,1754" path="m1163,l905,8,647,29,388,65,130,116r,1521l388,1585r259,-35l905,1529r258,-8l10461,1521r,-1288l4262,233r-258,-3l3746,218,3487,199,3229,175,2196,58,1938,34,1680,15,1421,3,1163,xe" fillcolor="#375522" stroked="f">
                <v:path arrowok="t"/>
              </v:shape>
              <v:shape id="_x0000_s1089" style="position:absolute;left:130;width:10331;height:1754" coordorigin="130" coordsize="10331,1754" path="m6329,l6070,8,5812,29,5554,65,5037,168r-258,36l4521,225r-259,8l9428,233r-258,-3l8911,218,8653,199,8395,175,7362,58,7103,34,6845,15,6587,3,6329,xe" fillcolor="#375522" stroked="f">
                <v:path arrowok="t"/>
              </v:shape>
              <v:shape id="_x0000_s1088" style="position:absolute;left:130;width:10331;height:1754" coordorigin="130" coordsize="10331,1754" path="m10461,116r-258,52l9944,204r-258,21l9428,233r1033,l10461,116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7" type="#_x0000_t75" style="position:absolute;left:10;top:120;width:10331;height:1754">
                <v:imagedata r:id="rId8" o:title=""/>
              </v:shape>
            </v:group>
            <v:group id="_x0000_s1083" style="position:absolute;left:10;top:120;width:10331;height:1754" coordorigin="10,120" coordsize="10331,1754">
              <v:shape id="_x0000_s1085" style="position:absolute;left:10;top:120;width:10331;height:1754" coordorigin="10,120" coordsize="10331,1754" path="m10341,236r-258,52l9824,324r-258,21l9308,353r-258,-3l8791,338,8533,319,8275,295,8017,266,7758,236,7500,206,7242,178,6983,154,6725,135,6467,123r-258,-3l5950,128r-258,21l5434,185r-259,51l4917,288r-258,36l4401,345r-259,8l3884,350,3626,338,3367,319,3109,295,2851,266,2593,236,2334,206,2076,178,1818,154,1560,135,1301,123r-258,-3l785,128,527,149,268,185,10,236r,1521l268,1705r259,-35l785,1649r258,-8l1301,1644r259,11l1818,1674r258,25l2334,1727r259,30l2851,1787r258,28l3367,1840r259,19l3884,1871r258,3l4401,1865r258,-21l4917,1809r258,-52l5434,1705r258,-35l5950,1649r259,-8l6467,1644r258,11l6983,1674r259,25l7500,1727r258,30l8017,1787r258,28l8533,1840r258,19l9050,1871r258,3l9566,1865r258,-21l10083,1809r258,-52l10341,236xe" filled="f" strokecolor="#001f5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width:10461;height:1884" filled="f" stroked="f">
                <v:textbox inset="0,0,0,0">
                  <w:txbxContent>
                    <w:p w:rsidR="00E552AC" w:rsidRDefault="00E552AC">
                      <w:pP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E552AC" w:rsidRDefault="003164E1">
                      <w:pPr>
                        <w:spacing w:before="124"/>
                        <w:ind w:left="36" w:right="212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</w:rPr>
                        <w:t>Solo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podrá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manera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 Light" w:hAnsi="Calibri Light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tanto,</w:t>
                      </w:r>
                      <w:r>
                        <w:rPr>
                          <w:rFonts w:ascii="Calibri Light" w:hAnsi="Calibri Light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Calibri Light" w:hAnsi="Calibri Light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deberá</w:t>
                      </w:r>
                      <w:r>
                        <w:rPr>
                          <w:rFonts w:ascii="Calibri Light" w:hAnsi="Calibri Light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ingresar</w:t>
                      </w:r>
                      <w:r>
                        <w:rPr>
                          <w:rFonts w:ascii="Calibri Light" w:hAnsi="Calibri Light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Proveedores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Ofertas.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Apartado</w:t>
                      </w:r>
                      <w:r>
                        <w:rPr>
                          <w:rFonts w:ascii="Calibri Light" w:hAnsi="Calibri Light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2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este</w:t>
                      </w:r>
                      <w:r>
                        <w:rPr>
                          <w:rFonts w:ascii="Calibri Light" w:hAnsi="Calibri Light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cartel,</w:t>
                      </w:r>
                      <w:r>
                        <w:rPr>
                          <w:rFonts w:ascii="Calibri Light" w:hAnsi="Calibri Light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encuentra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una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serie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condiciones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establecen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para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presentar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electrónica.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 xml:space="preserve">lo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será responsabilidad</w:t>
                      </w:r>
                      <w:r>
                        <w:rPr>
                          <w:rFonts w:ascii="Calibri Light" w:hAnsi="Calibri Ligh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interesado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(a)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verificar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dichas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condiciones,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ya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estos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casos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1"/>
                          <w:sz w:val="20"/>
                        </w:rPr>
                        <w:t>en</w:t>
                      </w:r>
                      <w:r>
                        <w:rPr>
                          <w:rFonts w:ascii="Calibri Light" w:hAnsi="Calibri Light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ninguna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 Light" w:hAnsi="Calibri Light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se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recibirán</w:t>
                      </w:r>
                      <w:r>
                        <w:rPr>
                          <w:rFonts w:ascii="Calibri Light" w:hAnsi="Calibri Light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 Light" w:hAnsi="Calibri Light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 Light" w:hAnsi="Calibri Light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aquellas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remitidas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vía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fax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correo</w:t>
                      </w:r>
                      <w:r>
                        <w:rPr>
                          <w:rFonts w:ascii="Calibri Light" w:hAnsi="Calibri Ligh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52AC" w:rsidRDefault="00E552AC">
      <w:pPr>
        <w:spacing w:before="4"/>
        <w:rPr>
          <w:rFonts w:ascii="Calibri Light" w:eastAsia="Calibri Light" w:hAnsi="Calibri Light" w:cs="Calibri Light"/>
          <w:sz w:val="11"/>
          <w:szCs w:val="11"/>
        </w:rPr>
      </w:pPr>
    </w:p>
    <w:p w:rsidR="00E552AC" w:rsidRDefault="003164E1">
      <w:pPr>
        <w:pStyle w:val="Textkrper"/>
        <w:numPr>
          <w:ilvl w:val="0"/>
          <w:numId w:val="7"/>
        </w:numPr>
        <w:tabs>
          <w:tab w:val="left" w:pos="557"/>
        </w:tabs>
        <w:spacing w:before="59"/>
        <w:ind w:firstLine="0"/>
        <w:rPr>
          <w:rFonts w:cs="Calibri Light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aclaraciones:</w:t>
      </w:r>
    </w:p>
    <w:p w:rsidR="00E552AC" w:rsidRDefault="00E552AC">
      <w:pPr>
        <w:spacing w:before="5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spacing w:line="200" w:lineRule="atLeast"/>
        <w:ind w:left="1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81" type="#_x0000_t202" style="width:521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552AC" w:rsidRDefault="003164E1">
                  <w:pPr>
                    <w:spacing w:before="17"/>
                    <w:ind w:left="107" w:right="108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puede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 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licenciada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Dannia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López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Campos,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7247-9560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z w:val="20"/>
                    </w:rPr>
                    <w:t>dlopezc</w:t>
                  </w:r>
                  <w:r>
                    <w:rPr>
                      <w:rFonts w:ascii="Calibri Light" w:hAnsi="Calibri Light"/>
                      <w:color w:val="0000FF"/>
                      <w:sz w:val="20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0"/>
          <w:numId w:val="7"/>
        </w:numPr>
        <w:tabs>
          <w:tab w:val="left" w:pos="514"/>
        </w:tabs>
        <w:spacing w:before="59"/>
        <w:ind w:right="322" w:firstLine="0"/>
      </w:pPr>
      <w:r>
        <w:rPr>
          <w:spacing w:val="-1"/>
        </w:rPr>
        <w:t>Datos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oferente:</w:t>
      </w:r>
      <w:r>
        <w:rPr>
          <w:spacing w:val="39"/>
        </w:rPr>
        <w:t xml:space="preserve"> </w:t>
      </w:r>
      <w:r>
        <w:rPr>
          <w:u w:val="single" w:color="000000"/>
        </w:rPr>
        <w:t>Los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serán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tomados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Gestión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spacing w:val="-1"/>
          <w:w w:val="99"/>
        </w:rPr>
        <w:t xml:space="preserve"> </w:t>
      </w:r>
      <w:r>
        <w:rPr>
          <w:spacing w:val="-1"/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información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actualizada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2"/>
      </w:tblGrid>
      <w:tr w:rsidR="00E552A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2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jurídica/cédula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25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before="1"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representante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legal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Medio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oficial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notificación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(Indicar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 dirección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fax)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49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tabs>
                <w:tab w:val="left" w:pos="1050"/>
                <w:tab w:val="left" w:pos="1542"/>
                <w:tab w:val="left" w:pos="1967"/>
                <w:tab w:val="left" w:pos="2907"/>
                <w:tab w:val="left" w:pos="4030"/>
              </w:tabs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w w:val="95"/>
                <w:sz w:val="20"/>
              </w:rPr>
              <w:t>encargada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 Light"/>
                <w:spacing w:val="-1"/>
                <w:sz w:val="20"/>
              </w:rPr>
              <w:t>del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4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persona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encargada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procedimiento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  <w:tr w:rsidR="00E552AC">
        <w:trPr>
          <w:trHeight w:hRule="exact" w:val="25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exacta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empresa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552AC" w:rsidRDefault="00E552AC"/>
        </w:tc>
      </w:tr>
    </w:tbl>
    <w:p w:rsidR="00E552AC" w:rsidRDefault="00E552AC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spacing w:before="59"/>
        <w:jc w:val="both"/>
        <w:rPr>
          <w:rFonts w:cs="Calibri Light"/>
        </w:rPr>
      </w:pPr>
      <w:r>
        <w:t>Medio</w:t>
      </w:r>
      <w:r>
        <w:rPr>
          <w:spacing w:val="-9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notificación</w:t>
      </w:r>
    </w:p>
    <w:p w:rsidR="00E552AC" w:rsidRDefault="00E552AC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right="318"/>
        <w:jc w:val="both"/>
      </w:pPr>
      <w:r>
        <w:rPr>
          <w:spacing w:val="-1"/>
        </w:rP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oferentes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-3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encuentren</w:t>
      </w:r>
      <w:r>
        <w:rPr>
          <w:spacing w:val="-3"/>
        </w:rPr>
        <w:t xml:space="preserve"> </w:t>
      </w:r>
      <w:r>
        <w:rPr>
          <w:spacing w:val="-1"/>
        </w:rPr>
        <w:t>inscritos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Proveedores,</w:t>
      </w:r>
      <w:r>
        <w:rPr>
          <w:spacing w:val="-3"/>
        </w:rPr>
        <w:t xml:space="preserve"> </w:t>
      </w:r>
      <w:r>
        <w:t>pero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rPr>
          <w:spacing w:val="-1"/>
        </w:rP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t>oficial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9"/>
        </w:rPr>
        <w:t xml:space="preserve"> </w:t>
      </w:r>
      <w:r>
        <w:rPr>
          <w:spacing w:val="-1"/>
        </w:rPr>
        <w:t>notificaciones,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rPr>
          <w:spacing w:val="-1"/>
        </w:rPr>
        <w:t>realizada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apertura</w:t>
      </w:r>
      <w:r>
        <w:rPr>
          <w:spacing w:val="20"/>
        </w:rPr>
        <w:t xml:space="preserve"> </w:t>
      </w:r>
      <w:r>
        <w:rPr>
          <w:spacing w:val="5"/>
        </w:rP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ofertas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1"/>
        </w:rPr>
        <w:t>llegar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solicitará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validación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7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t>señalado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6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mismo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right="317"/>
        <w:jc w:val="both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correos</w:t>
      </w:r>
      <w:r>
        <w:rPr>
          <w:spacing w:val="2"/>
        </w:rPr>
        <w:t xml:space="preserve"> </w:t>
      </w:r>
      <w:r>
        <w:rPr>
          <w:spacing w:val="-1"/>
        </w:rPr>
        <w:t>electrónicos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Cuentas</w:t>
      </w:r>
      <w:r>
        <w:rPr>
          <w:spacing w:val="2"/>
        </w:rPr>
        <w:t xml:space="preserve"> </w:t>
      </w:r>
      <w:r>
        <w:rPr>
          <w:spacing w:val="4"/>
        </w:rPr>
        <w:t xml:space="preserve">de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3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podrá</w:t>
      </w:r>
      <w:r>
        <w:rPr>
          <w:spacing w:val="18"/>
        </w:rPr>
        <w:t xml:space="preserve"> </w:t>
      </w:r>
      <w:r>
        <w:rPr>
          <w:spacing w:val="-1"/>
        </w:rPr>
        <w:t>acceder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2"/>
          <w:u w:val="single" w:color="0000FF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ingresando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81"/>
          <w:w w:val="99"/>
        </w:rPr>
        <w:t xml:space="preserve"> </w:t>
      </w:r>
      <w:r>
        <w:rPr>
          <w:spacing w:val="-1"/>
        </w:rPr>
        <w:t>página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rFonts w:cs="Calibri Light"/>
        </w:rPr>
        <w:t>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opción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"Trámites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Línea“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luego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“Registro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Validación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Cuenta</w:t>
      </w:r>
      <w:r>
        <w:rPr>
          <w:rFonts w:cs="Calibri Light"/>
          <w:spacing w:val="70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Notificaciones".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consulta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validación</w:t>
      </w:r>
      <w:r>
        <w:rPr>
          <w:spacing w:val="1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comunicarse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Claudia</w:t>
      </w:r>
      <w:r>
        <w:rPr>
          <w:spacing w:val="8"/>
        </w:rPr>
        <w:t xml:space="preserve"> </w:t>
      </w:r>
      <w:r>
        <w:rPr>
          <w:spacing w:val="-1"/>
        </w:rPr>
        <w:t>Rosales</w:t>
      </w:r>
      <w:r>
        <w:rPr>
          <w:spacing w:val="9"/>
        </w:rPr>
        <w:t xml:space="preserve"> </w:t>
      </w:r>
      <w:r>
        <w:t>Sánchez</w:t>
      </w:r>
      <w:r>
        <w:rPr>
          <w:spacing w:val="1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teléfono</w:t>
      </w:r>
      <w:r>
        <w:rPr>
          <w:spacing w:val="8"/>
        </w:rPr>
        <w:t xml:space="preserve"> </w:t>
      </w:r>
      <w:r>
        <w:t>2295-4243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</w:t>
      </w:r>
    </w:p>
    <w:p w:rsidR="00E552AC" w:rsidRDefault="00E552AC">
      <w:pPr>
        <w:jc w:val="both"/>
        <w:sectPr w:rsidR="00E552AC">
          <w:headerReference w:type="default" r:id="rId10"/>
          <w:footerReference w:type="default" r:id="rId11"/>
          <w:type w:val="continuous"/>
          <w:pgSz w:w="12240" w:h="15840"/>
          <w:pgMar w:top="2040" w:right="580" w:bottom="1240" w:left="860" w:header="1013" w:footer="1040" w:gutter="0"/>
          <w:pgNumType w:start="1"/>
          <w:cols w:space="720"/>
        </w:sectPr>
      </w:pPr>
    </w:p>
    <w:p w:rsidR="00E552AC" w:rsidRDefault="003164E1">
      <w:pPr>
        <w:pStyle w:val="Textkrper"/>
        <w:spacing w:before="1"/>
        <w:ind w:right="277"/>
        <w:jc w:val="both"/>
      </w:pPr>
      <w:r>
        <w:lastRenderedPageBreak/>
        <w:t>Si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rPr>
          <w:spacing w:val="-1"/>
        </w:rPr>
        <w:t>inscrito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Proveedores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señala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medio</w:t>
      </w:r>
      <w:r>
        <w:rPr>
          <w:spacing w:val="18"/>
        </w:rPr>
        <w:t xml:space="preserve"> </w:t>
      </w:r>
      <w:r>
        <w:rPr>
          <w:spacing w:val="-1"/>
        </w:rPr>
        <w:t>oficial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notificaciones</w:t>
      </w:r>
      <w:r>
        <w:t xml:space="preserve"> no</w:t>
      </w:r>
      <w:r>
        <w:rPr>
          <w:spacing w:val="1"/>
        </w:rPr>
        <w:t xml:space="preserve"> </w:t>
      </w:r>
      <w:r>
        <w:t>se encuentra</w:t>
      </w:r>
      <w:r>
        <w:rPr>
          <w:spacing w:val="1"/>
        </w:rPr>
        <w:t xml:space="preserve"> </w:t>
      </w:r>
      <w:r>
        <w:rPr>
          <w:spacing w:val="-1"/>
        </w:rPr>
        <w:t>validado,</w:t>
      </w:r>
      <w:r>
        <w:t xml:space="preserve"> de</w:t>
      </w:r>
      <w:r>
        <w:rPr>
          <w:spacing w:val="1"/>
        </w:rPr>
        <w:t xml:space="preserve"> </w:t>
      </w:r>
      <w:r>
        <w:t>igual forma</w:t>
      </w:r>
      <w:r>
        <w:rPr>
          <w:spacing w:val="2"/>
        </w:rPr>
        <w:t xml:space="preserve"> </w:t>
      </w:r>
      <w:r>
        <w:rPr>
          <w:spacing w:val="-1"/>
        </w:rPr>
        <w:t>éste</w:t>
      </w:r>
      <w:r>
        <w:t xml:space="preserve"> será</w:t>
      </w:r>
      <w:r>
        <w:rPr>
          <w:spacing w:val="3"/>
        </w:rPr>
        <w:t xml:space="preserve"> </w:t>
      </w:r>
      <w:r>
        <w:rPr>
          <w:spacing w:val="-1"/>
        </w:rPr>
        <w:t>utilizado</w:t>
      </w:r>
      <w:r>
        <w:rPr>
          <w:spacing w:val="45"/>
        </w:rPr>
        <w:t xml:space="preserve"> </w:t>
      </w:r>
      <w:r>
        <w:t>para hacer</w:t>
      </w:r>
      <w:r>
        <w:rPr>
          <w:spacing w:val="1"/>
        </w:rPr>
        <w:t xml:space="preserve"> </w:t>
      </w:r>
      <w:r>
        <w:rPr>
          <w:spacing w:val="-1"/>
        </w:rPr>
        <w:t>efectiva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notificación</w:t>
      </w:r>
      <w:r>
        <w:t xml:space="preserve">  de </w:t>
      </w:r>
      <w:r>
        <w:rPr>
          <w:spacing w:val="-1"/>
        </w:rPr>
        <w:t>toda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requiera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t>contratación.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t>responsabilidad</w:t>
      </w:r>
      <w:r>
        <w:rPr>
          <w:spacing w:val="17"/>
        </w:rPr>
        <w:t xml:space="preserve"> </w:t>
      </w:r>
      <w:r>
        <w:t>absoluta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velar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porque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1"/>
        </w:rPr>
        <w:t>medios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notificación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oficiales,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encuentren</w:t>
      </w:r>
      <w:r>
        <w:rPr>
          <w:spacing w:val="6"/>
        </w:rPr>
        <w:t xml:space="preserve"> </w:t>
      </w:r>
      <w:r>
        <w:rPr>
          <w:spacing w:val="-1"/>
        </w:rPr>
        <w:t>validados</w:t>
      </w:r>
      <w:r>
        <w:rPr>
          <w:spacing w:val="6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proceso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notificación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 xml:space="preserve">oficial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3"/>
        </w:rPr>
        <w:t xml:space="preserve"> </w:t>
      </w:r>
      <w:r>
        <w:rPr>
          <w:spacing w:val="-1"/>
        </w:rPr>
        <w:t>utilice</w:t>
      </w:r>
      <w: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t xml:space="preserve">tal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se</w:t>
      </w:r>
      <w:r>
        <w:rPr>
          <w:spacing w:val="-2"/>
        </w:rPr>
        <w:t xml:space="preserve"> </w:t>
      </w:r>
      <w:r>
        <w:t>indique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6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oferta.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7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t>admisibilidad: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E552AC">
        <w:trPr>
          <w:trHeight w:hRule="exact" w:val="74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3.1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propuesta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marca,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modelo,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código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catálogo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ofrecido,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así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técnicas.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Cabe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resaltar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z w:val="20"/>
              </w:rPr>
              <w:t xml:space="preserve"> no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cuente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código,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indicar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textualmente.</w:t>
            </w:r>
          </w:p>
        </w:tc>
      </w:tr>
      <w:tr w:rsidR="00E552AC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3.2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la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y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presentación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artículo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requerido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según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lo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este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pliego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E552AC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3.3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Plazo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entrega: 45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 hábiles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después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recibido 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vía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ocurra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primero.</w:t>
            </w:r>
          </w:p>
        </w:tc>
      </w:tr>
      <w:tr w:rsidR="00E552AC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3.4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mínima: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año.</w:t>
            </w:r>
          </w:p>
        </w:tc>
      </w:tr>
      <w:tr w:rsidR="00E552AC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8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3.5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firmes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definitivos.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incorporar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artículos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que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ofertando,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admisibles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definitivos;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decir,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haya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agregarles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asociados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incorporó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línea.</w:t>
            </w:r>
          </w:p>
        </w:tc>
      </w:tr>
    </w:tbl>
    <w:p w:rsidR="00E552AC" w:rsidRDefault="00E552AC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0"/>
          <w:numId w:val="7"/>
        </w:numPr>
        <w:tabs>
          <w:tab w:val="left" w:pos="471"/>
        </w:tabs>
        <w:spacing w:before="59"/>
        <w:ind w:left="470" w:hanging="198"/>
        <w:rPr>
          <w:rFonts w:cs="Calibri Light"/>
        </w:rPr>
      </w:pPr>
      <w:r>
        <w:t>Condiciones</w:t>
      </w:r>
      <w:r>
        <w:rPr>
          <w:spacing w:val="-9"/>
        </w:rPr>
        <w:t xml:space="preserve"> </w:t>
      </w:r>
      <w:r>
        <w:t>particulares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E552AC">
        <w:trPr>
          <w:trHeight w:hRule="exact" w:val="2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before="1"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Vigencia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Oferta: </w:t>
            </w:r>
            <w:r>
              <w:rPr>
                <w:rFonts w:ascii="Calibri Light" w:hAnsi="Calibri Light"/>
                <w:sz w:val="20"/>
              </w:rPr>
              <w:t>25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días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hábiles,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</w:p>
        </w:tc>
      </w:tr>
      <w:tr w:rsidR="00E552AC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4.2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Lugar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contractual: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OIJ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ubicada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Edificio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OIJ.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Edificio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Alpino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50metros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sur,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plantas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derecha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portones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negros,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coordinar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"/>
                <w:sz w:val="20"/>
              </w:rPr>
              <w:t>Juan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Morales,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2284-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2350/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2377</w:t>
            </w:r>
          </w:p>
        </w:tc>
      </w:tr>
      <w:tr w:rsidR="00E552AC">
        <w:trPr>
          <w:trHeight w:hRule="exact" w:val="440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Listenabsatz"/>
              <w:numPr>
                <w:ilvl w:val="1"/>
                <w:numId w:val="6"/>
              </w:numPr>
              <w:tabs>
                <w:tab w:val="left" w:pos="430"/>
              </w:tabs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3"/>
                <w:sz w:val="20"/>
              </w:rPr>
              <w:t>Cláusula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Penal: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Listenabsatz"/>
              <w:numPr>
                <w:ilvl w:val="2"/>
                <w:numId w:val="6"/>
              </w:numPr>
              <w:tabs>
                <w:tab w:val="left" w:pos="600"/>
              </w:tabs>
              <w:ind w:right="-1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hábil 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atraso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lupas,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sancionará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 adjudicatario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infractor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8.33%,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valor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objeto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contractual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adjudicado,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hasta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un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25%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Listenabsatz"/>
              <w:numPr>
                <w:ilvl w:val="2"/>
                <w:numId w:val="6"/>
              </w:numPr>
              <w:tabs>
                <w:tab w:val="left" w:pos="617"/>
              </w:tabs>
              <w:ind w:right="-1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incurra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atraso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incumpla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compromisos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adquiridos,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Administración,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además,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podrá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resolver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contrato,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perseguir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daños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perjuicios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"/>
                <w:sz w:val="20"/>
              </w:rPr>
              <w:t>no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cubiertos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aplicar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demás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sanciones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administrativas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prevé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ordenamiento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jurídico.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Listenabsatz"/>
              <w:numPr>
                <w:ilvl w:val="2"/>
                <w:numId w:val="6"/>
              </w:numPr>
              <w:tabs>
                <w:tab w:val="left" w:pos="595"/>
              </w:tabs>
              <w:ind w:right="-2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deberá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cobrado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directamente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negativa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contratista</w:t>
            </w:r>
            <w:r>
              <w:rPr>
                <w:rFonts w:ascii="Calibri Light" w:hAnsi="Calibri Light"/>
                <w:sz w:val="20"/>
              </w:rPr>
              <w:t xml:space="preserve"> 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cancelarlo,</w:t>
            </w:r>
            <w:r>
              <w:rPr>
                <w:rFonts w:ascii="Calibri Light" w:hAnsi="Calibri Light"/>
                <w:spacing w:val="4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retenido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1"/>
                <w:sz w:val="20"/>
              </w:rPr>
              <w:t>las</w:t>
            </w:r>
            <w:r>
              <w:rPr>
                <w:rFonts w:ascii="Calibri Light" w:hAnsi="Calibri Light"/>
                <w:sz w:val="20"/>
              </w:rPr>
              <w:t xml:space="preserve"> facturas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pendientes 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pago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 rebajo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Listenabsatz"/>
              <w:numPr>
                <w:ilvl w:val="2"/>
                <w:numId w:val="6"/>
              </w:numPr>
              <w:tabs>
                <w:tab w:val="left" w:pos="634"/>
              </w:tabs>
              <w:ind w:right="-2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proceso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ejecución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cláusula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penal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llevado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cabo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Subproceso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Verificación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Ejecución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contractual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Listenabsatz"/>
              <w:numPr>
                <w:ilvl w:val="2"/>
                <w:numId w:val="6"/>
              </w:numPr>
              <w:tabs>
                <w:tab w:val="left" w:pos="636"/>
              </w:tabs>
              <w:ind w:right="-2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aplicación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4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cláusula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penal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ejecución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cumplimiento,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exime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contratista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indemnizar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daños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y </w:t>
            </w:r>
            <w:r>
              <w:rPr>
                <w:rFonts w:ascii="Calibri Light" w:hAnsi="Calibri Light"/>
                <w:spacing w:val="-1"/>
                <w:sz w:val="20"/>
              </w:rPr>
              <w:t>perjuicios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cubran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conceptos.</w:t>
            </w:r>
          </w:p>
        </w:tc>
      </w:tr>
      <w:tr w:rsidR="00E552AC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4.4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Cumplimiento: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4.000.000,00;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adjudicatario(a)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 el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depósito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garantía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cumplimiento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cinco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 ciento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(5%)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</w:tc>
      </w:tr>
    </w:tbl>
    <w:p w:rsidR="00E552AC" w:rsidRDefault="00E552AC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E552AC">
        <w:trPr>
          <w:trHeight w:hRule="exact" w:val="98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detalle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trámite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depósitos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devoluciones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garantía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cumplimiento,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https</w:t>
            </w:r>
            <w:hyperlink r:id="rId12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://w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ww.</w:t>
            </w:r>
            <w:hyperlink r:id="rId13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poder-judicial.go.cr/proveeduria</w:t>
              </w:r>
              <w:r>
                <w:rPr>
                  <w:rFonts w:ascii="Calibri Light" w:eastAsia="Calibri Light" w:hAnsi="Calibri Light" w:cs="Calibri Light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3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proveedores.</w:t>
            </w:r>
          </w:p>
        </w:tc>
      </w:tr>
      <w:tr w:rsidR="00E552AC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4.6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Poder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Judicial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tiene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facultad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 adjudicar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 xml:space="preserve">menor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mayor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cantidad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unidades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respecto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solicitadas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este</w:t>
            </w:r>
            <w:r>
              <w:rPr>
                <w:rFonts w:asci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cartel.</w:t>
            </w:r>
          </w:p>
        </w:tc>
      </w:tr>
      <w:tr w:rsidR="00E552AC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73" w:right="1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4.7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comparación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precios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colones,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 precios ofertados 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moneda extranjera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5"/>
                <w:sz w:val="20"/>
              </w:rPr>
              <w:t>el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publicado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Central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Rica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ofertas.</w:t>
            </w:r>
          </w:p>
        </w:tc>
      </w:tr>
      <w:tr w:rsidR="00E552AC">
        <w:trPr>
          <w:trHeight w:hRule="exact" w:val="98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4.8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pudiese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acompañarla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fichas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español,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borrones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tachaduras,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legible.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Cualquier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error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salvarse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enmienda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debidamente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firmada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literatura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otros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bajo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responsabilidad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traducción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contenido.</w:t>
            </w:r>
          </w:p>
        </w:tc>
      </w:tr>
      <w:tr w:rsidR="00E552AC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4.9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Toda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mención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catálogos,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nombres,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marcas,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tanto,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entender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puede </w:t>
            </w:r>
            <w:r>
              <w:rPr>
                <w:rFonts w:ascii="Calibri Light" w:hAnsi="Calibri Light"/>
                <w:sz w:val="20"/>
              </w:rPr>
              <w:t>ser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suplido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 equivalente,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calidad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E552AC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98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4.10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presenten</w:t>
            </w:r>
            <w:r>
              <w:rPr>
                <w:rFonts w:ascii="Calibri Light" w:hAnsi="Calibri Light"/>
                <w:spacing w:val="4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muestras,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aplicará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art.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 xml:space="preserve">57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4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4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 Ley 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Administrativa.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admitirá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muestras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correspondan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concursos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custodia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virtud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anteriores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pendientes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finiquito.</w:t>
            </w:r>
          </w:p>
        </w:tc>
      </w:tr>
      <w:tr w:rsidR="00E552AC">
        <w:trPr>
          <w:trHeight w:hRule="exact" w:val="123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4.11 </w:t>
            </w:r>
            <w:r>
              <w:rPr>
                <w:rFonts w:ascii="Calibri Light" w:hAnsi="Calibri Light"/>
                <w:spacing w:val="-1"/>
                <w:sz w:val="20"/>
              </w:rPr>
              <w:t>Quienes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participen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proceso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contratación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observar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z w:val="20"/>
              </w:rPr>
              <w:t xml:space="preserve"> las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económica,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declaraciones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juradas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generales.</w:t>
            </w:r>
          </w:p>
          <w:p w:rsidR="00E552AC" w:rsidRDefault="003164E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Adicionalmente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ajustarse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Administrativa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Especial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Promoción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Compras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Bienes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Administración,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renta,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Cambiarias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Contado.</w:t>
            </w:r>
          </w:p>
        </w:tc>
      </w:tr>
      <w:tr w:rsidR="00E552AC">
        <w:trPr>
          <w:trHeight w:hRule="exact" w:val="12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4.12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>caso 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en</w:t>
            </w:r>
            <w:r>
              <w:rPr>
                <w:rFonts w:ascii="Calibri Light" w:hAnsi="Calibri Light"/>
                <w:sz w:val="20"/>
              </w:rPr>
              <w:t xml:space="preserve"> consorcio,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consorcio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integrantes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 sujetarse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regulaciones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específicas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contempladas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el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Reglamento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Ley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z w:val="20"/>
              </w:rPr>
              <w:t xml:space="preserve"> Administrativa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z w:val="20"/>
              </w:rPr>
              <w:t xml:space="preserve"> 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forma de </w:t>
            </w:r>
            <w:r>
              <w:rPr>
                <w:rFonts w:ascii="Calibri Light" w:hAnsi="Calibri Light"/>
                <w:spacing w:val="-1"/>
                <w:sz w:val="20"/>
              </w:rPr>
              <w:t>participación.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z w:val="20"/>
              </w:rPr>
              <w:t xml:space="preserve"> deberá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señalarse a nombre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quien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z w:val="20"/>
              </w:rPr>
              <w:t xml:space="preserve"> efectuarse </w:t>
            </w:r>
            <w:r>
              <w:rPr>
                <w:rFonts w:ascii="Calibri Light" w:hAnsi="Calibri Light"/>
                <w:spacing w:val="-1"/>
                <w:sz w:val="20"/>
              </w:rPr>
              <w:t>el pago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caso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acompañar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respectivo </w:t>
            </w:r>
            <w:r>
              <w:rPr>
                <w:rFonts w:ascii="Calibri Light" w:hAnsi="Calibri Light"/>
                <w:sz w:val="20"/>
              </w:rPr>
              <w:t>acuerdo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consorcial firmado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digitalmente</w:t>
            </w:r>
            <w:r>
              <w:rPr>
                <w:rFonts w:ascii="Calibri Light" w:hAnsi="Calibri Light"/>
                <w:sz w:val="20"/>
              </w:rPr>
              <w:t>,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cub</w:t>
            </w:r>
            <w:r>
              <w:rPr>
                <w:rFonts w:ascii="Calibri Light" w:hAnsi="Calibri Light"/>
                <w:spacing w:val="-1"/>
                <w:sz w:val="20"/>
              </w:rPr>
              <w:t>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al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menos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aspectos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estipulados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z w:val="20"/>
              </w:rPr>
              <w:t xml:space="preserve"> artículo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75</w:t>
            </w:r>
            <w:r>
              <w:rPr>
                <w:rFonts w:ascii="Calibri Light" w:hAnsi="Calibri Light"/>
                <w:sz w:val="20"/>
              </w:rPr>
              <w:t xml:space="preserve"> del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citado</w:t>
            </w:r>
            <w:r>
              <w:rPr>
                <w:rFonts w:ascii="Calibri Light" w:hAnsi="Calibri Light"/>
                <w:spacing w:val="-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Reglamento.</w:t>
            </w:r>
          </w:p>
        </w:tc>
      </w:tr>
      <w:tr w:rsidR="00E552AC">
        <w:trPr>
          <w:trHeight w:hRule="exact" w:val="4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9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4.13 </w:t>
            </w:r>
            <w:r>
              <w:rPr>
                <w:rFonts w:ascii="Calibri Light" w:hAnsi="Calibri Light"/>
                <w:spacing w:val="-1"/>
                <w:sz w:val="20"/>
              </w:rPr>
              <w:t>Este pliego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disponible en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z w:val="20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w w:val="99"/>
                <w:sz w:val="20"/>
              </w:rPr>
              <w:t xml:space="preserve">  </w:t>
            </w:r>
            <w:r>
              <w:rPr>
                <w:rFonts w:ascii="Calibri Light" w:hAnsi="Calibri Light"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 Light" w:hAnsi="Calibri Light"/>
                <w:spacing w:val="-1"/>
                <w:sz w:val="20"/>
              </w:rPr>
              <w:t>.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Contrataciones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disponibles.</w:t>
            </w:r>
          </w:p>
        </w:tc>
      </w:tr>
      <w:tr w:rsidR="00E552AC">
        <w:trPr>
          <w:trHeight w:hRule="exact" w:val="49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9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4.14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propuesta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las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declaraciones</w:t>
            </w:r>
            <w:r>
              <w:rPr>
                <w:rFonts w:ascii="Calibri Light"/>
                <w:spacing w:val="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juradas</w:t>
            </w:r>
            <w:r>
              <w:rPr>
                <w:rFonts w:ascii="Calibri Light"/>
                <w:spacing w:val="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adjuntarse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encuentra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1"/>
                <w:sz w:val="20"/>
              </w:rPr>
              <w:t>en</w:t>
            </w:r>
            <w:r>
              <w:rPr>
                <w:rFonts w:ascii="Calibri Light"/>
                <w:spacing w:val="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Apartado</w:t>
            </w:r>
            <w:r>
              <w:rPr>
                <w:rFonts w:ascii="Calibri Light"/>
                <w:spacing w:val="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Calibri Light"/>
                <w:spacing w:val="1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10"/>
                <w:sz w:val="20"/>
              </w:rPr>
              <w:t xml:space="preserve"> </w:t>
            </w:r>
            <w:r>
              <w:rPr>
                <w:rFonts w:ascii="Calibri Light"/>
                <w:spacing w:val="2"/>
                <w:sz w:val="20"/>
              </w:rPr>
              <w:t>este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pliego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condiciones.</w:t>
            </w:r>
          </w:p>
        </w:tc>
      </w:tr>
      <w:tr w:rsidR="00E552AC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autoriza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conjunta.</w:t>
            </w:r>
          </w:p>
        </w:tc>
      </w:tr>
      <w:tr w:rsidR="00E552AC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4.16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requieran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anticipado.</w:t>
            </w:r>
          </w:p>
        </w:tc>
      </w:tr>
      <w:tr w:rsidR="00E552AC">
        <w:trPr>
          <w:trHeight w:hRule="exact" w:val="1229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4.17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oficial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recepción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recursos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revocatoria</w:t>
            </w:r>
            <w:r>
              <w:rPr>
                <w:rFonts w:ascii="Calibri Light" w:eastAsia="Calibri Light" w:hAnsi="Calibri Light" w:cs="Calibri Light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será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correo</w:t>
            </w:r>
            <w:r>
              <w:rPr>
                <w:rFonts w:ascii="Calibri Light" w:eastAsia="Calibri Light" w:hAnsi="Calibri Light" w:cs="Calibri Ligh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electrónico,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firmado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digitalmente,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contrario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brindará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plazo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día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hábil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después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recibido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recurso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remita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documento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válida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187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 de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Contratación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Administrativa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Ley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8454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“Ley 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Certificados,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firmas</w:t>
            </w:r>
            <w:r>
              <w:rPr>
                <w:rFonts w:ascii="Calibri Light" w:eastAsia="Calibri Light" w:hAnsi="Calibri Light" w:cs="Calibri Light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digitales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documentos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electrónicos”.</w:t>
            </w:r>
          </w:p>
        </w:tc>
      </w:tr>
      <w:tr w:rsidR="00E552AC">
        <w:trPr>
          <w:trHeight w:hRule="exact" w:val="220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4.18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Decreto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abril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2006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PYMES”.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No.8262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mayo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2002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PYME,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emitida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General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Pequeña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Mediana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cuenta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condición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nacional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producto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ofertas,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indicar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bastará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uno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miembros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demuestre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contrata,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dicha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vigente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apertura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ofertas).</w:t>
            </w:r>
          </w:p>
        </w:tc>
      </w:tr>
      <w:tr w:rsidR="00E552AC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4.19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aceptarán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sitios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Internet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página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lograr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completitud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</w:p>
        </w:tc>
      </w:tr>
      <w:tr w:rsidR="00E552AC">
        <w:trPr>
          <w:trHeight w:hRule="exact" w:val="2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4.20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interesados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participar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contratación,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comunica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acatar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todo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</w:p>
        </w:tc>
      </w:tr>
    </w:tbl>
    <w:p w:rsidR="00E552AC" w:rsidRDefault="00E552AC">
      <w:pPr>
        <w:spacing w:line="242" w:lineRule="exact"/>
        <w:rPr>
          <w:rFonts w:ascii="Calibri Light" w:eastAsia="Calibri Light" w:hAnsi="Calibri Light" w:cs="Calibri Light"/>
          <w:sz w:val="20"/>
          <w:szCs w:val="20"/>
        </w:r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E552AC">
        <w:trPr>
          <w:trHeight w:hRule="exact" w:val="74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lastRenderedPageBreak/>
              <w:t>establecido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Circular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158-2016,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“Guía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conducta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empresas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proveedoras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Poder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Judicial”,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disponible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http</w:t>
            </w:r>
            <w:hyperlink r:id="rId14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s://w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ww.</w:t>
            </w:r>
            <w:hyperlink r:id="rId15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po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z w:val="20"/>
                <w:szCs w:val="20"/>
                <w:u w:val="single" w:color="0000FF"/>
              </w:rPr>
              <w:t>d</w:t>
            </w:r>
            <w:hyperlink r:id="rId16">
              <w:r>
                <w:rPr>
                  <w:rFonts w:ascii="Calibri Light" w:eastAsia="Calibri Light" w:hAnsi="Calibri Light" w:cs="Calibri Light"/>
                  <w:color w:val="0000FF"/>
                  <w:sz w:val="20"/>
                  <w:szCs w:val="20"/>
                  <w:u w:val="single" w:color="0000FF"/>
                </w:rPr>
                <w:t>er-judicial.go.cr/proveeduria</w:t>
              </w:r>
              <w:r>
                <w:rPr>
                  <w:rFonts w:ascii="Calibri Light" w:eastAsia="Calibri Light" w:hAnsi="Calibri Light" w:cs="Calibri Light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2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“Consultas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Servicios”,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Información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interés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proveedores.</w:t>
            </w:r>
          </w:p>
        </w:tc>
      </w:tr>
      <w:tr w:rsidR="00E552AC">
        <w:trPr>
          <w:trHeight w:hRule="exact" w:val="74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4.21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Auditoría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Judicial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tendrá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potestad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 la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fiscalización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cumplimiento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cláusulas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desde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emisión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pliego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condiciones,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acuerdo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tomado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el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Consejo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Superior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Poder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Judicial,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sesión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54-18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celebrada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14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junio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año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2018,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XXII.</w:t>
            </w:r>
          </w:p>
        </w:tc>
      </w:tr>
      <w:tr w:rsidR="00E552AC">
        <w:trPr>
          <w:trHeight w:hRule="exact" w:val="245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3" w:lineRule="exact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4.22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Especies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fiscales:</w:t>
            </w:r>
          </w:p>
          <w:p w:rsidR="00E552AC" w:rsidRDefault="003164E1">
            <w:pPr>
              <w:pStyle w:val="TableParagraph"/>
              <w:ind w:left="102" w:right="105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concepto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fiscales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rendido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mediante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bancario,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descripción: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expediente,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contractual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nombre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persona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jurídica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resultó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adjudicataria.</w:t>
            </w:r>
          </w:p>
          <w:p w:rsidR="00E552AC" w:rsidRDefault="00E552AC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102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Asimismo,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advierte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que,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dicho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realizarse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vez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reciba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prevención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parte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Proveeduría,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aquellos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sean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realizados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antelación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prevención,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serán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asumirá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ninguna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responsabilidad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dinero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depositado,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ni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realizará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ninguna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gestión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devolución.</w:t>
            </w:r>
          </w:p>
        </w:tc>
      </w:tr>
    </w:tbl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0"/>
          <w:numId w:val="7"/>
        </w:numPr>
        <w:tabs>
          <w:tab w:val="left" w:pos="489"/>
        </w:tabs>
        <w:spacing w:before="59"/>
        <w:ind w:left="488" w:hanging="196"/>
        <w:rPr>
          <w:rFonts w:cs="Calibri Light"/>
        </w:rPr>
      </w:pPr>
      <w:r>
        <w:t>Detalle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1"/>
        <w:gridCol w:w="888"/>
        <w:gridCol w:w="1238"/>
        <w:gridCol w:w="1419"/>
        <w:gridCol w:w="6311"/>
      </w:tblGrid>
      <w:tr w:rsidR="00E552AC">
        <w:trPr>
          <w:trHeight w:hRule="exact" w:val="115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E552AC" w:rsidRDefault="003164E1">
            <w:pPr>
              <w:pStyle w:val="TableParagraph"/>
              <w:ind w:left="13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Línea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E552AC" w:rsidRDefault="003164E1">
            <w:pPr>
              <w:pStyle w:val="TableParagraph"/>
              <w:ind w:left="8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Cantidad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552AC" w:rsidRDefault="00E552AC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E552AC" w:rsidRDefault="003164E1">
            <w:pPr>
              <w:pStyle w:val="TableParagraph"/>
              <w:ind w:left="306" w:right="198" w:hanging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Unidad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Medida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552AC" w:rsidRDefault="00E552AC">
            <w:pPr>
              <w:pStyle w:val="TableParagraph"/>
              <w:spacing w:before="10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E552AC" w:rsidRDefault="003164E1">
            <w:pPr>
              <w:pStyle w:val="TableParagraph"/>
              <w:ind w:left="208" w:right="143" w:hanging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Porcentaje</w:t>
            </w:r>
            <w:r>
              <w:rPr>
                <w:rFonts w:ascii="Calibri Light"/>
                <w:spacing w:val="-1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IVA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aplicar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E552AC" w:rsidRDefault="003164E1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Descripción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bien</w:t>
            </w:r>
          </w:p>
        </w:tc>
      </w:tr>
      <w:tr w:rsidR="00E552AC">
        <w:trPr>
          <w:trHeight w:hRule="exact" w:val="342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spacing w:before="122"/>
              <w:ind w:left="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spacing w:before="12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60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spacing w:before="122"/>
              <w:ind w:left="23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Unidades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spacing w:before="12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13%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LUPA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PROFESIONAL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PARA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TOMA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HUELLAS</w:t>
            </w:r>
          </w:p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66" w:right="123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Lupa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tipo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5X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alta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calidad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foco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fijo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estructura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abatible.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Lente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vidrio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esmerilado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pulido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calidad.</w:t>
            </w:r>
          </w:p>
          <w:p w:rsidR="00E552AC" w:rsidRDefault="003164E1">
            <w:pPr>
              <w:pStyle w:val="TableParagraph"/>
              <w:ind w:left="66" w:right="112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tener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graduación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lados.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material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lupa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ser </w:t>
            </w:r>
            <w:r>
              <w:rPr>
                <w:rFonts w:ascii="Calibri Light" w:hAnsi="Calibri Light"/>
                <w:spacing w:val="-1"/>
                <w:sz w:val="20"/>
              </w:rPr>
              <w:t>metálico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aluminio</w:t>
            </w:r>
          </w:p>
          <w:p w:rsidR="00E552AC" w:rsidRDefault="003164E1">
            <w:pPr>
              <w:pStyle w:val="TableParagraph"/>
              <w:ind w:left="66"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Dimensiones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máximas: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base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5x5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cm;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lente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4.5X4.5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cm,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Altura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6cm</w:t>
            </w:r>
          </w:p>
          <w:p w:rsidR="00E552AC" w:rsidRDefault="003164E1">
            <w:pPr>
              <w:pStyle w:val="TableParagraph"/>
              <w:ind w:left="66" w:right="5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Dimensiones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mínimas: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base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4.5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x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4cm,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parte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4x4cm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altura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mínima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5cm.</w:t>
            </w:r>
          </w:p>
          <w:p w:rsidR="00E552AC" w:rsidRDefault="003164E1">
            <w:pPr>
              <w:pStyle w:val="TableParagraph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Venir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contenido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estuche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vinilo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protección</w:t>
            </w:r>
          </w:p>
          <w:p w:rsidR="00E552AC" w:rsidRDefault="003164E1">
            <w:pPr>
              <w:pStyle w:val="TableParagraph"/>
              <w:ind w:left="66" w:right="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El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o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aportar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ficha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técnica 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fotografías,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instrucciones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correcto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uso,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mantenimiento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cuidados.</w:t>
            </w:r>
          </w:p>
          <w:p w:rsidR="00E552AC" w:rsidRDefault="003164E1">
            <w:pPr>
              <w:pStyle w:val="TableParagraph"/>
              <w:spacing w:line="241" w:lineRule="exact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Igual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SIRCHIE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código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313M</w:t>
            </w:r>
          </w:p>
        </w:tc>
      </w:tr>
      <w:tr w:rsidR="00E552AC">
        <w:trPr>
          <w:trHeight w:hRule="exact" w:val="2698"/>
        </w:trPr>
        <w:tc>
          <w:tcPr>
            <w:tcW w:w="1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Nota:</w:t>
            </w:r>
          </w:p>
        </w:tc>
        <w:tc>
          <w:tcPr>
            <w:tcW w:w="8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63" w:right="6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1.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importante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señalar,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objetivo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facilitarle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conocimiento</w:t>
            </w:r>
            <w:r>
              <w:rPr>
                <w:rFonts w:ascii="Calibri Light" w:eastAsia="Calibri Light" w:hAnsi="Calibri Light" w:cs="Calibri Light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ofertar,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columna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denomina “Porcentaje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IVA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aplicar”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detalla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líneas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según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establecido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públicas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reglamento.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63" w:right="6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virtud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 anterior, 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oferente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 debe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considerar,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cuando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incorpore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unitario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electrónica,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incluir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porcentaje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detalló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columna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“Porcentaje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IVA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aplicar”;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tanto,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total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muestra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electrónica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corresponde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resultado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multiplicar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cantidad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ofertada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precio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unitario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registrado;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tanto,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monto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total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ofertado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tendrá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incluido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IVA.</w:t>
            </w:r>
          </w:p>
        </w:tc>
      </w:tr>
    </w:tbl>
    <w:p w:rsidR="00E552AC" w:rsidRDefault="00E552AC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E552AC">
          <w:pgSz w:w="12240" w:h="15840"/>
          <w:pgMar w:top="2040" w:right="620" w:bottom="1240" w:left="840" w:header="1013" w:footer="1040" w:gutter="0"/>
          <w:cols w:space="720"/>
        </w:sectPr>
      </w:pPr>
    </w:p>
    <w:p w:rsidR="00E552AC" w:rsidRDefault="00E552AC">
      <w:pPr>
        <w:spacing w:before="12"/>
        <w:rPr>
          <w:rFonts w:ascii="Calibri Light" w:eastAsia="Calibri Light" w:hAnsi="Calibri Light" w:cs="Calibri Light"/>
          <w:sz w:val="5"/>
          <w:szCs w:val="5"/>
        </w:rPr>
      </w:pPr>
    </w:p>
    <w:p w:rsidR="00E552AC" w:rsidRDefault="003164E1">
      <w:pPr>
        <w:spacing w:line="200" w:lineRule="atLeast"/>
        <w:ind w:left="10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65" style="width:529.4pt;height:114.1pt;mso-position-horizontal-relative:char;mso-position-vertical-relative:line" coordsize="10588,2282">
            <v:shape id="_x0000_s1080" type="#_x0000_t75" style="position:absolute;left:23;width:10545;height:1040">
              <v:imagedata r:id="rId17" o:title=""/>
            </v:shape>
            <v:shape id="_x0000_s1079" type="#_x0000_t75" style="position:absolute;left:8984;top:85;width:772;height:821">
              <v:imagedata r:id="rId18" o:title=""/>
            </v:shape>
            <v:shape id="_x0000_s1078" type="#_x0000_t75" style="position:absolute;left:192;top:89;width:1982;height:866">
              <v:imagedata r:id="rId19" o:title=""/>
            </v:shape>
            <v:group id="_x0000_s1076" style="position:absolute;left:6;top:1044;width:10577;height:2" coordorigin="6,1044" coordsize="10577,2">
              <v:shape id="_x0000_s1077" style="position:absolute;left:6;top:1044;width:10577;height:2" coordorigin="6,1044" coordsize="10577,0" path="m6,1044r10576,e" filled="f" strokeweight=".58pt">
                <v:path arrowok="t"/>
              </v:shape>
            </v:group>
            <v:group id="_x0000_s1074" style="position:absolute;left:11;top:1049;width:2;height:1222" coordorigin="11,1049" coordsize="2,1222">
              <v:shape id="_x0000_s1075" style="position:absolute;left:11;top:1049;width:2;height:1222" coordorigin="11,1049" coordsize="0,1222" path="m11,1049r,1222e" filled="f" strokeweight=".58pt">
                <v:path arrowok="t"/>
              </v:shape>
            </v:group>
            <v:group id="_x0000_s1072" style="position:absolute;left:6;top:2276;width:10577;height:2" coordorigin="6,2276" coordsize="10577,2">
              <v:shape id="_x0000_s1073" style="position:absolute;left:6;top:2276;width:10577;height:2" coordorigin="6,2276" coordsize="10577,0" path="m6,2276r10576,e" filled="f" strokeweight=".58pt">
                <v:path arrowok="t"/>
              </v:shape>
            </v:group>
            <v:group id="_x0000_s1070" style="position:absolute;left:1609;top:1049;width:2;height:1222" coordorigin="1609,1049" coordsize="2,1222">
              <v:shape id="_x0000_s1071" style="position:absolute;left:1609;top:1049;width:2;height:1222" coordorigin="1609,1049" coordsize="0,1222" path="m1609,1049r,1222e" filled="f" strokeweight=".58pt">
                <v:path arrowok="t"/>
              </v:shape>
            </v:group>
            <v:group id="_x0000_s1066" style="position:absolute;left:10577;top:1049;width:2;height:1222" coordorigin="10577,1049" coordsize="2,1222">
              <v:shape id="_x0000_s1069" style="position:absolute;left:10577;top:1049;width:2;height:1222" coordorigin="10577,1049" coordsize="0,1222" path="m10577,1049r,1222e" filled="f" strokeweight=".58pt">
                <v:path arrowok="t"/>
              </v:shape>
              <v:shape id="_x0000_s1068" type="#_x0000_t202" style="position:absolute;left:1609;top:1044;width:8969;height:1232" filled="f" stroked="f">
                <v:textbox inset="0,0,0,0">
                  <w:txbxContent>
                    <w:p w:rsidR="00E552AC" w:rsidRDefault="00E552AC">
                      <w:pPr>
                        <w:spacing w:before="7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E552AC" w:rsidRDefault="003164E1">
                      <w:pPr>
                        <w:ind w:left="69" w:right="68"/>
                        <w:jc w:val="both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otro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lado,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si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pertenece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régimen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tributación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simplificada,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previo</w:t>
                      </w:r>
                      <w:r>
                        <w:rPr>
                          <w:rFonts w:ascii="Calibri Light" w:hAnsi="Calibri Light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completar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imes New Roman" w:hAnsi="Times New Roman"/>
                          <w:spacing w:val="10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electrónica,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debe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dirigirse</w:t>
                      </w:r>
                      <w:r>
                        <w:rPr>
                          <w:rFonts w:ascii="Calibri Light" w:hAnsi="Calibri Light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 Light" w:hAnsi="Calibri Ligh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cláusula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5.1.6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Régimen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Tributación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Simplificada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para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que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disponga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de</w:t>
                      </w:r>
                      <w:r>
                        <w:rPr>
                          <w:rFonts w:ascii="Calibri Light" w:hAnsi="Calibri Ligh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más</w:t>
                      </w:r>
                      <w:r>
                        <w:rPr>
                          <w:rFonts w:ascii="Times New Roman" w:hAnsi="Times New Roman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información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</w:rPr>
                        <w:t>al</w:t>
                      </w:r>
                      <w:r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pacing w:val="-1"/>
                          <w:sz w:val="20"/>
                        </w:rPr>
                        <w:t>respecto.</w:t>
                      </w:r>
                    </w:p>
                  </w:txbxContent>
                </v:textbox>
              </v:shape>
              <v:shape id="_x0000_s1067" type="#_x0000_t202" style="position:absolute;width:10588;height:2282" filled="f" stroked="f">
                <v:textbox inset="0,0,0,0">
                  <w:txbxContent>
                    <w:p w:rsidR="00E552AC" w:rsidRDefault="003164E1">
                      <w:pPr>
                        <w:spacing w:before="78"/>
                        <w:ind w:left="3311" w:right="3308" w:firstLine="116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4B5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4B5"/>
                          <w:spacing w:val="2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1"/>
          <w:numId w:val="7"/>
        </w:numPr>
        <w:tabs>
          <w:tab w:val="left" w:pos="591"/>
        </w:tabs>
        <w:spacing w:before="59"/>
        <w:ind w:hanging="298"/>
        <w:rPr>
          <w:rFonts w:cs="Calibri Light"/>
        </w:rPr>
      </w:pPr>
      <w:r>
        <w:t>Precio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electrónica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left="29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incluir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electrónica,</w:t>
      </w:r>
      <w:r>
        <w:rPr>
          <w:spacing w:val="-6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siguiente:</w: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E552AC">
        <w:trPr>
          <w:trHeight w:hRule="exact" w:val="500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before="1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5.1.1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debe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cotizar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solo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tipo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moneda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sea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nacional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extranjera.</w:t>
            </w:r>
          </w:p>
        </w:tc>
      </w:tr>
      <w:tr w:rsidR="00E552AC">
        <w:trPr>
          <w:trHeight w:hRule="exact" w:val="74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5.1.2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dólares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detallar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solamente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cuatro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decimales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truncará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redondear.</w:t>
            </w:r>
          </w:p>
        </w:tc>
      </w:tr>
      <w:tr w:rsidR="00E552AC">
        <w:trPr>
          <w:trHeight w:hRule="exact" w:val="74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5.1.3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 indicar 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unitario</w:t>
            </w:r>
            <w:r>
              <w:rPr>
                <w:rFonts w:ascii="Calibri Light" w:hAnsi="Calibri Light"/>
                <w:sz w:val="20"/>
              </w:rPr>
              <w:t xml:space="preserve"> 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solicitada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cartel.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aquellos</w:t>
            </w:r>
            <w:r>
              <w:rPr>
                <w:rFonts w:ascii="Calibri Light" w:hAnsi="Calibri Light"/>
                <w:sz w:val="20"/>
              </w:rPr>
              <w:t xml:space="preserve"> casos,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 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cálculo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respectivo,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monto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letras.</w:t>
            </w:r>
          </w:p>
        </w:tc>
      </w:tr>
      <w:tr w:rsidR="00E552AC">
        <w:trPr>
          <w:trHeight w:hRule="exact" w:val="497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5.1.4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existir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descuentos,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aplicarse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independiente,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cotizada</w:t>
            </w:r>
          </w:p>
        </w:tc>
      </w:tr>
      <w:tr w:rsidR="00E552AC">
        <w:trPr>
          <w:trHeight w:hRule="exact" w:val="74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ind w:left="102" w:right="1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5.1.5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confeccionar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bienes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servicios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adquieran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públicas.</w:t>
            </w:r>
          </w:p>
        </w:tc>
      </w:tr>
      <w:tr w:rsidR="00E552AC">
        <w:trPr>
          <w:trHeight w:hRule="exact" w:val="586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3164E1">
            <w:pPr>
              <w:pStyle w:val="TableParagraph"/>
              <w:spacing w:line="242" w:lineRule="exact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5.1.6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Simplificada</w:t>
            </w:r>
          </w:p>
          <w:p w:rsidR="00E552AC" w:rsidRDefault="00E552AC">
            <w:pPr>
              <w:pStyle w:val="TableParagraph"/>
              <w:spacing w:before="2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102" w:right="10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El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artículo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29 de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9635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denominada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las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Finanzas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Públicas,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artículo 41, inciso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7,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literal a),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Reglamento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sobre</w:t>
            </w:r>
            <w:r>
              <w:rPr>
                <w:rFonts w:ascii="Calibri Light" w:eastAsia="Calibri Light" w:hAnsi="Calibri Light" w:cs="Calibri Ligh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Agregado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(Decreto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41779),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establecen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sometidos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están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exceptuados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aplicación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retención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impuesto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1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agregado.</w:t>
            </w:r>
          </w:p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Hacienda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señala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que: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“El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Tributación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constituye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opción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acceso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voluntario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sencillo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pequeños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contribuyentes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cumplan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deberes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tributarios,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simplificando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sus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1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contabilidad.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inscripción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bajo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voluntaria”.</w:t>
            </w:r>
          </w:p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embargo,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igualdad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oferentes,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que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algún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interesado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presentar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pertenezca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considerar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hora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registrar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incluir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excepción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IVA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corresponde</w:t>
            </w:r>
            <w:r>
              <w:rPr>
                <w:rFonts w:ascii="Calibri Light" w:hAnsi="Calibri Light"/>
                <w:sz w:val="20"/>
              </w:rPr>
              <w:t xml:space="preserve"> 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la(s) línea(s)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ofertar,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ofertas.</w:t>
            </w:r>
          </w:p>
          <w:p w:rsidR="00E552AC" w:rsidRDefault="00E552AC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Es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importante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aclarar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adjudicatario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ostente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pertenecer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Régimen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Simplificado,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descontará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correspondiente</w:t>
            </w:r>
            <w:r>
              <w:rPr>
                <w:rFonts w:ascii="Calibri Light" w:hAnsi="Calibri Light"/>
                <w:spacing w:val="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%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IVA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una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la(s)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línea(s)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que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adjudicatario(a)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emitir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pedido.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102" w:righ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Además,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señalar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esta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Proveeduría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realizará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consulta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medio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página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web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color w:val="0000FF"/>
                <w:spacing w:val="-1"/>
                <w:sz w:val="20"/>
                <w:szCs w:val="20"/>
                <w:u w:val="single" w:color="0000FF"/>
              </w:rPr>
              <w:t>http</w:t>
            </w:r>
            <w:hyperlink r:id="rId20">
              <w:r>
                <w:rPr>
                  <w:rFonts w:ascii="Calibri Light" w:eastAsia="Calibri Light" w:hAnsi="Calibri Light" w:cs="Calibri Light"/>
                  <w:color w:val="0000FF"/>
                  <w:spacing w:val="-1"/>
                  <w:sz w:val="20"/>
                  <w:szCs w:val="20"/>
                  <w:u w:val="single" w:color="0000FF"/>
                </w:rPr>
                <w:t>s://www</w:t>
              </w:r>
            </w:hyperlink>
            <w:r>
              <w:rPr>
                <w:rFonts w:ascii="Calibri Light" w:eastAsia="Calibri Light" w:hAnsi="Calibri Light" w:cs="Calibri Light"/>
                <w:color w:val="0000FF"/>
                <w:spacing w:val="-1"/>
                <w:sz w:val="20"/>
                <w:szCs w:val="20"/>
                <w:u w:val="single" w:color="0000FF"/>
              </w:rPr>
              <w:t>.hac</w:t>
            </w:r>
            <w:hyperlink r:id="rId21">
              <w:r>
                <w:rPr>
                  <w:rFonts w:ascii="Calibri Light" w:eastAsia="Calibri Light" w:hAnsi="Calibri Light" w:cs="Calibri Light"/>
                  <w:color w:val="0000FF"/>
                  <w:spacing w:val="-1"/>
                  <w:sz w:val="20"/>
                  <w:szCs w:val="20"/>
                  <w:u w:val="single" w:color="0000FF"/>
                </w:rPr>
                <w:t>ienda.go.cr/</w:t>
              </w:r>
              <w:r>
                <w:rPr>
                  <w:rFonts w:ascii="Calibri Light" w:eastAsia="Calibri Light" w:hAnsi="Calibri Light" w:cs="Calibri Light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 Light" w:eastAsia="Calibri Light" w:hAnsi="Calibri Light" w:cs="Calibri Light"/>
                  <w:spacing w:val="1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apartado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Situación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Tributaria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Obligaciones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Tributarias)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determinar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pertenece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Régimen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Simplificado.</w:t>
            </w:r>
          </w:p>
        </w:tc>
      </w:tr>
    </w:tbl>
    <w:p w:rsidR="00E552AC" w:rsidRDefault="00E552AC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E552AC">
          <w:headerReference w:type="default" r:id="rId22"/>
          <w:footerReference w:type="default" r:id="rId23"/>
          <w:pgSz w:w="12240" w:h="15840"/>
          <w:pgMar w:top="940" w:right="600" w:bottom="1240" w:left="840" w:header="0" w:footer="1040" w:gutter="0"/>
          <w:pgNumType w:start="5"/>
          <w:cols w:space="720"/>
        </w:sectPr>
      </w:pPr>
    </w:p>
    <w:p w:rsidR="00E552AC" w:rsidRDefault="00E552AC">
      <w:pPr>
        <w:spacing w:before="12"/>
        <w:rPr>
          <w:rFonts w:ascii="Calibri Light" w:eastAsia="Calibri Light" w:hAnsi="Calibri Light" w:cs="Calibri Light"/>
          <w:sz w:val="5"/>
          <w:szCs w:val="5"/>
        </w:rPr>
      </w:pPr>
    </w:p>
    <w:p w:rsidR="00E552AC" w:rsidRDefault="003164E1">
      <w:pPr>
        <w:spacing w:line="200" w:lineRule="atLeast"/>
        <w:ind w:left="1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60" style="width:527.3pt;height:52pt;mso-position-horizontal-relative:char;mso-position-vertical-relative:line" coordsize="10546,1040">
            <v:shape id="_x0000_s1064" type="#_x0000_t75" style="position:absolute;width:10545;height:1040">
              <v:imagedata r:id="rId17" o:title=""/>
            </v:shape>
            <v:shape id="_x0000_s1063" type="#_x0000_t75" style="position:absolute;left:8961;top:85;width:772;height:821">
              <v:imagedata r:id="rId18" o:title=""/>
            </v:shape>
            <v:shape id="_x0000_s1062" type="#_x0000_t75" style="position:absolute;left:169;top:89;width:1982;height:866">
              <v:imagedata r:id="rId19" o:title=""/>
            </v:shape>
            <v:shape id="_x0000_s1061" type="#_x0000_t202" style="position:absolute;width:10546;height:1040" filled="f" stroked="f">
              <v:textbox inset="0,0,0,0">
                <w:txbxContent>
                  <w:p w:rsidR="00E552AC" w:rsidRDefault="003164E1">
                    <w:pPr>
                      <w:spacing w:before="78"/>
                      <w:ind w:left="3289" w:right="3288" w:firstLine="116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5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52AC" w:rsidRDefault="003164E1">
      <w:pPr>
        <w:pStyle w:val="Textkrper"/>
        <w:numPr>
          <w:ilvl w:val="1"/>
          <w:numId w:val="7"/>
        </w:numPr>
        <w:tabs>
          <w:tab w:val="left" w:pos="571"/>
        </w:tabs>
        <w:spacing w:before="1"/>
        <w:ind w:left="570" w:hanging="298"/>
        <w:rPr>
          <w:rFonts w:cs="Calibri Light"/>
        </w:rPr>
      </w:pPr>
      <w:r>
        <w:t>En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requerir</w:t>
      </w:r>
      <w:r>
        <w:rPr>
          <w:spacing w:val="-5"/>
        </w:rPr>
        <w:t xml:space="preserve"> </w:t>
      </w:r>
      <w:r>
        <w:rPr>
          <w:spacing w:val="-1"/>
        </w:rPr>
        <w:t>exoneración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nacionalización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7"/>
        <w:rPr>
          <w:rFonts w:ascii="Calibri Light" w:eastAsia="Calibri Light" w:hAnsi="Calibri Light" w:cs="Calibri Light"/>
          <w:sz w:val="12"/>
          <w:szCs w:val="12"/>
        </w:rPr>
      </w:pPr>
    </w:p>
    <w:p w:rsidR="00E552AC" w:rsidRDefault="003164E1">
      <w:pPr>
        <w:spacing w:line="200" w:lineRule="atLeast"/>
        <w:ind w:left="16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59" type="#_x0000_t202" style="width:530.05pt;height:232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552AC" w:rsidRDefault="00E552AC">
                  <w:pPr>
                    <w:spacing w:before="1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  <w:p w:rsidR="00E552AC" w:rsidRDefault="003164E1">
                  <w:pPr>
                    <w:ind w:left="102" w:right="10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3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 Light" w:hAnsi="Calibri Light"/>
                      <w:spacing w:val="3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 Light" w:hAnsi="Calibri Light"/>
                      <w:spacing w:val="37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35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 Light" w:hAnsi="Calibri Light"/>
                      <w:spacing w:val="3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 Light" w:hAnsi="Calibri Light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u w:val="single" w:color="000000"/>
                    </w:rPr>
                    <w:t>impuestos.</w:t>
                  </w:r>
                  <w:r>
                    <w:rPr>
                      <w:rFonts w:ascii="Calibri Light" w:hAnsi="Calibri Light"/>
                      <w:spacing w:val="4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SI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      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>_</w:t>
                  </w:r>
                  <w:r>
                    <w:rPr>
                      <w:rFonts w:ascii="Calibri Light" w:hAnsi="Calibri Light"/>
                      <w:w w:val="9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 w:color="000000"/>
                    </w:rPr>
                    <w:t xml:space="preserve">   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u w:val="single" w:color="000000"/>
                    </w:rPr>
                    <w:t xml:space="preserve"> </w:t>
                  </w:r>
                </w:p>
                <w:p w:rsidR="00E552AC" w:rsidRDefault="00E552AC">
                  <w:pPr>
                    <w:spacing w:before="11"/>
                    <w:rPr>
                      <w:rFonts w:ascii="Calibri Light" w:eastAsia="Calibri Light" w:hAnsi="Calibri Light" w:cs="Calibri Light"/>
                      <w:sz w:val="19"/>
                      <w:szCs w:val="19"/>
                    </w:rPr>
                  </w:pPr>
                </w:p>
                <w:p w:rsidR="00E552AC" w:rsidRDefault="003164E1">
                  <w:pPr>
                    <w:ind w:left="102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/>
                      <w:spacing w:val="-1"/>
                      <w:sz w:val="20"/>
                    </w:rPr>
                    <w:t>Observaciones:</w:t>
                  </w:r>
                </w:p>
                <w:p w:rsidR="00E552AC" w:rsidRDefault="003164E1">
                  <w:pPr>
                    <w:ind w:left="822" w:right="102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  <w:sz w:val="20"/>
                    </w:rPr>
                    <w:t>1.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único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verá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suspendido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momento 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que 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adjudicatario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documentos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y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contando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partir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día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hábil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siguiente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 Light" w:hAnsi="Calibri Light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contratista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nota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5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Ministerio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Hacienda.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cuando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4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guía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transporte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firmar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cesiones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derecho,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mismas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 adjuntarse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a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presentados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listo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dicho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Times New Roman" w:hAnsi="Times New Roman"/>
                      <w:spacing w:val="8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firmas</w:t>
                  </w:r>
                  <w:r>
                    <w:rPr>
                      <w:rFonts w:ascii="Calibri Light" w:hAnsi="Calibri Light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adicionales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normal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8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caso se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 tiempo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Times New Roman" w:hAnsi="Times New Roman"/>
                      <w:spacing w:val="9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demanda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cabo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trámites.</w:t>
                  </w:r>
                </w:p>
                <w:p w:rsidR="00E552AC" w:rsidRDefault="003164E1">
                  <w:pPr>
                    <w:spacing w:line="242" w:lineRule="exact"/>
                    <w:ind w:left="822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dará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impuestos.</w:t>
                  </w:r>
                </w:p>
                <w:p w:rsidR="00E552AC" w:rsidRDefault="00E552AC">
                  <w:pPr>
                    <w:spacing w:before="1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  <w:p w:rsidR="00E552AC" w:rsidRDefault="003164E1">
                  <w:pPr>
                    <w:ind w:left="102" w:right="101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pago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al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>del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 Light" w:eastAsia="Calibri Light" w:hAnsi="Calibri Light" w:cs="Calibri Light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se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1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20"/>
                      <w:szCs w:val="20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color w:val="0000FF"/>
                      <w:sz w:val="20"/>
                      <w:szCs w:val="20"/>
                      <w:u w:val="single" w:color="0000FF"/>
                    </w:rPr>
                    <w:t>https:</w:t>
                  </w:r>
                  <w:hyperlink r:id="rId24">
                    <w:r>
                      <w:rPr>
                        <w:rFonts w:ascii="Calibri Light" w:eastAsia="Calibri Light" w:hAnsi="Calibri Light" w:cs="Calibri Light"/>
                        <w:color w:val="0000FF"/>
                        <w:sz w:val="20"/>
                        <w:szCs w:val="20"/>
                        <w:u w:val="single" w:color="0000FF"/>
                      </w:rPr>
                      <w:t>//www</w:t>
                    </w:r>
                  </w:hyperlink>
                  <w:r>
                    <w:rPr>
                      <w:rFonts w:ascii="Calibri Light" w:eastAsia="Calibri Light" w:hAnsi="Calibri Light" w:cs="Calibri Light"/>
                      <w:color w:val="0000FF"/>
                      <w:sz w:val="20"/>
                      <w:szCs w:val="20"/>
                      <w:u w:val="single" w:color="0000FF"/>
                    </w:rPr>
                    <w:t>.p</w:t>
                  </w:r>
                  <w:hyperlink r:id="rId25">
                    <w:r>
                      <w:rPr>
                        <w:rFonts w:ascii="Calibri Light" w:eastAsia="Calibri Light" w:hAnsi="Calibri Light" w:cs="Calibri Light"/>
                        <w:color w:val="0000FF"/>
                        <w:sz w:val="20"/>
                        <w:szCs w:val="20"/>
                        <w:u w:val="single" w:color="0000FF"/>
                      </w:rPr>
                      <w:t>oder-judicial.go.cr/proveeduria</w:t>
                    </w:r>
                    <w:r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 Light" w:eastAsia="Calibri Light" w:hAnsi="Calibri Light" w:cs="Calibri Light"/>
                        <w:spacing w:val="9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 Light" w:eastAsia="Calibri Light" w:hAnsi="Calibri Light" w:cs="Calibri Light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de</w:t>
                  </w:r>
                  <w:r>
                    <w:rPr>
                      <w:rFonts w:ascii="Calibri Light" w:eastAsia="Calibri Light" w:hAnsi="Calibri Light" w:cs="Calibri Light"/>
                      <w:spacing w:val="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spacing w:val="5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para</w:t>
                  </w:r>
                  <w:r>
                    <w:rPr>
                      <w:rFonts w:ascii="Calibri Light" w:eastAsia="Calibri Light" w:hAnsi="Calibri Light" w:cs="Calibri Light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los</w:t>
                  </w:r>
                  <w:r>
                    <w:rPr>
                      <w:rFonts w:ascii="Calibri Light" w:eastAsia="Calibri Light" w:hAnsi="Calibri Light" w:cs="Calibri Light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E552AC" w:rsidRDefault="00E552AC">
      <w:pPr>
        <w:spacing w:before="7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7"/>
        </w:numPr>
        <w:tabs>
          <w:tab w:val="left" w:pos="471"/>
        </w:tabs>
        <w:ind w:left="470" w:hanging="198"/>
        <w:rPr>
          <w:rFonts w:cs="Calibri Light"/>
        </w:rPr>
      </w:pPr>
      <w:r>
        <w:t>Método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E552AC">
        <w:trPr>
          <w:trHeight w:hRule="exact" w:val="416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717" w:right="218" w:hanging="49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Criterios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considerará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el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total </w:t>
            </w:r>
            <w:r>
              <w:rPr>
                <w:rFonts w:ascii="Calibri Light" w:hAnsi="Calibri Light"/>
                <w:spacing w:val="-1"/>
                <w:sz w:val="20"/>
              </w:rPr>
              <w:t>cotizado.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100%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se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calcularán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porcentajes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asignar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mediante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aplicación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fórmula:</w:t>
            </w:r>
          </w:p>
          <w:p w:rsidR="00E552AC" w:rsidRDefault="003164E1">
            <w:pPr>
              <w:pStyle w:val="TableParagraph"/>
              <w:ind w:left="3316" w:right="3316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=  </w:t>
            </w:r>
            <w:r>
              <w:rPr>
                <w:rFonts w:ascii="Calibri Light"/>
                <w:spacing w:val="4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  <w:u w:val="single" w:color="000000"/>
              </w:rPr>
              <w:t>P1</w:t>
            </w:r>
            <w:r>
              <w:rPr>
                <w:rFonts w:ascii="Calibri Light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 Light"/>
                <w:sz w:val="20"/>
              </w:rPr>
              <w:t>x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100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P2</w:t>
            </w:r>
          </w:p>
          <w:p w:rsidR="00E552AC" w:rsidRDefault="003164E1">
            <w:pPr>
              <w:pStyle w:val="TableParagraph"/>
              <w:ind w:left="22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donde,</w:t>
            </w:r>
          </w:p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4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=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Porcentaje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asignar,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para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factor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precio.</w:t>
            </w:r>
          </w:p>
          <w:p w:rsidR="00E552AC" w:rsidRDefault="003164E1">
            <w:pPr>
              <w:pStyle w:val="TableParagraph"/>
              <w:ind w:left="410" w:right="3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P1=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menor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P2=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Precio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evaluar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(en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colones)</w:t>
            </w:r>
          </w:p>
          <w:p w:rsidR="00E552AC" w:rsidRDefault="003164E1">
            <w:pPr>
              <w:pStyle w:val="TableParagraph"/>
              <w:spacing w:line="242" w:lineRule="exact"/>
              <w:ind w:left="4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100=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Porcentaje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máximo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asignar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factor.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75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Nota:</w:t>
            </w:r>
            <w:r>
              <w:rPr>
                <w:rFonts w:ascii="Calibri Light" w:hAnsi="Calibri Light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evaluación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las 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un  </w:t>
            </w:r>
            <w:r>
              <w:rPr>
                <w:rFonts w:ascii="Calibri Light" w:hAnsi="Calibri Light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técnicas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generales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definidas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condiciones;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contrario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descalificada</w:t>
            </w:r>
          </w:p>
        </w:tc>
      </w:tr>
      <w:tr w:rsidR="00E552AC">
        <w:trPr>
          <w:trHeight w:hRule="exact" w:val="220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717" w:right="326" w:hanging="38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Selección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Etapa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N°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102" w:right="97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casos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empate,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 definirá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oferente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ganador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(u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oferentes,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-2"/>
                <w:sz w:val="20"/>
              </w:rPr>
              <w:t>caso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 que sea posible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adjudicación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independiente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las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líneas)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conforme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los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siguientes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criterios,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según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orden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enlistan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continuación:</w:t>
            </w:r>
          </w:p>
          <w:p w:rsidR="00E552AC" w:rsidRDefault="00E552A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552AC" w:rsidRDefault="003164E1">
            <w:pPr>
              <w:pStyle w:val="TableParagraph"/>
              <w:ind w:left="10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Desempate:</w:t>
            </w:r>
          </w:p>
          <w:p w:rsidR="00E552AC" w:rsidRDefault="00E552A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E552AC" w:rsidRDefault="003164E1">
            <w:pPr>
              <w:pStyle w:val="TableParagraph"/>
              <w:ind w:left="102" w:right="10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1)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dentro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oferentes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empatados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solo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tenga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PYME,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será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ganador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último,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conformidad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preferencia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legal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establecida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en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</w:p>
        </w:tc>
      </w:tr>
    </w:tbl>
    <w:p w:rsidR="00E552AC" w:rsidRDefault="00E552AC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E552AC">
          <w:headerReference w:type="default" r:id="rId26"/>
          <w:footerReference w:type="default" r:id="rId27"/>
          <w:pgSz w:w="12240" w:h="15840"/>
          <w:pgMar w:top="940" w:right="500" w:bottom="1240" w:left="860" w:header="0" w:footer="1040" w:gutter="0"/>
          <w:pgNumType w:start="6"/>
          <w:cols w:space="720"/>
        </w:sectPr>
      </w:pPr>
    </w:p>
    <w:p w:rsidR="00E552AC" w:rsidRDefault="003164E1">
      <w:pPr>
        <w:pStyle w:val="berschrift1"/>
        <w:spacing w:before="151"/>
        <w:ind w:left="3393" w:right="3268" w:firstLine="1164"/>
        <w:rPr>
          <w:b w:val="0"/>
          <w:bCs w:val="0"/>
        </w:rPr>
      </w:pPr>
      <w:r>
        <w:lastRenderedPageBreak/>
        <w:pict>
          <v:group id="_x0000_s1045" style="position:absolute;left:0;text-align:left;margin-left:48.25pt;margin-top:50.65pt;width:527.3pt;height:675.65pt;z-index:-20632;mso-position-horizontal-relative:page;mso-position-vertical-relative:page" coordorigin="965,1013" coordsize="10546,13513">
            <v:shape id="_x0000_s1058" type="#_x0000_t75" style="position:absolute;left:965;top:1013;width:10545;height:1040">
              <v:imagedata r:id="rId17" o:title=""/>
            </v:shape>
            <v:shape id="_x0000_s1057" type="#_x0000_t75" style="position:absolute;left:9926;top:1098;width:772;height:821">
              <v:imagedata r:id="rId18" o:title=""/>
            </v:shape>
            <v:shape id="_x0000_s1056" type="#_x0000_t75" style="position:absolute;left:1134;top:1102;width:1982;height:866">
              <v:imagedata r:id="rId19" o:title=""/>
            </v:shape>
            <v:group id="_x0000_s1054" style="position:absolute;left:1128;top:2057;width:10051;height:2" coordorigin="1128,2057" coordsize="10051,2">
              <v:shape id="_x0000_s1055" style="position:absolute;left:1128;top:2057;width:10051;height:2" coordorigin="1128,2057" coordsize="10051,0" path="m1128,2057r10051,e" filled="f" strokeweight=".58pt">
                <v:path arrowok="t"/>
              </v:shape>
            </v:group>
            <v:group id="_x0000_s1052" style="position:absolute;left:1133;top:2062;width:2;height:12453" coordorigin="1133,2062" coordsize="2,12453">
              <v:shape id="_x0000_s1053" style="position:absolute;left:1133;top:2062;width:2;height:12453" coordorigin="1133,2062" coordsize="0,12453" path="m1133,2062r,12453e" filled="f" strokeweight=".58pt">
                <v:path arrowok="t"/>
              </v:shape>
            </v:group>
            <v:group id="_x0000_s1050" style="position:absolute;left:1128;top:14520;width:10051;height:2" coordorigin="1128,14520" coordsize="10051,2">
              <v:shape id="_x0000_s1051" style="position:absolute;left:1128;top:14520;width:10051;height:2" coordorigin="1128,14520" coordsize="10051,0" path="m1128,14520r10051,e" filled="f" strokeweight=".58pt">
                <v:path arrowok="t"/>
              </v:shape>
            </v:group>
            <v:group id="_x0000_s1048" style="position:absolute;left:3420;top:2062;width:2;height:12453" coordorigin="3420,2062" coordsize="2,12453">
              <v:shape id="_x0000_s1049" style="position:absolute;left:3420;top:2062;width:2;height:12453" coordorigin="3420,2062" coordsize="0,12453" path="m3420,2062r,12453e" filled="f" strokeweight=".58pt">
                <v:path arrowok="t"/>
              </v:shape>
            </v:group>
            <v:group id="_x0000_s1046" style="position:absolute;left:11174;top:2062;width:2;height:12453" coordorigin="11174,2062" coordsize="2,12453">
              <v:shape id="_x0000_s1047" style="position:absolute;left:11174;top:2062;width:2;height:12453" coordorigin="11174,2062" coordsize="0,12453" path="m11174,2062r,12453e" filled="f" strokeweight=".58pt">
                <v:path arrowok="t"/>
              </v:shape>
            </v:group>
            <w10:wrap anchorx="page" anchory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MENORES</w:t>
      </w:r>
      <w:r>
        <w:rPr>
          <w:rFonts w:ascii="Times New Roman" w:hAnsi="Times New Roman"/>
          <w:color w:val="2D74B5"/>
          <w:spacing w:val="25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ELECTRÓNICA</w:t>
      </w:r>
    </w:p>
    <w:p w:rsidR="00E552AC" w:rsidRDefault="003164E1">
      <w:pPr>
        <w:pStyle w:val="Textkrper"/>
        <w:spacing w:before="89"/>
        <w:ind w:left="2668"/>
        <w:jc w:val="both"/>
      </w:pP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5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Fortalecimiento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5"/>
        </w:rPr>
        <w:t xml:space="preserve"> </w:t>
      </w:r>
      <w:r>
        <w:t>Pequeñas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Medianas</w:t>
      </w:r>
      <w:r>
        <w:rPr>
          <w:spacing w:val="-4"/>
        </w:rPr>
        <w:t xml:space="preserve"> </w:t>
      </w:r>
      <w:r>
        <w:t>Empresas.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5"/>
        </w:numPr>
        <w:tabs>
          <w:tab w:val="left" w:pos="2909"/>
        </w:tabs>
        <w:ind w:right="551" w:firstLine="0"/>
        <w:jc w:val="both"/>
      </w:pPr>
      <w:r>
        <w:t>Si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condición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empate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t>varias</w:t>
      </w:r>
      <w:r>
        <w:rPr>
          <w:spacing w:val="27"/>
        </w:rPr>
        <w:t xml:space="preserve"> </w:t>
      </w:r>
      <w:r>
        <w:rPr>
          <w:spacing w:val="-1"/>
        </w:rPr>
        <w:t>oferentes,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ellas</w:t>
      </w:r>
      <w:r>
        <w:rPr>
          <w:spacing w:val="28"/>
        </w:rPr>
        <w:t xml:space="preserve"> </w:t>
      </w:r>
      <w:r>
        <w:t>tienen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PYME</w:t>
      </w:r>
      <w:r>
        <w:rPr>
          <w:spacing w:val="1"/>
        </w:rPr>
        <w:t>,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su</w:t>
      </w:r>
      <w:r>
        <w:t xml:space="preserve"> orden</w:t>
      </w:r>
      <w:r>
        <w:rPr>
          <w:spacing w:val="1"/>
        </w:rPr>
        <w:t xml:space="preserve"> </w:t>
      </w:r>
      <w:r>
        <w:t>se seguirán para</w:t>
      </w:r>
      <w:r>
        <w:rPr>
          <w:spacing w:val="1"/>
        </w:rPr>
        <w:t xml:space="preserve"> </w:t>
      </w:r>
      <w:r>
        <w:rPr>
          <w:spacing w:val="-1"/>
        </w:rPr>
        <w:t>resolverlo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adjudicatario(a)</w:t>
      </w:r>
      <w:r>
        <w:rPr>
          <w:spacing w:val="-6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77"/>
        </w:tabs>
        <w:ind w:right="555" w:hanging="360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otorgará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puntaje</w:t>
      </w:r>
      <w:r>
        <w:rPr>
          <w:spacing w:val="3"/>
        </w:rPr>
        <w:t xml:space="preserve"> </w:t>
      </w:r>
      <w:r>
        <w:t>adicional a</w:t>
      </w:r>
      <w:r>
        <w:rPr>
          <w:spacing w:val="3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PYME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1"/>
        </w:rPr>
        <w:t>reconoce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55</w:t>
      </w:r>
      <w:r>
        <w:rPr>
          <w:spacing w:val="3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del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t>Administrativa,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saber: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2"/>
          <w:numId w:val="5"/>
        </w:numPr>
        <w:tabs>
          <w:tab w:val="left" w:pos="3958"/>
        </w:tabs>
      </w:pPr>
      <w:r>
        <w:rPr>
          <w:spacing w:val="-1"/>
        </w:rPr>
        <w:t>PY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industria:</w:t>
      </w:r>
      <w:r>
        <w:rPr>
          <w:spacing w:val="3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puntos.</w:t>
      </w:r>
    </w:p>
    <w:p w:rsidR="00E552AC" w:rsidRDefault="003164E1">
      <w:pPr>
        <w:pStyle w:val="Textkrper"/>
        <w:numPr>
          <w:ilvl w:val="2"/>
          <w:numId w:val="5"/>
        </w:numPr>
        <w:tabs>
          <w:tab w:val="left" w:pos="3958"/>
        </w:tabs>
      </w:pPr>
      <w:r>
        <w:t>PYME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servicio:  </w:t>
      </w:r>
      <w:r>
        <w:rPr>
          <w:spacing w:val="3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puntos.</w:t>
      </w:r>
    </w:p>
    <w:p w:rsidR="00E552AC" w:rsidRDefault="003164E1">
      <w:pPr>
        <w:pStyle w:val="Textkrper"/>
        <w:numPr>
          <w:ilvl w:val="2"/>
          <w:numId w:val="5"/>
        </w:numPr>
        <w:tabs>
          <w:tab w:val="left" w:pos="3958"/>
        </w:tabs>
        <w:spacing w:before="1"/>
      </w:pPr>
      <w:r>
        <w:t>PYME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comercio: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punt</w:t>
      </w:r>
      <w:r>
        <w:t>os.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77"/>
        </w:tabs>
        <w:ind w:right="554" w:hanging="360"/>
        <w:jc w:val="both"/>
      </w:pPr>
      <w:r>
        <w:t>En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mantenerse</w:t>
      </w:r>
      <w:r>
        <w:rPr>
          <w:spacing w:val="40"/>
        </w:rPr>
        <w:t xml:space="preserve"> </w:t>
      </w:r>
      <w:r>
        <w:rPr>
          <w:spacing w:val="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condición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empate,</w:t>
      </w:r>
      <w:r>
        <w:rPr>
          <w:spacing w:val="38"/>
        </w:rPr>
        <w:t xml:space="preserve"> </w:t>
      </w:r>
      <w:r>
        <w:t>ganará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plica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ofrezca</w:t>
      </w:r>
      <w:r>
        <w:rPr>
          <w:spacing w:val="39"/>
        </w:rPr>
        <w:t xml:space="preserve"> </w:t>
      </w:r>
      <w:r>
        <w:t>un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período</w:t>
      </w:r>
      <w:r>
        <w:rPr>
          <w:spacing w:val="-7"/>
        </w:rPr>
        <w:t xml:space="preserve"> </w:t>
      </w:r>
      <w:r>
        <w:rPr>
          <w:spacing w:val="-1"/>
        </w:rPr>
        <w:t>mayor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garantía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ofertado.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89"/>
        </w:tabs>
        <w:ind w:hanging="360"/>
      </w:pP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3"/>
        </w:rPr>
        <w:t>persiste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7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9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entrega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89"/>
        </w:tabs>
        <w:ind w:right="550" w:hanging="360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2"/>
        </w:rPr>
        <w:t>persistir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3"/>
        </w:rPr>
        <w:t>condición</w:t>
      </w:r>
      <w:r>
        <w:rPr>
          <w:spacing w:val="-2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empate, como</w:t>
      </w:r>
      <w:r>
        <w:rPr>
          <w:spacing w:val="-3"/>
        </w:rPr>
        <w:t xml:space="preserve"> </w:t>
      </w:r>
      <w:r>
        <w:rPr>
          <w:spacing w:val="-2"/>
        </w:rPr>
        <w:t xml:space="preserve">último </w:t>
      </w:r>
      <w:r>
        <w:rPr>
          <w:spacing w:val="-3"/>
        </w:rPr>
        <w:t>criterio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desempate,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recurrirá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cual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2"/>
        </w:rPr>
        <w:t>oportunamente.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5"/>
        </w:numPr>
        <w:tabs>
          <w:tab w:val="left" w:pos="2921"/>
        </w:tabs>
        <w:ind w:right="553" w:firstLine="43"/>
        <w:jc w:val="both"/>
      </w:pPr>
      <w:r>
        <w:rPr>
          <w:spacing w:val="-1"/>
        </w:rPr>
        <w:t>En</w:t>
      </w:r>
      <w:r>
        <w:rPr>
          <w:spacing w:val="-2"/>
        </w:rPr>
        <w:t xml:space="preserve"> caso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empate entre</w:t>
      </w:r>
      <w:r>
        <w:t xml:space="preserve"> </w:t>
      </w:r>
      <w:r>
        <w:rPr>
          <w:spacing w:val="-2"/>
        </w:rPr>
        <w:t>dos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más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 xml:space="preserve">condición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PYME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t xml:space="preserve"> </w:t>
      </w:r>
      <w:r>
        <w:rPr>
          <w:spacing w:val="-3"/>
        </w:rPr>
        <w:t>criterios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3"/>
        </w:rPr>
        <w:t>por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su</w:t>
      </w:r>
      <w:r>
        <w:rPr>
          <w:spacing w:val="-11"/>
        </w:rPr>
        <w:t xml:space="preserve"> </w:t>
      </w:r>
      <w:r>
        <w:rPr>
          <w:spacing w:val="-2"/>
        </w:rPr>
        <w:t>orden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seguirán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determinar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siguientes:</w:t>
      </w:r>
    </w:p>
    <w:p w:rsidR="00E552AC" w:rsidRDefault="00E552AC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89"/>
        </w:tabs>
        <w:ind w:right="552" w:hanging="360"/>
        <w:jc w:val="both"/>
      </w:pPr>
      <w:r>
        <w:rPr>
          <w:spacing w:val="-2"/>
        </w:rPr>
        <w:t>Tendrá</w:t>
      </w:r>
      <w:r>
        <w:rPr>
          <w:spacing w:val="21"/>
        </w:rPr>
        <w:t xml:space="preserve"> </w:t>
      </w:r>
      <w:r>
        <w:rPr>
          <w:spacing w:val="-2"/>
        </w:rPr>
        <w:t>primacía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3"/>
        </w:rPr>
        <w:t>ofrezca</w:t>
      </w:r>
      <w:r>
        <w:rPr>
          <w:spacing w:val="23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período</w:t>
      </w:r>
      <w:r>
        <w:rPr>
          <w:spacing w:val="21"/>
        </w:rPr>
        <w:t xml:space="preserve"> </w:t>
      </w:r>
      <w:r>
        <w:rPr>
          <w:spacing w:val="-2"/>
        </w:rPr>
        <w:t>mayor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garantía</w:t>
      </w:r>
      <w:r>
        <w:rPr>
          <w:spacing w:val="22"/>
        </w:rPr>
        <w:t xml:space="preserve"> </w:t>
      </w:r>
      <w:r>
        <w:rPr>
          <w:spacing w:val="-2"/>
        </w:rPr>
        <w:t>sobre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2"/>
        </w:rPr>
        <w:t>ofertado.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89"/>
        </w:tabs>
        <w:ind w:hanging="360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persiste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8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entrega.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5"/>
        </w:numPr>
        <w:tabs>
          <w:tab w:val="left" w:pos="3377"/>
        </w:tabs>
        <w:ind w:right="550" w:hanging="360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2"/>
        </w:rPr>
        <w:t>persistir la</w:t>
      </w:r>
      <w:r>
        <w:rPr>
          <w:spacing w:val="-1"/>
        </w:rPr>
        <w:t xml:space="preserve"> </w:t>
      </w:r>
      <w:r>
        <w:rPr>
          <w:spacing w:val="-2"/>
        </w:rPr>
        <w:t>condición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empate, como</w:t>
      </w:r>
      <w:r>
        <w:rPr>
          <w:spacing w:val="-5"/>
        </w:rPr>
        <w:t xml:space="preserve"> </w:t>
      </w:r>
      <w:r>
        <w:rPr>
          <w:spacing w:val="-2"/>
        </w:rPr>
        <w:t>último</w:t>
      </w:r>
      <w:r>
        <w:rPr>
          <w:spacing w:val="-1"/>
        </w:rPr>
        <w:t xml:space="preserve"> </w:t>
      </w:r>
      <w:r>
        <w:rPr>
          <w:spacing w:val="-3"/>
        </w:rPr>
        <w:t>criterio</w:t>
      </w:r>
      <w:r>
        <w:rPr>
          <w:spacing w:val="-2"/>
        </w:rPr>
        <w:t xml:space="preserve"> de</w:t>
      </w:r>
      <w:r>
        <w:t xml:space="preserve"> </w:t>
      </w:r>
      <w:r>
        <w:rPr>
          <w:spacing w:val="-2"/>
        </w:rPr>
        <w:t>desempate, se</w:t>
      </w:r>
      <w:r>
        <w:rPr>
          <w:spacing w:val="-5"/>
        </w:rPr>
        <w:t xml:space="preserve"> </w:t>
      </w:r>
      <w:r>
        <w:rPr>
          <w:spacing w:val="-2"/>
        </w:rPr>
        <w:t xml:space="preserve">recurrirá </w:t>
      </w:r>
      <w:r>
        <w:t>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Proveeduría,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cual</w:t>
      </w:r>
      <w:r>
        <w:rPr>
          <w:spacing w:val="2"/>
        </w:rPr>
        <w:t xml:space="preserve"> </w:t>
      </w:r>
      <w:r>
        <w:rPr>
          <w:spacing w:val="-2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convocado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2"/>
        </w:rPr>
        <w:t>oportunamente.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left="2668"/>
        <w:jc w:val="both"/>
        <w:rPr>
          <w:rFonts w:cs="Calibri Light"/>
        </w:rPr>
      </w:pPr>
      <w:r>
        <w:rPr>
          <w:spacing w:val="-2"/>
        </w:rPr>
        <w:t>Forma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realizar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sorteo: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left="2668" w:right="549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Proveeduría</w:t>
      </w:r>
      <w:r>
        <w:rPr>
          <w:spacing w:val="13"/>
        </w:rPr>
        <w:t xml:space="preserve"> </w:t>
      </w:r>
      <w:r>
        <w:rPr>
          <w:spacing w:val="-2"/>
        </w:rPr>
        <w:t>convocará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3"/>
        </w:rPr>
        <w:t>oferentes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mantuvieron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condición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procederá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realizar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sorteo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presencia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quienes</w:t>
      </w:r>
      <w:r>
        <w:rPr>
          <w:spacing w:val="-4"/>
        </w:rPr>
        <w:t xml:space="preserve"> </w:t>
      </w:r>
      <w:r>
        <w:rPr>
          <w:spacing w:val="-2"/>
        </w:rPr>
        <w:t>quieran</w:t>
      </w:r>
      <w:r>
        <w:rPr>
          <w:spacing w:val="-7"/>
        </w:rPr>
        <w:t xml:space="preserve"> </w:t>
      </w:r>
      <w:r>
        <w:rPr>
          <w:spacing w:val="-2"/>
        </w:rPr>
        <w:t>asistir.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2"/>
        </w:rPr>
        <w:t>sorteo,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procederá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imprimir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hoja</w:t>
      </w:r>
      <w: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palabra</w:t>
      </w:r>
      <w:r>
        <w:rPr>
          <w:spacing w:val="1"/>
        </w:rPr>
        <w:t xml:space="preserve"> </w:t>
      </w:r>
      <w:r>
        <w:rPr>
          <w:rFonts w:cs="Calibri Light"/>
          <w:spacing w:val="-2"/>
        </w:rPr>
        <w:t>“Ganador”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luego</w:t>
      </w:r>
      <w:r>
        <w:rPr>
          <w:spacing w:val="3"/>
        </w:rPr>
        <w:t xml:space="preserve"> </w:t>
      </w:r>
      <w:r>
        <w:rPr>
          <w:spacing w:val="-2"/>
        </w:rPr>
        <w:t>esta</w:t>
      </w:r>
      <w:r>
        <w:rPr>
          <w:spacing w:val="3"/>
        </w:rPr>
        <w:t xml:space="preserve"> </w:t>
      </w:r>
      <w:r>
        <w:rPr>
          <w:spacing w:val="-2"/>
        </w:rPr>
        <w:t>impresión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recortará</w:t>
      </w:r>
      <w:r>
        <w:rPr>
          <w:spacing w:val="1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3"/>
        </w:rPr>
        <w:t xml:space="preserve"> </w:t>
      </w:r>
      <w:r>
        <w:rPr>
          <w:spacing w:val="-2"/>
        </w:rPr>
        <w:t>recortarán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mismo</w:t>
      </w:r>
      <w:r>
        <w:rPr>
          <w:spacing w:val="33"/>
        </w:rPr>
        <w:t xml:space="preserve"> </w:t>
      </w:r>
      <w:r>
        <w:rPr>
          <w:spacing w:val="-2"/>
        </w:rPr>
        <w:t>tamaño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primer</w:t>
      </w:r>
      <w:r>
        <w:rPr>
          <w:spacing w:val="33"/>
        </w:rPr>
        <w:t xml:space="preserve"> </w:t>
      </w:r>
      <w:r>
        <w:rPr>
          <w:spacing w:val="-3"/>
        </w:rPr>
        <w:t>recorte,</w:t>
      </w:r>
      <w:r>
        <w:rPr>
          <w:spacing w:val="30"/>
        </w:rPr>
        <w:t xml:space="preserve"> </w:t>
      </w:r>
      <w:r>
        <w:rPr>
          <w:spacing w:val="-2"/>
        </w:rPr>
        <w:t>trozos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blanco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misma</w:t>
      </w:r>
      <w:r>
        <w:rPr>
          <w:spacing w:val="23"/>
        </w:rPr>
        <w:t xml:space="preserve"> </w:t>
      </w:r>
      <w:r>
        <w:rPr>
          <w:spacing w:val="-1"/>
        </w:rPr>
        <w:t>hoja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cuales</w:t>
      </w:r>
      <w:r>
        <w:rPr>
          <w:spacing w:val="24"/>
        </w:rPr>
        <w:t xml:space="preserve"> </w:t>
      </w:r>
      <w:r>
        <w:rPr>
          <w:spacing w:val="-2"/>
        </w:rPr>
        <w:t>representan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3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fueron</w:t>
      </w:r>
      <w:r>
        <w:rPr>
          <w:spacing w:val="26"/>
        </w:rPr>
        <w:t xml:space="preserve"> </w:t>
      </w:r>
      <w:r>
        <w:rPr>
          <w:spacing w:val="-2"/>
        </w:rPr>
        <w:t>convocados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3"/>
        </w:rPr>
        <w:t>sorteo;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seguidamente</w:t>
      </w:r>
      <w:r>
        <w:rPr>
          <w:spacing w:val="-12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representantes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3"/>
        </w:rPr>
        <w:t>sorteo.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left="2668" w:right="548"/>
        <w:jc w:val="both"/>
        <w:rPr>
          <w:rFonts w:cs="Calibri Light"/>
        </w:rPr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ausencia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algún</w:t>
      </w:r>
      <w:r>
        <w:rPr>
          <w:spacing w:val="15"/>
        </w:rPr>
        <w:t xml:space="preserve"> </w:t>
      </w:r>
      <w:r>
        <w:rPr>
          <w:spacing w:val="-2"/>
        </w:rPr>
        <w:t>oferente</w:t>
      </w:r>
      <w:r>
        <w:rPr>
          <w:spacing w:val="15"/>
        </w:rPr>
        <w:t xml:space="preserve"> </w:t>
      </w:r>
      <w:r>
        <w:rPr>
          <w:spacing w:val="-2"/>
        </w:rPr>
        <w:t>convocado,</w:t>
      </w:r>
      <w:r>
        <w:rPr>
          <w:spacing w:val="14"/>
        </w:rPr>
        <w:t xml:space="preserve"> </w:t>
      </w:r>
      <w:r>
        <w:rPr>
          <w:spacing w:val="-2"/>
        </w:rPr>
        <w:t>éste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sustituirá</w:t>
      </w:r>
      <w:r>
        <w:rPr>
          <w:spacing w:val="15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3"/>
        </w:rPr>
        <w:t>Proveeduría</w:t>
      </w:r>
      <w:r>
        <w:rPr>
          <w:spacing w:val="39"/>
        </w:rPr>
        <w:t xml:space="preserve"> </w:t>
      </w:r>
      <w:r>
        <w:rPr>
          <w:spacing w:val="-2"/>
        </w:rPr>
        <w:t>quien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2"/>
        </w:rPr>
        <w:t>representará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este</w:t>
      </w:r>
      <w:r>
        <w:rPr>
          <w:spacing w:val="40"/>
        </w:rPr>
        <w:t xml:space="preserve"> </w:t>
      </w:r>
      <w:r>
        <w:rPr>
          <w:spacing w:val="-3"/>
        </w:rPr>
        <w:t>sorteo,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37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oferente</w:t>
      </w:r>
      <w:r>
        <w:rPr>
          <w:spacing w:val="5"/>
        </w:rPr>
        <w:t xml:space="preserve"> </w:t>
      </w:r>
      <w:r>
        <w:rPr>
          <w:spacing w:val="-2"/>
        </w:rPr>
        <w:t>sacará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bolsa</w:t>
      </w:r>
      <w:r>
        <w:rPr>
          <w:spacing w:val="9"/>
        </w:rPr>
        <w:t xml:space="preserve"> </w:t>
      </w:r>
      <w:r>
        <w:rPr>
          <w:spacing w:val="-2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trozo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papel,</w:t>
      </w:r>
      <w:r>
        <w:rPr>
          <w:spacing w:val="5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aquel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papel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rFonts w:cs="Calibri Light"/>
          <w:spacing w:val="-2"/>
        </w:rPr>
        <w:t>palabra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“Ganador”.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left="2668" w:right="550"/>
        <w:jc w:val="both"/>
      </w:pP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esto</w:t>
      </w:r>
      <w:r>
        <w:rPr>
          <w:spacing w:val="17"/>
        </w:rPr>
        <w:t xml:space="preserve"> </w:t>
      </w:r>
      <w:r>
        <w:rPr>
          <w:spacing w:val="-2"/>
        </w:rPr>
        <w:t>sorteo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levantará</w:t>
      </w:r>
      <w:r>
        <w:rPr>
          <w:spacing w:val="20"/>
        </w:rPr>
        <w:t xml:space="preserve"> </w:t>
      </w:r>
      <w:r>
        <w:rPr>
          <w:spacing w:val="-2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acta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20"/>
        </w:rPr>
        <w:t xml:space="preserve"> </w:t>
      </w:r>
      <w:r>
        <w:rPr>
          <w:spacing w:val="-3"/>
        </w:rPr>
        <w:t>por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asistentes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evento,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3"/>
        </w:rPr>
        <w:t>posteriormente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adoptará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adjudicación.</w:t>
      </w:r>
    </w:p>
    <w:p w:rsidR="00E552AC" w:rsidRDefault="00E552AC">
      <w:pPr>
        <w:jc w:val="both"/>
        <w:sectPr w:rsidR="00E552AC">
          <w:headerReference w:type="default" r:id="rId28"/>
          <w:footerReference w:type="default" r:id="rId29"/>
          <w:pgSz w:w="12240" w:h="15840"/>
          <w:pgMar w:top="940" w:right="620" w:bottom="1240" w:left="860" w:header="0" w:footer="1040" w:gutter="0"/>
          <w:pgNumType w:start="7"/>
          <w:cols w:space="720"/>
        </w:sectPr>
      </w:pPr>
    </w:p>
    <w:p w:rsidR="00E552AC" w:rsidRDefault="00E552A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552AC" w:rsidRDefault="00E552AC">
      <w:pPr>
        <w:rPr>
          <w:rFonts w:ascii="Times New Roman" w:eastAsia="Times New Roman" w:hAnsi="Times New Roman" w:cs="Times New Roman"/>
          <w:sz w:val="17"/>
          <w:szCs w:val="17"/>
        </w:rPr>
        <w:sectPr w:rsidR="00E552AC">
          <w:headerReference w:type="default" r:id="rId30"/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E552AC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E552AC" w:rsidRDefault="003164E1">
      <w:pPr>
        <w:pStyle w:val="Textkrper"/>
        <w:spacing w:before="59" w:line="481" w:lineRule="auto"/>
        <w:ind w:left="4476" w:right="4479"/>
        <w:jc w:val="center"/>
        <w:rPr>
          <w:rFonts w:cs="Calibri Light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t>Declaraciones</w:t>
      </w:r>
      <w:r>
        <w:rPr>
          <w:spacing w:val="-18"/>
        </w:rPr>
        <w:t xml:space="preserve"> </w:t>
      </w:r>
      <w:r>
        <w:t>Juradas</w:t>
      </w:r>
    </w:p>
    <w:p w:rsidR="00E552AC" w:rsidRDefault="003164E1">
      <w:pPr>
        <w:pStyle w:val="Textkrper"/>
        <w:ind w:left="343" w:right="346"/>
        <w:jc w:val="center"/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mismas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1"/>
        </w:rPr>
        <w:t>ser</w:t>
      </w:r>
      <w:r>
        <w:rPr>
          <w:spacing w:val="-2"/>
        </w:rPr>
        <w:t xml:space="preserve"> </w:t>
      </w:r>
      <w:r>
        <w:t>firmado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autorizada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ofertas.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11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rPr>
          <w:spacing w:val="-1"/>
        </w:rPr>
        <w:t>juramento: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4"/>
        </w:numPr>
        <w:tabs>
          <w:tab w:val="left" w:pos="492"/>
        </w:tabs>
        <w:ind w:right="279" w:firstLine="0"/>
        <w:jc w:val="both"/>
      </w:pPr>
      <w:r>
        <w:rPr>
          <w:spacing w:val="-1"/>
        </w:rPr>
        <w:t>Que</w:t>
      </w:r>
      <w:r>
        <w:rPr>
          <w:spacing w:val="19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20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persona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impuestos</w:t>
      </w:r>
      <w:r>
        <w:rPr>
          <w:spacing w:val="19"/>
        </w:rPr>
        <w:t xml:space="preserve"> </w:t>
      </w:r>
      <w:r>
        <w:rPr>
          <w:spacing w:val="-1"/>
        </w:rPr>
        <w:t>municipales,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4"/>
        </w:numPr>
        <w:tabs>
          <w:tab w:val="left" w:pos="484"/>
        </w:tabs>
        <w:ind w:right="277" w:firstLine="0"/>
        <w:jc w:val="both"/>
      </w:pPr>
      <w:r>
        <w:t>Que</w:t>
      </w:r>
      <w:r>
        <w:rPr>
          <w:spacing w:val="11"/>
        </w:rPr>
        <w:t xml:space="preserve"> </w:t>
      </w:r>
      <w:r>
        <w:t>mi</w:t>
      </w:r>
      <w:r>
        <w:rPr>
          <w:spacing w:val="14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3"/>
        </w:rP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está</w:t>
      </w:r>
      <w:r>
        <w:rPr>
          <w:spacing w:val="15"/>
        </w:rPr>
        <w:t xml:space="preserve"> </w:t>
      </w:r>
      <w:r>
        <w:t>afecta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causal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prohibición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4"/>
        </w:numPr>
        <w:tabs>
          <w:tab w:val="left" w:pos="472"/>
        </w:tabs>
        <w:ind w:right="275" w:firstLine="0"/>
        <w:jc w:val="both"/>
      </w:pPr>
      <w:r>
        <w:t>Que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t>(en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4"/>
        </w:rPr>
        <w:t xml:space="preserve"> </w:t>
      </w:r>
      <w:r>
        <w:t>o física)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inhabilitada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contratar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4"/>
        </w:numPr>
        <w:tabs>
          <w:tab w:val="left" w:pos="518"/>
        </w:tabs>
        <w:ind w:right="278" w:firstLine="0"/>
        <w:jc w:val="both"/>
        <w:rPr>
          <w:rFonts w:cs="Calibri Light"/>
        </w:rPr>
      </w:pPr>
      <w:r>
        <w:rPr>
          <w:spacing w:val="-1"/>
        </w:rPr>
        <w:t>Que</w:t>
      </w:r>
      <w:r>
        <w:t xml:space="preserve"> las  personas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 ocupan</w:t>
      </w:r>
      <w:r>
        <w:rPr>
          <w:spacing w:val="44"/>
        </w:rPr>
        <w:t xml:space="preserve"> </w:t>
      </w:r>
      <w:r>
        <w:t>cargos</w:t>
      </w:r>
      <w:r>
        <w:rPr>
          <w:spacing w:val="2"/>
        </w:rPr>
        <w:t xml:space="preserve"> </w:t>
      </w:r>
      <w:r>
        <w:rPr>
          <w:spacing w:val="-1"/>
        </w:rPr>
        <w:t>directivos</w:t>
      </w:r>
      <w:r>
        <w:t xml:space="preserve">  o  </w:t>
      </w:r>
      <w:r>
        <w:rPr>
          <w:spacing w:val="-1"/>
        </w:rPr>
        <w:t>gerenciales,</w:t>
      </w:r>
      <w:r>
        <w:rPr>
          <w:spacing w:val="45"/>
        </w:rPr>
        <w:t xml:space="preserve"> </w:t>
      </w:r>
      <w:r>
        <w:rPr>
          <w:spacing w:val="-1"/>
        </w:rPr>
        <w:t>representantes,</w:t>
      </w:r>
      <w:r>
        <w:rPr>
          <w:spacing w:val="44"/>
        </w:rPr>
        <w:t xml:space="preserve"> </w:t>
      </w:r>
      <w:r>
        <w:t>apoderados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apoderadas</w:t>
      </w:r>
      <w:r>
        <w:rPr>
          <w:spacing w:val="4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t>empresa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encuentran</w:t>
      </w:r>
      <w:r>
        <w:rPr>
          <w:spacing w:val="20"/>
        </w:rPr>
        <w:t xml:space="preserve"> </w:t>
      </w:r>
      <w:r>
        <w:t>afectos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incompatibilidades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rFonts w:cs="Calibri Light"/>
        </w:rPr>
        <w:t>indica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art.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18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“Ley</w:t>
      </w:r>
      <w:r>
        <w:rPr>
          <w:rFonts w:cs="Calibri Light"/>
          <w:spacing w:val="24"/>
        </w:rPr>
        <w:t xml:space="preserve"> </w:t>
      </w:r>
      <w:r>
        <w:rPr>
          <w:rFonts w:cs="Calibri Light"/>
          <w:spacing w:val="-1"/>
        </w:rPr>
        <w:t>Contra</w:t>
      </w:r>
      <w:r>
        <w:rPr>
          <w:rFonts w:cs="Calibri Light"/>
          <w:spacing w:val="19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8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7"/>
        </w:rPr>
        <w:t xml:space="preserve"> </w:t>
      </w:r>
      <w:r>
        <w:t>ilícito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P</w:t>
      </w:r>
      <w:r>
        <w:rPr>
          <w:rFonts w:cs="Calibri Light"/>
        </w:rPr>
        <w:t>ública”.</w:t>
      </w:r>
    </w:p>
    <w:p w:rsidR="00E552AC" w:rsidRDefault="00E552AC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right="278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19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t xml:space="preserve"> mi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la</w:t>
      </w:r>
      <w:r>
        <w:rPr>
          <w:spacing w:val="4"/>
        </w:rPr>
        <w:t xml:space="preserve"> </w:t>
      </w:r>
      <w:r>
        <w:rPr>
          <w:spacing w:val="-1"/>
        </w:rPr>
        <w:t>suficiente</w:t>
      </w:r>
      <w:r>
        <w:t xml:space="preserve"> 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atender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soportar</w:t>
      </w:r>
      <w:r>
        <w:rPr>
          <w:spacing w:val="1"/>
        </w:rPr>
        <w:t xml:space="preserve"> </w:t>
      </w:r>
      <w:r>
        <w:rPr>
          <w:spacing w:val="-1"/>
        </w:rPr>
        <w:t>el negocio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t>en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resultar</w:t>
      </w:r>
      <w:r>
        <w:rPr>
          <w:spacing w:val="-8"/>
        </w:rPr>
        <w:t xml:space="preserve"> </w:t>
      </w:r>
      <w:r>
        <w:rPr>
          <w:spacing w:val="-1"/>
        </w:rPr>
        <w:t>adjudicatario.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3"/>
        </w:numPr>
        <w:tabs>
          <w:tab w:val="left" w:pos="475"/>
        </w:tabs>
        <w:ind w:right="278" w:firstLine="0"/>
        <w:jc w:val="both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cumpliré</w:t>
      </w:r>
      <w:r>
        <w:rPr>
          <w:spacing w:val="1"/>
        </w:rPr>
        <w:t xml:space="preserve"> </w:t>
      </w:r>
      <w:r>
        <w:t>fielmente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t xml:space="preserve"> </w:t>
      </w:r>
      <w:r>
        <w:rPr>
          <w:spacing w:val="-1"/>
        </w:rP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rPr>
          <w:spacing w:val="-1"/>
        </w:rPr>
        <w:t>técnicos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137"/>
          <w:w w:val="99"/>
        </w:rPr>
        <w:t xml:space="preserve"> </w:t>
      </w:r>
      <w:r>
        <w:rPr>
          <w:spacing w:val="-1"/>
        </w:rPr>
        <w:t>contratación.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E552AC" w:rsidRDefault="00E552AC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E552AC">
      <w:pPr>
        <w:spacing w:before="2"/>
        <w:rPr>
          <w:rFonts w:ascii="Calibri Light" w:eastAsia="Calibri Light" w:hAnsi="Calibri Light" w:cs="Calibri Light"/>
          <w:i/>
          <w:sz w:val="15"/>
          <w:szCs w:val="15"/>
        </w:rPr>
      </w:pPr>
    </w:p>
    <w:p w:rsidR="00E552AC" w:rsidRDefault="003164E1">
      <w:pPr>
        <w:pStyle w:val="Textkrper"/>
        <w:spacing w:before="59"/>
        <w:ind w:left="4476" w:right="4480"/>
        <w:jc w:val="center"/>
        <w:rPr>
          <w:rFonts w:cs="Calibri Light"/>
        </w:rPr>
      </w:pPr>
      <w:r>
        <w:t>Apartado</w:t>
      </w:r>
      <w:r>
        <w:rPr>
          <w:spacing w:val="-10"/>
        </w:rPr>
        <w:t xml:space="preserve"> </w:t>
      </w:r>
      <w:r>
        <w:t>2</w:t>
      </w:r>
    </w:p>
    <w:p w:rsidR="00E552AC" w:rsidRDefault="003164E1">
      <w:pPr>
        <w:pStyle w:val="Textkrper"/>
        <w:ind w:left="342" w:right="346"/>
        <w:jc w:val="center"/>
        <w:rPr>
          <w:rFonts w:cs="Calibri Light"/>
        </w:rPr>
      </w:pPr>
      <w:r>
        <w:t>Condiciones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rPr>
          <w:spacing w:val="-1"/>
        </w:rPr>
        <w:t>electrónica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right="278" w:hanging="1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electrónica</w:t>
      </w:r>
      <w:r>
        <w:rPr>
          <w:spacing w:val="15"/>
        </w:rPr>
        <w:t xml:space="preserve"> </w:t>
      </w:r>
      <w:r>
        <w:rPr>
          <w:spacing w:val="-1"/>
        </w:rPr>
        <w:t>únicamente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puede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-1"/>
        </w:rPr>
        <w:t>interesada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acatar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condiciones: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3"/>
        </w:numPr>
        <w:tabs>
          <w:tab w:val="left" w:pos="982"/>
        </w:tabs>
        <w:ind w:hanging="360"/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certificado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1"/>
        </w:rPr>
        <w:t>digital.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rPr>
          <w:color w:val="1F1F1E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(la)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proveedor</w:t>
      </w:r>
      <w:r>
        <w:rPr>
          <w:color w:val="1F1F1E"/>
          <w:spacing w:val="9"/>
        </w:rPr>
        <w:t xml:space="preserve"> </w:t>
      </w:r>
      <w:r>
        <w:rPr>
          <w:color w:val="1F1F1E"/>
        </w:rPr>
        <w:t>(a)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debe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9"/>
        </w:rPr>
        <w:t xml:space="preserve"> </w:t>
      </w:r>
      <w:r>
        <w:rPr>
          <w:color w:val="1F1F1E"/>
          <w:spacing w:val="-1"/>
        </w:rPr>
        <w:t>Gestión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Proveedores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9"/>
        </w:rPr>
        <w:t xml:space="preserve"> </w:t>
      </w:r>
      <w:r>
        <w:rPr>
          <w:color w:val="1F1F1E"/>
          <w:spacing w:val="-1"/>
        </w:rPr>
        <w:t>Poder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Judicial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(SIGEPRO),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así</w:t>
      </w:r>
      <w:r>
        <w:rPr>
          <w:rFonts w:ascii="Times New Roman" w:hAnsi="Times New Roman"/>
          <w:color w:val="1F1F1E"/>
          <w:spacing w:val="83"/>
          <w:w w:val="99"/>
        </w:rPr>
        <w:t xml:space="preserve"> </w:t>
      </w:r>
      <w:r>
        <w:rPr>
          <w:color w:val="1F1F1E"/>
          <w:spacing w:val="-1"/>
        </w:rPr>
        <w:t>como</w:t>
      </w:r>
      <w:r>
        <w:rPr>
          <w:color w:val="1F1F1E"/>
          <w:spacing w:val="6"/>
        </w:rPr>
        <w:t xml:space="preserve"> </w:t>
      </w:r>
      <w:r>
        <w:rPr>
          <w:color w:val="1F1F1E"/>
        </w:rPr>
        <w:t>también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autorizada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para</w:t>
      </w:r>
      <w:r>
        <w:rPr>
          <w:color w:val="1F1F1E"/>
          <w:spacing w:val="8"/>
        </w:rPr>
        <w:t xml:space="preserve"> </w:t>
      </w:r>
      <w:r>
        <w:rPr>
          <w:color w:val="1F1F1E"/>
        </w:rPr>
        <w:t>firmar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ofertas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electrónicas.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7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estar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registrado</w:t>
      </w:r>
      <w:r>
        <w:rPr>
          <w:color w:val="1F1F1E"/>
          <w:spacing w:val="7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8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6"/>
        </w:rPr>
        <w:t xml:space="preserve"> </w:t>
      </w:r>
      <w:r>
        <w:rPr>
          <w:color w:val="1F1F1E"/>
          <w:spacing w:val="-1"/>
        </w:rPr>
        <w:t>sistema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o</w:t>
      </w:r>
      <w:r>
        <w:rPr>
          <w:rFonts w:ascii="Times New Roman" w:hAnsi="Times New Roman"/>
          <w:color w:val="1F1F1E"/>
          <w:spacing w:val="87"/>
          <w:w w:val="99"/>
        </w:rPr>
        <w:t xml:space="preserve"> </w:t>
      </w:r>
      <w:r>
        <w:rPr>
          <w:color w:val="1F1F1E"/>
        </w:rPr>
        <w:t xml:space="preserve">no </w:t>
      </w:r>
      <w:r>
        <w:rPr>
          <w:color w:val="1F1F1E"/>
          <w:spacing w:val="-1"/>
        </w:rPr>
        <w:t>cuente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 xml:space="preserve">con </w:t>
      </w:r>
      <w:r>
        <w:rPr>
          <w:color w:val="1F1F1E"/>
          <w:spacing w:val="-1"/>
        </w:rPr>
        <w:t>la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clave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3"/>
        </w:rPr>
        <w:t xml:space="preserve"> </w:t>
      </w:r>
      <w:r>
        <w:rPr>
          <w:color w:val="1F1F1E"/>
          <w:spacing w:val="-1"/>
        </w:rPr>
        <w:t>ingresar,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deberá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</w:rPr>
        <w:t xml:space="preserve"> representante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legal</w:t>
      </w:r>
      <w:r>
        <w:rPr>
          <w:color w:val="1F1F1E"/>
          <w:spacing w:val="3"/>
        </w:rPr>
        <w:t xml:space="preserve"> </w:t>
      </w:r>
      <w:r>
        <w:rPr>
          <w:color w:val="1F1F1E"/>
        </w:rPr>
        <w:t xml:space="preserve">de </w:t>
      </w:r>
      <w:r>
        <w:rPr>
          <w:color w:val="1F1F1E"/>
          <w:spacing w:val="-1"/>
        </w:rPr>
        <w:t>la</w:t>
      </w:r>
      <w:r>
        <w:rPr>
          <w:color w:val="1F1F1E"/>
          <w:spacing w:val="3"/>
        </w:rPr>
        <w:t xml:space="preserve"> </w:t>
      </w:r>
      <w:r>
        <w:rPr>
          <w:color w:val="1F1F1E"/>
          <w:spacing w:val="-1"/>
        </w:rPr>
        <w:t>casa</w:t>
      </w:r>
      <w:r>
        <w:rPr>
          <w:color w:val="1F1F1E"/>
          <w:spacing w:val="2"/>
        </w:rPr>
        <w:t xml:space="preserve"> </w:t>
      </w:r>
      <w:r>
        <w:rPr>
          <w:color w:val="1F1F1E"/>
          <w:spacing w:val="-1"/>
        </w:rPr>
        <w:t>comercial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1"/>
        </w:rPr>
        <w:t xml:space="preserve"> </w:t>
      </w:r>
      <w:r>
        <w:rPr>
          <w:color w:val="1F1F1E"/>
          <w:spacing w:val="-1"/>
        </w:rPr>
        <w:t>física</w:t>
      </w:r>
      <w:r>
        <w:rPr>
          <w:color w:val="1F1F1E"/>
          <w:spacing w:val="2"/>
        </w:rPr>
        <w:t xml:space="preserve"> </w:t>
      </w:r>
      <w:r>
        <w:rPr>
          <w:color w:val="1F1F1E"/>
        </w:rPr>
        <w:t>que</w:t>
      </w:r>
      <w:r>
        <w:rPr>
          <w:rFonts w:ascii="Times New Roman" w:hAnsi="Times New Roman"/>
          <w:color w:val="1F1F1E"/>
          <w:spacing w:val="77"/>
          <w:w w:val="99"/>
        </w:rPr>
        <w:t xml:space="preserve"> </w:t>
      </w:r>
      <w:r>
        <w:rPr>
          <w:color w:val="1F1F1E"/>
          <w:spacing w:val="-1"/>
        </w:rPr>
        <w:t>labore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manera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personal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según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corresponda,</w:t>
      </w:r>
      <w:r>
        <w:rPr>
          <w:color w:val="1F1F1E"/>
          <w:spacing w:val="16"/>
        </w:rPr>
        <w:t xml:space="preserve"> </w:t>
      </w:r>
      <w:r>
        <w:rPr>
          <w:color w:val="1F1F1E"/>
          <w:spacing w:val="-1"/>
        </w:rPr>
        <w:t>enviar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9"/>
        </w:rPr>
        <w:t xml:space="preserve"> </w:t>
      </w:r>
      <w:r>
        <w:rPr>
          <w:color w:val="1F1F1E"/>
          <w:spacing w:val="-1"/>
        </w:rPr>
        <w:t>solicitud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inclusión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16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generación</w:t>
      </w:r>
      <w:r>
        <w:rPr>
          <w:color w:val="1F1F1E"/>
          <w:spacing w:val="1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8"/>
        </w:rPr>
        <w:t xml:space="preserve"> </w:t>
      </w:r>
      <w:r>
        <w:rPr>
          <w:color w:val="1F1F1E"/>
          <w:spacing w:val="-1"/>
        </w:rPr>
        <w:t>clave</w:t>
      </w:r>
      <w:r>
        <w:rPr>
          <w:color w:val="1F1F1E"/>
          <w:spacing w:val="20"/>
        </w:rPr>
        <w:t xml:space="preserve"> </w:t>
      </w:r>
      <w:r>
        <w:rPr>
          <w:color w:val="1F1F1E"/>
        </w:rPr>
        <w:t>de</w:t>
      </w:r>
      <w:r>
        <w:rPr>
          <w:rFonts w:ascii="Times New Roman" w:hAnsi="Times New Roman"/>
          <w:color w:val="1F1F1E"/>
          <w:spacing w:val="117"/>
          <w:w w:val="99"/>
        </w:rPr>
        <w:t xml:space="preserve"> </w:t>
      </w:r>
      <w:r>
        <w:rPr>
          <w:color w:val="1F1F1E"/>
          <w:spacing w:val="-1"/>
        </w:rPr>
        <w:t>acceso,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más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tardar</w:t>
      </w:r>
      <w:r>
        <w:rPr>
          <w:color w:val="1F1F1E"/>
          <w:spacing w:val="15"/>
        </w:rPr>
        <w:t xml:space="preserve"> </w:t>
      </w:r>
      <w:r>
        <w:rPr>
          <w:color w:val="1F1F1E"/>
          <w:u w:val="single" w:color="1F1F1E"/>
        </w:rPr>
        <w:t>un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u w:val="single" w:color="1F1F1E"/>
        </w:rPr>
        <w:t>día</w:t>
      </w:r>
      <w:r>
        <w:rPr>
          <w:color w:val="1F1F1E"/>
          <w:spacing w:val="13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hábil</w:t>
      </w:r>
      <w:r>
        <w:rPr>
          <w:color w:val="1F1F1E"/>
          <w:spacing w:val="14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antes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la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u w:val="single" w:color="1F1F1E"/>
        </w:rPr>
        <w:t>apertura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  <w:u w:val="single" w:color="1F1F1E"/>
        </w:rPr>
        <w:t>de</w:t>
      </w:r>
      <w:r>
        <w:rPr>
          <w:color w:val="1F1F1E"/>
          <w:spacing w:val="12"/>
          <w:u w:val="single" w:color="1F1F1E"/>
        </w:rPr>
        <w:t xml:space="preserve"> </w:t>
      </w:r>
      <w:r>
        <w:rPr>
          <w:color w:val="1F1F1E"/>
          <w:spacing w:val="-1"/>
          <w:u w:val="single" w:color="1F1F1E"/>
        </w:rPr>
        <w:t>ofertas</w:t>
      </w:r>
      <w:r>
        <w:rPr>
          <w:color w:val="1F1F1E"/>
          <w:spacing w:val="15"/>
          <w:u w:val="single" w:color="1F1F1E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2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presente</w:t>
      </w:r>
      <w:r>
        <w:rPr>
          <w:color w:val="1F1F1E"/>
          <w:spacing w:val="13"/>
        </w:rPr>
        <w:t xml:space="preserve"> </w:t>
      </w:r>
      <w:r>
        <w:rPr>
          <w:color w:val="1F1F1E"/>
        </w:rPr>
        <w:t>contratación,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14"/>
        </w:rPr>
        <w:t xml:space="preserve"> </w:t>
      </w:r>
      <w:r>
        <w:rPr>
          <w:color w:val="1F1F1E"/>
          <w:spacing w:val="-1"/>
        </w:rPr>
        <w:t>correo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electrónico</w:t>
      </w:r>
      <w:r>
        <w:rPr>
          <w:rFonts w:ascii="Times New Roman" w:hAnsi="Times New Roman"/>
          <w:color w:val="1F1F1E"/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31">
        <w:r>
          <w:rPr>
            <w:color w:val="0462C1"/>
            <w:spacing w:val="-1"/>
            <w:u w:val="single" w:color="0462C1"/>
          </w:rPr>
          <w:t>provee_sistemas@poder-judicial.go.cr</w:t>
        </w:r>
        <w:r>
          <w:rPr>
            <w:color w:val="0462C1"/>
            <w:spacing w:val="12"/>
            <w:u w:val="single" w:color="0462C1"/>
          </w:rPr>
          <w:t xml:space="preserve"> </w:t>
        </w:r>
      </w:hyperlink>
      <w:r>
        <w:rPr>
          <w:color w:val="1F1F1E"/>
        </w:rPr>
        <w:t>,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junto</w:t>
      </w:r>
      <w:r>
        <w:rPr>
          <w:color w:val="1F1F1E"/>
          <w:spacing w:val="10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personería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jurídica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13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empresa</w:t>
      </w:r>
      <w:r>
        <w:rPr>
          <w:color w:val="1F1F1E"/>
          <w:spacing w:val="11"/>
        </w:rPr>
        <w:t xml:space="preserve"> </w:t>
      </w:r>
      <w:r>
        <w:rPr>
          <w:color w:val="1F1F1E"/>
          <w:spacing w:val="1"/>
        </w:rPr>
        <w:t>en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forma</w:t>
      </w:r>
      <w:r>
        <w:rPr>
          <w:color w:val="1F1F1E"/>
          <w:spacing w:val="17"/>
        </w:rPr>
        <w:t xml:space="preserve"> </w:t>
      </w:r>
      <w:r>
        <w:rPr>
          <w:color w:val="1F1F1E"/>
          <w:spacing w:val="-1"/>
        </w:rPr>
        <w:t>escaneada,</w:t>
      </w:r>
      <w:r>
        <w:rPr>
          <w:color w:val="1F1F1E"/>
          <w:spacing w:val="12"/>
        </w:rPr>
        <w:t xml:space="preserve"> </w:t>
      </w:r>
      <w:r>
        <w:rPr>
          <w:color w:val="1F1F1E"/>
        </w:rPr>
        <w:t>o</w:t>
      </w:r>
      <w:r>
        <w:rPr>
          <w:color w:val="1F1F1E"/>
          <w:spacing w:val="11"/>
        </w:rPr>
        <w:t xml:space="preserve"> </w:t>
      </w:r>
      <w:r>
        <w:rPr>
          <w:color w:val="1F1F1E"/>
        </w:rPr>
        <w:t>copia</w:t>
      </w:r>
      <w:r>
        <w:rPr>
          <w:rFonts w:ascii="Times New Roman" w:hAnsi="Times New Roman"/>
          <w:color w:val="1F1F1E"/>
          <w:spacing w:val="102"/>
          <w:w w:val="9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6"/>
        </w:rPr>
        <w:t xml:space="preserve"> </w:t>
      </w:r>
      <w:r>
        <w:rPr>
          <w:color w:val="1F1F1E"/>
          <w:spacing w:val="-1"/>
        </w:rPr>
        <w:t>la</w:t>
      </w:r>
      <w:r>
        <w:rPr>
          <w:color w:val="1F1F1E"/>
          <w:spacing w:val="30"/>
        </w:rPr>
        <w:t xml:space="preserve"> </w:t>
      </w:r>
      <w:r>
        <w:rPr>
          <w:color w:val="1F1F1E"/>
          <w:spacing w:val="-1"/>
        </w:rPr>
        <w:t>cédula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identidad</w:t>
      </w:r>
      <w:r>
        <w:rPr>
          <w:color w:val="1F1F1E"/>
          <w:spacing w:val="29"/>
        </w:rPr>
        <w:t xml:space="preserve"> </w:t>
      </w:r>
      <w:r>
        <w:rPr>
          <w:color w:val="1F1F1E"/>
        </w:rPr>
        <w:t>escaneada,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27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29"/>
        </w:rPr>
        <w:t xml:space="preserve"> </w:t>
      </w:r>
      <w:r>
        <w:rPr>
          <w:color w:val="1F1F1E"/>
          <w:spacing w:val="-1"/>
        </w:rPr>
        <w:t>oferente</w:t>
      </w:r>
      <w:r>
        <w:rPr>
          <w:color w:val="1F1F1E"/>
          <w:spacing w:val="30"/>
        </w:rPr>
        <w:t xml:space="preserve"> </w:t>
      </w:r>
      <w:r>
        <w:rPr>
          <w:color w:val="1F1F1E"/>
        </w:rPr>
        <w:t>sea</w:t>
      </w:r>
      <w:r>
        <w:rPr>
          <w:color w:val="1F1F1E"/>
          <w:spacing w:val="26"/>
        </w:rPr>
        <w:t xml:space="preserve"> </w:t>
      </w:r>
      <w:r>
        <w:rPr>
          <w:color w:val="1F1F1E"/>
        </w:rPr>
        <w:t>una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persona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física.,</w:t>
      </w:r>
      <w:r>
        <w:rPr>
          <w:color w:val="1F1F1E"/>
          <w:spacing w:val="28"/>
        </w:rPr>
        <w:t xml:space="preserve"> </w:t>
      </w:r>
      <w:r>
        <w:rPr>
          <w:color w:val="1F1F1E"/>
        </w:rPr>
        <w:t>caso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contrario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no</w:t>
      </w:r>
      <w:r>
        <w:rPr>
          <w:color w:val="1F1F1E"/>
          <w:spacing w:val="27"/>
        </w:rPr>
        <w:t xml:space="preserve"> </w:t>
      </w:r>
      <w:r>
        <w:rPr>
          <w:color w:val="1F1F1E"/>
        </w:rPr>
        <w:t>será</w:t>
      </w:r>
      <w:r>
        <w:rPr>
          <w:rFonts w:ascii="Times New Roman" w:hAnsi="Times New Roman"/>
          <w:color w:val="1F1F1E"/>
          <w:spacing w:val="53"/>
          <w:w w:val="99"/>
        </w:rPr>
        <w:t xml:space="preserve"> </w:t>
      </w:r>
      <w:r>
        <w:rPr>
          <w:color w:val="1F1F1E"/>
          <w:spacing w:val="-1"/>
        </w:rPr>
        <w:t>posible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asegurar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el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registro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adecuado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en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tiempo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pueda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registrar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1"/>
        </w:rPr>
        <w:t>la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1"/>
        </w:rPr>
        <w:t>oferta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1"/>
        </w:rPr>
        <w:t>de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-1"/>
        </w:rPr>
        <w:t>forma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oportuna.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</w:t>
      </w:r>
      <w:r>
        <w:rPr>
          <w:spacing w:val="4"/>
        </w:rPr>
        <w:t xml:space="preserve"> </w:t>
      </w:r>
      <w:r>
        <w:rPr>
          <w:rFonts w:cs="Calibri Light"/>
        </w:rPr>
        <w:t>(</w:t>
      </w:r>
      <w:r>
        <w:rPr>
          <w:rFonts w:cs="Calibri Light"/>
          <w:color w:val="0000FF"/>
          <w:u w:val="single" w:color="0000FF"/>
        </w:rPr>
        <w:t>https://</w:t>
      </w:r>
      <w:hyperlink r:id="rId32">
        <w:r>
          <w:rPr>
            <w:rFonts w:cs="Calibri Light"/>
            <w:color w:val="0000FF"/>
            <w:u w:val="single" w:color="0000FF"/>
          </w:rPr>
          <w:t>www.poder-judicial.go.cr/proveeduria</w:t>
        </w:r>
        <w:r>
          <w:rPr>
            <w:rFonts w:cs="Calibri Light"/>
          </w:rPr>
          <w:t>),</w:t>
        </w:r>
        <w:r>
          <w:rPr>
            <w:rFonts w:cs="Calibri Light"/>
            <w:spacing w:val="4"/>
          </w:rPr>
          <w:t xml:space="preserve"> </w:t>
        </w:r>
      </w:hyperlink>
      <w:r>
        <w:rPr>
          <w:rFonts w:cs="Calibri Light"/>
        </w:rPr>
        <w:t>apartado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oferta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rFonts w:cs="Calibri Light"/>
        </w:rPr>
        <w:t>electrónica</w:t>
      </w:r>
      <w:r>
        <w:rPr>
          <w:rFonts w:cs="Calibri Light"/>
          <w:spacing w:val="5"/>
        </w:rPr>
        <w:t xml:space="preserve"> </w:t>
      </w:r>
      <w:r>
        <w:rPr>
          <w:spacing w:val="-1"/>
        </w:rPr>
        <w:t>podrá</w:t>
      </w:r>
      <w:r>
        <w:rPr>
          <w:spacing w:val="5"/>
        </w:rPr>
        <w:t xml:space="preserve"> </w:t>
      </w:r>
      <w:r>
        <w:rPr>
          <w:spacing w:val="-1"/>
        </w:rPr>
        <w:t>descargar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guía</w:t>
      </w:r>
      <w:r>
        <w:rPr>
          <w:spacing w:val="7"/>
        </w:rPr>
        <w:t xml:space="preserve"> </w:t>
      </w:r>
      <w:r>
        <w:rPr>
          <w:spacing w:val="-1"/>
        </w:rPr>
        <w:t>rápida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algunos</w:t>
      </w:r>
      <w:r>
        <w:rPr>
          <w:spacing w:val="5"/>
        </w:rPr>
        <w:t xml:space="preserve"> </w:t>
      </w:r>
      <w:r>
        <w:t>videos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facilitarán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presentación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electrónica,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el Reglamento </w:t>
      </w:r>
      <w:r>
        <w:t>de</w:t>
      </w:r>
      <w:r>
        <w:rPr>
          <w:spacing w:val="1"/>
        </w:rPr>
        <w:t xml:space="preserve"> </w:t>
      </w:r>
      <w:r>
        <w:t xml:space="preserve">Adquisiciones </w:t>
      </w:r>
      <w:r>
        <w:rPr>
          <w:spacing w:val="-1"/>
        </w:rPr>
        <w:t>Electrónicas, para</w:t>
      </w:r>
      <w:r>
        <w:t xml:space="preserve"> </w:t>
      </w:r>
      <w:r>
        <w:rPr>
          <w:spacing w:val="-1"/>
        </w:rPr>
        <w:t xml:space="preserve">conocimiento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acatamientos</w:t>
      </w:r>
      <w:r>
        <w:t xml:space="preserve"> </w:t>
      </w:r>
      <w:r>
        <w:rPr>
          <w:spacing w:val="2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partes.</w:t>
      </w:r>
      <w:r>
        <w:rPr>
          <w:spacing w:val="-1"/>
        </w:rPr>
        <w:t xml:space="preserve"> Asimismo, </w:t>
      </w:r>
      <w:r>
        <w:rPr>
          <w:spacing w:val="1"/>
        </w:rPr>
        <w:t>en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anexo</w:t>
      </w:r>
      <w:r>
        <w:rPr>
          <w:spacing w:val="7"/>
        </w:rPr>
        <w:t xml:space="preserve"> </w:t>
      </w:r>
      <w:r>
        <w:rPr>
          <w:spacing w:val="-1"/>
        </w:rPr>
        <w:t>N°1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cartel,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adjunta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archivo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pasos</w:t>
      </w:r>
      <w:r>
        <w:rPr>
          <w:spacing w:val="10"/>
        </w:rPr>
        <w:t xml:space="preserve"> </w:t>
      </w:r>
      <w:r>
        <w:rPr>
          <w:spacing w:val="-1"/>
        </w:rPr>
        <w:t>rápidos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sencillos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electrónica.</w:t>
      </w:r>
    </w:p>
    <w:p w:rsidR="00E552AC" w:rsidRDefault="00E552A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spacing w:line="200" w:lineRule="atLeast"/>
        <w:ind w:left="272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3371270" cy="69951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70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AC" w:rsidRDefault="00E552AC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Se</w:t>
      </w:r>
      <w:r>
        <w:rPr>
          <w:spacing w:val="26"/>
        </w:rPr>
        <w:t xml:space="preserve"> </w:t>
      </w:r>
      <w:r>
        <w:rPr>
          <w:spacing w:val="-1"/>
        </w:rPr>
        <w:t>advierte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proveedores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SIGEPRO,</w:t>
      </w:r>
      <w:r>
        <w:rPr>
          <w:spacing w:val="26"/>
        </w:rPr>
        <w:t xml:space="preserve"> </w:t>
      </w:r>
      <w:r>
        <w:t>sólo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9"/>
        </w:rPr>
        <w:t xml:space="preserve"> </w:t>
      </w:r>
      <w:r>
        <w:rPr>
          <w:spacing w:val="-1"/>
        </w:rPr>
        <w:t>compatibilidad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1"/>
        </w:rPr>
        <w:t>el</w:t>
      </w:r>
      <w:r>
        <w:rPr>
          <w:spacing w:val="25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rPr>
          <w:spacing w:val="-1"/>
        </w:rPr>
        <w:t>operativo</w:t>
      </w:r>
      <w:r>
        <w:rPr>
          <w:spacing w:val="27"/>
        </w:rPr>
        <w:t xml:space="preserve"> </w:t>
      </w:r>
      <w:r>
        <w:t>Windows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plataformas</w:t>
      </w:r>
      <w:r>
        <w:rPr>
          <w:spacing w:val="28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rPr>
          <w:spacing w:val="-1"/>
        </w:rPr>
        <w:t>funcionan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Internet</w:t>
      </w:r>
      <w:r>
        <w:rPr>
          <w:spacing w:val="27"/>
        </w:rPr>
        <w:t xml:space="preserve"> </w:t>
      </w:r>
      <w:r>
        <w:rPr>
          <w:spacing w:val="-1"/>
        </w:rPr>
        <w:t>Explorer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Google</w:t>
      </w:r>
      <w:r>
        <w:rPr>
          <w:spacing w:val="29"/>
        </w:rPr>
        <w:t xml:space="preserve"> </w:t>
      </w:r>
      <w:r>
        <w:rPr>
          <w:spacing w:val="-1"/>
        </w:rPr>
        <w:t>Chrome.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dispositivos</w:t>
      </w:r>
      <w:r>
        <w:rPr>
          <w:spacing w:val="28"/>
        </w:rPr>
        <w:t xml:space="preserve"> </w:t>
      </w:r>
      <w:r>
        <w:rPr>
          <w:spacing w:val="-1"/>
        </w:rPr>
        <w:t>electrónicos</w:t>
      </w:r>
      <w:r>
        <w:rPr>
          <w:spacing w:val="31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computadoras</w:t>
      </w:r>
      <w:r>
        <w:rPr>
          <w:spacing w:val="11"/>
        </w:rPr>
        <w:t xml:space="preserve"> </w:t>
      </w:r>
      <w:r>
        <w:t>MAC,</w:t>
      </w:r>
      <w:r>
        <w:rPr>
          <w:spacing w:val="10"/>
        </w:rPr>
        <w:t xml:space="preserve"> </w:t>
      </w:r>
      <w:r>
        <w:t>dado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operativo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usan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plataforma,</w:t>
      </w:r>
      <w:r>
        <w:rPr>
          <w:spacing w:val="8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rPr>
          <w:spacing w:val="-1"/>
        </w:rPr>
        <w:t>tampoco</w:t>
      </w:r>
      <w:r>
        <w:rPr>
          <w:spacing w:val="12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navegador</w:t>
      </w:r>
      <w:r>
        <w:rPr>
          <w:spacing w:val="-5"/>
        </w:rPr>
        <w:t xml:space="preserve"> </w:t>
      </w:r>
      <w:r>
        <w:t>Safari,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permitirá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electrónica.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3"/>
        </w:numPr>
        <w:tabs>
          <w:tab w:val="left" w:pos="982"/>
        </w:tabs>
        <w:ind w:right="277" w:hanging="360"/>
        <w:jc w:val="both"/>
      </w:pP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necesite</w:t>
      </w:r>
      <w:r>
        <w:rPr>
          <w:spacing w:val="2"/>
        </w:rPr>
        <w:t xml:space="preserve"> </w:t>
      </w:r>
      <w:r>
        <w:t>adjuntar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oferta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sobrepasar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tamaño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20</w:t>
      </w:r>
      <w:r>
        <w:rPr>
          <w:spacing w:val="3"/>
        </w:rPr>
        <w:t xml:space="preserve"> </w:t>
      </w:r>
      <w:r>
        <w:rPr>
          <w:spacing w:val="-1"/>
        </w:rPr>
        <w:t>megas;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rPr>
          <w:spacing w:val="2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partir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información;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aplicaciones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WinRAR,</w:t>
      </w:r>
      <w:r>
        <w:rPr>
          <w:spacing w:val="-5"/>
        </w:rPr>
        <w:t xml:space="preserve"> </w:t>
      </w:r>
      <w:r>
        <w:rPr>
          <w:spacing w:val="-1"/>
        </w:rPr>
        <w:t>WinZip,</w:t>
      </w:r>
      <w:r>
        <w:rPr>
          <w:spacing w:val="-7"/>
        </w:rPr>
        <w:t xml:space="preserve"> </w:t>
      </w:r>
      <w:r>
        <w:t>7Zip.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3"/>
        </w:numPr>
        <w:tabs>
          <w:tab w:val="left" w:pos="982"/>
        </w:tabs>
        <w:ind w:left="981"/>
      </w:pPr>
      <w:r>
        <w:t>La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disposición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7"/>
          <w:u w:val="double" w:color="000000"/>
        </w:rPr>
        <w:t xml:space="preserve"> </w:t>
      </w:r>
      <w:r>
        <w:rPr>
          <w:u w:val="double" w:color="000000"/>
        </w:rPr>
        <w:t>adicionales</w:t>
      </w:r>
      <w:r>
        <w:rPr>
          <w:spacing w:val="-6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ofertar</w:t>
      </w:r>
      <w:r>
        <w:rPr>
          <w:spacing w:val="-4"/>
        </w:rPr>
        <w:t xml:space="preserve"> </w:t>
      </w:r>
      <w:r>
        <w:rPr>
          <w:spacing w:val="-1"/>
        </w:rPr>
        <w:t>electrónica:</w:t>
      </w:r>
    </w:p>
    <w:p w:rsidR="00E552AC" w:rsidRDefault="00E552AC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2"/>
          <w:numId w:val="3"/>
        </w:numPr>
        <w:tabs>
          <w:tab w:val="left" w:pos="1354"/>
        </w:tabs>
        <w:spacing w:before="59"/>
        <w:ind w:right="278"/>
      </w:pPr>
      <w:r>
        <w:rPr>
          <w:spacing w:val="-1"/>
          <w:u w:val="double" w:color="000000"/>
        </w:rPr>
        <w:t>Consulta</w:t>
      </w:r>
      <w:r>
        <w:rPr>
          <w:spacing w:val="13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3"/>
          <w:u w:val="double" w:color="00000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números</w:t>
      </w:r>
      <w:r>
        <w:rPr>
          <w:spacing w:val="12"/>
        </w:rPr>
        <w:t xml:space="preserve"> </w:t>
      </w:r>
      <w:r>
        <w:t>2295-4780/3653/4792</w:t>
      </w:r>
      <w:r>
        <w:rPr>
          <w:spacing w:val="14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2"/>
        </w:rPr>
        <w:t xml:space="preserve"> </w:t>
      </w:r>
      <w:r>
        <w:t>German</w:t>
      </w:r>
      <w:r>
        <w:rPr>
          <w:spacing w:val="13"/>
        </w:rPr>
        <w:t xml:space="preserve"> </w:t>
      </w:r>
      <w:r>
        <w:rPr>
          <w:spacing w:val="-1"/>
        </w:rPr>
        <w:t>Hernández</w:t>
      </w:r>
      <w:r>
        <w:rPr>
          <w:spacing w:val="14"/>
        </w:rPr>
        <w:t xml:space="preserve"> </w:t>
      </w:r>
      <w:r>
        <w:rPr>
          <w:spacing w:val="-1"/>
        </w:rPr>
        <w:t>Sequeira,</w:t>
      </w:r>
      <w:r>
        <w:rPr>
          <w:spacing w:val="12"/>
        </w:rPr>
        <w:t xml:space="preserve"> </w:t>
      </w:r>
      <w:r>
        <w:t>Licda.</w:t>
      </w:r>
      <w:r>
        <w:rPr>
          <w:spacing w:val="12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Monge</w:t>
      </w:r>
      <w:r>
        <w:rPr>
          <w:spacing w:val="-5"/>
        </w:rPr>
        <w:t xml:space="preserve"> </w:t>
      </w:r>
      <w:r>
        <w:t>Salas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Licda.</w:t>
      </w:r>
      <w:r>
        <w:rPr>
          <w:spacing w:val="-5"/>
        </w:rPr>
        <w:t xml:space="preserve"> </w:t>
      </w:r>
      <w:r>
        <w:t>Adriana</w:t>
      </w:r>
      <w:r>
        <w:rPr>
          <w:spacing w:val="-2"/>
        </w:rPr>
        <w:t xml:space="preserve"> </w:t>
      </w:r>
      <w:r>
        <w:rPr>
          <w:spacing w:val="-1"/>
        </w:rPr>
        <w:t>Esquivel</w:t>
      </w:r>
      <w:r>
        <w:rPr>
          <w:spacing w:val="-5"/>
        </w:rPr>
        <w:t xml:space="preserve"> </w:t>
      </w:r>
      <w:r>
        <w:t>Sanabria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horario</w:t>
      </w:r>
      <w:r>
        <w:rPr>
          <w:spacing w:val="-5"/>
        </w:rPr>
        <w:t xml:space="preserve"> </w:t>
      </w:r>
      <w: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t>p.m. a</w:t>
      </w:r>
      <w:r>
        <w:rPr>
          <w:spacing w:val="-4"/>
        </w:rPr>
        <w:t xml:space="preserve"> </w:t>
      </w:r>
      <w:r>
        <w:rPr>
          <w:spacing w:val="-1"/>
        </w:rPr>
        <w:t>4:30</w:t>
      </w:r>
      <w:r>
        <w:rPr>
          <w:spacing w:val="-4"/>
        </w:rPr>
        <w:t xml:space="preserve"> </w:t>
      </w:r>
      <w:r>
        <w:rPr>
          <w:spacing w:val="1"/>
        </w:rPr>
        <w:t>p.m.</w:t>
      </w:r>
    </w:p>
    <w:p w:rsidR="00E552AC" w:rsidRDefault="00E552AC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spacing w:line="200" w:lineRule="atLeast"/>
        <w:ind w:left="6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44" type="#_x0000_t202" style="width:495.35pt;height:61.1pt;mso-left-percent:-10001;mso-top-percent:-10001;mso-position-horizontal:absolute;mso-position-horizontal-relative:char;mso-position-vertical:absolute;mso-position-vertical-relative:line;mso-left-percent:-10001;mso-top-percent:-10001" fillcolor="#ffe598" stroked="f">
            <v:textbox inset="0,0,0,0">
              <w:txbxContent>
                <w:p w:rsidR="00E552AC" w:rsidRDefault="003164E1">
                  <w:pPr>
                    <w:spacing w:before="1"/>
                    <w:ind w:left="388" w:right="26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1"/>
                      <w:sz w:val="20"/>
                    </w:rPr>
                    <w:t>7.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inclusión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electrónica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completo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sistema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realizarse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suficiente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antes</w:t>
                  </w:r>
                  <w:r>
                    <w:rPr>
                      <w:rFonts w:ascii="Times New Roman" w:hAns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fecha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hora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señaladas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vencimiento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recepción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ofertas,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dado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que,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presentarse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algún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problema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últimas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horas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minutos,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esta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Proveeduría,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hará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responsable</w:t>
                  </w:r>
                  <w:r>
                    <w:rPr>
                      <w:rFonts w:ascii="Calibri Light" w:hAnsi="Calibri Light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Times New Roman" w:hAnsi="Times New Roman"/>
                      <w:spacing w:val="7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advierte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sistema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permite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registro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vencida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apertura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ofertas.</w:t>
                  </w:r>
                  <w:r>
                    <w:rPr>
                      <w:rFonts w:ascii="Calibri Light" w:hAnsi="Calibri Light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Es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importante</w:t>
                  </w:r>
                  <w:r>
                    <w:rPr>
                      <w:rFonts w:ascii="Times New Roman" w:hAnsi="Times New Roman"/>
                      <w:spacing w:val="9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recordar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aceptarán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ofertas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físicas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remitidas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fax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correo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electrónico.</w:t>
                  </w:r>
                </w:p>
              </w:txbxContent>
            </v:textbox>
          </v:shape>
        </w:pict>
      </w:r>
    </w:p>
    <w:p w:rsidR="00E552AC" w:rsidRDefault="00E552AC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E552AC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spacing w:before="59"/>
        <w:ind w:left="4476" w:right="4480"/>
        <w:jc w:val="center"/>
        <w:rPr>
          <w:rFonts w:cs="Calibri Light"/>
        </w:rPr>
      </w:pPr>
      <w:r>
        <w:t>Apartado</w:t>
      </w:r>
      <w:r>
        <w:rPr>
          <w:spacing w:val="-10"/>
        </w:rPr>
        <w:t xml:space="preserve"> </w:t>
      </w:r>
      <w:r>
        <w:t>3</w:t>
      </w:r>
      <w:r>
        <w:rPr>
          <w:rFonts w:ascii="Times New Roman"/>
          <w:spacing w:val="21"/>
          <w:w w:val="99"/>
        </w:rPr>
        <w:t xml:space="preserve"> </w:t>
      </w:r>
      <w:r>
        <w:t>Condiciones</w:t>
      </w:r>
      <w:r>
        <w:rPr>
          <w:spacing w:val="-18"/>
        </w:rPr>
        <w:t xml:space="preserve"> </w:t>
      </w:r>
      <w:r>
        <w:rPr>
          <w:spacing w:val="-1"/>
        </w:rPr>
        <w:t>generales</w:t>
      </w:r>
    </w:p>
    <w:p w:rsidR="00E552AC" w:rsidRDefault="003164E1">
      <w:pPr>
        <w:pStyle w:val="Textkrper"/>
        <w:ind w:left="1967"/>
        <w:rPr>
          <w:rFonts w:cs="Calibri Light"/>
        </w:rPr>
      </w:pPr>
      <w:r>
        <w:t>Este</w:t>
      </w:r>
      <w:r>
        <w:rPr>
          <w:spacing w:val="-5"/>
        </w:rPr>
        <w:t xml:space="preserve"> </w:t>
      </w:r>
      <w:r>
        <w:t>apartado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rPr>
          <w:spacing w:val="-1"/>
        </w:rPr>
        <w:t>exclusivo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oferente.</w: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right="278"/>
        <w:rPr>
          <w:rFonts w:cs="Calibri Light"/>
        </w:rPr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promueve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participen</w:t>
      </w:r>
      <w:r>
        <w:rPr>
          <w:spacing w:val="30"/>
        </w:rPr>
        <w:t xml:space="preserve"> </w:t>
      </w:r>
      <w:r>
        <w:rPr>
          <w:spacing w:val="-1"/>
        </w:rPr>
        <w:t>deben</w:t>
      </w:r>
      <w:r>
        <w:rPr>
          <w:spacing w:val="29"/>
        </w:rPr>
        <w:t xml:space="preserve"> </w:t>
      </w:r>
      <w:r>
        <w:t>observar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ajustarse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8"/>
        </w:rPr>
        <w:t xml:space="preserve"> </w:t>
      </w:r>
      <w:r>
        <w:rPr>
          <w:spacing w:val="-1"/>
        </w:rPr>
        <w:t>generales:</w:t>
      </w:r>
      <w:r>
        <w:rPr>
          <w:rFonts w:ascii="Times New Roman" w:hAnsi="Times New Roman"/>
        </w:rPr>
        <w:t xml:space="preserve"> </w:t>
      </w:r>
      <w:r>
        <w:rPr>
          <w:i/>
          <w:w w:val="99"/>
        </w:rPr>
        <w:t xml:space="preserve"> </w:t>
      </w:r>
    </w:p>
    <w:p w:rsidR="00E552AC" w:rsidRDefault="003164E1">
      <w:pPr>
        <w:spacing w:before="58"/>
        <w:ind w:left="27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E552AC" w:rsidRDefault="003164E1">
      <w:pPr>
        <w:pStyle w:val="Textkrper"/>
        <w:numPr>
          <w:ilvl w:val="0"/>
          <w:numId w:val="2"/>
        </w:numPr>
        <w:tabs>
          <w:tab w:val="left" w:pos="487"/>
        </w:tabs>
        <w:ind w:right="138" w:firstLine="0"/>
      </w:pPr>
      <w:r>
        <w:t>Los</w:t>
      </w:r>
      <w:r>
        <w:rPr>
          <w:spacing w:val="10"/>
        </w:rPr>
        <w:t xml:space="preserve"> </w:t>
      </w:r>
      <w:r>
        <w:rPr>
          <w:spacing w:val="-1"/>
        </w:rPr>
        <w:t>expedientes</w:t>
      </w:r>
      <w:r>
        <w:rPr>
          <w:spacing w:val="12"/>
        </w:rPr>
        <w:t xml:space="preserve"> </w:t>
      </w:r>
      <w:r>
        <w:rPr>
          <w:spacing w:val="-1"/>
        </w:rPr>
        <w:t>están</w:t>
      </w:r>
      <w:r>
        <w:rPr>
          <w:spacing w:val="11"/>
        </w:rPr>
        <w:t xml:space="preserve"> </w:t>
      </w:r>
      <w:r>
        <w:rPr>
          <w:spacing w:val="-1"/>
        </w:rPr>
        <w:t>disponibles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público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puede</w:t>
      </w:r>
      <w:r>
        <w:rPr>
          <w:spacing w:val="11"/>
        </w:rPr>
        <w:t xml:space="preserve"> </w:t>
      </w:r>
      <w:r>
        <w:rPr>
          <w:spacing w:val="-1"/>
        </w:rPr>
        <w:t>consultar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11"/>
        </w:rPr>
        <w:t xml:space="preserve"> </w:t>
      </w:r>
      <w:r>
        <w:rPr>
          <w:spacing w:val="-1"/>
        </w:rPr>
        <w:t>dirección: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cs="Calibri Light"/>
          <w:color w:val="0000FF"/>
          <w:w w:val="99"/>
        </w:rPr>
        <w:t xml:space="preserve">  </w:t>
      </w:r>
      <w:hyperlink r:id="rId34">
        <w:r>
          <w:rPr>
            <w:rFonts w:cs="Calibri Light"/>
            <w:color w:val="0000FF"/>
            <w:u w:val="single" w:color="0000FF"/>
          </w:rPr>
          <w:t>http://www.poder-judicial.go.cr/proveeduria/</w:t>
        </w:r>
        <w:r>
          <w:rPr>
            <w:rFonts w:cs="Calibri Light"/>
            <w:color w:val="0000FF"/>
            <w:spacing w:val="-12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rFonts w:cs="Calibri Light"/>
        </w:rPr>
        <w:t>“Consulta</w:t>
      </w:r>
      <w:r>
        <w:t>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Servic</w:t>
      </w:r>
      <w:r>
        <w:rPr>
          <w:rFonts w:cs="Calibri Light"/>
          <w:spacing w:val="-1"/>
        </w:rPr>
        <w:t>ios”,</w:t>
      </w:r>
      <w:r>
        <w:rPr>
          <w:rFonts w:cs="Calibri Light"/>
          <w:spacing w:val="-12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rFonts w:cs="Calibri Light"/>
        </w:rPr>
        <w:t>Expediente</w:t>
      </w:r>
      <w:r>
        <w:rPr>
          <w:rFonts w:cs="Calibri Light"/>
          <w:spacing w:val="-12"/>
        </w:rPr>
        <w:t xml:space="preserve"> </w:t>
      </w:r>
      <w:r>
        <w:rPr>
          <w:rFonts w:cs="Calibri Light"/>
        </w:rPr>
        <w:t>electrónico</w:t>
      </w:r>
      <w:r>
        <w:t>.</w:t>
      </w:r>
    </w:p>
    <w:p w:rsidR="00E552AC" w:rsidRDefault="00E552AC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504"/>
        </w:tabs>
        <w:spacing w:before="59"/>
        <w:ind w:right="137" w:firstLine="0"/>
        <w:jc w:val="both"/>
      </w:pP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solo</w:t>
      </w:r>
      <w:r>
        <w:rPr>
          <w:spacing w:val="29"/>
        </w:rPr>
        <w:t xml:space="preserve"> </w:t>
      </w:r>
      <w:r>
        <w:t>hecho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presentar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6"/>
        </w:rPr>
        <w:t xml:space="preserve"> </w:t>
      </w:r>
      <w:r>
        <w:rPr>
          <w:spacing w:val="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entenderá</w:t>
      </w:r>
      <w:r>
        <w:rPr>
          <w:spacing w:val="29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manifestación</w:t>
      </w:r>
      <w:r>
        <w:rPr>
          <w:spacing w:val="28"/>
        </w:rPr>
        <w:t xml:space="preserve"> </w:t>
      </w:r>
      <w:r>
        <w:rPr>
          <w:spacing w:val="-1"/>
        </w:rPr>
        <w:t>inequívoca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voluntad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oferente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pleno</w:t>
      </w:r>
      <w:r>
        <w:rPr>
          <w:spacing w:val="25"/>
        </w:rPr>
        <w:t xml:space="preserve"> </w:t>
      </w:r>
      <w:r>
        <w:t>sometimiento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especificaciones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cartel,</w:t>
      </w:r>
      <w:r>
        <w:rPr>
          <w:spacing w:val="27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disposiciones</w:t>
      </w:r>
      <w:r>
        <w:rPr>
          <w:spacing w:val="26"/>
        </w:rPr>
        <w:t xml:space="preserve"> </w:t>
      </w:r>
      <w:r>
        <w:rPr>
          <w:spacing w:val="-1"/>
        </w:rPr>
        <w:t>legales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23"/>
        </w:rPr>
        <w:t xml:space="preserve"> </w:t>
      </w:r>
      <w:r>
        <w:rPr>
          <w:spacing w:val="-1"/>
        </w:rPr>
        <w:t>pertinentes.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490"/>
        </w:tabs>
        <w:ind w:right="138" w:firstLine="0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acto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adjudicación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declara</w:t>
      </w:r>
      <w:r>
        <w:rPr>
          <w:spacing w:val="15"/>
        </w:rPr>
        <w:t xml:space="preserve"> </w:t>
      </w:r>
      <w:r>
        <w:rPr>
          <w:spacing w:val="-1"/>
        </w:rPr>
        <w:t>infructuoso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desierto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concurso,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emitirá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rPr>
          <w:spacing w:val="-1"/>
        </w:rPr>
        <w:t>superior</w:t>
      </w:r>
      <w:r>
        <w:rPr>
          <w:spacing w:val="16"/>
        </w:rPr>
        <w:t xml:space="preserve"> </w:t>
      </w:r>
      <w:r>
        <w:rPr>
          <w:spacing w:val="1"/>
        </w:rPr>
        <w:t>al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doble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fijado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recibir</w:t>
      </w:r>
      <w:r>
        <w:rPr>
          <w:spacing w:val="-5"/>
        </w:rPr>
        <w:t xml:space="preserve"> </w:t>
      </w:r>
      <w:r>
        <w:t>ofertas,</w:t>
      </w:r>
      <w:r>
        <w:rPr>
          <w:spacing w:val="-6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estable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6"/>
        </w:rPr>
        <w:t xml:space="preserve"> </w:t>
      </w:r>
      <w:r>
        <w:t>Administrativa.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502"/>
        </w:tabs>
        <w:ind w:right="138" w:firstLine="0"/>
      </w:pPr>
      <w:r>
        <w:rPr>
          <w:spacing w:val="-1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t>física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t>medio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autorizado.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jc w:val="both"/>
        <w:rPr>
          <w:rFonts w:cs="Calibri Light"/>
        </w:rPr>
      </w:pPr>
      <w:r>
        <w:rPr>
          <w:spacing w:val="-1"/>
        </w:rP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proveedor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certificaciones.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  <w:w w:val="99"/>
        </w:rPr>
        <w:t xml:space="preserve"> </w:t>
      </w:r>
    </w:p>
    <w:p w:rsidR="00E552AC" w:rsidRDefault="003164E1">
      <w:pPr>
        <w:spacing w:before="61" w:line="243" w:lineRule="exact"/>
        <w:ind w:left="272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w w:val="99"/>
          <w:sz w:val="20"/>
        </w:rPr>
        <w:t xml:space="preserve"> </w:t>
      </w:r>
    </w:p>
    <w:p w:rsidR="00E552AC" w:rsidRDefault="003164E1">
      <w:pPr>
        <w:pStyle w:val="Textkrper"/>
        <w:numPr>
          <w:ilvl w:val="1"/>
          <w:numId w:val="2"/>
        </w:numPr>
        <w:tabs>
          <w:tab w:val="left" w:pos="581"/>
        </w:tabs>
        <w:ind w:right="278" w:firstLine="0"/>
      </w:pP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adjuntar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acredite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5"/>
        </w:rPr>
        <w:t xml:space="preserve"> </w:t>
      </w:r>
      <w:r>
        <w:t>Familiares</w:t>
      </w:r>
      <w:r>
        <w:rPr>
          <w:spacing w:val="-5"/>
        </w:rPr>
        <w:t xml:space="preserve"> </w:t>
      </w:r>
      <w:r>
        <w:t>(Fodesaf),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612"/>
        </w:tabs>
        <w:ind w:right="278" w:firstLine="0"/>
      </w:pPr>
      <w:r>
        <w:rPr>
          <w:spacing w:val="-1"/>
        </w:rPr>
        <w:t>Todo</w:t>
      </w:r>
      <w:r>
        <w:rPr>
          <w:spacing w:val="32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esté</w:t>
      </w:r>
      <w:r>
        <w:rPr>
          <w:spacing w:val="33"/>
        </w:rPr>
        <w:t xml:space="preserve"> </w:t>
      </w:r>
      <w:r>
        <w:t>inscrito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activo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Registro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Proveedores</w:t>
      </w:r>
      <w:r>
        <w:rPr>
          <w:spacing w:val="36"/>
        </w:rPr>
        <w:t xml:space="preserve"> </w:t>
      </w:r>
      <w:r>
        <w:t>Institucional</w:t>
      </w:r>
      <w:r>
        <w:rPr>
          <w:spacing w:val="33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rPr>
          <w:spacing w:val="-1"/>
        </w:rPr>
        <w:t>adjuntar</w:t>
      </w:r>
      <w:r>
        <w:rPr>
          <w:spacing w:val="36"/>
        </w:rPr>
        <w:t xml:space="preserve"> </w:t>
      </w:r>
      <w:r>
        <w:t>copia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6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oferente.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471"/>
        </w:tabs>
        <w:ind w:left="470" w:hanging="198"/>
        <w:jc w:val="both"/>
        <w:rPr>
          <w:rFonts w:cs="Calibri Light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83"/>
        </w:tabs>
        <w:ind w:right="275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8"/>
        </w:rPr>
        <w:t xml:space="preserve"> </w:t>
      </w:r>
      <w:r>
        <w:t>DCO-0562-2017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08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junio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2017,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Caja</w:t>
      </w:r>
      <w:r>
        <w:rPr>
          <w:spacing w:val="8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t>Social,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 xml:space="preserve">debido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automatización de</w:t>
      </w:r>
      <w:r>
        <w:rPr>
          <w:spacing w:val="2"/>
        </w:rPr>
        <w:t xml:space="preserve"> </w:t>
      </w:r>
      <w:r>
        <w:rPr>
          <w:spacing w:val="-1"/>
        </w:rPr>
        <w:t>procesos</w:t>
      </w:r>
      <w:r>
        <w:t xml:space="preserve"> 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avances</w:t>
      </w:r>
      <w:r>
        <w:rPr>
          <w:spacing w:val="1"/>
        </w:rPr>
        <w:t xml:space="preserve"> </w:t>
      </w:r>
      <w:r>
        <w:rPr>
          <w:spacing w:val="-1"/>
        </w:rPr>
        <w:t>tecnológicos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consulta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t>si los</w:t>
      </w:r>
      <w:r>
        <w:rPr>
          <w:spacing w:val="1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encuentran</w:t>
      </w:r>
      <w:r>
        <w:t xml:space="preserve"> </w:t>
      </w:r>
      <w:r>
        <w:rPr>
          <w:spacing w:val="1"/>
        </w:rPr>
        <w:t>al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spacing w:val="7"/>
        </w:rPr>
        <w:t xml:space="preserve"> </w:t>
      </w:r>
      <w:r>
        <w:rPr>
          <w:spacing w:val="-1"/>
        </w:rPr>
        <w:t>autorizada</w:t>
      </w:r>
      <w:r>
        <w:rPr>
          <w:spacing w:val="8"/>
        </w:rPr>
        <w:t xml:space="preserve"> </w:t>
      </w:r>
      <w:hyperlink r:id="rId35">
        <w:r>
          <w:rPr>
            <w:u w:val="single" w:color="000000"/>
          </w:rPr>
          <w:t>www.ccss.sa.cr</w:t>
        </w:r>
      </w:hyperlink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rFonts w:cs="Calibri Light"/>
          <w:color w:val="0000FF"/>
          <w:spacing w:val="-1"/>
        </w:rPr>
        <w:t>“Patrono</w:t>
      </w:r>
      <w:r>
        <w:rPr>
          <w:rFonts w:cs="Calibri Light"/>
          <w:color w:val="0000FF"/>
          <w:spacing w:val="1"/>
        </w:rPr>
        <w:t xml:space="preserve"> </w:t>
      </w:r>
      <w:r>
        <w:rPr>
          <w:rFonts w:cs="Calibri Light"/>
          <w:color w:val="0000FF"/>
        </w:rPr>
        <w:t>al</w:t>
      </w:r>
      <w:r>
        <w:rPr>
          <w:rFonts w:cs="Calibri Light"/>
          <w:color w:val="0000FF"/>
          <w:spacing w:val="3"/>
        </w:rPr>
        <w:t xml:space="preserve"> </w:t>
      </w:r>
      <w:r>
        <w:rPr>
          <w:rFonts w:cs="Calibri Light"/>
          <w:color w:val="0000FF"/>
        </w:rPr>
        <w:t>día/</w:t>
      </w:r>
      <w:r>
        <w:rPr>
          <w:rFonts w:cs="Calibri Light"/>
          <w:color w:val="0000FF"/>
          <w:spacing w:val="2"/>
        </w:rPr>
        <w:t xml:space="preserve"> </w:t>
      </w:r>
      <w:r>
        <w:rPr>
          <w:rFonts w:cs="Calibri Light"/>
          <w:color w:val="0000FF"/>
          <w:spacing w:val="-1"/>
        </w:rPr>
        <w:t>Consulta</w:t>
      </w:r>
      <w:r>
        <w:rPr>
          <w:rFonts w:cs="Calibri Light"/>
          <w:color w:val="0000FF"/>
          <w:spacing w:val="4"/>
        </w:rPr>
        <w:t xml:space="preserve"> </w:t>
      </w:r>
      <w:r>
        <w:rPr>
          <w:rFonts w:cs="Calibri Light"/>
          <w:color w:val="0000FF"/>
        </w:rPr>
        <w:t>Morosidad”</w:t>
      </w:r>
      <w:r>
        <w:t>,</w:t>
      </w:r>
      <w:r>
        <w:rPr>
          <w:spacing w:val="1"/>
        </w:rPr>
        <w:t xml:space="preserve"> en</w:t>
      </w:r>
      <w:r>
        <w:rPr>
          <w:spacing w:val="2"/>
        </w:rPr>
        <w:t xml:space="preserve"> </w:t>
      </w:r>
      <w:r>
        <w:t>adelante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</w:t>
      </w:r>
      <w:r>
        <w:rPr>
          <w:spacing w:val="2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 xml:space="preserve">encuentren </w:t>
      </w:r>
      <w:r>
        <w:rPr>
          <w:spacing w:val="1"/>
        </w:rPr>
        <w:t>al</w:t>
      </w:r>
      <w:r>
        <w:t xml:space="preserve"> día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rPr>
          <w:spacing w:val="-1"/>
        </w:rPr>
        <w:t>obrero</w:t>
      </w:r>
      <w:r>
        <w:t xml:space="preserve"> </w:t>
      </w:r>
      <w:r>
        <w:rPr>
          <w:spacing w:val="-1"/>
        </w:rPr>
        <w:t>patronales</w:t>
      </w:r>
      <w:r>
        <w:rPr>
          <w:spacing w:val="3"/>
        </w:rPr>
        <w:t xml:space="preserve"> </w:t>
      </w:r>
      <w:r>
        <w:t xml:space="preserve">con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 xml:space="preserve">Caja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 xml:space="preserve">o bien, que </w:t>
      </w:r>
      <w:r>
        <w:rPr>
          <w:spacing w:val="-1"/>
        </w:rPr>
        <w:t>tenga</w:t>
      </w:r>
      <w:r>
        <w:rPr>
          <w:spacing w:val="2"/>
        </w:rPr>
        <w:t xml:space="preserve"> </w:t>
      </w:r>
      <w:r>
        <w:t>arreglo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de pago</w:t>
      </w:r>
      <w:r>
        <w:rPr>
          <w:spacing w:val="1"/>
        </w:rPr>
        <w:t xml:space="preserve"> </w:t>
      </w:r>
      <w:r>
        <w:t>aprobado 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sentido,</w:t>
      </w:r>
      <w:r>
        <w:rPr>
          <w:spacing w:val="3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8909</w:t>
      </w:r>
      <w:r>
        <w:rPr>
          <w:spacing w:val="2"/>
        </w:rPr>
        <w:t xml:space="preserve"> </w:t>
      </w:r>
      <w:r>
        <w:rPr>
          <w:spacing w:val="-1"/>
        </w:rPr>
        <w:t>publicada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2"/>
        </w:rPr>
        <w:t xml:space="preserve"> </w:t>
      </w:r>
      <w:r>
        <w:t>N°46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2"/>
        </w:rPr>
        <w:t xml:space="preserve"> del</w:t>
      </w:r>
      <w:r>
        <w:t xml:space="preserve"> 2011,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 xml:space="preserve">Ley </w:t>
      </w:r>
      <w:r>
        <w:rPr>
          <w:spacing w:val="-1"/>
        </w:rPr>
        <w:t>Orgánica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 C.C.S.S.,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realizará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r>
        <w:t>dirección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rPr>
          <w:spacing w:val="-1"/>
        </w:rP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603"/>
        </w:tabs>
        <w:ind w:right="273" w:firstLine="0"/>
        <w:jc w:val="both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oficio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rPr>
          <w:spacing w:val="-1"/>
        </w:rPr>
        <w:t>15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enero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 xml:space="preserve">cual informa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posibilidad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dirección</w:t>
      </w:r>
      <w:r>
        <w:t xml:space="preserve"> electrónica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autorizó</w:t>
      </w:r>
      <w:r>
        <w:rPr>
          <w:spacing w:val="1"/>
        </w:rPr>
        <w:t xml:space="preserve"> el </w:t>
      </w:r>
      <w:r>
        <w:rPr>
          <w:spacing w:val="-1"/>
        </w:rPr>
        <w:t>Ministerio</w:t>
      </w:r>
      <w:r>
        <w:t xml:space="preserve"> de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personas</w:t>
      </w:r>
      <w:r>
        <w:rPr>
          <w:spacing w:val="16"/>
        </w:rPr>
        <w:t xml:space="preserve"> </w:t>
      </w:r>
      <w:r>
        <w:rPr>
          <w:spacing w:val="-1"/>
        </w:rPr>
        <w:t>físicas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jurídicas,</w:t>
      </w:r>
      <w:r>
        <w:rPr>
          <w:spacing w:val="17"/>
        </w:rPr>
        <w:t xml:space="preserve"> </w:t>
      </w:r>
      <w:r>
        <w:rPr>
          <w:spacing w:val="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7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impuestos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t>Dirección,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Departamento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7"/>
        </w:rPr>
        <w:t xml:space="preserve"> </w:t>
      </w:r>
      <w:r>
        <w:t>Administrativa,</w:t>
      </w:r>
      <w:r>
        <w:rPr>
          <w:spacing w:val="18"/>
        </w:rPr>
        <w:t xml:space="preserve"> </w:t>
      </w:r>
      <w:r>
        <w:t>verificará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oferentes</w:t>
      </w:r>
      <w:r>
        <w:rPr>
          <w:spacing w:val="28"/>
        </w:rPr>
        <w:t xml:space="preserve"> </w:t>
      </w:r>
      <w:r>
        <w:rPr>
          <w:spacing w:val="-1"/>
        </w:rPr>
        <w:t>nacionales</w:t>
      </w:r>
      <w:r>
        <w:rPr>
          <w:spacing w:val="3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obligaciones</w:t>
      </w:r>
      <w:r>
        <w:rPr>
          <w:spacing w:val="28"/>
        </w:rPr>
        <w:t xml:space="preserve"> </w:t>
      </w:r>
      <w:r>
        <w:t>tributarias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administra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27"/>
          <w:w w:val="99"/>
        </w:rPr>
        <w:t xml:space="preserve"> </w:t>
      </w:r>
      <w:r>
        <w:t>Tributación.</w:t>
      </w:r>
    </w:p>
    <w:p w:rsidR="00E552AC" w:rsidRDefault="00E552AC">
      <w:pPr>
        <w:jc w:val="both"/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3164E1">
      <w:pPr>
        <w:pStyle w:val="Textkrper"/>
        <w:spacing w:before="1"/>
      </w:pPr>
      <w:r>
        <w:lastRenderedPageBreak/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impuesto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verificaran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siguientes:</w:t>
      </w:r>
    </w:p>
    <w:p w:rsidR="00E552AC" w:rsidRDefault="003164E1">
      <w:pPr>
        <w:pStyle w:val="Textkrper"/>
        <w:numPr>
          <w:ilvl w:val="2"/>
          <w:numId w:val="2"/>
        </w:numPr>
        <w:tabs>
          <w:tab w:val="left" w:pos="840"/>
        </w:tabs>
        <w:spacing w:before="137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</w:t>
      </w:r>
      <w:hyperlink r:id="rId36">
        <w:r>
          <w:rPr>
            <w:color w:val="0000FF"/>
            <w:spacing w:val="-1"/>
            <w:u w:val="single" w:color="0000FF"/>
          </w:rPr>
          <w:t>s://ww</w:t>
        </w:r>
      </w:hyperlink>
      <w:r>
        <w:rPr>
          <w:color w:val="0000FF"/>
          <w:spacing w:val="-1"/>
          <w:u w:val="single" w:color="0000FF"/>
        </w:rPr>
        <w:t>w.ha</w:t>
      </w:r>
      <w:hyperlink r:id="rId37">
        <w:r>
          <w:rPr>
            <w:color w:val="0000FF"/>
            <w:spacing w:val="-1"/>
            <w:u w:val="single" w:color="0000FF"/>
          </w:rPr>
          <w:t>cienda.go.cr/ATV/frmConsultaSituTributaria.aspx</w:t>
        </w:r>
      </w:hyperlink>
    </w:p>
    <w:p w:rsidR="00E552AC" w:rsidRDefault="00E552AC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spacing w:before="59"/>
        <w:ind w:right="278"/>
      </w:pPr>
      <w:r>
        <w:t>Sin</w:t>
      </w:r>
      <w:r>
        <w:rPr>
          <w:spacing w:val="21"/>
        </w:rPr>
        <w:t xml:space="preserve"> </w:t>
      </w:r>
      <w:r>
        <w:rPr>
          <w:spacing w:val="-1"/>
        </w:rPr>
        <w:t>perjuicio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anterior,</w:t>
      </w:r>
      <w:r>
        <w:rPr>
          <w:spacing w:val="24"/>
        </w:rPr>
        <w:t xml:space="preserve"> </w:t>
      </w:r>
      <w:r>
        <w:rPr>
          <w:spacing w:val="1"/>
        </w:rPr>
        <w:t>en</w:t>
      </w:r>
      <w:r>
        <w:rPr>
          <w:spacing w:val="21"/>
        </w:rPr>
        <w:t xml:space="preserve"> </w:t>
      </w:r>
      <w:r>
        <w:t>todo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constatar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momento,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cumplimiento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9"/>
        </w:rPr>
        <w:t xml:space="preserve"> </w:t>
      </w:r>
      <w:r>
        <w:t>tributarias.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504"/>
        </w:tabs>
        <w:ind w:left="503" w:hanging="231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4"/>
        </w:tabs>
        <w:spacing w:before="59"/>
        <w:ind w:right="279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Poder Judicial,</w:t>
      </w:r>
      <w:r>
        <w:rPr>
          <w:spacing w:val="-2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ente técnico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le corresponde</w:t>
      </w:r>
      <w:r>
        <w:rPr>
          <w:spacing w:val="-2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correcta ejecución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objeto contractual</w:t>
      </w:r>
      <w:r>
        <w:t xml:space="preserve"> y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Subproceso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Verificación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rPr>
          <w:spacing w:val="-1"/>
        </w:rPr>
        <w:t>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6"/>
        </w:rPr>
        <w:t xml:space="preserve"> </w:t>
      </w:r>
      <w:r>
        <w:t>alguna.</w:t>
      </w:r>
    </w:p>
    <w:p w:rsidR="00E552AC" w:rsidRDefault="00E552AC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6"/>
        </w:tabs>
        <w:ind w:right="277" w:firstLine="0"/>
        <w:jc w:val="both"/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adjudicataria incurra en</w:t>
      </w:r>
      <w:r>
        <w:rPr>
          <w:spacing w:val="-2"/>
        </w:rPr>
        <w:t xml:space="preserve"> </w:t>
      </w:r>
      <w:r>
        <w:t>incumplimiento o</w:t>
      </w:r>
      <w:r>
        <w:rPr>
          <w:spacing w:val="1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tipificadas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la</w:t>
      </w:r>
      <w:r>
        <w:t xml:space="preserve"> Ley</w:t>
      </w:r>
      <w:r>
        <w:rPr>
          <w:spacing w:val="43"/>
        </w:rPr>
        <w:t xml:space="preserve"> </w:t>
      </w:r>
      <w:r>
        <w:t>de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1"/>
        </w:rPr>
        <w:t>Reglamento,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aplicación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Ejecución</w:t>
      </w:r>
      <w:r>
        <w:rPr>
          <w:spacing w:val="11"/>
        </w:rPr>
        <w:t xml:space="preserve"> </w:t>
      </w:r>
      <w:r>
        <w:t>Contractual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rPr>
          <w:spacing w:val="-1"/>
        </w:rPr>
        <w:t>podrá</w:t>
      </w:r>
      <w:r>
        <w:rPr>
          <w:spacing w:val="12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apercibimientos,</w:t>
      </w:r>
      <w:r>
        <w:t xml:space="preserve"> </w:t>
      </w:r>
      <w:r>
        <w:rPr>
          <w:spacing w:val="-1"/>
        </w:rPr>
        <w:t>inhabilitaciones,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t>garantía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multas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incluso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reclamo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daños y</w:t>
      </w:r>
      <w:r>
        <w:rPr>
          <w:spacing w:val="1"/>
        </w:rPr>
        <w:t xml:space="preserve"> </w:t>
      </w:r>
      <w:r>
        <w:t>perjuicios,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rPr>
          <w:spacing w:val="-1"/>
        </w:rPr>
        <w:t>corresponda.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adjudicataria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haga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t>pactados,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hará</w:t>
      </w:r>
      <w:r>
        <w:rPr>
          <w:spacing w:val="13"/>
        </w:rPr>
        <w:t xml:space="preserve"> </w:t>
      </w:r>
      <w:r>
        <w:rPr>
          <w:spacing w:val="-1"/>
        </w:rPr>
        <w:t>consulta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14"/>
        </w:rPr>
        <w:t xml:space="preserve"> </w:t>
      </w:r>
      <w:r>
        <w:rPr>
          <w:spacing w:val="-1"/>
        </w:rPr>
        <w:t>usuarias</w:t>
      </w:r>
      <w:r>
        <w:rPr>
          <w:spacing w:val="10"/>
        </w:rPr>
        <w:t xml:space="preserve"> </w:t>
      </w:r>
      <w:r>
        <w:t>directos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servicio</w:t>
      </w:r>
      <w:r>
        <w:rPr>
          <w:spacing w:val="12"/>
        </w:rPr>
        <w:t xml:space="preserve"> </w:t>
      </w:r>
      <w:r>
        <w:rPr>
          <w:spacing w:val="-1"/>
        </w:rPr>
        <w:t>respecto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1"/>
        </w:rPr>
        <w:t xml:space="preserve"> </w:t>
      </w:r>
      <w:r>
        <w:rPr>
          <w:spacing w:val="-1"/>
        </w:rPr>
        <w:t>irrogados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Administración.</w:t>
      </w:r>
      <w:r>
        <w:rPr>
          <w:spacing w:val="12"/>
        </w:rPr>
        <w:t xml:space="preserve"> </w:t>
      </w:r>
      <w:r>
        <w:t>Si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estos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lograr</w:t>
      </w:r>
      <w:r>
        <w:rPr>
          <w:spacing w:val="9"/>
        </w:rPr>
        <w:t xml:space="preserve"> </w:t>
      </w:r>
      <w:r>
        <w:t>determinar,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cobrará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menos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efectivo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procedimiento</w:t>
      </w:r>
      <w:r>
        <w:rPr>
          <w:spacing w:val="9"/>
        </w:rPr>
        <w:t xml:space="preserve"> </w:t>
      </w:r>
      <w:r>
        <w:rPr>
          <w:spacing w:val="-1"/>
        </w:rPr>
        <w:t>tramitado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suplir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rPr>
          <w:spacing w:val="-1"/>
        </w:rPr>
        <w:t>realizado.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93"/>
        </w:tabs>
        <w:ind w:right="278" w:firstLine="0"/>
        <w:jc w:val="both"/>
      </w:pPr>
      <w: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adjudicatarias,</w:t>
      </w:r>
      <w:r>
        <w:rPr>
          <w:spacing w:val="20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contrato,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razones</w:t>
      </w:r>
      <w:r>
        <w:rPr>
          <w:spacing w:val="16"/>
        </w:rPr>
        <w:t xml:space="preserve"> </w:t>
      </w:r>
      <w:r>
        <w:t>debidamente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hiciera</w:t>
      </w:r>
      <w:r>
        <w:rPr>
          <w:spacing w:val="19"/>
        </w:rPr>
        <w:t xml:space="preserve"> </w:t>
      </w:r>
      <w:r>
        <w:rPr>
          <w:spacing w:val="-1"/>
        </w:rPr>
        <w:t>imposible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tiempo</w:t>
      </w:r>
      <w:r>
        <w:rPr>
          <w:spacing w:val="19"/>
        </w:rPr>
        <w:t xml:space="preserve"> </w:t>
      </w:r>
      <w:r>
        <w:t>ofertado,</w:t>
      </w:r>
      <w:r>
        <w:rPr>
          <w:spacing w:val="18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t>hacerlo</w:t>
      </w:r>
      <w:r>
        <w:rPr>
          <w:spacing w:val="18"/>
        </w:rPr>
        <w:t xml:space="preserve"> </w:t>
      </w:r>
      <w:r>
        <w:t>saber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4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>Judicial,</w:t>
      </w:r>
      <w:r>
        <w:rPr>
          <w:spacing w:val="-3"/>
        </w:rPr>
        <w:t xml:space="preserve"> </w:t>
      </w:r>
      <w:r>
        <w:t>solicitando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prórroga</w:t>
      </w:r>
      <w:r>
        <w:rPr>
          <w:spacing w:val="-3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venza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plazo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prometido,</w:t>
      </w:r>
      <w:r>
        <w:rPr>
          <w:spacing w:val="13"/>
        </w:rPr>
        <w:t xml:space="preserve"> </w:t>
      </w:r>
      <w:r>
        <w:rPr>
          <w:spacing w:val="-1"/>
        </w:rPr>
        <w:t>conforme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206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t>Administrativa.</w:t>
      </w:r>
      <w:r>
        <w:rPr>
          <w:spacing w:val="3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recepción</w:t>
      </w:r>
      <w:r>
        <w:rPr>
          <w:spacing w:val="13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contratación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manera pura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protesta,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usuaria,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la</w:t>
      </w:r>
      <w:r>
        <w:t xml:space="preserve"> contratista</w:t>
      </w:r>
      <w:r>
        <w:rPr>
          <w:spacing w:val="1"/>
        </w:rPr>
        <w:t xml:space="preserve"> </w:t>
      </w:r>
      <w:r>
        <w:rPr>
          <w:spacing w:val="-1"/>
        </w:rPr>
        <w:t>haya</w:t>
      </w:r>
      <w:r>
        <w:rPr>
          <w:spacing w:val="1"/>
        </w:rPr>
        <w:t xml:space="preserve"> </w:t>
      </w:r>
      <w:r>
        <w:rPr>
          <w:spacing w:val="-1"/>
        </w:rPr>
        <w:t>ejecutado</w:t>
      </w:r>
      <w:r>
        <w:rPr>
          <w:spacing w:val="3"/>
        </w:rPr>
        <w:t xml:space="preserve"> </w:t>
      </w:r>
      <w:r>
        <w:rPr>
          <w:spacing w:val="-1"/>
        </w:rPr>
        <w:t>el contrato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t>satisfacción o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efectos</w:t>
      </w:r>
      <w:r>
        <w:t xml:space="preserve"> dicha </w:t>
      </w:r>
      <w:r>
        <w:rPr>
          <w:spacing w:val="-1"/>
        </w:rPr>
        <w:t xml:space="preserve">oficina, </w:t>
      </w:r>
      <w: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remitirá</w:t>
      </w:r>
      <w:r>
        <w:rPr>
          <w:spacing w:val="27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Subproceso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t>Contractual.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revisión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construcciones,</w:t>
      </w:r>
      <w:r>
        <w:rPr>
          <w:spacing w:val="-2"/>
        </w:rPr>
        <w:t xml:space="preserve"> </w:t>
      </w:r>
      <w:r>
        <w:t>remodelaciones o</w:t>
      </w:r>
      <w:r>
        <w:rPr>
          <w:spacing w:val="-2"/>
        </w:rPr>
        <w:t xml:space="preserve"> </w:t>
      </w:r>
      <w:r>
        <w:t xml:space="preserve">servicios </w:t>
      </w:r>
      <w:r>
        <w:rPr>
          <w:spacing w:val="-1"/>
        </w:rPr>
        <w:t xml:space="preserve">adquiridos, </w:t>
      </w:r>
      <w:r>
        <w:t>según</w:t>
      </w:r>
      <w:r>
        <w:rPr>
          <w:spacing w:val="-2"/>
        </w:rPr>
        <w:t xml:space="preserve"> </w:t>
      </w:r>
      <w:r>
        <w:rPr>
          <w:spacing w:val="-1"/>
        </w:rPr>
        <w:t xml:space="preserve">corresponda, </w:t>
      </w:r>
      <w:r>
        <w:t>se</w:t>
      </w:r>
      <w:r>
        <w:rPr>
          <w:spacing w:val="-1"/>
        </w:rPr>
        <w:t xml:space="preserve"> </w:t>
      </w:r>
      <w:r>
        <w:t>ajustará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 xml:space="preserve">lo </w:t>
      </w:r>
      <w:r>
        <w:t>pertinente a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est</w:t>
      </w:r>
      <w:r>
        <w:rPr>
          <w:spacing w:val="-1"/>
        </w:rPr>
        <w:t>ipulaciones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artículos</w:t>
      </w:r>
      <w:r>
        <w:rPr>
          <w:spacing w:val="-5"/>
        </w:rPr>
        <w:t xml:space="preserve"> </w:t>
      </w:r>
      <w:r>
        <w:rPr>
          <w:spacing w:val="1"/>
        </w:rPr>
        <w:t>159,</w:t>
      </w:r>
      <w:r>
        <w:rPr>
          <w:spacing w:val="-6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509"/>
        </w:tabs>
        <w:ind w:left="508" w:hanging="236"/>
        <w:jc w:val="both"/>
        <w:rPr>
          <w:rFonts w:cs="Calibri Light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552AC" w:rsidRDefault="00E552AC">
      <w:pPr>
        <w:spacing w:before="10"/>
        <w:rPr>
          <w:rFonts w:ascii="Calibri Light" w:eastAsia="Calibri Light" w:hAnsi="Calibri Light" w:cs="Calibri Light"/>
          <w:sz w:val="17"/>
          <w:szCs w:val="17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4"/>
        </w:tabs>
        <w:spacing w:before="59"/>
        <w:ind w:right="278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entregado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objeto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OIJ.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617"/>
        </w:tabs>
        <w:ind w:right="273" w:firstLine="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acatamiento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circular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184-2005</w:t>
      </w:r>
      <w:r>
        <w:rPr>
          <w:spacing w:val="1"/>
        </w:rPr>
        <w:t xml:space="preserve"> </w:t>
      </w:r>
      <w:r>
        <w:rPr>
          <w:spacing w:val="-1"/>
        </w:rP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Nº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8131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2001,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Financiera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Republica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Presupuestos</w:t>
      </w:r>
      <w:r>
        <w:rPr>
          <w:spacing w:val="3"/>
        </w:rPr>
        <w:t xml:space="preserve"> </w:t>
      </w:r>
      <w:r>
        <w:rPr>
          <w:spacing w:val="-1"/>
        </w:rPr>
        <w:t>Públicos,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 xml:space="preserve">favor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libertad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fijar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utilizar, se</w:t>
      </w:r>
      <w:r>
        <w:rPr>
          <w:spacing w:val="1"/>
        </w:rPr>
        <w:t xml:space="preserve"> </w:t>
      </w:r>
      <w:r>
        <w:t xml:space="preserve">advierte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t xml:space="preserve"> Judicial</w:t>
      </w:r>
      <w:r>
        <w:rPr>
          <w:spacing w:val="-2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Tesorería</w:t>
      </w:r>
      <w:r>
        <w:rPr>
          <w:spacing w:val="-4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rPr>
          <w:rFonts w:ascii="Times New Roman" w:hAnsi="Times New Roman"/>
          <w:spacing w:val="130"/>
          <w:w w:val="99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tenga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financiero</w:t>
      </w:r>
      <w:r>
        <w:rPr>
          <w:spacing w:val="-4"/>
        </w:rPr>
        <w:t xml:space="preserve"> </w:t>
      </w:r>
      <w:r>
        <w:rPr>
          <w:spacing w:val="-1"/>
        </w:rPr>
        <w:t>registrado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rPr>
          <w:spacing w:val="-1"/>
        </w:rPr>
        <w:t>Central 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t>Rica,</w:t>
      </w:r>
      <w:r>
        <w:rPr>
          <w:spacing w:val="-4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2"/>
        </w:rPr>
        <w:t>se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utiliza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Interbancario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rPr>
          <w:spacing w:val="-1"/>
        </w:rPr>
        <w:t>Electrónicos</w:t>
      </w:r>
      <w:r>
        <w:rPr>
          <w:spacing w:val="-6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dicha</w:t>
      </w:r>
      <w:r>
        <w:rPr>
          <w:spacing w:val="-6"/>
        </w:rPr>
        <w:t xml:space="preserve"> </w:t>
      </w:r>
      <w:r>
        <w:rPr>
          <w:spacing w:val="-1"/>
        </w:rPr>
        <w:t>entidad.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612"/>
        </w:tabs>
        <w:ind w:right="275" w:firstLine="44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aquellos</w:t>
      </w:r>
      <w:r>
        <w:rPr>
          <w:spacing w:val="38"/>
        </w:rPr>
        <w:t xml:space="preserve"> </w:t>
      </w:r>
      <w:r>
        <w:t>casos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pago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vaya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tramitar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primera</w:t>
      </w:r>
      <w:r>
        <w:rPr>
          <w:spacing w:val="40"/>
        </w:rPr>
        <w:t xml:space="preserve"> </w:t>
      </w:r>
      <w:r>
        <w:t>vez,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remitir</w:t>
      </w:r>
      <w:r>
        <w:rPr>
          <w:spacing w:val="41"/>
        </w:rPr>
        <w:t xml:space="preserve"> </w:t>
      </w:r>
      <w:r>
        <w:t>vía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rPr>
          <w:spacing w:val="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6"/>
        </w:rPr>
        <w:t xml:space="preserve"> </w:t>
      </w:r>
      <w:r>
        <w:t>Financiero</w:t>
      </w:r>
      <w:r>
        <w:rPr>
          <w:spacing w:val="38"/>
        </w:rPr>
        <w:t xml:space="preserve"> </w:t>
      </w:r>
      <w:r>
        <w:rPr>
          <w:spacing w:val="-1"/>
        </w:rPr>
        <w:t>Contable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certificación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cuenta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emite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36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4"/>
        </w:rPr>
        <w:t xml:space="preserve"> </w:t>
      </w:r>
      <w:r>
        <w:rPr>
          <w:spacing w:val="-1"/>
        </w:rPr>
        <w:t>financiera.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1"/>
        </w:tabs>
        <w:ind w:right="272" w:firstLine="0"/>
        <w:jc w:val="both"/>
      </w:pP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t>bancaria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ejecutará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spacing w:val="20"/>
        </w:rPr>
        <w:t xml:space="preserve"> </w:t>
      </w:r>
      <w: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spacing w:val="17"/>
        </w:rPr>
        <w:t xml:space="preserve"> </w:t>
      </w:r>
      <w:r>
        <w:rPr>
          <w:spacing w:val="-1"/>
        </w:rPr>
        <w:t>efectos,</w:t>
      </w:r>
      <w:r>
        <w:rPr>
          <w:spacing w:val="16"/>
        </w:rPr>
        <w:t xml:space="preserve"> </w:t>
      </w:r>
      <w:r>
        <w:rPr>
          <w:spacing w:val="4"/>
        </w:rPr>
        <w:t>el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t>presentar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lapso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mayor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cinco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satisfacción,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facturación</w:t>
      </w:r>
      <w:r>
        <w:rPr>
          <w:spacing w:val="-7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(factura</w:t>
      </w:r>
      <w:r>
        <w:rPr>
          <w:spacing w:val="-6"/>
        </w:rPr>
        <w:t xml:space="preserve"> </w:t>
      </w:r>
      <w:r>
        <w:rPr>
          <w:spacing w:val="-1"/>
        </w:rPr>
        <w:t>comercial</w:t>
      </w:r>
      <w:r>
        <w:rPr>
          <w:spacing w:val="-6"/>
        </w:rPr>
        <w:t xml:space="preserve"> </w:t>
      </w:r>
      <w:r>
        <w:t>electrónica,</w:t>
      </w:r>
      <w:r>
        <w:rPr>
          <w:spacing w:val="-6"/>
        </w:rPr>
        <w:t xml:space="preserve"> </w:t>
      </w:r>
      <w:r>
        <w:rPr>
          <w:spacing w:val="-1"/>
        </w:rPr>
        <w:t>autorizada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Tributación,</w:t>
      </w:r>
      <w:r>
        <w:rPr>
          <w:spacing w:val="-5"/>
        </w:rPr>
        <w:t xml:space="preserve"> </w:t>
      </w:r>
      <w:r>
        <w:rPr>
          <w:spacing w:val="-1"/>
        </w:rPr>
        <w:t>remitiendo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caso</w:t>
      </w:r>
    </w:p>
    <w:p w:rsidR="00E552AC" w:rsidRDefault="00E552AC">
      <w:pPr>
        <w:jc w:val="both"/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3164E1">
      <w:pPr>
        <w:pStyle w:val="Textkrper"/>
        <w:spacing w:before="1"/>
        <w:ind w:right="275"/>
        <w:jc w:val="both"/>
      </w:pPr>
      <w:r>
        <w:rPr>
          <w:spacing w:val="-1"/>
        </w:rPr>
        <w:lastRenderedPageBreak/>
        <w:t>que corresponda</w:t>
      </w:r>
      <w:r>
        <w:t xml:space="preserve"> </w:t>
      </w:r>
      <w:r>
        <w:rPr>
          <w:spacing w:val="1"/>
        </w:rPr>
        <w:t>al</w:t>
      </w:r>
      <w:r>
        <w:rPr>
          <w:spacing w:val="-1"/>
        </w:rPr>
        <w:t xml:space="preserve"> correo</w:t>
      </w:r>
      <w:r>
        <w:rPr>
          <w:spacing w:val="-2"/>
        </w:rPr>
        <w:t xml:space="preserve"> </w:t>
      </w:r>
      <w:r>
        <w:t xml:space="preserve">electrónico </w:t>
      </w:r>
      <w:r>
        <w:rPr>
          <w:spacing w:val="-1"/>
        </w:rPr>
        <w:t xml:space="preserve">señalado </w:t>
      </w:r>
      <w:r>
        <w:t xml:space="preserve">por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usuaria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archivos:</w:t>
      </w:r>
      <w:r>
        <w:t xml:space="preserve"> </w:t>
      </w:r>
      <w:r>
        <w:t xml:space="preserve">pdf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factura</w:t>
      </w:r>
      <w:r>
        <w:rPr>
          <w:spacing w:val="3"/>
        </w:rPr>
        <w:t xml:space="preserve"> </w:t>
      </w:r>
      <w:r>
        <w:rPr>
          <w:spacing w:val="-1"/>
        </w:rPr>
        <w:t>electrónica,</w:t>
      </w:r>
      <w:r>
        <w:rPr>
          <w:spacing w:val="-2"/>
        </w:rPr>
        <w:t xml:space="preserve"> </w:t>
      </w:r>
      <w:r>
        <w:t>archivo</w:t>
      </w:r>
      <w:r>
        <w:rPr>
          <w:spacing w:val="2"/>
        </w:rPr>
        <w:t xml:space="preserve"> </w:t>
      </w:r>
      <w:r>
        <w:t>xml</w:t>
      </w:r>
      <w:r>
        <w:rPr>
          <w:spacing w:val="-1"/>
        </w:rPr>
        <w:t xml:space="preserve"> de</w:t>
      </w:r>
      <w:r>
        <w:rPr>
          <w:rFonts w:ascii="Times New Roman" w:hAnsi="Times New Roman"/>
          <w:spacing w:val="116"/>
          <w:w w:val="9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factura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archivo</w:t>
      </w:r>
      <w:r>
        <w:rPr>
          <w:spacing w:val="17"/>
        </w:rPr>
        <w:t xml:space="preserve"> </w:t>
      </w:r>
      <w:r>
        <w:t>xml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6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visto</w:t>
      </w:r>
      <w:r>
        <w:rPr>
          <w:spacing w:val="3"/>
        </w:rPr>
        <w:t xml:space="preserve"> </w:t>
      </w:r>
      <w:r>
        <w:t>bueno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usuario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factura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digital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defecto</w:t>
      </w:r>
      <w:r>
        <w:rPr>
          <w:spacing w:val="3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correspondientes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4"/>
        </w:rPr>
        <w:t xml:space="preserve"> </w:t>
      </w:r>
      <w:r>
        <w:rPr>
          <w:color w:val="00AF50"/>
        </w:rPr>
        <w:t>(</w:t>
      </w:r>
      <w:r>
        <w:t>firma,</w:t>
      </w:r>
      <w:r>
        <w:rPr>
          <w:spacing w:val="3"/>
        </w:rPr>
        <w:t xml:space="preserve"> </w:t>
      </w:r>
      <w:r>
        <w:t>nombre,</w:t>
      </w:r>
      <w:r>
        <w:rPr>
          <w:spacing w:val="2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cédula,</w:t>
      </w:r>
      <w:r>
        <w:rPr>
          <w:spacing w:val="3"/>
        </w:rPr>
        <w:t xml:space="preserve"> </w:t>
      </w:r>
      <w:r>
        <w:rPr>
          <w:spacing w:val="-1"/>
        </w:rPr>
        <w:t>sello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fecha).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rPr>
          <w:spacing w:val="-1"/>
        </w:rPr>
        <w:t>efectivo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 xml:space="preserve">un </w:t>
      </w:r>
      <w:r>
        <w:t>plazo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mayor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30</w:t>
      </w:r>
      <w:r>
        <w:rPr>
          <w:spacing w:val="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 xml:space="preserve">recibido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satisfacción </w:t>
      </w:r>
      <w:r>
        <w:t>del</w:t>
      </w:r>
      <w:r>
        <w:rPr>
          <w:spacing w:val="-1"/>
        </w:rPr>
        <w:t xml:space="preserve"> bien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cual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 xml:space="preserve"> </w:t>
      </w:r>
      <w:r>
        <w:t>brindará</w:t>
      </w:r>
      <w:r>
        <w:rPr>
          <w:spacing w:val="1"/>
        </w:rPr>
        <w:t xml:space="preserve"> </w:t>
      </w:r>
      <w:r>
        <w:t xml:space="preserve">con </w:t>
      </w:r>
      <w:r>
        <w:rPr>
          <w:spacing w:val="-1"/>
        </w:rPr>
        <w:t xml:space="preserve">la </w:t>
      </w:r>
      <w:r>
        <w:t>aprobación</w:t>
      </w:r>
      <w:r>
        <w:rPr>
          <w:spacing w:val="-2"/>
        </w:rPr>
        <w:t xml:space="preserve"> </w:t>
      </w:r>
      <w:r>
        <w:t>final del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acta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SIGA-PJ,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rPr>
          <w:spacing w:val="-1"/>
        </w:rPr>
        <w:t>autorizada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5"/>
        </w:rPr>
        <w:t xml:space="preserve"> </w:t>
      </w:r>
      <w:r>
        <w:t>efectos.</w:t>
      </w:r>
    </w:p>
    <w:p w:rsidR="00E552AC" w:rsidRDefault="00E552AC">
      <w:pPr>
        <w:spacing w:before="9"/>
        <w:rPr>
          <w:rFonts w:ascii="Calibri Light" w:eastAsia="Calibri Light" w:hAnsi="Calibri Light" w:cs="Calibri Light"/>
          <w:sz w:val="29"/>
          <w:szCs w:val="29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4"/>
        </w:tabs>
        <w:ind w:right="276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18"/>
        </w:rPr>
        <w:t xml:space="preserve"> </w:t>
      </w:r>
      <w:r>
        <w:t>extranjera,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Contable</w:t>
      </w:r>
      <w:r>
        <w:rPr>
          <w:spacing w:val="18"/>
        </w:rPr>
        <w:t xml:space="preserve"> </w:t>
      </w:r>
      <w:r>
        <w:rPr>
          <w:spacing w:val="-1"/>
        </w:rPr>
        <w:t>ejecutará</w:t>
      </w:r>
      <w:r>
        <w:rPr>
          <w:spacing w:val="18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25"/>
        </w:rPr>
        <w:t xml:space="preserve"> </w:t>
      </w:r>
      <w:r>
        <w:rPr>
          <w:spacing w:val="-1"/>
        </w:rPr>
        <w:t>salvo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49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-1"/>
        </w:rPr>
        <w:t>Orgánica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Banco</w:t>
      </w:r>
      <w:r>
        <w:rPr>
          <w:spacing w:val="25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6"/>
        </w:rPr>
        <w:t xml:space="preserve"> </w:t>
      </w:r>
      <w:r>
        <w:rPr>
          <w:spacing w:val="-1"/>
        </w:rPr>
        <w:t>Rica.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ese</w:t>
      </w:r>
      <w:r>
        <w:rPr>
          <w:spacing w:val="25"/>
        </w:rPr>
        <w:t xml:space="preserve"> </w:t>
      </w:r>
      <w:r>
        <w:rPr>
          <w:spacing w:val="-1"/>
        </w:rPr>
        <w:t>efecto</w:t>
      </w:r>
      <w: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22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venta,</w:t>
      </w:r>
      <w:r>
        <w:rPr>
          <w:spacing w:val="3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confección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fondos,</w:t>
      </w:r>
      <w:r>
        <w:rPr>
          <w:spacing w:val="-4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regula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-1"/>
        </w:rPr>
        <w:t>25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4"/>
          <w:w w:val="99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spacing w:val="3"/>
        </w:rPr>
        <w:t xml:space="preserve"> </w:t>
      </w:r>
      <w:r>
        <w:t>pagado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estipulado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pedido,</w:t>
      </w:r>
      <w:r>
        <w:rPr>
          <w:spacing w:val="-4"/>
        </w:rPr>
        <w:t xml:space="preserve"> </w:t>
      </w:r>
      <w:r>
        <w:rPr>
          <w:spacing w:val="-1"/>
        </w:rPr>
        <w:t>siempre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entregado</w:t>
      </w:r>
      <w:r>
        <w:rPr>
          <w:spacing w:val="5"/>
        </w:rPr>
        <w:t xml:space="preserve"> </w:t>
      </w:r>
      <w:r>
        <w:t>cumpla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0"/>
        </w:rPr>
        <w:t xml:space="preserve"> </w:t>
      </w:r>
      <w:r>
        <w:rPr>
          <w:spacing w:val="-1"/>
        </w:rPr>
        <w:t>requeridas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proveedor</w:t>
      </w:r>
      <w:r>
        <w:rPr>
          <w:spacing w:val="10"/>
        </w:rPr>
        <w:t xml:space="preserve"> </w:t>
      </w:r>
      <w:r>
        <w:rPr>
          <w:spacing w:val="-1"/>
        </w:rPr>
        <w:t>presente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facturación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cobro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los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8"/>
        </w:rPr>
        <w:t xml:space="preserve"> </w:t>
      </w:r>
      <w:r>
        <w:rPr>
          <w:spacing w:val="1"/>
        </w:rPr>
        <w:t>al</w:t>
      </w:r>
      <w:r>
        <w:rPr>
          <w:spacing w:val="7"/>
        </w:rPr>
        <w:t xml:space="preserve"> </w:t>
      </w:r>
      <w: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 xml:space="preserve">bien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medida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posible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facturación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t>presentarse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contratación.</w:t>
      </w:r>
    </w:p>
    <w:p w:rsidR="00E552AC" w:rsidRDefault="00E552AC">
      <w:pPr>
        <w:spacing w:before="11"/>
        <w:rPr>
          <w:rFonts w:ascii="Calibri Light" w:eastAsia="Calibri Light" w:hAnsi="Calibri Light" w:cs="Calibri Light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4"/>
        </w:tabs>
        <w:ind w:right="277" w:firstLine="0"/>
        <w:jc w:val="both"/>
      </w:pPr>
      <w: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concepto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prestación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8"/>
        </w:rPr>
        <w:t xml:space="preserve"> </w:t>
      </w:r>
      <w:r>
        <w:rPr>
          <w:spacing w:val="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presenten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deben</w:t>
      </w:r>
      <w:r>
        <w:rPr>
          <w:spacing w:val="-9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requisitos:</w:t>
      </w:r>
    </w:p>
    <w:p w:rsidR="00E552AC" w:rsidRDefault="003164E1">
      <w:pPr>
        <w:pStyle w:val="Textkrper"/>
        <w:numPr>
          <w:ilvl w:val="0"/>
          <w:numId w:val="1"/>
        </w:numPr>
        <w:tabs>
          <w:tab w:val="left" w:pos="994"/>
        </w:tabs>
        <w:spacing w:before="163" w:line="360" w:lineRule="atLeast"/>
        <w:ind w:right="5001" w:hanging="235"/>
      </w:pP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contener</w:t>
      </w:r>
      <w:r>
        <w:rPr>
          <w:spacing w:val="-5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nombres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detallan: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1-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Corte</w:t>
      </w:r>
      <w:r>
        <w:rPr>
          <w:spacing w:val="-4"/>
        </w:rPr>
        <w:t xml:space="preserve"> </w:t>
      </w:r>
      <w:r>
        <w:t>Suprema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</w:p>
    <w:p w:rsidR="00E552AC" w:rsidRDefault="003164E1">
      <w:pPr>
        <w:pStyle w:val="Textkrper"/>
        <w:numPr>
          <w:ilvl w:val="1"/>
          <w:numId w:val="1"/>
        </w:numPr>
        <w:tabs>
          <w:tab w:val="left" w:pos="1267"/>
        </w:tabs>
        <w:ind w:hanging="285"/>
      </w:pPr>
      <w:r>
        <w:rPr>
          <w:spacing w:val="-1"/>
        </w:rPr>
        <w:t>Poder</w:t>
      </w:r>
      <w:r>
        <w:rPr>
          <w:spacing w:val="-11"/>
        </w:rPr>
        <w:t xml:space="preserve"> </w:t>
      </w:r>
      <w:r>
        <w:t>Judicial</w:t>
      </w:r>
    </w:p>
    <w:p w:rsidR="00E552AC" w:rsidRDefault="003164E1">
      <w:pPr>
        <w:pStyle w:val="Textkrper"/>
        <w:numPr>
          <w:ilvl w:val="1"/>
          <w:numId w:val="1"/>
        </w:numPr>
        <w:tabs>
          <w:tab w:val="left" w:pos="1267"/>
        </w:tabs>
        <w:ind w:hanging="285"/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t>Suprema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Justicia-Poder</w:t>
      </w:r>
      <w:r>
        <w:rPr>
          <w:spacing w:val="-8"/>
        </w:rPr>
        <w:t xml:space="preserve"> </w:t>
      </w:r>
      <w:r>
        <w:rPr>
          <w:spacing w:val="-1"/>
        </w:rPr>
        <w:t>Judicial</w:t>
      </w:r>
    </w:p>
    <w:p w:rsidR="00E552AC" w:rsidRDefault="00E552AC">
      <w:pPr>
        <w:spacing w:before="11"/>
        <w:rPr>
          <w:rFonts w:ascii="Calibri Light" w:eastAsia="Calibri Light" w:hAnsi="Calibri Light" w:cs="Calibri Light"/>
        </w:rPr>
      </w:pPr>
    </w:p>
    <w:p w:rsidR="00E552AC" w:rsidRDefault="003164E1">
      <w:pPr>
        <w:pStyle w:val="Textkrper"/>
        <w:numPr>
          <w:ilvl w:val="0"/>
          <w:numId w:val="1"/>
        </w:numPr>
        <w:tabs>
          <w:tab w:val="left" w:pos="958"/>
        </w:tabs>
        <w:ind w:left="700" w:right="275" w:firstLine="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recibido</w:t>
      </w:r>
      <w:r>
        <w:rPr>
          <w:spacing w:val="31"/>
        </w:rPr>
        <w:t xml:space="preserve"> </w:t>
      </w:r>
      <w:r>
        <w:t>conforme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servicios,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es</w:t>
      </w:r>
      <w:r>
        <w:rPr>
          <w:spacing w:val="31"/>
        </w:rPr>
        <w:t xml:space="preserve"> </w:t>
      </w:r>
      <w:r>
        <w:t>física,</w:t>
      </w:r>
      <w:r>
        <w:rPr>
          <w:spacing w:val="31"/>
        </w:rPr>
        <w:t xml:space="preserve"> </w:t>
      </w:r>
      <w:r>
        <w:t>indicando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t>mínimo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t>fecha,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rPr>
          <w:spacing w:val="-1"/>
        </w:rPr>
        <w:t>completo,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número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cédula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firma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funcionario</w:t>
      </w:r>
      <w:r>
        <w:rPr>
          <w:spacing w:val="5"/>
        </w:rPr>
        <w:t xml:space="preserve"> </w:t>
      </w:r>
      <w:r>
        <w:rPr>
          <w:spacing w:val="-1"/>
        </w:rPr>
        <w:t>responsable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satisfacción,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t>consignado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firma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digital.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numPr>
          <w:ilvl w:val="0"/>
          <w:numId w:val="1"/>
        </w:numPr>
        <w:tabs>
          <w:tab w:val="left" w:pos="984"/>
        </w:tabs>
        <w:ind w:left="700" w:right="273" w:firstLine="0"/>
        <w:jc w:val="both"/>
      </w:pPr>
      <w:r>
        <w:rPr>
          <w:spacing w:val="-1"/>
        </w:rPr>
        <w:t>Especificar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servicios,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costo</w:t>
      </w:r>
      <w:r>
        <w:rPr>
          <w:spacing w:val="8"/>
        </w:rPr>
        <w:t xml:space="preserve"> </w:t>
      </w:r>
      <w:r>
        <w:t>unitario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rPr>
          <w:spacing w:val="-1"/>
        </w:rPr>
        <w:t>adquirido,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2"/>
        </w:rP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dar</w:t>
      </w:r>
      <w:r>
        <w:rPr>
          <w:spacing w:val="11"/>
        </w:rPr>
        <w:t xml:space="preserve"> </w:t>
      </w:r>
      <w:r>
        <w:rPr>
          <w:spacing w:val="-1"/>
        </w:rPr>
        <w:t>cumplimiento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emitidas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cuanto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comerciales.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las contrataciones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diferente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colón,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unitario</w:t>
      </w:r>
      <w:r>
        <w:t xml:space="preserve"> y</w:t>
      </w:r>
      <w:r>
        <w:rPr>
          <w:spacing w:val="2"/>
        </w:rPr>
        <w:t xml:space="preserve"> </w:t>
      </w:r>
      <w:r>
        <w:t xml:space="preserve">precio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moneda</w:t>
      </w:r>
      <w:r>
        <w:rPr>
          <w:spacing w:val="-17"/>
        </w:rPr>
        <w:t xml:space="preserve"> </w:t>
      </w:r>
      <w:r>
        <w:t>adjudicada.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numPr>
          <w:ilvl w:val="0"/>
          <w:numId w:val="1"/>
        </w:numPr>
        <w:tabs>
          <w:tab w:val="left" w:pos="1003"/>
        </w:tabs>
        <w:ind w:left="700" w:right="276" w:firstLine="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</w:t>
      </w:r>
      <w:r>
        <w:rPr>
          <w:spacing w:val="-1"/>
        </w:rPr>
        <w:t>(física</w:t>
      </w:r>
      <w:r>
        <w:t xml:space="preserve"> o</w:t>
      </w:r>
      <w:r>
        <w:rPr>
          <w:spacing w:val="-1"/>
        </w:rPr>
        <w:t xml:space="preserve"> electrónica)</w:t>
      </w:r>
      <w:r>
        <w:rPr>
          <w:spacing w:val="1"/>
        </w:rPr>
        <w:t xml:space="preserve"> </w:t>
      </w:r>
      <w:r>
        <w:t xml:space="preserve">deben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t xml:space="preserve"> </w:t>
      </w:r>
      <w:r>
        <w:rPr>
          <w:spacing w:val="-1"/>
        </w:rPr>
        <w:t>registradas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el Ministerio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 xml:space="preserve">Hacienda, </w:t>
      </w:r>
      <w:r>
        <w:rPr>
          <w:spacing w:val="1"/>
        </w:rPr>
        <w:t>lo</w:t>
      </w:r>
      <w:r>
        <w:rPr>
          <w:rFonts w:ascii="Times New Roman" w:hAnsi="Times New Roman"/>
          <w:spacing w:val="138"/>
          <w:w w:val="9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verificará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6"/>
        </w:rPr>
        <w:t xml:space="preserve"> </w:t>
      </w:r>
      <w:r>
        <w:t>timbraje</w:t>
      </w:r>
      <w:r>
        <w:rPr>
          <w:spacing w:val="28"/>
        </w:rPr>
        <w:t xml:space="preserve"> </w:t>
      </w:r>
      <w:r>
        <w:rPr>
          <w:spacing w:val="-1"/>
        </w:rPr>
        <w:t>correspondiente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dispensa</w:t>
      </w:r>
      <w:r>
        <w:rPr>
          <w:spacing w:val="27"/>
        </w:rPr>
        <w:t xml:space="preserve"> </w:t>
      </w:r>
      <w:r>
        <w:t>emitida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citado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resoluciones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numPr>
          <w:ilvl w:val="0"/>
          <w:numId w:val="1"/>
        </w:numPr>
        <w:tabs>
          <w:tab w:val="left" w:pos="999"/>
        </w:tabs>
        <w:ind w:left="700" w:right="275" w:firstLine="0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2"/>
        </w:rPr>
        <w:t xml:space="preserve"> </w:t>
      </w:r>
      <w:r>
        <w:rPr>
          <w:spacing w:val="-1"/>
        </w:rPr>
        <w:t>electrónicas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t>cumplir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disposiciones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establezca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Tributación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32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publiquen.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3"/>
          <w:szCs w:val="23"/>
        </w:rPr>
      </w:pPr>
    </w:p>
    <w:p w:rsidR="00E552AC" w:rsidRDefault="003164E1">
      <w:pPr>
        <w:pStyle w:val="Textkrper"/>
        <w:ind w:left="700" w:right="276"/>
        <w:jc w:val="both"/>
        <w:rPr>
          <w:rFonts w:cs="Calibri Light"/>
        </w:rPr>
      </w:pPr>
      <w:r>
        <w:rPr>
          <w:rFonts w:cs="Calibri Light"/>
        </w:rPr>
        <w:t>g)</w:t>
      </w:r>
      <w:r>
        <w:rPr>
          <w:rFonts w:cs="Calibri Light"/>
          <w:spacing w:val="40"/>
        </w:rPr>
        <w:t xml:space="preserve"> </w:t>
      </w: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numeración</w:t>
      </w:r>
      <w:r>
        <w:rPr>
          <w:spacing w:val="13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dispone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Tributación</w:t>
      </w:r>
      <w:r>
        <w:rPr>
          <w:spacing w:val="1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Hacienda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directrices</w:t>
      </w:r>
      <w:r>
        <w:t xml:space="preserve"> </w:t>
      </w:r>
      <w:r>
        <w:rPr>
          <w:color w:val="0000FF"/>
          <w:u w:val="single" w:color="0000FF"/>
        </w:rPr>
        <w:t>DGT-R-48-2016</w:t>
      </w:r>
      <w:r>
        <w:rPr>
          <w:rFonts w:cs="Calibri Light"/>
        </w:rPr>
        <w:t>“Autorización</w:t>
      </w:r>
      <w:r>
        <w:rPr>
          <w:rFonts w:cs="Calibri Light"/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comprobantes</w:t>
      </w:r>
      <w:r>
        <w:rPr>
          <w:spacing w:val="28"/>
        </w:rPr>
        <w:t xml:space="preserve"> </w:t>
      </w:r>
      <w:r>
        <w:t>electró</w:t>
      </w:r>
      <w:r>
        <w:rPr>
          <w:rFonts w:cs="Calibri Light"/>
        </w:rPr>
        <w:t>nicos”</w:t>
      </w:r>
      <w:r>
        <w:rPr>
          <w:rFonts w:cs="Calibri Light"/>
          <w:spacing w:val="91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rFonts w:cs="Calibri Light"/>
        </w:rPr>
        <w:t>“obligatoriedad</w:t>
      </w:r>
      <w:r>
        <w:rPr>
          <w:rFonts w:cs="Calibri Light"/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t>electrónico</w:t>
      </w:r>
      <w:r>
        <w:rPr>
          <w:rFonts w:cs="Calibri Light"/>
        </w:rPr>
        <w:t>s”.</w:t>
      </w:r>
    </w:p>
    <w:p w:rsidR="00E552AC" w:rsidRDefault="00E552AC">
      <w:pPr>
        <w:rPr>
          <w:rFonts w:ascii="Calibri Light" w:eastAsia="Calibri Light" w:hAnsi="Calibri Light" w:cs="Calibri Light"/>
          <w:sz w:val="18"/>
          <w:szCs w:val="18"/>
        </w:rPr>
      </w:pPr>
    </w:p>
    <w:p w:rsidR="00E552AC" w:rsidRDefault="003164E1">
      <w:pPr>
        <w:pStyle w:val="Textkrper"/>
        <w:spacing w:before="59"/>
        <w:ind w:left="31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contengan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5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rPr>
          <w:spacing w:val="-1"/>
        </w:rPr>
        <w:t>ni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recibirán</w:t>
      </w:r>
    </w:p>
    <w:p w:rsidR="00E552AC" w:rsidRDefault="00E552AC">
      <w:p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9"/>
        </w:tabs>
        <w:spacing w:before="1"/>
        <w:ind w:right="277" w:firstLine="0"/>
        <w:jc w:val="both"/>
      </w:pPr>
      <w:r>
        <w:rPr>
          <w:spacing w:val="-1"/>
        </w:rPr>
        <w:lastRenderedPageBreak/>
        <w:t xml:space="preserve">Con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implementación </w:t>
      </w:r>
      <w:r>
        <w:t xml:space="preserve">del </w:t>
      </w:r>
      <w:r>
        <w:rPr>
          <w:spacing w:val="-1"/>
        </w:rPr>
        <w:t>Sistema</w:t>
      </w:r>
      <w:r>
        <w:rPr>
          <w:spacing w:val="1"/>
        </w:rPr>
        <w:t xml:space="preserve"> </w:t>
      </w:r>
      <w:r>
        <w:rPr>
          <w:spacing w:val="-1"/>
        </w:rPr>
        <w:t>Integrado</w:t>
      </w:r>
      <w:r>
        <w:rPr>
          <w:spacing w:val="1"/>
        </w:rPr>
        <w:t xml:space="preserve"> </w:t>
      </w:r>
      <w:r>
        <w:t>de Gestión</w:t>
      </w:r>
      <w:r>
        <w:rPr>
          <w:spacing w:val="-1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 xml:space="preserve">Judicial </w:t>
      </w:r>
      <w:r>
        <w:t>(SIGA</w:t>
      </w:r>
      <w:r>
        <w:rPr>
          <w:spacing w:val="1"/>
        </w:rPr>
        <w:t xml:space="preserve"> </w:t>
      </w:r>
      <w:r>
        <w:t xml:space="preserve">PJ),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18"/>
          <w:w w:val="99"/>
        </w:rPr>
        <w:t xml:space="preserve"> </w:t>
      </w:r>
      <w:r>
        <w:rPr>
          <w:spacing w:val="-1"/>
        </w:rPr>
        <w:t>requiera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5"/>
        </w:rPr>
        <w:t xml:space="preserve"> </w:t>
      </w:r>
      <w:r>
        <w:rPr>
          <w:spacing w:val="-1"/>
        </w:rPr>
        <w:t>trámites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diferencial</w:t>
      </w:r>
      <w:r>
        <w:rPr>
          <w:spacing w:val="9"/>
        </w:rPr>
        <w:t xml:space="preserve"> </w:t>
      </w:r>
      <w:r>
        <w:rPr>
          <w:spacing w:val="-1"/>
        </w:rPr>
        <w:t>cambiario,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remitir</w:t>
      </w:r>
      <w:r>
        <w:rPr>
          <w:spacing w:val="3"/>
        </w:rPr>
        <w:t xml:space="preserve"> </w:t>
      </w:r>
      <w:r>
        <w:rPr>
          <w:spacing w:val="1"/>
        </w:rPr>
        <w:t>su</w:t>
      </w:r>
      <w:r>
        <w:rPr>
          <w:spacing w:val="2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escrito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Proveeduría,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9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licitaciones@poder-judicial.go.cr</w:t>
        </w:r>
        <w:r>
          <w:rPr>
            <w:spacing w:val="-1"/>
          </w:rPr>
          <w:t>.</w:t>
        </w:r>
      </w:hyperlink>
    </w:p>
    <w:p w:rsidR="00E552AC" w:rsidRDefault="00E552AC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spacing w:before="59"/>
        <w:ind w:right="278"/>
        <w:jc w:val="both"/>
      </w:pPr>
      <w:r>
        <w:t>Es</w:t>
      </w:r>
      <w:r>
        <w:rPr>
          <w:spacing w:val="16"/>
        </w:rPr>
        <w:t xml:space="preserve"> </w:t>
      </w:r>
      <w:r>
        <w:rPr>
          <w:spacing w:val="-1"/>
        </w:rPr>
        <w:t>importante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tomen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consideración</w:t>
      </w:r>
      <w:r>
        <w:rPr>
          <w:spacing w:val="19"/>
        </w:rPr>
        <w:t xml:space="preserve"> </w:t>
      </w:r>
      <w:r>
        <w:t>que,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procedimiento</w:t>
      </w:r>
      <w:r>
        <w:rPr>
          <w:spacing w:val="19"/>
        </w:rPr>
        <w:t xml:space="preserve"> </w:t>
      </w:r>
      <w:r>
        <w:rPr>
          <w:spacing w:val="-1"/>
        </w:rPr>
        <w:t>aplica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momento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realizar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facturas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moneda</w:t>
      </w:r>
      <w:r>
        <w:rPr>
          <w:spacing w:val="6"/>
        </w:rPr>
        <w:t xml:space="preserve"> </w:t>
      </w:r>
      <w:r>
        <w:rPr>
          <w:spacing w:val="-1"/>
        </w:rPr>
        <w:t>distinta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colón,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t>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recálculo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automática,</w:t>
      </w:r>
      <w:r>
        <w:rPr>
          <w:spacing w:val="5"/>
        </w:rPr>
        <w:t xml:space="preserve"> </w:t>
      </w:r>
      <w:r>
        <w:rPr>
          <w:spacing w:val="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rPr>
          <w:spacing w:val="-1"/>
        </w:rPr>
        <w:t>consiste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actualizar</w:t>
      </w:r>
      <w:r>
        <w:rPr>
          <w:spacing w:val="6"/>
        </w:rPr>
        <w:t xml:space="preserve"> </w:t>
      </w:r>
      <w:r>
        <w:rPr>
          <w:spacing w:val="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monto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cambio,</w:t>
      </w:r>
      <w:r>
        <w:rPr>
          <w:spacing w:val="-7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escenarios: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right="278"/>
        <w:jc w:val="both"/>
      </w:pPr>
      <w:r>
        <w:t>Escenario</w:t>
      </w:r>
      <w:r>
        <w:rPr>
          <w:spacing w:val="-5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presentó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cobro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ordenatorio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 xml:space="preserve">recibido </w:t>
      </w:r>
      <w:r>
        <w:t>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rPr>
          <w:spacing w:val="-1"/>
        </w:rPr>
        <w:t>Judicial,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utilizará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fórmula:</w:t>
      </w:r>
    </w:p>
    <w:p w:rsidR="00E552AC" w:rsidRDefault="00E552AC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E552AC">
      <w:pPr>
        <w:rPr>
          <w:rFonts w:ascii="Calibri Light" w:eastAsia="Calibri Light" w:hAnsi="Calibri Light" w:cs="Calibri Light"/>
          <w:sz w:val="15"/>
          <w:szCs w:val="15"/>
        </w:r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E552AC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E552AC" w:rsidRDefault="003164E1">
      <w:pPr>
        <w:pStyle w:val="Textkrper"/>
        <w:ind w:left="556"/>
      </w:pPr>
      <w:r>
        <w:rPr>
          <w:spacing w:val="-1"/>
        </w:rPr>
        <w:t>Donde:</w:t>
      </w:r>
    </w:p>
    <w:p w:rsidR="00E552AC" w:rsidRDefault="003164E1">
      <w:pPr>
        <w:pStyle w:val="Textkrper"/>
        <w:spacing w:before="59"/>
        <w:ind w:left="497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(P-NC)</w:t>
      </w:r>
      <w:r>
        <w:rPr>
          <w:spacing w:val="-2"/>
        </w:rPr>
        <w:t xml:space="preserve"> </w:t>
      </w:r>
      <w:r>
        <w:rPr>
          <w:spacing w:val="-1"/>
        </w:rPr>
        <w:t>*TC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</w:p>
    <w:p w:rsidR="00E552AC" w:rsidRDefault="00E552AC">
      <w:pPr>
        <w:sectPr w:rsidR="00E552AC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E552AC" w:rsidRDefault="003164E1">
      <w:pPr>
        <w:pStyle w:val="Textkrper"/>
        <w:ind w:left="981" w:right="4525"/>
      </w:pPr>
      <w:r>
        <w:rPr>
          <w:spacing w:val="-1"/>
        </w:rPr>
        <w:lastRenderedPageBreak/>
        <w:t>P=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6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cancelada(s).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NC=</w:t>
      </w:r>
      <w:r>
        <w:rPr>
          <w:spacing w:val="-6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</w:t>
      </w:r>
    </w:p>
    <w:p w:rsidR="00E552AC" w:rsidRDefault="003164E1">
      <w:pPr>
        <w:pStyle w:val="Textkrper"/>
        <w:ind w:left="981"/>
      </w:pPr>
      <w:r>
        <w:rPr>
          <w:spacing w:val="-1"/>
        </w:rPr>
        <w:t>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transferencia.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right="279"/>
        <w:jc w:val="both"/>
      </w:pPr>
      <w:r>
        <w:t>Escenario</w:t>
      </w:r>
      <w:r>
        <w:rPr>
          <w:spacing w:val="1"/>
        </w:rPr>
        <w:t xml:space="preserve"> </w:t>
      </w:r>
      <w:r>
        <w:t>2:</w:t>
      </w:r>
      <w:r>
        <w:rPr>
          <w:spacing w:val="5"/>
        </w:rPr>
        <w:t xml:space="preserve"> </w:t>
      </w:r>
      <w:r>
        <w:t xml:space="preserve">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presentó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2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 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t xml:space="preserve"> de</w:t>
      </w:r>
      <w:r>
        <w:rPr>
          <w:spacing w:val="10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recibido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acreditar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1"/>
        </w:rPr>
        <w:t>30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7"/>
        </w:rPr>
        <w:t xml:space="preserve"> </w:t>
      </w:r>
      <w:r>
        <w:rPr>
          <w:spacing w:val="-1"/>
        </w:rPr>
        <w:t>naturales</w:t>
      </w:r>
      <w:r>
        <w:rPr>
          <w:spacing w:val="14"/>
        </w:rPr>
        <w:t xml:space="preserve"> </w:t>
      </w:r>
      <w:r>
        <w:rPr>
          <w:spacing w:val="-1"/>
        </w:rPr>
        <w:t>posteriores</w:t>
      </w:r>
      <w:r>
        <w:rPr>
          <w:spacing w:val="18"/>
        </w:rPr>
        <w:t xml:space="preserve"> </w:t>
      </w:r>
      <w:r>
        <w:t>inmediatos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recibido</w:t>
      </w:r>
      <w:r>
        <w:rPr>
          <w:spacing w:val="14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bien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servicio,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utilizará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fórmula:</w:t>
      </w:r>
    </w:p>
    <w:p w:rsidR="00E552AC" w:rsidRDefault="00E552AC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E552AC">
      <w:pPr>
        <w:rPr>
          <w:rFonts w:ascii="Calibri Light" w:eastAsia="Calibri Light" w:hAnsi="Calibri Light" w:cs="Calibri Light"/>
          <w:sz w:val="15"/>
          <w:szCs w:val="15"/>
        </w:rPr>
        <w:sectPr w:rsidR="00E552AC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E552AC" w:rsidRDefault="00E552AC">
      <w:pPr>
        <w:spacing w:before="8"/>
        <w:rPr>
          <w:rFonts w:ascii="Calibri Light" w:eastAsia="Calibri Light" w:hAnsi="Calibri Light" w:cs="Calibri Light"/>
          <w:sz w:val="24"/>
          <w:szCs w:val="24"/>
        </w:rPr>
      </w:pPr>
    </w:p>
    <w:p w:rsidR="00E552AC" w:rsidRDefault="003164E1">
      <w:pPr>
        <w:pStyle w:val="Textkrper"/>
        <w:ind w:left="556"/>
      </w:pPr>
      <w:r>
        <w:rPr>
          <w:spacing w:val="-1"/>
        </w:rPr>
        <w:t>Donde:</w:t>
      </w:r>
    </w:p>
    <w:p w:rsidR="00E552AC" w:rsidRDefault="003164E1">
      <w:pPr>
        <w:pStyle w:val="Textkrper"/>
        <w:spacing w:before="59"/>
        <w:ind w:left="509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6"/>
        </w:rPr>
        <w:t xml:space="preserve"> </w:t>
      </w:r>
      <w:r>
        <w:t>actualizado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(P-NC)</w:t>
      </w:r>
      <w:r>
        <w:rPr>
          <w:spacing w:val="-4"/>
        </w:rPr>
        <w:t xml:space="preserve"> </w:t>
      </w:r>
      <w:r>
        <w:t>*TC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</w:p>
    <w:p w:rsidR="00E552AC" w:rsidRDefault="00E552AC">
      <w:pPr>
        <w:sectPr w:rsidR="00E552AC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E552AC" w:rsidRDefault="003164E1">
      <w:pPr>
        <w:pStyle w:val="Textkrper"/>
        <w:ind w:left="981" w:right="4525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cancelada(s)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NC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</w:t>
      </w:r>
    </w:p>
    <w:p w:rsidR="00E552AC" w:rsidRDefault="003164E1">
      <w:pPr>
        <w:pStyle w:val="Textkrper"/>
        <w:ind w:left="981"/>
      </w:pPr>
      <w:r>
        <w:rPr>
          <w:spacing w:val="-1"/>
        </w:rPr>
        <w:t>TC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transferencia.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right="279"/>
        <w:jc w:val="both"/>
      </w:pPr>
      <w:r>
        <w:t>Escenario</w:t>
      </w:r>
      <w:r>
        <w:rPr>
          <w:spacing w:val="1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 xml:space="preserve">Si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2"/>
        </w:rPr>
        <w:t xml:space="preserve"> </w:t>
      </w:r>
      <w:r>
        <w:rPr>
          <w:spacing w:val="1"/>
        </w:rPr>
        <w:t xml:space="preserve">las </w:t>
      </w:r>
      <w:r>
        <w:t>facturas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4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 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3"/>
        </w:rPr>
        <w:t xml:space="preserve"> </w:t>
      </w:r>
      <w:r>
        <w:t>al recibido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servicio </w:t>
      </w:r>
      <w:r>
        <w:rPr>
          <w:spacing w:val="-1"/>
        </w:rPr>
        <w:t xml:space="preserve">por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originó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acreditación</w:t>
      </w:r>
      <w:r>
        <w:t xml:space="preserve"> del</w:t>
      </w:r>
      <w:r>
        <w:rPr>
          <w:spacing w:val="-1"/>
        </w:rPr>
        <w:t xml:space="preserve"> pago</w:t>
      </w:r>
      <w:r>
        <w:rPr>
          <w:spacing w:val="4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5"/>
        </w:rPr>
        <w:t xml:space="preserve"> </w:t>
      </w:r>
      <w:r>
        <w:rPr>
          <w:spacing w:val="1"/>
        </w:rPr>
        <w:t>más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rPr>
          <w:spacing w:val="-1"/>
        </w:rPr>
        <w:t>naturales</w:t>
      </w:r>
      <w:r>
        <w:rPr>
          <w:spacing w:val="-5"/>
        </w:rPr>
        <w:t xml:space="preserve"> </w:t>
      </w:r>
      <w:r>
        <w:rPr>
          <w:spacing w:val="-1"/>
        </w:rPr>
        <w:t>posteriores</w:t>
      </w:r>
      <w:r>
        <w:rPr>
          <w:spacing w:val="-4"/>
        </w:rPr>
        <w:t xml:space="preserve"> </w:t>
      </w:r>
      <w:r>
        <w:t>inmediatos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servicio,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utilizara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E552AC" w:rsidRDefault="00E552AC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E552AC">
      <w:pPr>
        <w:rPr>
          <w:rFonts w:ascii="Calibri Light" w:eastAsia="Calibri Light" w:hAnsi="Calibri Light" w:cs="Calibri Light"/>
          <w:sz w:val="15"/>
          <w:szCs w:val="15"/>
        </w:rPr>
        <w:sectPr w:rsidR="00E552AC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E552AC" w:rsidRDefault="00E552AC">
      <w:pPr>
        <w:spacing w:before="11"/>
        <w:rPr>
          <w:rFonts w:ascii="Calibri Light" w:eastAsia="Calibri Light" w:hAnsi="Calibri Light" w:cs="Calibri Light"/>
          <w:sz w:val="24"/>
          <w:szCs w:val="24"/>
        </w:rPr>
      </w:pPr>
    </w:p>
    <w:p w:rsidR="00E552AC" w:rsidRDefault="003164E1">
      <w:pPr>
        <w:pStyle w:val="Textkrper"/>
        <w:ind w:left="556"/>
      </w:pPr>
      <w:r>
        <w:rPr>
          <w:spacing w:val="-1"/>
        </w:rPr>
        <w:t>Donde:</w:t>
      </w:r>
    </w:p>
    <w:p w:rsidR="00E552AC" w:rsidRDefault="003164E1">
      <w:pPr>
        <w:pStyle w:val="Textkrper"/>
        <w:spacing w:before="59"/>
        <w:ind w:left="509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-7"/>
        </w:rPr>
        <w:t xml:space="preserve"> </w:t>
      </w:r>
      <w:r>
        <w:t>actualizado</w:t>
      </w:r>
      <w:r>
        <w:rPr>
          <w:spacing w:val="-8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(P-NC)</w:t>
      </w:r>
      <w:r>
        <w:rPr>
          <w:spacing w:val="-7"/>
        </w:rPr>
        <w:t xml:space="preserve"> </w:t>
      </w:r>
      <w:r>
        <w:t>*TC</w:t>
      </w:r>
      <w:r>
        <w:rPr>
          <w:spacing w:val="-7"/>
        </w:rPr>
        <w:t xml:space="preserve"> </w:t>
      </w:r>
      <w:r>
        <w:rPr>
          <w:spacing w:val="-1"/>
        </w:rPr>
        <w:t>menor</w:t>
      </w:r>
    </w:p>
    <w:p w:rsidR="00E552AC" w:rsidRDefault="00E552AC">
      <w:pPr>
        <w:sectPr w:rsidR="00E552AC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1140" w:space="40"/>
            <w:col w:w="9580"/>
          </w:cols>
        </w:sectPr>
      </w:pPr>
    </w:p>
    <w:p w:rsidR="00E552AC" w:rsidRDefault="003164E1">
      <w:pPr>
        <w:pStyle w:val="Textkrper"/>
        <w:ind w:left="981" w:right="4525"/>
      </w:pPr>
      <w:r>
        <w:lastRenderedPageBreak/>
        <w:t>P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5"/>
        </w:rPr>
        <w:t xml:space="preserve"> </w:t>
      </w:r>
      <w:r>
        <w:t>cobrado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la(s)</w:t>
      </w:r>
      <w:r>
        <w:rPr>
          <w:spacing w:val="-5"/>
        </w:rPr>
        <w:t xml:space="preserve"> </w:t>
      </w:r>
      <w:r>
        <w:t>factura</w:t>
      </w:r>
      <w:r>
        <w:rPr>
          <w:spacing w:val="-5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cancelada(s).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NC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Notas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crédito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hubiere.</w:t>
      </w:r>
    </w:p>
    <w:p w:rsidR="00E552AC" w:rsidRDefault="003164E1">
      <w:pPr>
        <w:pStyle w:val="Textkrper"/>
        <w:ind w:left="981" w:right="279"/>
        <w:jc w:val="both"/>
      </w:pPr>
      <w:r>
        <w:rPr>
          <w:spacing w:val="-1"/>
        </w:rPr>
        <w:t>TC</w:t>
      </w:r>
      <w:r>
        <w:rPr>
          <w:spacing w:val="9"/>
        </w:rPr>
        <w:t xml:space="preserve"> </w:t>
      </w:r>
      <w:r>
        <w:rPr>
          <w:spacing w:val="-1"/>
        </w:rPr>
        <w:t>menor=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resulte</w:t>
      </w:r>
      <w:r>
        <w:rPr>
          <w:spacing w:val="10"/>
        </w:rPr>
        <w:t xml:space="preserve"> </w:t>
      </w:r>
      <w:r>
        <w:rPr>
          <w:spacing w:val="-1"/>
        </w:rPr>
        <w:t>menor</w:t>
      </w:r>
      <w:r>
        <w:rPr>
          <w:spacing w:val="12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último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naturales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pagar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cambio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acreditará</w:t>
      </w:r>
      <w:r>
        <w:rPr>
          <w:spacing w:val="27"/>
        </w:rPr>
        <w:t xml:space="preserve"> </w:t>
      </w:r>
      <w:r>
        <w:rPr>
          <w:spacing w:val="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bancaria</w:t>
      </w:r>
      <w:r>
        <w:rPr>
          <w:spacing w:val="28"/>
        </w:rPr>
        <w:t xml:space="preserve"> </w:t>
      </w:r>
      <w:r>
        <w:t>del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Proveedor,</w:t>
      </w:r>
      <w:r>
        <w:rPr>
          <w:spacing w:val="9"/>
        </w:rPr>
        <w:t xml:space="preserve"> </w:t>
      </w:r>
      <w:r>
        <w:rPr>
          <w:spacing w:val="-1"/>
        </w:rPr>
        <w:t>utilizando</w:t>
      </w:r>
      <w:r>
        <w:rPr>
          <w:spacing w:val="7"/>
        </w:rPr>
        <w:t xml:space="preserve"> </w:t>
      </w:r>
      <w:r>
        <w:rPr>
          <w:spacing w:val="1"/>
        </w:rPr>
        <w:t>el</w:t>
      </w:r>
      <w:r>
        <w:rPr>
          <w:spacing w:val="7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venta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colón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respecto</w:t>
      </w:r>
      <w:r>
        <w:rPr>
          <w:spacing w:val="7"/>
        </w:rPr>
        <w:t xml:space="preserve"> </w:t>
      </w:r>
      <w:r>
        <w:rPr>
          <w:spacing w:val="1"/>
        </w:rPr>
        <w:t>al</w:t>
      </w:r>
      <w:r>
        <w:rPr>
          <w:spacing w:val="7"/>
        </w:rPr>
        <w:t xml:space="preserve"> </w:t>
      </w:r>
      <w:r>
        <w:t>dólar,</w:t>
      </w:r>
      <w:r>
        <w:rPr>
          <w:spacing w:val="10"/>
        </w:rPr>
        <w:t xml:space="preserve"> </w:t>
      </w:r>
      <w:r>
        <w:t>calculados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Costa</w:t>
      </w:r>
      <w:r>
        <w:rPr>
          <w:spacing w:val="-9"/>
        </w:rPr>
        <w:t xml:space="preserve"> </w:t>
      </w:r>
      <w:r>
        <w:t>Rica.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right="279"/>
        <w:jc w:val="both"/>
      </w:pPr>
      <w:r>
        <w:t>Lo</w:t>
      </w:r>
      <w:r>
        <w:rPr>
          <w:spacing w:val="15"/>
        </w:rPr>
        <w:t xml:space="preserve"> </w:t>
      </w:r>
      <w:r>
        <w:rPr>
          <w:spacing w:val="-1"/>
        </w:rPr>
        <w:t>anterior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cuanto,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tiempo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más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transcurra</w:t>
      </w:r>
      <w:r>
        <w:rPr>
          <w:spacing w:val="16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concede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rPr>
          <w:spacing w:val="-1"/>
        </w:rPr>
        <w:t>real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cobro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factura,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convertirse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mecanismo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afecte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Tesoro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4"/>
        </w:rPr>
        <w:t xml:space="preserve"> </w:t>
      </w:r>
      <w:r>
        <w:rPr>
          <w:spacing w:val="1"/>
        </w:rPr>
        <w:t>y,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t>tanto,</w:t>
      </w:r>
      <w:r>
        <w:rPr>
          <w:spacing w:val="2"/>
        </w:rPr>
        <w:t xml:space="preserve"> no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generará</w:t>
      </w:r>
      <w:r>
        <w:rPr>
          <w:spacing w:val="-6"/>
        </w:rPr>
        <w:t xml:space="preserve"> </w:t>
      </w:r>
      <w:r>
        <w:rPr>
          <w:spacing w:val="-1"/>
        </w:rPr>
        <w:t>cargo</w:t>
      </w:r>
      <w:r>
        <w:rPr>
          <w:spacing w:val="-6"/>
        </w:rPr>
        <w:t xml:space="preserve"> </w:t>
      </w:r>
      <w:r>
        <w:t>alguno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600"/>
        </w:tabs>
        <w:ind w:right="279" w:firstLine="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2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Renta,</w:t>
      </w:r>
      <w:r>
        <w:rPr>
          <w:spacing w:val="22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establecido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3"/>
        </w:rPr>
        <w:t xml:space="preserve"> </w:t>
      </w:r>
      <w:r>
        <w:rPr>
          <w:spacing w:val="-1"/>
        </w:rPr>
        <w:t>respectivas,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pago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rPr>
          <w:spacing w:val="-1"/>
        </w:rPr>
        <w:t>resulten</w:t>
      </w:r>
      <w:r>
        <w:rPr>
          <w:spacing w:val="-2"/>
        </w:rPr>
        <w:t xml:space="preserve"> </w:t>
      </w:r>
      <w:r>
        <w:t>adjudicatarios,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retendrá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ese</w:t>
      </w:r>
      <w:r>
        <w:rPr>
          <w:spacing w:val="-11"/>
        </w:rPr>
        <w:t xml:space="preserve"> </w:t>
      </w:r>
      <w:r>
        <w:rPr>
          <w:spacing w:val="-1"/>
        </w:rPr>
        <w:t>concepto.</w:t>
      </w:r>
    </w:p>
    <w:p w:rsidR="00E552AC" w:rsidRDefault="00E552AC">
      <w:pPr>
        <w:jc w:val="both"/>
        <w:sectPr w:rsidR="00E552AC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4"/>
        </w:tabs>
        <w:spacing w:before="1"/>
        <w:ind w:right="275" w:firstLine="0"/>
        <w:jc w:val="both"/>
        <w:rPr>
          <w:rFonts w:cs="Calibri Light"/>
        </w:rPr>
      </w:pPr>
      <w:r>
        <w:lastRenderedPageBreak/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casos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rPr>
          <w:spacing w:val="-1"/>
        </w:rPr>
        <w:t>internacional</w:t>
      </w:r>
      <w:r>
        <w:rPr>
          <w:spacing w:val="-3"/>
        </w:rPr>
        <w:t xml:space="preserve"> </w:t>
      </w:r>
      <w:r>
        <w:rPr>
          <w:spacing w:val="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t>consultar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siguiente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1"/>
        </w:rPr>
        <w:t xml:space="preserve"> </w:t>
      </w:r>
      <w:r>
        <w:rPr>
          <w:spacing w:val="-1"/>
        </w:rPr>
        <w:t>electrónica</w:t>
      </w:r>
      <w:r>
        <w:rPr>
          <w:spacing w:val="34"/>
        </w:rPr>
        <w:t xml:space="preserve"> </w:t>
      </w:r>
      <w:r>
        <w:rPr>
          <w:rFonts w:cs="Calibri Light"/>
          <w:color w:val="0000FF"/>
          <w:u w:val="single" w:color="0000FF"/>
        </w:rPr>
        <w:t>https:</w:t>
      </w:r>
      <w:hyperlink r:id="rId40">
        <w:r>
          <w:rPr>
            <w:rFonts w:cs="Calibri Light"/>
            <w:color w:val="0000FF"/>
            <w:u w:val="single" w:color="0000FF"/>
          </w:rPr>
          <w:t>//ww</w:t>
        </w:r>
      </w:hyperlink>
      <w:r>
        <w:rPr>
          <w:rFonts w:cs="Calibri Light"/>
          <w:color w:val="0000FF"/>
          <w:u w:val="single" w:color="0000FF"/>
        </w:rPr>
        <w:t>w</w:t>
      </w:r>
      <w:hyperlink r:id="rId41">
        <w:r>
          <w:rPr>
            <w:rFonts w:cs="Calibri Light"/>
            <w:color w:val="0000FF"/>
            <w:u w:val="single" w:color="0000FF"/>
          </w:rPr>
          <w:t>.poder</w:t>
        </w:r>
      </w:hyperlink>
      <w:r>
        <w:rPr>
          <w:rFonts w:cs="Calibri Light"/>
          <w:color w:val="0000FF"/>
          <w:u w:val="single" w:color="0000FF"/>
        </w:rPr>
        <w:t>-</w:t>
      </w:r>
      <w:hyperlink r:id="rId42">
        <w:r>
          <w:rPr>
            <w:rFonts w:cs="Calibri Light"/>
            <w:color w:val="0000FF"/>
            <w:u w:val="single" w:color="0000FF"/>
          </w:rPr>
          <w:t>judicial.go.cr/proveeduria</w:t>
        </w:r>
        <w:r>
          <w:rPr>
            <w:rFonts w:cs="Calibri Light"/>
          </w:rPr>
          <w:t>,</w:t>
        </w:r>
      </w:hyperlink>
      <w:r>
        <w:rPr>
          <w:rFonts w:cs="Calibri Light"/>
          <w:spacing w:val="32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31"/>
        </w:rPr>
        <w:t xml:space="preserve"> </w:t>
      </w:r>
      <w:r>
        <w:rPr>
          <w:rFonts w:cs="Calibri Light"/>
          <w:spacing w:val="-1"/>
        </w:rPr>
        <w:t>“Consulta</w:t>
      </w:r>
      <w:r>
        <w:rPr>
          <w:spacing w:val="-1"/>
        </w:rPr>
        <w:t>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Servic</w:t>
      </w:r>
      <w:r>
        <w:rPr>
          <w:rFonts w:cs="Calibri Light"/>
          <w:spacing w:val="-1"/>
        </w:rPr>
        <w:t>ios”,</w:t>
      </w:r>
      <w:r>
        <w:rPr>
          <w:rFonts w:cs="Calibri Light"/>
          <w:spacing w:val="35"/>
        </w:rPr>
        <w:t xml:space="preserve"> </w:t>
      </w:r>
      <w:r>
        <w:rPr>
          <w:rFonts w:cs="Calibri Light"/>
        </w:rPr>
        <w:t>apar</w:t>
      </w:r>
      <w:r>
        <w:t>tado</w:t>
      </w:r>
      <w:r>
        <w:rPr>
          <w:spacing w:val="3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rFonts w:cs="Calibri Light"/>
        </w:rPr>
        <w:t>Información</w:t>
      </w:r>
      <w:r>
        <w:rPr>
          <w:rFonts w:cs="Calibri Light"/>
          <w:spacing w:val="-8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interés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para</w:t>
      </w:r>
      <w:r>
        <w:rPr>
          <w:rFonts w:cs="Calibri Light"/>
          <w:spacing w:val="-6"/>
        </w:rPr>
        <w:t xml:space="preserve"> </w:t>
      </w:r>
      <w:r>
        <w:rPr>
          <w:rFonts w:cs="Calibri Light"/>
          <w:spacing w:val="-1"/>
        </w:rPr>
        <w:t>los</w:t>
      </w:r>
      <w:r>
        <w:rPr>
          <w:rFonts w:cs="Calibri Light"/>
          <w:spacing w:val="-7"/>
        </w:rPr>
        <w:t xml:space="preserve"> </w:t>
      </w:r>
      <w:r>
        <w:rPr>
          <w:rFonts w:cs="Calibri Light"/>
          <w:spacing w:val="-1"/>
        </w:rPr>
        <w:t>proveedores.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0"/>
          <w:numId w:val="2"/>
        </w:numPr>
        <w:tabs>
          <w:tab w:val="left" w:pos="516"/>
        </w:tabs>
        <w:ind w:left="515" w:hanging="243"/>
        <w:jc w:val="both"/>
        <w:rPr>
          <w:rFonts w:cs="Calibri Light"/>
        </w:rPr>
      </w:pPr>
      <w:r>
        <w:rPr>
          <w:spacing w:val="-1"/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E552AC" w:rsidRDefault="00E552AC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83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t>indemnizar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daños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él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ella</w:t>
      </w:r>
      <w:r>
        <w:rPr>
          <w:spacing w:val="8"/>
        </w:rPr>
        <w:t xml:space="preserve"> </w:t>
      </w:r>
      <w:r>
        <w:rPr>
          <w:spacing w:val="-1"/>
        </w:rPr>
        <w:t>directamente</w:t>
      </w:r>
      <w:r>
        <w:rPr>
          <w:spacing w:val="8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éste,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además,</w:t>
      </w:r>
      <w:r>
        <w:rPr>
          <w:spacing w:val="13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rPr>
          <w:spacing w:val="-1"/>
        </w:rPr>
        <w:t>tales</w:t>
      </w:r>
      <w:r>
        <w:rPr>
          <w:spacing w:val="12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perjuicios</w:t>
      </w:r>
      <w:r>
        <w:rPr>
          <w:spacing w:val="12"/>
        </w:rPr>
        <w:t xml:space="preserve"> </w:t>
      </w:r>
      <w:r>
        <w:t>hayan</w:t>
      </w:r>
      <w:r>
        <w:rPr>
          <w:spacing w:val="11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provocados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empleados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empleadas,</w:t>
      </w:r>
      <w:r>
        <w:rPr>
          <w:spacing w:val="11"/>
        </w:rPr>
        <w:t xml:space="preserve"> </w:t>
      </w:r>
      <w:r>
        <w:t>representantes,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E552AC" w:rsidRDefault="00E552AC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600"/>
        </w:tabs>
        <w:ind w:right="278" w:firstLine="0"/>
        <w:jc w:val="both"/>
      </w:pP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efectos</w:t>
      </w:r>
      <w:r>
        <w:rPr>
          <w:spacing w:val="21"/>
        </w:rPr>
        <w:t xml:space="preserve"> </w:t>
      </w:r>
      <w:r>
        <w:rPr>
          <w:spacing w:val="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actuará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patrono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intervenga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contratación.</w:t>
      </w:r>
      <w:r>
        <w:rPr>
          <w:spacing w:val="4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decir,</w:t>
      </w:r>
      <w:r>
        <w:rPr>
          <w:spacing w:val="-3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t xml:space="preserve"> </w:t>
      </w:r>
      <w:r>
        <w:t>personal y</w:t>
      </w:r>
      <w:r>
        <w:rPr>
          <w:spacing w:val="-1"/>
        </w:rPr>
        <w:t xml:space="preserve"> el</w:t>
      </w:r>
      <w:r>
        <w:t xml:space="preserve"> Poder</w:t>
      </w:r>
      <w:r>
        <w:rPr>
          <w:spacing w:val="-1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existirá ninguna </w:t>
      </w:r>
      <w:r>
        <w:rPr>
          <w:spacing w:val="-1"/>
        </w:rPr>
        <w:t>relación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laboral,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seguros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cargas</w:t>
      </w:r>
      <w:r>
        <w:rPr>
          <w:spacing w:val="34"/>
        </w:rPr>
        <w:t xml:space="preserve"> </w:t>
      </w:r>
      <w:r>
        <w:t>sociales</w:t>
      </w:r>
      <w:r>
        <w:rPr>
          <w:spacing w:val="34"/>
        </w:rPr>
        <w:t xml:space="preserve"> </w:t>
      </w:r>
      <w:r>
        <w:rPr>
          <w:spacing w:val="-1"/>
        </w:rPr>
        <w:t>deberán</w:t>
      </w:r>
      <w:r>
        <w:rPr>
          <w:spacing w:val="34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pagados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contratista,</w:t>
      </w:r>
      <w:r>
        <w:rPr>
          <w:spacing w:val="33"/>
        </w:rPr>
        <w:t xml:space="preserve"> </w:t>
      </w:r>
      <w:r>
        <w:t>así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pólizas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corresponden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sus</w:t>
      </w:r>
      <w:r>
        <w:rPr>
          <w:spacing w:val="-7"/>
        </w:rPr>
        <w:t xml:space="preserve"> </w:t>
      </w:r>
      <w:r>
        <w:t>funciones.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6"/>
        </w:tabs>
        <w:ind w:right="280" w:firstLine="0"/>
        <w:jc w:val="both"/>
      </w:pPr>
      <w:r>
        <w:t>El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t xml:space="preserve">todas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t>precauciones</w:t>
      </w:r>
      <w:r>
        <w:rPr>
          <w:spacing w:val="-1"/>
        </w:rPr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empleados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empleadas 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trabajo.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Cumplirá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6"/>
        </w:rPr>
        <w:t xml:space="preserve"> </w:t>
      </w:r>
      <w:r>
        <w:t>sociales.</w:t>
      </w:r>
    </w:p>
    <w:p w:rsidR="00E552AC" w:rsidRDefault="00E552A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74"/>
        </w:tabs>
        <w:ind w:left="57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rPr>
          <w:spacing w:val="-1"/>
        </w:rPr>
        <w:t>cubrir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trabajo.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numPr>
          <w:ilvl w:val="1"/>
          <w:numId w:val="2"/>
        </w:numPr>
        <w:tabs>
          <w:tab w:val="left" w:pos="591"/>
        </w:tabs>
        <w:ind w:right="276" w:firstLine="0"/>
        <w:jc w:val="both"/>
        <w:rPr>
          <w:rFonts w:cs="Calibri Light"/>
        </w:rPr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circular</w:t>
      </w:r>
      <w:r>
        <w:rPr>
          <w:spacing w:val="14"/>
        </w:rPr>
        <w:t xml:space="preserve"> </w:t>
      </w:r>
      <w:r>
        <w:t>DCO-00529-2019,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05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setiembre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2019,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Caja</w:t>
      </w:r>
      <w:r>
        <w:rPr>
          <w:spacing w:val="11"/>
        </w:rPr>
        <w:t xml:space="preserve"> </w:t>
      </w:r>
      <w:r>
        <w:rPr>
          <w:spacing w:val="-1"/>
        </w:rPr>
        <w:t>Costarricense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informa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publicación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Gaceta</w:t>
      </w:r>
      <w:r>
        <w:rPr>
          <w:spacing w:val="25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rPr>
          <w:spacing w:val="-1"/>
        </w:rPr>
        <w:t>131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julio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2019,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rFonts w:cs="Calibri Light"/>
        </w:rPr>
        <w:t>“Im</w:t>
      </w:r>
      <w:r>
        <w:t>pulso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Formalización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empresas</w:t>
      </w:r>
      <w:r>
        <w:rPr>
          <w:spacing w:val="31"/>
        </w:rPr>
        <w:t xml:space="preserve"> </w:t>
      </w:r>
      <w:r>
        <w:t>morosas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Caja</w:t>
      </w:r>
      <w:r>
        <w:rPr>
          <w:spacing w:val="30"/>
        </w:rPr>
        <w:t xml:space="preserve"> </w:t>
      </w:r>
      <w:r>
        <w:rPr>
          <w:spacing w:val="-1"/>
        </w:rPr>
        <w:t>Costarricense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Seguro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rFonts w:cs="Calibri Light"/>
          <w:spacing w:val="-1"/>
        </w:rPr>
        <w:t>”,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31"/>
        </w:rPr>
        <w:t xml:space="preserve"> </w:t>
      </w:r>
      <w:r>
        <w:rPr>
          <w:rFonts w:cs="Calibri Light"/>
        </w:rPr>
        <w:t>in</w:t>
      </w:r>
      <w:r>
        <w:t>forma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aplicando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es</w:t>
      </w:r>
      <w:r>
        <w:rPr>
          <w:rFonts w:cs="Calibri Light"/>
        </w:rPr>
        <w:t>tablecido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21"/>
        </w:rPr>
        <w:t xml:space="preserve"> </w:t>
      </w:r>
      <w:r>
        <w:rPr>
          <w:rFonts w:cs="Calibri Light"/>
          <w:spacing w:val="-1"/>
        </w:rPr>
        <w:t>dicha</w:t>
      </w:r>
      <w:r>
        <w:rPr>
          <w:rFonts w:cs="Calibri Light"/>
          <w:spacing w:val="21"/>
        </w:rPr>
        <w:t xml:space="preserve"> </w:t>
      </w:r>
      <w:r>
        <w:rPr>
          <w:rFonts w:cs="Calibri Light"/>
        </w:rPr>
        <w:t>Ley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conforme</w:t>
      </w:r>
      <w:r>
        <w:rPr>
          <w:rFonts w:cs="Calibri Light"/>
          <w:spacing w:val="22"/>
        </w:rPr>
        <w:t xml:space="preserve"> </w:t>
      </w:r>
      <w:r>
        <w:rPr>
          <w:rFonts w:cs="Calibri Light"/>
        </w:rPr>
        <w:t>se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detalla:</w:t>
      </w:r>
      <w:r>
        <w:rPr>
          <w:rFonts w:cs="Calibri Light"/>
          <w:spacing w:val="23"/>
        </w:rPr>
        <w:t xml:space="preserve"> </w:t>
      </w:r>
      <w:r>
        <w:rPr>
          <w:rFonts w:cs="Calibri Light"/>
          <w:spacing w:val="-1"/>
        </w:rPr>
        <w:t>“…Durante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-1"/>
        </w:rPr>
        <w:t>la</w:t>
      </w:r>
      <w:r>
        <w:rPr>
          <w:rFonts w:cs="Calibri Light"/>
          <w:spacing w:val="22"/>
        </w:rPr>
        <w:t xml:space="preserve"> </w:t>
      </w:r>
      <w:r>
        <w:rPr>
          <w:rFonts w:cs="Calibri Light"/>
          <w:spacing w:val="1"/>
        </w:rPr>
        <w:t>e</w:t>
      </w:r>
      <w:r>
        <w:rPr>
          <w:spacing w:val="1"/>
        </w:rPr>
        <w:t>tapa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contrato,</w:t>
      </w:r>
      <w:r>
        <w:rPr>
          <w:spacing w:val="21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adquiere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morosidad</w:t>
      </w:r>
      <w: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Caja,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contratante</w:t>
      </w:r>
      <w:r>
        <w:t xml:space="preserve"> tiene</w:t>
      </w:r>
      <w:r>
        <w:rPr>
          <w:spacing w:val="-2"/>
        </w:rPr>
        <w:t xml:space="preserve"> </w:t>
      </w:r>
      <w:r>
        <w:t>pendiente</w:t>
      </w:r>
      <w:r>
        <w:rPr>
          <w:spacing w:val="-2"/>
        </w:rPr>
        <w:t xml:space="preserve"> </w:t>
      </w:r>
      <w:r>
        <w:t>pagos a su</w:t>
      </w:r>
      <w:r>
        <w:rPr>
          <w:spacing w:val="-3"/>
        </w:rPr>
        <w:t xml:space="preserve"> </w:t>
      </w:r>
      <w:r>
        <w:rPr>
          <w:spacing w:val="-1"/>
        </w:rPr>
        <w:t>favor,</w:t>
      </w:r>
      <w:r>
        <w:t xml:space="preserve"> </w:t>
      </w:r>
      <w:r>
        <w:rPr>
          <w:spacing w:val="-1"/>
        </w:rPr>
        <w:t>este</w:t>
      </w:r>
      <w:r>
        <w:t xml:space="preserve"> deberá</w:t>
      </w:r>
      <w:r>
        <w:rPr>
          <w:spacing w:val="-2"/>
        </w:rPr>
        <w:t xml:space="preserve"> </w:t>
      </w:r>
      <w:r>
        <w:t>retener su</w:t>
      </w:r>
      <w:r>
        <w:rPr>
          <w:spacing w:val="-3"/>
        </w:rPr>
        <w:t xml:space="preserve"> </w:t>
      </w:r>
      <w:r>
        <w:t>pago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girarle</w:t>
      </w:r>
      <w:r>
        <w:rPr>
          <w:spacing w:val="3"/>
        </w:rPr>
        <w:t xml:space="preserve"> </w:t>
      </w:r>
      <w:r>
        <w:rPr>
          <w:spacing w:val="-1"/>
        </w:rPr>
        <w:t>dichos</w:t>
      </w:r>
      <w:r>
        <w:rPr>
          <w:spacing w:val="3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Caja.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honrado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cuotas</w:t>
      </w:r>
      <w:r>
        <w:rPr>
          <w:spacing w:val="5"/>
        </w:rPr>
        <w:t xml:space="preserve"> </w:t>
      </w:r>
      <w:r>
        <w:rPr>
          <w:spacing w:val="-1"/>
        </w:rPr>
        <w:t>obrero-patronales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trabajadores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independientes</w:t>
      </w:r>
      <w:r>
        <w:rPr>
          <w:spacing w:val="-6"/>
        </w:rPr>
        <w:t xml:space="preserve"> </w:t>
      </w:r>
      <w:r>
        <w:rPr>
          <w:spacing w:val="-1"/>
        </w:rPr>
        <w:t>quedara</w:t>
      </w:r>
      <w:r>
        <w:rPr>
          <w:spacing w:val="-6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rPr>
          <w:spacing w:val="-1"/>
        </w:rPr>
        <w:t>remanente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contratista,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contratante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rFonts w:cs="Calibri Light"/>
          <w:spacing w:val="-1"/>
        </w:rPr>
        <w:t>ará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>entrega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-6"/>
        </w:rPr>
        <w:t xml:space="preserve"> </w:t>
      </w:r>
      <w:r>
        <w:rPr>
          <w:rFonts w:cs="Calibri Light"/>
        </w:rPr>
        <w:t>este.”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E552AC" w:rsidRDefault="003164E1">
      <w:pPr>
        <w:pStyle w:val="Textkrper"/>
        <w:ind w:left="0" w:right="275"/>
        <w:jc w:val="right"/>
      </w:pPr>
      <w: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5"/>
        </w:rPr>
        <w:t xml:space="preserve"> </w:t>
      </w:r>
      <w:r>
        <w:rPr>
          <w:spacing w:val="1"/>
        </w:rPr>
        <w:t>19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E552AC" w:rsidRDefault="00E552AC">
      <w:pPr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E552AC">
      <w:pPr>
        <w:spacing w:before="1"/>
        <w:rPr>
          <w:rFonts w:ascii="Calibri Light" w:eastAsia="Calibri Light" w:hAnsi="Calibri Light" w:cs="Calibri Light"/>
          <w:sz w:val="17"/>
          <w:szCs w:val="17"/>
        </w:rPr>
      </w:pPr>
    </w:p>
    <w:p w:rsidR="00E552AC" w:rsidRDefault="00E552AC">
      <w:pPr>
        <w:rPr>
          <w:rFonts w:ascii="Calibri Light" w:eastAsia="Calibri Light" w:hAnsi="Calibri Light" w:cs="Calibri Light"/>
          <w:sz w:val="17"/>
          <w:szCs w:val="17"/>
        </w:rPr>
        <w:sectPr w:rsidR="00E552AC">
          <w:pgSz w:w="12240" w:h="15840"/>
          <w:pgMar w:top="2040" w:right="620" w:bottom="1240" w:left="860" w:header="1013" w:footer="1040" w:gutter="0"/>
          <w:cols w:space="720"/>
        </w:sectPr>
      </w:pPr>
    </w:p>
    <w:p w:rsidR="00E552AC" w:rsidRDefault="003164E1">
      <w:pPr>
        <w:spacing w:before="81"/>
        <w:ind w:left="32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05"/>
          <w:sz w:val="12"/>
        </w:rPr>
        <w:lastRenderedPageBreak/>
        <w:t>DANNIA</w:t>
      </w:r>
      <w:r>
        <w:rPr>
          <w:rFonts w:ascii="Calibri"/>
          <w:w w:val="106"/>
          <w:sz w:val="12"/>
        </w:rPr>
        <w:t xml:space="preserve"> </w:t>
      </w:r>
      <w:r>
        <w:rPr>
          <w:rFonts w:ascii="Calibri"/>
          <w:w w:val="105"/>
          <w:sz w:val="12"/>
        </w:rPr>
        <w:t>ELIZABETH</w:t>
      </w:r>
    </w:p>
    <w:p w:rsidR="00E552AC" w:rsidRDefault="003164E1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E552AC" w:rsidRDefault="003164E1">
      <w:pPr>
        <w:spacing w:before="50" w:line="90" w:lineRule="atLeast"/>
        <w:ind w:left="273" w:right="8729"/>
        <w:rPr>
          <w:rFonts w:ascii="Calibri" w:eastAsia="Calibri" w:hAnsi="Calibri" w:cs="Calibri"/>
          <w:sz w:val="7"/>
          <w:szCs w:val="7"/>
        </w:rPr>
      </w:pPr>
      <w:r>
        <w:pict>
          <v:group id="_x0000_s1029" style="position:absolute;left:0;text-align:left;margin-left:87.65pt;margin-top:-.25pt;width:29.6pt;height:29.4pt;z-index:-20584;mso-position-horizontal-relative:page" coordorigin="1753,-5" coordsize="592,588">
            <v:shape id="_x0000_s1043" style="position:absolute;left:1753;top:-5;width:592;height:588" coordorigin="1753,-5" coordsize="592,588" path="m1860,458r-53,34l1764,540r-11,42l1800,582r2,-1l1765,581r,-10l1803,510r36,-35l1860,458xe" fillcolor="#ffd8d8" stroked="f">
              <v:path arrowok="t"/>
            </v:shape>
            <v:shape id="_x0000_s1042" style="position:absolute;left:1753;top:-5;width:592;height:588" coordorigin="1753,-5" coordsize="592,588" path="m2023,-5r-23,9l1989,25r-3,22l1987,68r8,61l2003,167r-1,9l1979,251r-34,81l1917,391r-31,57l1854,500r-47,58l1765,581r37,l1861,522r50,-76l1929,438r14,-6l1918,432r16,-28l1971,332r25,-55l2017,213r21,l2033,199r-7,-18l2029,159r2,-21l2031,134r-11,l2012,116r-5,-20l2003,76r-1,-21l2003,37r3,-24l2023,9r11,l2035,1r-12,-6xe" fillcolor="#ffd8d8" stroked="f">
              <v:path arrowok="t"/>
            </v:shape>
            <v:shape id="_x0000_s1041" style="position:absolute;left:1753;top:-5;width:592;height:588" coordorigin="1753,-5" coordsize="592,588" path="m2339,431r-17,l2315,437r,16l2322,459r17,l2342,456r-18,l2318,451r,-13l2324,434r18,l2339,431xe" fillcolor="#ffd8d8" stroked="f">
              <v:path arrowok="t"/>
            </v:shape>
            <v:shape id="_x0000_s1040" style="position:absolute;left:1753;top:-5;width:592;height:588" coordorigin="1753,-5" coordsize="592,588" path="m2342,434r-5,l2341,438r,13l2337,456r5,l2345,453r,-16l2342,434xe" fillcolor="#ffd8d8" stroked="f">
              <v:path arrowok="t"/>
            </v:shape>
            <v:shape id="_x0000_s1039" style="position:absolute;left:1753;top:-5;width:592;height:588" coordorigin="1753,-5" coordsize="592,588" path="m2334,435r-9,l2325,453r3,l2328,446r7,l2335,446r-2,-1l2335,444r2,l2328,444r,-5l2336,439r,-1l2334,435xe" fillcolor="#ffd8d8" stroked="f">
              <v:path arrowok="t"/>
            </v:shape>
            <v:shape id="_x0000_s1038" style="position:absolute;left:1753;top:-5;width:592;height:588" coordorigin="1753,-5" coordsize="592,588" path="m2335,446r-4,l2332,448r1,2l2334,453r3,l2336,450r,-3l2335,446xe" fillcolor="#ffd8d8" stroked="f">
              <v:path arrowok="t"/>
            </v:shape>
            <v:shape id="_x0000_s1037" style="position:absolute;left:1753;top:-5;width:592;height:588" coordorigin="1753,-5" coordsize="592,588" path="m2336,439r-4,l2333,440r,3l2331,444r6,l2337,441r-1,-2xe" fillcolor="#ffd8d8" stroked="f">
              <v:path arrowok="t"/>
            </v:shape>
            <v:shape id="_x0000_s1036" style="position:absolute;left:1753;top:-5;width:592;height:588" coordorigin="1753,-5" coordsize="592,588" path="m2038,213r-21,l2030,242r41,65l2122,355r10,7l2080,377r-58,17l1962,414r-44,18l1943,432r4,-2l1966,423r59,-17l2085,393r78,-11l2208,382r-1,l2225,379r22,-1l2272,377r62,l2329,373r-19,-7l2295,363r-120,l2157,353r-63,-49l2059,254r-19,-36l2038,213xe" fillcolor="#ffd8d8" stroked="f">
              <v:path arrowok="t"/>
            </v:shape>
            <v:shape id="_x0000_s1035" style="position:absolute;left:1753;top:-5;width:592;height:588" coordorigin="1753,-5" coordsize="592,588" path="m2208,382r-45,l2184,392r62,23l2300,425r28,-3l2335,415r-15,l2306,414r-17,-3l2271,406r-21,-6l2229,391r-21,-9xe" fillcolor="#ffd8d8" stroked="f">
              <v:path arrowok="t"/>
            </v:shape>
            <v:shape id="_x0000_s1034" style="position:absolute;left:1753;top:-5;width:592;height:588" coordorigin="1753,-5" coordsize="592,588" path="m2339,413r-4,l2328,415r7,l2339,413xe" fillcolor="#ffd8d8" stroked="f">
              <v:path arrowok="t"/>
            </v:shape>
            <v:shape id="_x0000_s1033" style="position:absolute;left:1753;top:-5;width:592;height:588" coordorigin="1753,-5" coordsize="592,588" path="m2334,377r-62,l2297,379r21,4l2334,390r7,11l2341,405r2,-5l2345,399r,-5l2341,382r-7,-5xe" fillcolor="#ffd8d8" stroked="f">
              <v:path arrowok="t"/>
            </v:shape>
            <v:shape id="_x0000_s1032" style="position:absolute;left:1753;top:-5;width:592;height:588" coordorigin="1753,-5" coordsize="592,588" path="m2255,359r-21,l2214,360r-39,3l2295,363r-10,-2l2255,359xe" fillcolor="#ffd8d8" stroked="f">
              <v:path arrowok="t"/>
            </v:shape>
            <v:shape id="_x0000_s1031" style="position:absolute;left:1753;top:-5;width:592;height:588" coordorigin="1753,-5" coordsize="592,588" path="m2035,61r-3,6l2029,83r-4,22l2020,134r11,l2032,118r1,-19l2034,80r1,-19xe" fillcolor="#ffd8d8" stroked="f">
              <v:path arrowok="t"/>
            </v:shape>
            <v:shape id="_x0000_s1030" style="position:absolute;left:1753;top:-5;width:592;height:588" coordorigin="1753,-5" coordsize="592,588" path="m2034,9r-11,l2033,20r1,-11xe" fillcolor="#ffd8d8" stroked="f">
              <v:path arrowok="t"/>
            </v:shape>
            <w10:wrap anchorx="page"/>
          </v:group>
        </w:pict>
      </w:r>
      <w:r>
        <w:rPr>
          <w:rFonts w:ascii="Calibri"/>
          <w:w w:val="115"/>
          <w:sz w:val="7"/>
        </w:rPr>
        <w:t>Firmado</w:t>
      </w:r>
      <w:r>
        <w:rPr>
          <w:rFonts w:ascii="Calibri"/>
          <w:spacing w:val="-8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digitalmente</w:t>
      </w:r>
      <w:r>
        <w:rPr>
          <w:rFonts w:ascii="Calibri"/>
          <w:spacing w:val="-8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por</w:t>
      </w:r>
      <w:r>
        <w:rPr>
          <w:rFonts w:ascii="Calibri"/>
          <w:w w:val="113"/>
          <w:sz w:val="7"/>
        </w:rPr>
        <w:t xml:space="preserve"> </w:t>
      </w:r>
      <w:r>
        <w:rPr>
          <w:rFonts w:ascii="Calibri"/>
          <w:w w:val="115"/>
          <w:sz w:val="7"/>
        </w:rPr>
        <w:t>DANNIA</w:t>
      </w:r>
      <w:r>
        <w:rPr>
          <w:rFonts w:ascii="Calibri"/>
          <w:spacing w:val="-5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ELIZABETH LOPEZ</w:t>
      </w:r>
      <w:r>
        <w:rPr>
          <w:rFonts w:ascii="Calibri"/>
          <w:spacing w:val="-12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CAMPOS</w:t>
      </w:r>
      <w:r>
        <w:rPr>
          <w:rFonts w:ascii="Calibri"/>
          <w:spacing w:val="-11"/>
          <w:w w:val="115"/>
          <w:sz w:val="7"/>
        </w:rPr>
        <w:t xml:space="preserve"> </w:t>
      </w:r>
      <w:r>
        <w:rPr>
          <w:rFonts w:ascii="Calibri"/>
          <w:w w:val="115"/>
          <w:sz w:val="7"/>
        </w:rPr>
        <w:t>(FIRMA)</w:t>
      </w:r>
    </w:p>
    <w:p w:rsidR="00E552AC" w:rsidRDefault="00E552AC">
      <w:pPr>
        <w:spacing w:line="90" w:lineRule="atLeast"/>
        <w:rPr>
          <w:rFonts w:ascii="Calibri" w:eastAsia="Calibri" w:hAnsi="Calibri" w:cs="Calibri"/>
          <w:sz w:val="7"/>
          <w:szCs w:val="7"/>
        </w:rPr>
        <w:sectPr w:rsidR="00E552AC">
          <w:type w:val="continuous"/>
          <w:pgSz w:w="12240" w:h="15840"/>
          <w:pgMar w:top="2040" w:right="620" w:bottom="1240" w:left="860" w:header="720" w:footer="720" w:gutter="0"/>
          <w:cols w:num="2" w:space="720" w:equalWidth="0">
            <w:col w:w="891" w:space="40"/>
            <w:col w:w="9829"/>
          </w:cols>
        </w:sectPr>
      </w:pPr>
    </w:p>
    <w:p w:rsidR="00E552AC" w:rsidRDefault="003164E1">
      <w:pPr>
        <w:spacing w:line="103" w:lineRule="exact"/>
        <w:ind w:left="328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w w:val="110"/>
          <w:sz w:val="12"/>
        </w:rPr>
        <w:lastRenderedPageBreak/>
        <w:t>LOPEZ</w:t>
      </w:r>
      <w:r>
        <w:rPr>
          <w:rFonts w:ascii="Calibri"/>
          <w:spacing w:val="-11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CAMPOS</w:t>
      </w:r>
      <w:r>
        <w:rPr>
          <w:rFonts w:ascii="Calibri"/>
          <w:spacing w:val="8"/>
          <w:w w:val="110"/>
          <w:sz w:val="12"/>
        </w:rPr>
        <w:t xml:space="preserve"> </w:t>
      </w:r>
      <w:r>
        <w:rPr>
          <w:rFonts w:ascii="Calibri"/>
          <w:w w:val="110"/>
          <w:sz w:val="7"/>
        </w:rPr>
        <w:t>Fecha:</w:t>
      </w:r>
      <w:r>
        <w:rPr>
          <w:rFonts w:ascii="Calibri"/>
          <w:spacing w:val="-6"/>
          <w:w w:val="110"/>
          <w:sz w:val="7"/>
        </w:rPr>
        <w:t xml:space="preserve"> </w:t>
      </w:r>
      <w:r>
        <w:rPr>
          <w:rFonts w:ascii="Calibri"/>
          <w:w w:val="110"/>
          <w:sz w:val="7"/>
        </w:rPr>
        <w:t>2021.07.21</w:t>
      </w:r>
    </w:p>
    <w:p w:rsidR="00E552AC" w:rsidRDefault="003164E1">
      <w:pPr>
        <w:spacing w:line="82" w:lineRule="exact"/>
        <w:ind w:left="1203"/>
        <w:rPr>
          <w:rFonts w:ascii="Calibri" w:eastAsia="Calibri" w:hAnsi="Calibri" w:cs="Calibri"/>
          <w:sz w:val="7"/>
          <w:szCs w:val="7"/>
        </w:rPr>
      </w:pPr>
      <w:r>
        <w:pict>
          <v:shape id="_x0000_s1028" type="#_x0000_t202" style="position:absolute;left:0;text-align:left;margin-left:56.65pt;margin-top:.95pt;width:120.55pt;height:6.2pt;z-index:-20560;mso-position-horizontal-relative:page" filled="f" stroked="f">
            <v:textbox inset="0,0,0,0">
              <w:txbxContent>
                <w:p w:rsidR="00E552AC" w:rsidRDefault="003164E1">
                  <w:pPr>
                    <w:tabs>
                      <w:tab w:val="left" w:pos="2410"/>
                    </w:tabs>
                    <w:spacing w:line="123" w:lineRule="exact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w w:val="96"/>
                      <w:sz w:val="1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pacing w:val="2"/>
                      <w:sz w:val="1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2"/>
                      <w:u w:val="single" w:color="000000"/>
                    </w:rPr>
                    <w:t>(FIRMA)</w:t>
                  </w:r>
                  <w:r>
                    <w:rPr>
                      <w:rFonts w:ascii="Calibri"/>
                      <w:w w:val="96"/>
                      <w:sz w:val="1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12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7"/>
        </w:rPr>
        <w:t>07:44:47</w:t>
      </w:r>
      <w:r>
        <w:rPr>
          <w:rFonts w:ascii="Calibri"/>
          <w:spacing w:val="10"/>
          <w:w w:val="105"/>
          <w:sz w:val="7"/>
        </w:rPr>
        <w:t xml:space="preserve"> </w:t>
      </w:r>
      <w:r>
        <w:rPr>
          <w:rFonts w:ascii="Calibri"/>
          <w:w w:val="105"/>
          <w:sz w:val="7"/>
        </w:rPr>
        <w:t>-06'00'</w:t>
      </w:r>
    </w:p>
    <w:p w:rsidR="00E552AC" w:rsidRDefault="00E552AC">
      <w:pPr>
        <w:rPr>
          <w:rFonts w:ascii="Calibri" w:eastAsia="Calibri" w:hAnsi="Calibri" w:cs="Calibri"/>
          <w:sz w:val="8"/>
          <w:szCs w:val="8"/>
        </w:rPr>
      </w:pPr>
    </w:p>
    <w:p w:rsidR="00E552AC" w:rsidRDefault="003164E1">
      <w:pPr>
        <w:pStyle w:val="Textkrper"/>
        <w:spacing w:before="65"/>
        <w:ind w:right="7818"/>
        <w:rPr>
          <w:rFonts w:cs="Calibri Light"/>
        </w:rPr>
      </w:pPr>
      <w:r>
        <w:t>Dannia</w:t>
      </w:r>
      <w:r>
        <w:rPr>
          <w:spacing w:val="-9"/>
        </w:rPr>
        <w:t xml:space="preserve"> </w:t>
      </w:r>
      <w:r>
        <w:t>López</w:t>
      </w:r>
      <w:r>
        <w:rPr>
          <w:spacing w:val="-6"/>
        </w:rPr>
        <w:t xml:space="preserve"> </w:t>
      </w:r>
      <w:r>
        <w:rPr>
          <w:spacing w:val="-1"/>
        </w:rPr>
        <w:t>Campos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Subproceso</w:t>
      </w:r>
      <w:r>
        <w:rPr>
          <w:spacing w:val="-13"/>
        </w:rPr>
        <w:t xml:space="preserve"> </w:t>
      </w:r>
      <w:r>
        <w:rPr>
          <w:spacing w:val="-1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E552AC" w:rsidRDefault="00E552AC">
      <w:pPr>
        <w:rPr>
          <w:rFonts w:ascii="Calibri Light" w:eastAsia="Calibri Light" w:hAnsi="Calibri Light" w:cs="Calibri Light"/>
        </w:rPr>
        <w:sectPr w:rsidR="00E552AC">
          <w:type w:val="continuous"/>
          <w:pgSz w:w="12240" w:h="15840"/>
          <w:pgMar w:top="2040" w:right="620" w:bottom="1240" w:left="860" w:header="720" w:footer="720" w:gutter="0"/>
          <w:cols w:space="720"/>
        </w:sectPr>
      </w:pPr>
    </w:p>
    <w:p w:rsidR="00E552AC" w:rsidRDefault="003164E1">
      <w:pPr>
        <w:pStyle w:val="Textkrper"/>
        <w:spacing w:before="1"/>
        <w:ind w:left="4675" w:right="4678" w:firstLine="5"/>
        <w:jc w:val="center"/>
        <w:rPr>
          <w:rFonts w:cs="Calibri Light"/>
        </w:rPr>
      </w:pPr>
      <w:r>
        <w:rPr>
          <w:rFonts w:cs="Calibri Light"/>
          <w:spacing w:val="-2"/>
        </w:rPr>
        <w:lastRenderedPageBreak/>
        <w:t>Anexo</w:t>
      </w:r>
      <w:r>
        <w:rPr>
          <w:rFonts w:cs="Calibri Light"/>
          <w:spacing w:val="-10"/>
        </w:rPr>
        <w:t xml:space="preserve"> </w:t>
      </w:r>
      <w:r>
        <w:rPr>
          <w:rFonts w:cs="Calibri Light"/>
          <w:spacing w:val="-2"/>
        </w:rPr>
        <w:t>N°</w:t>
      </w:r>
      <w:r>
        <w:rPr>
          <w:rFonts w:cs="Calibri Light"/>
          <w:spacing w:val="-8"/>
        </w:rPr>
        <w:t xml:space="preserve"> </w:t>
      </w:r>
      <w:r>
        <w:rPr>
          <w:rFonts w:cs="Calibri Light"/>
        </w:rPr>
        <w:t>1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rFonts w:cs="Calibri Light"/>
          <w:spacing w:val="-3"/>
        </w:rPr>
        <w:t>Oferta</w:t>
      </w:r>
      <w:r>
        <w:rPr>
          <w:rFonts w:cs="Calibri Light"/>
          <w:spacing w:val="-9"/>
        </w:rPr>
        <w:t xml:space="preserve"> </w:t>
      </w:r>
      <w:r>
        <w:rPr>
          <w:rFonts w:cs="Calibri Light"/>
          <w:spacing w:val="-5"/>
        </w:rPr>
        <w:t>electrónica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pStyle w:val="Textkrper"/>
        <w:ind w:right="278"/>
        <w:jc w:val="both"/>
      </w:pPr>
      <w:r>
        <w:pict>
          <v:group id="_x0000_s1026" style="position:absolute;left:0;text-align:left;margin-left:241.5pt;margin-top:35.2pt;width:2.4pt;height:.5pt;z-index:-20536;mso-position-horizontal-relative:page" coordorigin="4830,704" coordsize="48,10">
            <v:shape id="_x0000_s1027" style="position:absolute;left:4830;top:704;width:48;height:10" coordorigin="4830,704" coordsize="48,10" path="m4830,709r48,e" filled="f" strokecolor="#3265ff" strokeweight=".58pt">
              <v:path arrowok="t"/>
            </v:shape>
            <w10:wrap anchorx="page"/>
          </v:group>
        </w:pict>
      </w:r>
      <w:r>
        <w:t>El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muestran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recomendaciones</w:t>
      </w:r>
      <w:r>
        <w:rPr>
          <w:spacing w:val="5"/>
        </w:rPr>
        <w:t xml:space="preserve"> </w:t>
      </w:r>
      <w:r>
        <w:t>sencillas,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r>
        <w:t>permitirán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registro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electrónica.</w:t>
      </w:r>
      <w:r>
        <w:rPr>
          <w:spacing w:val="27"/>
        </w:rPr>
        <w:t xml:space="preserve"> </w:t>
      </w:r>
      <w:r>
        <w:rPr>
          <w:spacing w:val="-1"/>
        </w:rPr>
        <w:t>Asimismo,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encuentran</w:t>
      </w:r>
      <w:r>
        <w:rPr>
          <w:spacing w:val="28"/>
        </w:rPr>
        <w:t xml:space="preserve"> </w:t>
      </w:r>
      <w:r>
        <w:rPr>
          <w:spacing w:val="-1"/>
        </w:rPr>
        <w:t>disponible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página</w:t>
      </w:r>
      <w:r>
        <w:rPr>
          <w:spacing w:val="28"/>
        </w:rPr>
        <w:t xml:space="preserve"> </w:t>
      </w:r>
      <w:r>
        <w:t>web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u w:val="single" w:color="0000FF"/>
        </w:rPr>
        <w:t>https:/</w:t>
      </w:r>
      <w:hyperlink r:id="rId43">
        <w:r>
          <w:rPr>
            <w:color w:val="0000FF"/>
            <w:u w:val="single" w:color="0000FF"/>
          </w:rPr>
          <w:t>/www.poder</w:t>
        </w:r>
      </w:hyperlink>
      <w:r>
        <w:rPr>
          <w:color w:val="0000FF"/>
          <w:u w:val="single" w:color="0000FF"/>
        </w:rPr>
        <w:t>-</w:t>
      </w:r>
      <w:hyperlink r:id="rId44">
        <w:r>
          <w:rPr>
            <w:color w:val="0000FF"/>
            <w:u w:val="single" w:color="0000FF"/>
          </w:rPr>
          <w:t>judicial.go.cr/proveeduria</w:t>
        </w:r>
        <w:r>
          <w:rPr>
            <w:color w:val="3265FF"/>
          </w:rPr>
          <w:t>.</w:t>
        </w:r>
        <w:r>
          <w:rPr>
            <w:color w:val="3265FF"/>
            <w:spacing w:val="-15"/>
          </w:rPr>
          <w:t xml:space="preserve"> </w:t>
        </w:r>
      </w:hyperlink>
      <w: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apartado</w:t>
      </w:r>
      <w:r>
        <w:rPr>
          <w:spacing w:val="-12"/>
        </w:rPr>
        <w:t xml:space="preserve"> </w:t>
      </w:r>
      <w:r>
        <w:rPr>
          <w:spacing w:val="-1"/>
        </w:rPr>
        <w:t>Contrataciones</w:t>
      </w:r>
      <w:r>
        <w:rPr>
          <w:spacing w:val="-15"/>
        </w:rPr>
        <w:t xml:space="preserve"> </w:t>
      </w:r>
      <w:r>
        <w:t>disponibles</w:t>
      </w:r>
      <w:r>
        <w:t>.</w:t>
      </w:r>
    </w:p>
    <w:p w:rsidR="00E552AC" w:rsidRDefault="00E552AC">
      <w:pPr>
        <w:spacing w:before="1"/>
        <w:rPr>
          <w:rFonts w:ascii="Calibri Light" w:eastAsia="Calibri Light" w:hAnsi="Calibri Light" w:cs="Calibri Light"/>
          <w:sz w:val="20"/>
          <w:szCs w:val="20"/>
        </w:rPr>
      </w:pPr>
    </w:p>
    <w:p w:rsidR="00E552AC" w:rsidRDefault="003164E1">
      <w:pPr>
        <w:spacing w:line="200" w:lineRule="atLeast"/>
        <w:ind w:left="4656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911084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8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2AC">
      <w:pgSz w:w="12240" w:h="15840"/>
      <w:pgMar w:top="2040" w:right="620" w:bottom="1240" w:left="860" w:header="1013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4E1">
      <w:r>
        <w:separator/>
      </w:r>
    </w:p>
  </w:endnote>
  <w:endnote w:type="continuationSeparator" w:id="0">
    <w:p w:rsidR="00000000" w:rsidRDefault="003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3164E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6.7pt;margin-top:735.75pt;width:93.35pt;height:28.65pt;z-index:-20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9.05pt;margin-top:729pt;width:78.95pt;height:14pt;z-index:-20800;mso-position-horizontal-relative:page;mso-position-vertical-relative:page" filled="f" stroked="f">
          <v:textbox inset="0,0,0,0">
            <w:txbxContent>
              <w:p w:rsidR="00E552AC" w:rsidRDefault="003164E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3164E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6.7pt;margin-top:735.75pt;width:93.35pt;height:28.65pt;z-index:-20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5.05pt;margin-top:729pt;width:72.95pt;height:14pt;z-index:-20752;mso-position-horizontal-relative:page;mso-position-vertical-relative:page" filled="f" stroked="f">
          <v:textbox inset="0,0,0,0">
            <w:txbxContent>
              <w:p w:rsidR="00E552AC" w:rsidRDefault="003164E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3164E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6.7pt;margin-top:735.75pt;width:93.35pt;height:28.65pt;z-index:-20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5.05pt;margin-top:729pt;width:72.95pt;height:14pt;z-index:-20704;mso-position-horizontal-relative:page;mso-position-vertical-relative:page" filled="f" stroked="f">
          <v:textbox inset="0,0,0,0">
            <w:txbxContent>
              <w:p w:rsidR="00E552AC" w:rsidRDefault="003164E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3164E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7pt;margin-top:735.75pt;width:93.35pt;height:28.65pt;z-index:-20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05pt;margin-top:729pt;width:72.95pt;height:14pt;z-index:-20656;mso-position-horizontal-relative:page;mso-position-vertical-relative:page" filled="f" stroked="f">
          <v:textbox inset="0,0,0,0">
            <w:txbxContent>
              <w:p w:rsidR="00E552AC" w:rsidRDefault="003164E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4E1">
      <w:r>
        <w:separator/>
      </w:r>
    </w:p>
  </w:footnote>
  <w:footnote w:type="continuationSeparator" w:id="0">
    <w:p w:rsidR="00000000" w:rsidRDefault="0031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3164E1">
    <w:pPr>
      <w:spacing w:line="14" w:lineRule="auto"/>
      <w:rPr>
        <w:sz w:val="20"/>
        <w:szCs w:val="20"/>
      </w:rPr>
    </w:pPr>
    <w:r>
      <w:pict>
        <v:group id="_x0000_s2063" style="position:absolute;margin-left:48.25pt;margin-top:50.65pt;width:527.3pt;height:52pt;z-index:-20872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65;top:1013;width:10545;height:1040">
            <v:imagedata r:id="rId1" o:title=""/>
          </v:shape>
          <v:shape id="_x0000_s2065" type="#_x0000_t75" style="position:absolute;left:9926;top:1098;width:772;height:821">
            <v:imagedata r:id="rId2" o:title=""/>
          </v:shape>
          <v:shape id="_x0000_s2064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11.7pt;margin-top:56pt;width:200.3pt;height:43.45pt;z-index:-20848;mso-position-horizontal-relative:page;mso-position-vertical-relative:page" filled="f" stroked="f">
          <v:textbox inset="0,0,0,0">
            <w:txbxContent>
              <w:p w:rsidR="00E552AC" w:rsidRDefault="003164E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E552AC" w:rsidRDefault="003164E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E552A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E552A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E552A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C" w:rsidRDefault="003164E1">
    <w:pPr>
      <w:spacing w:line="14" w:lineRule="auto"/>
      <w:rPr>
        <w:sz w:val="20"/>
        <w:szCs w:val="20"/>
      </w:rPr>
    </w:pPr>
    <w:r>
      <w:pict>
        <v:group id="_x0000_s2050" style="position:absolute;margin-left:48.25pt;margin-top:50.65pt;width:527.3pt;height:52pt;z-index:-20632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65;top:1013;width:10545;height:1040">
            <v:imagedata r:id="rId1" o:title=""/>
          </v:shape>
          <v:shape id="_x0000_s2052" type="#_x0000_t75" style="position:absolute;left:9926;top:1098;width:772;height:821">
            <v:imagedata r:id="rId2" o:title=""/>
          </v:shape>
          <v:shape id="_x0000_s2051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7pt;margin-top:56pt;width:200.3pt;height:43.45pt;z-index:-20608;mso-position-horizontal-relative:page;mso-position-vertical-relative:page" filled="f" stroked="f">
          <v:textbox inset="0,0,0,0">
            <w:txbxContent>
              <w:p w:rsidR="00E552AC" w:rsidRDefault="003164E1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E552AC" w:rsidRDefault="003164E1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4B5"/>
                    <w:spacing w:val="25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4AE"/>
    <w:multiLevelType w:val="hybridMultilevel"/>
    <w:tmpl w:val="2100889E"/>
    <w:lvl w:ilvl="0" w:tplc="A2844444">
      <w:start w:val="1"/>
      <w:numFmt w:val="decimal"/>
      <w:lvlText w:val="%1."/>
      <w:lvlJc w:val="left"/>
      <w:pPr>
        <w:ind w:left="272" w:hanging="219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74625D0E">
      <w:start w:val="1"/>
      <w:numFmt w:val="bullet"/>
      <w:lvlText w:val="•"/>
      <w:lvlJc w:val="left"/>
      <w:pPr>
        <w:ind w:left="1321" w:hanging="219"/>
      </w:pPr>
      <w:rPr>
        <w:rFonts w:hint="default"/>
      </w:rPr>
    </w:lvl>
    <w:lvl w:ilvl="2" w:tplc="7FCACF70">
      <w:start w:val="1"/>
      <w:numFmt w:val="bullet"/>
      <w:lvlText w:val="•"/>
      <w:lvlJc w:val="left"/>
      <w:pPr>
        <w:ind w:left="2370" w:hanging="219"/>
      </w:pPr>
      <w:rPr>
        <w:rFonts w:hint="default"/>
      </w:rPr>
    </w:lvl>
    <w:lvl w:ilvl="3" w:tplc="B52CF464">
      <w:start w:val="1"/>
      <w:numFmt w:val="bullet"/>
      <w:lvlText w:val="•"/>
      <w:lvlJc w:val="left"/>
      <w:pPr>
        <w:ind w:left="3418" w:hanging="219"/>
      </w:pPr>
      <w:rPr>
        <w:rFonts w:hint="default"/>
      </w:rPr>
    </w:lvl>
    <w:lvl w:ilvl="4" w:tplc="54ACE3AC">
      <w:start w:val="1"/>
      <w:numFmt w:val="bullet"/>
      <w:lvlText w:val="•"/>
      <w:lvlJc w:val="left"/>
      <w:pPr>
        <w:ind w:left="4467" w:hanging="219"/>
      </w:pPr>
      <w:rPr>
        <w:rFonts w:hint="default"/>
      </w:rPr>
    </w:lvl>
    <w:lvl w:ilvl="5" w:tplc="CBE45F6E">
      <w:start w:val="1"/>
      <w:numFmt w:val="bullet"/>
      <w:lvlText w:val="•"/>
      <w:lvlJc w:val="left"/>
      <w:pPr>
        <w:ind w:left="5516" w:hanging="219"/>
      </w:pPr>
      <w:rPr>
        <w:rFonts w:hint="default"/>
      </w:rPr>
    </w:lvl>
    <w:lvl w:ilvl="6" w:tplc="78F24766">
      <w:start w:val="1"/>
      <w:numFmt w:val="bullet"/>
      <w:lvlText w:val="•"/>
      <w:lvlJc w:val="left"/>
      <w:pPr>
        <w:ind w:left="6565" w:hanging="219"/>
      </w:pPr>
      <w:rPr>
        <w:rFonts w:hint="default"/>
      </w:rPr>
    </w:lvl>
    <w:lvl w:ilvl="7" w:tplc="660E8440">
      <w:start w:val="1"/>
      <w:numFmt w:val="bullet"/>
      <w:lvlText w:val="•"/>
      <w:lvlJc w:val="left"/>
      <w:pPr>
        <w:ind w:left="7613" w:hanging="219"/>
      </w:pPr>
      <w:rPr>
        <w:rFonts w:hint="default"/>
      </w:rPr>
    </w:lvl>
    <w:lvl w:ilvl="8" w:tplc="1430E6D2">
      <w:start w:val="1"/>
      <w:numFmt w:val="bullet"/>
      <w:lvlText w:val="•"/>
      <w:lvlJc w:val="left"/>
      <w:pPr>
        <w:ind w:left="8662" w:hanging="219"/>
      </w:pPr>
      <w:rPr>
        <w:rFonts w:hint="default"/>
      </w:rPr>
    </w:lvl>
  </w:abstractNum>
  <w:abstractNum w:abstractNumId="1">
    <w:nsid w:val="489B19A3"/>
    <w:multiLevelType w:val="hybridMultilevel"/>
    <w:tmpl w:val="6542EB6A"/>
    <w:lvl w:ilvl="0" w:tplc="DAB86D26">
      <w:start w:val="1"/>
      <w:numFmt w:val="lowerLetter"/>
      <w:lvlText w:val="%1)"/>
      <w:lvlJc w:val="left"/>
      <w:pPr>
        <w:ind w:left="981" w:hanging="2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B60C8594">
      <w:start w:val="2"/>
      <w:numFmt w:val="decimal"/>
      <w:lvlText w:val="%2-"/>
      <w:lvlJc w:val="left"/>
      <w:pPr>
        <w:ind w:left="1266" w:hanging="286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0AA25892">
      <w:start w:val="1"/>
      <w:numFmt w:val="bullet"/>
      <w:lvlText w:val="•"/>
      <w:lvlJc w:val="left"/>
      <w:pPr>
        <w:ind w:left="2321" w:hanging="286"/>
      </w:pPr>
      <w:rPr>
        <w:rFonts w:hint="default"/>
      </w:rPr>
    </w:lvl>
    <w:lvl w:ilvl="3" w:tplc="62C473AC">
      <w:start w:val="1"/>
      <w:numFmt w:val="bullet"/>
      <w:lvlText w:val="•"/>
      <w:lvlJc w:val="left"/>
      <w:pPr>
        <w:ind w:left="3376" w:hanging="286"/>
      </w:pPr>
      <w:rPr>
        <w:rFonts w:hint="default"/>
      </w:rPr>
    </w:lvl>
    <w:lvl w:ilvl="4" w:tplc="EB8C0ED6">
      <w:start w:val="1"/>
      <w:numFmt w:val="bullet"/>
      <w:lvlText w:val="•"/>
      <w:lvlJc w:val="left"/>
      <w:pPr>
        <w:ind w:left="4431" w:hanging="286"/>
      </w:pPr>
      <w:rPr>
        <w:rFonts w:hint="default"/>
      </w:rPr>
    </w:lvl>
    <w:lvl w:ilvl="5" w:tplc="8778A722">
      <w:start w:val="1"/>
      <w:numFmt w:val="bullet"/>
      <w:lvlText w:val="•"/>
      <w:lvlJc w:val="left"/>
      <w:pPr>
        <w:ind w:left="5486" w:hanging="286"/>
      </w:pPr>
      <w:rPr>
        <w:rFonts w:hint="default"/>
      </w:rPr>
    </w:lvl>
    <w:lvl w:ilvl="6" w:tplc="4F06EA56">
      <w:start w:val="1"/>
      <w:numFmt w:val="bullet"/>
      <w:lvlText w:val="•"/>
      <w:lvlJc w:val="left"/>
      <w:pPr>
        <w:ind w:left="6540" w:hanging="286"/>
      </w:pPr>
      <w:rPr>
        <w:rFonts w:hint="default"/>
      </w:rPr>
    </w:lvl>
    <w:lvl w:ilvl="7" w:tplc="627E12F6">
      <w:start w:val="1"/>
      <w:numFmt w:val="bullet"/>
      <w:lvlText w:val="•"/>
      <w:lvlJc w:val="left"/>
      <w:pPr>
        <w:ind w:left="7595" w:hanging="286"/>
      </w:pPr>
      <w:rPr>
        <w:rFonts w:hint="default"/>
      </w:rPr>
    </w:lvl>
    <w:lvl w:ilvl="8" w:tplc="B3B24372">
      <w:start w:val="1"/>
      <w:numFmt w:val="bullet"/>
      <w:lvlText w:val="•"/>
      <w:lvlJc w:val="left"/>
      <w:pPr>
        <w:ind w:left="8650" w:hanging="286"/>
      </w:pPr>
      <w:rPr>
        <w:rFonts w:hint="default"/>
      </w:rPr>
    </w:lvl>
  </w:abstractNum>
  <w:abstractNum w:abstractNumId="2">
    <w:nsid w:val="4B4C7679"/>
    <w:multiLevelType w:val="hybridMultilevel"/>
    <w:tmpl w:val="899E108C"/>
    <w:lvl w:ilvl="0" w:tplc="290060A4">
      <w:start w:val="2"/>
      <w:numFmt w:val="decimal"/>
      <w:lvlText w:val="%1)"/>
      <w:lvlJc w:val="left"/>
      <w:pPr>
        <w:ind w:left="2668" w:hanging="24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1" w:tplc="F25C679A">
      <w:start w:val="1"/>
      <w:numFmt w:val="lowerLetter"/>
      <w:lvlText w:val="%2)"/>
      <w:lvlJc w:val="left"/>
      <w:pPr>
        <w:ind w:left="3389" w:hanging="348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2" w:tplc="126C3464">
      <w:start w:val="1"/>
      <w:numFmt w:val="bullet"/>
      <w:lvlText w:val="•"/>
      <w:lvlJc w:val="left"/>
      <w:pPr>
        <w:ind w:left="3957" w:hanging="144"/>
      </w:pPr>
      <w:rPr>
        <w:rFonts w:ascii="Calibri Light" w:eastAsia="Calibri Light" w:hAnsi="Calibri Light" w:hint="default"/>
        <w:w w:val="99"/>
        <w:sz w:val="20"/>
        <w:szCs w:val="20"/>
      </w:rPr>
    </w:lvl>
    <w:lvl w:ilvl="3" w:tplc="60561FE8">
      <w:start w:val="1"/>
      <w:numFmt w:val="bullet"/>
      <w:lvlText w:val="•"/>
      <w:lvlJc w:val="left"/>
      <w:pPr>
        <w:ind w:left="3957" w:hanging="144"/>
      </w:pPr>
      <w:rPr>
        <w:rFonts w:hint="default"/>
      </w:rPr>
    </w:lvl>
    <w:lvl w:ilvl="4" w:tplc="69DA2AB4">
      <w:start w:val="1"/>
      <w:numFmt w:val="bullet"/>
      <w:lvlText w:val="•"/>
      <w:lvlJc w:val="left"/>
      <w:pPr>
        <w:ind w:left="4929" w:hanging="144"/>
      </w:pPr>
      <w:rPr>
        <w:rFonts w:hint="default"/>
      </w:rPr>
    </w:lvl>
    <w:lvl w:ilvl="5" w:tplc="B8B8ED74">
      <w:start w:val="1"/>
      <w:numFmt w:val="bullet"/>
      <w:lvlText w:val="•"/>
      <w:lvlJc w:val="left"/>
      <w:pPr>
        <w:ind w:left="5900" w:hanging="144"/>
      </w:pPr>
      <w:rPr>
        <w:rFonts w:hint="default"/>
      </w:rPr>
    </w:lvl>
    <w:lvl w:ilvl="6" w:tplc="108E8134">
      <w:start w:val="1"/>
      <w:numFmt w:val="bullet"/>
      <w:lvlText w:val="•"/>
      <w:lvlJc w:val="left"/>
      <w:pPr>
        <w:ind w:left="6872" w:hanging="144"/>
      </w:pPr>
      <w:rPr>
        <w:rFonts w:hint="default"/>
      </w:rPr>
    </w:lvl>
    <w:lvl w:ilvl="7" w:tplc="42982828">
      <w:start w:val="1"/>
      <w:numFmt w:val="bullet"/>
      <w:lvlText w:val="•"/>
      <w:lvlJc w:val="left"/>
      <w:pPr>
        <w:ind w:left="7844" w:hanging="144"/>
      </w:pPr>
      <w:rPr>
        <w:rFonts w:hint="default"/>
      </w:rPr>
    </w:lvl>
    <w:lvl w:ilvl="8" w:tplc="0928C218">
      <w:start w:val="1"/>
      <w:numFmt w:val="bullet"/>
      <w:lvlText w:val="•"/>
      <w:lvlJc w:val="left"/>
      <w:pPr>
        <w:ind w:left="8816" w:hanging="144"/>
      </w:pPr>
      <w:rPr>
        <w:rFonts w:hint="default"/>
      </w:rPr>
    </w:lvl>
  </w:abstractNum>
  <w:abstractNum w:abstractNumId="3">
    <w:nsid w:val="5B47086B"/>
    <w:multiLevelType w:val="multilevel"/>
    <w:tmpl w:val="771622C6"/>
    <w:lvl w:ilvl="0">
      <w:start w:val="1"/>
      <w:numFmt w:val="decimal"/>
      <w:lvlText w:val="%1."/>
      <w:lvlJc w:val="left"/>
      <w:pPr>
        <w:ind w:left="272" w:hanging="284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90" w:hanging="299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23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5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7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1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299"/>
      </w:pPr>
      <w:rPr>
        <w:rFonts w:hint="default"/>
      </w:rPr>
    </w:lvl>
  </w:abstractNum>
  <w:abstractNum w:abstractNumId="4">
    <w:nsid w:val="5BDE2951"/>
    <w:multiLevelType w:val="hybridMultilevel"/>
    <w:tmpl w:val="8E722BD8"/>
    <w:lvl w:ilvl="0" w:tplc="456A7D60">
      <w:start w:val="6"/>
      <w:numFmt w:val="decimal"/>
      <w:lvlText w:val="%1."/>
      <w:lvlJc w:val="left"/>
      <w:pPr>
        <w:ind w:left="272" w:hanging="203"/>
        <w:jc w:val="left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5C8279BA">
      <w:start w:val="1"/>
      <w:numFmt w:val="decimal"/>
      <w:lvlText w:val="%2."/>
      <w:lvlJc w:val="left"/>
      <w:pPr>
        <w:ind w:left="993" w:hanging="348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 w:tplc="5D2E29A2">
      <w:start w:val="1"/>
      <w:numFmt w:val="lowerLetter"/>
      <w:lvlText w:val="%3)"/>
      <w:lvlJc w:val="left"/>
      <w:pPr>
        <w:ind w:left="1353" w:hanging="360"/>
        <w:jc w:val="left"/>
      </w:pPr>
      <w:rPr>
        <w:rFonts w:ascii="Calibri Light" w:eastAsia="Calibri Light" w:hAnsi="Calibri Light" w:hint="default"/>
        <w:spacing w:val="-1"/>
        <w:w w:val="99"/>
        <w:sz w:val="20"/>
        <w:szCs w:val="20"/>
      </w:rPr>
    </w:lvl>
    <w:lvl w:ilvl="3" w:tplc="A9581A9A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E6828DF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671C156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D1E03440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EE7EEA9E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631808BA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5">
    <w:nsid w:val="66E8143F"/>
    <w:multiLevelType w:val="multilevel"/>
    <w:tmpl w:val="5E2AD886"/>
    <w:lvl w:ilvl="0">
      <w:start w:val="4"/>
      <w:numFmt w:val="decimal"/>
      <w:lvlText w:val="%1"/>
      <w:lvlJc w:val="left"/>
      <w:pPr>
        <w:ind w:left="429" w:hanging="2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286"/>
        <w:jc w:val="left"/>
      </w:pPr>
      <w:rPr>
        <w:rFonts w:ascii="Calibri Light" w:eastAsia="Calibri Light" w:hAnsi="Calibri Light" w:hint="default"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56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6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56"/>
      </w:pPr>
      <w:rPr>
        <w:rFonts w:hint="default"/>
      </w:rPr>
    </w:lvl>
  </w:abstractNum>
  <w:abstractNum w:abstractNumId="6">
    <w:nsid w:val="6E8D65D9"/>
    <w:multiLevelType w:val="multilevel"/>
    <w:tmpl w:val="2CE6EFA0"/>
    <w:lvl w:ilvl="0">
      <w:start w:val="1"/>
      <w:numFmt w:val="decimal"/>
      <w:lvlText w:val="%1."/>
      <w:lvlJc w:val="left"/>
      <w:pPr>
        <w:ind w:left="272" w:hanging="215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8"/>
        <w:jc w:val="left"/>
      </w:pPr>
      <w:rPr>
        <w:rFonts w:ascii="Calibri Light" w:eastAsia="Calibri Light" w:hAnsi="Calibri Light" w:hint="default"/>
        <w:spacing w:val="2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52AC"/>
    <w:rsid w:val="003164E1"/>
    <w:rsid w:val="00E5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3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9" Type="http://schemas.openxmlformats.org/officeDocument/2006/relationships/hyperlink" Target="mailto:licitaciones@poder-judicial.go.cr" TargetMode="External"/><Relationship Id="rId21" Type="http://schemas.openxmlformats.org/officeDocument/2006/relationships/hyperlink" Target="http://www.hacienda.go.cr/" TargetMode="External"/><Relationship Id="rId34" Type="http://schemas.openxmlformats.org/officeDocument/2006/relationships/hyperlink" Target="http://www.poder-judicial.go.cr/proveeduria/" TargetMode="External"/><Relationship Id="rId42" Type="http://schemas.openxmlformats.org/officeDocument/2006/relationships/hyperlink" Target="http://www.poder-judicial.go.cr/proveeduri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oder-judicial.go.cr/proveeduria" TargetMode="External"/><Relationship Id="rId32" Type="http://schemas.openxmlformats.org/officeDocument/2006/relationships/hyperlink" Target="http://www.poder-judicial.go.cr/proveeduria)" TargetMode="External"/><Relationship Id="rId37" Type="http://schemas.openxmlformats.org/officeDocument/2006/relationships/hyperlink" Target="http://www.hacienda.go.cr/ATV/frmConsultaSituTributaria.aspx" TargetMode="External"/><Relationship Id="rId40" Type="http://schemas.openxmlformats.org/officeDocument/2006/relationships/hyperlink" Target="http://www.poder-judicial.go.cr/proveeduria" TargetMode="External"/><Relationship Id="rId45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2.xml"/><Relationship Id="rId28" Type="http://schemas.openxmlformats.org/officeDocument/2006/relationships/header" Target="header4.xml"/><Relationship Id="rId36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31" Type="http://schemas.openxmlformats.org/officeDocument/2006/relationships/hyperlink" Target="mailto:provee_sistemas@poder-judicial.go.cr" TargetMode="External"/><Relationship Id="rId44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hyperlink" Target="http://www.ccss.sa.cr/" TargetMode="External"/><Relationship Id="rId43" Type="http://schemas.openxmlformats.org/officeDocument/2006/relationships/hyperlink" Target="http://www.poder-judicial.go.cr/proveeduria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poder-judicial.go.cr/proveeduria" TargetMode="External"/><Relationship Id="rId33" Type="http://schemas.openxmlformats.org/officeDocument/2006/relationships/image" Target="media/image6.jpeg"/><Relationship Id="rId38" Type="http://schemas.openxmlformats.org/officeDocument/2006/relationships/hyperlink" Target="mailto:depto-fico@Poder-Judicial.go.cr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hacienda.go.cr/" TargetMode="External"/><Relationship Id="rId41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6547</Words>
  <Characters>34595</Characters>
  <Application>Microsoft Office Word</Application>
  <DocSecurity>4</DocSecurity>
  <Lines>798</Lines>
  <Paragraphs>213</Paragraphs>
  <ScaleCrop>false</ScaleCrop>
  <Company/>
  <LinksUpToDate>false</LinksUpToDate>
  <CharactersWithSpaces>40986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2021-09-07T14:29:00Z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