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E2A" w:rsidRDefault="003A2E2A">
      <w:pPr>
        <w:spacing w:before="5"/>
        <w:rPr>
          <w:rFonts w:ascii="Times New Roman" w:eastAsia="Times New Roman" w:hAnsi="Times New Roman" w:cs="Times New Roman"/>
          <w:sz w:val="18"/>
          <w:szCs w:val="18"/>
        </w:rPr>
      </w:pPr>
      <w:bookmarkStart w:id="0" w:name="_GoBack"/>
      <w:bookmarkEnd w:id="0"/>
    </w:p>
    <w:p w:rsidR="003A2E2A" w:rsidRDefault="00FC3B21">
      <w:pPr>
        <w:spacing w:before="56"/>
        <w:ind w:left="3184" w:right="3229"/>
        <w:jc w:val="center"/>
        <w:rPr>
          <w:rFonts w:ascii="Calibri" w:eastAsia="Calibri" w:hAnsi="Calibri" w:cs="Calibri"/>
        </w:rPr>
      </w:pPr>
      <w:r>
        <w:rPr>
          <w:rFonts w:ascii="Calibri"/>
          <w:b/>
          <w:color w:val="0000FF"/>
          <w:spacing w:val="-1"/>
        </w:rPr>
        <w:t>Cartel</w:t>
      </w:r>
    </w:p>
    <w:p w:rsidR="003A2E2A" w:rsidRDefault="00FC3B21">
      <w:pPr>
        <w:ind w:left="3185" w:right="3229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spacing w:val="-1"/>
        </w:rPr>
        <w:t>Contratación Menor</w:t>
      </w:r>
      <w:r>
        <w:rPr>
          <w:rFonts w:ascii="Calibri" w:hAnsi="Calibri"/>
          <w:b/>
          <w:spacing w:val="-2"/>
        </w:rPr>
        <w:t xml:space="preserve"> </w:t>
      </w:r>
      <w:r>
        <w:rPr>
          <w:rFonts w:ascii="Calibri" w:hAnsi="Calibri"/>
          <w:b/>
          <w:spacing w:val="-1"/>
        </w:rPr>
        <w:t>2021CD-000012-ARICZACM</w:t>
      </w:r>
    </w:p>
    <w:p w:rsidR="003A2E2A" w:rsidRDefault="00FC3B21">
      <w:pPr>
        <w:pStyle w:val="berschrift2"/>
        <w:ind w:left="3185" w:right="3229"/>
        <w:jc w:val="center"/>
        <w:rPr>
          <w:b w:val="0"/>
          <w:bCs w:val="0"/>
        </w:rPr>
      </w:pPr>
      <w:r>
        <w:rPr>
          <w:spacing w:val="-1"/>
        </w:rPr>
        <w:t>Administración</w:t>
      </w:r>
      <w:r>
        <w:rPr>
          <w:spacing w:val="-10"/>
        </w:rPr>
        <w:t xml:space="preserve"> </w:t>
      </w:r>
      <w:r>
        <w:rPr>
          <w:spacing w:val="-1"/>
        </w:rPr>
        <w:t>Regional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Limón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ind w:left="272" w:right="32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</w:rPr>
        <w:t xml:space="preserve">El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Poder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 xml:space="preserve">Judicial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recibirá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 xml:space="preserve">ofertas </w:t>
      </w:r>
      <w:r>
        <w:rPr>
          <w:rFonts w:ascii="Calibri" w:hAnsi="Calibri"/>
          <w:spacing w:val="4"/>
          <w:sz w:val="20"/>
        </w:rPr>
        <w:t xml:space="preserve"> </w:t>
      </w:r>
      <w:r>
        <w:rPr>
          <w:rFonts w:ascii="Calibri" w:hAnsi="Calibri"/>
          <w:sz w:val="20"/>
        </w:rPr>
        <w:t xml:space="preserve">electrónicas 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rFonts w:ascii="Calibri" w:hAnsi="Calibri"/>
          <w:sz w:val="20"/>
        </w:rPr>
        <w:t xml:space="preserve">para 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 xml:space="preserve">la 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 xml:space="preserve">adquisición </w:t>
      </w:r>
      <w:r>
        <w:rPr>
          <w:rFonts w:ascii="Calibri" w:hAnsi="Calibri"/>
          <w:spacing w:val="6"/>
          <w:sz w:val="20"/>
        </w:rPr>
        <w:t xml:space="preserve"> </w:t>
      </w:r>
      <w:r>
        <w:rPr>
          <w:rFonts w:ascii="Calibri" w:hAnsi="Calibri"/>
          <w:sz w:val="20"/>
        </w:rPr>
        <w:t xml:space="preserve">de 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Compra 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de 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lámparas 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halógenas</w:t>
      </w: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pacing w:val="4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para 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uso </w:t>
      </w:r>
      <w:r>
        <w:rPr>
          <w:rFonts w:ascii="Calibri" w:hAnsi="Calibri"/>
          <w:b/>
          <w:spacing w:val="3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de </w:t>
      </w:r>
      <w:r>
        <w:rPr>
          <w:rFonts w:ascii="Calibri" w:hAnsi="Calibri"/>
          <w:b/>
          <w:spacing w:val="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Times New Roman" w:hAnsi="Times New Roman"/>
          <w:b/>
          <w:spacing w:val="43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Delegación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Limón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Oficinas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Regionales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1"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Bribri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Bataan,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hasta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10:30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horas</w:t>
      </w:r>
      <w:r>
        <w:rPr>
          <w:rFonts w:ascii="Calibri" w:hAnsi="Calibri"/>
          <w:b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del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17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1"/>
          <w:sz w:val="20"/>
          <w:u w:val="single" w:color="0000FF"/>
        </w:rPr>
        <w:t>de</w:t>
      </w:r>
      <w:r>
        <w:rPr>
          <w:rFonts w:ascii="Calibri" w:hAnsi="Calibri"/>
          <w:b/>
          <w:color w:val="0000FF"/>
          <w:spacing w:val="-6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mayo</w:t>
      </w:r>
      <w:r>
        <w:rPr>
          <w:rFonts w:ascii="Calibri" w:hAnsi="Calibri"/>
          <w:b/>
          <w:color w:val="0000FF"/>
          <w:spacing w:val="-4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20"/>
          <w:u w:val="single" w:color="0000FF"/>
        </w:rPr>
        <w:t>del</w:t>
      </w:r>
      <w:r>
        <w:rPr>
          <w:rFonts w:ascii="Calibri" w:hAnsi="Calibri"/>
          <w:b/>
          <w:color w:val="0000FF"/>
          <w:spacing w:val="-5"/>
          <w:sz w:val="20"/>
          <w:u w:val="single" w:color="0000FF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2021</w:t>
      </w:r>
    </w:p>
    <w:p w:rsidR="003A2E2A" w:rsidRDefault="003A2E2A">
      <w:pPr>
        <w:spacing w:before="7"/>
        <w:rPr>
          <w:rFonts w:ascii="Calibri" w:eastAsia="Calibri" w:hAnsi="Calibri" w:cs="Calibri"/>
          <w:b/>
          <w:bCs/>
          <w:sz w:val="9"/>
          <w:szCs w:val="9"/>
        </w:rPr>
      </w:pPr>
    </w:p>
    <w:p w:rsidR="003A2E2A" w:rsidRDefault="00FC3B21">
      <w:pPr>
        <w:spacing w:line="200" w:lineRule="atLeast"/>
        <w:ind w:left="23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10" style="width:523.05pt;height:94.2pt;mso-position-horizontal-relative:char;mso-position-vertical-relative:line" coordsize="10461,1884">
            <v:group id="_x0000_s1424" style="position:absolute;left:130;width:10331;height:1754" coordorigin="130" coordsize="10331,1754">
              <v:shape id="_x0000_s1430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429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428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427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426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425" type="#_x0000_t75" style="position:absolute;left:10;top:120;width:10331;height:1754">
                <v:imagedata r:id="rId8" o:title=""/>
              </v:shape>
            </v:group>
            <v:group id="_x0000_s1422" style="position:absolute;left:10;top:120;width:10331;height:1754" coordorigin="10,120" coordsize="10331,1754">
              <v:shape id="_x0000_s1423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528035" strokeweight="1pt">
                <v:path arrowok="t"/>
              </v:shape>
            </v:group>
            <v:group id="_x0000_s1420" style="position:absolute;left:37;top:369;width:10210;height:245" coordorigin="37,369" coordsize="10210,245">
              <v:shape id="_x0000_s1421" style="position:absolute;left:37;top:369;width:10210;height:245" coordorigin="37,369" coordsize="10210,245" path="m37,614r10209,l10246,369,37,369r,245xe" fillcolor="lime" stroked="f">
                <v:path arrowok="t"/>
              </v:shape>
            </v:group>
            <v:group id="_x0000_s1418" style="position:absolute;left:37;top:614;width:10210;height:246" coordorigin="37,614" coordsize="10210,246">
              <v:shape id="_x0000_s1419" style="position:absolute;left:37;top:614;width:10210;height:246" coordorigin="37,614" coordsize="10210,246" path="m37,860r10209,l10246,614,37,614r,246xe" fillcolor="lime" stroked="f">
                <v:path arrowok="t"/>
              </v:shape>
            </v:group>
            <v:group id="_x0000_s1416" style="position:absolute;left:37;top:860;width:10210;height:243" coordorigin="37,860" coordsize="10210,243">
              <v:shape id="_x0000_s1417" style="position:absolute;left:37;top:860;width:10210;height:243" coordorigin="37,860" coordsize="10210,243" path="m37,1102r10209,l10246,860,37,860r,242xe" fillcolor="lime" stroked="f">
                <v:path arrowok="t"/>
              </v:shape>
            </v:group>
            <v:group id="_x0000_s1414" style="position:absolute;left:37;top:1102;width:10210;height:245" coordorigin="37,1102" coordsize="10210,245">
              <v:shape id="_x0000_s1415" style="position:absolute;left:37;top:1102;width:10210;height:245" coordorigin="37,1102" coordsize="10210,245" path="m37,1347r10209,l10246,1102,37,1102r,245xe" fillcolor="lime" stroked="f">
                <v:path arrowok="t"/>
              </v:shape>
            </v:group>
            <v:group id="_x0000_s1411" style="position:absolute;left:37;top:1347;width:4530;height:245" coordorigin="37,1347" coordsize="4530,245">
              <v:shape id="_x0000_s1413" style="position:absolute;left:37;top:1347;width:4530;height:245" coordorigin="37,1347" coordsize="4530,245" path="m37,1592r4530,l4567,1347r-4530,l37,1592xe" fillcolor="lim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12" type="#_x0000_t202" style="position:absolute;width:10461;height:1884" filled="f" stroked="f">
                <v:textbox inset="0,0,0,0">
                  <w:txbxContent>
                    <w:p w:rsidR="003A2E2A" w:rsidRDefault="003A2E2A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A2E2A" w:rsidRDefault="00FC3B21">
                      <w:pPr>
                        <w:spacing w:before="126"/>
                        <w:ind w:left="36" w:right="213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2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5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Por lo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10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A2E2A" w:rsidRDefault="003A2E2A">
      <w:pPr>
        <w:spacing w:before="4"/>
        <w:rPr>
          <w:rFonts w:ascii="Calibri" w:eastAsia="Calibri" w:hAnsi="Calibri" w:cs="Calibri"/>
          <w:b/>
          <w:bCs/>
          <w:sz w:val="11"/>
          <w:szCs w:val="11"/>
        </w:rPr>
      </w:pPr>
    </w:p>
    <w:p w:rsidR="003A2E2A" w:rsidRDefault="00FC3B21">
      <w:pPr>
        <w:pStyle w:val="berschrift2"/>
        <w:spacing w:before="59"/>
        <w:ind w:left="272"/>
        <w:rPr>
          <w:b w:val="0"/>
          <w:bCs w:val="0"/>
        </w:rPr>
      </w:pPr>
      <w:r>
        <w:rPr>
          <w:spacing w:val="-1"/>
        </w:rPr>
        <w:t>1.</w:t>
      </w:r>
      <w:r>
        <w:t xml:space="preserve"> 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t>consultas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aclaraciones:</w:t>
      </w:r>
    </w:p>
    <w:p w:rsidR="003A2E2A" w:rsidRDefault="003A2E2A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09" type="#_x0000_t202" style="width:521.75pt;height:51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A2E2A" w:rsidRDefault="00FC3B21">
                  <w:pPr>
                    <w:spacing w:before="17"/>
                    <w:ind w:left="107" w:right="105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 xml:space="preserve">El 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puede</w:t>
                  </w:r>
                  <w:r>
                    <w:rPr>
                      <w:rFonts w:ascii="Calibri" w:hAnsi="Calibri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 xml:space="preserve">con </w:t>
                  </w:r>
                  <w:r>
                    <w:rPr>
                      <w:rFonts w:ascii="Calibri" w:hAnsi="Calibri"/>
                      <w:spacing w:val="1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Cerania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Sevilla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Córdoba,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2799-1306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y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2799-1456 </w:t>
                  </w:r>
                  <w:r>
                    <w:rPr>
                      <w:rFonts w:ascii="Calibri" w:hAnsi="Calibri"/>
                      <w:b/>
                      <w:spacing w:val="1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o </w:t>
                  </w:r>
                  <w:r>
                    <w:rPr>
                      <w:rFonts w:ascii="Calibri" w:hAnsi="Calibri"/>
                      <w:b/>
                      <w:spacing w:val="1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 xml:space="preserve">al </w:t>
                  </w:r>
                  <w:r>
                    <w:rPr>
                      <w:rFonts w:ascii="Calibri" w:hAnsi="Calibri"/>
                      <w:b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correo</w:t>
                  </w:r>
                  <w:r>
                    <w:rPr>
                      <w:rFonts w:ascii="Times New Roman" w:hAnsi="Times New Roman"/>
                      <w:b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color w:val="0000FF"/>
                      <w:w w:val="99"/>
                      <w:sz w:val="20"/>
                    </w:rPr>
                    <w:t xml:space="preserve"> </w:t>
                  </w:r>
                  <w:hyperlink r:id="rId9">
                    <w:r>
                      <w:rPr>
                        <w:rFonts w:ascii="Calibri" w:hAnsi="Calibri"/>
                        <w:b/>
                        <w:color w:val="0000FF"/>
                        <w:spacing w:val="-1"/>
                        <w:sz w:val="20"/>
                        <w:u w:val="single" w:color="0000FF"/>
                      </w:rPr>
                      <w:t>csevillac@poder-judicial.go.cr</w:t>
                    </w:r>
                  </w:hyperlink>
                </w:p>
                <w:p w:rsidR="003A2E2A" w:rsidRDefault="00FC3B21">
                  <w:pPr>
                    <w:ind w:left="107" w:right="114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2.</w:t>
                  </w:r>
                  <w:r>
                    <w:rPr>
                      <w:rFonts w:ascii="Calibri" w:hAnsi="Calibri"/>
                      <w:b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Datos</w:t>
                  </w:r>
                  <w:r>
                    <w:rPr>
                      <w:rFonts w:ascii="Calibri" w:hAnsi="Calibri"/>
                      <w:b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b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o</w:t>
                  </w:r>
                  <w:r>
                    <w:rPr>
                      <w:rFonts w:ascii="Calibri" w:hAnsi="Calibri"/>
                      <w:b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20"/>
                    </w:rPr>
                    <w:t>la</w:t>
                  </w:r>
                  <w:r>
                    <w:rPr>
                      <w:rFonts w:ascii="Calibri" w:hAnsi="Calibri"/>
                      <w:b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20"/>
                    </w:rPr>
                    <w:t>oferente:</w:t>
                  </w:r>
                  <w:r>
                    <w:rPr>
                      <w:rFonts w:ascii="Calibri" w:hAnsi="Calibri"/>
                      <w:b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Los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Siguientes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datos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serán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tomados</w:t>
                  </w:r>
                  <w:r>
                    <w:rPr>
                      <w:rFonts w:ascii="Calibri" w:hAnsi="Calibri"/>
                      <w:spacing w:val="3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del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Sistema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0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Gestión</w:t>
                  </w:r>
                  <w:r>
                    <w:rPr>
                      <w:rFonts w:ascii="Calibri" w:hAnsi="Calibri"/>
                      <w:spacing w:val="31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2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Proveedores,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por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lo</w:t>
                  </w:r>
                  <w:r>
                    <w:rPr>
                      <w:rFonts w:ascii="Calibri" w:hAnsi="Calibri"/>
                      <w:spacing w:val="32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que,</w:t>
                  </w:r>
                  <w:r>
                    <w:rPr>
                      <w:rFonts w:ascii="Calibri" w:hAnsi="Calibri"/>
                      <w:spacing w:val="29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es</w:t>
                  </w:r>
                  <w:r>
                    <w:rPr>
                      <w:rFonts w:ascii="Times New Roman" w:hAnsi="Times New Roman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w w:val="99"/>
                      <w:sz w:val="20"/>
                    </w:rPr>
                    <w:t xml:space="preserve"> 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responsabilidad</w:t>
                  </w:r>
                  <w:r>
                    <w:rPr>
                      <w:rFonts w:ascii="Calibri" w:hAnsi="Calibri"/>
                      <w:spacing w:val="-8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del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proveedor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(a)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mantener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información</w:t>
                  </w:r>
                  <w:r>
                    <w:rPr>
                      <w:rFonts w:ascii="Calibri" w:hAnsi="Calibri"/>
                      <w:spacing w:val="-4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actualizada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-7"/>
                      <w:sz w:val="20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  <w:u w:val="single" w:color="000000"/>
                    </w:rPr>
                    <w:t>sistema.</w:t>
                  </w:r>
                </w:p>
              </w:txbxContent>
            </v:textbox>
          </v:shape>
        </w:pict>
      </w:r>
    </w:p>
    <w:p w:rsidR="003A2E2A" w:rsidRDefault="003A2E2A">
      <w:pPr>
        <w:spacing w:before="7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before="1"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Cédula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jurídica/cédula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Nombre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del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representante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legal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Medio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oficial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notificación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(Indicar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Times New Roman" w:hAnsi="Times New Roman"/>
                <w:spacing w:val="3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correo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fax)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tabs>
                <w:tab w:val="left" w:pos="1051"/>
                <w:tab w:val="left" w:pos="1538"/>
                <w:tab w:val="left" w:pos="1963"/>
                <w:tab w:val="left" w:pos="2905"/>
                <w:tab w:val="left" w:pos="4032"/>
              </w:tabs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la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w w:val="95"/>
                <w:sz w:val="20"/>
              </w:rPr>
              <w:t>persona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spacing w:val="-1"/>
                <w:sz w:val="20"/>
              </w:rPr>
              <w:t>del</w:t>
            </w:r>
            <w:r>
              <w:rPr>
                <w:rFonts w:ascii="Times New Roman"/>
                <w:spacing w:val="31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Número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teléfono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encargada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  <w:tr w:rsidR="003A2E2A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Dirección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exacta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3A2E2A" w:rsidRDefault="003A2E2A"/>
        </w:tc>
      </w:tr>
    </w:tbl>
    <w:p w:rsidR="003A2E2A" w:rsidRDefault="003A2E2A">
      <w:pPr>
        <w:spacing w:before="3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spacing w:before="59"/>
        <w:ind w:left="27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z w:val="20"/>
        </w:rPr>
        <w:t>Medio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oficial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notificación</w:t>
      </w:r>
    </w:p>
    <w:p w:rsidR="003A2E2A" w:rsidRDefault="003A2E2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pStyle w:val="Textkrper"/>
        <w:ind w:right="319"/>
        <w:jc w:val="both"/>
      </w:pPr>
      <w:r>
        <w:rPr>
          <w:spacing w:val="-1"/>
        </w:rPr>
        <w:t>Todos</w:t>
      </w:r>
      <w:r>
        <w:rPr>
          <w:spacing w:val="15"/>
        </w:rPr>
        <w:t xml:space="preserve"> </w:t>
      </w:r>
      <w:r>
        <w:t>los</w:t>
      </w:r>
      <w:r>
        <w:rPr>
          <w:spacing w:val="16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pueden</w:t>
      </w:r>
      <w:r>
        <w:rPr>
          <w:spacing w:val="15"/>
        </w:rPr>
        <w:t xml:space="preserve"> </w:t>
      </w:r>
      <w:r>
        <w:rPr>
          <w:spacing w:val="-1"/>
        </w:rPr>
        <w:t>presentar</w:t>
      </w:r>
      <w:r>
        <w:rPr>
          <w:spacing w:val="15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oferta,</w:t>
      </w:r>
      <w:r>
        <w:rPr>
          <w:spacing w:val="16"/>
        </w:rPr>
        <w:t xml:space="preserve"> </w:t>
      </w:r>
      <w:r>
        <w:rPr>
          <w:spacing w:val="-1"/>
        </w:rPr>
        <w:t>aunque</w:t>
      </w:r>
      <w:r>
        <w:rPr>
          <w:spacing w:val="14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1"/>
        </w:rPr>
        <w:t>encuentren</w:t>
      </w:r>
      <w:r>
        <w:rPr>
          <w:spacing w:val="16"/>
        </w:rPr>
        <w:t xml:space="preserve"> </w:t>
      </w:r>
      <w:r>
        <w:t>inscritos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rFonts w:ascii="Times New Roman" w:hAnsi="Times New Roman"/>
          <w:spacing w:val="129"/>
          <w:w w:val="99"/>
        </w:rPr>
        <w:t xml:space="preserve"> </w:t>
      </w:r>
      <w:r>
        <w:rPr>
          <w:spacing w:val="-1"/>
        </w:rPr>
        <w:t>pero</w:t>
      </w:r>
      <w:r>
        <w:rPr>
          <w:spacing w:val="3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obligatorio</w:t>
      </w:r>
      <w:r>
        <w:rPr>
          <w:spacing w:val="3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su</w:t>
      </w:r>
      <w:r>
        <w:rPr>
          <w:spacing w:val="4"/>
        </w:rPr>
        <w:t xml:space="preserve"> </w:t>
      </w:r>
      <w:r>
        <w:rPr>
          <w:spacing w:val="-1"/>
        </w:rPr>
        <w:t>oferta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establezca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medio</w:t>
      </w:r>
      <w:r>
        <w:rPr>
          <w:spacing w:val="2"/>
        </w:rPr>
        <w:t xml:space="preserve"> </w:t>
      </w:r>
      <w:r>
        <w:rPr>
          <w:spacing w:val="-1"/>
        </w:rPr>
        <w:t>oficial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t>recibir</w:t>
      </w:r>
      <w:r>
        <w:rPr>
          <w:spacing w:val="4"/>
        </w:rPr>
        <w:t xml:space="preserve"> </w:t>
      </w:r>
      <w:r>
        <w:t>notificaciones,</w:t>
      </w:r>
      <w:r>
        <w:rPr>
          <w:spacing w:val="3"/>
        </w:rPr>
        <w:t xml:space="preserve"> </w:t>
      </w:r>
      <w:r>
        <w:t>una</w:t>
      </w:r>
      <w:r>
        <w:rPr>
          <w:spacing w:val="3"/>
        </w:rPr>
        <w:t xml:space="preserve"> </w:t>
      </w:r>
      <w:r>
        <w:t>vez</w:t>
      </w:r>
      <w:r>
        <w:rPr>
          <w:spacing w:val="4"/>
        </w:rPr>
        <w:t xml:space="preserve"> </w:t>
      </w:r>
      <w:r>
        <w:t>realizada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apertura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les</w:t>
      </w:r>
      <w:r>
        <w:rPr>
          <w:spacing w:val="7"/>
        </w:rPr>
        <w:t xml:space="preserve"> </w:t>
      </w:r>
      <w:r>
        <w:t>hará</w:t>
      </w:r>
      <w:r>
        <w:rPr>
          <w:spacing w:val="6"/>
        </w:rPr>
        <w:t xml:space="preserve"> </w:t>
      </w:r>
      <w:r>
        <w:rPr>
          <w:spacing w:val="-1"/>
        </w:rPr>
        <w:t>llegar</w:t>
      </w:r>
      <w:r>
        <w:rPr>
          <w:spacing w:val="8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correo</w:t>
      </w:r>
      <w:r>
        <w:rPr>
          <w:spacing w:val="5"/>
        </w:rPr>
        <w:t xml:space="preserve"> </w:t>
      </w:r>
      <w:r>
        <w:t>electrónico,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solicitará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validación</w:t>
      </w:r>
      <w:r>
        <w:rPr>
          <w:spacing w:val="5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1"/>
        </w:rPr>
        <w:t>correo</w:t>
      </w:r>
      <w:r>
        <w:rPr>
          <w:spacing w:val="6"/>
        </w:rPr>
        <w:t xml:space="preserve"> </w:t>
      </w:r>
      <w:r>
        <w:t>electrónico</w:t>
      </w:r>
      <w:r>
        <w:rPr>
          <w:spacing w:val="6"/>
        </w:rPr>
        <w:t xml:space="preserve"> </w:t>
      </w:r>
      <w:r>
        <w:t>señalado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la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5"/>
        </w:rPr>
        <w:t xml:space="preserve"> </w:t>
      </w:r>
      <w:r>
        <w:t>esto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rPr>
          <w:spacing w:val="-1"/>
        </w:rPr>
        <w:t>mismo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encuentra</w:t>
      </w:r>
      <w:r>
        <w:rPr>
          <w:spacing w:val="-3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Proveedores.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right="315"/>
        <w:jc w:val="both"/>
      </w:pPr>
      <w:r>
        <w:rPr>
          <w:spacing w:val="-1"/>
        </w:rPr>
        <w:t>La</w:t>
      </w:r>
      <w:r>
        <w:rPr>
          <w:spacing w:val="-5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correos</w:t>
      </w:r>
      <w:r>
        <w:rPr>
          <w:spacing w:val="-4"/>
        </w:rPr>
        <w:t xml:space="preserve"> </w:t>
      </w:r>
      <w:r>
        <w:t>electrónicos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realizará</w:t>
      </w:r>
      <w:r>
        <w:rPr>
          <w:spacing w:val="-4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Validación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Cuentas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Correo</w:t>
      </w:r>
      <w:r>
        <w:rPr>
          <w:spacing w:val="-5"/>
        </w:rPr>
        <w:t xml:space="preserve"> </w:t>
      </w:r>
      <w:r>
        <w:t>Electrónico,</w:t>
      </w:r>
      <w:r>
        <w:rPr>
          <w:spacing w:val="-5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podrá</w:t>
      </w:r>
      <w:r>
        <w:rPr>
          <w:spacing w:val="6"/>
        </w:rPr>
        <w:t xml:space="preserve"> </w:t>
      </w:r>
      <w:r>
        <w:rPr>
          <w:spacing w:val="-1"/>
        </w:rPr>
        <w:t>acceder</w:t>
      </w:r>
      <w:r>
        <w:rPr>
          <w:spacing w:val="7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electrónica</w:t>
      </w:r>
      <w:r>
        <w:rPr>
          <w:spacing w:val="8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0"/>
          <w:u w:val="single" w:color="0000FF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ingresando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119"/>
          <w:w w:val="99"/>
        </w:rPr>
        <w:t xml:space="preserve"> </w:t>
      </w:r>
      <w:r>
        <w:t>página</w:t>
      </w:r>
      <w:r>
        <w:rPr>
          <w:spacing w:val="24"/>
        </w:rPr>
        <w:t xml:space="preserve"> </w:t>
      </w:r>
      <w:r>
        <w:rPr>
          <w:spacing w:val="-1"/>
        </w:rPr>
        <w:t>del</w:t>
      </w:r>
      <w:r>
        <w:rPr>
          <w:spacing w:val="24"/>
        </w:rPr>
        <w:t xml:space="preserve"> </w:t>
      </w:r>
      <w:r>
        <w:rPr>
          <w:spacing w:val="-1"/>
        </w:rPr>
        <w:t>Poder</w:t>
      </w:r>
      <w:r>
        <w:rPr>
          <w:spacing w:val="23"/>
        </w:rPr>
        <w:t xml:space="preserve"> </w:t>
      </w:r>
      <w:r>
        <w:t>Judicial</w:t>
      </w:r>
      <w:r>
        <w:rPr>
          <w:spacing w:val="27"/>
        </w:rPr>
        <w:t xml:space="preserve"> </w:t>
      </w:r>
      <w:hyperlink r:id="rId10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24"/>
            <w:u w:val="single" w:color="0000FF"/>
          </w:rPr>
          <w:t xml:space="preserve"> </w:t>
        </w:r>
      </w:hyperlink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opción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"Trámites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en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Línea“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4"/>
        </w:rPr>
        <w:t xml:space="preserve"> </w:t>
      </w:r>
      <w:r>
        <w:rPr>
          <w:rFonts w:cs="Calibri"/>
          <w:spacing w:val="-1"/>
        </w:rPr>
        <w:t>luego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a</w:t>
      </w:r>
      <w:r>
        <w:rPr>
          <w:rFonts w:cs="Calibri"/>
          <w:spacing w:val="25"/>
        </w:rPr>
        <w:t xml:space="preserve"> </w:t>
      </w:r>
      <w:r>
        <w:rPr>
          <w:rFonts w:cs="Calibri"/>
          <w:spacing w:val="-1"/>
        </w:rPr>
        <w:t>“Registro</w:t>
      </w:r>
      <w:r>
        <w:rPr>
          <w:rFonts w:cs="Calibri"/>
          <w:spacing w:val="24"/>
        </w:rPr>
        <w:t xml:space="preserve"> </w:t>
      </w:r>
      <w:r>
        <w:rPr>
          <w:rFonts w:cs="Calibri"/>
        </w:rPr>
        <w:t>y</w:t>
      </w:r>
      <w:r>
        <w:rPr>
          <w:rFonts w:cs="Calibri"/>
          <w:spacing w:val="23"/>
        </w:rPr>
        <w:t xml:space="preserve"> </w:t>
      </w:r>
      <w:r>
        <w:rPr>
          <w:rFonts w:cs="Calibri"/>
        </w:rPr>
        <w:t>Valida</w:t>
      </w:r>
      <w:r>
        <w:t>ción</w:t>
      </w:r>
      <w:r>
        <w:rPr>
          <w:spacing w:val="26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Cuenta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Correo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Recibir</w:t>
      </w:r>
      <w:r>
        <w:rPr>
          <w:spacing w:val="10"/>
        </w:rPr>
        <w:t xml:space="preserve"> </w:t>
      </w:r>
      <w:r>
        <w:t>Notificaciones".</w:t>
      </w:r>
      <w:r>
        <w:rPr>
          <w:spacing w:val="10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rPr>
          <w:spacing w:val="-1"/>
        </w:rPr>
        <w:t>cualquier</w:t>
      </w:r>
      <w:r>
        <w:rPr>
          <w:spacing w:val="10"/>
        </w:rPr>
        <w:t xml:space="preserve"> </w:t>
      </w:r>
      <w:r>
        <w:t>duda</w:t>
      </w:r>
      <w:r>
        <w:rPr>
          <w:spacing w:val="10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consulta</w:t>
      </w:r>
      <w:r>
        <w:rPr>
          <w:spacing w:val="7"/>
        </w:rPr>
        <w:t xml:space="preserve"> </w:t>
      </w:r>
      <w: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trámite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9"/>
        </w:rPr>
        <w:t xml:space="preserve"> </w:t>
      </w:r>
      <w:r>
        <w:t>de</w:t>
      </w:r>
    </w:p>
    <w:p w:rsidR="003A2E2A" w:rsidRDefault="003A2E2A">
      <w:pPr>
        <w:jc w:val="both"/>
        <w:sectPr w:rsidR="003A2E2A">
          <w:headerReference w:type="default" r:id="rId11"/>
          <w:footerReference w:type="default" r:id="rId12"/>
          <w:type w:val="continuous"/>
          <w:pgSz w:w="12240" w:h="15840"/>
          <w:pgMar w:top="2340" w:right="580" w:bottom="1240" w:left="860" w:header="1013" w:footer="1040" w:gutter="0"/>
          <w:pgNumType w:start="1"/>
          <w:cols w:space="720"/>
        </w:sectPr>
      </w:pPr>
    </w:p>
    <w:p w:rsidR="003A2E2A" w:rsidRDefault="00FC3B21">
      <w:pPr>
        <w:pStyle w:val="Textkrper"/>
        <w:spacing w:before="1"/>
        <w:ind w:right="281"/>
        <w:jc w:val="both"/>
      </w:pPr>
      <w:r>
        <w:lastRenderedPageBreak/>
        <w:t>correo</w:t>
      </w:r>
      <w:r>
        <w:rPr>
          <w:spacing w:val="15"/>
        </w:rPr>
        <w:t xml:space="preserve"> </w:t>
      </w:r>
      <w:r>
        <w:t>electrónico</w:t>
      </w:r>
      <w:r>
        <w:rPr>
          <w:spacing w:val="17"/>
        </w:rPr>
        <w:t xml:space="preserve"> </w:t>
      </w:r>
      <w:r>
        <w:t>deberá</w:t>
      </w:r>
      <w:r>
        <w:rPr>
          <w:spacing w:val="16"/>
        </w:rPr>
        <w:t xml:space="preserve"> </w:t>
      </w:r>
      <w:r>
        <w:t>comunicarse</w:t>
      </w:r>
      <w:r>
        <w:rPr>
          <w:spacing w:val="1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Claudia</w:t>
      </w:r>
      <w:r>
        <w:rPr>
          <w:spacing w:val="16"/>
        </w:rPr>
        <w:t xml:space="preserve"> </w:t>
      </w:r>
      <w:r>
        <w:t>Rosales</w:t>
      </w:r>
      <w:r>
        <w:rPr>
          <w:spacing w:val="18"/>
        </w:rPr>
        <w:t xml:space="preserve"> </w:t>
      </w:r>
      <w:r>
        <w:rPr>
          <w:spacing w:val="-1"/>
        </w:rPr>
        <w:t>Sánchez</w:t>
      </w:r>
      <w:r>
        <w:rPr>
          <w:spacing w:val="17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1"/>
        </w:rPr>
        <w:t>teléfono</w:t>
      </w:r>
      <w:r>
        <w:rPr>
          <w:spacing w:val="16"/>
        </w:rPr>
        <w:t xml:space="preserve"> </w:t>
      </w:r>
      <w:r>
        <w:t>2295-4243</w:t>
      </w:r>
      <w:r>
        <w:rPr>
          <w:spacing w:val="15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correo</w:t>
      </w:r>
      <w:r>
        <w:rPr>
          <w:spacing w:val="15"/>
        </w:rPr>
        <w:t xml:space="preserve"> </w:t>
      </w:r>
      <w:r>
        <w:t>electrónico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</w:t>
      </w:r>
      <w:hyperlink r:id="rId13">
        <w:r>
          <w:rPr>
            <w:color w:val="0000FF"/>
            <w:u w:val="single" w:color="0000FF"/>
          </w:rPr>
          <w:t>crosales@poder-judicial.go.cr</w:t>
        </w:r>
      </w:hyperlink>
    </w:p>
    <w:p w:rsidR="003A2E2A" w:rsidRDefault="00FC3B21">
      <w:pPr>
        <w:pStyle w:val="Textkrper"/>
        <w:ind w:right="276"/>
        <w:jc w:val="both"/>
      </w:pPr>
      <w:r>
        <w:rPr>
          <w:spacing w:val="-1"/>
        </w:rPr>
        <w:t>Si</w:t>
      </w:r>
      <w:r>
        <w:rPr>
          <w:spacing w:val="10"/>
        </w:rPr>
        <w:t xml:space="preserve"> </w:t>
      </w:r>
      <w:r>
        <w:t>está</w:t>
      </w:r>
      <w:r>
        <w:rPr>
          <w:spacing w:val="11"/>
        </w:rPr>
        <w:t xml:space="preserve"> </w:t>
      </w:r>
      <w:r>
        <w:t>inscrito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Registro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correo</w:t>
      </w:r>
      <w:r>
        <w:rPr>
          <w:spacing w:val="11"/>
        </w:rPr>
        <w:t xml:space="preserve"> </w:t>
      </w:r>
      <w:r>
        <w:t>electrónico</w:t>
      </w:r>
      <w:r>
        <w:rPr>
          <w:spacing w:val="11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señala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como</w:t>
      </w:r>
      <w:r>
        <w:rPr>
          <w:spacing w:val="10"/>
        </w:rPr>
        <w:t xml:space="preserve"> </w:t>
      </w:r>
      <w:r>
        <w:rPr>
          <w:spacing w:val="-1"/>
        </w:rPr>
        <w:t>medio</w:t>
      </w:r>
      <w:r>
        <w:rPr>
          <w:spacing w:val="11"/>
        </w:rPr>
        <w:t xml:space="preserve"> </w:t>
      </w:r>
      <w:r>
        <w:t>oficial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notificaciones</w:t>
      </w:r>
      <w:r>
        <w:rPr>
          <w:spacing w:val="39"/>
        </w:rPr>
        <w:t xml:space="preserve"> </w:t>
      </w:r>
      <w:r>
        <w:t>no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encuentra</w:t>
      </w:r>
      <w:r>
        <w:rPr>
          <w:spacing w:val="39"/>
        </w:rPr>
        <w:t xml:space="preserve"> </w:t>
      </w:r>
      <w:r>
        <w:t>validado,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igual</w:t>
      </w:r>
      <w:r>
        <w:rPr>
          <w:spacing w:val="38"/>
        </w:rPr>
        <w:t xml:space="preserve"> </w:t>
      </w:r>
      <w:r>
        <w:rPr>
          <w:spacing w:val="-1"/>
        </w:rPr>
        <w:t>forma</w:t>
      </w:r>
      <w:r>
        <w:rPr>
          <w:spacing w:val="41"/>
        </w:rPr>
        <w:t xml:space="preserve"> </w:t>
      </w:r>
      <w:r>
        <w:rPr>
          <w:spacing w:val="1"/>
        </w:rPr>
        <w:t>éste</w:t>
      </w:r>
      <w:r>
        <w:rPr>
          <w:spacing w:val="38"/>
        </w:rPr>
        <w:t xml:space="preserve"> </w:t>
      </w:r>
      <w:r>
        <w:t>será</w:t>
      </w:r>
      <w:r>
        <w:rPr>
          <w:spacing w:val="39"/>
        </w:rPr>
        <w:t xml:space="preserve"> </w:t>
      </w:r>
      <w:r>
        <w:t>utilizado</w:t>
      </w:r>
      <w:r>
        <w:rPr>
          <w:spacing w:val="38"/>
        </w:rPr>
        <w:t xml:space="preserve"> </w:t>
      </w:r>
      <w:r>
        <w:t>para</w:t>
      </w:r>
      <w:r>
        <w:rPr>
          <w:spacing w:val="39"/>
        </w:rPr>
        <w:t xml:space="preserve"> </w:t>
      </w:r>
      <w:r>
        <w:t>hacer</w:t>
      </w:r>
      <w:r>
        <w:rPr>
          <w:spacing w:val="38"/>
        </w:rPr>
        <w:t xml:space="preserve"> </w:t>
      </w:r>
      <w:r>
        <w:t>efectiva</w:t>
      </w:r>
      <w:r>
        <w:rPr>
          <w:spacing w:val="39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notificación</w:t>
      </w:r>
      <w:r>
        <w:rPr>
          <w:spacing w:val="39"/>
        </w:rPr>
        <w:t xml:space="preserve"> </w:t>
      </w:r>
      <w:r>
        <w:rPr>
          <w:spacing w:val="1"/>
        </w:rPr>
        <w:t>de</w:t>
      </w:r>
      <w:r>
        <w:rPr>
          <w:spacing w:val="43"/>
        </w:rPr>
        <w:t xml:space="preserve"> </w:t>
      </w:r>
      <w:r>
        <w:t>toda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requiera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esta</w:t>
      </w:r>
      <w:r>
        <w:rPr>
          <w:spacing w:val="8"/>
        </w:rPr>
        <w:t xml:space="preserve"> </w:t>
      </w:r>
      <w:r>
        <w:rPr>
          <w:spacing w:val="-1"/>
        </w:rPr>
        <w:t>contratación.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2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8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8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  <w:spacing w:val="-1"/>
        </w:rPr>
        <w:t>la</w:t>
      </w:r>
      <w:r>
        <w:rPr>
          <w:b/>
          <w:spacing w:val="7"/>
        </w:rPr>
        <w:t xml:space="preserve"> </w:t>
      </w:r>
      <w:r>
        <w:rPr>
          <w:b/>
        </w:rPr>
        <w:t>o</w:t>
      </w:r>
      <w:r>
        <w:rPr>
          <w:b/>
          <w:spacing w:val="6"/>
        </w:rPr>
        <w:t xml:space="preserve"> </w:t>
      </w:r>
      <w:r>
        <w:rPr>
          <w:b/>
        </w:rPr>
        <w:t>el</w:t>
      </w:r>
      <w:r>
        <w:rPr>
          <w:b/>
          <w:spacing w:val="7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1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velar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porque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medios</w:t>
      </w:r>
      <w:r>
        <w:t xml:space="preserve"> de</w:t>
      </w:r>
      <w:r>
        <w:rPr>
          <w:spacing w:val="-3"/>
        </w:rPr>
        <w:t xml:space="preserve"> </w:t>
      </w:r>
      <w:r>
        <w:rPr>
          <w:spacing w:val="-1"/>
        </w:rPr>
        <w:t xml:space="preserve">notificación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establece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oficiales,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rPr>
          <w:spacing w:val="-1"/>
        </w:rPr>
        <w:t xml:space="preserve">encuentren </w:t>
      </w:r>
      <w:r>
        <w:t>validados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 xml:space="preserve">momento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apertura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durante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rPr>
          <w:spacing w:val="1"/>
        </w:rPr>
        <w:t>del</w:t>
      </w:r>
      <w:r>
        <w:rPr>
          <w:spacing w:val="8"/>
        </w:rPr>
        <w:t xml:space="preserve"> </w:t>
      </w:r>
      <w: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esta</w:t>
      </w:r>
      <w:r>
        <w:rPr>
          <w:spacing w:val="6"/>
        </w:rPr>
        <w:t xml:space="preserve"> </w:t>
      </w:r>
      <w:r>
        <w:t>contratación,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rPr>
          <w:spacing w:val="-1"/>
        </w:rPr>
        <w:t>definir</w:t>
      </w:r>
      <w:r>
        <w:rPr>
          <w:spacing w:val="11"/>
        </w:rPr>
        <w:t xml:space="preserve"> </w:t>
      </w:r>
      <w:r>
        <w:t>un</w:t>
      </w:r>
      <w:r>
        <w:rPr>
          <w:spacing w:val="9"/>
        </w:rPr>
        <w:t xml:space="preserve"> </w:t>
      </w:r>
      <w:r>
        <w:rPr>
          <w:spacing w:val="-1"/>
        </w:rPr>
        <w:t>medio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oficial</w:t>
      </w:r>
      <w:r>
        <w:rPr>
          <w:spacing w:val="4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faculta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administración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automáticamente</w:t>
      </w:r>
      <w:r>
        <w:rPr>
          <w:spacing w:val="4"/>
        </w:rPr>
        <w:t xml:space="preserve"> </w:t>
      </w:r>
      <w:r>
        <w:t>utilice</w:t>
      </w:r>
      <w:r>
        <w:rPr>
          <w:spacing w:val="4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rPr>
          <w:spacing w:val="2"/>
        </w:rPr>
        <w:t>tal</w:t>
      </w:r>
      <w:r>
        <w:rPr>
          <w:spacing w:val="7"/>
        </w:rPr>
        <w:t xml:space="preserve"> </w:t>
      </w:r>
      <w:r>
        <w:t>cualquier</w:t>
      </w:r>
      <w:r>
        <w:rPr>
          <w:spacing w:val="5"/>
        </w:rPr>
        <w:t xml:space="preserve"> </w:t>
      </w:r>
      <w:r>
        <w:t>correo</w:t>
      </w:r>
      <w:r>
        <w:rPr>
          <w:spacing w:val="7"/>
        </w:rPr>
        <w:t xml:space="preserve"> </w:t>
      </w:r>
      <w:r>
        <w:t>electrónico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1"/>
        </w:rPr>
        <w:t>se</w:t>
      </w:r>
      <w:r>
        <w:rPr>
          <w:spacing w:val="5"/>
        </w:rPr>
        <w:t xml:space="preserve"> </w:t>
      </w:r>
      <w:r>
        <w:t>indique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oferta.</w:t>
      </w:r>
    </w:p>
    <w:p w:rsidR="003A2E2A" w:rsidRDefault="003A2E2A">
      <w:pPr>
        <w:spacing w:before="6"/>
        <w:rPr>
          <w:rFonts w:ascii="Calibri" w:eastAsia="Calibri" w:hAnsi="Calibri" w:cs="Calibri"/>
        </w:rPr>
      </w:pPr>
    </w:p>
    <w:p w:rsidR="003A2E2A" w:rsidRDefault="00FC3B21">
      <w:pPr>
        <w:pStyle w:val="berschrift2"/>
        <w:numPr>
          <w:ilvl w:val="0"/>
          <w:numId w:val="12"/>
        </w:numPr>
        <w:tabs>
          <w:tab w:val="left" w:pos="473"/>
        </w:tabs>
        <w:jc w:val="both"/>
        <w:rPr>
          <w:b w:val="0"/>
          <w:bCs w:val="0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1"/>
        </w:rPr>
        <w:t>admisibilidad:</w:t>
      </w:r>
    </w:p>
    <w:p w:rsidR="003A2E2A" w:rsidRDefault="003A2E2A">
      <w:pPr>
        <w:spacing w:before="12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3A2E2A">
        <w:trPr>
          <w:trHeight w:hRule="exact" w:val="53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propuesta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ofrecido,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así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características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técnicas.</w:t>
            </w:r>
          </w:p>
        </w:tc>
      </w:tr>
      <w:tr w:rsidR="003A2E2A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3.2</w:t>
            </w:r>
            <w:r>
              <w:rPr>
                <w:rFonts w:ascii="Calibri" w:hAnsi="Calibri"/>
                <w:b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Cotizar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unidad 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presentación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artículo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requerido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según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lo 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indicado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este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condiciones.</w:t>
            </w:r>
          </w:p>
        </w:tc>
      </w:tr>
      <w:tr w:rsidR="003A2E2A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3.3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Plazo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máximo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entrega: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25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hábiles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después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recibido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vía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fax,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electrónico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que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ocurra</w:t>
            </w:r>
            <w:r>
              <w:rPr>
                <w:rFonts w:ascii="Calibri" w:hAnsi="Calibri"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primero.</w:t>
            </w:r>
          </w:p>
        </w:tc>
      </w:tr>
      <w:tr w:rsidR="003A2E2A">
        <w:trPr>
          <w:trHeight w:hRule="exact" w:val="197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Listenabsatz"/>
              <w:numPr>
                <w:ilvl w:val="1"/>
                <w:numId w:val="11"/>
              </w:numPr>
              <w:tabs>
                <w:tab w:val="left" w:pos="403"/>
              </w:tabs>
              <w:spacing w:line="244" w:lineRule="exact"/>
              <w:ind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mínima: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60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meses.</w:t>
            </w:r>
          </w:p>
          <w:p w:rsidR="003A2E2A" w:rsidRDefault="00FC3B21">
            <w:pPr>
              <w:pStyle w:val="Listenabsatz"/>
              <w:numPr>
                <w:ilvl w:val="2"/>
                <w:numId w:val="11"/>
              </w:numPr>
              <w:tabs>
                <w:tab w:val="left" w:pos="811"/>
              </w:tabs>
              <w:ind w:right="98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quedará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comprometido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reponer,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cuenta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riesgo,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incluyendo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transporte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cualquier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gasto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pruebe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han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dañado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durante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período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como</w:t>
            </w:r>
            <w:r>
              <w:rPr>
                <w:rFonts w:ascii="Times New Roman" w:hAnsi="Times New Roman"/>
                <w:spacing w:val="3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consecuencia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defectos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fabricación,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materiales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empleados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por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causa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imputable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adjudicatario.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empresa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reponer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tiempo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hábiles.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reemplazados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causas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enumeradas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anteriormente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tendrán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misma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regirá</w:t>
            </w:r>
            <w:r>
              <w:rPr>
                <w:rFonts w:ascii="Times New Roman" w:hAnsi="Times New Roman"/>
                <w:spacing w:val="5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recibidos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institución.</w:t>
            </w:r>
          </w:p>
        </w:tc>
      </w:tr>
      <w:tr w:rsidR="003A2E2A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3.5</w:t>
            </w:r>
            <w:r>
              <w:rPr>
                <w:rFonts w:ascii="Calibri" w:hAnsi="Calibri"/>
                <w:b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firmes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ofertando,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admisibles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aquellas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ofertas</w:t>
            </w:r>
            <w:r>
              <w:rPr>
                <w:rFonts w:ascii="Times New Roman" w:hAns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definitivos;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decir,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cuales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haya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agregarles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adicionales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asociados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incorporó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individual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línea.</w:t>
            </w:r>
          </w:p>
        </w:tc>
      </w:tr>
      <w:tr w:rsidR="003A2E2A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3.6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evaluación: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adjudicación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solo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cotizar</w:t>
            </w:r>
            <w:r>
              <w:rPr>
                <w:rFonts w:ascii="Times New Roman" w:eastAsia="Times New Roman" w:hAnsi="Times New Roman" w:cs="Times New Roman"/>
                <w:spacing w:val="6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todas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componen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Grupo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evaluación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01.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obstante,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análisis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la(s)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oferta(s)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llegara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concluir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existen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incumplimientos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alguno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los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items,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Administración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reserva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derecho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abrir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grupo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evaluación  y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adjudicar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declarar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desiertas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las 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líneas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que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estime,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intereses</w:t>
            </w:r>
            <w:r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institucionales,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adjudicando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la(s)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línea(s)</w:t>
            </w:r>
            <w:r>
              <w:rPr>
                <w:rFonts w:ascii="Calibri" w:eastAsia="Calibri" w:hAnsi="Calibri" w:cs="Calibri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restante(s).</w:t>
            </w:r>
          </w:p>
        </w:tc>
      </w:tr>
    </w:tbl>
    <w:p w:rsidR="003A2E2A" w:rsidRDefault="003A2E2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pStyle w:val="berschrift2"/>
        <w:numPr>
          <w:ilvl w:val="0"/>
          <w:numId w:val="12"/>
        </w:numPr>
        <w:tabs>
          <w:tab w:val="left" w:pos="473"/>
        </w:tabs>
        <w:spacing w:before="59"/>
        <w:rPr>
          <w:b w:val="0"/>
          <w:bCs w:val="0"/>
        </w:rPr>
      </w:pP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3A2E2A">
        <w:trPr>
          <w:trHeight w:hRule="exact" w:val="255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Vigencia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Oferta:</w:t>
            </w:r>
            <w:r>
              <w:rPr>
                <w:rFonts w:ascii="Calibri" w:hAnsi="Calibri"/>
                <w:b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hábiles,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</w:p>
        </w:tc>
      </w:tr>
      <w:tr w:rsidR="003A2E2A">
        <w:trPr>
          <w:trHeight w:hRule="exact" w:val="54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4.2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Lugar</w:t>
            </w:r>
            <w:r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entrega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del</w:t>
            </w:r>
            <w:r>
              <w:rPr>
                <w:rFonts w:ascii="Calibri" w:hAnsi="Calibri"/>
                <w:b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objeto</w:t>
            </w:r>
            <w:r>
              <w:rPr>
                <w:rFonts w:ascii="Calibri" w:hAnsi="Calibri"/>
                <w:b/>
                <w:spacing w:val="3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contractual:</w:t>
            </w:r>
            <w:r>
              <w:rPr>
                <w:rFonts w:ascii="Calibri" w:hAns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En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Coordinación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la</w:t>
            </w:r>
            <w:r>
              <w:rPr>
                <w:rFonts w:ascii="Calibri" w:hAnsi="Calibri"/>
                <w:spacing w:val="3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Licda.</w:t>
            </w:r>
            <w:r>
              <w:rPr>
                <w:rFonts w:ascii="Calibri" w:hAnsi="Calibri"/>
                <w:spacing w:val="36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Lorelin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</w:rPr>
              <w:t>Murillo</w:t>
            </w:r>
            <w:r>
              <w:rPr>
                <w:rFonts w:ascii="Calibri" w:hAnsi="Calibri"/>
                <w:spacing w:val="34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González</w:t>
            </w:r>
            <w:r>
              <w:rPr>
                <w:rFonts w:ascii="Calibri" w:hAnsi="Calibri"/>
                <w:spacing w:val="35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correo</w:t>
            </w:r>
            <w:r>
              <w:rPr>
                <w:rFonts w:ascii="Times New Roman" w:hAnsi="Times New Roman"/>
                <w:spacing w:val="55"/>
              </w:rPr>
              <w:t xml:space="preserve"> </w:t>
            </w:r>
            <w:hyperlink r:id="rId14">
              <w:r>
                <w:rPr>
                  <w:rFonts w:ascii="Calibri" w:hAnsi="Calibri"/>
                  <w:spacing w:val="-1"/>
                </w:rPr>
                <w:t>admin-oij-limon@poder-judicial.go.cr</w:t>
              </w:r>
              <w:r>
                <w:rPr>
                  <w:rFonts w:ascii="Calibri" w:hAnsi="Calibri"/>
                </w:rPr>
                <w:t xml:space="preserve"> </w:t>
              </w:r>
            </w:hyperlink>
            <w:r>
              <w:rPr>
                <w:rFonts w:ascii="Calibri" w:hAnsi="Calibri"/>
              </w:rPr>
              <w:t>tel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2758-8212</w:t>
            </w:r>
          </w:p>
        </w:tc>
      </w:tr>
      <w:tr w:rsidR="003A2E2A">
        <w:trPr>
          <w:trHeight w:hRule="exact" w:val="1963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Listenabsatz"/>
              <w:numPr>
                <w:ilvl w:val="1"/>
                <w:numId w:val="10"/>
              </w:numPr>
              <w:tabs>
                <w:tab w:val="left" w:pos="434"/>
              </w:tabs>
              <w:spacing w:line="242" w:lineRule="exact"/>
              <w:ind w:hanging="29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3"/>
                <w:sz w:val="20"/>
              </w:rPr>
              <w:t>Cláusula</w:t>
            </w:r>
            <w:r>
              <w:rPr>
                <w:rFonts w:ascii="Calibri" w:hAns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3"/>
                <w:sz w:val="20"/>
              </w:rPr>
              <w:t>Penal: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10"/>
              </w:numPr>
              <w:tabs>
                <w:tab w:val="left" w:pos="607"/>
              </w:tabs>
              <w:ind w:right="-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hábil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entrega,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sancionará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infractor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(a)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3%,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valor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hasta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25%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10"/>
              </w:numPr>
              <w:tabs>
                <w:tab w:val="left" w:pos="617"/>
              </w:tabs>
              <w:ind w:right="-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incurra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atraso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incumpla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compromisos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adquiridos,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además,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contrato,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perseguir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daños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no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cubiertos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demás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sanciones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prevé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ordenamiento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jurídico.</w:t>
            </w:r>
          </w:p>
        </w:tc>
      </w:tr>
    </w:tbl>
    <w:p w:rsidR="003A2E2A" w:rsidRDefault="003A2E2A">
      <w:pPr>
        <w:jc w:val="both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3A2E2A">
        <w:trPr>
          <w:trHeight w:hRule="exact" w:val="245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9"/>
              </w:numPr>
              <w:tabs>
                <w:tab w:val="left" w:pos="602"/>
              </w:tabs>
              <w:ind w:right="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 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sanción</w:t>
            </w:r>
            <w:r>
              <w:rPr>
                <w:rFonts w:ascii="Calibri" w:hAnsi="Calibri"/>
                <w:spacing w:val="-1"/>
                <w:sz w:val="20"/>
              </w:rPr>
              <w:t xml:space="preserve"> deberá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cobrado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directamente al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 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negativa del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cancelarlo,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podrá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retenido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las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facturas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pago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rebajo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cumplimiento.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9"/>
              </w:numPr>
              <w:tabs>
                <w:tab w:val="left" w:pos="634"/>
              </w:tabs>
              <w:ind w:right="3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llevado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cabo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Subproceso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Verificación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Proveeduría.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9"/>
              </w:numPr>
              <w:tabs>
                <w:tab w:val="left" w:pos="634"/>
              </w:tabs>
              <w:ind w:right="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aplicación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cláusula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ejecución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cumplimiento,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exime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contratista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0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indemnizar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daños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perjuicios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conceptos.</w:t>
            </w:r>
          </w:p>
        </w:tc>
      </w:tr>
      <w:tr w:rsidR="003A2E2A">
        <w:trPr>
          <w:trHeight w:hRule="exact" w:val="172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4.4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Cumplimiento: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total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¢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4.000.000,00;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7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adjudicatario(a)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depósito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la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garantía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de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cumplimiento</w:t>
            </w:r>
            <w:r>
              <w:rPr>
                <w:rFonts w:ascii="Calibri" w:hAnsi="Calibri"/>
                <w:b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cinco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ciento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(5%)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7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adjudicado.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Observaciones: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detalle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trámite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depósitos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devoluciones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garantía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cumplimiento,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1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proveedores.</w:t>
            </w:r>
          </w:p>
        </w:tc>
      </w:tr>
      <w:tr w:rsidR="003A2E2A">
        <w:trPr>
          <w:trHeight w:hRule="exact" w:val="220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3" w:lineRule="exact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4.5</w:t>
            </w:r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Especies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Fiscales</w:t>
            </w:r>
          </w:p>
          <w:p w:rsidR="003A2E2A" w:rsidRDefault="00FC3B21">
            <w:pPr>
              <w:pStyle w:val="TableParagraph"/>
              <w:ind w:left="102" w:right="10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Cuando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monto por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concepto 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especies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fiscales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rendido </w:t>
            </w:r>
            <w:r>
              <w:rPr>
                <w:rFonts w:ascii="Calibri" w:hAnsi="Calibri"/>
                <w:spacing w:val="-1"/>
                <w:sz w:val="20"/>
              </w:rPr>
              <w:t xml:space="preserve">mediante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bancario,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z w:val="20"/>
              </w:rPr>
              <w:t xml:space="preserve"> de </w:t>
            </w:r>
            <w:r>
              <w:rPr>
                <w:rFonts w:ascii="Calibri" w:hAnsi="Calibri"/>
                <w:spacing w:val="1"/>
                <w:sz w:val="20"/>
              </w:rPr>
              <w:t>indicarse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descripción: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número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expediente,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objeto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contractual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nombre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persona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física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jurídica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resultó</w:t>
            </w:r>
            <w:r>
              <w:rPr>
                <w:rFonts w:ascii="Times New Roman" w:hAnsi="Times New Roman"/>
                <w:spacing w:val="6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adjudicataria.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advierte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dicho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vez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parte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depósitos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sean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realizados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antelación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prevención,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recibo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 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Proveeduría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no </w:t>
            </w:r>
            <w:r>
              <w:rPr>
                <w:rFonts w:ascii="Calibri" w:hAnsi="Calibri"/>
                <w:spacing w:val="-1"/>
                <w:sz w:val="20"/>
              </w:rPr>
              <w:t>asumirá</w:t>
            </w:r>
            <w:r>
              <w:rPr>
                <w:rFonts w:ascii="Calibri" w:hAnsi="Calibri"/>
                <w:sz w:val="20"/>
              </w:rPr>
              <w:t xml:space="preserve"> ninguna </w:t>
            </w:r>
            <w:r>
              <w:rPr>
                <w:rFonts w:ascii="Calibri" w:hAnsi="Calibri"/>
                <w:spacing w:val="-1"/>
                <w:sz w:val="20"/>
              </w:rPr>
              <w:t>responsabilidad</w:t>
            </w:r>
            <w:r>
              <w:rPr>
                <w:rFonts w:ascii="Calibri" w:hAnsi="Calibri"/>
                <w:sz w:val="20"/>
              </w:rPr>
              <w:t xml:space="preserve"> por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dinero</w:t>
            </w:r>
            <w:r>
              <w:rPr>
                <w:rFonts w:ascii="Calibri" w:hAnsi="Calibri"/>
                <w:sz w:val="20"/>
              </w:rPr>
              <w:t xml:space="preserve"> depositado, ni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realizará</w:t>
            </w:r>
            <w:r>
              <w:rPr>
                <w:rFonts w:ascii="Calibri" w:hAnsi="Calibri"/>
                <w:sz w:val="20"/>
              </w:rPr>
              <w:t xml:space="preserve"> ninguna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gestión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para</w:t>
            </w:r>
            <w:r>
              <w:rPr>
                <w:rFonts w:ascii="Times New Roman" w:hAnsi="Times New Roman"/>
                <w:spacing w:val="10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devolución.</w:t>
            </w:r>
          </w:p>
        </w:tc>
      </w:tr>
      <w:tr w:rsidR="003A2E2A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4.6</w:t>
            </w:r>
            <w:r>
              <w:rPr>
                <w:rFonts w:ascii="Calibri"/>
                <w:b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Poder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Judicial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tiene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facultad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adjudicar</w:t>
            </w:r>
            <w:r>
              <w:rPr>
                <w:rFonts w:ascii="Calibri"/>
                <w:spacing w:val="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menor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mayor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cantidad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unidades</w:t>
            </w:r>
            <w:r>
              <w:rPr>
                <w:rFonts w:ascii="Calibri"/>
                <w:spacing w:val="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respecto</w:t>
            </w:r>
            <w:r>
              <w:rPr>
                <w:rFonts w:ascii="Calibri"/>
                <w:spacing w:val="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solicitadas</w:t>
            </w:r>
            <w:r>
              <w:rPr>
                <w:rFonts w:ascii="Calibri"/>
                <w:spacing w:val="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este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cartel.</w:t>
            </w:r>
          </w:p>
        </w:tc>
      </w:tr>
      <w:tr w:rsidR="003A2E2A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73" w:righ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4.7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comparación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se </w:t>
            </w:r>
            <w:r>
              <w:rPr>
                <w:rFonts w:ascii="Calibri" w:hAnsi="Calibri"/>
                <w:spacing w:val="-1"/>
                <w:sz w:val="20"/>
              </w:rPr>
              <w:t>realiza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colones,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aquellos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moneda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extranjera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tipo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venta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publicado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Banco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Central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Costa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Rica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día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apertura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</w:tc>
      </w:tr>
      <w:tr w:rsidR="003A2E2A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4.8</w:t>
            </w:r>
            <w:r>
              <w:rPr>
                <w:rFonts w:ascii="Calibri" w:hAnsi="Calibri"/>
                <w:b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oferta,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información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complementaria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pudiese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acompañarla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fichas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idioma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español,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borrones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tachaduras,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legible.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Cualquier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error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deberá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salvarse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mediante</w:t>
            </w:r>
            <w:r>
              <w:rPr>
                <w:rFonts w:ascii="Calibri" w:hAnsi="Calibri"/>
                <w:spacing w:val="4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enmienda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nota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debidamente</w:t>
            </w:r>
            <w:r>
              <w:rPr>
                <w:rFonts w:ascii="Calibri" w:hAnsi="Calibri"/>
                <w:sz w:val="20"/>
              </w:rPr>
              <w:t xml:space="preserve"> firmada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1"/>
                <w:sz w:val="20"/>
              </w:rPr>
              <w:t xml:space="preserve"> final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oferta.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literatura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anexos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otros </w:t>
            </w:r>
            <w:r>
              <w:rPr>
                <w:rFonts w:ascii="Calibri" w:hAnsi="Calibri"/>
                <w:spacing w:val="-1"/>
                <w:sz w:val="20"/>
              </w:rPr>
              <w:t>idiomas,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requiere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bajo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responsabilidad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acompañe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traducción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libre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contenido.</w:t>
            </w:r>
          </w:p>
        </w:tc>
      </w:tr>
      <w:tr w:rsidR="003A2E2A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4.9</w:t>
            </w:r>
            <w:r>
              <w:rPr>
                <w:rFonts w:ascii="Calibri" w:hAnsi="Calibri"/>
                <w:b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Toda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mención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catálogos,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nombres,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marcas,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modelos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lo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tanto,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entender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puede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suplido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equivalente,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pero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calidad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2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Times New Roman" w:hAnsi="Times New Roman"/>
                <w:spacing w:val="9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iguales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superiores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señaladas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condiciones.</w:t>
            </w:r>
          </w:p>
        </w:tc>
      </w:tr>
      <w:tr w:rsidR="003A2E2A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4.10</w:t>
            </w:r>
            <w:r>
              <w:rPr>
                <w:rFonts w:ascii="Calibri" w:hAnsi="Calibri"/>
                <w:b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aplicará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art.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57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4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2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Administrativa.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admitirá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referencia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muestras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correspondan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otros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concursos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encuentren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custodia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virtud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contrataciones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anteriores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pendientes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finiquito.</w:t>
            </w:r>
          </w:p>
        </w:tc>
      </w:tr>
      <w:tr w:rsidR="003A2E2A">
        <w:trPr>
          <w:trHeight w:hRule="exact" w:val="147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4.11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Quienes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participen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proceso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observar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indicado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documentos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adjuntos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denominados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económica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especificaciones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técnicas,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Apartado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declaraciones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juradas</w:t>
            </w:r>
            <w:r>
              <w:rPr>
                <w:rFonts w:ascii="Calibri" w:hAnsi="Calibri"/>
                <w:spacing w:val="4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4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Apartado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-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generales.</w:t>
            </w:r>
          </w:p>
          <w:p w:rsidR="003A2E2A" w:rsidRDefault="00FC3B21">
            <w:pPr>
              <w:pStyle w:val="TableParagraph"/>
              <w:ind w:left="102" w:right="102" w:hanging="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Adicionalmente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ajustarse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estipulado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de</w:t>
            </w:r>
            <w:r>
              <w:rPr>
                <w:rFonts w:ascii="Calibri" w:hAnsi="Calibri"/>
                <w:spacing w:val="-1"/>
                <w:sz w:val="20"/>
              </w:rPr>
              <w:t xml:space="preserve"> Contratación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Reglamento,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Especial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Promoción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Compras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Bienes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Servicios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pacing w:val="3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Administración,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impuesto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renta,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Reglamento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Operaciones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Cambiarias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Contado.</w:t>
            </w:r>
          </w:p>
        </w:tc>
      </w:tr>
      <w:tr w:rsidR="003A2E2A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4.12</w:t>
            </w:r>
            <w:r>
              <w:rPr>
                <w:rFonts w:ascii="Calibri" w:hAnsi="Calibri"/>
                <w:b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ofertas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consorcio,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consorcio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integrantes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sujetarse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estipulaciones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cartel,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regulaciones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específicas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contempladas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Contratación</w:t>
            </w:r>
            <w:r>
              <w:rPr>
                <w:rFonts w:ascii="Times New Roman" w:hAnsi="Times New Roman"/>
                <w:spacing w:val="4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participación. 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Asimismo,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señalarse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nombre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quien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</w:p>
        </w:tc>
      </w:tr>
    </w:tbl>
    <w:p w:rsidR="003A2E2A" w:rsidRDefault="003A2E2A">
      <w:pPr>
        <w:jc w:val="both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3A2E2A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lastRenderedPageBreak/>
              <w:t xml:space="preserve">efectuarse 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pago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caso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resultar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adjudicatarios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y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acompañar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respectivo 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acuerdo 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consorcial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firmado</w:t>
            </w:r>
            <w:r>
              <w:rPr>
                <w:rFonts w:ascii="Times New Roman" w:hAnsi="Times New Roman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20"/>
              </w:rPr>
              <w:t>,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cubra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menos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aspectos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estipulados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75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citado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Reglamento.</w:t>
            </w:r>
          </w:p>
        </w:tc>
      </w:tr>
      <w:tr w:rsidR="003A2E2A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3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4.13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>
              <w:rPr>
                <w:rFonts w:ascii="Calibri" w:hAnsi="Calibri"/>
                <w:b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pliego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condiciones  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está 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disponible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la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página  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web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Departamento</w:t>
            </w:r>
            <w:r>
              <w:rPr>
                <w:rFonts w:ascii="Calibri" w:hAnsi="Calibri"/>
                <w:sz w:val="20"/>
              </w:rPr>
              <w:t xml:space="preserve">  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 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Proveeduría</w:t>
            </w:r>
          </w:p>
          <w:p w:rsidR="003A2E2A" w:rsidRDefault="00FC3B21">
            <w:pPr>
              <w:pStyle w:val="TableParagraph"/>
              <w:spacing w:line="241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color w:val="0000FF"/>
                <w:spacing w:val="-1"/>
                <w:sz w:val="20"/>
                <w:u w:val="single" w:color="0000FF"/>
              </w:rPr>
              <w:t>https://</w:t>
            </w:r>
            <w:hyperlink r:id="rId16">
              <w:r>
                <w:rPr>
                  <w:rFonts w:ascii="Calibri"/>
                  <w:b/>
                  <w:color w:val="0000FF"/>
                  <w:spacing w:val="-1"/>
                  <w:sz w:val="20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20"/>
                </w:rPr>
                <w:t>.</w:t>
              </w:r>
              <w:r>
                <w:rPr>
                  <w:rFonts w:ascii="Calibri"/>
                  <w:spacing w:val="-13"/>
                  <w:sz w:val="20"/>
                </w:rPr>
                <w:t xml:space="preserve"> </w:t>
              </w:r>
            </w:hyperlink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apartado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Contrataciones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disponibles</w:t>
            </w:r>
            <w:r>
              <w:rPr>
                <w:rFonts w:ascii="Calibri"/>
                <w:spacing w:val="-1"/>
                <w:sz w:val="20"/>
              </w:rPr>
              <w:t>.</w:t>
            </w:r>
          </w:p>
        </w:tc>
      </w:tr>
      <w:tr w:rsidR="003A2E2A">
        <w:trPr>
          <w:trHeight w:hRule="exact" w:val="49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9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4.14</w:t>
            </w:r>
            <w:r>
              <w:rPr>
                <w:rFonts w:asci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propuesta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declaraciones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juradas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que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adjuntarse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encuentra</w:t>
            </w:r>
            <w:r>
              <w:rPr>
                <w:rFonts w:ascii="Calibri"/>
                <w:spacing w:val="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Apartado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5"/>
                <w:sz w:val="20"/>
              </w:rPr>
              <w:t xml:space="preserve"> </w:t>
            </w:r>
            <w:r>
              <w:rPr>
                <w:rFonts w:ascii="Calibri"/>
                <w:spacing w:val="2"/>
                <w:sz w:val="20"/>
              </w:rPr>
              <w:t>este</w:t>
            </w:r>
            <w:r>
              <w:rPr>
                <w:rFonts w:ascii="Times New Roman"/>
                <w:spacing w:val="4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pliego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condiciones.</w:t>
            </w:r>
          </w:p>
        </w:tc>
      </w:tr>
      <w:tr w:rsidR="003A2E2A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4.15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autoriza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presentación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conjunta.</w:t>
            </w:r>
          </w:p>
        </w:tc>
      </w:tr>
      <w:tr w:rsidR="003A2E2A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4.16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requieran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pago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anticipado.</w:t>
            </w:r>
          </w:p>
        </w:tc>
      </w:tr>
      <w:tr w:rsidR="003A2E2A">
        <w:trPr>
          <w:trHeight w:hRule="exact" w:val="1229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4.17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oficial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recepción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revocatoria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será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correo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electrónico,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presentarse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digitalmente,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contrario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brindará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plazo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día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hábil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después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recibido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recurso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que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remita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documento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válida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según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se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9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187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Contratación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Administrativa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art.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8454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“Ley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Certificados,</w:t>
            </w:r>
            <w:r>
              <w:rPr>
                <w:rFonts w:ascii="Calibri" w:eastAsia="Calibri" w:hAnsi="Calibri" w:cs="Calibri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firmas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digitales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documentos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electrónicos”.</w:t>
            </w:r>
          </w:p>
        </w:tc>
      </w:tr>
      <w:tr w:rsidR="003A2E2A">
        <w:trPr>
          <w:trHeight w:hRule="exact" w:val="220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4.18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Decreto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33111-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MEIC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abril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2006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“Reglamento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Fortalecimiento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 PYMES”.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No.8262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mayo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2002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Incentivos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sea</w:t>
            </w:r>
            <w:r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PYME,</w:t>
            </w:r>
            <w:r>
              <w:rPr>
                <w:rFonts w:ascii="Calibri" w:eastAsia="Calibri" w:hAnsi="Calibri" w:cs="Calibri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b/>
                <w:bCs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b/>
                <w:bCs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0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cuenta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contratando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estar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indicar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PYME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 industria,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comercio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(en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las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ofertas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presenten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consorcio,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5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miembros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demuestre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PYME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bien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</w:t>
            </w:r>
            <w:r>
              <w:rPr>
                <w:rFonts w:ascii="Calibri" w:eastAsia="Calibri" w:hAnsi="Calibri" w:cs="Calibri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contrata,</w:t>
            </w:r>
            <w:r>
              <w:rPr>
                <w:rFonts w:ascii="Calibri" w:eastAsia="Calibri" w:hAnsi="Calibri" w:cs="Calibri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4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presentar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dicha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vigente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apertura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ofertas).</w:t>
            </w:r>
          </w:p>
        </w:tc>
      </w:tr>
      <w:tr w:rsidR="003A2E2A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4.19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ningún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aceptarán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 xml:space="preserve">referencias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sitios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Internet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página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web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lograr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completitud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oferta.</w:t>
            </w:r>
          </w:p>
        </w:tc>
      </w:tr>
      <w:tr w:rsidR="003A2E2A">
        <w:trPr>
          <w:trHeight w:hRule="exact" w:val="98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4.20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aquellos</w:t>
            </w:r>
            <w:r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oferentes</w:t>
            </w:r>
            <w:r>
              <w:rPr>
                <w:rFonts w:ascii="Calibri" w:eastAsia="Calibri" w:hAnsi="Calibri" w:cs="Calibri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interesados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participar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comunica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deberán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acatar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0"/>
                <w:szCs w:val="20"/>
              </w:rPr>
              <w:t>todo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7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establecido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Circular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158-2016,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“Guía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conducta</w:t>
            </w:r>
            <w:r>
              <w:rPr>
                <w:rFonts w:ascii="Calibri" w:eastAsia="Calibri" w:hAnsi="Calibri" w:cs="Calibri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empresas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proveedoras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Judicial”,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cual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disponible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20"/>
                <w:szCs w:val="20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20"/>
                  <w:szCs w:val="20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“Consultas</w:t>
            </w:r>
            <w:r>
              <w:rPr>
                <w:rFonts w:ascii="Calibri" w:eastAsia="Calibri" w:hAnsi="Calibri" w:cs="Calibri"/>
                <w:spacing w:val="11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Servicios”,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proveedores.</w:t>
            </w:r>
          </w:p>
        </w:tc>
      </w:tr>
      <w:tr w:rsidR="003A2E2A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4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4.21</w:t>
            </w:r>
            <w:r>
              <w:rPr>
                <w:rFonts w:ascii="Calibri" w:eastAsia="Calibri" w:hAnsi="Calibri" w:cs="Calibri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Auditoría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tendrá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potestad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en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fiscalización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cumplimiento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cláusulas y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del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público desde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emisión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pliego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condiciones,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el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acuerdo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tomado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Consejo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Superior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Poder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6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sesión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54-18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celebrada</w:t>
            </w:r>
            <w:r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14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junio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año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2018,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XXII.</w:t>
            </w:r>
          </w:p>
        </w:tc>
      </w:tr>
    </w:tbl>
    <w:p w:rsidR="003A2E2A" w:rsidRDefault="003A2E2A">
      <w:pPr>
        <w:jc w:val="both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3A2E2A">
      <w:pPr>
        <w:spacing w:before="12"/>
        <w:rPr>
          <w:rFonts w:ascii="Calibri" w:eastAsia="Calibri" w:hAnsi="Calibri" w:cs="Calibri"/>
          <w:b/>
          <w:bCs/>
          <w:sz w:val="5"/>
          <w:szCs w:val="5"/>
        </w:rPr>
      </w:pPr>
    </w:p>
    <w:p w:rsidR="003A2E2A" w:rsidRDefault="00FC3B21">
      <w:pPr>
        <w:spacing w:line="200" w:lineRule="atLeast"/>
        <w:ind w:left="10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05" style="width:695.5pt;height:66.65pt;mso-position-horizontal-relative:char;mso-position-vertical-relative:line" coordsize="13910,1333">
            <v:shape id="_x0000_s1408" type="#_x0000_t75" style="position:absolute;width:13910;height:1332">
              <v:imagedata r:id="rId18" o:title=""/>
            </v:shape>
            <v:shape id="_x0000_s1407" type="#_x0000_t75" style="position:absolute;left:8961;top:85;width:772;height:821">
              <v:imagedata r:id="rId19" o:title=""/>
            </v:shape>
            <v:shape id="_x0000_s1406" type="#_x0000_t202" style="position:absolute;width:13910;height:1333" filled="f" stroked="f">
              <v:textbox inset="0,0,0,0">
                <w:txbxContent>
                  <w:p w:rsidR="003A2E2A" w:rsidRDefault="00FC3B21">
                    <w:pPr>
                      <w:spacing w:before="79"/>
                      <w:ind w:left="5895" w:right="5784" w:hanging="110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EJECUTIVA</w:t>
                    </w:r>
                  </w:p>
                  <w:p w:rsidR="003A2E2A" w:rsidRDefault="00FC3B21">
                    <w:pPr>
                      <w:spacing w:before="2"/>
                      <w:ind w:left="4964" w:right="4962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ADMINISTRACIÓN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REGIONAL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LIMÓN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39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MENOR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A2E2A" w:rsidRDefault="003A2E2A">
      <w:pPr>
        <w:spacing w:before="2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pStyle w:val="berschrift2"/>
        <w:numPr>
          <w:ilvl w:val="0"/>
          <w:numId w:val="12"/>
        </w:numPr>
        <w:tabs>
          <w:tab w:val="left" w:pos="472"/>
        </w:tabs>
        <w:spacing w:before="59"/>
        <w:rPr>
          <w:b w:val="0"/>
          <w:bCs w:val="0"/>
        </w:rPr>
      </w:pPr>
      <w:r>
        <w:rPr>
          <w:spacing w:val="-1"/>
        </w:rPr>
        <w:t>Detalle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contratación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646"/>
        <w:gridCol w:w="994"/>
        <w:gridCol w:w="1279"/>
        <w:gridCol w:w="1126"/>
        <w:gridCol w:w="5213"/>
        <w:gridCol w:w="2305"/>
        <w:gridCol w:w="2335"/>
      </w:tblGrid>
      <w:tr w:rsidR="003A2E2A">
        <w:trPr>
          <w:trHeight w:hRule="exact" w:val="307"/>
        </w:trPr>
        <w:tc>
          <w:tcPr>
            <w:tcW w:w="1389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FC3B21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Oferta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económica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y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técnicas</w:t>
            </w:r>
          </w:p>
        </w:tc>
      </w:tr>
      <w:tr w:rsidR="003A2E2A">
        <w:trPr>
          <w:trHeight w:hRule="exact" w:val="305"/>
        </w:trPr>
        <w:tc>
          <w:tcPr>
            <w:tcW w:w="13898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FC3B21">
            <w:pPr>
              <w:pStyle w:val="TableParagraph"/>
              <w:spacing w:before="24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Grupo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evaluación</w:t>
            </w:r>
            <w:r>
              <w:rPr>
                <w:rFonts w:ascii="Calibri" w:eastAsia="Calibri" w:hAnsi="Calibri" w:cs="Calibri"/>
                <w:b/>
                <w:bCs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Reparación</w:t>
            </w:r>
            <w:r>
              <w:rPr>
                <w:rFonts w:ascii="Calibri" w:eastAsia="Calibri" w:hAnsi="Calibri" w:cs="Calibri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portones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OIJ</w:t>
            </w:r>
          </w:p>
        </w:tc>
      </w:tr>
      <w:tr w:rsidR="003A2E2A">
        <w:trPr>
          <w:trHeight w:hRule="exact" w:val="1150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3A2E2A" w:rsidRDefault="00FC3B2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Línea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3A2E2A" w:rsidRDefault="00FC3B2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Cantidad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3A2E2A" w:rsidRDefault="00FC3B21">
            <w:pPr>
              <w:pStyle w:val="TableParagraph"/>
              <w:tabs>
                <w:tab w:val="left" w:pos="996"/>
              </w:tabs>
              <w:ind w:left="66" w:right="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Unidad</w:t>
            </w:r>
            <w:r>
              <w:rPr>
                <w:rFonts w:ascii="Times New Roman"/>
                <w:b/>
                <w:w w:val="95"/>
                <w:sz w:val="20"/>
              </w:rPr>
              <w:tab/>
            </w:r>
            <w:r>
              <w:rPr>
                <w:rFonts w:ascii="Calibri"/>
                <w:b/>
                <w:sz w:val="20"/>
              </w:rPr>
              <w:t>de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Medida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3A2E2A" w:rsidRDefault="00FC3B21">
            <w:pPr>
              <w:pStyle w:val="TableParagraph"/>
              <w:ind w:left="66" w:right="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Porcentaje</w:t>
            </w:r>
            <w:r>
              <w:rPr>
                <w:rFonts w:ascii="Times New Roman"/>
                <w:b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de   </w:t>
            </w:r>
            <w:r>
              <w:rPr>
                <w:rFonts w:asci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IVA   </w:t>
            </w:r>
            <w:r>
              <w:rPr>
                <w:rFonts w:ascii="Calibri"/>
                <w:b/>
                <w:spacing w:val="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a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aplicar</w:t>
            </w:r>
          </w:p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3A2E2A" w:rsidRDefault="00FC3B2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Descripción</w:t>
            </w:r>
            <w:r>
              <w:rPr>
                <w:rFonts w:ascii="Calibri" w:hAnsi="Calibri"/>
                <w:b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del</w:t>
            </w:r>
            <w:r>
              <w:rPr>
                <w:rFonts w:ascii="Calibri" w:hAnsi="Calibri"/>
                <w:b/>
                <w:spacing w:val="-1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bien/servicio</w:t>
            </w:r>
          </w:p>
        </w:tc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3A2E2A" w:rsidRDefault="00FC3B21">
            <w:pPr>
              <w:pStyle w:val="TableParagraph"/>
              <w:ind w:left="63" w:right="6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z w:val="20"/>
              </w:rPr>
              <w:t xml:space="preserve"> 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 xml:space="preserve">Unitario </w:t>
            </w:r>
            <w:r>
              <w:rPr>
                <w:rFonts w:ascii="Calibri"/>
                <w:b/>
                <w:spacing w:val="3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3A2E2A" w:rsidRDefault="003A2E2A">
            <w:pPr>
              <w:pStyle w:val="TableParagraph"/>
              <w:spacing w:before="10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3A2E2A" w:rsidRDefault="00FC3B21">
            <w:pPr>
              <w:pStyle w:val="TableParagraph"/>
              <w:tabs>
                <w:tab w:val="left" w:pos="853"/>
                <w:tab w:val="left" w:pos="1544"/>
              </w:tabs>
              <w:ind w:left="66" w:right="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w w:val="95"/>
                <w:sz w:val="20"/>
              </w:rPr>
              <w:t>Precio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b/>
                <w:spacing w:val="-1"/>
                <w:w w:val="95"/>
                <w:sz w:val="20"/>
              </w:rPr>
              <w:t>Total</w:t>
            </w:r>
            <w:r>
              <w:rPr>
                <w:rFonts w:ascii="Times New Roman"/>
                <w:b/>
                <w:spacing w:val="-1"/>
                <w:w w:val="95"/>
                <w:sz w:val="20"/>
              </w:rPr>
              <w:tab/>
            </w:r>
            <w:r>
              <w:rPr>
                <w:rFonts w:ascii="Calibri"/>
                <w:b/>
                <w:spacing w:val="-1"/>
                <w:sz w:val="20"/>
              </w:rPr>
              <w:t>Ofrecido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</w:tr>
      <w:tr w:rsidR="003A2E2A">
        <w:trPr>
          <w:trHeight w:hRule="exact" w:val="2184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5</w:t>
            </w:r>
          </w:p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unidad</w:t>
            </w:r>
          </w:p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6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13%</w:t>
            </w:r>
          </w:p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63" w:right="61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spacing w:val="-1"/>
              </w:rPr>
              <w:t>C</w:t>
            </w:r>
            <w:r>
              <w:rPr>
                <w:rFonts w:ascii="Calibri" w:hAnsi="Calibri"/>
                <w:b/>
                <w:spacing w:val="-1"/>
              </w:rPr>
              <w:t>ompra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25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lámparas</w:t>
            </w:r>
            <w:r>
              <w:rPr>
                <w:rFonts w:ascii="Calibri" w:hAnsi="Calibri"/>
                <w:b/>
                <w:spacing w:val="27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halógenas</w:t>
            </w:r>
            <w:r>
              <w:rPr>
                <w:rFonts w:ascii="Calibri" w:hAnsi="Calibri"/>
                <w:b/>
                <w:spacing w:val="27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para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uso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24"/>
              </w:rPr>
              <w:t xml:space="preserve"> </w:t>
            </w:r>
            <w:r>
              <w:rPr>
                <w:rFonts w:ascii="Calibri" w:hAnsi="Calibri"/>
                <w:b/>
              </w:rPr>
              <w:t>la</w:t>
            </w:r>
            <w:r>
              <w:rPr>
                <w:rFonts w:ascii="Times New Roman" w:hAnsi="Times New Roman"/>
                <w:b/>
                <w:spacing w:val="2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Delegación</w:t>
            </w:r>
            <w:r>
              <w:rPr>
                <w:rFonts w:ascii="Calibri" w:hAnsi="Calibri"/>
                <w:b/>
                <w:spacing w:val="12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Regional</w:t>
            </w:r>
            <w:r>
              <w:rPr>
                <w:rFonts w:ascii="Calibri" w:hAnsi="Calibri"/>
                <w:b/>
                <w:spacing w:val="1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Calibri" w:hAnsi="Calibri"/>
                <w:b/>
                <w:spacing w:val="9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Limón</w:t>
            </w:r>
            <w:r>
              <w:rPr>
                <w:rFonts w:ascii="Calibri" w:hAnsi="Calibri"/>
                <w:b/>
                <w:spacing w:val="12"/>
              </w:rPr>
              <w:t xml:space="preserve"> </w:t>
            </w:r>
            <w:r>
              <w:rPr>
                <w:rFonts w:ascii="Calibri" w:hAnsi="Calibri"/>
                <w:b/>
              </w:rPr>
              <w:t>y</w:t>
            </w:r>
            <w:r>
              <w:rPr>
                <w:rFonts w:ascii="Calibri" w:hAnsi="Calibri"/>
                <w:b/>
                <w:spacing w:val="11"/>
              </w:rPr>
              <w:t xml:space="preserve"> </w:t>
            </w:r>
            <w:r>
              <w:rPr>
                <w:rFonts w:ascii="Calibri" w:hAnsi="Calibri"/>
                <w:b/>
                <w:spacing w:val="-2"/>
              </w:rPr>
              <w:t>Oficinas</w:t>
            </w:r>
            <w:r>
              <w:rPr>
                <w:rFonts w:ascii="Calibri" w:hAnsi="Calibri"/>
                <w:b/>
                <w:spacing w:val="1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Regionales</w:t>
            </w:r>
            <w:r>
              <w:rPr>
                <w:rFonts w:ascii="Calibri" w:hAnsi="Calibri"/>
                <w:b/>
                <w:spacing w:val="10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de</w:t>
            </w:r>
            <w:r>
              <w:rPr>
                <w:rFonts w:ascii="Times New Roman" w:hAnsi="Times New Roman"/>
                <w:b/>
                <w:spacing w:val="31"/>
              </w:rPr>
              <w:t xml:space="preserve"> </w:t>
            </w:r>
            <w:r>
              <w:rPr>
                <w:rFonts w:ascii="Calibri" w:hAnsi="Calibri"/>
                <w:b/>
                <w:spacing w:val="-1"/>
              </w:rPr>
              <w:t>Bribri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y</w:t>
            </w:r>
            <w:r>
              <w:rPr>
                <w:rFonts w:ascii="Calibri" w:hAnsi="Calibri"/>
                <w:b/>
                <w:spacing w:val="-1"/>
              </w:rPr>
              <w:t xml:space="preserve"> Bataan</w:t>
            </w: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:rsidR="003A2E2A" w:rsidRDefault="00FC3B21">
            <w:pPr>
              <w:pStyle w:val="Listenabsatz"/>
              <w:numPr>
                <w:ilvl w:val="0"/>
                <w:numId w:val="8"/>
              </w:numPr>
              <w:tabs>
                <w:tab w:val="left" w:pos="772"/>
                <w:tab w:val="left" w:pos="1646"/>
                <w:tab w:val="left" w:pos="3435"/>
                <w:tab w:val="left" w:pos="4512"/>
                <w:tab w:val="left" w:pos="4963"/>
              </w:tabs>
              <w:ind w:right="61" w:hanging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hAnsi="Calibri"/>
                <w:w w:val="95"/>
                <w:sz w:val="24"/>
              </w:rPr>
              <w:t>Demás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Calibri" w:hAnsi="Calibri"/>
                <w:spacing w:val="-1"/>
                <w:w w:val="95"/>
                <w:sz w:val="24"/>
              </w:rPr>
              <w:t>especificaciones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Calibri" w:hAnsi="Calibri"/>
                <w:spacing w:val="-1"/>
                <w:w w:val="95"/>
                <w:sz w:val="24"/>
              </w:rPr>
              <w:t>descritas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Calibri" w:hAnsi="Calibri"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ab/>
              <w:t xml:space="preserve"> </w:t>
            </w:r>
            <w:r>
              <w:rPr>
                <w:rFonts w:ascii="Calibri" w:hAnsi="Calibri"/>
                <w:sz w:val="24"/>
              </w:rPr>
              <w:t>el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cartel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en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Especificaciones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1"/>
                <w:sz w:val="24"/>
              </w:rPr>
              <w:t>técnicas.</w:t>
            </w:r>
          </w:p>
        </w:tc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</w:tr>
      <w:tr w:rsidR="003A2E2A">
        <w:trPr>
          <w:trHeight w:hRule="exact" w:val="305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Incluye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IVA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</w:tr>
      <w:tr w:rsidR="003A2E2A">
        <w:trPr>
          <w:trHeight w:hRule="exact" w:val="307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z w:val="20"/>
              </w:rPr>
              <w:t>Descuento: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</w:tr>
      <w:tr w:rsidR="003A2E2A">
        <w:trPr>
          <w:trHeight w:hRule="exact" w:val="305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23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spacing w:before="27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menos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descuento:</w:t>
            </w:r>
          </w:p>
        </w:tc>
        <w:tc>
          <w:tcPr>
            <w:tcW w:w="23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</w:tr>
      <w:tr w:rsidR="003A2E2A">
        <w:trPr>
          <w:trHeight w:hRule="exact" w:val="499"/>
        </w:trPr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9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1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5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46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6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Precio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Total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Oferta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en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letras:</w:t>
            </w:r>
          </w:p>
        </w:tc>
      </w:tr>
    </w:tbl>
    <w:p w:rsidR="003A2E2A" w:rsidRDefault="003A2E2A">
      <w:pPr>
        <w:rPr>
          <w:rFonts w:ascii="Calibri" w:eastAsia="Calibri" w:hAnsi="Calibri" w:cs="Calibri"/>
          <w:sz w:val="20"/>
          <w:szCs w:val="20"/>
        </w:rPr>
        <w:sectPr w:rsidR="003A2E2A">
          <w:headerReference w:type="default" r:id="rId20"/>
          <w:footerReference w:type="default" r:id="rId21"/>
          <w:pgSz w:w="15840" w:h="12240" w:orient="landscape"/>
          <w:pgMar w:top="940" w:right="780" w:bottom="1240" w:left="860" w:header="0" w:footer="1040" w:gutter="0"/>
          <w:pgNumType w:start="5"/>
          <w:cols w:space="720"/>
        </w:sectPr>
      </w:pPr>
    </w:p>
    <w:p w:rsidR="003A2E2A" w:rsidRDefault="003A2E2A">
      <w:pPr>
        <w:spacing w:before="3"/>
        <w:rPr>
          <w:rFonts w:ascii="Calibri" w:eastAsia="Calibri" w:hAnsi="Calibri" w:cs="Calibri"/>
          <w:b/>
          <w:bCs/>
          <w:sz w:val="8"/>
          <w:szCs w:val="8"/>
        </w:rPr>
      </w:pPr>
    </w:p>
    <w:p w:rsidR="003A2E2A" w:rsidRDefault="003A2E2A">
      <w:pPr>
        <w:rPr>
          <w:rFonts w:ascii="Calibri" w:eastAsia="Calibri" w:hAnsi="Calibri" w:cs="Calibri"/>
          <w:sz w:val="8"/>
          <w:szCs w:val="8"/>
        </w:rPr>
        <w:sectPr w:rsidR="003A2E2A">
          <w:headerReference w:type="default" r:id="rId22"/>
          <w:footerReference w:type="default" r:id="rId23"/>
          <w:pgSz w:w="15840" w:h="12240" w:orient="landscape"/>
          <w:pgMar w:top="940" w:right="780" w:bottom="1240" w:left="860" w:header="0" w:footer="1040" w:gutter="0"/>
          <w:pgNumType w:start="6"/>
          <w:cols w:space="720"/>
        </w:sect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7"/>
          <w:szCs w:val="17"/>
        </w:rPr>
      </w:pPr>
    </w:p>
    <w:p w:rsidR="003A2E2A" w:rsidRDefault="00FC3B21">
      <w:pPr>
        <w:pStyle w:val="berschrift2"/>
        <w:rPr>
          <w:b w:val="0"/>
          <w:bCs w:val="0"/>
        </w:rPr>
      </w:pPr>
      <w:r>
        <w:rPr>
          <w:w w:val="95"/>
        </w:rPr>
        <w:t>Nota:</w:t>
      </w:r>
    </w:p>
    <w:p w:rsidR="003A2E2A" w:rsidRDefault="00FC3B21">
      <w:pPr>
        <w:spacing w:before="51"/>
        <w:ind w:left="3079" w:right="5969" w:hanging="110"/>
        <w:jc w:val="center"/>
        <w:rPr>
          <w:rFonts w:ascii="Calibri" w:eastAsia="Calibri" w:hAnsi="Calibri" w:cs="Calibri"/>
          <w:sz w:val="24"/>
          <w:szCs w:val="24"/>
        </w:rPr>
      </w:pPr>
      <w:r>
        <w:br w:type="column"/>
      </w:r>
      <w:r>
        <w:rPr>
          <w:rFonts w:ascii="Calibri" w:hAnsi="Calibri"/>
          <w:b/>
          <w:color w:val="2D74B5"/>
          <w:spacing w:val="-1"/>
          <w:sz w:val="24"/>
        </w:rPr>
        <w:lastRenderedPageBreak/>
        <w:t>PODER</w:t>
      </w:r>
      <w:r>
        <w:rPr>
          <w:rFonts w:ascii="Calibri" w:hAnsi="Calibri"/>
          <w:b/>
          <w:color w:val="2D74B5"/>
          <w:spacing w:val="-11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JUDICIAL</w:t>
      </w:r>
      <w:r>
        <w:rPr>
          <w:rFonts w:ascii="Times New Roman" w:hAnsi="Times New Roman"/>
          <w:b/>
          <w:color w:val="2D74B5"/>
          <w:spacing w:val="29"/>
          <w:w w:val="9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DIRECCIÓN</w:t>
      </w:r>
      <w:r>
        <w:rPr>
          <w:rFonts w:ascii="Calibri" w:hAnsi="Calibri"/>
          <w:b/>
          <w:color w:val="2D74B5"/>
          <w:spacing w:val="-18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EJECUTIVA</w:t>
      </w:r>
    </w:p>
    <w:p w:rsidR="003A2E2A" w:rsidRDefault="00FC3B21">
      <w:pPr>
        <w:spacing w:before="2"/>
        <w:ind w:left="2147" w:right="5147"/>
        <w:jc w:val="center"/>
        <w:rPr>
          <w:rFonts w:ascii="Calibri" w:eastAsia="Calibri" w:hAnsi="Calibri" w:cs="Calibri"/>
          <w:sz w:val="24"/>
          <w:szCs w:val="24"/>
        </w:rPr>
      </w:pPr>
      <w:r>
        <w:pict>
          <v:group id="_x0000_s1392" style="position:absolute;left:0;text-align:left;margin-left:48.25pt;margin-top:-33.25pt;width:699.65pt;height:263.05pt;z-index:-29872;mso-position-horizontal-relative:page" coordorigin="965,-665" coordsize="13993,5261">
            <v:shape id="_x0000_s1404" type="#_x0000_t75" style="position:absolute;left:965;top:-665;width:13910;height:1332">
              <v:imagedata r:id="rId18" o:title=""/>
            </v:shape>
            <v:shape id="_x0000_s1403" type="#_x0000_t75" style="position:absolute;left:9926;top:-580;width:772;height:821">
              <v:imagedata r:id="rId19" o:title=""/>
            </v:shape>
            <v:group id="_x0000_s1401" style="position:absolute;left:1044;top:672;width:13908;height:2" coordorigin="1044,672" coordsize="13908,2">
              <v:shape id="_x0000_s1402" style="position:absolute;left:1044;top:672;width:13908;height:2" coordorigin="1044,672" coordsize="13908,0" path="m1044,672r13908,e" filled="f" strokeweight=".58pt">
                <v:path arrowok="t"/>
              </v:shape>
            </v:group>
            <v:group id="_x0000_s1399" style="position:absolute;left:1049;top:677;width:2;height:3908" coordorigin="1049,677" coordsize="2,3908">
              <v:shape id="_x0000_s1400" style="position:absolute;left:1049;top:677;width:2;height:3908" coordorigin="1049,677" coordsize="0,3908" path="m1049,677r,3908e" filled="f" strokeweight=".58pt">
                <v:path arrowok="t"/>
              </v:shape>
            </v:group>
            <v:group id="_x0000_s1397" style="position:absolute;left:1044;top:4590;width:13908;height:2" coordorigin="1044,4590" coordsize="13908,2">
              <v:shape id="_x0000_s1398" style="position:absolute;left:1044;top:4590;width:13908;height:2" coordorigin="1044,4590" coordsize="13908,0" path="m1044,4590r13908,e" filled="f" strokeweight=".58pt">
                <v:path arrowok="t"/>
              </v:shape>
            </v:group>
            <v:group id="_x0000_s1395" style="position:absolute;left:3968;top:677;width:2;height:3908" coordorigin="3968,677" coordsize="2,3908">
              <v:shape id="_x0000_s1396" style="position:absolute;left:3968;top:677;width:2;height:3908" coordorigin="3968,677" coordsize="0,3908" path="m3968,677r,3908e" filled="f" strokeweight=".58pt">
                <v:path arrowok="t"/>
              </v:shape>
            </v:group>
            <v:group id="_x0000_s1393" style="position:absolute;left:14947;top:677;width:2;height:3908" coordorigin="14947,677" coordsize="2,3908">
              <v:shape id="_x0000_s1394" style="position:absolute;left:14947;top:677;width:2;height:3908" coordorigin="14947,677" coordsize="0,3908" path="m14947,677r,3908e" filled="f" strokeweight=".58pt">
                <v:path arrowok="t"/>
              </v:shape>
            </v:group>
            <w10:wrap anchorx="page"/>
          </v:group>
        </w:pict>
      </w:r>
      <w:r>
        <w:rPr>
          <w:rFonts w:ascii="Calibri" w:hAnsi="Calibri"/>
          <w:b/>
          <w:color w:val="2D74B5"/>
          <w:spacing w:val="-1"/>
          <w:sz w:val="24"/>
        </w:rPr>
        <w:t>ADMINISTRACIÓN</w:t>
      </w:r>
      <w:r>
        <w:rPr>
          <w:rFonts w:ascii="Calibri" w:hAnsi="Calibri"/>
          <w:b/>
          <w:color w:val="2D74B5"/>
          <w:spacing w:val="-5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REGIONAL</w:t>
      </w:r>
      <w:r>
        <w:rPr>
          <w:rFonts w:ascii="Calibri" w:hAnsi="Calibri"/>
          <w:b/>
          <w:color w:val="2D74B5"/>
          <w:spacing w:val="-6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DE</w:t>
      </w:r>
      <w:r>
        <w:rPr>
          <w:rFonts w:ascii="Calibri" w:hAnsi="Calibri"/>
          <w:b/>
          <w:color w:val="2D74B5"/>
          <w:spacing w:val="-6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LIMÓN</w:t>
      </w:r>
      <w:r>
        <w:rPr>
          <w:rFonts w:ascii="Times New Roman" w:hAnsi="Times New Roman"/>
          <w:b/>
          <w:color w:val="2D74B5"/>
          <w:spacing w:val="39"/>
          <w:w w:val="9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CONTRATACIÓN</w:t>
      </w:r>
      <w:r>
        <w:rPr>
          <w:rFonts w:ascii="Calibri" w:hAnsi="Calibri"/>
          <w:b/>
          <w:color w:val="2D74B5"/>
          <w:spacing w:val="-13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MENOR</w:t>
      </w:r>
      <w:r>
        <w:rPr>
          <w:rFonts w:ascii="Calibri" w:hAnsi="Calibri"/>
          <w:b/>
          <w:color w:val="2D74B5"/>
          <w:spacing w:val="-12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ELECTRÓNICA</w:t>
      </w:r>
    </w:p>
    <w:p w:rsidR="003A2E2A" w:rsidRDefault="00FC3B21">
      <w:pPr>
        <w:spacing w:before="90"/>
        <w:ind w:left="258" w:right="178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importante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señalar,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con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objetivo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facilitarle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oferente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conocimiento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del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impuesto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corresponde</w:t>
      </w:r>
      <w:r>
        <w:rPr>
          <w:rFonts w:ascii="Calibri" w:eastAsia="Calibri" w:hAnsi="Calibri" w:cs="Calibri"/>
          <w:b/>
          <w:bCs/>
          <w:spacing w:val="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cada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artículo</w:t>
      </w:r>
      <w:r>
        <w:rPr>
          <w:rFonts w:ascii="Times New Roman" w:eastAsia="Times New Roman" w:hAnsi="Times New Roman" w:cs="Times New Roman"/>
          <w:b/>
          <w:bCs/>
          <w:spacing w:val="10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servicio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ofertar,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columna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denomina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“Porcentaje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IVA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aplicar” 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detalla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cada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una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las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líneas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Times New Roman" w:eastAsia="Times New Roman" w:hAnsi="Times New Roman" w:cs="Times New Roman"/>
          <w:b/>
          <w:bCs/>
          <w:spacing w:val="6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porcentaje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del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IVA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aplica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bien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servicio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adquirir,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según</w:t>
      </w:r>
      <w:r>
        <w:rPr>
          <w:rFonts w:ascii="Calibri" w:eastAsia="Calibri" w:hAnsi="Calibri" w:cs="Calibri"/>
          <w:b/>
          <w:bCs/>
          <w:spacing w:val="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establecido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Ley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9635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-Fortalecimiento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las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finanzas</w:t>
      </w:r>
      <w:r>
        <w:rPr>
          <w:rFonts w:ascii="Times New Roman" w:eastAsia="Times New Roman" w:hAnsi="Times New Roman" w:cs="Times New Roman"/>
          <w:b/>
          <w:bCs/>
          <w:spacing w:val="92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públicas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su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reglamento.</w:t>
      </w:r>
    </w:p>
    <w:p w:rsidR="003A2E2A" w:rsidRDefault="00FC3B21">
      <w:pPr>
        <w:ind w:left="258" w:right="1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virtud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anterior,</w:t>
      </w:r>
      <w:r>
        <w:rPr>
          <w:rFonts w:ascii="Calibri" w:eastAsia="Calibri" w:hAnsi="Calibri" w:cs="Calibri"/>
          <w:b/>
          <w:bCs/>
          <w:spacing w:val="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oferente</w:t>
      </w:r>
      <w:r>
        <w:rPr>
          <w:rFonts w:ascii="Calibri" w:eastAsia="Calibri" w:hAnsi="Calibri" w:cs="Calibri"/>
          <w:b/>
          <w:bCs/>
          <w:spacing w:val="1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debe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considerar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cuando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incorpore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precio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columna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“Precio</w:t>
      </w:r>
      <w:r>
        <w:rPr>
          <w:rFonts w:ascii="Calibri" w:eastAsia="Calibri" w:hAnsi="Calibri" w:cs="Calibri"/>
          <w:b/>
          <w:bCs/>
          <w:spacing w:val="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Unitario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ofrecido</w:t>
      </w:r>
      <w:r>
        <w:rPr>
          <w:rFonts w:ascii="Times New Roman" w:eastAsia="Times New Roman" w:hAnsi="Times New Roman" w:cs="Times New Roman"/>
          <w:b/>
          <w:bCs/>
          <w:spacing w:val="9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incluye</w:t>
      </w:r>
      <w:r>
        <w:rPr>
          <w:rFonts w:ascii="Calibri" w:eastAsia="Calibri" w:hAnsi="Calibri" w:cs="Calibri"/>
          <w:b/>
          <w:bCs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IVA”</w:t>
      </w:r>
      <w:r>
        <w:rPr>
          <w:rFonts w:ascii="Calibri" w:eastAsia="Calibri" w:hAnsi="Calibri" w:cs="Calibri"/>
          <w:b/>
          <w:bCs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este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ya</w:t>
      </w:r>
      <w:r>
        <w:rPr>
          <w:rFonts w:ascii="Calibri" w:eastAsia="Calibri" w:hAnsi="Calibri" w:cs="Calibri"/>
          <w:b/>
          <w:bCs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debe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considerar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porcentaje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del</w:t>
      </w:r>
      <w:r>
        <w:rPr>
          <w:rFonts w:ascii="Calibri" w:eastAsia="Calibri" w:hAnsi="Calibri" w:cs="Calibri"/>
          <w:b/>
          <w:bCs/>
          <w:spacing w:val="2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impuesto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valor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agregado</w:t>
      </w:r>
      <w:r>
        <w:rPr>
          <w:rFonts w:ascii="Calibri" w:eastAsia="Calibri" w:hAnsi="Calibri" w:cs="Calibri"/>
          <w:b/>
          <w:bCs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detalló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columna</w:t>
      </w:r>
      <w:r>
        <w:rPr>
          <w:rFonts w:ascii="Calibri" w:eastAsia="Calibri" w:hAnsi="Calibri" w:cs="Calibri"/>
          <w:b/>
          <w:bCs/>
          <w:spacing w:val="2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denominada</w:t>
      </w:r>
      <w:r>
        <w:rPr>
          <w:rFonts w:ascii="Times New Roman" w:eastAsia="Times New Roman" w:hAnsi="Times New Roman" w:cs="Times New Roman"/>
          <w:b/>
          <w:bCs/>
          <w:spacing w:val="93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“Porcentaje</w:t>
      </w:r>
      <w:r>
        <w:rPr>
          <w:rFonts w:ascii="Calibri" w:eastAsia="Calibri" w:hAnsi="Calibri" w:cs="Calibri"/>
          <w:b/>
          <w:bCs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IVA</w:t>
      </w:r>
      <w:r>
        <w:rPr>
          <w:rFonts w:ascii="Calibri" w:eastAsia="Calibri" w:hAnsi="Calibri" w:cs="Calibri"/>
          <w:b/>
          <w:bCs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aplicar”;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por</w:t>
      </w:r>
      <w:r>
        <w:rPr>
          <w:rFonts w:ascii="Calibri" w:eastAsia="Calibri" w:hAnsi="Calibri" w:cs="Calibri"/>
          <w:b/>
          <w:bCs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tanto,</w:t>
      </w:r>
      <w:r>
        <w:rPr>
          <w:rFonts w:ascii="Calibri" w:eastAsia="Calibri" w:hAnsi="Calibri" w:cs="Calibri"/>
          <w:b/>
          <w:bCs/>
          <w:spacing w:val="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precio</w:t>
      </w:r>
      <w:r>
        <w:rPr>
          <w:rFonts w:ascii="Calibri" w:eastAsia="Calibri" w:hAnsi="Calibri" w:cs="Calibri"/>
          <w:b/>
          <w:bCs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total</w:t>
      </w:r>
      <w:r>
        <w:rPr>
          <w:rFonts w:ascii="Calibri" w:eastAsia="Calibri" w:hAnsi="Calibri" w:cs="Calibri"/>
          <w:b/>
          <w:bCs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que</w:t>
      </w:r>
      <w:r>
        <w:rPr>
          <w:rFonts w:ascii="Calibri" w:eastAsia="Calibri" w:hAnsi="Calibri" w:cs="Calibri"/>
          <w:b/>
          <w:bCs/>
          <w:spacing w:val="1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se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debe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incorporar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2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columna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“Precio</w:t>
      </w:r>
      <w:r>
        <w:rPr>
          <w:rFonts w:ascii="Calibri" w:eastAsia="Calibri" w:hAnsi="Calibri" w:cs="Calibri"/>
          <w:b/>
          <w:bCs/>
          <w:spacing w:val="1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Total</w:t>
      </w:r>
      <w:r>
        <w:rPr>
          <w:rFonts w:ascii="Calibri" w:eastAsia="Calibri" w:hAnsi="Calibri" w:cs="Calibri"/>
          <w:b/>
          <w:bCs/>
          <w:spacing w:val="1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Ofrecido</w:t>
      </w:r>
      <w:r>
        <w:rPr>
          <w:rFonts w:ascii="Calibri" w:eastAsia="Calibri" w:hAnsi="Calibri" w:cs="Calibri"/>
          <w:b/>
          <w:bCs/>
          <w:spacing w:val="1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Incluye</w:t>
      </w:r>
      <w:r>
        <w:rPr>
          <w:rFonts w:ascii="Times New Roman" w:eastAsia="Times New Roman" w:hAnsi="Times New Roman" w:cs="Times New Roman"/>
          <w:b/>
          <w:bCs/>
          <w:spacing w:val="7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IVA”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debe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corresponder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resultado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multiplicar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cantidad</w:t>
      </w:r>
      <w:r>
        <w:rPr>
          <w:rFonts w:ascii="Calibri" w:eastAsia="Calibri" w:hAnsi="Calibri" w:cs="Calibri"/>
          <w:b/>
          <w:bCs/>
          <w:spacing w:val="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ofertada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por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precio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unitario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incorporado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en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pacing w:val="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columna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“Precio</w:t>
      </w:r>
      <w:r>
        <w:rPr>
          <w:rFonts w:ascii="Calibri" w:eastAsia="Calibri" w:hAnsi="Calibri" w:cs="Calibri"/>
          <w:b/>
          <w:bCs/>
          <w:spacing w:val="9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Unitario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ofrecido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incluye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IVA”.</w:t>
      </w:r>
    </w:p>
    <w:p w:rsidR="003A2E2A" w:rsidRDefault="00FC3B21">
      <w:pPr>
        <w:ind w:left="258" w:right="183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Si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el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oferente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z w:val="20"/>
        </w:rPr>
        <w:t>pertenece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al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régimen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tributación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simplificada,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previo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20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completar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z w:val="20"/>
        </w:rPr>
        <w:t>el</w:t>
      </w:r>
      <w:r>
        <w:rPr>
          <w:rFonts w:ascii="Calibri" w:hAnsi="Calibri"/>
          <w:b/>
          <w:spacing w:val="1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cuadro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económico,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debe</w:t>
      </w:r>
      <w:r>
        <w:rPr>
          <w:rFonts w:ascii="Calibri" w:hAnsi="Calibri"/>
          <w:b/>
          <w:spacing w:val="1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dirigirse</w:t>
      </w:r>
      <w:r>
        <w:rPr>
          <w:rFonts w:ascii="Calibri" w:hAnsi="Calibri"/>
          <w:b/>
          <w:spacing w:val="1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1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Times New Roman" w:hAnsi="Times New Roman"/>
          <w:b/>
          <w:spacing w:val="105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cláusula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5.1.6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Régimen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Tributación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Simplificada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para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que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disponga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mayor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información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al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respecto.</w:t>
      </w:r>
    </w:p>
    <w:p w:rsidR="003A2E2A" w:rsidRDefault="00FC3B21">
      <w:pPr>
        <w:ind w:left="258" w:right="177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el</w:t>
      </w:r>
      <w:r>
        <w:rPr>
          <w:rFonts w:ascii="Calibri" w:hAnsi="Calibri"/>
          <w:b/>
          <w:spacing w:val="6"/>
          <w:sz w:val="20"/>
        </w:rPr>
        <w:t xml:space="preserve"> </w:t>
      </w:r>
      <w:r>
        <w:rPr>
          <w:rFonts w:ascii="Calibri" w:hAnsi="Calibri"/>
          <w:b/>
          <w:sz w:val="20"/>
        </w:rPr>
        <w:t>caso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los</w:t>
      </w:r>
      <w:r>
        <w:rPr>
          <w:rFonts w:ascii="Calibri" w:hAnsi="Calibri"/>
          <w:b/>
          <w:spacing w:val="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productos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genéricos,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z w:val="20"/>
        </w:rPr>
        <w:t>se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deberá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entender</w:t>
      </w:r>
      <w:r>
        <w:rPr>
          <w:rFonts w:ascii="Calibri" w:hAnsi="Calibri"/>
          <w:b/>
          <w:spacing w:val="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por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z w:val="20"/>
        </w:rPr>
        <w:t>marca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z w:val="20"/>
        </w:rPr>
        <w:t>reconocida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aquella</w:t>
      </w:r>
      <w:r>
        <w:rPr>
          <w:rFonts w:ascii="Calibri" w:hAnsi="Calibri"/>
          <w:b/>
          <w:spacing w:val="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cuyo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prestigio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sea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reconocido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tanto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Times New Roman" w:hAnsi="Times New Roman"/>
          <w:b/>
          <w:spacing w:val="79"/>
          <w:w w:val="9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nivel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nacional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como </w:t>
      </w:r>
      <w:r>
        <w:rPr>
          <w:rFonts w:ascii="Calibri" w:hAnsi="Calibri"/>
          <w:b/>
          <w:spacing w:val="-1"/>
          <w:sz w:val="20"/>
        </w:rPr>
        <w:t>internacional. Además,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para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su </w:t>
      </w:r>
      <w:r>
        <w:rPr>
          <w:rFonts w:ascii="Calibri" w:hAnsi="Calibri"/>
          <w:b/>
          <w:spacing w:val="-1"/>
          <w:sz w:val="20"/>
        </w:rPr>
        <w:t>valoración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objetiva</w:t>
      </w:r>
      <w:r>
        <w:rPr>
          <w:rFonts w:ascii="Calibri" w:hAnsi="Calibri"/>
          <w:b/>
          <w:spacing w:val="1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8"/>
          <w:sz w:val="20"/>
        </w:rPr>
        <w:t xml:space="preserve"> </w:t>
      </w:r>
      <w:r>
        <w:rPr>
          <w:rFonts w:ascii="Calibri" w:hAnsi="Calibri"/>
          <w:b/>
          <w:sz w:val="20"/>
        </w:rPr>
        <w:t xml:space="preserve">para </w:t>
      </w:r>
      <w:r>
        <w:rPr>
          <w:rFonts w:ascii="Calibri" w:hAnsi="Calibri"/>
          <w:b/>
          <w:spacing w:val="-1"/>
          <w:sz w:val="20"/>
        </w:rPr>
        <w:t>considerarse</w:t>
      </w:r>
      <w:r>
        <w:rPr>
          <w:rFonts w:ascii="Calibri" w:hAnsi="Calibri"/>
          <w:b/>
          <w:sz w:val="20"/>
        </w:rPr>
        <w:t xml:space="preserve"> marca </w:t>
      </w:r>
      <w:r>
        <w:rPr>
          <w:rFonts w:ascii="Calibri" w:hAnsi="Calibri"/>
          <w:b/>
          <w:spacing w:val="-1"/>
          <w:sz w:val="20"/>
        </w:rPr>
        <w:t>reconocida deberá</w:t>
      </w:r>
      <w:r>
        <w:rPr>
          <w:rFonts w:ascii="Calibri" w:hAnsi="Calibri"/>
          <w:b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cumplir</w:t>
      </w:r>
      <w:r>
        <w:rPr>
          <w:rFonts w:ascii="Calibri" w:hAnsi="Calibri"/>
          <w:b/>
          <w:spacing w:val="5"/>
          <w:sz w:val="20"/>
        </w:rPr>
        <w:t xml:space="preserve"> </w:t>
      </w:r>
      <w:r>
        <w:rPr>
          <w:rFonts w:ascii="Calibri" w:hAnsi="Calibri"/>
          <w:b/>
          <w:sz w:val="20"/>
        </w:rPr>
        <w:t>con</w:t>
      </w:r>
      <w:r>
        <w:rPr>
          <w:rFonts w:ascii="Times New Roman" w:hAnsi="Times New Roman"/>
          <w:b/>
          <w:spacing w:val="125"/>
          <w:w w:val="99"/>
          <w:sz w:val="20"/>
        </w:rPr>
        <w:t xml:space="preserve"> </w:t>
      </w:r>
      <w:r>
        <w:rPr>
          <w:rFonts w:ascii="Calibri" w:hAnsi="Calibri"/>
          <w:b/>
          <w:sz w:val="20"/>
        </w:rPr>
        <w:t>tener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una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representación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y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comercialización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continua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Calibri" w:hAnsi="Calibri"/>
          <w:b/>
          <w:spacing w:val="-1"/>
          <w:sz w:val="20"/>
        </w:rPr>
        <w:t xml:space="preserve"> </w:t>
      </w:r>
      <w:r>
        <w:rPr>
          <w:rFonts w:ascii="Calibri" w:hAnsi="Calibri"/>
          <w:b/>
          <w:sz w:val="20"/>
        </w:rPr>
        <w:t>el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país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no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inferior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1"/>
          <w:sz w:val="20"/>
        </w:rPr>
        <w:t xml:space="preserve"> diez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z w:val="20"/>
        </w:rPr>
        <w:t>años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previos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1"/>
          <w:sz w:val="20"/>
        </w:rPr>
        <w:t xml:space="preserve"> la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fecha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2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Calibri" w:hAnsi="Calibri"/>
          <w:b/>
          <w:spacing w:val="-3"/>
          <w:sz w:val="20"/>
        </w:rPr>
        <w:t xml:space="preserve"> </w:t>
      </w:r>
      <w:r>
        <w:rPr>
          <w:rFonts w:ascii="Calibri" w:hAnsi="Calibri"/>
          <w:b/>
          <w:sz w:val="20"/>
        </w:rPr>
        <w:t>apertura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z w:val="20"/>
        </w:rPr>
        <w:t>ofertas,</w:t>
      </w:r>
      <w:r>
        <w:rPr>
          <w:rFonts w:ascii="Times New Roman" w:hAnsi="Times New Roman"/>
          <w:b/>
          <w:spacing w:val="114"/>
          <w:w w:val="99"/>
          <w:sz w:val="20"/>
        </w:rPr>
        <w:t xml:space="preserve"> </w:t>
      </w:r>
      <w:r>
        <w:rPr>
          <w:rFonts w:ascii="Calibri" w:hAnsi="Calibri"/>
          <w:b/>
          <w:sz w:val="20"/>
        </w:rPr>
        <w:t>esto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deberá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ser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demostrable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través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una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certificación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emitida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2"/>
          <w:sz w:val="20"/>
        </w:rPr>
        <w:t>por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el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fabricante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4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los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z w:val="20"/>
        </w:rPr>
        <w:t>productos</w:t>
      </w:r>
      <w:r>
        <w:rPr>
          <w:rFonts w:ascii="Calibri" w:hAnsi="Calibri"/>
          <w:b/>
          <w:spacing w:val="-5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ofertados.</w:t>
      </w:r>
    </w:p>
    <w:p w:rsidR="003A2E2A" w:rsidRDefault="003A2E2A">
      <w:pPr>
        <w:jc w:val="both"/>
        <w:rPr>
          <w:rFonts w:ascii="Calibri" w:eastAsia="Calibri" w:hAnsi="Calibri" w:cs="Calibri"/>
          <w:sz w:val="20"/>
          <w:szCs w:val="20"/>
        </w:rPr>
        <w:sectPr w:rsidR="003A2E2A">
          <w:type w:val="continuous"/>
          <w:pgSz w:w="15840" w:h="12240" w:orient="landscape"/>
          <w:pgMar w:top="2340" w:right="780" w:bottom="1240" w:left="860" w:header="720" w:footer="720" w:gutter="0"/>
          <w:cols w:num="2" w:space="720" w:equalWidth="0">
            <w:col w:w="721" w:space="2200"/>
            <w:col w:w="11279"/>
          </w:cols>
        </w:sectPr>
      </w:pPr>
    </w:p>
    <w:p w:rsidR="003A2E2A" w:rsidRDefault="003A2E2A">
      <w:pPr>
        <w:spacing w:before="4"/>
        <w:rPr>
          <w:rFonts w:ascii="Times New Roman" w:eastAsia="Times New Roman" w:hAnsi="Times New Roman" w:cs="Times New Roman"/>
          <w:sz w:val="6"/>
          <w:szCs w:val="6"/>
        </w:rPr>
      </w:pPr>
    </w:p>
    <w:p w:rsidR="003A2E2A" w:rsidRDefault="00FC3B21">
      <w:pPr>
        <w:spacing w:line="200" w:lineRule="atLeast"/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388" style="width:695.5pt;height:66.65pt;mso-position-horizontal-relative:char;mso-position-vertical-relative:line" coordsize="13910,1333">
            <v:shape id="_x0000_s1391" type="#_x0000_t75" style="position:absolute;width:13910;height:1332">
              <v:imagedata r:id="rId18" o:title=""/>
            </v:shape>
            <v:shape id="_x0000_s1390" type="#_x0000_t75" style="position:absolute;left:8961;top:85;width:772;height:821">
              <v:imagedata r:id="rId19" o:title=""/>
            </v:shape>
            <v:shape id="_x0000_s1389" type="#_x0000_t202" style="position:absolute;width:13910;height:1333" filled="f" stroked="f">
              <v:textbox inset="0,0,0,0">
                <w:txbxContent>
                  <w:p w:rsidR="003A2E2A" w:rsidRDefault="00FC3B21">
                    <w:pPr>
                      <w:spacing w:before="79"/>
                      <w:ind w:left="5895" w:right="5784" w:hanging="110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PODER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JUDICIAL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28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DIRECCIÓN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EJECUTIVA</w:t>
                    </w:r>
                  </w:p>
                  <w:p w:rsidR="003A2E2A" w:rsidRDefault="00FC3B21">
                    <w:pPr>
                      <w:spacing w:before="2"/>
                      <w:ind w:left="4964" w:right="4962"/>
                      <w:jc w:val="center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ADMINISTRACIÓN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REGIONAL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LIMÓN</w:t>
                    </w:r>
                    <w:r>
                      <w:rPr>
                        <w:rFonts w:ascii="Times New Roman" w:hAnsi="Times New Roman"/>
                        <w:b/>
                        <w:color w:val="2D74B5"/>
                        <w:spacing w:val="39"/>
                        <w:w w:val="99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CONTRATACIÓN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MENOR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2D74B5"/>
                        <w:spacing w:val="-1"/>
                        <w:sz w:val="24"/>
                      </w:rPr>
                      <w:t>ELECTRÓNICA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A2E2A" w:rsidRDefault="003A2E2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3A2E2A">
          <w:headerReference w:type="default" r:id="rId24"/>
          <w:footerReference w:type="default" r:id="rId25"/>
          <w:pgSz w:w="15840" w:h="12240" w:orient="landscape"/>
          <w:pgMar w:top="940" w:right="860" w:bottom="1240" w:left="860" w:header="0" w:footer="1040" w:gutter="0"/>
          <w:pgNumType w:start="7"/>
          <w:cols w:space="720"/>
        </w:sectPr>
      </w:pPr>
    </w:p>
    <w:p w:rsidR="003A2E2A" w:rsidRDefault="00FC3B21">
      <w:pPr>
        <w:pStyle w:val="berschrift2"/>
        <w:numPr>
          <w:ilvl w:val="1"/>
          <w:numId w:val="12"/>
        </w:numPr>
        <w:tabs>
          <w:tab w:val="left" w:pos="574"/>
        </w:tabs>
        <w:spacing w:before="1"/>
        <w:rPr>
          <w:b w:val="0"/>
          <w:bCs w:val="0"/>
        </w:rPr>
      </w:pPr>
      <w:r>
        <w:rPr>
          <w:spacing w:val="-1"/>
        </w:rPr>
        <w:lastRenderedPageBreak/>
        <w:t>Precio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electrónica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pStyle w:val="Textkrper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hora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incluir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precio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oferta</w:t>
      </w:r>
      <w:r>
        <w:rPr>
          <w:spacing w:val="-4"/>
        </w:rPr>
        <w:t xml:space="preserve"> </w:t>
      </w:r>
      <w:r>
        <w:rPr>
          <w:spacing w:val="-1"/>
        </w:rPr>
        <w:t>electrónica,</w:t>
      </w:r>
      <w:r>
        <w:rPr>
          <w:spacing w:val="-5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considerar</w:t>
      </w:r>
      <w:r>
        <w:rPr>
          <w:spacing w:val="-4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3A2E2A">
        <w:trPr>
          <w:trHeight w:hRule="exact" w:val="49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5.1.1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oferente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debe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cotizar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solo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tipo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moneda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nacional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extranjera.</w:t>
            </w:r>
          </w:p>
        </w:tc>
      </w:tr>
      <w:tr w:rsidR="003A2E2A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5.1.2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precios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dólares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detallar </w:t>
            </w:r>
            <w:r>
              <w:rPr>
                <w:rFonts w:ascii="Calibri" w:hAnsi="Calibri"/>
                <w:spacing w:val="-1"/>
                <w:sz w:val="20"/>
              </w:rPr>
              <w:t>solamente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decimales,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cuatro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decimales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truncará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decimales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sin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redondear.</w:t>
            </w:r>
          </w:p>
        </w:tc>
      </w:tr>
      <w:tr w:rsidR="003A2E2A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5.1.3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debe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indicar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acuerdo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unidad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medida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solicitada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cartel.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aquellos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casos,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indique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precio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unitario,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procederá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realizar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cálculo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respectivo,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monto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total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letras.</w:t>
            </w:r>
          </w:p>
        </w:tc>
      </w:tr>
      <w:tr w:rsidR="003A2E2A">
        <w:trPr>
          <w:trHeight w:hRule="exact" w:val="49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5.1.4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existir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descuentos,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aplicarse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forma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independiente,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decir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cotizada</w:t>
            </w:r>
          </w:p>
        </w:tc>
      </w:tr>
      <w:tr w:rsidR="003A2E2A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5.1.5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oferta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confeccionar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bienes</w:t>
            </w:r>
            <w:r>
              <w:rPr>
                <w:rFonts w:ascii="Calibri" w:eastAsia="Calibri" w:hAnsi="Calibri" w:cs="Calibri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servicios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adquieran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en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contratación,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conformidad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públicas.</w:t>
            </w:r>
          </w:p>
        </w:tc>
      </w:tr>
      <w:tr w:rsidR="003A2E2A">
        <w:trPr>
          <w:trHeight w:hRule="exact" w:val="5871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b/>
                <w:spacing w:val="-1"/>
                <w:sz w:val="20"/>
              </w:rPr>
              <w:t>5.1.6</w:t>
            </w:r>
            <w:r>
              <w:rPr>
                <w:rFonts w:ascii="Calibri" w:hAns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Régimen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Tributación</w:t>
            </w:r>
            <w:r>
              <w:rPr>
                <w:rFonts w:ascii="Calibri" w:hAns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Simplificada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29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9635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denominada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las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Públicas,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artículo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41,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inciso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7,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a),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Reglamento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Ley</w:t>
            </w:r>
            <w:r>
              <w:rPr>
                <w:rFonts w:ascii="Calibri" w:eastAsia="Calibri" w:hAnsi="Calibri" w:cs="Calibri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sobre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(Decreto</w:t>
            </w:r>
            <w:r>
              <w:rPr>
                <w:rFonts w:ascii="Calibri" w:eastAsia="Calibri" w:hAnsi="Calibri" w:cs="Calibri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Ejecutivo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41779),</w:t>
            </w:r>
            <w:r>
              <w:rPr>
                <w:rFonts w:ascii="Calibri" w:eastAsia="Calibri" w:hAnsi="Calibri" w:cs="Calibri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establecen</w:t>
            </w:r>
            <w:r>
              <w:rPr>
                <w:rFonts w:ascii="Calibri" w:eastAsia="Calibri" w:hAnsi="Calibri" w:cs="Calibri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sometidos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están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exceptuados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aplicación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retención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6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impuesto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valor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agregado.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que: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“El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Simplificada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constituye</w:t>
            </w:r>
            <w:r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una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opción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acceso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voluntario</w:t>
            </w:r>
            <w:r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sencillo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pequeños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contribuyentes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cumplan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los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deberes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tributarios,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simplificando</w:t>
            </w:r>
            <w:r>
              <w:rPr>
                <w:rFonts w:ascii="Calibri" w:eastAsia="Calibri" w:hAnsi="Calibri" w:cs="Calibri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sus</w:t>
            </w:r>
            <w:r>
              <w:rPr>
                <w:rFonts w:ascii="Calibri" w:eastAsia="Calibri" w:hAnsi="Calibri" w:cs="Calibri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>
              <w:rPr>
                <w:rFonts w:ascii="Calibri" w:eastAsia="Calibri" w:hAnsi="Calibri" w:cs="Calibri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0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contabilidad.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inscripción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bajo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voluntaria”.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 w:right="101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embargo,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una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evaluación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igualdad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condiciones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algún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interesado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presentar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pertenezca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régimen,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deberá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considerar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a</w:t>
            </w:r>
            <w:r>
              <w:rPr>
                <w:rFonts w:ascii="Calibri" w:hAnsi="Calibri"/>
                <w:b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la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hora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registrar</w:t>
            </w:r>
            <w:r>
              <w:rPr>
                <w:rFonts w:ascii="Calibri" w:hAnsi="Calibri"/>
                <w:b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b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precio</w:t>
            </w:r>
            <w:r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unitario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deberá</w:t>
            </w:r>
            <w:r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incluir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20"/>
              </w:rPr>
              <w:t>sin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excepción</w:t>
            </w:r>
            <w:r>
              <w:rPr>
                <w:rFonts w:ascii="Calibri" w:hAnsi="Calibri"/>
                <w:b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el</w:t>
            </w:r>
            <w:r>
              <w:rPr>
                <w:rFonts w:ascii="Calibri" w:hAnsi="Calibri"/>
                <w:b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IVA</w:t>
            </w:r>
            <w:r>
              <w:rPr>
                <w:rFonts w:ascii="Calibri" w:hAnsi="Calibri"/>
                <w:b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línea(s)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ofertar,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efecto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ofertas.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TableParagraph"/>
              <w:ind w:left="102" w:right="10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Es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importante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aclarar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adjudicatario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ostente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pertenecer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Régimen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5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Simplificado,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descontará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monto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correspondiente</w:t>
            </w:r>
            <w:r>
              <w:rPr>
                <w:rFonts w:ascii="Calibri" w:hAnsi="Calibri"/>
                <w:spacing w:val="3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%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del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IVA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la(s)</w:t>
            </w:r>
            <w:r>
              <w:rPr>
                <w:rFonts w:ascii="Calibri" w:hAnsi="Calibri"/>
                <w:spacing w:val="3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línea(s)</w:t>
            </w:r>
            <w:r>
              <w:rPr>
                <w:rFonts w:ascii="Calibri" w:hAnsi="Calibri"/>
                <w:spacing w:val="3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3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3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resulte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adjudicatario(a)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momento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emitir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pedido.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TableParagraph"/>
              <w:ind w:left="102" w:righ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Además,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es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señalar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que</w:t>
            </w:r>
            <w:r>
              <w:rPr>
                <w:rFonts w:ascii="Calibri" w:eastAsia="Calibri" w:hAnsi="Calibri" w:cs="Calibri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esta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Proveeduría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realizará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consulta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por</w:t>
            </w:r>
            <w:r>
              <w:rPr>
                <w:rFonts w:ascii="Calibri" w:eastAsia="Calibri" w:hAnsi="Calibri" w:cs="Calibri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medio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página</w:t>
            </w:r>
            <w:r>
              <w:rPr>
                <w:rFonts w:ascii="Calibri" w:eastAsia="Calibri" w:hAnsi="Calibri" w:cs="Calibri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web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del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Ministerio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7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https:/</w:t>
            </w:r>
            <w:hyperlink r:id="rId26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/w</w:t>
              </w:r>
            </w:hyperlink>
            <w:r>
              <w:rPr>
                <w:rFonts w:ascii="Calibri" w:eastAsia="Calibri" w:hAnsi="Calibri" w:cs="Calibri"/>
                <w:color w:val="0000FF"/>
                <w:spacing w:val="-1"/>
                <w:sz w:val="20"/>
                <w:szCs w:val="20"/>
                <w:u w:val="single" w:color="0000FF"/>
              </w:rPr>
              <w:t>w</w:t>
            </w:r>
            <w:hyperlink r:id="rId27">
              <w:r>
                <w:rPr>
                  <w:rFonts w:ascii="Calibri" w:eastAsia="Calibri" w:hAnsi="Calibri" w:cs="Calibri"/>
                  <w:color w:val="0000FF"/>
                  <w:spacing w:val="-1"/>
                  <w:sz w:val="20"/>
                  <w:szCs w:val="20"/>
                  <w:u w:val="single" w:color="0000FF"/>
                </w:rPr>
                <w:t>w.hacienda.go.cr/</w:t>
              </w:r>
              <w:r>
                <w:rPr>
                  <w:rFonts w:ascii="Calibri" w:eastAsia="Calibri" w:hAnsi="Calibri" w:cs="Calibri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" w:eastAsia="Calibri" w:hAnsi="Calibri" w:cs="Calibri"/>
                  <w:spacing w:val="5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>apartado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Situación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Tributaria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–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Obligaciones</w:t>
            </w:r>
            <w:r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Tributarias)</w:t>
            </w:r>
            <w:r>
              <w:rPr>
                <w:rFonts w:ascii="Calibri" w:eastAsia="Calibri" w:hAnsi="Calibri" w:cs="Calibri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para</w:t>
            </w:r>
            <w:r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determinar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pertenece</w:t>
            </w:r>
            <w:r>
              <w:rPr>
                <w:rFonts w:ascii="Calibri" w:eastAsia="Calibri" w:hAnsi="Calibri" w:cs="Calibri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al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Régimen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Simplificado.</w:t>
            </w:r>
          </w:p>
        </w:tc>
      </w:tr>
    </w:tbl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berschrift2"/>
        <w:numPr>
          <w:ilvl w:val="1"/>
          <w:numId w:val="12"/>
        </w:numPr>
        <w:tabs>
          <w:tab w:val="left" w:pos="574"/>
        </w:tabs>
        <w:spacing w:before="59"/>
        <w:rPr>
          <w:b w:val="0"/>
          <w:bCs w:val="0"/>
        </w:rPr>
      </w:pP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requerir</w:t>
      </w:r>
      <w:r>
        <w:rPr>
          <w:spacing w:val="-3"/>
        </w:rPr>
        <w:t xml:space="preserve"> </w:t>
      </w:r>
      <w:r>
        <w:rPr>
          <w:spacing w:val="-1"/>
        </w:rP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nacionalización</w:t>
      </w:r>
    </w:p>
    <w:p w:rsidR="003A2E2A" w:rsidRDefault="003A2E2A">
      <w:pPr>
        <w:sectPr w:rsidR="003A2E2A">
          <w:headerReference w:type="default" r:id="rId28"/>
          <w:footerReference w:type="default" r:id="rId29"/>
          <w:pgSz w:w="12240" w:h="15840"/>
          <w:pgMar w:top="2340" w:right="620" w:bottom="1240" w:left="860" w:header="1013" w:footer="1040" w:gutter="0"/>
          <w:pgNumType w:start="8"/>
          <w:cols w:space="720"/>
        </w:sectPr>
      </w:pPr>
    </w:p>
    <w:p w:rsidR="003A2E2A" w:rsidRDefault="003A2E2A">
      <w:pPr>
        <w:spacing w:before="10"/>
        <w:rPr>
          <w:rFonts w:ascii="Calibri" w:eastAsia="Calibri" w:hAnsi="Calibri" w:cs="Calibri"/>
          <w:b/>
          <w:bCs/>
          <w:sz w:val="12"/>
          <w:szCs w:val="12"/>
        </w:rPr>
      </w:pPr>
    </w:p>
    <w:p w:rsidR="003A2E2A" w:rsidRDefault="00FC3B21">
      <w:pPr>
        <w:spacing w:line="200" w:lineRule="atLeast"/>
        <w:ind w:left="1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382" style="width:530.05pt;height:232.5pt;mso-position-horizontal-relative:char;mso-position-vertical-relative:line" coordsize="10601,4650">
            <v:group id="_x0000_s1386" style="position:absolute;left:1306;top:250;width:1476;height:245" coordorigin="1306,250" coordsize="1476,245">
              <v:shape id="_x0000_s1387" style="position:absolute;left:1306;top:250;width:1476;height:245" coordorigin="1306,250" coordsize="1476,245" path="m1306,494r1476,l2782,250r-1476,l1306,494xe" fillcolor="lime" stroked="f">
                <v:path arrowok="t"/>
              </v:shape>
            </v:group>
            <v:group id="_x0000_s1383" style="position:absolute;left:108;top:469;width:10385;height:2" coordorigin="108,469" coordsize="10385,2">
              <v:shape id="_x0000_s1385" style="position:absolute;left:108;top:469;width:10385;height:2" coordorigin="108,469" coordsize="10385,0" path="m108,469r10384,e" filled="f" strokeweight=".7pt">
                <v:path arrowok="t"/>
              </v:shape>
              <v:shape id="_x0000_s1384" type="#_x0000_t202" style="position:absolute;width:10601;height:4650" filled="f" strokeweight=".58pt">
                <v:textbox inset="0,0,0,0">
                  <w:txbxContent>
                    <w:p w:rsidR="003A2E2A" w:rsidRDefault="003A2E2A">
                      <w:pPr>
                        <w:spacing w:before="1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A2E2A" w:rsidRDefault="00FC3B21">
                      <w:pPr>
                        <w:ind w:left="102" w:right="101"/>
                        <w:jc w:val="both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ingresar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campo</w:t>
                      </w:r>
                      <w:r>
                        <w:rPr>
                          <w:rFonts w:ascii="Calibri" w:hAnsi="Calibri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observaciones,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puede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realizar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indicación</w:t>
                      </w:r>
                      <w:r>
                        <w:rPr>
                          <w:rFonts w:ascii="Calibri" w:hAnsi="Calibri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requiere</w:t>
                      </w:r>
                      <w:r>
                        <w:rPr>
                          <w:rFonts w:ascii="Times New Roman" w:hAnsi="Times New Roman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w w:val="99"/>
                          <w:sz w:val="20"/>
                        </w:rPr>
                        <w:t xml:space="preserve"> 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  <w:u w:val="single" w:color="00000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  <w:u w:val="single" w:color="000000"/>
                        </w:rPr>
                        <w:t>impuestos.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20"/>
                        </w:rPr>
                        <w:t>SI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 xml:space="preserve">       </w:t>
                      </w:r>
                      <w:r>
                        <w:rPr>
                          <w:rFonts w:ascii="Calibri" w:hAnsi="Calibri"/>
                          <w:b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NO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w w:val="99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0"/>
                          <w:u w:val="single" w:color="000000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spacing w:val="-7"/>
                          <w:sz w:val="20"/>
                          <w:u w:val="single" w:color="000000"/>
                        </w:rPr>
                        <w:t xml:space="preserve"> </w:t>
                      </w:r>
                    </w:p>
                    <w:p w:rsidR="003A2E2A" w:rsidRDefault="003A2E2A">
                      <w:pPr>
                        <w:spacing w:before="1"/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3A2E2A" w:rsidRDefault="00FC3B21">
                      <w:pPr>
                        <w:spacing w:line="243" w:lineRule="exact"/>
                        <w:ind w:left="102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sz w:val="20"/>
                        </w:rPr>
                        <w:t>Observaciones:</w:t>
                      </w:r>
                    </w:p>
                    <w:p w:rsidR="003A2E2A" w:rsidRDefault="00FC3B21">
                      <w:pPr>
                        <w:ind w:left="822" w:right="100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1.</w:t>
                      </w:r>
                      <w:r>
                        <w:rPr>
                          <w:rFonts w:ascii="Calibri" w:hAnsi="Calibri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y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deberán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indicar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único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cual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verá  suspendido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momento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que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haga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todos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requeridos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seguirá</w:t>
                      </w:r>
                      <w:r>
                        <w:rPr>
                          <w:rFonts w:ascii="Times New Roman" w:hAnsi="Times New Roman"/>
                          <w:spacing w:val="7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contando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partir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del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día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hábil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siguiente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entregue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contratista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nota</w:t>
                      </w:r>
                      <w:r>
                        <w:rPr>
                          <w:rFonts w:ascii="Calibri" w:hAnsi="Calibri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Times New Roman" w:hAnsi="Times New Roman"/>
                          <w:spacing w:val="5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aprobada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Ministerio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Hacienda.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cuando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adjudicatario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adjudicataria</w:t>
                      </w:r>
                      <w:r>
                        <w:rPr>
                          <w:rFonts w:ascii="Calibri" w:hAnsi="Calibri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requiera</w:t>
                      </w:r>
                      <w:r>
                        <w:rPr>
                          <w:rFonts w:ascii="Times New Roman" w:hAnsi="Times New Roman"/>
                          <w:spacing w:val="5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endose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factura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 guía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transporte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deban firmar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cesiones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derecho,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mismas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deberán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adjuntarse</w:t>
                      </w:r>
                      <w:r>
                        <w:rPr>
                          <w:rFonts w:ascii="Times New Roman" w:hAnsi="Times New Roman"/>
                          <w:spacing w:val="72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Calibri" w:hAnsi="Calibri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presentados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exoneración,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fin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listo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dicho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Calibri" w:hAnsi="Calibri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retiren</w:t>
                      </w:r>
                      <w:r>
                        <w:rPr>
                          <w:rFonts w:ascii="Times New Roman" w:hAnsi="Times New Roman"/>
                          <w:spacing w:val="6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firmados.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contrario,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suspenderá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plazo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requerir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firmas</w:t>
                      </w:r>
                      <w:r>
                        <w:rPr>
                          <w:rFonts w:ascii="Calibri" w:hAnsi="Calibri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adicionales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al</w:t>
                      </w:r>
                      <w:r>
                        <w:rPr>
                          <w:rFonts w:ascii="Calibri" w:hAnsi="Calibri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</w:t>
                      </w:r>
                      <w:r>
                        <w:rPr>
                          <w:rFonts w:ascii="Times New Roman" w:hAnsi="Times New Roman"/>
                          <w:spacing w:val="76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normal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exoneración.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todo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1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aclara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plazo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propuesto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en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 xml:space="preserve"> deberá </w:t>
                      </w:r>
                      <w:r>
                        <w:rPr>
                          <w:rFonts w:ascii="Calibri" w:hAnsi="Calibri"/>
                          <w:sz w:val="20"/>
                        </w:rPr>
                        <w:t>contemplar</w:t>
                      </w:r>
                      <w:r>
                        <w:rPr>
                          <w:rFonts w:ascii="Times New Roman" w:hAnsi="Times New Roman"/>
                          <w:spacing w:val="6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demanda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Administración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llevar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a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cabo</w:t>
                      </w:r>
                      <w:r>
                        <w:rPr>
                          <w:rFonts w:ascii="Calibri" w:hAnsi="Calibri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estos</w:t>
                      </w:r>
                      <w:r>
                        <w:rPr>
                          <w:rFonts w:ascii="Calibri" w:hAnsi="Calibri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trámites.</w:t>
                      </w:r>
                    </w:p>
                    <w:p w:rsidR="003A2E2A" w:rsidRDefault="00FC3B21">
                      <w:pPr>
                        <w:ind w:left="822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caso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3"/>
                          <w:sz w:val="20"/>
                        </w:rPr>
                        <w:t>marque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ninguna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opción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dará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entendido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requiere</w:t>
                      </w:r>
                      <w:r>
                        <w:rPr>
                          <w:rFonts w:ascii="Calibri" w:hAnsi="Calibri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exoneración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1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pacing w:val="-2"/>
                          <w:sz w:val="20"/>
                        </w:rPr>
                        <w:t>impuestos.</w:t>
                      </w:r>
                    </w:p>
                    <w:p w:rsidR="003A2E2A" w:rsidRDefault="003A2E2A">
                      <w:pPr>
                        <w:spacing w:before="11"/>
                        <w:rPr>
                          <w:rFonts w:ascii="Calibri" w:eastAsia="Calibri" w:hAnsi="Calibri" w:cs="Calibri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3A2E2A" w:rsidRDefault="00FC3B21">
                      <w:pPr>
                        <w:ind w:left="102" w:right="98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" w:eastAsia="Calibri" w:hAnsi="Calibri" w:cs="Calibri"/>
                          <w:spacing w:val="-6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impuestos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pago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pedido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exterior</w:t>
                      </w:r>
                      <w:r>
                        <w:rPr>
                          <w:rFonts w:ascii="Calibri" w:eastAsia="Calibri" w:hAnsi="Calibri" w:cs="Calibri"/>
                          <w:spacing w:val="-4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" w:eastAsia="Calibri" w:hAnsi="Calibri" w:cs="Calibri"/>
                          <w:spacing w:val="-5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82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FF"/>
                          <w:spacing w:val="-1"/>
                          <w:sz w:val="20"/>
                          <w:szCs w:val="20"/>
                          <w:u w:val="single" w:color="0000FF"/>
                        </w:rPr>
                        <w:t>https://</w:t>
                      </w:r>
                      <w:hyperlink r:id="rId30"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00FF"/>
                            <w:spacing w:val="-1"/>
                            <w:sz w:val="20"/>
                            <w:szCs w:val="20"/>
                            <w:u w:val="single" w:color="0000FF"/>
                          </w:rPr>
                          <w:t>www.poder-judicial.go.cr/proveeduria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40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" w:eastAsia="Calibri" w:hAnsi="Calibri" w:cs="Calibri"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" w:eastAsia="Calibri" w:hAnsi="Calibri" w:cs="Calibri"/>
                          <w:spacing w:val="3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" w:eastAsia="Calibri" w:hAnsi="Calibri" w:cs="Calibri"/>
                          <w:spacing w:val="4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" w:eastAsia="Calibri" w:hAnsi="Calibri" w:cs="Calibri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4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21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interés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para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z w:val="20"/>
                          <w:szCs w:val="20"/>
                        </w:rPr>
                        <w:t>los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  <w:sz w:val="20"/>
                          <w:szCs w:val="20"/>
                        </w:rPr>
                        <w:t>proveedores.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A2E2A" w:rsidRDefault="003A2E2A">
      <w:pPr>
        <w:spacing w:before="7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numPr>
          <w:ilvl w:val="0"/>
          <w:numId w:val="12"/>
        </w:numPr>
        <w:tabs>
          <w:tab w:val="left" w:pos="473"/>
        </w:tabs>
        <w:spacing w:before="59"/>
        <w:rPr>
          <w:rFonts w:ascii="Calibri" w:eastAsia="Calibri" w:hAnsi="Calibri" w:cs="Calibri"/>
          <w:sz w:val="20"/>
          <w:szCs w:val="20"/>
        </w:rPr>
      </w:pPr>
      <w:r>
        <w:pict>
          <v:group id="_x0000_s1365" style="position:absolute;left:0;text-align:left;margin-left:56.1pt;margin-top:27.3pt;width:525.7pt;height:332.1pt;z-index:-29752;mso-position-horizontal-relative:page" coordorigin="1122,546" coordsize="10514,6642">
            <v:group id="_x0000_s1380" style="position:absolute;left:1128;top:552;width:10502;height:2" coordorigin="1128,552" coordsize="10502,2">
              <v:shape id="_x0000_s1381" style="position:absolute;left:1128;top:552;width:10502;height:2" coordorigin="1128,552" coordsize="10502,0" path="m1128,552r10502,e" filled="f" strokeweight=".58pt">
                <v:path arrowok="t"/>
              </v:shape>
            </v:group>
            <v:group id="_x0000_s1378" style="position:absolute;left:1133;top:557;width:2;height:6621" coordorigin="1133,557" coordsize="2,6621">
              <v:shape id="_x0000_s1379" style="position:absolute;left:1133;top:557;width:2;height:6621" coordorigin="1133,557" coordsize="0,6621" path="m1133,557r,6620e" filled="f" strokeweight=".58pt">
                <v:path arrowok="t"/>
              </v:shape>
            </v:group>
            <v:group id="_x0000_s1376" style="position:absolute;left:1128;top:7182;width:10502;height:2" coordorigin="1128,7182" coordsize="10502,2">
              <v:shape id="_x0000_s1377" style="position:absolute;left:1128;top:7182;width:10502;height:2" coordorigin="1128,7182" coordsize="10502,0" path="m1128,7182r10502,e" filled="f" strokeweight=".58pt">
                <v:path arrowok="t"/>
              </v:shape>
            </v:group>
            <v:group id="_x0000_s1374" style="position:absolute;left:3420;top:557;width:2;height:6621" coordorigin="3420,557" coordsize="2,6621">
              <v:shape id="_x0000_s1375" style="position:absolute;left:3420;top:557;width:2;height:6621" coordorigin="3420,557" coordsize="0,6621" path="m3420,557r,6620e" filled="f" strokeweight=".58pt">
                <v:path arrowok="t"/>
              </v:shape>
            </v:group>
            <v:group id="_x0000_s1372" style="position:absolute;left:11625;top:557;width:2;height:6621" coordorigin="11625,557" coordsize="2,6621">
              <v:shape id="_x0000_s1373" style="position:absolute;left:11625;top:557;width:2;height:6621" coordorigin="11625,557" coordsize="0,6621" path="m11625,557r,6620e" filled="f" strokeweight=".58pt">
                <v:path arrowok="t"/>
              </v:shape>
            </v:group>
            <v:group id="_x0000_s1368" style="position:absolute;left:4420;top:5863;width:5231;height:333" coordorigin="4420,5863" coordsize="5231,333">
              <v:shape id="_x0000_s1371" style="position:absolute;left:4420;top:5863;width:5231;height:333" coordorigin="4420,5863" coordsize="5231,333" path="m5466,5863l4420,6029r1046,167l5466,6112r3660,l9650,6029r-523,-83l5466,5946r,-83xe" fillcolor="#ed7c30" stroked="f">
                <v:path arrowok="t"/>
              </v:shape>
              <v:shape id="_x0000_s1370" style="position:absolute;left:4420;top:5863;width:5231;height:333" coordorigin="4420,5863" coordsize="5231,333" path="m9126,6112r-522,l8604,6196r522,-84xe" fillcolor="#ed7c30" stroked="f">
                <v:path arrowok="t"/>
              </v:shape>
              <v:shape id="_x0000_s1369" style="position:absolute;left:4420;top:5863;width:5231;height:333" coordorigin="4420,5863" coordsize="5231,333" path="m8604,5863r,83l9127,5946r-523,-83xe" fillcolor="#ed7c30" stroked="f">
                <v:path arrowok="t"/>
              </v:shape>
            </v:group>
            <v:group id="_x0000_s1366" style="position:absolute;left:4420;top:5863;width:5231;height:333" coordorigin="4420,5863" coordsize="5231,333">
              <v:shape id="_x0000_s1367" style="position:absolute;left:4420;top:5863;width:5231;height:333" coordorigin="4420,5863" coordsize="5231,333" path="m4420,6029r1046,167l5466,6112r3138,l8604,6196,9650,6029,8604,5863r,83l5466,5946r,-83l4420,6029xe" filled="f">
                <v:path arrowok="t"/>
              </v:shape>
            </v:group>
            <w10:wrap anchorx="page"/>
          </v:group>
        </w:pict>
      </w:r>
      <w:r>
        <w:rPr>
          <w:rFonts w:ascii="Calibri" w:hAnsi="Calibri"/>
          <w:b/>
          <w:sz w:val="20"/>
        </w:rPr>
        <w:t>Método</w:t>
      </w:r>
      <w:r>
        <w:rPr>
          <w:rFonts w:ascii="Calibri" w:hAnsi="Calibri"/>
          <w:b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de</w:t>
      </w:r>
      <w:r>
        <w:rPr>
          <w:rFonts w:ascii="Calibri" w:hAnsi="Calibri"/>
          <w:b/>
          <w:spacing w:val="-9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evaluación: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16"/>
          <w:szCs w:val="16"/>
        </w:rPr>
      </w:pPr>
    </w:p>
    <w:p w:rsidR="003A2E2A" w:rsidRDefault="003A2E2A">
      <w:pPr>
        <w:rPr>
          <w:rFonts w:ascii="Calibri" w:eastAsia="Calibri" w:hAnsi="Calibri" w:cs="Calibri"/>
          <w:sz w:val="16"/>
          <w:szCs w:val="16"/>
        </w:rPr>
        <w:sectPr w:rsidR="003A2E2A">
          <w:pgSz w:w="12240" w:h="15840"/>
          <w:pgMar w:top="2340" w:right="500" w:bottom="1240" w:left="860" w:header="1013" w:footer="1040" w:gutter="0"/>
          <w:cols w:space="720"/>
        </w:sectPr>
      </w:pP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24"/>
          <w:szCs w:val="24"/>
        </w:rPr>
      </w:pPr>
    </w:p>
    <w:p w:rsidR="003A2E2A" w:rsidRDefault="00FC3B21">
      <w:pPr>
        <w:ind w:left="983" w:hanging="51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Criterios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evaluación</w:t>
      </w:r>
      <w:r>
        <w:rPr>
          <w:rFonts w:ascii="Times New Roman" w:eastAsia="Times New Roman" w:hAnsi="Times New Roman" w:cs="Times New Roman"/>
          <w:b/>
          <w:bCs/>
          <w:spacing w:val="31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Etapa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1</w:t>
      </w:r>
    </w:p>
    <w:p w:rsidR="003A2E2A" w:rsidRDefault="00FC3B21">
      <w:pPr>
        <w:pStyle w:val="Textkrper"/>
        <w:spacing w:before="59"/>
        <w:ind w:left="265" w:right="218"/>
        <w:jc w:val="both"/>
      </w:pPr>
      <w:r>
        <w:br w:type="column"/>
      </w:r>
      <w:r>
        <w:lastRenderedPageBreak/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evaluación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ofertas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considerará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7"/>
        </w:rPr>
        <w:t xml:space="preserve"> </w:t>
      </w:r>
      <w:r>
        <w:t>total</w:t>
      </w:r>
      <w:r>
        <w:rPr>
          <w:spacing w:val="4"/>
        </w:rPr>
        <w:t xml:space="preserve"> </w:t>
      </w:r>
      <w:r>
        <w:t>cotizado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grupo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evaluación</w:t>
      </w:r>
      <w:r>
        <w:rPr>
          <w:rFonts w:ascii="Times New Roman" w:eastAsia="Times New Roman" w:hAnsi="Times New Roman" w:cs="Times New Roman"/>
          <w:spacing w:val="46"/>
          <w:w w:val="99"/>
        </w:rPr>
        <w:t xml:space="preserve"> </w:t>
      </w:r>
      <w:r>
        <w:t>N°</w:t>
      </w:r>
      <w:r>
        <w:rPr>
          <w:spacing w:val="25"/>
        </w:rPr>
        <w:t xml:space="preserve"> </w:t>
      </w:r>
      <w:r>
        <w:rPr>
          <w:spacing w:val="-1"/>
        </w:rPr>
        <w:t>01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compone</w:t>
      </w:r>
      <w:r>
        <w:rPr>
          <w:spacing w:val="27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t>líneas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N°</w:t>
      </w:r>
      <w:r>
        <w:rPr>
          <w:spacing w:val="25"/>
        </w:rPr>
        <w:t xml:space="preserve"> </w:t>
      </w:r>
      <w:r>
        <w:rPr>
          <w:spacing w:val="-1"/>
        </w:rPr>
        <w:t>01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03,</w:t>
      </w:r>
      <w:r>
        <w:rPr>
          <w:spacing w:val="25"/>
        </w:rPr>
        <w:t xml:space="preserve"> </w:t>
      </w:r>
      <w:r>
        <w:t>entiéndase</w:t>
      </w:r>
      <w:r>
        <w:rPr>
          <w:spacing w:val="25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rPr>
          <w:spacing w:val="-1"/>
        </w:rPr>
        <w:t>precio</w:t>
      </w:r>
      <w:r>
        <w:rPr>
          <w:spacing w:val="27"/>
        </w:rPr>
        <w:t xml:space="preserve"> </w:t>
      </w:r>
      <w:r>
        <w:t>total</w:t>
      </w:r>
      <w:r>
        <w:rPr>
          <w:spacing w:val="26"/>
        </w:rPr>
        <w:t xml:space="preserve"> </w:t>
      </w:r>
      <w:r>
        <w:t>cotizado</w:t>
      </w:r>
      <w:r>
        <w:rPr>
          <w:spacing w:val="25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la</w:t>
      </w:r>
      <w:r>
        <w:rPr>
          <w:rFonts w:ascii="Times New Roman" w:eastAsia="Times New Roman" w:hAnsi="Times New Roman" w:cs="Times New Roman"/>
          <w:spacing w:val="26"/>
          <w:w w:val="99"/>
        </w:rPr>
        <w:t xml:space="preserve"> </w:t>
      </w:r>
      <w:r>
        <w:t>sumatoria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4"/>
        </w:rPr>
        <w:t xml:space="preserve"> </w:t>
      </w:r>
      <w:r>
        <w:rPr>
          <w:spacing w:val="-1"/>
        </w:rPr>
        <w:t>precios</w:t>
      </w:r>
      <w:r>
        <w:rPr>
          <w:spacing w:val="26"/>
        </w:rPr>
        <w:t xml:space="preserve"> </w:t>
      </w:r>
      <w:r>
        <w:rPr>
          <w:spacing w:val="-1"/>
        </w:rPr>
        <w:t>totales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todas</w:t>
      </w:r>
      <w:r>
        <w:rPr>
          <w:spacing w:val="26"/>
        </w:rPr>
        <w:t xml:space="preserve"> </w:t>
      </w:r>
      <w:r>
        <w:t>las</w:t>
      </w:r>
      <w:r>
        <w:rPr>
          <w:spacing w:val="24"/>
        </w:rPr>
        <w:t xml:space="preserve"> </w:t>
      </w:r>
      <w:r>
        <w:t>líneas.</w:t>
      </w:r>
      <w:r>
        <w:rPr>
          <w:spacing w:val="24"/>
        </w:rPr>
        <w:t xml:space="preserve"> </w:t>
      </w:r>
      <w:r>
        <w:rPr>
          <w:spacing w:val="-1"/>
        </w:rPr>
        <w:t>Se</w:t>
      </w:r>
      <w:r>
        <w:rPr>
          <w:spacing w:val="24"/>
        </w:rPr>
        <w:t xml:space="preserve"> </w:t>
      </w:r>
      <w:r>
        <w:t>asignará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100%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oferta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menor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1"/>
        </w:rPr>
        <w:t>precio,</w:t>
      </w:r>
      <w:r>
        <w:rPr>
          <w:spacing w:val="1"/>
        </w:rPr>
        <w:t xml:space="preserve"> </w:t>
      </w:r>
      <w:r>
        <w:t>para las</w:t>
      </w:r>
      <w:r>
        <w:rPr>
          <w:spacing w:val="1"/>
        </w:rPr>
        <w:t xml:space="preserve"> </w:t>
      </w:r>
      <w:r>
        <w:rPr>
          <w:spacing w:val="-1"/>
        </w:rPr>
        <w:t>restantes</w:t>
      </w:r>
      <w:r>
        <w:rPr>
          <w:spacing w:val="3"/>
        </w:rPr>
        <w:t xml:space="preserve"> </w:t>
      </w:r>
      <w:r>
        <w:rPr>
          <w:spacing w:val="-1"/>
        </w:rPr>
        <w:t>ofertas</w:t>
      </w:r>
      <w:r>
        <w:rPr>
          <w:spacing w:val="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calcularán</w:t>
      </w:r>
      <w:r>
        <w:rPr>
          <w:spacing w:val="-1"/>
        </w:rPr>
        <w:t xml:space="preserve"> los</w:t>
      </w:r>
      <w:r>
        <w:rPr>
          <w:spacing w:val="1"/>
        </w:rPr>
        <w:t xml:space="preserve"> </w:t>
      </w:r>
      <w:r>
        <w:rPr>
          <w:spacing w:val="-1"/>
        </w:rPr>
        <w:t>porcentajes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asignar</w:t>
      </w:r>
      <w:r>
        <w:rPr>
          <w:spacing w:val="-2"/>
        </w:rPr>
        <w:t xml:space="preserve"> </w:t>
      </w:r>
      <w:r>
        <w:rPr>
          <w:spacing w:val="-1"/>
        </w:rPr>
        <w:t xml:space="preserve">mediante </w:t>
      </w:r>
      <w:r>
        <w:t xml:space="preserve">la </w:t>
      </w:r>
      <w:r>
        <w:t>aplicación</w:t>
      </w:r>
      <w:r>
        <w:rPr>
          <w:spacing w:val="2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siguiente</w:t>
      </w:r>
      <w:r>
        <w:rPr>
          <w:spacing w:val="-9"/>
        </w:rPr>
        <w:t xml:space="preserve"> </w:t>
      </w:r>
      <w:r>
        <w:rPr>
          <w:spacing w:val="-1"/>
        </w:rPr>
        <w:t>fórmula:</w:t>
      </w:r>
    </w:p>
    <w:p w:rsidR="003A2E2A" w:rsidRDefault="003A2E2A">
      <w:pPr>
        <w:jc w:val="both"/>
        <w:sectPr w:rsidR="003A2E2A">
          <w:type w:val="continuous"/>
          <w:pgSz w:w="12240" w:h="15840"/>
          <w:pgMar w:top="2340" w:right="500" w:bottom="1240" w:left="860" w:header="720" w:footer="720" w:gutter="0"/>
          <w:cols w:num="2" w:space="720" w:equalWidth="0">
            <w:col w:w="2364" w:space="40"/>
            <w:col w:w="8476"/>
          </w:cols>
        </w:sectPr>
      </w:pPr>
    </w:p>
    <w:p w:rsidR="003A2E2A" w:rsidRDefault="003A2E2A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3A2E2A" w:rsidRDefault="003A2E2A">
      <w:pPr>
        <w:rPr>
          <w:rFonts w:ascii="Calibri" w:eastAsia="Calibri" w:hAnsi="Calibri" w:cs="Calibri"/>
          <w:sz w:val="15"/>
          <w:szCs w:val="15"/>
        </w:rPr>
        <w:sectPr w:rsidR="003A2E2A">
          <w:type w:val="continuous"/>
          <w:pgSz w:w="12240" w:h="15840"/>
          <w:pgMar w:top="2340" w:right="500" w:bottom="1240" w:left="860" w:header="720" w:footer="720" w:gutter="0"/>
          <w:cols w:space="720"/>
        </w:sect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1"/>
        <w:rPr>
          <w:rFonts w:ascii="Calibri" w:eastAsia="Calibri" w:hAnsi="Calibri" w:cs="Calibri"/>
          <w:sz w:val="24"/>
          <w:szCs w:val="24"/>
        </w:rPr>
      </w:pPr>
    </w:p>
    <w:p w:rsidR="003A2E2A" w:rsidRDefault="00FC3B21">
      <w:pPr>
        <w:pStyle w:val="Textkrper"/>
        <w:ind w:left="0"/>
        <w:jc w:val="right"/>
      </w:pPr>
      <w:r>
        <w:t>En</w:t>
      </w:r>
      <w:r>
        <w:rPr>
          <w:spacing w:val="-8"/>
        </w:rPr>
        <w:t xml:space="preserve"> </w:t>
      </w:r>
      <w:r>
        <w:t>donde,</w:t>
      </w:r>
    </w:p>
    <w:p w:rsidR="003A2E2A" w:rsidRDefault="00FC3B21">
      <w:pPr>
        <w:pStyle w:val="Textkrper"/>
        <w:spacing w:before="59"/>
        <w:ind w:left="2679" w:right="3660" w:hanging="231"/>
      </w:pPr>
      <w:r>
        <w:br w:type="column"/>
      </w:r>
      <w:r>
        <w:lastRenderedPageBreak/>
        <w:t>P</w:t>
      </w:r>
      <w:r>
        <w:rPr>
          <w:spacing w:val="-2"/>
        </w:rPr>
        <w:t xml:space="preserve"> </w:t>
      </w:r>
      <w:r>
        <w:t xml:space="preserve">=  </w:t>
      </w:r>
      <w:r>
        <w:rPr>
          <w:spacing w:val="41"/>
        </w:rPr>
        <w:t xml:space="preserve"> </w:t>
      </w:r>
      <w:r>
        <w:rPr>
          <w:u w:val="single" w:color="000000"/>
        </w:rPr>
        <w:t>P1</w:t>
      </w:r>
      <w:r>
        <w:rPr>
          <w:spacing w:val="-2"/>
          <w:u w:val="single" w:color="000000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100</w:t>
      </w:r>
      <w:r>
        <w:rPr>
          <w:rFonts w:ascii="Times New Roman"/>
          <w:w w:val="99"/>
        </w:rPr>
        <w:t xml:space="preserve"> </w:t>
      </w:r>
      <w:r>
        <w:t>P2</w:t>
      </w:r>
    </w:p>
    <w:p w:rsidR="003A2E2A" w:rsidRDefault="003A2E2A">
      <w:pPr>
        <w:sectPr w:rsidR="003A2E2A">
          <w:type w:val="continuous"/>
          <w:pgSz w:w="12240" w:h="15840"/>
          <w:pgMar w:top="2340" w:right="500" w:bottom="1240" w:left="860" w:header="720" w:footer="720" w:gutter="0"/>
          <w:cols w:num="2" w:space="720" w:equalWidth="0">
            <w:col w:w="3615" w:space="40"/>
            <w:col w:w="7225"/>
          </w:cols>
        </w:sectPr>
      </w:pPr>
    </w:p>
    <w:p w:rsidR="003A2E2A" w:rsidRDefault="00FC3B21">
      <w:pPr>
        <w:pStyle w:val="Textkrper"/>
        <w:spacing w:line="243" w:lineRule="exact"/>
        <w:ind w:left="2975"/>
      </w:pPr>
      <w:r>
        <w:lastRenderedPageBreak/>
        <w:t>P</w:t>
      </w:r>
      <w:r>
        <w:rPr>
          <w:spacing w:val="38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spacing w:val="-1"/>
        </w:rPr>
        <w:t>Porcentaje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asignar,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1"/>
        </w:rPr>
        <w:t>factor</w:t>
      </w:r>
      <w:r>
        <w:rPr>
          <w:spacing w:val="-3"/>
        </w:rPr>
        <w:t xml:space="preserve"> </w:t>
      </w:r>
      <w:r>
        <w:rPr>
          <w:spacing w:val="-1"/>
        </w:rPr>
        <w:t>precio</w:t>
      </w:r>
      <w:r>
        <w:t xml:space="preserve"> .</w:t>
      </w:r>
    </w:p>
    <w:p w:rsidR="003A2E2A" w:rsidRDefault="00FC3B21">
      <w:pPr>
        <w:pStyle w:val="Textkrper"/>
        <w:ind w:left="2975" w:right="3584"/>
      </w:pPr>
      <w:r>
        <w:t>P1=</w:t>
      </w:r>
      <w:r>
        <w:rPr>
          <w:spacing w:val="-6"/>
        </w:rPr>
        <w:t xml:space="preserve"> </w:t>
      </w:r>
      <w:r>
        <w:t>Precio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menor</w:t>
      </w:r>
      <w:r>
        <w:rPr>
          <w:spacing w:val="-1"/>
        </w:rPr>
        <w:t xml:space="preserve"> precio,</w:t>
      </w:r>
      <w:r>
        <w:rPr>
          <w:spacing w:val="-5"/>
        </w:rPr>
        <w:t xml:space="preserve"> </w:t>
      </w:r>
      <w:r>
        <w:rPr>
          <w:spacing w:val="-1"/>
        </w:rPr>
        <w:t>(en</w:t>
      </w:r>
      <w:r>
        <w:rPr>
          <w:spacing w:val="-4"/>
        </w:rPr>
        <w:t xml:space="preserve"> </w:t>
      </w:r>
      <w:r>
        <w:t>colones)</w:t>
      </w:r>
      <w:r>
        <w:rPr>
          <w:rFonts w:ascii="Times New Roman"/>
          <w:spacing w:val="27"/>
          <w:w w:val="99"/>
        </w:rPr>
        <w:t xml:space="preserve"> </w:t>
      </w:r>
      <w:r>
        <w:t>P2=</w:t>
      </w:r>
      <w:r>
        <w:rPr>
          <w:spacing w:val="-6"/>
        </w:rPr>
        <w:t xml:space="preserve"> </w:t>
      </w:r>
      <w:r>
        <w:t>Precio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evaluar,</w:t>
      </w:r>
      <w:r>
        <w:rPr>
          <w:spacing w:val="-4"/>
        </w:rPr>
        <w:t xml:space="preserve"> </w:t>
      </w:r>
      <w:r>
        <w:rPr>
          <w:spacing w:val="-1"/>
        </w:rPr>
        <w:t>(en</w:t>
      </w:r>
      <w:r>
        <w:rPr>
          <w:spacing w:val="-5"/>
        </w:rPr>
        <w:t xml:space="preserve"> </w:t>
      </w:r>
      <w:r>
        <w:t>colones)</w:t>
      </w:r>
    </w:p>
    <w:p w:rsidR="003A2E2A" w:rsidRDefault="00FC3B21">
      <w:pPr>
        <w:pStyle w:val="Textkrper"/>
        <w:ind w:left="2975"/>
      </w:pPr>
      <w:r>
        <w:t>100=</w:t>
      </w:r>
      <w:r>
        <w:rPr>
          <w:spacing w:val="-8"/>
        </w:rPr>
        <w:t xml:space="preserve"> </w:t>
      </w:r>
      <w:r>
        <w:t>Porcentaje</w:t>
      </w:r>
      <w:r>
        <w:rPr>
          <w:spacing w:val="-6"/>
        </w:rPr>
        <w:t xml:space="preserve"> </w:t>
      </w:r>
      <w:r>
        <w:t>máximo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asignar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este</w:t>
      </w:r>
      <w:r>
        <w:rPr>
          <w:spacing w:val="-5"/>
        </w:rPr>
        <w:t xml:space="preserve"> </w:t>
      </w:r>
      <w:r>
        <w:rPr>
          <w:spacing w:val="-1"/>
        </w:rPr>
        <w:t>factor.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left="2668" w:right="22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tuviera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realizar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análisis</w:t>
      </w:r>
      <w:r>
        <w:rPr>
          <w:spacing w:val="10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línea,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asignará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100%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que</w:t>
      </w:r>
      <w:r>
        <w:rPr>
          <w:rFonts w:ascii="Times New Roman" w:hAnsi="Times New Roman"/>
          <w:spacing w:val="52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menor</w:t>
      </w:r>
      <w:r>
        <w:rPr>
          <w:spacing w:val="-5"/>
        </w:rPr>
        <w:t xml:space="preserve"> </w:t>
      </w:r>
      <w:r>
        <w:rPr>
          <w:spacing w:val="-1"/>
        </w:rPr>
        <w:t>precio</w:t>
      </w:r>
      <w:r>
        <w:rPr>
          <w:spacing w:val="-5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línea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asignará</w:t>
      </w:r>
      <w:r>
        <w:rPr>
          <w:spacing w:val="-5"/>
        </w:rPr>
        <w:t xml:space="preserve"> </w:t>
      </w:r>
      <w:r>
        <w:rPr>
          <w:spacing w:val="-1"/>
        </w:rPr>
        <w:t>puntaje</w:t>
      </w:r>
      <w:r>
        <w:rPr>
          <w:spacing w:val="-3"/>
        </w:rPr>
        <w:t xml:space="preserve"> </w:t>
      </w:r>
      <w:r>
        <w:t>según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fórmula</w:t>
      </w:r>
      <w:r>
        <w:rPr>
          <w:spacing w:val="-4"/>
        </w:rPr>
        <w:t xml:space="preserve"> </w:t>
      </w:r>
      <w:r>
        <w:t>antes</w:t>
      </w:r>
      <w:r>
        <w:rPr>
          <w:spacing w:val="-4"/>
        </w:rPr>
        <w:t xml:space="preserve"> </w:t>
      </w:r>
      <w:r>
        <w:t>descrita.</w:t>
      </w:r>
    </w:p>
    <w:p w:rsidR="003A2E2A" w:rsidRDefault="003A2E2A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ind w:left="2641" w:right="221"/>
        <w:jc w:val="both"/>
      </w:pPr>
      <w:r>
        <w:t>Nota: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t>procederá</w:t>
      </w:r>
      <w:r>
        <w:rPr>
          <w:spacing w:val="3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esta</w:t>
      </w:r>
      <w:r>
        <w:rPr>
          <w:spacing w:val="5"/>
        </w:rPr>
        <w:t xml:space="preserve"> </w:t>
      </w:r>
      <w:r>
        <w:t>evaluación</w:t>
      </w:r>
      <w:r>
        <w:rPr>
          <w:spacing w:val="3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rPr>
          <w:spacing w:val="-1"/>
        </w:rPr>
        <w:t>ofertas</w:t>
      </w:r>
      <w:r>
        <w:rPr>
          <w:spacing w:val="4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presente</w:t>
      </w:r>
      <w:r>
        <w:rPr>
          <w:spacing w:val="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estricto</w:t>
      </w:r>
      <w:r>
        <w:rPr>
          <w:spacing w:val="5"/>
        </w:rPr>
        <w:t xml:space="preserve"> </w:t>
      </w:r>
      <w:r>
        <w:t>cumplimiento</w:t>
      </w:r>
      <w:r>
        <w:rPr>
          <w:spacing w:val="3"/>
        </w:rPr>
        <w:t xml:space="preserve"> </w:t>
      </w:r>
      <w:r>
        <w:t>de</w:t>
      </w:r>
      <w:r>
        <w:rPr>
          <w:rFonts w:ascii="Times New Roman" w:hAnsi="Times New Roman"/>
          <w:spacing w:val="29"/>
          <w:w w:val="99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8"/>
        </w:rPr>
        <w:t xml:space="preserve"> </w:t>
      </w:r>
      <w:r>
        <w:t>técnicas</w:t>
      </w:r>
      <w:r>
        <w:rPr>
          <w:spacing w:val="17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generales</w:t>
      </w:r>
      <w:r>
        <w:rPr>
          <w:spacing w:val="17"/>
        </w:rPr>
        <w:t xml:space="preserve"> </w:t>
      </w:r>
      <w:r>
        <w:rPr>
          <w:spacing w:val="-1"/>
        </w:rPr>
        <w:t>definidas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rPr>
          <w:spacing w:val="-1"/>
        </w:rPr>
        <w:t>pliego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6"/>
        </w:rPr>
        <w:t xml:space="preserve"> </w:t>
      </w:r>
      <w:r>
        <w:t>condiciones;</w:t>
      </w:r>
      <w:r>
        <w:rPr>
          <w:spacing w:val="17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contrario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rPr>
          <w:spacing w:val="-1"/>
        </w:rPr>
        <w:t>descalificada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3A2E2A" w:rsidRDefault="00FC3B21">
      <w:pPr>
        <w:pStyle w:val="Textkrper"/>
        <w:ind w:left="2668" w:right="221"/>
        <w:jc w:val="both"/>
      </w:pPr>
      <w:r>
        <w:t>Para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evaluación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ofertas</w:t>
      </w:r>
      <w:r>
        <w:rPr>
          <w:spacing w:val="7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considerará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3"/>
        </w:rPr>
        <w:t xml:space="preserve"> </w:t>
      </w:r>
      <w:r>
        <w:t>total</w:t>
      </w:r>
      <w:r>
        <w:rPr>
          <w:spacing w:val="3"/>
        </w:rPr>
        <w:t xml:space="preserve"> </w:t>
      </w:r>
      <w:r>
        <w:t>cotizado.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2"/>
        </w:rPr>
        <w:t xml:space="preserve"> </w:t>
      </w:r>
      <w:r>
        <w:t>asignarán</w:t>
      </w:r>
      <w:r>
        <w:rPr>
          <w:spacing w:val="4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100%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rFonts w:ascii="Times New Roman" w:hAnsi="Times New Roman"/>
          <w:spacing w:val="42"/>
          <w:w w:val="99"/>
        </w:rPr>
        <w:t xml:space="preserve"> </w:t>
      </w:r>
      <w:r>
        <w:rPr>
          <w:spacing w:val="-1"/>
        </w:rPr>
        <w:t>oferta</w:t>
      </w:r>
      <w:r>
        <w:rPr>
          <w:spacing w:val="39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menor</w:t>
      </w:r>
      <w:r>
        <w:rPr>
          <w:spacing w:val="39"/>
        </w:rPr>
        <w:t xml:space="preserve"> </w:t>
      </w:r>
      <w:r>
        <w:rPr>
          <w:spacing w:val="-1"/>
        </w:rPr>
        <w:t>precio,</w:t>
      </w:r>
      <w:r>
        <w:rPr>
          <w:spacing w:val="39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calcularán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1"/>
        </w:rPr>
        <w:t xml:space="preserve"> </w:t>
      </w:r>
      <w:r>
        <w:t>porcentajes</w:t>
      </w:r>
      <w:r>
        <w:rPr>
          <w:spacing w:val="40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asignar</w:t>
      </w:r>
      <w:r>
        <w:rPr>
          <w:spacing w:val="39"/>
        </w:rPr>
        <w:t xml:space="preserve"> </w:t>
      </w:r>
      <w:r>
        <w:rPr>
          <w:spacing w:val="-1"/>
        </w:rPr>
        <w:t>mediante</w:t>
      </w:r>
      <w:r>
        <w:rPr>
          <w:spacing w:val="38"/>
        </w:rPr>
        <w:t xml:space="preserve"> </w:t>
      </w:r>
      <w:r>
        <w:t>la</w:t>
      </w:r>
      <w:r>
        <w:rPr>
          <w:spacing w:val="39"/>
        </w:rPr>
        <w:t xml:space="preserve"> </w:t>
      </w:r>
      <w:r>
        <w:t>aplicación</w:t>
      </w:r>
      <w:r>
        <w:rPr>
          <w:spacing w:val="40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2"/>
        </w:rPr>
        <w:t>la</w:t>
      </w:r>
      <w:r>
        <w:rPr>
          <w:rFonts w:ascii="Times New Roman" w:hAnsi="Times New Roman"/>
          <w:spacing w:val="55"/>
          <w:w w:val="99"/>
        </w:rPr>
        <w:t xml:space="preserve"> </w:t>
      </w:r>
      <w:r>
        <w:t>siguiente</w:t>
      </w:r>
      <w:r>
        <w:rPr>
          <w:spacing w:val="-15"/>
        </w:rPr>
        <w:t xml:space="preserve"> </w:t>
      </w:r>
      <w:r>
        <w:rPr>
          <w:spacing w:val="-1"/>
        </w:rPr>
        <w:t>fórmula:</w:t>
      </w:r>
    </w:p>
    <w:p w:rsidR="003A2E2A" w:rsidRDefault="003A2E2A">
      <w:pPr>
        <w:jc w:val="both"/>
        <w:sectPr w:rsidR="003A2E2A">
          <w:type w:val="continuous"/>
          <w:pgSz w:w="12240" w:h="15840"/>
          <w:pgMar w:top="2340" w:right="500" w:bottom="1240" w:left="860" w:header="720" w:footer="72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8205"/>
      </w:tblGrid>
      <w:tr w:rsidR="003A2E2A">
        <w:trPr>
          <w:trHeight w:hRule="exact" w:val="3185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/>
        </w:tc>
        <w:tc>
          <w:tcPr>
            <w:tcW w:w="8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FC3B21">
            <w:pPr>
              <w:pStyle w:val="TableParagraph"/>
              <w:ind w:left="3768" w:right="3539" w:hanging="23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=  </w:t>
            </w:r>
            <w:r>
              <w:rPr>
                <w:rFonts w:ascii="Calibri"/>
                <w:spacing w:val="41"/>
                <w:sz w:val="20"/>
              </w:rPr>
              <w:t xml:space="preserve"> </w:t>
            </w:r>
            <w:r>
              <w:rPr>
                <w:rFonts w:ascii="Calibri"/>
                <w:sz w:val="20"/>
                <w:u w:val="single" w:color="000000"/>
              </w:rPr>
              <w:t>P1</w:t>
            </w:r>
            <w:r>
              <w:rPr>
                <w:rFonts w:ascii="Calibri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"/>
                <w:sz w:val="20"/>
              </w:rPr>
              <w:t>x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100</w:t>
            </w:r>
            <w:r>
              <w:rPr>
                <w:rFonts w:ascii="Times New Roman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</w:t>
            </w:r>
          </w:p>
          <w:p w:rsidR="003A2E2A" w:rsidRDefault="00FC3B21">
            <w:pPr>
              <w:pStyle w:val="TableParagraph"/>
              <w:spacing w:line="242" w:lineRule="exact"/>
              <w:ind w:left="2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En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donde,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</w:t>
            </w:r>
            <w:r>
              <w:rPr>
                <w:rFonts w:ascii="Calibri"/>
                <w:spacing w:val="3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=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Porcentaje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asignar,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el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factor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precio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.</w:t>
            </w:r>
          </w:p>
          <w:p w:rsidR="003A2E2A" w:rsidRDefault="00FC3B21">
            <w:pPr>
              <w:pStyle w:val="TableParagraph"/>
              <w:ind w:left="409" w:right="35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P1=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oferta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menor</w:t>
            </w:r>
            <w:r>
              <w:rPr>
                <w:rFonts w:ascii="Calibri"/>
                <w:spacing w:val="-1"/>
                <w:sz w:val="20"/>
              </w:rPr>
              <w:t xml:space="preserve"> 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  <w:r>
              <w:rPr>
                <w:rFonts w:ascii="Times New Roman"/>
                <w:spacing w:val="23"/>
                <w:w w:val="9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P2=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Precio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la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oferta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evaluar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(en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colones)</w:t>
            </w:r>
          </w:p>
          <w:p w:rsidR="003A2E2A" w:rsidRDefault="00FC3B21">
            <w:pPr>
              <w:pStyle w:val="TableParagraph"/>
              <w:ind w:left="40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100=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Porcentaje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máximo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asignar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factor.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75" w:right="99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Nota: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procederá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esta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evaluación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ofertas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presente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estricto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cumplimiento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Times New Roman" w:hAnsi="Times New Roman"/>
                <w:spacing w:val="42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especificaciones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técnicas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generales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definidas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este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pliego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de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condiciones;</w:t>
            </w:r>
            <w:r>
              <w:rPr>
                <w:rFonts w:ascii="Calibri" w:hAnsi="Calibri"/>
                <w:spacing w:val="2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contrario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-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descalificada</w:t>
            </w:r>
          </w:p>
        </w:tc>
      </w:tr>
      <w:tr w:rsidR="003A2E2A">
        <w:trPr>
          <w:trHeight w:hRule="exact" w:val="8799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705" w:right="306" w:hanging="40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 w:right="98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casos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definirá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ganador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(u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oferentes,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sea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posible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adjudicación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independiente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2"/>
                <w:sz w:val="20"/>
              </w:rPr>
              <w:t>las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líneas)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conforme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a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criterios,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según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mismo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orden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enlistan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continuación: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TableParagraph"/>
              <w:ind w:left="10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Desempate: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0"/>
                <w:numId w:val="7"/>
              </w:numPr>
              <w:tabs>
                <w:tab w:val="left" w:pos="319"/>
              </w:tabs>
              <w:ind w:right="101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dentro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empatados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solos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encuentra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uno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tenga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PYME,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ganador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este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último,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conformidad</w:t>
            </w:r>
            <w:r>
              <w:rPr>
                <w:rFonts w:ascii="Calibri" w:hAnsi="Calibri"/>
                <w:spacing w:val="2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preferencia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legal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establecida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artículo</w:t>
            </w:r>
            <w:r>
              <w:rPr>
                <w:rFonts w:ascii="Calibri" w:hAnsi="Calibri"/>
                <w:spacing w:val="1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inciso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a)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Fortalecimiento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2"/>
                <w:sz w:val="20"/>
              </w:rPr>
              <w:t>de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las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Pequeñas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Medianas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Empresas.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0"/>
                <w:numId w:val="7"/>
              </w:numPr>
              <w:tabs>
                <w:tab w:val="left" w:pos="316"/>
              </w:tabs>
              <w:ind w:right="99" w:firstLine="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Si</w:t>
            </w:r>
            <w:r>
              <w:rPr>
                <w:rFonts w:ascii="Calibri" w:hAnsi="Calibri"/>
                <w:sz w:val="20"/>
              </w:rPr>
              <w:t xml:space="preserve"> la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empate</w:t>
            </w:r>
            <w:r>
              <w:rPr>
                <w:rFonts w:ascii="Calibri" w:hAnsi="Calibri"/>
                <w:sz w:val="20"/>
              </w:rPr>
              <w:t xml:space="preserve"> se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entre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varias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oferentes,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 dos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más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-1"/>
                <w:sz w:val="20"/>
              </w:rPr>
              <w:t>ellas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tienen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la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condición</w:t>
            </w:r>
            <w:r>
              <w:rPr>
                <w:rFonts w:ascii="Times New Roman" w:hAnsi="Times New Roman"/>
                <w:b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de</w:t>
            </w:r>
            <w:r>
              <w:rPr>
                <w:rFonts w:ascii="Calibri" w:hAnsi="Calibri"/>
                <w:b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PYME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critérios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por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orden</w:t>
            </w:r>
            <w:r>
              <w:rPr>
                <w:rFonts w:ascii="Calibri" w:hAnsi="Calibri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seguirán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resolverlo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y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determinar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Times New Roman" w:hAnsi="Times New Roman"/>
                <w:spacing w:val="5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adjudicatário(a)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serán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los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siguentes: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1"/>
                <w:numId w:val="7"/>
              </w:numPr>
              <w:tabs>
                <w:tab w:val="left" w:pos="811"/>
              </w:tabs>
              <w:ind w:right="104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outorgará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um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puntaje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adicional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cada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PYME</w:t>
            </w:r>
            <w:r>
              <w:rPr>
                <w:rFonts w:ascii="Calibri" w:hAnsi="Calibri"/>
                <w:spacing w:val="2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reconoce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el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artículo</w:t>
            </w:r>
            <w:r>
              <w:rPr>
                <w:rFonts w:ascii="Calibri" w:hAnsi="Calibri"/>
                <w:spacing w:val="1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55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bis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del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Reglamento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Ley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Contratación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Administrativa,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saber: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de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industria:</w:t>
            </w:r>
            <w:r>
              <w:rPr>
                <w:rFonts w:ascii="Calibri"/>
                <w:spacing w:val="3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puntos.</w:t>
            </w:r>
          </w:p>
          <w:p w:rsidR="003A2E2A" w:rsidRDefault="00FC3B2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spacing w:line="243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servicio:  </w:t>
            </w:r>
            <w:r>
              <w:rPr>
                <w:rFonts w:ascii="Calibri"/>
                <w:spacing w:val="3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5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3A2E2A" w:rsidRDefault="00FC3B21">
            <w:pPr>
              <w:pStyle w:val="Listenabsatz"/>
              <w:numPr>
                <w:ilvl w:val="2"/>
                <w:numId w:val="7"/>
              </w:numPr>
              <w:tabs>
                <w:tab w:val="left" w:pos="1392"/>
              </w:tabs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PYME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comercio: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puntos.</w:t>
            </w:r>
          </w:p>
          <w:p w:rsidR="003A2E2A" w:rsidRDefault="003A2E2A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1"/>
                <w:numId w:val="7"/>
              </w:numPr>
              <w:tabs>
                <w:tab w:val="left" w:pos="811"/>
              </w:tabs>
              <w:ind w:right="102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</w:rPr>
              <w:t>En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caso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mantenerse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condición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empate,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pacing w:val="1"/>
                <w:sz w:val="20"/>
              </w:rPr>
              <w:t>ganará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la</w:t>
            </w:r>
            <w:r>
              <w:rPr>
                <w:rFonts w:ascii="Calibri" w:hAnsi="Calibri"/>
                <w:spacing w:val="13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plica</w:t>
            </w:r>
            <w:r>
              <w:rPr>
                <w:rFonts w:ascii="Calibri" w:hAnsi="Calibri"/>
                <w:spacing w:val="1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que</w:t>
            </w:r>
            <w:r>
              <w:rPr>
                <w:rFonts w:ascii="Calibri" w:hAnsi="Calibri"/>
                <w:spacing w:val="14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ofrezca</w:t>
            </w:r>
            <w:r>
              <w:rPr>
                <w:rFonts w:ascii="Calibri" w:hAnsi="Calibri"/>
                <w:spacing w:val="1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</w:t>
            </w:r>
            <w:r>
              <w:rPr>
                <w:rFonts w:ascii="Calibri" w:hAnsi="Calibri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período</w:t>
            </w:r>
            <w:r>
              <w:rPr>
                <w:rFonts w:ascii="Times New Roman" w:hAnsi="Times New Roman"/>
                <w:spacing w:val="41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mayor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garantía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sobre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el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objeto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ofertado.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1"/>
                <w:numId w:val="7"/>
              </w:numPr>
              <w:tabs>
                <w:tab w:val="left" w:pos="823"/>
              </w:tabs>
              <w:ind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2"/>
                <w:sz w:val="20"/>
              </w:rPr>
              <w:t>Si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tendrá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primacía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quien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presente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menor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plazo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entrega</w:t>
            </w:r>
          </w:p>
          <w:p w:rsidR="003A2E2A" w:rsidRDefault="003A2E2A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1"/>
                <w:numId w:val="7"/>
              </w:numPr>
              <w:tabs>
                <w:tab w:val="left" w:pos="823"/>
              </w:tabs>
              <w:ind w:right="96" w:hanging="36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persistir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condición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6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empate,</w:t>
            </w:r>
            <w:r>
              <w:rPr>
                <w:rFonts w:ascii="Calibri" w:hAnsi="Calibri"/>
                <w:spacing w:val="2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como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último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criterio</w:t>
            </w:r>
            <w:r>
              <w:rPr>
                <w:rFonts w:ascii="Calibri" w:hAnsi="Calibri"/>
                <w:spacing w:val="2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2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desempate,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23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recurrirá</w:t>
            </w:r>
            <w:r>
              <w:rPr>
                <w:rFonts w:ascii="Calibri" w:hAnsi="Calibri"/>
                <w:spacing w:val="2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</w:t>
            </w:r>
            <w:r>
              <w:rPr>
                <w:rFonts w:ascii="Times New Roman" w:hAnsi="Times New Roman"/>
                <w:spacing w:val="47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efectuar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sorteo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en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Departamento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de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Proveeduría,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cual</w:t>
            </w:r>
            <w:r>
              <w:rPr>
                <w:rFonts w:ascii="Calibri" w:hAnsi="Calibri"/>
                <w:spacing w:val="3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</w:t>
            </w:r>
            <w:r>
              <w:rPr>
                <w:rFonts w:ascii="Calibri" w:hAnsi="Calibri"/>
                <w:spacing w:val="3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convocado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oportunamente.</w:t>
            </w:r>
          </w:p>
          <w:p w:rsidR="003A2E2A" w:rsidRDefault="003A2E2A">
            <w:pPr>
              <w:pStyle w:val="TableParagraph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3A2E2A">
            <w:pPr>
              <w:pStyle w:val="TableParagraph"/>
              <w:spacing w:before="1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3A2E2A" w:rsidRDefault="00FC3B21">
            <w:pPr>
              <w:pStyle w:val="Listenabsatz"/>
              <w:numPr>
                <w:ilvl w:val="0"/>
                <w:numId w:val="7"/>
              </w:numPr>
              <w:tabs>
                <w:tab w:val="left" w:pos="359"/>
              </w:tabs>
              <w:ind w:right="97" w:firstLine="43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1"/>
                <w:sz w:val="20"/>
              </w:rPr>
              <w:t>En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caso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empate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entre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dos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más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oferentes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con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condición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NO</w:t>
            </w:r>
            <w:r>
              <w:rPr>
                <w:rFonts w:ascii="Calibri" w:hAnsi="Calibri"/>
                <w:b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0"/>
              </w:rPr>
              <w:t>PYME</w:t>
            </w:r>
            <w:r>
              <w:rPr>
                <w:rFonts w:ascii="Calibri" w:hAnsi="Calibri"/>
                <w:spacing w:val="-2"/>
                <w:sz w:val="20"/>
              </w:rPr>
              <w:t>,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criterios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por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spacing w:val="43"/>
                <w:w w:val="99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orden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se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seguirán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para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determinar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adjudicatario(a)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serán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los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siguientes:</w:t>
            </w:r>
          </w:p>
          <w:p w:rsidR="003A2E2A" w:rsidRDefault="003A2E2A">
            <w:pPr>
              <w:pStyle w:val="TableParagraph"/>
              <w:spacing w:before="1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A2E2A" w:rsidRDefault="00FC3B21">
            <w:pPr>
              <w:pStyle w:val="Listenabsatz"/>
              <w:numPr>
                <w:ilvl w:val="1"/>
                <w:numId w:val="7"/>
              </w:numPr>
              <w:tabs>
                <w:tab w:val="left" w:pos="823"/>
              </w:tabs>
              <w:spacing w:line="242" w:lineRule="exact"/>
              <w:ind w:hanging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pacing w:val="-3"/>
                <w:sz w:val="20"/>
              </w:rPr>
              <w:t>Tendrá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primacía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la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plica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que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4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ofrezca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1"/>
                <w:sz w:val="20"/>
              </w:rPr>
              <w:t>un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período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mayor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de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3"/>
                <w:sz w:val="20"/>
              </w:rPr>
              <w:t>garantía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sobre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7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el</w:t>
            </w:r>
            <w:r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pacing w:val="5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objeto</w:t>
            </w:r>
          </w:p>
        </w:tc>
      </w:tr>
    </w:tbl>
    <w:p w:rsidR="003A2E2A" w:rsidRDefault="003A2E2A">
      <w:pPr>
        <w:spacing w:line="242" w:lineRule="exact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500" w:bottom="1240" w:left="860" w:header="1013" w:footer="1040" w:gutter="0"/>
          <w:cols w:space="720"/>
        </w:sectPr>
      </w:pPr>
    </w:p>
    <w:p w:rsidR="003A2E2A" w:rsidRDefault="00FC3B21">
      <w:pPr>
        <w:pStyle w:val="berschrift1"/>
        <w:spacing w:before="151"/>
        <w:ind w:left="4317" w:right="4332" w:hanging="110"/>
        <w:jc w:val="center"/>
        <w:rPr>
          <w:b w:val="0"/>
          <w:bCs w:val="0"/>
        </w:rPr>
      </w:pPr>
      <w:r>
        <w:lastRenderedPageBreak/>
        <w:pict>
          <v:group id="_x0000_s1352" style="position:absolute;left:0;text-align:left;margin-left:48.25pt;margin-top:3.6pt;width:533.55pt;height:385.1pt;z-index:-29728;mso-position-horizontal-relative:page" coordorigin="965,72" coordsize="10671,7702">
            <v:shape id="_x0000_s1364" type="#_x0000_t75" style="position:absolute;left:965;top:72;width:10543;height:1332">
              <v:imagedata r:id="rId31" o:title=""/>
            </v:shape>
            <v:shape id="_x0000_s1363" type="#_x0000_t75" style="position:absolute;left:9926;top:158;width:772;height:821">
              <v:imagedata r:id="rId19" o:title=""/>
            </v:shape>
            <v:group id="_x0000_s1361" style="position:absolute;left:1128;top:1410;width:10502;height:2" coordorigin="1128,1410" coordsize="10502,2">
              <v:shape id="_x0000_s1362" style="position:absolute;left:1128;top:1410;width:10502;height:2" coordorigin="1128,1410" coordsize="10502,0" path="m1128,1410r10502,e" filled="f" strokeweight=".58pt">
                <v:path arrowok="t"/>
              </v:shape>
            </v:group>
            <v:group id="_x0000_s1359" style="position:absolute;left:1133;top:1414;width:2;height:6349" coordorigin="1133,1414" coordsize="2,6349">
              <v:shape id="_x0000_s1360" style="position:absolute;left:1133;top:1414;width:2;height:6349" coordorigin="1133,1414" coordsize="0,6349" path="m1133,1414r,6349e" filled="f" strokeweight=".58pt">
                <v:path arrowok="t"/>
              </v:shape>
            </v:group>
            <v:group id="_x0000_s1357" style="position:absolute;left:1128;top:7768;width:10502;height:2" coordorigin="1128,7768" coordsize="10502,2">
              <v:shape id="_x0000_s1358" style="position:absolute;left:1128;top:7768;width:10502;height:2" coordorigin="1128,7768" coordsize="10502,0" path="m1128,7768r10502,e" filled="f" strokeweight=".58pt">
                <v:path arrowok="t"/>
              </v:shape>
            </v:group>
            <v:group id="_x0000_s1355" style="position:absolute;left:3420;top:1414;width:2;height:6349" coordorigin="3420,1414" coordsize="2,6349">
              <v:shape id="_x0000_s1356" style="position:absolute;left:3420;top:1414;width:2;height:6349" coordorigin="3420,1414" coordsize="0,6349" path="m3420,1414r,6349e" filled="f" strokeweight=".58pt">
                <v:path arrowok="t"/>
              </v:shape>
            </v:group>
            <v:group id="_x0000_s1353" style="position:absolute;left:11625;top:1414;width:2;height:6349" coordorigin="11625,1414" coordsize="2,6349">
              <v:shape id="_x0000_s1354" style="position:absolute;left:11625;top:1414;width:2;height:6349" coordorigin="11625,1414" coordsize="0,6349" path="m11625,1414r,6349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DIRECCIÓN</w:t>
      </w:r>
      <w:r>
        <w:rPr>
          <w:color w:val="2D74B5"/>
          <w:spacing w:val="-18"/>
        </w:rPr>
        <w:t xml:space="preserve"> </w:t>
      </w:r>
      <w:r>
        <w:rPr>
          <w:color w:val="2D74B5"/>
          <w:spacing w:val="-1"/>
        </w:rPr>
        <w:t>EJECUTIVA</w:t>
      </w:r>
    </w:p>
    <w:p w:rsidR="003A2E2A" w:rsidRDefault="00FC3B21">
      <w:pPr>
        <w:spacing w:before="2"/>
        <w:ind w:left="3384" w:right="351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b/>
          <w:color w:val="2D74B5"/>
          <w:spacing w:val="-1"/>
          <w:sz w:val="24"/>
        </w:rPr>
        <w:t>ADMINISTRACIÓN</w:t>
      </w:r>
      <w:r>
        <w:rPr>
          <w:rFonts w:ascii="Calibri" w:hAnsi="Calibri"/>
          <w:b/>
          <w:color w:val="2D74B5"/>
          <w:spacing w:val="-5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REGIONAL</w:t>
      </w:r>
      <w:r>
        <w:rPr>
          <w:rFonts w:ascii="Calibri" w:hAnsi="Calibri"/>
          <w:b/>
          <w:color w:val="2D74B5"/>
          <w:spacing w:val="-6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DE</w:t>
      </w:r>
      <w:r>
        <w:rPr>
          <w:rFonts w:ascii="Calibri" w:hAnsi="Calibri"/>
          <w:b/>
          <w:color w:val="2D74B5"/>
          <w:spacing w:val="-6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LIMÓN</w:t>
      </w:r>
      <w:r>
        <w:rPr>
          <w:rFonts w:ascii="Times New Roman" w:hAnsi="Times New Roman"/>
          <w:b/>
          <w:color w:val="2D74B5"/>
          <w:spacing w:val="39"/>
          <w:w w:val="99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CONTRATACIÓN</w:t>
      </w:r>
      <w:r>
        <w:rPr>
          <w:rFonts w:ascii="Calibri" w:hAnsi="Calibri"/>
          <w:b/>
          <w:color w:val="2D74B5"/>
          <w:spacing w:val="-13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MENOR</w:t>
      </w:r>
      <w:r>
        <w:rPr>
          <w:rFonts w:ascii="Calibri" w:hAnsi="Calibri"/>
          <w:b/>
          <w:color w:val="2D74B5"/>
          <w:spacing w:val="-12"/>
          <w:sz w:val="24"/>
        </w:rPr>
        <w:t xml:space="preserve"> </w:t>
      </w:r>
      <w:r>
        <w:rPr>
          <w:rFonts w:ascii="Calibri" w:hAnsi="Calibri"/>
          <w:b/>
          <w:color w:val="2D74B5"/>
          <w:spacing w:val="-1"/>
          <w:sz w:val="24"/>
        </w:rPr>
        <w:t>ELECTRÓNICA</w:t>
      </w:r>
    </w:p>
    <w:p w:rsidR="003A2E2A" w:rsidRDefault="00FC3B21">
      <w:pPr>
        <w:pStyle w:val="Textkrper"/>
        <w:spacing w:before="90"/>
        <w:ind w:left="3389"/>
      </w:pPr>
      <w:r>
        <w:rPr>
          <w:spacing w:val="-2"/>
        </w:rPr>
        <w:t>ofertado.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0"/>
          <w:numId w:val="6"/>
        </w:numPr>
        <w:tabs>
          <w:tab w:val="left" w:pos="3389"/>
        </w:tabs>
      </w:pP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persiste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9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1"/>
        </w:rPr>
        <w:t>un</w:t>
      </w:r>
      <w:r>
        <w:rPr>
          <w:spacing w:val="-10"/>
        </w:rPr>
        <w:t xml:space="preserve"> </w:t>
      </w:r>
      <w:r>
        <w:rPr>
          <w:spacing w:val="-2"/>
        </w:rPr>
        <w:t>menor</w:t>
      </w:r>
      <w:r>
        <w:rPr>
          <w:spacing w:val="-9"/>
        </w:rPr>
        <w:t xml:space="preserve"> </w:t>
      </w:r>
      <w:r>
        <w:rPr>
          <w:spacing w:val="-2"/>
        </w:rPr>
        <w:t>plazo</w:t>
      </w:r>
      <w:r>
        <w:rPr>
          <w:spacing w:val="-9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entrega.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6"/>
        </w:numPr>
        <w:tabs>
          <w:tab w:val="left" w:pos="3377"/>
        </w:tabs>
        <w:ind w:right="217"/>
        <w:jc w:val="both"/>
      </w:pP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2"/>
        </w:rPr>
        <w:t>persistir</w:t>
      </w:r>
      <w:r>
        <w:rPr>
          <w:spacing w:val="26"/>
        </w:rPr>
        <w:t xml:space="preserve"> </w:t>
      </w:r>
      <w:r>
        <w:rPr>
          <w:spacing w:val="-2"/>
        </w:rPr>
        <w:t>la</w:t>
      </w:r>
      <w:r>
        <w:rPr>
          <w:spacing w:val="27"/>
        </w:rPr>
        <w:t xml:space="preserve"> </w:t>
      </w:r>
      <w:r>
        <w:rPr>
          <w:spacing w:val="-2"/>
        </w:rPr>
        <w:t>condición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3"/>
        </w:rPr>
        <w:t>empate,</w:t>
      </w:r>
      <w:r>
        <w:rPr>
          <w:spacing w:val="27"/>
        </w:rPr>
        <w:t xml:space="preserve"> </w:t>
      </w:r>
      <w:r>
        <w:rPr>
          <w:spacing w:val="-2"/>
        </w:rPr>
        <w:t>como</w:t>
      </w:r>
      <w:r>
        <w:rPr>
          <w:spacing w:val="24"/>
        </w:rPr>
        <w:t xml:space="preserve"> </w:t>
      </w:r>
      <w:r>
        <w:rPr>
          <w:spacing w:val="-2"/>
        </w:rPr>
        <w:t>último</w:t>
      </w:r>
      <w:r>
        <w:rPr>
          <w:spacing w:val="25"/>
        </w:rPr>
        <w:t xml:space="preserve"> </w:t>
      </w:r>
      <w:r>
        <w:rPr>
          <w:spacing w:val="-2"/>
        </w:rPr>
        <w:t>criterio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desempate,</w:t>
      </w:r>
      <w:r>
        <w:rPr>
          <w:spacing w:val="27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2"/>
        </w:rPr>
        <w:t>recurrirá</w:t>
      </w:r>
      <w:r>
        <w:rPr>
          <w:spacing w:val="27"/>
        </w:rPr>
        <w:t xml:space="preserve"> </w:t>
      </w:r>
      <w:r>
        <w:t>a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8"/>
        </w:rPr>
        <w:t xml:space="preserve"> </w:t>
      </w:r>
      <w:r>
        <w:rPr>
          <w:spacing w:val="-1"/>
        </w:rPr>
        <w:t>un</w:t>
      </w:r>
      <w:r>
        <w:rPr>
          <w:spacing w:val="39"/>
        </w:rPr>
        <w:t xml:space="preserve"> </w:t>
      </w:r>
      <w:r>
        <w:rPr>
          <w:spacing w:val="-2"/>
        </w:rPr>
        <w:t>sorteo</w:t>
      </w:r>
      <w:r>
        <w:rPr>
          <w:spacing w:val="39"/>
        </w:rPr>
        <w:t xml:space="preserve"> </w:t>
      </w:r>
      <w:r>
        <w:rPr>
          <w:spacing w:val="-2"/>
        </w:rPr>
        <w:t>en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41"/>
        </w:rPr>
        <w:t xml:space="preserve"> </w:t>
      </w:r>
      <w:r>
        <w:rPr>
          <w:spacing w:val="-2"/>
        </w:rPr>
        <w:t>Departamento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8"/>
        </w:rPr>
        <w:t xml:space="preserve"> </w:t>
      </w:r>
      <w:r>
        <w:rPr>
          <w:spacing w:val="-2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27"/>
          <w:w w:val="99"/>
        </w:rPr>
        <w:t xml:space="preserve"> </w:t>
      </w:r>
      <w:r>
        <w:rPr>
          <w:spacing w:val="-2"/>
        </w:rPr>
        <w:t>oportunamente.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berschrift2"/>
        <w:ind w:left="2668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-11"/>
        </w:rPr>
        <w:t xml:space="preserve"> </w:t>
      </w:r>
      <w:r>
        <w:rPr>
          <w:spacing w:val="-1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realizar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>sorteo:</w:t>
      </w:r>
    </w:p>
    <w:p w:rsidR="003A2E2A" w:rsidRDefault="003A2E2A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pStyle w:val="Textkrper"/>
        <w:ind w:left="2668" w:right="217"/>
        <w:jc w:val="both"/>
      </w:pPr>
      <w:r>
        <w:rPr>
          <w:spacing w:val="-1"/>
        </w:rPr>
        <w:t>El</w:t>
      </w:r>
      <w:r>
        <w:rPr>
          <w:spacing w:val="44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t xml:space="preserve">  </w:t>
      </w:r>
      <w:r>
        <w:rPr>
          <w:spacing w:val="-2"/>
        </w:rPr>
        <w:t>Proveeduría</w:t>
      </w:r>
      <w:r>
        <w:t xml:space="preserve"> </w:t>
      </w:r>
      <w:r>
        <w:rPr>
          <w:spacing w:val="-3"/>
        </w:rPr>
        <w:t>convocará</w:t>
      </w:r>
      <w:r>
        <w:t xml:space="preserve"> a</w:t>
      </w:r>
      <w:r>
        <w:rPr>
          <w:spacing w:val="1"/>
        </w:rPr>
        <w:t xml:space="preserve"> </w:t>
      </w:r>
      <w:r>
        <w:rPr>
          <w:spacing w:val="-2"/>
        </w:rPr>
        <w:t>los</w:t>
      </w:r>
      <w:r>
        <w:rPr>
          <w:spacing w:val="1"/>
        </w:rPr>
        <w:t xml:space="preserve"> </w:t>
      </w:r>
      <w:r>
        <w:rPr>
          <w:spacing w:val="-2"/>
        </w:rPr>
        <w:t>oferentes</w:t>
      </w:r>
      <w:r>
        <w:rPr>
          <w:spacing w:val="2"/>
        </w:rPr>
        <w:t xml:space="preserve"> </w:t>
      </w:r>
      <w:r>
        <w:rPr>
          <w:spacing w:val="-2"/>
        </w:rPr>
        <w:t>que</w:t>
      </w:r>
      <w:r>
        <w:rPr>
          <w:spacing w:val="45"/>
        </w:rPr>
        <w:t xml:space="preserve"> </w:t>
      </w:r>
      <w:r>
        <w:rPr>
          <w:spacing w:val="-3"/>
        </w:rPr>
        <w:t>mantuvieron</w:t>
      </w:r>
      <w: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condición</w:t>
      </w:r>
      <w: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empate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procederá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presencia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quienes</w:t>
      </w:r>
      <w:r>
        <w:rPr>
          <w:spacing w:val="4"/>
        </w:rPr>
        <w:t xml:space="preserve"> </w:t>
      </w:r>
      <w:r>
        <w:rPr>
          <w:spacing w:val="-3"/>
        </w:rPr>
        <w:t>quieran</w:t>
      </w:r>
      <w:r>
        <w:rPr>
          <w:spacing w:val="4"/>
        </w:rPr>
        <w:t xml:space="preserve"> </w:t>
      </w:r>
      <w:r>
        <w:rPr>
          <w:spacing w:val="-2"/>
        </w:rPr>
        <w:t>asistir.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2"/>
        </w:rPr>
        <w:t>este</w:t>
      </w:r>
      <w:r>
        <w:rPr>
          <w:spacing w:val="3"/>
        </w:rPr>
        <w:t xml:space="preserve"> </w:t>
      </w:r>
      <w:r>
        <w:rPr>
          <w:spacing w:val="-2"/>
        </w:rPr>
        <w:t>sorteo,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spacing w:val="-3"/>
        </w:rPr>
        <w:t>procederá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2"/>
        </w:rPr>
        <w:t>imprimir</w:t>
      </w:r>
      <w:r>
        <w:rPr>
          <w:spacing w:val="44"/>
        </w:rPr>
        <w:t xml:space="preserve"> </w:t>
      </w:r>
      <w:r>
        <w:rPr>
          <w:spacing w:val="-2"/>
        </w:rPr>
        <w:t>en</w:t>
      </w:r>
      <w:r>
        <w:rPr>
          <w:spacing w:val="44"/>
        </w:rPr>
        <w:t xml:space="preserve"> </w:t>
      </w:r>
      <w:r>
        <w:rPr>
          <w:spacing w:val="-1"/>
        </w:rPr>
        <w:t>una</w:t>
      </w:r>
      <w:r>
        <w:rPr>
          <w:spacing w:val="44"/>
        </w:rPr>
        <w:t xml:space="preserve"> </w:t>
      </w:r>
      <w:r>
        <w:rPr>
          <w:spacing w:val="-2"/>
        </w:rPr>
        <w:t>hoja</w:t>
      </w:r>
      <w:r>
        <w:rPr>
          <w:spacing w:val="44"/>
        </w:rPr>
        <w:t xml:space="preserve"> </w:t>
      </w:r>
      <w:r>
        <w:rPr>
          <w:spacing w:val="-2"/>
        </w:rPr>
        <w:t>la</w:t>
      </w:r>
      <w:r>
        <w:t xml:space="preserve">  </w:t>
      </w:r>
      <w:r>
        <w:rPr>
          <w:spacing w:val="-2"/>
        </w:rPr>
        <w:t>palabra</w:t>
      </w:r>
      <w:r>
        <w:rPr>
          <w:spacing w:val="2"/>
        </w:rPr>
        <w:t xml:space="preserve"> </w:t>
      </w:r>
      <w:r>
        <w:rPr>
          <w:rFonts w:cs="Calibri"/>
          <w:spacing w:val="-2"/>
        </w:rPr>
        <w:t>“Ganador”</w:t>
      </w:r>
      <w:r>
        <w:rPr>
          <w:spacing w:val="-2"/>
        </w:rPr>
        <w:t>,</w:t>
      </w:r>
      <w:r>
        <w:rPr>
          <w:spacing w:val="44"/>
        </w:rPr>
        <w:t xml:space="preserve"> </w:t>
      </w:r>
      <w:r>
        <w:rPr>
          <w:spacing w:val="-3"/>
        </w:rPr>
        <w:t>luego</w:t>
      </w:r>
      <w:r>
        <w:rPr>
          <w:spacing w:val="1"/>
        </w:rPr>
        <w:t xml:space="preserve"> </w:t>
      </w:r>
      <w:r>
        <w:rPr>
          <w:spacing w:val="-2"/>
        </w:rPr>
        <w:t>esta</w:t>
      </w:r>
      <w:r>
        <w:rPr>
          <w:spacing w:val="44"/>
        </w:rPr>
        <w:t xml:space="preserve"> </w:t>
      </w:r>
      <w:r>
        <w:rPr>
          <w:spacing w:val="-3"/>
        </w:rPr>
        <w:t>impresión</w:t>
      </w:r>
      <w:r>
        <w:rPr>
          <w:spacing w:val="45"/>
        </w:rPr>
        <w:t xml:space="preserve"> </w:t>
      </w:r>
      <w:r>
        <w:rPr>
          <w:spacing w:val="-1"/>
        </w:rPr>
        <w:t>se</w:t>
      </w:r>
      <w:r>
        <w:rPr>
          <w:spacing w:val="42"/>
        </w:rPr>
        <w:t xml:space="preserve"> </w:t>
      </w:r>
      <w:r>
        <w:rPr>
          <w:spacing w:val="-2"/>
        </w:rPr>
        <w:t>recortará</w:t>
      </w:r>
      <w:r>
        <w:rPr>
          <w:spacing w:val="44"/>
        </w:rPr>
        <w:t xml:space="preserve"> </w:t>
      </w:r>
      <w:r>
        <w:t>y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14"/>
        </w:rPr>
        <w:t xml:space="preserve"> </w:t>
      </w:r>
      <w:r>
        <w:rPr>
          <w:spacing w:val="-1"/>
        </w:rPr>
        <w:t>se</w:t>
      </w:r>
      <w:r>
        <w:rPr>
          <w:spacing w:val="16"/>
        </w:rPr>
        <w:t xml:space="preserve"> </w:t>
      </w:r>
      <w:r>
        <w:rPr>
          <w:spacing w:val="-3"/>
        </w:rPr>
        <w:t>recortarán</w:t>
      </w:r>
      <w:r>
        <w:rPr>
          <w:spacing w:val="15"/>
        </w:rPr>
        <w:t xml:space="preserve"> </w:t>
      </w:r>
      <w:r>
        <w:rPr>
          <w:spacing w:val="-2"/>
        </w:rPr>
        <w:t>del</w:t>
      </w:r>
      <w:r>
        <w:rPr>
          <w:spacing w:val="16"/>
        </w:rPr>
        <w:t xml:space="preserve"> </w:t>
      </w:r>
      <w:r>
        <w:rPr>
          <w:spacing w:val="-3"/>
        </w:rPr>
        <w:t>mismo</w:t>
      </w:r>
      <w:r>
        <w:rPr>
          <w:spacing w:val="17"/>
        </w:rPr>
        <w:t xml:space="preserve"> </w:t>
      </w:r>
      <w:r>
        <w:rPr>
          <w:spacing w:val="-2"/>
        </w:rPr>
        <w:t>tamaño</w:t>
      </w:r>
      <w:r>
        <w:rPr>
          <w:spacing w:val="16"/>
        </w:rPr>
        <w:t xml:space="preserve"> </w:t>
      </w:r>
      <w:r>
        <w:rPr>
          <w:spacing w:val="-2"/>
        </w:rPr>
        <w:t>del</w:t>
      </w:r>
      <w:r>
        <w:rPr>
          <w:spacing w:val="14"/>
        </w:rPr>
        <w:t xml:space="preserve"> </w:t>
      </w:r>
      <w:r>
        <w:rPr>
          <w:spacing w:val="-2"/>
        </w:rPr>
        <w:t>primer</w:t>
      </w:r>
      <w:r>
        <w:rPr>
          <w:spacing w:val="17"/>
        </w:rPr>
        <w:t xml:space="preserve"> </w:t>
      </w:r>
      <w:r>
        <w:rPr>
          <w:spacing w:val="-3"/>
        </w:rPr>
        <w:t>recorte,</w:t>
      </w:r>
      <w:r>
        <w:rPr>
          <w:spacing w:val="15"/>
        </w:rPr>
        <w:t xml:space="preserve"> </w:t>
      </w:r>
      <w:r>
        <w:rPr>
          <w:spacing w:val="-2"/>
        </w:rPr>
        <w:t>trozos</w:t>
      </w:r>
      <w:r>
        <w:rPr>
          <w:spacing w:val="16"/>
        </w:rPr>
        <w:t xml:space="preserve"> </w:t>
      </w:r>
      <w:r>
        <w:rPr>
          <w:spacing w:val="-2"/>
        </w:rPr>
        <w:t>en</w:t>
      </w:r>
      <w:r>
        <w:rPr>
          <w:spacing w:val="15"/>
        </w:rPr>
        <w:t xml:space="preserve"> </w:t>
      </w:r>
      <w:r>
        <w:rPr>
          <w:spacing w:val="-2"/>
        </w:rPr>
        <w:t>blanco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6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misma</w:t>
      </w:r>
      <w:r>
        <w:rPr>
          <w:rFonts w:ascii="Times New Roman" w:eastAsia="Times New Roman" w:hAnsi="Times New Roman" w:cs="Times New Roman"/>
          <w:spacing w:val="64"/>
          <w:w w:val="99"/>
        </w:rPr>
        <w:t xml:space="preserve"> </w:t>
      </w:r>
      <w:r>
        <w:rPr>
          <w:spacing w:val="-2"/>
        </w:rPr>
        <w:t>hoja</w:t>
      </w:r>
      <w:r>
        <w:rPr>
          <w:spacing w:val="10"/>
        </w:rPr>
        <w:t xml:space="preserve"> </w:t>
      </w:r>
      <w:r>
        <w:rPr>
          <w:spacing w:val="-2"/>
        </w:rPr>
        <w:t>los</w:t>
      </w:r>
      <w:r>
        <w:rPr>
          <w:spacing w:val="13"/>
        </w:rPr>
        <w:t xml:space="preserve"> </w:t>
      </w:r>
      <w:r>
        <w:rPr>
          <w:spacing w:val="-2"/>
        </w:rPr>
        <w:t>cuales</w:t>
      </w:r>
      <w:r>
        <w:rPr>
          <w:spacing w:val="11"/>
        </w:rPr>
        <w:t xml:space="preserve"> </w:t>
      </w:r>
      <w:r>
        <w:rPr>
          <w:spacing w:val="-2"/>
        </w:rPr>
        <w:t>representan</w:t>
      </w:r>
      <w:r>
        <w:rPr>
          <w:spacing w:val="10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2"/>
        </w:rPr>
        <w:t>los</w:t>
      </w:r>
      <w:r>
        <w:rPr>
          <w:spacing w:val="10"/>
        </w:rPr>
        <w:t xml:space="preserve"> </w:t>
      </w:r>
      <w:r>
        <w:rPr>
          <w:spacing w:val="-3"/>
        </w:rPr>
        <w:t>oferentes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1"/>
        </w:rPr>
        <w:t xml:space="preserve"> </w:t>
      </w:r>
      <w:r>
        <w:rPr>
          <w:spacing w:val="-3"/>
        </w:rPr>
        <w:t>fueron</w:t>
      </w:r>
      <w:r>
        <w:rPr>
          <w:spacing w:val="13"/>
        </w:rPr>
        <w:t xml:space="preserve"> </w:t>
      </w:r>
      <w:r>
        <w:rPr>
          <w:spacing w:val="-2"/>
        </w:rPr>
        <w:t>convocados</w:t>
      </w:r>
      <w:r>
        <w:rPr>
          <w:spacing w:val="11"/>
        </w:rPr>
        <w:t xml:space="preserve"> </w:t>
      </w:r>
      <w:r>
        <w:rPr>
          <w:spacing w:val="-1"/>
        </w:rPr>
        <w:t>al</w:t>
      </w:r>
      <w:r>
        <w:rPr>
          <w:spacing w:val="9"/>
        </w:rPr>
        <w:t xml:space="preserve"> </w:t>
      </w:r>
      <w:r>
        <w:rPr>
          <w:spacing w:val="-2"/>
        </w:rPr>
        <w:t>sorteo;</w:t>
      </w:r>
      <w:r>
        <w:rPr>
          <w:spacing w:val="9"/>
        </w:rPr>
        <w:t xml:space="preserve"> </w:t>
      </w:r>
      <w:r>
        <w:rPr>
          <w:spacing w:val="-2"/>
        </w:rPr>
        <w:t>seguidamente</w:t>
      </w:r>
      <w:r>
        <w:rPr>
          <w:spacing w:val="11"/>
        </w:rPr>
        <w:t xml:space="preserve"> </w:t>
      </w:r>
      <w:r>
        <w:rPr>
          <w:spacing w:val="-2"/>
        </w:rPr>
        <w:t>entre</w:t>
      </w:r>
      <w:r>
        <w:rPr>
          <w:rFonts w:ascii="Times New Roman" w:eastAsia="Times New Roman" w:hAnsi="Times New Roman" w:cs="Times New Roman"/>
          <w:spacing w:val="70"/>
          <w:w w:val="99"/>
        </w:rPr>
        <w:t xml:space="preserve"> </w:t>
      </w:r>
      <w:r>
        <w:rPr>
          <w:spacing w:val="-2"/>
        </w:rPr>
        <w:t>los</w:t>
      </w:r>
      <w:r>
        <w:rPr>
          <w:spacing w:val="-9"/>
        </w:rPr>
        <w:t xml:space="preserve"> </w:t>
      </w:r>
      <w:r>
        <w:rPr>
          <w:spacing w:val="-3"/>
        </w:rPr>
        <w:t>representantes</w:t>
      </w:r>
      <w:r>
        <w:rPr>
          <w:spacing w:val="-9"/>
        </w:rPr>
        <w:t xml:space="preserve"> </w:t>
      </w:r>
      <w:r>
        <w:rPr>
          <w:spacing w:val="-2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7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3"/>
        </w:rPr>
        <w:t>realizará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sorteo.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left="2668" w:right="220"/>
        <w:jc w:val="both"/>
        <w:rPr>
          <w:rFonts w:cs="Calibri"/>
        </w:rPr>
      </w:pP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caso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3"/>
        </w:rPr>
        <w:t>ausencia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algún</w:t>
      </w:r>
      <w:r>
        <w:rPr>
          <w:spacing w:val="-4"/>
        </w:rPr>
        <w:t xml:space="preserve"> </w:t>
      </w:r>
      <w:r>
        <w:rPr>
          <w:spacing w:val="-2"/>
        </w:rPr>
        <w:t>oferente</w:t>
      </w:r>
      <w:r>
        <w:rPr>
          <w:spacing w:val="-5"/>
        </w:rPr>
        <w:t xml:space="preserve"> </w:t>
      </w:r>
      <w:r>
        <w:rPr>
          <w:spacing w:val="-2"/>
        </w:rPr>
        <w:t>convocado, éste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2"/>
        </w:rPr>
        <w:t>sustituirá</w:t>
      </w:r>
      <w:r>
        <w:rPr>
          <w:spacing w:val="-4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personal</w:t>
      </w:r>
      <w:r>
        <w:rPr>
          <w:spacing w:val="-5"/>
        </w:rPr>
        <w:t xml:space="preserve"> </w:t>
      </w:r>
      <w:r>
        <w:rPr>
          <w:spacing w:val="-2"/>
        </w:rPr>
        <w:t>del</w:t>
      </w:r>
      <w:r>
        <w:rPr>
          <w:spacing w:val="-5"/>
        </w:rPr>
        <w:t xml:space="preserve"> </w:t>
      </w:r>
      <w:r>
        <w:rPr>
          <w:spacing w:val="-2"/>
        </w:rPr>
        <w:t>Departamento</w:t>
      </w:r>
      <w:r>
        <w:rPr>
          <w:rFonts w:ascii="Times New Roman" w:eastAsia="Times New Roman" w:hAnsi="Times New Roman" w:cs="Times New Roman"/>
          <w:spacing w:val="44"/>
          <w:w w:val="99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Proveeduría</w:t>
      </w:r>
      <w:r>
        <w:rPr>
          <w:spacing w:val="-1"/>
        </w:rPr>
        <w:t xml:space="preserve"> </w:t>
      </w:r>
      <w:r>
        <w:rPr>
          <w:spacing w:val="-2"/>
        </w:rPr>
        <w:t>quien lo</w:t>
      </w:r>
      <w:r>
        <w:rPr>
          <w:spacing w:val="1"/>
        </w:rPr>
        <w:t xml:space="preserve"> </w:t>
      </w:r>
      <w:r>
        <w:rPr>
          <w:spacing w:val="-3"/>
        </w:rPr>
        <w:t>representará</w:t>
      </w:r>
      <w:r>
        <w:t xml:space="preserve"> </w:t>
      </w:r>
      <w:r>
        <w:rPr>
          <w:spacing w:val="-2"/>
        </w:rPr>
        <w:t>en</w:t>
      </w:r>
      <w:r>
        <w:rPr>
          <w:spacing w:val="-1"/>
        </w:rPr>
        <w:t xml:space="preserve"> </w:t>
      </w:r>
      <w:r>
        <w:rPr>
          <w:spacing w:val="-2"/>
        </w:rPr>
        <w:t>este</w:t>
      </w:r>
      <w:r>
        <w:t xml:space="preserve"> </w:t>
      </w:r>
      <w:r>
        <w:rPr>
          <w:spacing w:val="-2"/>
        </w:rPr>
        <w:t>sorteo,</w:t>
      </w:r>
      <w:r>
        <w:rPr>
          <w:spacing w:val="-1"/>
        </w:rPr>
        <w:t xml:space="preserve"> </w:t>
      </w:r>
      <w:r>
        <w:rPr>
          <w:spacing w:val="-2"/>
        </w:rPr>
        <w:t>por</w:t>
      </w:r>
      <w:r>
        <w:t xml:space="preserve"> </w:t>
      </w:r>
      <w:r>
        <w:rPr>
          <w:spacing w:val="-2"/>
        </w:rPr>
        <w:t>lo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2"/>
        </w:rPr>
        <w:t xml:space="preserve">representante </w:t>
      </w:r>
      <w:r>
        <w:rPr>
          <w:spacing w:val="-1"/>
        </w:rPr>
        <w:t xml:space="preserve">de </w:t>
      </w:r>
      <w:r>
        <w:rPr>
          <w:spacing w:val="-2"/>
        </w:rPr>
        <w:t>cada</w:t>
      </w:r>
      <w:r>
        <w:rPr>
          <w:spacing w:val="1"/>
        </w:rPr>
        <w:t xml:space="preserve"> </w:t>
      </w:r>
      <w:r>
        <w:rPr>
          <w:spacing w:val="-2"/>
        </w:rPr>
        <w:t>oferente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2"/>
        </w:rPr>
        <w:t>sacará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la</w:t>
      </w:r>
      <w:r>
        <w:rPr>
          <w:spacing w:val="4"/>
        </w:rPr>
        <w:t xml:space="preserve"> </w:t>
      </w:r>
      <w:r>
        <w:rPr>
          <w:spacing w:val="-2"/>
        </w:rPr>
        <w:t>bolsa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trozo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5"/>
        </w:rPr>
        <w:t xml:space="preserve"> </w:t>
      </w:r>
      <w:r>
        <w:rPr>
          <w:spacing w:val="-3"/>
        </w:rPr>
        <w:t>papel,</w:t>
      </w:r>
      <w:r>
        <w:rPr>
          <w:spacing w:val="3"/>
        </w:rPr>
        <w:t xml:space="preserve"> </w:t>
      </w:r>
      <w:r>
        <w:rPr>
          <w:spacing w:val="-2"/>
        </w:rPr>
        <w:t>resultando</w:t>
      </w:r>
      <w:r>
        <w:rPr>
          <w:spacing w:val="4"/>
        </w:rPr>
        <w:t xml:space="preserve"> </w:t>
      </w:r>
      <w:r>
        <w:rPr>
          <w:spacing w:val="-2"/>
        </w:rPr>
        <w:t>adjudicatario(a)</w:t>
      </w:r>
      <w:r>
        <w:rPr>
          <w:spacing w:val="3"/>
        </w:rPr>
        <w:t xml:space="preserve"> </w:t>
      </w:r>
      <w:r>
        <w:rPr>
          <w:spacing w:val="-2"/>
        </w:rPr>
        <w:t>aquel</w:t>
      </w:r>
      <w:r>
        <w:rPr>
          <w:spacing w:val="4"/>
        </w:rPr>
        <w:t xml:space="preserve"> </w:t>
      </w:r>
      <w:r>
        <w:rPr>
          <w:spacing w:val="-2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2"/>
        </w:rPr>
        <w:t>el</w:t>
      </w:r>
      <w:r>
        <w:rPr>
          <w:spacing w:val="2"/>
        </w:rPr>
        <w:t xml:space="preserve"> </w:t>
      </w:r>
      <w:r>
        <w:rPr>
          <w:spacing w:val="-2"/>
        </w:rPr>
        <w:t>trozo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papel</w:t>
      </w:r>
      <w:r>
        <w:rPr>
          <w:rFonts w:ascii="Times New Roman" w:eastAsia="Times New Roman" w:hAnsi="Times New Roman" w:cs="Times New Roman"/>
          <w:spacing w:val="50"/>
          <w:w w:val="99"/>
        </w:rPr>
        <w:t xml:space="preserve"> </w:t>
      </w:r>
      <w:r>
        <w:rPr>
          <w:spacing w:val="-2"/>
        </w:rPr>
        <w:t>con</w:t>
      </w:r>
      <w:r>
        <w:rPr>
          <w:spacing w:val="-11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a</w:t>
      </w:r>
      <w:r>
        <w:rPr>
          <w:rFonts w:cs="Calibri"/>
          <w:spacing w:val="-11"/>
        </w:rPr>
        <w:t xml:space="preserve"> </w:t>
      </w:r>
      <w:r>
        <w:rPr>
          <w:rFonts w:cs="Calibri"/>
          <w:spacing w:val="-2"/>
        </w:rPr>
        <w:t>palabra</w:t>
      </w:r>
      <w:r>
        <w:rPr>
          <w:rFonts w:cs="Calibri"/>
          <w:spacing w:val="-10"/>
        </w:rPr>
        <w:t xml:space="preserve"> </w:t>
      </w:r>
      <w:r>
        <w:rPr>
          <w:rFonts w:cs="Calibri"/>
          <w:spacing w:val="-2"/>
        </w:rPr>
        <w:t>“Ganador”.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ind w:left="2668" w:right="220"/>
        <w:jc w:val="both"/>
      </w:pP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esto</w:t>
      </w:r>
      <w:r>
        <w:rPr>
          <w:spacing w:val="1"/>
        </w:rPr>
        <w:t xml:space="preserve"> </w:t>
      </w:r>
      <w:r>
        <w:rPr>
          <w:spacing w:val="-2"/>
        </w:rPr>
        <w:t>sorteo</w:t>
      </w:r>
      <w:r>
        <w:rPr>
          <w:spacing w:val="1"/>
        </w:rP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2"/>
        </w:rPr>
        <w:t>levantará</w:t>
      </w:r>
      <w:r>
        <w:t xml:space="preserve"> un</w:t>
      </w:r>
      <w:r>
        <w:rPr>
          <w:spacing w:val="2"/>
        </w:rPr>
        <w:t xml:space="preserve"> </w:t>
      </w:r>
      <w:r>
        <w:rPr>
          <w:spacing w:val="-2"/>
        </w:rPr>
        <w:t>acta</w:t>
      </w:r>
      <w:r>
        <w:rPr>
          <w:spacing w:val="1"/>
        </w:rPr>
        <w:t xml:space="preserve"> </w:t>
      </w:r>
      <w:r>
        <w:rPr>
          <w:spacing w:val="-2"/>
        </w:rPr>
        <w:t>que</w:t>
      </w:r>
      <w:r>
        <w:t xml:space="preserve"> </w:t>
      </w:r>
      <w:r>
        <w:rPr>
          <w:spacing w:val="-2"/>
        </w:rPr>
        <w:t>será</w:t>
      </w:r>
      <w:r>
        <w:rPr>
          <w:spacing w:val="1"/>
        </w:rPr>
        <w:t xml:space="preserve"> </w:t>
      </w:r>
      <w:r>
        <w:rPr>
          <w:spacing w:val="-2"/>
        </w:rPr>
        <w:t>suscrita</w:t>
      </w:r>
      <w:r>
        <w:t xml:space="preserve"> </w:t>
      </w:r>
      <w:r>
        <w:rPr>
          <w:spacing w:val="-2"/>
        </w:rPr>
        <w:t>por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3"/>
        </w:rPr>
        <w:t>asistentes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spacing w:val="1"/>
        </w:rPr>
        <w:t xml:space="preserve"> </w:t>
      </w:r>
      <w:r>
        <w:rPr>
          <w:spacing w:val="-2"/>
        </w:rPr>
        <w:t>evento,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posteriormente</w:t>
      </w:r>
      <w:r>
        <w:rPr>
          <w:rFonts w:ascii="Times New Roman" w:hAnsi="Times New Roman"/>
          <w:spacing w:val="58"/>
          <w:w w:val="99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adoptará</w:t>
      </w:r>
      <w:r>
        <w:rPr>
          <w:spacing w:val="-8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acto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adjudicación.</w:t>
      </w:r>
    </w:p>
    <w:p w:rsidR="003A2E2A" w:rsidRDefault="003A2E2A">
      <w:pPr>
        <w:jc w:val="both"/>
        <w:sectPr w:rsidR="003A2E2A">
          <w:headerReference w:type="default" r:id="rId32"/>
          <w:footerReference w:type="default" r:id="rId33"/>
          <w:pgSz w:w="12240" w:h="15840"/>
          <w:pgMar w:top="940" w:right="500" w:bottom="1240" w:left="860" w:header="0" w:footer="1040" w:gutter="0"/>
          <w:pgNumType w:start="11"/>
          <w:cols w:space="720"/>
        </w:sect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berschrift2"/>
        <w:spacing w:before="59"/>
        <w:ind w:left="2872" w:right="2879"/>
        <w:jc w:val="center"/>
        <w:rPr>
          <w:b w:val="0"/>
          <w:bCs w:val="0"/>
        </w:rPr>
      </w:pPr>
      <w:r>
        <w:t>Apartado</w:t>
      </w:r>
      <w:r>
        <w:rPr>
          <w:spacing w:val="-8"/>
        </w:rPr>
        <w:t xml:space="preserve"> </w:t>
      </w:r>
      <w:r>
        <w:t>1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before="62"/>
        <w:ind w:hanging="360"/>
      </w:pPr>
      <w:r>
        <w:rPr>
          <w:spacing w:val="-1"/>
        </w:rPr>
        <w:t>Lámparas</w:t>
      </w:r>
      <w:r>
        <w:rPr>
          <w:spacing w:val="-16"/>
        </w:rPr>
        <w:t xml:space="preserve"> </w:t>
      </w:r>
      <w:r>
        <w:t>halógenas: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5" w:lineRule="exact"/>
        <w:ind w:left="981"/>
      </w:pPr>
      <w:r>
        <w:t>Igual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superior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Milwaukke</w:t>
      </w:r>
      <w:r>
        <w:rPr>
          <w:spacing w:val="-6"/>
        </w:rPr>
        <w:t xml:space="preserve"> </w:t>
      </w:r>
      <w:r>
        <w:t>M18</w:t>
      </w:r>
      <w:r>
        <w:rPr>
          <w:spacing w:val="-6"/>
        </w:rPr>
        <w:t xml:space="preserve"> </w:t>
      </w:r>
      <w:r>
        <w:t>Search</w:t>
      </w:r>
      <w:r>
        <w:rPr>
          <w:spacing w:val="-5"/>
        </w:rPr>
        <w:t xml:space="preserve"> </w:t>
      </w:r>
      <w:r>
        <w:t>Light,</w:t>
      </w:r>
      <w:r>
        <w:rPr>
          <w:spacing w:val="-6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2354-21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Posee</w:t>
      </w:r>
      <w:r>
        <w:rPr>
          <w:spacing w:val="-7"/>
        </w:rPr>
        <w:t xml:space="preserve"> </w:t>
      </w:r>
      <w:r>
        <w:t>Batería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tecnología</w:t>
      </w:r>
      <w:r>
        <w:rPr>
          <w:spacing w:val="-5"/>
        </w:rPr>
        <w:t xml:space="preserve"> </w:t>
      </w:r>
      <w:r>
        <w:rPr>
          <w:spacing w:val="-1"/>
        </w:rPr>
        <w:t>REDLITHIUM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capacidad</w:t>
      </w:r>
      <w:r>
        <w:rPr>
          <w:spacing w:val="-4"/>
        </w:rPr>
        <w:t xml:space="preserve"> </w:t>
      </w:r>
      <w:r>
        <w:t>1.250</w:t>
      </w:r>
      <w:r>
        <w:rPr>
          <w:spacing w:val="-7"/>
        </w:rPr>
        <w:t xml:space="preserve"> </w:t>
      </w:r>
      <w:r>
        <w:t>lúmenes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distancia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t>haz</w:t>
      </w:r>
      <w:r>
        <w:rPr>
          <w:spacing w:val="-5"/>
        </w:rPr>
        <w:t xml:space="preserve"> </w:t>
      </w:r>
      <w:r>
        <w:t>640</w:t>
      </w:r>
      <w:r>
        <w:rPr>
          <w:spacing w:val="-5"/>
        </w:rPr>
        <w:t xml:space="preserve"> </w:t>
      </w:r>
      <w:r>
        <w:t>metros.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Rotación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cabeza</w:t>
      </w:r>
      <w:r>
        <w:rPr>
          <w:spacing w:val="-5"/>
        </w:rPr>
        <w:t xml:space="preserve"> </w:t>
      </w:r>
      <w:r>
        <w:t>190</w:t>
      </w:r>
      <w:r>
        <w:rPr>
          <w:spacing w:val="-5"/>
        </w:rPr>
        <w:t xml:space="preserve"> </w:t>
      </w:r>
      <w:r>
        <w:t>Grados.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Posee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spacing w:val="-1"/>
        </w:rPr>
        <w:t>modos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salida:</w:t>
      </w:r>
      <w:r>
        <w:rPr>
          <w:spacing w:val="-5"/>
        </w:rPr>
        <w:t xml:space="preserve"> </w:t>
      </w:r>
      <w:r>
        <w:rPr>
          <w:spacing w:val="-1"/>
        </w:rPr>
        <w:t>spot,</w:t>
      </w:r>
      <w:r>
        <w:rPr>
          <w:spacing w:val="-4"/>
        </w:rPr>
        <w:t xml:space="preserve"> </w:t>
      </w:r>
      <w:r>
        <w:rPr>
          <w:spacing w:val="-1"/>
        </w:rPr>
        <w:t>flood,</w:t>
      </w:r>
      <w:r>
        <w:rPr>
          <w:spacing w:val="-5"/>
        </w:rPr>
        <w:t xml:space="preserve"> </w:t>
      </w:r>
      <w:r>
        <w:t>spot</w:t>
      </w:r>
      <w:r>
        <w:rPr>
          <w:spacing w:val="-4"/>
        </w:rPr>
        <w:t xml:space="preserve"> </w:t>
      </w:r>
      <w:r>
        <w:rPr>
          <w:spacing w:val="-1"/>
        </w:rPr>
        <w:t>/desde</w:t>
      </w:r>
      <w:r>
        <w:rPr>
          <w:spacing w:val="-6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>punto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luz</w:t>
      </w:r>
      <w:r>
        <w:rPr>
          <w:spacing w:val="-4"/>
        </w:rPr>
        <w:t xml:space="preserve"> </w:t>
      </w:r>
      <w:r>
        <w:t>estroboscópica.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left="981"/>
      </w:pPr>
      <w:r>
        <w:rPr>
          <w:spacing w:val="-1"/>
        </w:rPr>
        <w:t>Salida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alta</w:t>
      </w:r>
      <w:r>
        <w:rPr>
          <w:spacing w:val="-5"/>
        </w:rPr>
        <w:t xml:space="preserve"> </w:t>
      </w:r>
      <w:r>
        <w:rPr>
          <w:spacing w:val="-1"/>
        </w:rPr>
        <w:t>definición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color</w:t>
      </w:r>
      <w:r>
        <w:rPr>
          <w:spacing w:val="-5"/>
        </w:rPr>
        <w:t xml:space="preserve"> </w:t>
      </w:r>
      <w:r>
        <w:t>verdadero,</w:t>
      </w:r>
      <w:r>
        <w:rPr>
          <w:spacing w:val="-5"/>
        </w:rPr>
        <w:t xml:space="preserve"> </w:t>
      </w:r>
      <w:r>
        <w:t>haz</w:t>
      </w:r>
      <w:r>
        <w:rPr>
          <w:spacing w:val="-4"/>
        </w:rPr>
        <w:t xml:space="preserve"> </w:t>
      </w:r>
      <w:r>
        <w:rPr>
          <w:spacing w:val="-1"/>
        </w:rPr>
        <w:t>uniforme,</w:t>
      </w:r>
      <w:r>
        <w:rPr>
          <w:spacing w:val="-5"/>
        </w:rPr>
        <w:t xml:space="preserve"> </w:t>
      </w:r>
      <w:r>
        <w:t>incluso</w:t>
      </w:r>
      <w:r>
        <w:rPr>
          <w:spacing w:val="-5"/>
        </w:rPr>
        <w:t xml:space="preserve"> </w:t>
      </w:r>
      <w:r>
        <w:t>viga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luz</w:t>
      </w:r>
      <w:r>
        <w:rPr>
          <w:spacing w:val="-4"/>
        </w:rPr>
        <w:t xml:space="preserve"> </w:t>
      </w:r>
      <w:r>
        <w:t>natural.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before="2" w:line="255" w:lineRule="exact"/>
        <w:ind w:left="981"/>
      </w:pPr>
      <w:r>
        <w:rPr>
          <w:spacing w:val="-1"/>
        </w:rPr>
        <w:t>Certificado</w:t>
      </w:r>
      <w:r>
        <w:rPr>
          <w:spacing w:val="-6"/>
        </w:rPr>
        <w:t xml:space="preserve"> </w:t>
      </w:r>
      <w:r>
        <w:t>bajo</w:t>
      </w:r>
      <w:r>
        <w:rPr>
          <w:spacing w:val="-6"/>
        </w:rPr>
        <w:t xml:space="preserve"> </w:t>
      </w:r>
      <w:r>
        <w:t>norma</w:t>
      </w:r>
      <w:r>
        <w:rPr>
          <w:spacing w:val="-5"/>
        </w:rPr>
        <w:t xml:space="preserve"> </w:t>
      </w:r>
      <w:r>
        <w:t>IP54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clima.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Posee</w:t>
      </w:r>
      <w:r>
        <w:rPr>
          <w:spacing w:val="-6"/>
        </w:rPr>
        <w:t xml:space="preserve"> </w:t>
      </w:r>
      <w:r>
        <w:t>estuche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protege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cabeza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luz</w:t>
      </w:r>
      <w:r>
        <w:rPr>
          <w:spacing w:val="-4"/>
        </w:rPr>
        <w:t xml:space="preserve"> </w:t>
      </w:r>
      <w:r>
        <w:rPr>
          <w:spacing w:val="-1"/>
        </w:rPr>
        <w:t>mientras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almacena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transporta.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Indicador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batería</w:t>
      </w:r>
      <w:r>
        <w:rPr>
          <w:spacing w:val="-4"/>
        </w:rPr>
        <w:t xml:space="preserve"> </w:t>
      </w:r>
      <w:r>
        <w:t>baja</w:t>
      </w:r>
      <w:r>
        <w:rPr>
          <w:spacing w:val="-3"/>
        </w:rPr>
        <w:t xml:space="preserve"> </w:t>
      </w:r>
      <w:r>
        <w:t>alerta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usuarios</w:t>
      </w:r>
      <w:r>
        <w:rPr>
          <w:spacing w:val="-3"/>
        </w:rPr>
        <w:t xml:space="preserve"> </w:t>
      </w:r>
      <w:r>
        <w:rPr>
          <w:spacing w:val="-1"/>
        </w:rPr>
        <w:t>cuando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batería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punto</w:t>
      </w:r>
      <w:r>
        <w:rPr>
          <w:spacing w:val="-4"/>
        </w:rPr>
        <w:t xml:space="preserve"> </w:t>
      </w:r>
      <w:r>
        <w:rPr>
          <w:spacing w:val="-1"/>
        </w:rPr>
        <w:t>final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carga.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Peso.</w:t>
      </w:r>
      <w:r>
        <w:rPr>
          <w:spacing w:val="-6"/>
        </w:rPr>
        <w:t xml:space="preserve"> </w:t>
      </w:r>
      <w:r>
        <w:t>4.7</w:t>
      </w:r>
      <w:r>
        <w:rPr>
          <w:spacing w:val="-6"/>
        </w:rPr>
        <w:t xml:space="preserve"> </w:t>
      </w:r>
      <w:r>
        <w:t>Lbs.</w:t>
      </w:r>
      <w:r>
        <w:rPr>
          <w:spacing w:val="-5"/>
        </w:rPr>
        <w:t xml:space="preserve"> </w:t>
      </w:r>
      <w:r>
        <w:t>Alto:</w:t>
      </w:r>
      <w:r>
        <w:rPr>
          <w:spacing w:val="-5"/>
        </w:rPr>
        <w:t xml:space="preserve"> </w:t>
      </w:r>
      <w:r>
        <w:rPr>
          <w:spacing w:val="-1"/>
        </w:rPr>
        <w:t>4.7",</w:t>
      </w:r>
      <w:r>
        <w:rPr>
          <w:spacing w:val="-5"/>
        </w:rPr>
        <w:t xml:space="preserve"> </w:t>
      </w:r>
      <w:r>
        <w:t>Ancho:</w:t>
      </w:r>
      <w:r>
        <w:rPr>
          <w:spacing w:val="-6"/>
        </w:rPr>
        <w:t xml:space="preserve"> </w:t>
      </w:r>
      <w:r>
        <w:rPr>
          <w:spacing w:val="-1"/>
        </w:rPr>
        <w:t>5.5",</w:t>
      </w:r>
      <w:r>
        <w:rPr>
          <w:spacing w:val="-5"/>
        </w:rPr>
        <w:t xml:space="preserve"> </w:t>
      </w:r>
      <w:r>
        <w:t>Longitud:</w:t>
      </w:r>
      <w:r>
        <w:rPr>
          <w:spacing w:val="-5"/>
        </w:rPr>
        <w:t xml:space="preserve"> </w:t>
      </w:r>
      <w:r>
        <w:t>12.9".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rPr>
          <w:spacing w:val="-1"/>
        </w:rPr>
        <w:t>Voltaje:</w:t>
      </w:r>
      <w:r>
        <w:rPr>
          <w:spacing w:val="-11"/>
        </w:rPr>
        <w:t xml:space="preserve"> </w:t>
      </w:r>
      <w:r>
        <w:rPr>
          <w:spacing w:val="-1"/>
        </w:rPr>
        <w:t>18V.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left="981"/>
      </w:pPr>
      <w:r>
        <w:rPr>
          <w:spacing w:val="-1"/>
        </w:rPr>
        <w:t>Al</w:t>
      </w:r>
      <w:r>
        <w:rPr>
          <w:spacing w:val="-5"/>
        </w:rPr>
        <w:t xml:space="preserve"> </w:t>
      </w:r>
      <w:r>
        <w:t>girar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cabezal</w:t>
      </w:r>
      <w:r>
        <w:rPr>
          <w:spacing w:val="-4"/>
        </w:rPr>
        <w:t xml:space="preserve"> </w:t>
      </w:r>
      <w:r>
        <w:t>ofrece</w:t>
      </w:r>
      <w:r>
        <w:rPr>
          <w:spacing w:val="-5"/>
        </w:rPr>
        <w:t xml:space="preserve"> </w:t>
      </w:r>
      <w:r>
        <w:t>1.250</w:t>
      </w:r>
      <w:r>
        <w:rPr>
          <w:spacing w:val="-4"/>
        </w:rPr>
        <w:t xml:space="preserve"> </w:t>
      </w:r>
      <w:r>
        <w:rPr>
          <w:spacing w:val="-1"/>
        </w:rPr>
        <w:t>lúmenes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más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700</w:t>
      </w:r>
      <w:r>
        <w:rPr>
          <w:spacing w:val="-4"/>
        </w:rPr>
        <w:t xml:space="preserve"> </w:t>
      </w:r>
      <w:r>
        <w:t>yardas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distancia.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before="2"/>
        <w:ind w:right="286" w:hanging="360"/>
      </w:pPr>
      <w:r>
        <w:rPr>
          <w:spacing w:val="-1"/>
        </w:rPr>
        <w:t>La</w:t>
      </w:r>
      <w:r>
        <w:rPr>
          <w:spacing w:val="16"/>
        </w:rPr>
        <w:t xml:space="preserve"> </w:t>
      </w:r>
      <w:r>
        <w:t>luz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búsqueda</w:t>
      </w:r>
      <w:r>
        <w:rPr>
          <w:spacing w:val="16"/>
        </w:rPr>
        <w:t xml:space="preserve"> </w:t>
      </w:r>
      <w:r>
        <w:t>tiene</w:t>
      </w:r>
      <w:r>
        <w:rPr>
          <w:spacing w:val="15"/>
        </w:rPr>
        <w:t xml:space="preserve"> </w:t>
      </w:r>
      <w:r>
        <w:t>4</w:t>
      </w:r>
      <w:r>
        <w:rPr>
          <w:spacing w:val="19"/>
        </w:rPr>
        <w:t xml:space="preserve"> </w:t>
      </w:r>
      <w:r>
        <w:rPr>
          <w:spacing w:val="-1"/>
        </w:rPr>
        <w:t>modos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salida: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modo</w:t>
      </w:r>
      <w:r>
        <w:rPr>
          <w:spacing w:val="16"/>
        </w:rPr>
        <w:t xml:space="preserve"> </w:t>
      </w:r>
      <w:r>
        <w:t>puntual,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modo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inundaciones,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modo</w:t>
      </w:r>
      <w:r>
        <w:rPr>
          <w:spacing w:val="15"/>
        </w:rPr>
        <w:t xml:space="preserve"> </w:t>
      </w:r>
      <w:r>
        <w:rPr>
          <w:spacing w:val="1"/>
        </w:rPr>
        <w:t>de</w:t>
      </w:r>
      <w:r>
        <w:rPr>
          <w:spacing w:val="14"/>
        </w:rPr>
        <w:t xml:space="preserve"> </w:t>
      </w:r>
      <w:r>
        <w:t xml:space="preserve">punto </w:t>
      </w:r>
      <w:r>
        <w:rPr>
          <w:spacing w:val="14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modo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luz</w:t>
      </w:r>
      <w:r>
        <w:rPr>
          <w:spacing w:val="-4"/>
        </w:rPr>
        <w:t xml:space="preserve"> </w:t>
      </w:r>
      <w:r>
        <w:rPr>
          <w:spacing w:val="-1"/>
        </w:rPr>
        <w:t>lejos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estroboscópica,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rPr>
          <w:spacing w:val="-1"/>
        </w:rPr>
        <w:t>permite</w:t>
      </w:r>
      <w:r>
        <w:rPr>
          <w:spacing w:val="-5"/>
        </w:rPr>
        <w:t xml:space="preserve"> </w:t>
      </w:r>
      <w:r>
        <w:t>detectar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lejos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cerca.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right="282" w:hanging="360"/>
        <w:jc w:val="both"/>
      </w:pPr>
      <w:r>
        <w:rPr>
          <w:spacing w:val="-1"/>
        </w:rPr>
        <w:t>La</w:t>
      </w:r>
      <w:r>
        <w:rPr>
          <w:spacing w:val="9"/>
        </w:rPr>
        <w:t xml:space="preserve"> </w:t>
      </w:r>
      <w:r>
        <w:t>Luz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búsqueda</w:t>
      </w:r>
      <w:r>
        <w:rPr>
          <w:spacing w:val="9"/>
        </w:rPr>
        <w:t xml:space="preserve"> </w:t>
      </w:r>
      <w:r>
        <w:rPr>
          <w:spacing w:val="-1"/>
        </w:rPr>
        <w:t>puede</w:t>
      </w:r>
      <w:r>
        <w:rPr>
          <w:spacing w:val="5"/>
        </w:rPr>
        <w:t xml:space="preserve"> </w:t>
      </w:r>
      <w:r>
        <w:t>durar</w:t>
      </w:r>
      <w:r>
        <w:rPr>
          <w:spacing w:val="9"/>
        </w:rPr>
        <w:t xml:space="preserve"> </w:t>
      </w:r>
      <w:r>
        <w:t>hasta</w:t>
      </w:r>
      <w:r>
        <w:rPr>
          <w:spacing w:val="8"/>
        </w:rPr>
        <w:t xml:space="preserve"> </w:t>
      </w:r>
      <w:r>
        <w:t>4</w:t>
      </w:r>
      <w:r>
        <w:rPr>
          <w:spacing w:val="8"/>
        </w:rPr>
        <w:t xml:space="preserve"> </w:t>
      </w:r>
      <w:r>
        <w:rPr>
          <w:spacing w:val="-1"/>
        </w:rPr>
        <w:t>horas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modo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inundaciones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modo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punto</w:t>
      </w:r>
      <w:r>
        <w:rPr>
          <w:spacing w:val="9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inundación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paquete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baterías</w:t>
      </w:r>
      <w:r>
        <w:rPr>
          <w:spacing w:val="32"/>
        </w:rPr>
        <w:t xml:space="preserve"> </w:t>
      </w:r>
      <w:r>
        <w:t>M18</w:t>
      </w:r>
      <w:r>
        <w:rPr>
          <w:spacing w:val="33"/>
        </w:rPr>
        <w:t xml:space="preserve"> </w:t>
      </w:r>
      <w:r>
        <w:t>XC</w:t>
      </w:r>
      <w:r>
        <w:rPr>
          <w:spacing w:val="31"/>
        </w:rPr>
        <w:t xml:space="preserve"> </w:t>
      </w:r>
      <w:r>
        <w:rPr>
          <w:spacing w:val="-1"/>
        </w:rPr>
        <w:t>REDLITHIUM</w:t>
      </w:r>
      <w:r>
        <w:rPr>
          <w:spacing w:val="33"/>
        </w:rPr>
        <w:t xml:space="preserve"> </w:t>
      </w:r>
      <w:r>
        <w:rPr>
          <w:spacing w:val="1"/>
        </w:rPr>
        <w:t>5.0</w:t>
      </w:r>
      <w:r>
        <w:rPr>
          <w:spacing w:val="32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6</w:t>
      </w:r>
      <w:r>
        <w:rPr>
          <w:spacing w:val="32"/>
        </w:rPr>
        <w:t xml:space="preserve"> </w:t>
      </w:r>
      <w:r>
        <w:t>horas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5"/>
        </w:rPr>
        <w:t xml:space="preserve"> </w:t>
      </w:r>
      <w:r>
        <w:rPr>
          <w:spacing w:val="-1"/>
        </w:rPr>
        <w:t>modo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punto</w:t>
      </w:r>
      <w:r>
        <w:rPr>
          <w:spacing w:val="31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horas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-1"/>
        </w:rPr>
        <w:t>modo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luz</w:t>
      </w:r>
      <w:r>
        <w:rPr>
          <w:rFonts w:ascii="Times New Roman" w:hAnsi="Times New Roman"/>
          <w:spacing w:val="50"/>
          <w:w w:val="99"/>
        </w:rPr>
        <w:t xml:space="preserve"> </w:t>
      </w:r>
      <w:r>
        <w:t>estroboscópica.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t>El</w:t>
      </w:r>
      <w:r>
        <w:rPr>
          <w:spacing w:val="-5"/>
        </w:rPr>
        <w:t xml:space="preserve"> </w:t>
      </w:r>
      <w:r>
        <w:t>LED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calidad</w:t>
      </w:r>
      <w:r>
        <w:rPr>
          <w:spacing w:val="-5"/>
        </w:rPr>
        <w:t xml:space="preserve"> </w:t>
      </w:r>
      <w:r>
        <w:t>nunca</w:t>
      </w:r>
      <w:r>
        <w:rPr>
          <w:spacing w:val="-4"/>
        </w:rPr>
        <w:t xml:space="preserve"> </w:t>
      </w:r>
      <w:r>
        <w:rPr>
          <w:spacing w:val="-1"/>
        </w:rPr>
        <w:t>necesitan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rPr>
          <w:spacing w:val="-1"/>
        </w:rPr>
        <w:t>reemplazados,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vuelta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rPr>
          <w:spacing w:val="-1"/>
        </w:rPr>
        <w:t>garantía</w:t>
      </w:r>
      <w:r>
        <w:rPr>
          <w:spacing w:val="-5"/>
        </w:rPr>
        <w:t xml:space="preserve"> </w:t>
      </w:r>
      <w:r>
        <w:rPr>
          <w:spacing w:val="-1"/>
        </w:rPr>
        <w:t>limitada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vida.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left="981"/>
      </w:pPr>
      <w:r>
        <w:t>Posee</w:t>
      </w:r>
      <w:r>
        <w:rPr>
          <w:spacing w:val="-12"/>
        </w:rPr>
        <w:t xml:space="preserve"> </w:t>
      </w:r>
      <w:r>
        <w:rPr>
          <w:spacing w:val="-1"/>
        </w:rPr>
        <w:t>tecnología</w:t>
      </w:r>
      <w:r>
        <w:rPr>
          <w:spacing w:val="-9"/>
        </w:rPr>
        <w:t xml:space="preserve"> </w:t>
      </w:r>
      <w:r>
        <w:rPr>
          <w:spacing w:val="-1"/>
        </w:rPr>
        <w:t>TRUEVIEW.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left="981"/>
      </w:pPr>
      <w:r>
        <w:rPr>
          <w:spacing w:val="-1"/>
        </w:rPr>
        <w:t>Incluir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Bateria</w:t>
      </w:r>
      <w:r>
        <w:rPr>
          <w:spacing w:val="-5"/>
        </w:rPr>
        <w:t xml:space="preserve"> </w:t>
      </w:r>
      <w:r>
        <w:t>9.0.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before="2"/>
        <w:ind w:right="286" w:hanging="360"/>
      </w:pPr>
      <w:r>
        <w:rPr>
          <w:spacing w:val="-1"/>
        </w:rPr>
        <w:t>Debe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adjuntar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ficha</w:t>
      </w:r>
      <w:r>
        <w:rPr>
          <w:spacing w:val="5"/>
        </w:rPr>
        <w:t xml:space="preserve"> </w:t>
      </w:r>
      <w:r>
        <w:t>técnica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4"/>
        </w:rPr>
        <w:t xml:space="preserve"> </w:t>
      </w:r>
      <w:r>
        <w:t>producto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español</w:t>
      </w:r>
      <w:r>
        <w:rPr>
          <w:spacing w:val="2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verificación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características</w:t>
      </w:r>
      <w:r>
        <w:rPr>
          <w:spacing w:val="7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todo</w:t>
      </w:r>
      <w:r>
        <w:rPr>
          <w:spacing w:val="6"/>
        </w:rPr>
        <w:t xml:space="preserve"> </w:t>
      </w:r>
      <w:r>
        <w:t>lo</w:t>
      </w:r>
      <w:r>
        <w:rPr>
          <w:spacing w:val="3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solicita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especificaciones,</w:t>
      </w:r>
      <w:r>
        <w:rPr>
          <w:spacing w:val="-5"/>
        </w:rPr>
        <w:t xml:space="preserve"> </w:t>
      </w:r>
      <w:r>
        <w:t>tanto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lámpara</w:t>
      </w:r>
      <w:r>
        <w:rPr>
          <w:spacing w:val="-4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baterias.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ind w:right="286" w:hanging="360"/>
      </w:pPr>
      <w:r>
        <w:rPr>
          <w:spacing w:val="-1"/>
        </w:rPr>
        <w:t>Debe</w:t>
      </w:r>
      <w:r>
        <w:rPr>
          <w:spacing w:val="35"/>
        </w:rPr>
        <w:t xml:space="preserve"> </w:t>
      </w:r>
      <w:r>
        <w:t>aportar</w:t>
      </w:r>
      <w:r>
        <w:rPr>
          <w:spacing w:val="36"/>
        </w:rPr>
        <w:t xml:space="preserve"> </w:t>
      </w:r>
      <w:r>
        <w:t>carta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representación</w:t>
      </w:r>
      <w:r>
        <w:rPr>
          <w:spacing w:val="37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marca,</w:t>
      </w:r>
      <w:r>
        <w:rPr>
          <w:spacing w:val="37"/>
        </w:rPr>
        <w:t xml:space="preserve"> </w:t>
      </w:r>
      <w:r>
        <w:rPr>
          <w:spacing w:val="-1"/>
        </w:rPr>
        <w:t>que</w:t>
      </w:r>
      <w:r>
        <w:rPr>
          <w:spacing w:val="33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rPr>
          <w:spacing w:val="-1"/>
        </w:rPr>
        <w:t>cuente</w:t>
      </w:r>
      <w:r>
        <w:rPr>
          <w:spacing w:val="35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rPr>
          <w:spacing w:val="-1"/>
        </w:rPr>
        <w:t>taller</w:t>
      </w:r>
      <w:r>
        <w:rPr>
          <w:spacing w:val="36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servicio</w:t>
      </w:r>
      <w:r>
        <w:rPr>
          <w:spacing w:val="37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personal</w:t>
      </w:r>
      <w:r>
        <w:rPr>
          <w:spacing w:val="34"/>
        </w:rPr>
        <w:t xml:space="preserve"> </w:t>
      </w:r>
      <w:r>
        <w:t>autorizado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fabrica.</w:t>
      </w:r>
    </w:p>
    <w:p w:rsidR="003A2E2A" w:rsidRDefault="00FC3B21">
      <w:pPr>
        <w:pStyle w:val="Textkrper"/>
        <w:numPr>
          <w:ilvl w:val="0"/>
          <w:numId w:val="5"/>
        </w:numPr>
        <w:tabs>
          <w:tab w:val="left" w:pos="982"/>
        </w:tabs>
        <w:spacing w:line="254" w:lineRule="exact"/>
        <w:ind w:left="981"/>
      </w:pPr>
      <w:r>
        <w:rPr>
          <w:spacing w:val="-1"/>
        </w:rPr>
        <w:t>Debe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aportar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certificación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norma</w:t>
      </w:r>
      <w:r>
        <w:rPr>
          <w:spacing w:val="-4"/>
        </w:rPr>
        <w:t xml:space="preserve"> </w:t>
      </w:r>
      <w:r>
        <w:t>IP54.</w:t>
      </w:r>
    </w:p>
    <w:p w:rsidR="003A2E2A" w:rsidRDefault="00FC3B21">
      <w:pPr>
        <w:pStyle w:val="berschrift2"/>
        <w:spacing w:before="83" w:line="732" w:lineRule="exact"/>
        <w:ind w:left="4459" w:right="4467" w:firstLine="1"/>
        <w:jc w:val="center"/>
        <w:rPr>
          <w:b w:val="0"/>
          <w:bCs w:val="0"/>
        </w:rPr>
      </w:pPr>
      <w:r>
        <w:t>Apartado</w:t>
      </w:r>
      <w:r>
        <w:rPr>
          <w:spacing w:val="-8"/>
        </w:rPr>
        <w:t xml:space="preserve"> </w:t>
      </w:r>
      <w:r>
        <w:t>2</w:t>
      </w:r>
      <w:r>
        <w:rPr>
          <w:rFonts w:ascii="Times New Roman"/>
          <w:w w:val="99"/>
        </w:rPr>
        <w:t xml:space="preserve"> </w:t>
      </w:r>
      <w:r>
        <w:rPr>
          <w:spacing w:val="-1"/>
        </w:rPr>
        <w:t>Declaraciones</w:t>
      </w:r>
      <w:r>
        <w:rPr>
          <w:spacing w:val="-19"/>
        </w:rPr>
        <w:t xml:space="preserve"> </w:t>
      </w:r>
      <w:r>
        <w:t>Juradas</w:t>
      </w:r>
    </w:p>
    <w:p w:rsidR="003A2E2A" w:rsidRDefault="00FC3B21">
      <w:pPr>
        <w:pStyle w:val="Textkrper"/>
        <w:spacing w:before="150"/>
        <w:ind w:left="4262" w:hanging="3565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4"/>
        </w:rPr>
        <w:t xml:space="preserve"> </w:t>
      </w:r>
      <w:r>
        <w:t>serán</w:t>
      </w:r>
      <w:r>
        <w:rPr>
          <w:spacing w:val="-4"/>
        </w:rPr>
        <w:t xml:space="preserve"> </w:t>
      </w:r>
      <w:r>
        <w:t>parte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documento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genera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firmado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persona</w:t>
      </w:r>
      <w:r>
        <w:rPr>
          <w:rFonts w:ascii="Times New Roman" w:hAnsi="Times New Roman"/>
          <w:spacing w:val="66"/>
          <w:w w:val="99"/>
        </w:rPr>
        <w:t xml:space="preserve"> </w:t>
      </w:r>
      <w:r>
        <w:t>autorizada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firmar</w:t>
      </w:r>
      <w:r>
        <w:rPr>
          <w:spacing w:val="-7"/>
        </w:rPr>
        <w:t xml:space="preserve"> </w:t>
      </w:r>
      <w:r>
        <w:rPr>
          <w:spacing w:val="-1"/>
        </w:rPr>
        <w:t>ofertas.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left="318"/>
      </w:pPr>
      <w:r>
        <w:rPr>
          <w:spacing w:val="-1"/>
        </w:rPr>
        <w:t>Declaro</w:t>
      </w:r>
      <w:r>
        <w:rPr>
          <w:spacing w:val="-8"/>
        </w:rPr>
        <w:t xml:space="preserve"> </w:t>
      </w:r>
      <w:r>
        <w:t>bajo</w:t>
      </w:r>
      <w:r>
        <w:rPr>
          <w:spacing w:val="-10"/>
        </w:rPr>
        <w:t xml:space="preserve"> </w:t>
      </w:r>
      <w:r>
        <w:rPr>
          <w:spacing w:val="-1"/>
        </w:rPr>
        <w:t>juramento: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487"/>
        </w:tabs>
        <w:ind w:right="286" w:firstLine="0"/>
      </w:pPr>
      <w:r>
        <w:t>Que</w:t>
      </w:r>
      <w:r>
        <w:rPr>
          <w:spacing w:val="14"/>
        </w:rPr>
        <w:t xml:space="preserve"> </w:t>
      </w:r>
      <w:r>
        <w:rPr>
          <w:spacing w:val="-1"/>
        </w:rPr>
        <w:t>mi</w:t>
      </w:r>
      <w:r>
        <w:rPr>
          <w:spacing w:val="12"/>
        </w:rPr>
        <w:t xml:space="preserve"> </w:t>
      </w:r>
      <w:r>
        <w:t>representada</w:t>
      </w:r>
      <w:r>
        <w:rPr>
          <w:spacing w:val="13"/>
        </w:rPr>
        <w:t xml:space="preserve"> </w:t>
      </w:r>
      <w:r>
        <w:rPr>
          <w:spacing w:val="-1"/>
        </w:rPr>
        <w:t>(en</w:t>
      </w:r>
      <w:r>
        <w:rPr>
          <w:spacing w:val="15"/>
        </w:rPr>
        <w:t xml:space="preserve"> </w:t>
      </w:r>
      <w:r>
        <w:t>caso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jurídica</w:t>
      </w:r>
      <w:r>
        <w:rPr>
          <w:spacing w:val="12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física)</w:t>
      </w:r>
      <w:r>
        <w:rPr>
          <w:spacing w:val="12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día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impuestos</w:t>
      </w:r>
      <w:r>
        <w:rPr>
          <w:spacing w:val="14"/>
        </w:rPr>
        <w:t xml:space="preserve"> </w:t>
      </w:r>
      <w:r>
        <w:t>municipales,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38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rPr>
          <w:spacing w:val="1"/>
        </w:rPr>
        <w:t>65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Contratación</w:t>
      </w:r>
      <w:r>
        <w:rPr>
          <w:spacing w:val="-5"/>
        </w:rPr>
        <w:t xml:space="preserve"> </w:t>
      </w:r>
      <w:r>
        <w:t>Administrativa.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482"/>
        </w:tabs>
        <w:ind w:right="286" w:firstLine="0"/>
      </w:pPr>
      <w:r>
        <w:t>Que</w:t>
      </w:r>
      <w:r>
        <w:rPr>
          <w:spacing w:val="6"/>
        </w:rPr>
        <w:t xml:space="preserve"> </w:t>
      </w:r>
      <w:r>
        <w:rPr>
          <w:spacing w:val="-1"/>
        </w:rPr>
        <w:t>mi</w:t>
      </w:r>
      <w:r>
        <w:rPr>
          <w:spacing w:val="7"/>
        </w:rPr>
        <w:t xml:space="preserve"> </w:t>
      </w:r>
      <w:r>
        <w:t>representada</w:t>
      </w:r>
      <w:r>
        <w:rPr>
          <w:spacing w:val="8"/>
        </w:rPr>
        <w:t xml:space="preserve"> </w:t>
      </w:r>
      <w:r>
        <w:rPr>
          <w:spacing w:val="-1"/>
        </w:rPr>
        <w:t>(en</w:t>
      </w:r>
      <w:r>
        <w:rPr>
          <w:spacing w:val="10"/>
        </w:rPr>
        <w:t xml:space="preserve"> </w:t>
      </w:r>
      <w:r>
        <w:rPr>
          <w:spacing w:val="1"/>
        </w:rPr>
        <w:t>caso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persona</w:t>
      </w:r>
      <w:r>
        <w:rPr>
          <w:spacing w:val="7"/>
        </w:rPr>
        <w:t xml:space="preserve"> </w:t>
      </w:r>
      <w:r>
        <w:t>jurídica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física)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esta</w:t>
      </w:r>
      <w:r>
        <w:rPr>
          <w:spacing w:val="8"/>
        </w:rPr>
        <w:t xml:space="preserve"> </w:t>
      </w:r>
      <w:r>
        <w:rPr>
          <w:spacing w:val="-1"/>
        </w:rPr>
        <w:t>afecta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causal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prohibición</w:t>
      </w:r>
      <w:r>
        <w:rPr>
          <w:spacing w:val="10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contratar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Estado</w:t>
      </w:r>
      <w:r>
        <w:rPr>
          <w:spacing w:val="-7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sus</w:t>
      </w:r>
      <w:r>
        <w:rPr>
          <w:spacing w:val="-3"/>
        </w:rPr>
        <w:t xml:space="preserve"> </w:t>
      </w:r>
      <w:r>
        <w:t>Instituciones</w:t>
      </w:r>
      <w:r>
        <w:rPr>
          <w:spacing w:val="-4"/>
        </w:rPr>
        <w:t xml:space="preserve"> </w:t>
      </w:r>
      <w:r>
        <w:rPr>
          <w:spacing w:val="-1"/>
        </w:rPr>
        <w:t>según</w:t>
      </w:r>
      <w:r>
        <w:rPr>
          <w:spacing w:val="-4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indicado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22</w:t>
      </w:r>
      <w:r>
        <w:rPr>
          <w:spacing w:val="-4"/>
        </w:rPr>
        <w:t xml:space="preserve"> </w:t>
      </w:r>
      <w:r>
        <w:t>BIS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4"/>
        </w:rPr>
        <w:t xml:space="preserve"> </w:t>
      </w:r>
      <w:r>
        <w:t>Administrativa.</w:t>
      </w:r>
    </w:p>
    <w:p w:rsidR="003A2E2A" w:rsidRDefault="003A2E2A">
      <w:pPr>
        <w:sectPr w:rsidR="003A2E2A">
          <w:headerReference w:type="default" r:id="rId34"/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3A2E2A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504"/>
        </w:tabs>
        <w:spacing w:before="59"/>
        <w:ind w:right="281" w:firstLine="0"/>
        <w:jc w:val="both"/>
      </w:pPr>
      <w:r>
        <w:t>Que</w:t>
      </w:r>
      <w:r>
        <w:rPr>
          <w:spacing w:val="28"/>
        </w:rPr>
        <w:t xml:space="preserve"> </w:t>
      </w:r>
      <w:r>
        <w:rPr>
          <w:spacing w:val="-1"/>
        </w:rPr>
        <w:t>mi</w:t>
      </w:r>
      <w:r>
        <w:rPr>
          <w:spacing w:val="29"/>
        </w:rPr>
        <w:t xml:space="preserve"> </w:t>
      </w:r>
      <w:r>
        <w:t>representada</w:t>
      </w:r>
      <w:r>
        <w:rPr>
          <w:spacing w:val="30"/>
        </w:rPr>
        <w:t xml:space="preserve"> </w:t>
      </w:r>
      <w:r>
        <w:rPr>
          <w:spacing w:val="-1"/>
        </w:rPr>
        <w:t>(en</w:t>
      </w:r>
      <w:r>
        <w:rPr>
          <w:spacing w:val="29"/>
        </w:rPr>
        <w:t xml:space="preserve"> </w:t>
      </w:r>
      <w:r>
        <w:t>caso</w:t>
      </w:r>
      <w:r>
        <w:rPr>
          <w:spacing w:val="3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persona</w:t>
      </w:r>
      <w:r>
        <w:rPr>
          <w:spacing w:val="29"/>
        </w:rPr>
        <w:t xml:space="preserve"> </w:t>
      </w:r>
      <w:r>
        <w:t>jurídica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física)</w:t>
      </w:r>
      <w:r>
        <w:rPr>
          <w:spacing w:val="29"/>
        </w:rPr>
        <w:t xml:space="preserve"> </w:t>
      </w:r>
      <w:r>
        <w:t>no</w:t>
      </w:r>
      <w:r>
        <w:rPr>
          <w:spacing w:val="31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</w:t>
      </w:r>
      <w:r>
        <w:rPr>
          <w:spacing w:val="31"/>
        </w:rPr>
        <w:t xml:space="preserve"> </w:t>
      </w:r>
      <w:r>
        <w:rPr>
          <w:spacing w:val="-1"/>
        </w:rPr>
        <w:t>inhabilitada</w:t>
      </w:r>
      <w:r>
        <w:rPr>
          <w:spacing w:val="29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contratar</w:t>
      </w:r>
      <w:r>
        <w:rPr>
          <w:spacing w:val="30"/>
        </w:rPr>
        <w:t xml:space="preserve"> </w:t>
      </w:r>
      <w:r>
        <w:rPr>
          <w:spacing w:val="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t>sector</w:t>
      </w:r>
      <w:r>
        <w:rPr>
          <w:rFonts w:ascii="Times New Roman" w:hAnsi="Times New Roman"/>
          <w:spacing w:val="57"/>
          <w:w w:val="99"/>
        </w:rPr>
        <w:t xml:space="preserve"> </w:t>
      </w:r>
      <w:r>
        <w:rPr>
          <w:spacing w:val="-1"/>
        </w:rPr>
        <w:t>público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BIS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513"/>
        </w:tabs>
        <w:ind w:right="277" w:firstLine="0"/>
        <w:jc w:val="both"/>
        <w:rPr>
          <w:rFonts w:cs="Calibri"/>
        </w:rPr>
      </w:pPr>
      <w:r>
        <w:t>Que</w:t>
      </w:r>
      <w:r>
        <w:rPr>
          <w:spacing w:val="37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rPr>
          <w:spacing w:val="-1"/>
        </w:rPr>
        <w:t>ocupan</w:t>
      </w:r>
      <w:r>
        <w:rPr>
          <w:spacing w:val="39"/>
        </w:rPr>
        <w:t xml:space="preserve"> </w:t>
      </w:r>
      <w:r>
        <w:t>cargos</w:t>
      </w:r>
      <w:r>
        <w:rPr>
          <w:spacing w:val="39"/>
        </w:rPr>
        <w:t xml:space="preserve"> </w:t>
      </w:r>
      <w:r>
        <w:t>directivos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gerenciales,</w:t>
      </w:r>
      <w:r>
        <w:rPr>
          <w:spacing w:val="39"/>
        </w:rPr>
        <w:t xml:space="preserve"> </w:t>
      </w:r>
      <w:r>
        <w:rPr>
          <w:spacing w:val="-1"/>
        </w:rPr>
        <w:t>representantes,</w:t>
      </w:r>
      <w:r>
        <w:rPr>
          <w:spacing w:val="39"/>
        </w:rPr>
        <w:t xml:space="preserve"> </w:t>
      </w:r>
      <w:r>
        <w:t>apoderados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apoderadas</w:t>
      </w:r>
      <w:r>
        <w:rPr>
          <w:spacing w:val="42"/>
        </w:rPr>
        <w:t xml:space="preserve"> </w:t>
      </w:r>
      <w:r>
        <w:t>y</w:t>
      </w:r>
      <w:r>
        <w:rPr>
          <w:spacing w:val="39"/>
        </w:rPr>
        <w:t xml:space="preserve"> </w:t>
      </w:r>
      <w:r>
        <w:rPr>
          <w:spacing w:val="-1"/>
        </w:rPr>
        <w:t>los</w:t>
      </w:r>
      <w:r>
        <w:rPr>
          <w:spacing w:val="40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89"/>
          <w:w w:val="99"/>
        </w:rPr>
        <w:t xml:space="preserve"> </w:t>
      </w:r>
      <w:r>
        <w:t>accionistas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esta</w:t>
      </w:r>
      <w:r>
        <w:rPr>
          <w:spacing w:val="16"/>
        </w:rPr>
        <w:t xml:space="preserve"> </w:t>
      </w:r>
      <w:r>
        <w:rPr>
          <w:spacing w:val="-1"/>
        </w:rPr>
        <w:t>empresa</w:t>
      </w:r>
      <w:r>
        <w:rPr>
          <w:spacing w:val="16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encuentran</w:t>
      </w:r>
      <w:r>
        <w:rPr>
          <w:spacing w:val="16"/>
        </w:rPr>
        <w:t xml:space="preserve"> </w:t>
      </w:r>
      <w:r>
        <w:rPr>
          <w:spacing w:val="-1"/>
        </w:rPr>
        <w:t>afectos</w:t>
      </w:r>
      <w:r>
        <w:rPr>
          <w:spacing w:val="16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incompatibilidades</w:t>
      </w:r>
      <w:r>
        <w:rPr>
          <w:spacing w:val="15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i</w:t>
      </w:r>
      <w:r>
        <w:rPr>
          <w:rFonts w:cs="Calibri"/>
        </w:rPr>
        <w:t>ndica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el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art.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18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“Ley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Contra</w:t>
      </w:r>
      <w:r>
        <w:rPr>
          <w:rFonts w:cs="Calibri"/>
          <w:spacing w:val="16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66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6"/>
        </w:rPr>
        <w:t xml:space="preserve"> </w:t>
      </w:r>
      <w:r>
        <w:t>ilícito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 xml:space="preserve">función </w:t>
      </w:r>
      <w:r>
        <w:rPr>
          <w:rFonts w:cs="Calibri"/>
        </w:rPr>
        <w:t>Pública”.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454"/>
        </w:tabs>
        <w:ind w:right="282" w:firstLine="0"/>
        <w:jc w:val="both"/>
      </w:pPr>
      <w:r>
        <w:rPr>
          <w:spacing w:val="-1"/>
        </w:rPr>
        <w:t>Declaro</w:t>
      </w:r>
      <w:r>
        <w:rPr>
          <w:spacing w:val="8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rPr>
          <w:spacing w:val="-1"/>
        </w:rPr>
        <w:t>mi</w:t>
      </w:r>
      <w:r>
        <w:rPr>
          <w:spacing w:val="7"/>
        </w:rPr>
        <w:t xml:space="preserve"> </w:t>
      </w:r>
      <w:r>
        <w:t>representada</w:t>
      </w:r>
      <w:r>
        <w:rPr>
          <w:spacing w:val="7"/>
        </w:rPr>
        <w:t xml:space="preserve"> </w:t>
      </w:r>
      <w:r>
        <w:rPr>
          <w:spacing w:val="-1"/>
        </w:rPr>
        <w:t>cuenta</w:t>
      </w:r>
      <w:r>
        <w:rPr>
          <w:spacing w:val="8"/>
        </w:rPr>
        <w:t xml:space="preserve"> </w:t>
      </w:r>
      <w:r>
        <w:rPr>
          <w:spacing w:val="1"/>
        </w:rPr>
        <w:t>con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suficiente</w:t>
      </w:r>
      <w:r>
        <w:rPr>
          <w:spacing w:val="9"/>
        </w:rPr>
        <w:t xml:space="preserve"> </w:t>
      </w:r>
      <w:r>
        <w:t>solvencia</w:t>
      </w:r>
      <w:r>
        <w:rPr>
          <w:spacing w:val="8"/>
        </w:rPr>
        <w:t xml:space="preserve"> </w:t>
      </w:r>
      <w:r>
        <w:t>económica</w:t>
      </w:r>
      <w:r>
        <w:rPr>
          <w:spacing w:val="7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atender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soportar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negocio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oferta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resultar</w:t>
      </w:r>
      <w:r>
        <w:rPr>
          <w:spacing w:val="-7"/>
        </w:rPr>
        <w:t xml:space="preserve"> </w:t>
      </w:r>
      <w:r>
        <w:t>adjudicatario.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495"/>
        </w:tabs>
        <w:ind w:right="281" w:firstLine="0"/>
        <w:jc w:val="both"/>
      </w:pPr>
      <w:r>
        <w:t>Declaro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acepto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cumpliré</w:t>
      </w:r>
      <w:r>
        <w:rPr>
          <w:spacing w:val="17"/>
        </w:rPr>
        <w:t xml:space="preserve"> </w:t>
      </w:r>
      <w:r>
        <w:t>fielmente</w:t>
      </w:r>
      <w:r>
        <w:rPr>
          <w:spacing w:val="20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t>las</w:t>
      </w:r>
      <w:r>
        <w:rPr>
          <w:spacing w:val="19"/>
        </w:rPr>
        <w:t xml:space="preserve"> </w:t>
      </w:r>
      <w:r>
        <w:t>condiciones,</w:t>
      </w:r>
      <w:r>
        <w:rPr>
          <w:spacing w:val="18"/>
        </w:rPr>
        <w:t xml:space="preserve"> </w:t>
      </w:r>
      <w:r>
        <w:rPr>
          <w:spacing w:val="-1"/>
        </w:rPr>
        <w:t>requerimientos,</w:t>
      </w:r>
      <w:r>
        <w:rPr>
          <w:spacing w:val="18"/>
        </w:rPr>
        <w:t xml:space="preserve"> </w:t>
      </w:r>
      <w:r>
        <w:t>especificaciones</w:t>
      </w:r>
      <w:r>
        <w:rPr>
          <w:spacing w:val="19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requisitos</w:t>
      </w:r>
      <w:r>
        <w:rPr>
          <w:spacing w:val="19"/>
        </w:rPr>
        <w:t xml:space="preserve"> </w:t>
      </w:r>
      <w:r>
        <w:t>técnicos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99"/>
        </w:rPr>
        <w:t xml:space="preserve"> </w:t>
      </w:r>
      <w:r>
        <w:t>esta</w:t>
      </w:r>
      <w:r>
        <w:rPr>
          <w:spacing w:val="-15"/>
        </w:rPr>
        <w:t xml:space="preserve"> </w:t>
      </w:r>
      <w:r>
        <w:t>contratación.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0"/>
          <w:numId w:val="4"/>
        </w:numPr>
        <w:tabs>
          <w:tab w:val="left" w:pos="478"/>
        </w:tabs>
        <w:ind w:right="280" w:firstLine="0"/>
        <w:jc w:val="both"/>
      </w:pPr>
      <w:r>
        <w:t>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personal</w:t>
      </w:r>
      <w:r>
        <w:rPr>
          <w:spacing w:val="2"/>
        </w:rPr>
        <w:t xml:space="preserve"> </w:t>
      </w:r>
      <w:r>
        <w:t>propuesto</w:t>
      </w:r>
      <w:r>
        <w:rPr>
          <w:spacing w:val="-1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realización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proyecto</w:t>
      </w:r>
      <w:r>
        <w:rPr>
          <w:spacing w:val="4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tiene</w:t>
      </w:r>
      <w:r>
        <w:rPr>
          <w:spacing w:val="3"/>
        </w:rPr>
        <w:t xml:space="preserve"> </w:t>
      </w:r>
      <w:r>
        <w:t>ningún</w:t>
      </w:r>
      <w:r>
        <w:rPr>
          <w:spacing w:val="2"/>
        </w:rPr>
        <w:t xml:space="preserve"> </w:t>
      </w:r>
      <w:r>
        <w:t>asunto</w:t>
      </w:r>
      <w:r>
        <w:rPr>
          <w:spacing w:val="3"/>
        </w:rPr>
        <w:t xml:space="preserve"> </w:t>
      </w:r>
      <w:r>
        <w:rPr>
          <w:spacing w:val="-1"/>
        </w:rPr>
        <w:t>judicial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trámite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t>despachos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rPr>
          <w:spacing w:val="1"/>
        </w:rPr>
        <w:t>las</w:t>
      </w:r>
      <w:r>
        <w:rPr>
          <w:spacing w:val="-3"/>
        </w:rPr>
        <w:t xml:space="preserve"> </w:t>
      </w:r>
      <w:r>
        <w:rPr>
          <w:spacing w:val="-1"/>
        </w:rPr>
        <w:t>labores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trabajos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estarán</w:t>
      </w:r>
      <w:r>
        <w:rPr>
          <w:spacing w:val="-4"/>
        </w:rPr>
        <w:t xml:space="preserve"> </w:t>
      </w:r>
      <w:r>
        <w:t>contratando.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berschrift2"/>
        <w:spacing w:line="243" w:lineRule="exact"/>
        <w:ind w:left="2871" w:right="2880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2</w:t>
      </w:r>
    </w:p>
    <w:p w:rsidR="003A2E2A" w:rsidRDefault="00FC3B21">
      <w:pPr>
        <w:spacing w:line="243" w:lineRule="exact"/>
        <w:ind w:left="2872" w:right="288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b/>
          <w:spacing w:val="-1"/>
          <w:sz w:val="20"/>
        </w:rPr>
        <w:t>Condiciones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considerar</w:t>
      </w:r>
      <w:r>
        <w:rPr>
          <w:rFonts w:ascii="Calibri" w:hAnsi="Calibri"/>
          <w:b/>
          <w:spacing w:val="-8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para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presentar</w:t>
      </w:r>
      <w:r>
        <w:rPr>
          <w:rFonts w:ascii="Calibri" w:hAnsi="Calibri"/>
          <w:b/>
          <w:spacing w:val="-6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la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oferta</w:t>
      </w:r>
      <w:r>
        <w:rPr>
          <w:rFonts w:ascii="Calibri" w:hAnsi="Calibri"/>
          <w:b/>
          <w:spacing w:val="-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electrónica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pStyle w:val="Textkrper"/>
        <w:ind w:right="278"/>
        <w:jc w:val="both"/>
      </w:pPr>
      <w:r>
        <w:t>El</w:t>
      </w:r>
      <w:r>
        <w:rPr>
          <w:spacing w:val="7"/>
        </w:rPr>
        <w:t xml:space="preserve"> </w:t>
      </w:r>
      <w:r>
        <w:rPr>
          <w:spacing w:val="-1"/>
        </w:rPr>
        <w:t>registro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oferta</w:t>
      </w:r>
      <w:r>
        <w:rPr>
          <w:spacing w:val="8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rPr>
          <w:spacing w:val="-1"/>
        </w:rPr>
        <w:t>únicamente</w:t>
      </w:r>
      <w:r>
        <w:rPr>
          <w:spacing w:val="9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puede</w:t>
      </w:r>
      <w:r>
        <w:rPr>
          <w:spacing w:val="8"/>
        </w:rPr>
        <w:t xml:space="preserve"> </w:t>
      </w:r>
      <w:r>
        <w:t>realizar</w:t>
      </w:r>
      <w:r>
        <w:rPr>
          <w:spacing w:val="8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t>medio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Gestión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Proveedores,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lo</w:t>
      </w:r>
      <w:r>
        <w:rPr>
          <w:rFonts w:ascii="Times New Roman" w:hAnsi="Times New Roman"/>
          <w:spacing w:val="72"/>
          <w:w w:val="99"/>
        </w:rPr>
        <w:t xml:space="preserve"> </w:t>
      </w:r>
      <w:r>
        <w:t>cual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t>interesado</w:t>
      </w:r>
      <w:r>
        <w:rPr>
          <w:spacing w:val="-6"/>
        </w:rPr>
        <w:t xml:space="preserve"> </w:t>
      </w:r>
      <w:r>
        <w:rPr>
          <w:spacing w:val="-1"/>
        </w:rPr>
        <w:t>(a)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esta</w:t>
      </w:r>
      <w:r>
        <w:rPr>
          <w:spacing w:val="-6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condiciones: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ind w:hanging="360"/>
      </w:pPr>
      <w:r>
        <w:t>El</w:t>
      </w:r>
      <w:r>
        <w:rPr>
          <w:spacing w:val="-5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5"/>
        </w:rPr>
        <w:t xml:space="preserve"> </w:t>
      </w:r>
      <w:r>
        <w:rPr>
          <w:spacing w:val="-1"/>
        </w:rPr>
        <w:t>(a)</w:t>
      </w:r>
      <w:r>
        <w:rPr>
          <w:spacing w:val="-4"/>
        </w:rPr>
        <w:t xml:space="preserve"> </w:t>
      </w:r>
      <w:r>
        <w:t>debe</w:t>
      </w:r>
      <w:r>
        <w:rPr>
          <w:spacing w:val="-6"/>
        </w:rPr>
        <w:t xml:space="preserve"> </w:t>
      </w:r>
      <w:r>
        <w:t>contar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rPr>
          <w:spacing w:val="-1"/>
        </w:rPr>
        <w:t xml:space="preserve">certificado </w:t>
      </w:r>
      <w:r>
        <w:t>de</w:t>
      </w:r>
      <w:r>
        <w:rPr>
          <w:spacing w:val="-6"/>
        </w:rPr>
        <w:t xml:space="preserve"> </w:t>
      </w:r>
      <w:r>
        <w:t>firma</w:t>
      </w:r>
      <w:r>
        <w:rPr>
          <w:spacing w:val="-3"/>
        </w:rPr>
        <w:t xml:space="preserve"> </w:t>
      </w:r>
      <w:r>
        <w:rPr>
          <w:spacing w:val="-1"/>
        </w:rPr>
        <w:t>digital.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ind w:right="279" w:hanging="360"/>
        <w:jc w:val="both"/>
      </w:pPr>
      <w:r>
        <w:t xml:space="preserve">El </w:t>
      </w:r>
      <w:r>
        <w:rPr>
          <w:spacing w:val="-1"/>
        </w:rPr>
        <w:t>(la)</w:t>
      </w:r>
      <w:r>
        <w:t xml:space="preserve"> </w:t>
      </w:r>
      <w:r>
        <w:rPr>
          <w:spacing w:val="-1"/>
        </w:rPr>
        <w:t>proveedor</w:t>
      </w:r>
      <w:r>
        <w:rPr>
          <w:spacing w:val="1"/>
        </w:rPr>
        <w:t xml:space="preserve"> </w:t>
      </w:r>
      <w:r>
        <w:rPr>
          <w:spacing w:val="-1"/>
        </w:rPr>
        <w:t>(a)</w:t>
      </w:r>
      <w:r>
        <w:t xml:space="preserve"> </w:t>
      </w:r>
      <w:r>
        <w:rPr>
          <w:spacing w:val="-1"/>
        </w:rPr>
        <w:t>debe</w:t>
      </w:r>
      <w:r>
        <w:t xml:space="preserve"> estar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Sistema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Gestión</w:t>
      </w:r>
      <w:r>
        <w:rPr>
          <w:spacing w:val="1"/>
        </w:rPr>
        <w:t xml:space="preserve"> </w:t>
      </w:r>
      <w:r>
        <w:t xml:space="preserve">de </w:t>
      </w:r>
      <w:r>
        <w:rPr>
          <w:spacing w:val="-1"/>
        </w:rPr>
        <w:t>Proveedores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(SIGEPRO),</w:t>
      </w:r>
      <w:r>
        <w:t xml:space="preserve"> así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 xml:space="preserve">como </w:t>
      </w:r>
      <w:r>
        <w:rPr>
          <w:spacing w:val="-1"/>
        </w:rPr>
        <w:t>también</w:t>
      </w:r>
      <w:r>
        <w:rPr>
          <w:spacing w:val="2"/>
        </w:rPr>
        <w:t xml:space="preserve"> </w:t>
      </w:r>
      <w:r>
        <w:t>la persona</w:t>
      </w:r>
      <w:r>
        <w:rPr>
          <w:spacing w:val="1"/>
        </w:rPr>
        <w:t xml:space="preserve"> </w:t>
      </w:r>
      <w:r>
        <w:rPr>
          <w:spacing w:val="-1"/>
        </w:rPr>
        <w:t>autorizada</w:t>
      </w:r>
      <w:r>
        <w:rPr>
          <w:spacing w:val="1"/>
        </w:rPr>
        <w:t xml:space="preserve"> </w:t>
      </w:r>
      <w:r>
        <w:t xml:space="preserve">para </w:t>
      </w:r>
      <w:r>
        <w:rPr>
          <w:spacing w:val="-1"/>
        </w:rPr>
        <w:t>firmar</w:t>
      </w:r>
      <w:r>
        <w:rPr>
          <w:spacing w:val="1"/>
        </w:rPr>
        <w:t xml:space="preserve"> </w:t>
      </w:r>
      <w:r>
        <w:rPr>
          <w:spacing w:val="-1"/>
        </w:rPr>
        <w:t>ofertas</w:t>
      </w:r>
      <w:r>
        <w:rPr>
          <w:spacing w:val="2"/>
        </w:rPr>
        <w:t xml:space="preserve"> </w:t>
      </w:r>
      <w:r>
        <w:t xml:space="preserve">electrónicas. </w:t>
      </w:r>
      <w:r>
        <w:t>En</w:t>
      </w:r>
      <w:r>
        <w:rPr>
          <w:spacing w:val="3"/>
        </w:rPr>
        <w:t xml:space="preserve"> </w:t>
      </w:r>
      <w:r>
        <w:t>caso 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estar</w:t>
      </w:r>
      <w:r>
        <w:t xml:space="preserve"> registrado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sistema</w:t>
      </w:r>
      <w:r>
        <w:rPr>
          <w:spacing w:val="4"/>
        </w:rPr>
        <w:t xml:space="preserve"> </w:t>
      </w:r>
      <w:r>
        <w:t>o</w:t>
      </w:r>
      <w:r>
        <w:rPr>
          <w:rFonts w:ascii="Times New Roman" w:hAnsi="Times New Roman"/>
          <w:spacing w:val="77"/>
          <w:w w:val="99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cuente</w:t>
      </w:r>
      <w:r>
        <w:rPr>
          <w:spacing w:val="12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clave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ingresar,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t>ya</w:t>
      </w:r>
      <w:r>
        <w:rPr>
          <w:spacing w:val="13"/>
        </w:rPr>
        <w:t xml:space="preserve"> </w:t>
      </w:r>
      <w:r>
        <w:t>sea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representante</w:t>
      </w:r>
      <w:r>
        <w:rPr>
          <w:spacing w:val="13"/>
        </w:rPr>
        <w:t xml:space="preserve"> </w:t>
      </w:r>
      <w:r>
        <w:rPr>
          <w:spacing w:val="-1"/>
        </w:rPr>
        <w:t>legal</w:t>
      </w:r>
      <w:r>
        <w:rPr>
          <w:spacing w:val="13"/>
        </w:rPr>
        <w:t xml:space="preserve"> </w:t>
      </w:r>
      <w:r>
        <w:rPr>
          <w:spacing w:val="1"/>
        </w:rPr>
        <w:t>de</w:t>
      </w:r>
      <w:r>
        <w:rPr>
          <w:spacing w:val="12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casa</w:t>
      </w:r>
      <w:r>
        <w:rPr>
          <w:spacing w:val="13"/>
        </w:rPr>
        <w:t xml:space="preserve"> </w:t>
      </w:r>
      <w:r>
        <w:t>comercial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labore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manera</w:t>
      </w:r>
      <w:r>
        <w:rPr>
          <w:spacing w:val="5"/>
        </w:rPr>
        <w:t xml:space="preserve"> </w:t>
      </w:r>
      <w:r>
        <w:rPr>
          <w:spacing w:val="-1"/>
        </w:rPr>
        <w:t>personal</w:t>
      </w:r>
      <w:r>
        <w:rPr>
          <w:spacing w:val="5"/>
        </w:rPr>
        <w:t xml:space="preserve"> </w:t>
      </w:r>
      <w:r>
        <w:t>según</w:t>
      </w:r>
      <w:r>
        <w:rPr>
          <w:spacing w:val="6"/>
        </w:rPr>
        <w:t xml:space="preserve"> </w:t>
      </w:r>
      <w:r>
        <w:t>corresponda,</w:t>
      </w:r>
      <w:r>
        <w:rPr>
          <w:spacing w:val="3"/>
        </w:rPr>
        <w:t xml:space="preserve"> </w:t>
      </w:r>
      <w:r>
        <w:t>enviar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solicitud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inclusión</w:t>
      </w:r>
      <w:r>
        <w:rPr>
          <w:spacing w:val="6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5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1"/>
        </w:rPr>
        <w:t>generación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clave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acceso,</w:t>
      </w:r>
      <w:r>
        <w:rPr>
          <w:spacing w:val="44"/>
        </w:rPr>
        <w:t xml:space="preserve"> </w:t>
      </w:r>
      <w:r>
        <w:t>a</w:t>
      </w:r>
      <w:r>
        <w:rPr>
          <w:spacing w:val="44"/>
        </w:rPr>
        <w:t xml:space="preserve"> </w:t>
      </w:r>
      <w:r>
        <w:rPr>
          <w:spacing w:val="-1"/>
        </w:rPr>
        <w:t>más</w:t>
      </w:r>
      <w:r>
        <w:rPr>
          <w:spacing w:val="1"/>
        </w:rPr>
        <w:t xml:space="preserve"> </w:t>
      </w:r>
      <w:r>
        <w:t>tardar</w:t>
      </w:r>
      <w:r>
        <w:rPr>
          <w:spacing w:val="44"/>
        </w:rPr>
        <w:t xml:space="preserve"> </w:t>
      </w:r>
      <w:r>
        <w:t>un  día</w:t>
      </w:r>
      <w:r>
        <w:rPr>
          <w:spacing w:val="44"/>
        </w:rPr>
        <w:t xml:space="preserve"> </w:t>
      </w:r>
      <w:r>
        <w:t>hábil</w:t>
      </w:r>
      <w:r>
        <w:rPr>
          <w:spacing w:val="44"/>
        </w:rPr>
        <w:t xml:space="preserve"> </w:t>
      </w:r>
      <w:r>
        <w:t>antes  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apertura</w:t>
      </w:r>
      <w:r>
        <w:rPr>
          <w:spacing w:val="44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rPr>
          <w:spacing w:val="-1"/>
        </w:rPr>
        <w:t>ofertas</w:t>
      </w:r>
      <w:r>
        <w:rPr>
          <w:spacing w:val="45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presente</w:t>
      </w:r>
      <w:r>
        <w:rPr>
          <w:spacing w:val="44"/>
        </w:rPr>
        <w:t xml:space="preserve"> </w:t>
      </w:r>
      <w:r>
        <w:t>contratación,</w:t>
      </w:r>
      <w:r>
        <w:rPr>
          <w:spacing w:val="43"/>
        </w:rPr>
        <w:t xml:space="preserve"> </w:t>
      </w:r>
      <w:r>
        <w:t>al</w:t>
      </w:r>
      <w:r>
        <w:rPr>
          <w:spacing w:val="44"/>
        </w:rPr>
        <w:t xml:space="preserve"> </w:t>
      </w:r>
      <w:r>
        <w:t>correo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13"/>
        </w:rPr>
        <w:t xml:space="preserve"> </w:t>
      </w:r>
      <w:hyperlink r:id="rId35">
        <w:r>
          <w:t>provee_sistemas@poder-judicial.go.cr</w:t>
        </w:r>
        <w:r>
          <w:rPr>
            <w:spacing w:val="10"/>
          </w:rPr>
          <w:t xml:space="preserve"> </w:t>
        </w:r>
      </w:hyperlink>
      <w:r>
        <w:t>,</w:t>
      </w:r>
      <w:r>
        <w:rPr>
          <w:spacing w:val="11"/>
        </w:rPr>
        <w:t xml:space="preserve"> </w:t>
      </w:r>
      <w:r>
        <w:t>junto</w:t>
      </w:r>
      <w:r>
        <w:rPr>
          <w:spacing w:val="12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personería</w:t>
      </w:r>
      <w:r>
        <w:rPr>
          <w:spacing w:val="11"/>
        </w:rPr>
        <w:t xml:space="preserve"> </w:t>
      </w:r>
      <w:r>
        <w:t>jurídica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t>empresa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forma</w:t>
      </w:r>
      <w:r>
        <w:rPr>
          <w:rFonts w:ascii="Times New Roman" w:hAnsi="Times New Roman"/>
          <w:spacing w:val="29"/>
          <w:w w:val="99"/>
        </w:rPr>
        <w:t xml:space="preserve"> </w:t>
      </w:r>
      <w:r>
        <w:t>escaneada,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copia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t>cédula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identidad</w:t>
      </w:r>
      <w:r>
        <w:rPr>
          <w:spacing w:val="16"/>
        </w:rPr>
        <w:t xml:space="preserve"> </w:t>
      </w:r>
      <w:r>
        <w:rPr>
          <w:spacing w:val="-1"/>
        </w:rPr>
        <w:t>escaneada,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oferente</w:t>
      </w:r>
      <w:r>
        <w:rPr>
          <w:spacing w:val="15"/>
        </w:rPr>
        <w:t xml:space="preserve"> </w:t>
      </w:r>
      <w:r>
        <w:t>sea</w:t>
      </w:r>
      <w:r>
        <w:rPr>
          <w:spacing w:val="15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física.,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rFonts w:ascii="Times New Roman" w:hAnsi="Times New Roman"/>
          <w:spacing w:val="63"/>
          <w:w w:val="99"/>
        </w:rPr>
        <w:t xml:space="preserve"> </w:t>
      </w:r>
      <w:r>
        <w:t>contrario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asegurar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registro</w:t>
      </w:r>
      <w:r>
        <w:rPr>
          <w:spacing w:val="5"/>
        </w:rPr>
        <w:t xml:space="preserve"> </w:t>
      </w:r>
      <w:r>
        <w:t>adecuado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tiempo</w:t>
      </w:r>
      <w:r>
        <w:rPr>
          <w:spacing w:val="6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pueda</w:t>
      </w:r>
      <w:r>
        <w:rPr>
          <w:spacing w:val="8"/>
        </w:rPr>
        <w:t xml:space="preserve"> </w:t>
      </w:r>
      <w:r>
        <w:t>registrar</w:t>
      </w:r>
      <w:r>
        <w:rPr>
          <w:spacing w:val="6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61"/>
          <w:w w:val="99"/>
        </w:rPr>
        <w:t xml:space="preserve"> </w:t>
      </w:r>
      <w:r>
        <w:t>oportuna.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ind w:right="277" w:hanging="360"/>
        <w:jc w:val="both"/>
      </w:pPr>
      <w:r>
        <w:t>En</w:t>
      </w:r>
      <w:r>
        <w:rPr>
          <w:spacing w:val="32"/>
        </w:rPr>
        <w:t xml:space="preserve"> </w:t>
      </w:r>
      <w:r>
        <w:t>la</w:t>
      </w:r>
      <w:r>
        <w:rPr>
          <w:spacing w:val="34"/>
        </w:rPr>
        <w:t xml:space="preserve"> </w:t>
      </w:r>
      <w:r>
        <w:t>página</w:t>
      </w:r>
      <w:r>
        <w:rPr>
          <w:spacing w:val="33"/>
        </w:rPr>
        <w:t xml:space="preserve"> </w:t>
      </w:r>
      <w:r>
        <w:rPr>
          <w:spacing w:val="-1"/>
        </w:rPr>
        <w:t>Web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t>Departamento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Proveeduría</w:t>
      </w:r>
      <w:r>
        <w:rPr>
          <w:spacing w:val="33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36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  <w:spacing w:val="31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24"/>
          <w:w w:val="99"/>
        </w:rPr>
        <w:t xml:space="preserve"> </w:t>
      </w:r>
      <w:r>
        <w:rPr>
          <w:rFonts w:cs="Calibri"/>
          <w:b/>
          <w:bCs/>
          <w:spacing w:val="-1"/>
        </w:rPr>
        <w:t>oferta</w:t>
      </w:r>
      <w:r>
        <w:rPr>
          <w:rFonts w:cs="Calibri"/>
          <w:b/>
          <w:bCs/>
          <w:spacing w:val="2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22"/>
        </w:rPr>
        <w:t xml:space="preserve"> </w:t>
      </w:r>
      <w:r>
        <w:t>podrá</w:t>
      </w:r>
      <w:r>
        <w:rPr>
          <w:spacing w:val="22"/>
        </w:rPr>
        <w:t xml:space="preserve"> </w:t>
      </w:r>
      <w:r>
        <w:t>descargar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guía</w:t>
      </w:r>
      <w:r>
        <w:rPr>
          <w:spacing w:val="23"/>
        </w:rPr>
        <w:t xml:space="preserve"> </w:t>
      </w:r>
      <w:r>
        <w:t>rápida</w:t>
      </w:r>
      <w:r>
        <w:rPr>
          <w:spacing w:val="24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algunos</w:t>
      </w:r>
      <w:r>
        <w:rPr>
          <w:spacing w:val="22"/>
        </w:rPr>
        <w:t xml:space="preserve"> </w:t>
      </w:r>
      <w:r>
        <w:t>videos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le</w:t>
      </w:r>
      <w:r>
        <w:rPr>
          <w:spacing w:val="20"/>
        </w:rPr>
        <w:t xml:space="preserve"> </w:t>
      </w:r>
      <w:r>
        <w:rPr>
          <w:spacing w:val="-1"/>
        </w:rPr>
        <w:t>facilitarán</w:t>
      </w:r>
      <w:r>
        <w:rPr>
          <w:spacing w:val="23"/>
        </w:rPr>
        <w:t xml:space="preserve"> </w:t>
      </w:r>
      <w:r>
        <w:rPr>
          <w:spacing w:val="1"/>
        </w:rPr>
        <w:t>la</w:t>
      </w:r>
      <w:r>
        <w:rPr>
          <w:spacing w:val="24"/>
        </w:rPr>
        <w:t xml:space="preserve"> </w:t>
      </w:r>
      <w:r>
        <w:rPr>
          <w:spacing w:val="-1"/>
        </w:rPr>
        <w:t>presentación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electrónica,</w:t>
      </w:r>
      <w:r>
        <w:t xml:space="preserve"> así</w:t>
      </w:r>
      <w:r>
        <w:rPr>
          <w:spacing w:val="2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Reglamento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Adquisiciones</w:t>
      </w:r>
      <w:r>
        <w:t xml:space="preserve"> Electrónicas, para </w:t>
      </w:r>
      <w:r>
        <w:rPr>
          <w:spacing w:val="-1"/>
        </w:rPr>
        <w:t xml:space="preserve">conocimiento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acatamientos</w:t>
      </w:r>
      <w:r>
        <w:t xml:space="preserve"> </w:t>
      </w:r>
      <w:r>
        <w:rPr>
          <w:spacing w:val="2"/>
        </w:rP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Asimismo,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anexo</w:t>
      </w:r>
      <w:r>
        <w:rPr>
          <w:spacing w:val="20"/>
        </w:rPr>
        <w:t xml:space="preserve"> </w:t>
      </w:r>
      <w:r>
        <w:t>N°</w:t>
      </w:r>
      <w:r>
        <w:rPr>
          <w:spacing w:val="20"/>
        </w:rPr>
        <w:t xml:space="preserve"> </w:t>
      </w:r>
      <w:r>
        <w:rPr>
          <w:spacing w:val="-2"/>
        </w:rPr>
        <w:t>xxx</w:t>
      </w:r>
      <w:r>
        <w:rPr>
          <w:spacing w:val="23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presente</w:t>
      </w:r>
      <w:r>
        <w:rPr>
          <w:spacing w:val="20"/>
        </w:rPr>
        <w:t xml:space="preserve"> </w:t>
      </w:r>
      <w:r>
        <w:rPr>
          <w:spacing w:val="-1"/>
        </w:rPr>
        <w:t>cartel,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adjunta</w:t>
      </w:r>
      <w:r>
        <w:rPr>
          <w:spacing w:val="21"/>
        </w:rPr>
        <w:t xml:space="preserve"> </w:t>
      </w:r>
      <w:r>
        <w:t>un</w:t>
      </w:r>
      <w:r>
        <w:rPr>
          <w:spacing w:val="18"/>
        </w:rPr>
        <w:t xml:space="preserve"> </w:t>
      </w:r>
      <w:r>
        <w:t>archivo</w:t>
      </w:r>
      <w:r>
        <w:rPr>
          <w:spacing w:val="18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rPr>
          <w:spacing w:val="-1"/>
        </w:rPr>
        <w:t>pasos</w:t>
      </w:r>
      <w:r>
        <w:rPr>
          <w:spacing w:val="20"/>
        </w:rPr>
        <w:t xml:space="preserve"> </w:t>
      </w:r>
      <w:r>
        <w:t>rápidos</w:t>
      </w:r>
      <w:r>
        <w:rPr>
          <w:spacing w:val="19"/>
        </w:rPr>
        <w:t xml:space="preserve"> </w:t>
      </w:r>
      <w:r>
        <w:t>y</w:t>
      </w:r>
      <w:r>
        <w:rPr>
          <w:spacing w:val="26"/>
        </w:rPr>
        <w:t xml:space="preserve"> </w:t>
      </w:r>
      <w:r>
        <w:rPr>
          <w:spacing w:val="-1"/>
        </w:rPr>
        <w:t>sencillos</w:t>
      </w:r>
      <w:r>
        <w:rPr>
          <w:spacing w:val="22"/>
        </w:rPr>
        <w:t xml:space="preserve"> </w:t>
      </w:r>
      <w:r>
        <w:t>para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rPr>
          <w:spacing w:val="-1"/>
        </w:rPr>
        <w:t>registro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electrónica.</w:t>
      </w:r>
    </w:p>
    <w:p w:rsidR="003A2E2A" w:rsidRDefault="003A2E2A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spacing w:line="200" w:lineRule="atLeast"/>
        <w:ind w:left="271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371910" cy="699516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910" cy="699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E2A" w:rsidRDefault="003A2E2A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spacing w:before="1"/>
        <w:ind w:right="577" w:hanging="360"/>
        <w:jc w:val="both"/>
      </w:pPr>
      <w:r>
        <w:rPr>
          <w:spacing w:val="-1"/>
        </w:rPr>
        <w:lastRenderedPageBreak/>
        <w:t>Se</w:t>
      </w:r>
      <w:r>
        <w:rPr>
          <w:spacing w:val="18"/>
        </w:rPr>
        <w:t xml:space="preserve"> </w:t>
      </w:r>
      <w:r>
        <w:t>advierte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los</w:t>
      </w:r>
      <w:r>
        <w:rPr>
          <w:spacing w:val="20"/>
        </w:rPr>
        <w:t xml:space="preserve"> </w:t>
      </w:r>
      <w:r>
        <w:t>proveedores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SIGEPRO,</w:t>
      </w:r>
      <w:r>
        <w:rPr>
          <w:spacing w:val="20"/>
        </w:rPr>
        <w:t xml:space="preserve"> </w:t>
      </w:r>
      <w:r>
        <w:t>sólo</w:t>
      </w:r>
      <w:r>
        <w:rPr>
          <w:spacing w:val="19"/>
        </w:rPr>
        <w:t xml:space="preserve"> </w:t>
      </w:r>
      <w:r>
        <w:t>tiene</w:t>
      </w:r>
      <w:r>
        <w:rPr>
          <w:spacing w:val="20"/>
        </w:rPr>
        <w:t xml:space="preserve"> </w:t>
      </w:r>
      <w:r>
        <w:rPr>
          <w:spacing w:val="-1"/>
        </w:rPr>
        <w:t>compatibilidad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sistema</w:t>
      </w:r>
      <w:r>
        <w:rPr>
          <w:spacing w:val="19"/>
        </w:rPr>
        <w:t xml:space="preserve"> </w:t>
      </w:r>
      <w:r>
        <w:t>operativo</w:t>
      </w:r>
      <w:r>
        <w:rPr>
          <w:spacing w:val="19"/>
        </w:rPr>
        <w:t xml:space="preserve"> </w:t>
      </w:r>
      <w:r>
        <w:rPr>
          <w:spacing w:val="-1"/>
        </w:rPr>
        <w:t>Windows</w:t>
      </w:r>
      <w:r>
        <w:rPr>
          <w:spacing w:val="21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las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plataformas</w:t>
      </w:r>
      <w:r>
        <w:rPr>
          <w:spacing w:val="23"/>
        </w:rPr>
        <w:t xml:space="preserve"> </w:t>
      </w:r>
      <w:r>
        <w:t>sólo</w:t>
      </w:r>
      <w:r>
        <w:rPr>
          <w:spacing w:val="22"/>
        </w:rPr>
        <w:t xml:space="preserve"> </w:t>
      </w:r>
      <w:r>
        <w:rPr>
          <w:spacing w:val="-1"/>
        </w:rPr>
        <w:t>funcionan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-1"/>
        </w:rPr>
        <w:t>Internet</w:t>
      </w:r>
      <w:r>
        <w:rPr>
          <w:spacing w:val="22"/>
        </w:rPr>
        <w:t xml:space="preserve"> </w:t>
      </w:r>
      <w:r>
        <w:rPr>
          <w:spacing w:val="-1"/>
        </w:rPr>
        <w:t>Explorer</w:t>
      </w:r>
      <w:r>
        <w:rPr>
          <w:spacing w:val="22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Google</w:t>
      </w:r>
      <w:r>
        <w:rPr>
          <w:spacing w:val="20"/>
        </w:rPr>
        <w:t xml:space="preserve"> </w:t>
      </w:r>
      <w:r>
        <w:rPr>
          <w:spacing w:val="-1"/>
        </w:rPr>
        <w:t>Chrome.</w:t>
      </w:r>
      <w:r>
        <w:rPr>
          <w:spacing w:val="21"/>
        </w:rPr>
        <w:t xml:space="preserve"> </w:t>
      </w:r>
      <w: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caso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1"/>
        </w:rPr>
        <w:t xml:space="preserve"> </w:t>
      </w:r>
      <w:r>
        <w:t>dispositivos</w:t>
      </w:r>
      <w:r>
        <w:rPr>
          <w:spacing w:val="22"/>
        </w:rPr>
        <w:t xml:space="preserve"> </w:t>
      </w:r>
      <w:r>
        <w:rPr>
          <w:spacing w:val="-1"/>
        </w:rPr>
        <w:t>electrónicos</w:t>
      </w:r>
      <w:r>
        <w:rPr>
          <w:spacing w:val="22"/>
        </w:rPr>
        <w:t xml:space="preserve"> </w:t>
      </w:r>
      <w:r>
        <w:t>o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computadoras</w:t>
      </w:r>
      <w:r>
        <w:rPr>
          <w:spacing w:val="6"/>
        </w:rPr>
        <w:t xml:space="preserve"> </w:t>
      </w:r>
      <w:r>
        <w:rPr>
          <w:spacing w:val="-1"/>
        </w:rPr>
        <w:t>MAC,</w:t>
      </w:r>
      <w:r>
        <w:rPr>
          <w:spacing w:val="6"/>
        </w:rPr>
        <w:t xml:space="preserve"> </w:t>
      </w:r>
      <w:r>
        <w:t>dado</w:t>
      </w:r>
      <w:r>
        <w:rPr>
          <w:spacing w:val="6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6"/>
        </w:rPr>
        <w:t xml:space="preserve"> </w:t>
      </w:r>
      <w:r>
        <w:t>operativo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usan</w:t>
      </w:r>
      <w:r>
        <w:rPr>
          <w:spacing w:val="6"/>
        </w:rPr>
        <w:t xml:space="preserve"> </w:t>
      </w:r>
      <w:r>
        <w:rPr>
          <w:spacing w:val="-1"/>
        </w:rPr>
        <w:t>no</w:t>
      </w:r>
      <w:r>
        <w:rPr>
          <w:spacing w:val="6"/>
        </w:rPr>
        <w:t xml:space="preserve"> </w:t>
      </w:r>
      <w:r>
        <w:t>son</w:t>
      </w:r>
      <w:r>
        <w:rPr>
          <w:spacing w:val="5"/>
        </w:rPr>
        <w:t xml:space="preserve"> </w:t>
      </w:r>
      <w:r>
        <w:rPr>
          <w:spacing w:val="-1"/>
        </w:rPr>
        <w:t>compatibles</w:t>
      </w:r>
      <w:r>
        <w:rPr>
          <w:spacing w:val="7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plataforma,</w:t>
      </w:r>
      <w:r>
        <w:rPr>
          <w:spacing w:val="7"/>
        </w:rPr>
        <w:t xml:space="preserve"> </w:t>
      </w:r>
      <w:r>
        <w:t>ni</w:t>
      </w:r>
      <w:r>
        <w:rPr>
          <w:spacing w:val="4"/>
        </w:rPr>
        <w:t xml:space="preserve"> </w:t>
      </w:r>
      <w:r>
        <w:rPr>
          <w:spacing w:val="-1"/>
        </w:rPr>
        <w:t>tampoco</w:t>
      </w:r>
      <w:r>
        <w:rPr>
          <w:spacing w:val="6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es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navegador</w:t>
      </w:r>
      <w:r>
        <w:rPr>
          <w:spacing w:val="-5"/>
        </w:rPr>
        <w:t xml:space="preserve"> </w:t>
      </w:r>
      <w:r>
        <w:rPr>
          <w:spacing w:val="-1"/>
        </w:rPr>
        <w:t>Safari,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rPr>
          <w:spacing w:val="-1"/>
        </w:rPr>
        <w:t>permitirá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firma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4"/>
        </w:rPr>
        <w:t xml:space="preserve"> </w:t>
      </w:r>
      <w:r>
        <w:t>electrónica.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ind w:right="582" w:hanging="360"/>
        <w:jc w:val="both"/>
      </w:pPr>
      <w:r>
        <w:rPr>
          <w:spacing w:val="-1"/>
        </w:rPr>
        <w:t>Los documentos</w:t>
      </w:r>
      <w:r>
        <w:t xml:space="preserve"> que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necesite</w:t>
      </w:r>
      <w:r>
        <w:rPr>
          <w:spacing w:val="-3"/>
        </w:rPr>
        <w:t xml:space="preserve"> </w:t>
      </w:r>
      <w:r>
        <w:t>adjuntar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oferta</w:t>
      </w:r>
      <w:r>
        <w:t xml:space="preserve"> no</w:t>
      </w:r>
      <w:r>
        <w:rPr>
          <w:spacing w:val="-2"/>
        </w:rPr>
        <w:t xml:space="preserve"> </w:t>
      </w:r>
      <w:r>
        <w:t>deben</w:t>
      </w:r>
      <w:r>
        <w:rPr>
          <w:spacing w:val="-1"/>
        </w:rPr>
        <w:t xml:space="preserve"> </w:t>
      </w:r>
      <w:r>
        <w:t>sobrepasar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tamaño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20</w:t>
      </w:r>
      <w:r>
        <w:rPr>
          <w:spacing w:val="-2"/>
        </w:rPr>
        <w:t xml:space="preserve"> </w:t>
      </w:r>
      <w:r>
        <w:t xml:space="preserve">megas; </w:t>
      </w:r>
      <w:r>
        <w:rPr>
          <w:spacing w:val="-1"/>
        </w:rPr>
        <w:t xml:space="preserve">en </w:t>
      </w:r>
      <w:r>
        <w:t>caso</w:t>
      </w:r>
      <w:r>
        <w:rPr>
          <w:spacing w:val="-2"/>
        </w:rPr>
        <w:t xml:space="preserve"> </w:t>
      </w:r>
      <w:r>
        <w:t>contrario</w:t>
      </w:r>
      <w:r>
        <w:rPr>
          <w:rFonts w:ascii="Times New Roman" w:hAnsi="Times New Roman"/>
          <w:spacing w:val="58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6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partir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aplicaciones</w:t>
      </w:r>
      <w:r>
        <w:rPr>
          <w:spacing w:val="-5"/>
        </w:rPr>
        <w:t xml:space="preserve"> </w:t>
      </w:r>
      <w:r>
        <w:rPr>
          <w:spacing w:val="-1"/>
        </w:rPr>
        <w:t>como</w:t>
      </w:r>
      <w:r>
        <w:rPr>
          <w:spacing w:val="-6"/>
        </w:rPr>
        <w:t xml:space="preserve"> </w:t>
      </w:r>
      <w:r>
        <w:t>WinRAR,</w:t>
      </w:r>
      <w:r>
        <w:rPr>
          <w:spacing w:val="-6"/>
        </w:rPr>
        <w:t xml:space="preserve"> </w:t>
      </w:r>
      <w:r>
        <w:t>WinZip,</w:t>
      </w:r>
      <w:r>
        <w:rPr>
          <w:spacing w:val="-6"/>
        </w:rPr>
        <w:t xml:space="preserve"> </w:t>
      </w:r>
      <w:r>
        <w:t>7Zip.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4"/>
        </w:numPr>
        <w:tabs>
          <w:tab w:val="left" w:pos="982"/>
        </w:tabs>
        <w:ind w:left="981"/>
      </w:pP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5"/>
        </w:rPr>
        <w:t xml:space="preserve"> </w:t>
      </w:r>
      <w:r>
        <w:t>pone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4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6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4"/>
          <w:u w:val="double" w:color="000000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presentar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rPr>
          <w:spacing w:val="-1"/>
        </w:rPr>
        <w:t>ofertar</w:t>
      </w:r>
      <w:r>
        <w:rPr>
          <w:spacing w:val="-5"/>
        </w:rPr>
        <w:t xml:space="preserve"> </w:t>
      </w:r>
      <w:r>
        <w:t>electrónica:</w:t>
      </w:r>
    </w:p>
    <w:p w:rsidR="003A2E2A" w:rsidRDefault="003A2E2A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Textkrper"/>
        <w:numPr>
          <w:ilvl w:val="2"/>
          <w:numId w:val="4"/>
        </w:numPr>
        <w:tabs>
          <w:tab w:val="left" w:pos="1354"/>
        </w:tabs>
        <w:spacing w:before="59"/>
        <w:ind w:right="580"/>
      </w:pPr>
      <w:r>
        <w:rPr>
          <w:spacing w:val="-1"/>
          <w:u w:val="double" w:color="000000"/>
        </w:rPr>
        <w:t>Consulta</w:t>
      </w:r>
      <w:r>
        <w:rPr>
          <w:spacing w:val="32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spacing w:val="33"/>
          <w:u w:val="double" w:color="000000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número</w:t>
      </w:r>
      <w:r>
        <w:rPr>
          <w:spacing w:val="33"/>
        </w:rPr>
        <w:t xml:space="preserve"> </w:t>
      </w:r>
      <w:r>
        <w:rPr>
          <w:spacing w:val="-1"/>
        </w:rPr>
        <w:t>2295-4780/3653/3656</w:t>
      </w:r>
      <w:r>
        <w:rPr>
          <w:spacing w:val="31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Lic.</w:t>
      </w:r>
      <w:r>
        <w:rPr>
          <w:spacing w:val="32"/>
        </w:rPr>
        <w:t xml:space="preserve"> </w:t>
      </w:r>
      <w:r>
        <w:t>German</w:t>
      </w:r>
      <w:r>
        <w:rPr>
          <w:spacing w:val="32"/>
        </w:rPr>
        <w:t xml:space="preserve"> </w:t>
      </w:r>
      <w:r>
        <w:rPr>
          <w:spacing w:val="-1"/>
        </w:rPr>
        <w:t>Hernández</w:t>
      </w:r>
      <w:r>
        <w:rPr>
          <w:spacing w:val="33"/>
        </w:rPr>
        <w:t xml:space="preserve"> </w:t>
      </w:r>
      <w:r>
        <w:rPr>
          <w:spacing w:val="-1"/>
        </w:rPr>
        <w:t>Sequeira,</w:t>
      </w:r>
      <w:r>
        <w:rPr>
          <w:spacing w:val="32"/>
        </w:rPr>
        <w:t xml:space="preserve"> </w:t>
      </w:r>
      <w:r>
        <w:rPr>
          <w:spacing w:val="-1"/>
        </w:rPr>
        <w:t>Licda.</w:t>
      </w:r>
      <w:r>
        <w:rPr>
          <w:spacing w:val="32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t>Monge</w:t>
      </w:r>
      <w:r>
        <w:rPr>
          <w:spacing w:val="-5"/>
        </w:rPr>
        <w:t xml:space="preserve"> </w:t>
      </w:r>
      <w:r>
        <w:rPr>
          <w:spacing w:val="-1"/>
        </w:rPr>
        <w:t>Salas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Licda.</w:t>
      </w:r>
      <w:r>
        <w:rPr>
          <w:spacing w:val="-4"/>
        </w:rPr>
        <w:t xml:space="preserve"> </w:t>
      </w:r>
      <w:r>
        <w:t>Mariela</w:t>
      </w:r>
      <w:r>
        <w:rPr>
          <w:spacing w:val="-3"/>
        </w:rPr>
        <w:t xml:space="preserve"> </w:t>
      </w:r>
      <w:r>
        <w:t>Marin</w:t>
      </w:r>
      <w:r>
        <w:rPr>
          <w:spacing w:val="-4"/>
        </w:rPr>
        <w:t xml:space="preserve"> </w:t>
      </w:r>
      <w:r>
        <w:t>Astorga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horario</w:t>
      </w:r>
      <w:r>
        <w:rPr>
          <w:spacing w:val="-4"/>
        </w:rPr>
        <w:t xml:space="preserve"> </w:t>
      </w:r>
      <w:r>
        <w:rPr>
          <w:spacing w:val="-1"/>
        </w:rPr>
        <w:t>7:30</w:t>
      </w:r>
      <w:r>
        <w:rPr>
          <w:spacing w:val="-3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 12:</w:t>
      </w:r>
      <w:r>
        <w:rPr>
          <w:spacing w:val="-5"/>
        </w:rPr>
        <w:t xml:space="preserve"> </w:t>
      </w:r>
      <w:r>
        <w:t>m.d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rPr>
          <w:spacing w:val="-1"/>
        </w:rPr>
        <w:t>p.m.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rPr>
          <w:spacing w:val="-1"/>
        </w:rPr>
        <w:t>p.m.</w:t>
      </w:r>
    </w:p>
    <w:p w:rsidR="003A2E2A" w:rsidRDefault="003A2E2A">
      <w:pPr>
        <w:spacing w:before="4"/>
        <w:rPr>
          <w:rFonts w:ascii="Calibri" w:eastAsia="Calibri" w:hAnsi="Calibri" w:cs="Calibri"/>
          <w:sz w:val="29"/>
          <w:szCs w:val="29"/>
        </w:rPr>
      </w:pPr>
    </w:p>
    <w:p w:rsidR="003A2E2A" w:rsidRDefault="00FC3B21">
      <w:pPr>
        <w:spacing w:line="200" w:lineRule="atLeast"/>
        <w:ind w:left="31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1" style="width:531.8pt;height:88.55pt;mso-position-horizontal-relative:char;mso-position-vertical-relative:line" coordsize="10636,1771">
            <v:group id="_x0000_s1350" style="position:absolute;left:227;top:1;width:281;height:256" coordorigin="227,1" coordsize="281,256">
              <v:shape id="_x0000_s1351" style="position:absolute;left:227;top:1;width:281;height:256" coordorigin="227,1" coordsize="281,256" path="m507,1l481,3,227,257r26,-1l507,1xe" fillcolor="#556884" stroked="f">
                <v:path arrowok="t"/>
              </v:shape>
            </v:group>
            <v:group id="_x0000_s1348" style="position:absolute;left:253;top:1;width:255;height:255" coordorigin="253,1" coordsize="255,255">
              <v:shape id="_x0000_s1349" style="position:absolute;left:253;top:1;width:255;height:255" coordorigin="253,1" coordsize="255,255" path="m253,256l507,1e" filled="f" strokecolor="#556884" strokeweight=".14pt">
                <v:path arrowok="t"/>
              </v:shape>
            </v:group>
            <v:group id="_x0000_s1346" style="position:absolute;left:246;top:1;width:262;height:255" coordorigin="246,1" coordsize="262,255">
              <v:shape id="_x0000_s1347" style="position:absolute;left:246;top:1;width:262;height:255" coordorigin="246,1" coordsize="262,255" path="m507,1r-6,1l246,256r7,l507,1xe" fillcolor="#556884" stroked="f">
                <v:path arrowok="t"/>
              </v:shape>
            </v:group>
            <v:group id="_x0000_s1344" style="position:absolute;left:240;top:2;width:261;height:255" coordorigin="240,2" coordsize="261,255">
              <v:shape id="_x0000_s1345" style="position:absolute;left:240;top:2;width:261;height:255" coordorigin="240,2" coordsize="261,255" path="m501,2r-7,l240,257r6,-1l501,2xe" fillcolor="#556885" stroked="f">
                <v:path arrowok="t"/>
              </v:shape>
            </v:group>
            <v:group id="_x0000_s1342" style="position:absolute;left:233;top:2;width:262;height:256" coordorigin="233,2" coordsize="262,256">
              <v:shape id="_x0000_s1343" style="position:absolute;left:233;top:2;width:262;height:256" coordorigin="233,2" coordsize="262,256" path="m494,2r-6,l233,257r7,l494,2xe" fillcolor="#566986" stroked="f">
                <v:path arrowok="t"/>
              </v:shape>
            </v:group>
            <v:group id="_x0000_s1340" style="position:absolute;left:227;top:2;width:261;height:255" coordorigin="227,2" coordsize="261,255">
              <v:shape id="_x0000_s1341" style="position:absolute;left:227;top:2;width:261;height:255" coordorigin="227,2" coordsize="261,255" path="m488,2r-7,1l227,257r6,l488,2xe" fillcolor="#566987" stroked="f">
                <v:path arrowok="t"/>
              </v:shape>
            </v:group>
            <v:group id="_x0000_s1338" style="position:absolute;left:202;top:3;width:280;height:259" coordorigin="202,3" coordsize="280,259">
              <v:shape id="_x0000_s1339" style="position:absolute;left:202;top:3;width:280;height:259" coordorigin="202,3" coordsize="280,259" path="m481,3l456,7,202,261r25,-4l481,3xe" fillcolor="#576a88" stroked="f">
                <v:path arrowok="t"/>
              </v:shape>
            </v:group>
            <v:group id="_x0000_s1336" style="position:absolute;left:227;top:3;width:255;height:255" coordorigin="227,3" coordsize="255,255">
              <v:shape id="_x0000_s1337" style="position:absolute;left:227;top:3;width:255;height:255" coordorigin="227,3" coordsize="255,255" path="m227,257l481,3e" filled="f" strokecolor="#576a88" strokeweight=".14pt">
                <v:path arrowok="t"/>
              </v:shape>
            </v:group>
            <v:group id="_x0000_s1334" style="position:absolute;left:220;top:3;width:261;height:256" coordorigin="220,3" coordsize="261,256">
              <v:shape id="_x0000_s1335" style="position:absolute;left:220;top:3;width:261;height:256" coordorigin="220,3" coordsize="261,256" path="m481,3r-6,1l220,258r7,-1l481,3xe" fillcolor="#576a88" stroked="f">
                <v:path arrowok="t"/>
              </v:shape>
            </v:group>
            <v:group id="_x0000_s1332" style="position:absolute;left:214;top:4;width:261;height:256" coordorigin="214,4" coordsize="261,256">
              <v:shape id="_x0000_s1333" style="position:absolute;left:214;top:4;width:261;height:256" coordorigin="214,4" coordsize="261,256" path="m475,4r-6,1l214,259r6,-1l475,4xe" fillcolor="#596b89" stroked="f">
                <v:path arrowok="t"/>
              </v:shape>
            </v:group>
            <v:group id="_x0000_s1330" style="position:absolute;left:208;top:5;width:261;height:256" coordorigin="208,5" coordsize="261,256">
              <v:shape id="_x0000_s1331" style="position:absolute;left:208;top:5;width:261;height:256" coordorigin="208,5" coordsize="261,256" path="m469,5r-7,1l208,260r6,-1l469,5xe" fillcolor="#5a6c8b" stroked="f">
                <v:path arrowok="t"/>
              </v:shape>
            </v:group>
            <v:group id="_x0000_s1328" style="position:absolute;left:202;top:6;width:261;height:256" coordorigin="202,6" coordsize="261,256">
              <v:shape id="_x0000_s1329" style="position:absolute;left:202;top:6;width:261;height:256" coordorigin="202,6" coordsize="261,256" path="m462,6r-6,1l202,261r6,-1l462,6xe" fillcolor="#5b6c8c" stroked="f">
                <v:path arrowok="t"/>
              </v:shape>
            </v:group>
            <v:group id="_x0000_s1326" style="position:absolute;left:177;top:7;width:279;height:261" coordorigin="177,7" coordsize="279,261">
              <v:shape id="_x0000_s1327" style="position:absolute;left:177;top:7;width:279;height:261" coordorigin="177,7" coordsize="279,261" path="m456,7r-24,6l177,267r25,-6l456,7xe" fillcolor="#5c6e8e" stroked="f">
                <v:path arrowok="t"/>
              </v:shape>
            </v:group>
            <v:group id="_x0000_s1324" style="position:absolute;left:202;top:7;width:255;height:255" coordorigin="202,7" coordsize="255,255">
              <v:shape id="_x0000_s1325" style="position:absolute;left:202;top:7;width:255;height:255" coordorigin="202,7" coordsize="255,255" path="m202,261l456,7e" filled="f" strokecolor="#5c6e8e" strokeweight=".14pt">
                <v:path arrowok="t"/>
              </v:shape>
            </v:group>
            <v:group id="_x0000_s1322" style="position:absolute;left:194;top:7;width:263;height:257" coordorigin="194,7" coordsize="263,257">
              <v:shape id="_x0000_s1323" style="position:absolute;left:194;top:7;width:263;height:257" coordorigin="194,7" coordsize="263,257" path="m456,7r-8,2l194,263r8,-2l456,7xe" fillcolor="#5c6e8e" stroked="f">
                <v:path arrowok="t"/>
              </v:shape>
            </v:group>
            <v:group id="_x0000_s1320" style="position:absolute;left:185;top:9;width:263;height:257" coordorigin="185,9" coordsize="263,257">
              <v:shape id="_x0000_s1321" style="position:absolute;left:185;top:9;width:263;height:257" coordorigin="185,9" coordsize="263,257" path="m448,9r-8,2l185,265r9,-2l448,9xe" fillcolor="#5d6f90" stroked="f">
                <v:path arrowok="t"/>
              </v:shape>
            </v:group>
            <v:group id="_x0000_s1318" style="position:absolute;left:177;top:11;width:263;height:257" coordorigin="177,11" coordsize="263,257">
              <v:shape id="_x0000_s1319" style="position:absolute;left:177;top:11;width:263;height:257" coordorigin="177,11" coordsize="263,257" path="m440,11r-8,2l177,267r8,-2l440,11xe" fillcolor="#5e7092" stroked="f">
                <v:path arrowok="t"/>
              </v:shape>
            </v:group>
            <v:group id="_x0000_s1316" style="position:absolute;left:154;top:13;width:278;height:264" coordorigin="154,13" coordsize="278,264">
              <v:shape id="_x0000_s1317" style="position:absolute;left:154;top:13;width:278;height:264" coordorigin="154,13" coordsize="278,264" path="m432,13r-23,8l154,276r23,-9l432,13xe" fillcolor="#5f7294" stroked="f">
                <v:path arrowok="t"/>
              </v:shape>
            </v:group>
            <v:group id="_x0000_s1314" style="position:absolute;left:177;top:13;width:255;height:255" coordorigin="177,13" coordsize="255,255">
              <v:shape id="_x0000_s1315" style="position:absolute;left:177;top:13;width:255;height:255" coordorigin="177,13" coordsize="255,255" path="m177,267l432,13e" filled="f" strokecolor="#5f7294" strokeweight=".14pt">
                <v:path arrowok="t"/>
              </v:shape>
            </v:group>
            <v:group id="_x0000_s1312" style="position:absolute;left:170;top:13;width:263;height:258" coordorigin="170,13" coordsize="263,258">
              <v:shape id="_x0000_s1313" style="position:absolute;left:170;top:13;width:263;height:258" coordorigin="170,13" coordsize="263,258" path="m432,13r-8,3l170,270r7,-3l432,13xe" fillcolor="#5f7294" stroked="f">
                <v:path arrowok="t"/>
              </v:shape>
            </v:group>
            <v:group id="_x0000_s1310" style="position:absolute;left:162;top:16;width:263;height:258" coordorigin="162,16" coordsize="263,258">
              <v:shape id="_x0000_s1311" style="position:absolute;left:162;top:16;width:263;height:258" coordorigin="162,16" coordsize="263,258" path="m424,16r-7,2l162,273r8,-3l424,16xe" fillcolor="#607496" stroked="f">
                <v:path arrowok="t"/>
              </v:shape>
            </v:group>
            <v:group id="_x0000_s1308" style="position:absolute;left:154;top:18;width:263;height:258" coordorigin="154,18" coordsize="263,258">
              <v:shape id="_x0000_s1309" style="position:absolute;left:154;top:18;width:263;height:258" coordorigin="154,18" coordsize="263,258" path="m417,18r-8,3l154,276r8,-3l417,18xe" fillcolor="#617698" stroked="f">
                <v:path arrowok="t"/>
              </v:shape>
            </v:group>
            <v:group id="_x0000_s1306" style="position:absolute;left:132;top:21;width:277;height:266" coordorigin="132,21" coordsize="277,266">
              <v:shape id="_x0000_s1307" style="position:absolute;left:132;top:21;width:277;height:266" coordorigin="132,21" coordsize="277,266" path="m409,21l387,32,132,286r22,-10l409,21xe" fillcolor="#63789a" stroked="f">
                <v:path arrowok="t"/>
              </v:shape>
            </v:group>
            <v:group id="_x0000_s1304" style="position:absolute;left:154;top:21;width:255;height:255" coordorigin="154,21" coordsize="255,255">
              <v:shape id="_x0000_s1305" style="position:absolute;left:154;top:21;width:255;height:255" coordorigin="154,21" coordsize="255,255" path="m154,276l409,21e" filled="f" strokecolor="#63789a" strokeweight=".14pt">
                <v:path arrowok="t"/>
              </v:shape>
            </v:group>
            <v:group id="_x0000_s1302" style="position:absolute;left:143;top:21;width:266;height:260" coordorigin="143,21" coordsize="266,260">
              <v:shape id="_x0000_s1303" style="position:absolute;left:143;top:21;width:266;height:260" coordorigin="143,21" coordsize="266,260" path="m409,21r-11,6l143,281r11,-5l409,21xe" fillcolor="#63789a" stroked="f">
                <v:path arrowok="t"/>
              </v:shape>
            </v:group>
            <v:group id="_x0000_s1300" style="position:absolute;left:132;top:27;width:266;height:260" coordorigin="132,27" coordsize="266,260">
              <v:shape id="_x0000_s1301" style="position:absolute;left:132;top:27;width:266;height:260" coordorigin="132,27" coordsize="266,260" path="m398,27r-11,5l132,286r11,-5l398,27xe" fillcolor="#65799c" stroked="f">
                <v:path arrowok="t"/>
              </v:shape>
            </v:group>
            <v:group id="_x0000_s1298" style="position:absolute;left:111;top:32;width:276;height:268" coordorigin="111,32" coordsize="276,268">
              <v:shape id="_x0000_s1299" style="position:absolute;left:111;top:32;width:276;height:268" coordorigin="111,32" coordsize="276,268" path="m387,32l366,45,111,299r21,-13l387,32xe" fillcolor="#687b9f" stroked="f">
                <v:path arrowok="t"/>
              </v:shape>
            </v:group>
            <v:group id="_x0000_s1296" style="position:absolute;left:132;top:32;width:255;height:255" coordorigin="132,32" coordsize="255,255">
              <v:shape id="_x0000_s1297" style="position:absolute;left:132;top:32;width:255;height:255" coordorigin="132,32" coordsize="255,255" path="m132,286l387,32e" filled="f" strokecolor="#687b9f" strokeweight=".14pt">
                <v:path arrowok="t"/>
              </v:shape>
            </v:group>
            <v:group id="_x0000_s1294" style="position:absolute;left:92;top:45;width:274;height:269" coordorigin="92,45" coordsize="274,269">
              <v:shape id="_x0000_s1295" style="position:absolute;left:92;top:45;width:274;height:269" coordorigin="92,45" coordsize="274,269" path="m366,45l346,59,92,314r19,-15l366,45xe" fillcolor="#6b7fa4" stroked="f">
                <v:path arrowok="t"/>
              </v:shape>
            </v:group>
            <v:group id="_x0000_s1292" style="position:absolute;left:111;top:45;width:255;height:255" coordorigin="111,45" coordsize="255,255">
              <v:shape id="_x0000_s1293" style="position:absolute;left:111;top:45;width:255;height:255" coordorigin="111,45" coordsize="255,255" path="m111,299l366,45e" filled="f" strokecolor="#6b7fa4" strokeweight=".14pt">
                <v:path arrowok="t"/>
              </v:shape>
            </v:group>
            <v:group id="_x0000_s1290" style="position:absolute;left:74;top:59;width:273;height:271" coordorigin="74,59" coordsize="273,271">
              <v:shape id="_x0000_s1291" style="position:absolute;left:74;top:59;width:273;height:271" coordorigin="74,59" coordsize="273,271" path="m346,59l329,75,74,330,92,314,346,59xe" fillcolor="#6d83aa" stroked="f">
                <v:path arrowok="t"/>
              </v:shape>
            </v:group>
            <v:group id="_x0000_s1288" style="position:absolute;left:92;top:59;width:255;height:255" coordorigin="92,59" coordsize="255,255">
              <v:shape id="_x0000_s1289" style="position:absolute;left:92;top:59;width:255;height:255" coordorigin="92,59" coordsize="255,255" path="m92,314l346,59e" filled="f" strokecolor="#6d83aa" strokeweight=".14pt">
                <v:path arrowok="t"/>
              </v:shape>
            </v:group>
            <v:group id="_x0000_s1286" style="position:absolute;left:10305;top:1425;width:271;height:273" coordorigin="10305,1425" coordsize="271,273">
              <v:shape id="_x0000_s1287" style="position:absolute;left:10305;top:1425;width:271;height:273" coordorigin="10305,1425" coordsize="271,273" path="m10576,1425r-255,254l10305,1697r255,-255l10576,1425xe" fillcolor="#7087ae" stroked="f">
                <v:path arrowok="t"/>
              </v:shape>
            </v:group>
            <v:group id="_x0000_s1284" style="position:absolute;left:10305;top:1442;width:255;height:255" coordorigin="10305,1442" coordsize="255,255">
              <v:shape id="_x0000_s1285" style="position:absolute;left:10305;top:1442;width:255;height:255" coordorigin="10305,1442" coordsize="255,255" path="m10305,1697r255,-255e" filled="f" strokecolor="#7087ae" strokeweight=".14pt">
                <v:path arrowok="t"/>
              </v:shape>
            </v:group>
            <v:group id="_x0000_s1282" style="position:absolute;left:10321;top:1405;width:269;height:274" coordorigin="10321,1405" coordsize="269,274">
              <v:shape id="_x0000_s1283" style="position:absolute;left:10321;top:1405;width:269;height:274" coordorigin="10321,1405" coordsize="269,274" path="m10590,1405r-254,255l10321,1679r255,-254l10590,1405xe" fillcolor="#7489b2" stroked="f">
                <v:path arrowok="t"/>
              </v:shape>
            </v:group>
            <v:group id="_x0000_s1280" style="position:absolute;left:10321;top:1425;width:255;height:255" coordorigin="10321,1425" coordsize="255,255">
              <v:shape id="_x0000_s1281" style="position:absolute;left:10321;top:1425;width:255;height:255" coordorigin="10321,1425" coordsize="255,255" path="m10321,1679r255,-254e" filled="f" strokecolor="#7489b2" strokeweight=".14pt">
                <v:path arrowok="t"/>
              </v:shape>
            </v:group>
            <v:group id="_x0000_s1278" style="position:absolute;left:10336;top:1384;width:268;height:276" coordorigin="10336,1384" coordsize="268,276">
              <v:shape id="_x0000_s1279" style="position:absolute;left:10336;top:1384;width:268;height:276" coordorigin="10336,1384" coordsize="268,276" path="m10603,1384r-254,255l10336,1660r254,-255l10603,1384xe" fillcolor="#768cb6" stroked="f">
                <v:path arrowok="t"/>
              </v:shape>
            </v:group>
            <v:group id="_x0000_s1276" style="position:absolute;left:10336;top:1405;width:255;height:255" coordorigin="10336,1405" coordsize="255,255">
              <v:shape id="_x0000_s1277" style="position:absolute;left:10336;top:1405;width:255;height:255" coordorigin="10336,1405" coordsize="255,255" path="m10336,1660r254,-255e" filled="f" strokecolor="#768cb6" strokeweight=".14pt">
                <v:path arrowok="t"/>
              </v:shape>
            </v:group>
            <v:group id="_x0000_s1274" style="position:absolute;left:10349;top:1362;width:266;height:277" coordorigin="10349,1362" coordsize="266,277">
              <v:shape id="_x0000_s1275" style="position:absolute;left:10349;top:1362;width:266;height:277" coordorigin="10349,1362" coordsize="266,277" path="m10614,1362r-255,255l10349,1639r254,-255l10614,1362xe" fillcolor="#788fb8" stroked="f">
                <v:path arrowok="t"/>
              </v:shape>
            </v:group>
            <v:group id="_x0000_s1272" style="position:absolute;left:10349;top:1384;width:255;height:255" coordorigin="10349,1384" coordsize="255,255">
              <v:shape id="_x0000_s1273" style="position:absolute;left:10349;top:1384;width:255;height:255" coordorigin="10349,1384" coordsize="255,255" path="m10349,1639r254,-255e" filled="f" strokecolor="#788fb8" strokeweight=".14pt">
                <v:path arrowok="t"/>
              </v:shape>
            </v:group>
            <v:group id="_x0000_s1270" style="position:absolute;left:10349;top:1373;width:260;height:266" coordorigin="10349,1373" coordsize="260,266">
              <v:shape id="_x0000_s1271" style="position:absolute;left:10349;top:1373;width:260;height:266" coordorigin="10349,1373" coordsize="260,266" path="m10608,1373r-254,255l10349,1639r254,-255l10608,1373xe" fillcolor="#788fb8" stroked="f">
                <v:path arrowok="t"/>
              </v:shape>
            </v:group>
            <v:group id="_x0000_s1268" style="position:absolute;left:10354;top:1362;width:260;height:266" coordorigin="10354,1362" coordsize="260,266">
              <v:shape id="_x0000_s1269" style="position:absolute;left:10354;top:1362;width:260;height:266" coordorigin="10354,1362" coordsize="260,266" path="m10614,1362r-255,255l10354,1628r254,-255l10614,1362xe" fillcolor="#7990b9" stroked="f">
                <v:path arrowok="t"/>
              </v:shape>
            </v:group>
            <v:group id="_x0000_s1266" style="position:absolute;left:10359;top:1339;width:263;height:278" coordorigin="10359,1339" coordsize="263,278">
              <v:shape id="_x0000_s1267" style="position:absolute;left:10359;top:1339;width:263;height:278" coordorigin="10359,1339" coordsize="263,278" path="m10622,1339r-254,255l10359,1617r255,-255l10622,1339xe" fillcolor="#7991bb" stroked="f">
                <v:path arrowok="t"/>
              </v:shape>
            </v:group>
            <v:group id="_x0000_s1264" style="position:absolute;left:10359;top:1362;width:255;height:255" coordorigin="10359,1362" coordsize="255,255">
              <v:shape id="_x0000_s1265" style="position:absolute;left:10359;top:1362;width:255;height:255" coordorigin="10359,1362" coordsize="255,255" path="m10359,1617r255,-255e" filled="f" strokecolor="#7991bb" strokeweight=".14pt">
                <v:path arrowok="t"/>
              </v:shape>
            </v:group>
            <v:group id="_x0000_s1262" style="position:absolute;left:10359;top:1351;width:259;height:267" coordorigin="10359,1351" coordsize="259,267">
              <v:shape id="_x0000_s1263" style="position:absolute;left:10359;top:1351;width:259;height:267" coordorigin="10359,1351" coordsize="259,267" path="m10618,1351r-255,254l10359,1617r255,-255l10618,1351xe" fillcolor="#7991bb" stroked="f">
                <v:path arrowok="t"/>
              </v:shape>
            </v:group>
            <v:group id="_x0000_s1260" style="position:absolute;left:10363;top:1339;width:259;height:267" coordorigin="10363,1339" coordsize="259,267">
              <v:shape id="_x0000_s1261" style="position:absolute;left:10363;top:1339;width:259;height:267" coordorigin="10363,1339" coordsize="259,267" path="m10622,1339r-254,255l10363,1605r255,-254l10622,1339xe" fillcolor="#7991bc" stroked="f">
                <v:path arrowok="t"/>
              </v:shape>
            </v:group>
            <v:group id="_x0000_s1258" style="position:absolute;left:10368;top:1315;width:261;height:279" coordorigin="10368,1315" coordsize="261,279">
              <v:shape id="_x0000_s1259" style="position:absolute;left:10368;top:1315;width:261;height:279" coordorigin="10368,1315" coordsize="261,279" path="m10628,1315r-254,254l10368,1594r254,-255l10628,1315xe" fillcolor="#7a92bd" stroked="f">
                <v:path arrowok="t"/>
              </v:shape>
            </v:group>
            <v:group id="_x0000_s1256" style="position:absolute;left:10368;top:1339;width:255;height:255" coordorigin="10368,1339" coordsize="255,255">
              <v:shape id="_x0000_s1257" style="position:absolute;left:10368;top:1339;width:255;height:255" coordorigin="10368,1339" coordsize="255,255" path="m10368,1594r254,-255e" filled="f" strokecolor="#7a92bd" strokeweight=".14pt">
                <v:path arrowok="t"/>
              </v:shape>
            </v:group>
            <v:group id="_x0000_s1254" style="position:absolute;left:10368;top:1327;width:258;height:267" coordorigin="10368,1327" coordsize="258,267">
              <v:shape id="_x0000_s1255" style="position:absolute;left:10368;top:1327;width:258;height:267" coordorigin="10368,1327" coordsize="258,267" path="m10625,1327r-254,254l10368,1594r254,-255l10625,1327xe" fillcolor="#7a92bd" stroked="f">
                <v:path arrowok="t"/>
              </v:shape>
            </v:group>
            <v:group id="_x0000_s1252" style="position:absolute;left:10371;top:1315;width:258;height:267" coordorigin="10371,1315" coordsize="258,267">
              <v:shape id="_x0000_s1253" style="position:absolute;left:10371;top:1315;width:258;height:267" coordorigin="10371,1315" coordsize="258,267" path="m10628,1315r-254,254l10371,1581r254,-254l10628,1315xe" fillcolor="#7a93be" stroked="f">
                <v:path arrowok="t"/>
              </v:shape>
            </v:group>
            <v:group id="_x0000_s1250" style="position:absolute;left:10374;top:1290;width:259;height:280" coordorigin="10374,1290" coordsize="259,280">
              <v:shape id="_x0000_s1251" style="position:absolute;left:10374;top:1290;width:259;height:280" coordorigin="10374,1290" coordsize="259,280" path="m10632,1290r-254,254l10374,1569r254,-254l10632,1290xe" fillcolor="#7b94c0" stroked="f">
                <v:path arrowok="t"/>
              </v:shape>
            </v:group>
            <v:group id="_x0000_s1248" style="position:absolute;left:10374;top:1315;width:255;height:255" coordorigin="10374,1315" coordsize="255,255">
              <v:shape id="_x0000_s1249" style="position:absolute;left:10374;top:1315;width:255;height:255" coordorigin="10374,1315" coordsize="255,255" path="m10374,1569r254,-254e" filled="f" strokecolor="#7b94c0" strokeweight=".14pt">
                <v:path arrowok="t"/>
              </v:shape>
            </v:group>
            <v:group id="_x0000_s1246" style="position:absolute;left:10378;top:1264;width:257;height:281" coordorigin="10378,1264" coordsize="257,281">
              <v:shape id="_x0000_s1247" style="position:absolute;left:10378;top:1264;width:257;height:281" coordorigin="10378,1264" coordsize="257,281" path="m10634,1264r-255,254l10378,1544r254,-254l10634,1264xe" fillcolor="#7c94c1" stroked="f">
                <v:path arrowok="t"/>
              </v:shape>
            </v:group>
            <v:group id="_x0000_s1244" style="position:absolute;left:10378;top:1290;width:255;height:255" coordorigin="10378,1290" coordsize="255,255">
              <v:shape id="_x0000_s1245" style="position:absolute;left:10378;top:1290;width:255;height:255" coordorigin="10378,1290" coordsize="255,255" path="m10378,1544r254,-254e" filled="f" strokecolor="#7c94c1" strokeweight=".14pt">
                <v:path arrowok="t"/>
              </v:shape>
            </v:group>
            <v:group id="_x0000_s1242" style="position:absolute;left:10379;top:254;width:255;height:1265" coordorigin="10379,254" coordsize="255,1265">
              <v:shape id="_x0000_s1243" style="position:absolute;left:10379;top:254;width:255;height:1265" coordorigin="10379,254" coordsize="255,1265" path="m10634,254r-255,254l10379,1518r255,-254l10634,254xe" fillcolor="#7c95c1" stroked="f">
                <v:path arrowok="t"/>
              </v:shape>
            </v:group>
            <v:group id="_x0000_s1240" style="position:absolute;left:10379;top:1264;width:255;height:255" coordorigin="10379,1264" coordsize="255,255">
              <v:shape id="_x0000_s1241" style="position:absolute;left:10379;top:1264;width:255;height:255" coordorigin="10379,1264" coordsize="255,255" path="m10379,1518r255,-254e" filled="f" strokecolor="#7c95c1" strokeweight=".14pt">
                <v:path arrowok="t"/>
              </v:shape>
            </v:group>
            <v:group id="_x0000_s1238" style="position:absolute;left:10378;top:228;width:257;height:281" coordorigin="10378,228" coordsize="257,281">
              <v:shape id="_x0000_s1239" style="position:absolute;left:10378;top:228;width:257;height:281" coordorigin="10378,228" coordsize="257,281" path="m10632,228r-254,255l10379,508r255,-254l10632,228xe" fillcolor="#7c95c1" stroked="f">
                <v:path arrowok="t"/>
              </v:shape>
            </v:group>
            <v:group id="_x0000_s1236" style="position:absolute;left:10379;top:254;width:255;height:255" coordorigin="10379,254" coordsize="255,255">
              <v:shape id="_x0000_s1237" style="position:absolute;left:10379;top:254;width:255;height:255" coordorigin="10379,254" coordsize="255,255" path="m10379,508r255,-254e" filled="f" strokecolor="#7c95c1" strokeweight=".14pt">
                <v:path arrowok="t"/>
              </v:shape>
            </v:group>
            <v:group id="_x0000_s1234" style="position:absolute;left:10374;top:203;width:259;height:280" coordorigin="10374,203" coordsize="259,280">
              <v:shape id="_x0000_s1235" style="position:absolute;left:10374;top:203;width:259;height:280" coordorigin="10374,203" coordsize="259,280" path="m10628,203r-254,255l10378,483r254,-255l10628,203xe" fillcolor="#7c94c1" stroked="f">
                <v:path arrowok="t"/>
              </v:shape>
            </v:group>
            <v:group id="_x0000_s1232" style="position:absolute;left:10378;top:228;width:255;height:255" coordorigin="10378,228" coordsize="255,255">
              <v:shape id="_x0000_s1233" style="position:absolute;left:10378;top:228;width:255;height:255" coordorigin="10378,228" coordsize="255,255" path="m10378,483r254,-255e" filled="f" strokecolor="#7c94c1" strokeweight=".14pt">
                <v:path arrowok="t"/>
              </v:shape>
            </v:group>
            <v:group id="_x0000_s1230" style="position:absolute;left:10368;top:179;width:261;height:279" coordorigin="10368,179" coordsize="261,279">
              <v:shape id="_x0000_s1231" style="position:absolute;left:10368;top:179;width:261;height:279" coordorigin="10368,179" coordsize="261,279" path="m10622,179r-254,254l10374,458r254,-255l10622,179xe" fillcolor="#7b94c0" stroked="f">
                <v:path arrowok="t"/>
              </v:shape>
            </v:group>
            <v:group id="_x0000_s1228" style="position:absolute;left:10374;top:203;width:255;height:255" coordorigin="10374,203" coordsize="255,255">
              <v:shape id="_x0000_s1229" style="position:absolute;left:10374;top:203;width:255;height:255" coordorigin="10374,203" coordsize="255,255" path="m10374,458r254,-255e" filled="f" strokecolor="#7b94c0" strokeweight=".14pt">
                <v:path arrowok="t"/>
              </v:shape>
            </v:group>
            <v:group id="_x0000_s1226" style="position:absolute;left:10371;top:191;width:258;height:267" coordorigin="10371,191" coordsize="258,267">
              <v:shape id="_x0000_s1227" style="position:absolute;left:10371;top:191;width:258;height:267" coordorigin="10371,191" coordsize="258,267" path="m10625,191r-254,255l10374,458r254,-255l10625,191xe" fillcolor="#7b94c0" stroked="f">
                <v:path arrowok="t"/>
              </v:shape>
            </v:group>
            <v:group id="_x0000_s1224" style="position:absolute;left:10368;top:179;width:258;height:267" coordorigin="10368,179" coordsize="258,267">
              <v:shape id="_x0000_s1225" style="position:absolute;left:10368;top:179;width:258;height:267" coordorigin="10368,179" coordsize="258,267" path="m10622,179r-254,254l10371,446r254,-255l10622,179xe" fillcolor="#7a93be" stroked="f">
                <v:path arrowok="t"/>
              </v:shape>
            </v:group>
            <v:group id="_x0000_s1222" style="position:absolute;left:10359;top:156;width:263;height:278" coordorigin="10359,156" coordsize="263,278">
              <v:shape id="_x0000_s1223" style="position:absolute;left:10359;top:156;width:263;height:278" coordorigin="10359,156" coordsize="263,278" path="m10614,156r-255,254l10368,433r254,-254l10614,156xe" fillcolor="#7a92bd" stroked="f">
                <v:path arrowok="t"/>
              </v:shape>
            </v:group>
            <v:group id="_x0000_s1220" style="position:absolute;left:10368;top:179;width:255;height:255" coordorigin="10368,179" coordsize="255,255">
              <v:shape id="_x0000_s1221" style="position:absolute;left:10368;top:179;width:255;height:255" coordorigin="10368,179" coordsize="255,255" path="m10368,433r254,-254e" filled="f" strokecolor="#7a92bd" strokeweight=".14pt">
                <v:path arrowok="t"/>
              </v:shape>
            </v:group>
            <v:group id="_x0000_s1218" style="position:absolute;left:10363;top:167;width:259;height:267" coordorigin="10363,167" coordsize="259,267">
              <v:shape id="_x0000_s1219" style="position:absolute;left:10363;top:167;width:259;height:267" coordorigin="10363,167" coordsize="259,267" path="m10618,167r-255,255l10368,433r254,-254l10618,167xe" fillcolor="#7a92bd" stroked="f">
                <v:path arrowok="t"/>
              </v:shape>
            </v:group>
            <v:group id="_x0000_s1216" style="position:absolute;left:10359;top:156;width:259;height:267" coordorigin="10359,156" coordsize="259,267">
              <v:shape id="_x0000_s1217" style="position:absolute;left:10359;top:156;width:259;height:267" coordorigin="10359,156" coordsize="259,267" path="m10614,156r-255,254l10363,422r255,-255l10614,156xe" fillcolor="#7991bc" stroked="f">
                <v:path arrowok="t"/>
              </v:shape>
            </v:group>
            <v:group id="_x0000_s1214" style="position:absolute;left:10349;top:134;width:266;height:277" coordorigin="10349,134" coordsize="266,277">
              <v:shape id="_x0000_s1215" style="position:absolute;left:10349;top:134;width:266;height:277" coordorigin="10349,134" coordsize="266,277" path="m10603,134r-254,254l10359,410r255,-254l10603,134xe" fillcolor="#7991bb" stroked="f">
                <v:path arrowok="t"/>
              </v:shape>
            </v:group>
            <v:group id="_x0000_s1212" style="position:absolute;left:10359;top:156;width:255;height:255" coordorigin="10359,156" coordsize="255,255">
              <v:shape id="_x0000_s1213" style="position:absolute;left:10359;top:156;width:255;height:255" coordorigin="10359,156" coordsize="255,255" path="m10359,410r255,-254e" filled="f" strokecolor="#7991bb" strokeweight=".14pt">
                <v:path arrowok="t"/>
              </v:shape>
            </v:group>
            <v:group id="_x0000_s1210" style="position:absolute;left:10356;top:148;width:259;height:262" coordorigin="10356,148" coordsize="259,262">
              <v:shape id="_x0000_s1211" style="position:absolute;left:10356;top:148;width:259;height:262" coordorigin="10356,148" coordsize="259,262" path="m10610,148r-254,255l10359,410r255,-254l10610,148xe" fillcolor="#7991bb" stroked="f">
                <v:path arrowok="t"/>
              </v:shape>
            </v:group>
            <v:group id="_x0000_s1208" style="position:absolute;left:10352;top:141;width:259;height:262" coordorigin="10352,141" coordsize="259,262">
              <v:shape id="_x0000_s1209" style="position:absolute;left:10352;top:141;width:259;height:262" coordorigin="10352,141" coordsize="259,262" path="m10607,141r-255,255l10356,403r254,-255l10607,141xe" fillcolor="#7990ba" stroked="f">
                <v:path arrowok="t"/>
              </v:shape>
            </v:group>
            <v:group id="_x0000_s1206" style="position:absolute;left:10349;top:134;width:258;height:262" coordorigin="10349,134" coordsize="258,262">
              <v:shape id="_x0000_s1207" style="position:absolute;left:10349;top:134;width:258;height:262" coordorigin="10349,134" coordsize="258,262" path="m10603,134r-254,254l10352,396r255,-255l10603,134xe" fillcolor="#788fb9" stroked="f">
                <v:path arrowok="t"/>
              </v:shape>
            </v:group>
            <v:group id="_x0000_s1204" style="position:absolute;left:10336;top:113;width:268;height:276" coordorigin="10336,113" coordsize="268,276">
              <v:shape id="_x0000_s1205" style="position:absolute;left:10336;top:113;width:268;height:276" coordorigin="10336,113" coordsize="268,276" path="m10590,113r-254,254l10349,388r254,-254l10590,113xe" fillcolor="#788fb8" stroked="f">
                <v:path arrowok="t"/>
              </v:shape>
            </v:group>
            <v:group id="_x0000_s1202" style="position:absolute;left:10349;top:134;width:255;height:255" coordorigin="10349,134" coordsize="255,255">
              <v:shape id="_x0000_s1203" style="position:absolute;left:10349;top:134;width:255;height:255" coordorigin="10349,134" coordsize="255,255" path="m10349,388r254,-254e" filled="f" strokecolor="#788fb8" strokeweight=".14pt">
                <v:path arrowok="t"/>
              </v:shape>
            </v:group>
            <v:group id="_x0000_s1200" style="position:absolute;left:10344;top:127;width:259;height:262" coordorigin="10344,127" coordsize="259,262">
              <v:shape id="_x0000_s1201" style="position:absolute;left:10344;top:127;width:259;height:262" coordorigin="10344,127" coordsize="259,262" path="m10599,127r-255,254l10349,388r254,-254l10599,127xe" fillcolor="#788fb8" stroked="f">
                <v:path arrowok="t"/>
              </v:shape>
            </v:group>
            <v:group id="_x0000_s1198" style="position:absolute;left:10340;top:120;width:259;height:262" coordorigin="10340,120" coordsize="259,262">
              <v:shape id="_x0000_s1199" style="position:absolute;left:10340;top:120;width:259;height:262" coordorigin="10340,120" coordsize="259,262" path="m10595,120r-255,254l10344,381r255,-254l10595,120xe" fillcolor="#778eb8" stroked="f">
                <v:path arrowok="t"/>
              </v:shape>
            </v:group>
            <v:group id="_x0000_s1196" style="position:absolute;left:10336;top:113;width:259;height:262" coordorigin="10336,113" coordsize="259,262">
              <v:shape id="_x0000_s1197" style="position:absolute;left:10336;top:113;width:259;height:262" coordorigin="10336,113" coordsize="259,262" path="m10590,113r-254,254l10340,374r255,-254l10590,113xe" fillcolor="#768db7" stroked="f">
                <v:path arrowok="t"/>
              </v:shape>
            </v:group>
            <v:group id="_x0000_s1194" style="position:absolute;left:10321;top:93;width:269;height:274" coordorigin="10321,93" coordsize="269,274">
              <v:shape id="_x0000_s1195" style="position:absolute;left:10321;top:93;width:269;height:274" coordorigin="10321,93" coordsize="269,274" path="m10576,93r-255,255l10336,367r254,-254l10576,93xe" fillcolor="#768cb6" stroked="f">
                <v:path arrowok="t"/>
              </v:shape>
            </v:group>
            <v:group id="_x0000_s1192" style="position:absolute;left:10336;top:113;width:255;height:255" coordorigin="10336,113" coordsize="255,255">
              <v:shape id="_x0000_s1193" style="position:absolute;left:10336;top:113;width:255;height:255" coordorigin="10336,113" coordsize="255,255" path="m10336,367r254,-254e" filled="f" strokecolor="#768cb6" strokeweight=".14pt">
                <v:path arrowok="t"/>
              </v:shape>
            </v:group>
            <v:group id="_x0000_s1190" style="position:absolute;left:10331;top:106;width:260;height:262" coordorigin="10331,106" coordsize="260,262">
              <v:shape id="_x0000_s1191" style="position:absolute;left:10331;top:106;width:260;height:262" coordorigin="10331,106" coordsize="260,262" path="m10586,106r-255,255l10336,367r254,-254l10586,106xe" fillcolor="#768cb6" stroked="f">
                <v:path arrowok="t"/>
              </v:shape>
            </v:group>
            <v:group id="_x0000_s1188" style="position:absolute;left:10326;top:100;width:260;height:261" coordorigin="10326,100" coordsize="260,261">
              <v:shape id="_x0000_s1189" style="position:absolute;left:10326;top:100;width:260;height:261" coordorigin="10326,100" coordsize="260,261" path="m10581,100r-255,254l10331,361r255,-255l10581,100xe" fillcolor="#758bb5" stroked="f">
                <v:path arrowok="t"/>
              </v:shape>
            </v:group>
            <v:group id="_x0000_s1186" style="position:absolute;left:10321;top:93;width:260;height:261" coordorigin="10321,93" coordsize="260,261">
              <v:shape id="_x0000_s1187" style="position:absolute;left:10321;top:93;width:260;height:261" coordorigin="10321,93" coordsize="260,261" path="m10576,93r-255,255l10326,354r255,-254l10576,93xe" fillcolor="#748ab3" stroked="f">
                <v:path arrowok="t"/>
              </v:shape>
            </v:group>
            <v:group id="_x0000_s1184" style="position:absolute;left:10305;top:75;width:271;height:273" coordorigin="10305,75" coordsize="271,273">
              <v:shape id="_x0000_s1185" style="position:absolute;left:10305;top:75;width:271;height:273" coordorigin="10305,75" coordsize="271,273" path="m10560,75r-255,255l10321,348,10576,93r-16,-18xe" fillcolor="#7489b2" stroked="f">
                <v:path arrowok="t"/>
              </v:shape>
            </v:group>
            <v:group id="_x0000_s1182" style="position:absolute;left:10321;top:93;width:255;height:255" coordorigin="10321,93" coordsize="255,255">
              <v:shape id="_x0000_s1183" style="position:absolute;left:10321;top:93;width:255;height:255" coordorigin="10321,93" coordsize="255,255" path="m10321,348l10576,93e" filled="f" strokecolor="#7489b2" strokeweight=".14pt">
                <v:path arrowok="t"/>
              </v:shape>
            </v:group>
            <v:group id="_x0000_s1180" style="position:absolute;left:10317;top:89;width:259;height:259" coordorigin="10317,89" coordsize="259,259">
              <v:shape id="_x0000_s1181" style="position:absolute;left:10317;top:89;width:259;height:259" coordorigin="10317,89" coordsize="259,259" path="m10572,89r-255,254l10321,348,10576,93r-4,-4xe" fillcolor="#7489b2" stroked="f">
                <v:path arrowok="t"/>
              </v:shape>
            </v:group>
            <v:group id="_x0000_s1178" style="position:absolute;left:10313;top:84;width:259;height:259" coordorigin="10313,84" coordsize="259,259">
              <v:shape id="_x0000_s1179" style="position:absolute;left:10313;top:84;width:259;height:259" coordorigin="10313,84" coordsize="259,259" path="m10568,84r-255,255l10317,343,10572,89r-4,-5xe" fillcolor="#7288b1" stroked="f">
                <v:path arrowok="t"/>
              </v:shape>
            </v:group>
            <v:group id="_x0000_s1176" style="position:absolute;left:10309;top:80;width:259;height:260" coordorigin="10309,80" coordsize="259,260">
              <v:shape id="_x0000_s1177" style="position:absolute;left:10309;top:80;width:259;height:260" coordorigin="10309,80" coordsize="259,260" path="m10564,80r-255,254l10313,339,10568,84r-4,-4xe" fillcolor="#7187b0" stroked="f">
                <v:path arrowok="t"/>
              </v:shape>
            </v:group>
            <v:group id="_x0000_s1174" style="position:absolute;left:10305;top:75;width:259;height:259" coordorigin="10305,75" coordsize="259,259">
              <v:shape id="_x0000_s1175" style="position:absolute;left:10305;top:75;width:259;height:259" coordorigin="10305,75" coordsize="259,259" path="m10560,75r-255,255l10309,334,10564,80r-4,-5xe" fillcolor="#7086af" stroked="f">
                <v:path arrowok="t"/>
              </v:shape>
            </v:group>
            <v:group id="_x0000_s1172" style="position:absolute;left:10287;top:59;width:273;height:271" coordorigin="10287,59" coordsize="273,271">
              <v:shape id="_x0000_s1173" style="position:absolute;left:10287;top:59;width:273;height:271" coordorigin="10287,59" coordsize="273,271" path="m10542,59r-255,255l10305,330,10560,75r-18,-16xe" fillcolor="#7086ae" stroked="f">
                <v:path arrowok="t"/>
              </v:shape>
            </v:group>
            <v:group id="_x0000_s1170" style="position:absolute;left:10305;top:75;width:255;height:255" coordorigin="10305,75" coordsize="255,255">
              <v:shape id="_x0000_s1171" style="position:absolute;left:10305;top:75;width:255;height:255" coordorigin="10305,75" coordsize="255,255" path="m10305,330l10560,75e" filled="f" strokecolor="#7086ae" strokeweight=".14pt">
                <v:path arrowok="t"/>
              </v:shape>
            </v:group>
            <v:group id="_x0000_s1168" style="position:absolute;left:10301;top:72;width:259;height:258" coordorigin="10301,72" coordsize="259,258">
              <v:shape id="_x0000_s1169" style="position:absolute;left:10301;top:72;width:259;height:258" coordorigin="10301,72" coordsize="259,258" path="m10556,72r-255,255l10305,330,10560,75r-4,-3xe" fillcolor="#7086ae" stroked="f">
                <v:path arrowok="t"/>
              </v:shape>
            </v:group>
            <v:group id="_x0000_s1166" style="position:absolute;left:10298;top:69;width:259;height:258" coordorigin="10298,69" coordsize="259,258">
              <v:shape id="_x0000_s1167" style="position:absolute;left:10298;top:69;width:259;height:258" coordorigin="10298,69" coordsize="259,258" path="m10552,69r-254,254l10301,327,10556,72r-4,-3xe" fillcolor="#6f85ad" stroked="f">
                <v:path arrowok="t"/>
              </v:shape>
            </v:group>
            <v:group id="_x0000_s1164" style="position:absolute;left:10294;top:66;width:259;height:258" coordorigin="10294,66" coordsize="259,258">
              <v:shape id="_x0000_s1165" style="position:absolute;left:10294;top:66;width:259;height:258" coordorigin="10294,66" coordsize="259,258" path="m10549,66r-255,254l10298,323,10552,69r-3,-3xe" fillcolor="#6e84ac" stroked="f">
                <v:path arrowok="t"/>
              </v:shape>
            </v:group>
            <v:group id="_x0000_s1162" style="position:absolute;left:10291;top:62;width:259;height:258" coordorigin="10291,62" coordsize="259,258">
              <v:shape id="_x0000_s1163" style="position:absolute;left:10291;top:62;width:259;height:258" coordorigin="10291,62" coordsize="259,258" path="m10545,62r-254,255l10294,320,10549,66r-4,-4xe" fillcolor="#6e84ac" stroked="f">
                <v:path arrowok="t"/>
              </v:shape>
            </v:group>
            <v:group id="_x0000_s1160" style="position:absolute;left:10287;top:59;width:259;height:258" coordorigin="10287,59" coordsize="259,258">
              <v:shape id="_x0000_s1161" style="position:absolute;left:10287;top:59;width:259;height:258" coordorigin="10287,59" coordsize="259,258" path="m10542,59r-255,255l10291,317,10545,62r-3,-3xe" fillcolor="#6d83ab" stroked="f">
                <v:path arrowok="t"/>
              </v:shape>
            </v:group>
            <v:group id="_x0000_s1158" style="position:absolute;left:10268;top:45;width:274;height:269" coordorigin="10268,45" coordsize="274,269">
              <v:shape id="_x0000_s1159" style="position:absolute;left:10268;top:45;width:274;height:269" coordorigin="10268,45" coordsize="274,269" path="m10522,45r-254,254l10287,314,10542,59r-20,-14xe" fillcolor="#6d83aa" stroked="f">
                <v:path arrowok="t"/>
              </v:shape>
            </v:group>
            <v:group id="_x0000_s1156" style="position:absolute;left:10287;top:59;width:255;height:255" coordorigin="10287,59" coordsize="255,255">
              <v:shape id="_x0000_s1157" style="position:absolute;left:10287;top:59;width:255;height:255" coordorigin="10287,59" coordsize="255,255" path="m10287,314l10542,59e" filled="f" strokecolor="#6d83aa" strokeweight=".14pt">
                <v:path arrowok="t"/>
              </v:shape>
            </v:group>
            <v:group id="_x0000_s1154" style="position:absolute;left:10283;top:56;width:259;height:258" coordorigin="10283,56" coordsize="259,258">
              <v:shape id="_x0000_s1155" style="position:absolute;left:10283;top:56;width:259;height:258" coordorigin="10283,56" coordsize="259,258" path="m10538,56r-255,255l10287,314,10542,59r-4,-3xe" fillcolor="#6d83aa" stroked="f">
                <v:path arrowok="t"/>
              </v:shape>
            </v:group>
            <v:group id="_x0000_s1152" style="position:absolute;left:10279;top:53;width:259;height:258" coordorigin="10279,53" coordsize="259,258">
              <v:shape id="_x0000_s1153" style="position:absolute;left:10279;top:53;width:259;height:258" coordorigin="10279,53" coordsize="259,258" path="m10534,53r-255,255l10283,311,10538,56r-4,-3xe" fillcolor="#6c82a8" stroked="f">
                <v:path arrowok="t"/>
              </v:shape>
            </v:group>
            <v:group id="_x0000_s1150" style="position:absolute;left:10275;top:50;width:259;height:258" coordorigin="10275,50" coordsize="259,258">
              <v:shape id="_x0000_s1151" style="position:absolute;left:10275;top:50;width:259;height:258" coordorigin="10275,50" coordsize="259,258" path="m10530,50r-255,255l10279,308,10534,53r-4,-3xe" fillcolor="#6c81a7" stroked="f">
                <v:path arrowok="t"/>
              </v:shape>
            </v:group>
            <v:group id="_x0000_s1148" style="position:absolute;left:10272;top:47;width:259;height:258" coordorigin="10272,47" coordsize="259,258">
              <v:shape id="_x0000_s1149" style="position:absolute;left:10272;top:47;width:259;height:258" coordorigin="10272,47" coordsize="259,258" path="m10526,47r-254,255l10275,305,10530,50r-4,-3xe" fillcolor="#6c80a6" stroked="f">
                <v:path arrowok="t"/>
              </v:shape>
            </v:group>
            <v:group id="_x0000_s1146" style="position:absolute;left:10268;top:45;width:259;height:258" coordorigin="10268,45" coordsize="259,258">
              <v:shape id="_x0000_s1147" style="position:absolute;left:10268;top:45;width:259;height:258" coordorigin="10268,45" coordsize="259,258" path="m10522,45r-254,254l10272,302,10526,47r-4,-2xe" fillcolor="#6b7fa5" stroked="f">
                <v:path arrowok="t"/>
              </v:shape>
            </v:group>
            <v:group id="_x0000_s1144" style="position:absolute;left:10247;top:32;width:276;height:268" coordorigin="10247,32" coordsize="276,268">
              <v:shape id="_x0000_s1145" style="position:absolute;left:10247;top:32;width:276;height:268" coordorigin="10247,32" coordsize="276,268" path="m10501,32r-254,254l10268,299,10522,45r-21,-13xe" fillcolor="#6b7fa4" stroked="f">
                <v:path arrowok="t"/>
              </v:shape>
            </v:group>
            <v:group id="_x0000_s1142" style="position:absolute;left:10268;top:45;width:255;height:255" coordorigin="10268,45" coordsize="255,255">
              <v:shape id="_x0000_s1143" style="position:absolute;left:10268;top:45;width:255;height:255" coordorigin="10268,45" coordsize="255,255" path="m10268,299l10522,45e" filled="f" strokecolor="#6b7fa4" strokeweight=".14pt">
                <v:path arrowok="t"/>
              </v:shape>
            </v:group>
            <v:group id="_x0000_s1140" style="position:absolute;left:10264;top:42;width:259;height:258" coordorigin="10264,42" coordsize="259,258">
              <v:shape id="_x0000_s1141" style="position:absolute;left:10264;top:42;width:259;height:258" coordorigin="10264,42" coordsize="259,258" path="m10518,42r-254,255l10268,299,10522,45r-4,-3xe" fillcolor="#6b7fa4" stroked="f">
                <v:path arrowok="t"/>
              </v:shape>
            </v:group>
            <v:group id="_x0000_s1138" style="position:absolute;left:10259;top:40;width:259;height:257" coordorigin="10259,40" coordsize="259,257">
              <v:shape id="_x0000_s1139" style="position:absolute;left:10259;top:40;width:259;height:257" coordorigin="10259,40" coordsize="259,257" path="m10514,40r-255,254l10264,297,10518,42r-4,-2xe" fillcolor="#6a7fa3" stroked="f">
                <v:path arrowok="t"/>
              </v:shape>
            </v:group>
            <v:group id="_x0000_s1136" style="position:absolute;left:10255;top:37;width:259;height:257" coordorigin="10255,37" coordsize="259,257">
              <v:shape id="_x0000_s1137" style="position:absolute;left:10255;top:37;width:259;height:257" coordorigin="10255,37" coordsize="259,257" path="m10510,37r-255,255l10259,294,10514,40r-4,-3xe" fillcolor="#697da2" stroked="f">
                <v:path arrowok="t"/>
              </v:shape>
            </v:group>
            <v:group id="_x0000_s1134" style="position:absolute;left:10251;top:34;width:259;height:258" coordorigin="10251,34" coordsize="259,258">
              <v:shape id="_x0000_s1135" style="position:absolute;left:10251;top:34;width:259;height:258" coordorigin="10251,34" coordsize="259,258" path="m10506,34r-255,255l10255,292,10510,37r-4,-3xe" fillcolor="#697ca1" stroked="f">
                <v:path arrowok="t"/>
              </v:shape>
            </v:group>
            <v:group id="_x0000_s1132" style="position:absolute;left:10247;top:32;width:259;height:258" coordorigin="10247,32" coordsize="259,258">
              <v:shape id="_x0000_s1133" style="position:absolute;left:10247;top:32;width:259;height:258" coordorigin="10247,32" coordsize="259,258" path="m10501,32r-254,254l10251,289,10506,34r-5,-2xe" fillcolor="#687ba0" stroked="f">
                <v:path arrowok="t"/>
              </v:shape>
            </v:group>
            <v:group id="_x0000_s1130" style="position:absolute;left:10225;top:21;width:277;height:266" coordorigin="10225,21" coordsize="277,266">
              <v:shape id="_x0000_s1131" style="position:absolute;left:10225;top:21;width:277;height:266" coordorigin="10225,21" coordsize="277,266" path="m10479,21r-254,255l10247,286,10501,32r-22,-11xe" fillcolor="#687b9f" stroked="f">
                <v:path arrowok="t"/>
              </v:shape>
            </v:group>
            <v:group id="_x0000_s1128" style="position:absolute;left:10247;top:32;width:255;height:255" coordorigin="10247,32" coordsize="255,255">
              <v:shape id="_x0000_s1129" style="position:absolute;left:10247;top:32;width:255;height:255" coordorigin="10247,32" coordsize="255,255" path="m10247,286l10501,32e" filled="f" strokecolor="#687b9f" strokeweight=".14pt">
                <v:path arrowok="t"/>
              </v:shape>
            </v:group>
            <v:group id="_x0000_s1126" style="position:absolute;left:10242;top:30;width:259;height:257" coordorigin="10242,30" coordsize="259,257">
              <v:shape id="_x0000_s1127" style="position:absolute;left:10242;top:30;width:259;height:257" coordorigin="10242,30" coordsize="259,257" path="m10497,30r-255,254l10247,286,10501,32r-4,-2xe" fillcolor="#687b9f" stroked="f">
                <v:path arrowok="t"/>
              </v:shape>
            </v:group>
            <v:group id="_x0000_s1124" style="position:absolute;left:10238;top:28;width:259;height:257" coordorigin="10238,28" coordsize="259,257">
              <v:shape id="_x0000_s1125" style="position:absolute;left:10238;top:28;width:259;height:257" coordorigin="10238,28" coordsize="259,257" path="m10493,28r-255,254l10242,284,10497,30r-4,-2xe" fillcolor="#677a9e" stroked="f">
                <v:path arrowok="t"/>
              </v:shape>
            </v:group>
            <v:group id="_x0000_s1122" style="position:absolute;left:10234;top:26;width:259;height:257" coordorigin="10234,26" coordsize="259,257">
              <v:shape id="_x0000_s1123" style="position:absolute;left:10234;top:26;width:259;height:257" coordorigin="10234,26" coordsize="259,257" path="m10488,26r-254,254l10238,282,10493,28r-5,-2xe" fillcolor="#65799d" stroked="f">
                <v:path arrowok="t"/>
              </v:shape>
            </v:group>
            <v:group id="_x0000_s1120" style="position:absolute;left:10229;top:23;width:259;height:257" coordorigin="10229,23" coordsize="259,257">
              <v:shape id="_x0000_s1121" style="position:absolute;left:10229;top:23;width:259;height:257" coordorigin="10229,23" coordsize="259,257" path="m10484,23r-255,255l10234,280,10488,26r-4,-3xe" fillcolor="#64799c" stroked="f">
                <v:path arrowok="t"/>
              </v:shape>
            </v:group>
            <v:group id="_x0000_s1118" style="position:absolute;left:10225;top:21;width:259;height:257" coordorigin="10225,21" coordsize="259,257">
              <v:shape id="_x0000_s1119" style="position:absolute;left:10225;top:21;width:259;height:257" coordorigin="10225,21" coordsize="259,257" path="m10479,21r-254,255l10229,278,10484,23r-5,-2xe" fillcolor="#63789b" stroked="f">
                <v:path arrowok="t"/>
              </v:shape>
            </v:group>
            <v:group id="_x0000_s1116" style="position:absolute;left:10202;top:13;width:278;height:264" coordorigin="10202,13" coordsize="278,264">
              <v:shape id="_x0000_s1117" style="position:absolute;left:10202;top:13;width:278;height:264" coordorigin="10202,13" coordsize="278,264" path="m10456,13r-254,254l10225,276,10479,21r-23,-8xe" fillcolor="#63789a" stroked="f">
                <v:path arrowok="t"/>
              </v:shape>
            </v:group>
            <v:group id="_x0000_s1114" style="position:absolute;left:10225;top:21;width:255;height:255" coordorigin="10225,21" coordsize="255,255">
              <v:shape id="_x0000_s1115" style="position:absolute;left:10225;top:21;width:255;height:255" coordorigin="10225,21" coordsize="255,255" path="m10225,276l10479,21e" filled="f" strokecolor="#63789a" strokeweight=".14pt">
                <v:path arrowok="t"/>
              </v:shape>
            </v:group>
            <v:group id="_x0000_s1112" style="position:absolute;left:10221;top:20;width:259;height:257" coordorigin="10221,20" coordsize="259,257">
              <v:shape id="_x0000_s1113" style="position:absolute;left:10221;top:20;width:259;height:257" coordorigin="10221,20" coordsize="259,257" path="m10475,20r-254,254l10225,276,10479,21r-4,-1xe" fillcolor="#63789a" stroked="f">
                <v:path arrowok="t"/>
              </v:shape>
            </v:group>
            <v:group id="_x0000_s1110" style="position:absolute;left:10217;top:18;width:259;height:256" coordorigin="10217,18" coordsize="259,256">
              <v:shape id="_x0000_s1111" style="position:absolute;left:10217;top:18;width:259;height:256" coordorigin="10217,18" coordsize="259,256" path="m10472,18r-255,255l10221,274,10475,20r-3,-2xe" fillcolor="#627799" stroked="f">
                <v:path arrowok="t"/>
              </v:shape>
            </v:group>
            <v:group id="_x0000_s1108" style="position:absolute;left:10213;top:17;width:259;height:256" coordorigin="10213,17" coordsize="259,256">
              <v:shape id="_x0000_s1109" style="position:absolute;left:10213;top:17;width:259;height:256" coordorigin="10213,17" coordsize="259,256" path="m10468,17r-255,255l10217,273,10472,18r-4,-1xe" fillcolor="#617698" stroked="f">
                <v:path arrowok="t"/>
              </v:shape>
            </v:group>
            <v:group id="_x0000_s1106" style="position:absolute;left:10209;top:16;width:259;height:256" coordorigin="10209,16" coordsize="259,256">
              <v:shape id="_x0000_s1107" style="position:absolute;left:10209;top:16;width:259;height:256" coordorigin="10209,16" coordsize="259,256" path="m10464,16r-255,254l10213,272,10468,17r-4,-1xe" fillcolor="#617597" stroked="f">
                <v:path arrowok="t"/>
              </v:shape>
            </v:group>
            <v:group id="_x0000_s1104" style="position:absolute;left:10205;top:14;width:259;height:256" coordorigin="10205,14" coordsize="259,256">
              <v:shape id="_x0000_s1105" style="position:absolute;left:10205;top:14;width:259;height:256" coordorigin="10205,14" coordsize="259,256" path="m10460,14r-255,255l10209,270,10464,16r-4,-2xe" fillcolor="#607496" stroked="f">
                <v:path arrowok="t"/>
              </v:shape>
            </v:group>
            <v:group id="_x0000_s1102" style="position:absolute;left:10202;top:13;width:259;height:257" coordorigin="10202,13" coordsize="259,257">
              <v:shape id="_x0000_s1103" style="position:absolute;left:10202;top:13;width:259;height:257" coordorigin="10202,13" coordsize="259,257" path="m10456,13r-254,254l10205,269,10460,14r-4,-1xe" fillcolor="#5f7295" stroked="f">
                <v:path arrowok="t"/>
              </v:shape>
            </v:group>
            <v:group id="_x0000_s1100" style="position:absolute;left:10177;top:7;width:279;height:261" coordorigin="10177,7" coordsize="279,261">
              <v:shape id="_x0000_s1101" style="position:absolute;left:10177;top:7;width:279;height:261" coordorigin="10177,7" coordsize="279,261" path="m10432,7r-255,254l10202,267,10456,13r-24,-6xe" fillcolor="#5f7294" stroked="f">
                <v:path arrowok="t"/>
              </v:shape>
            </v:group>
            <v:group id="_x0000_s1098" style="position:absolute;left:10202;top:13;width:255;height:255" coordorigin="10202,13" coordsize="255,255">
              <v:shape id="_x0000_s1099" style="position:absolute;left:10202;top:13;width:255;height:255" coordorigin="10202,13" coordsize="255,255" path="m10202,267l10456,13e" filled="f" strokecolor="#5f7294" strokeweight=".14pt">
                <v:path arrowok="t"/>
              </v:shape>
            </v:group>
            <v:group id="_x0000_s1096" style="position:absolute;left:10198;top:12;width:259;height:256" coordorigin="10198,12" coordsize="259,256">
              <v:shape id="_x0000_s1097" style="position:absolute;left:10198;top:12;width:259;height:256" coordorigin="10198,12" coordsize="259,256" path="m10452,12r-254,254l10202,267,10456,13r-4,-1xe" fillcolor="#5f7294" stroked="f">
                <v:path arrowok="t"/>
              </v:shape>
            </v:group>
            <v:group id="_x0000_s1094" style="position:absolute;left:10194;top:11;width:259;height:256" coordorigin="10194,11" coordsize="259,256">
              <v:shape id="_x0000_s1095" style="position:absolute;left:10194;top:11;width:259;height:256" coordorigin="10194,11" coordsize="259,256" path="m10448,11r-254,254l10198,266,10452,12r-4,-1xe" fillcolor="#5f7193" stroked="f">
                <v:path arrowok="t"/>
              </v:shape>
            </v:group>
            <v:group id="_x0000_s1092" style="position:absolute;left:10189;top:10;width:259;height:256" coordorigin="10189,10" coordsize="259,256">
              <v:shape id="_x0000_s1093" style="position:absolute;left:10189;top:10;width:259;height:256" coordorigin="10189,10" coordsize="259,256" path="m10444,10r-255,254l10194,265,10448,11r-4,-1xe" fillcolor="#5e7092" stroked="f">
                <v:path arrowok="t"/>
              </v:shape>
            </v:group>
            <v:group id="_x0000_s1090" style="position:absolute;left:10185;top:9;width:259;height:256" coordorigin="10185,9" coordsize="259,256">
              <v:shape id="_x0000_s1091" style="position:absolute;left:10185;top:9;width:259;height:256" coordorigin="10185,9" coordsize="259,256" path="m10440,9r-255,254l10189,264,10444,10r-4,-1xe" fillcolor="#5e7091" stroked="f">
                <v:path arrowok="t"/>
              </v:shape>
            </v:group>
            <v:group id="_x0000_s1088" style="position:absolute;left:10181;top:8;width:259;height:256" coordorigin="10181,8" coordsize="259,256">
              <v:shape id="_x0000_s1089" style="position:absolute;left:10181;top:8;width:259;height:256" coordorigin="10181,8" coordsize="259,256" path="m10436,8r-255,254l10185,263,10440,9r-4,-1xe" fillcolor="#5d6f90" stroked="f">
                <v:path arrowok="t"/>
              </v:shape>
            </v:group>
            <v:group id="_x0000_s1086" style="position:absolute;left:10177;top:7;width:259;height:256" coordorigin="10177,7" coordsize="259,256">
              <v:shape id="_x0000_s1087" style="position:absolute;left:10177;top:7;width:259;height:256" coordorigin="10177,7" coordsize="259,256" path="m10432,7r-255,254l10181,262,10436,8r-4,-1xe" fillcolor="#5c6e8f" stroked="f">
                <v:path arrowok="t"/>
              </v:shape>
            </v:group>
            <v:group id="_x0000_s1084" style="position:absolute;left:10152;top:3;width:280;height:259" coordorigin="10152,3" coordsize="280,259">
              <v:shape id="_x0000_s1085" style="position:absolute;left:10152;top:3;width:280;height:259" coordorigin="10152,3" coordsize="280,259" path="m10407,3r-255,254l10177,261,10432,7r-25,-4xe" fillcolor="#5c6e8e" stroked="f">
                <v:path arrowok="t"/>
              </v:shape>
            </v:group>
            <v:group id="_x0000_s1082" style="position:absolute;left:10177;top:7;width:255;height:255" coordorigin="10177,7" coordsize="255,255">
              <v:shape id="_x0000_s1083" style="position:absolute;left:10177;top:7;width:255;height:255" coordorigin="10177,7" coordsize="255,255" path="m10177,261l10432,7e" filled="f" strokecolor="#5c6e8e" strokeweight=".14pt">
                <v:path arrowok="t"/>
              </v:shape>
            </v:group>
            <v:group id="_x0000_s1080" style="position:absolute;left:10172;top:6;width:260;height:256" coordorigin="10172,6" coordsize="260,256">
              <v:shape id="_x0000_s1081" style="position:absolute;left:10172;top:6;width:260;height:256" coordorigin="10172,6" coordsize="260,256" path="m10427,6r-255,254l10177,261,10432,7r-5,-1xe" fillcolor="#5c6e8e" stroked="f">
                <v:path arrowok="t"/>
              </v:shape>
            </v:group>
            <v:group id="_x0000_s1078" style="position:absolute;left:10167;top:5;width:260;height:256" coordorigin="10167,5" coordsize="260,256">
              <v:shape id="_x0000_s1079" style="position:absolute;left:10167;top:5;width:260;height:256" coordorigin="10167,5" coordsize="260,256" path="m10422,5r-255,255l10172,260,10427,6r-5,-1xe" fillcolor="#5b6d8c" stroked="f">
                <v:path arrowok="t"/>
              </v:shape>
            </v:group>
            <v:group id="_x0000_s1076" style="position:absolute;left:10162;top:4;width:260;height:256" coordorigin="10162,4" coordsize="260,256">
              <v:shape id="_x0000_s1077" style="position:absolute;left:10162;top:4;width:260;height:256" coordorigin="10162,4" coordsize="260,256" path="m10417,4r-255,255l10167,260,10422,5r-5,-1xe" fillcolor="#5a6c8b" stroked="f">
                <v:path arrowok="t"/>
              </v:shape>
            </v:group>
            <v:group id="_x0000_s1074" style="position:absolute;left:10157;top:4;width:260;height:256" coordorigin="10157,4" coordsize="260,256">
              <v:shape id="_x0000_s1075" style="position:absolute;left:10157;top:4;width:260;height:256" coordorigin="10157,4" coordsize="260,256" path="m10412,4r-255,254l10162,259,10417,4r-5,xe" fillcolor="#596c8a" stroked="f">
                <v:path arrowok="t"/>
              </v:shape>
            </v:group>
            <v:group id="_x0000_s1072" style="position:absolute;left:10152;top:3;width:260;height:256" coordorigin="10152,3" coordsize="260,256">
              <v:shape id="_x0000_s1073" style="position:absolute;left:10152;top:3;width:260;height:256" coordorigin="10152,3" coordsize="260,256" path="m10407,3r-255,254l10157,258,10412,4r-5,-1xe" fillcolor="#576b89" stroked="f">
                <v:path arrowok="t"/>
              </v:shape>
            </v:group>
            <v:group id="_x0000_s1070" style="position:absolute;left:10126;top:1;width:281;height:256" coordorigin="10126,1" coordsize="281,256">
              <v:shape id="_x0000_s1071" style="position:absolute;left:10126;top:1;width:281;height:256" coordorigin="10126,1" coordsize="281,256" path="m10381,1r-255,255l10152,257,10407,3r-26,-2xe" fillcolor="#576a88" stroked="f">
                <v:path arrowok="t"/>
              </v:shape>
            </v:group>
            <v:group id="_x0000_s1068" style="position:absolute;left:10152;top:3;width:255;height:255" coordorigin="10152,3" coordsize="255,255">
              <v:shape id="_x0000_s1069" style="position:absolute;left:10152;top:3;width:255;height:255" coordorigin="10152,3" coordsize="255,255" path="m10152,257l10407,3e" filled="f" strokecolor="#576a88" strokeweight=".14pt">
                <v:path arrowok="t"/>
              </v:shape>
            </v:group>
            <v:group id="_x0000_s1066" style="position:absolute;left:10147;top:2;width:260;height:255" coordorigin="10147,2" coordsize="260,255">
              <v:shape id="_x0000_s1067" style="position:absolute;left:10147;top:2;width:260;height:255" coordorigin="10147,2" coordsize="260,255" path="m10402,2r-255,255l10152,257,10407,3r-5,-1xe" fillcolor="#576a88" stroked="f">
                <v:path arrowok="t"/>
              </v:shape>
            </v:group>
            <v:group id="_x0000_s1064" style="position:absolute;left:10142;top:2;width:260;height:255" coordorigin="10142,2" coordsize="260,255">
              <v:shape id="_x0000_s1065" style="position:absolute;left:10142;top:2;width:260;height:255" coordorigin="10142,2" coordsize="260,255" path="m10397,2r-255,255l10147,257,10402,2r-5,xe" fillcolor="#566986" stroked="f">
                <v:path arrowok="t"/>
              </v:shape>
            </v:group>
            <v:group id="_x0000_s1062" style="position:absolute;left:10137;top:2;width:260;height:255" coordorigin="10137,2" coordsize="260,255">
              <v:shape id="_x0000_s1063" style="position:absolute;left:10137;top:2;width:260;height:255" coordorigin="10137,2" coordsize="260,255" path="m10391,2r-254,255l10142,257,10397,2r-6,xe" fillcolor="#556885" stroked="f">
                <v:path arrowok="t"/>
              </v:shape>
            </v:group>
            <v:group id="_x0000_s1060" style="position:absolute;left:10132;top:2;width:260;height:255" coordorigin="10132,2" coordsize="260,255">
              <v:shape id="_x0000_s1061" style="position:absolute;left:10132;top:2;width:260;height:255" coordorigin="10132,2" coordsize="260,255" path="m10386,2r-254,254l10137,257,10391,2r-5,xe" fillcolor="#546783" stroked="f">
                <v:path arrowok="t"/>
              </v:shape>
            </v:group>
            <v:group id="_x0000_s1058" style="position:absolute;left:10126;top:1;width:260;height:255" coordorigin="10126,1" coordsize="260,255">
              <v:shape id="_x0000_s1059" style="position:absolute;left:10126;top:1;width:260;height:255" coordorigin="10126,1" coordsize="260,255" path="m10381,1r-255,255l10132,256,10386,2r-5,-1xe" fillcolor="#536582" stroked="f">
                <v:path arrowok="t"/>
              </v:shape>
            </v:group>
            <v:group id="_x0000_s1056" style="position:absolute;left:253;top:1;width:10129;height:255" coordorigin="253,1" coordsize="10129,255">
              <v:shape id="_x0000_s1057" style="position:absolute;left:253;top:1;width:10129;height:255" coordorigin="253,1" coordsize="10129,255" path="m10381,1l507,1,253,256r9873,l10381,1xe" fillcolor="#536481" stroked="f">
                <v:path arrowok="t"/>
              </v:shape>
            </v:group>
            <v:group id="_x0000_s1052" style="position:absolute;left:10126;top:1;width:255;height:255" coordorigin="10126,1" coordsize="255,255">
              <v:shape id="_x0000_s1055" style="position:absolute;left:10126;top:1;width:255;height:255" coordorigin="10126,1" coordsize="255,255" path="m10126,256l10381,1e" filled="f" strokecolor="#536481" strokeweight=".14pt">
                <v:path arrowok="t"/>
              </v:shape>
              <v:shape id="_x0000_s1054" type="#_x0000_t75" style="position:absolute;top:256;width:10379;height:1515">
                <v:imagedata r:id="rId38" o:title=""/>
              </v:shape>
              <v:shape id="_x0000_s1053" type="#_x0000_t202" style="position:absolute;width:10636;height:1771" filled="f" stroked="f">
                <v:textbox inset="0,0,0,0">
                  <w:txbxContent>
                    <w:p w:rsidR="003A2E2A" w:rsidRDefault="003A2E2A">
                      <w:pPr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</w:p>
                    <w:p w:rsidR="003A2E2A" w:rsidRDefault="00FC3B21">
                      <w:pPr>
                        <w:spacing w:before="130"/>
                        <w:ind w:left="679" w:right="465" w:hanging="360"/>
                        <w:jc w:val="both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 xml:space="preserve">recepción  de 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dado  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en  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5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8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2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5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4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6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20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7"/>
                          <w:sz w:val="20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20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berschrift2"/>
        <w:spacing w:before="59"/>
        <w:ind w:left="4445" w:right="4753"/>
        <w:jc w:val="center"/>
        <w:rPr>
          <w:b w:val="0"/>
          <w:bCs w:val="0"/>
        </w:rPr>
      </w:pPr>
      <w:r>
        <w:t>Apartado</w:t>
      </w:r>
      <w:r>
        <w:rPr>
          <w:spacing w:val="-10"/>
        </w:rPr>
        <w:t xml:space="preserve"> </w:t>
      </w:r>
      <w:r>
        <w:t>3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ind w:left="4449" w:right="4753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Condiciones</w:t>
      </w:r>
      <w:r>
        <w:rPr>
          <w:rFonts w:ascii="Calibri"/>
          <w:b/>
          <w:spacing w:val="-19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generales</w:t>
      </w:r>
    </w:p>
    <w:p w:rsidR="003A2E2A" w:rsidRDefault="00FC3B21">
      <w:pPr>
        <w:ind w:left="1861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z w:val="20"/>
        </w:rPr>
        <w:t>Este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apartado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es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para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uso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exclusivo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conocimiento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y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cumplir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del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o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la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oferente.</w:t>
      </w:r>
    </w:p>
    <w:p w:rsidR="003A2E2A" w:rsidRDefault="003A2E2A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pStyle w:val="Textkrper"/>
        <w:ind w:right="580"/>
      </w:pPr>
      <w:r>
        <w:t>Para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contratación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promueve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Judicial,</w:t>
      </w:r>
      <w:r>
        <w:rPr>
          <w:spacing w:val="23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t>participen</w:t>
      </w:r>
      <w:r>
        <w:rPr>
          <w:spacing w:val="22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t>observar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ajustarse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t>lo</w:t>
      </w:r>
      <w:r>
        <w:rPr>
          <w:rFonts w:ascii="Times New Roman" w:hAnsi="Times New Roman"/>
          <w:spacing w:val="66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1"/>
        </w:rPr>
        <w:t>condiciones</w:t>
      </w:r>
      <w:r>
        <w:rPr>
          <w:spacing w:val="-6"/>
        </w:rPr>
        <w:t xml:space="preserve"> </w:t>
      </w:r>
      <w:r>
        <w:rPr>
          <w:spacing w:val="-1"/>
        </w:rPr>
        <w:t>generales:</w:t>
      </w:r>
    </w:p>
    <w:p w:rsidR="003A2E2A" w:rsidRDefault="003A2E2A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3A2E2A" w:rsidRDefault="00FC3B21">
      <w:pPr>
        <w:pStyle w:val="Textkrper"/>
        <w:numPr>
          <w:ilvl w:val="0"/>
          <w:numId w:val="3"/>
        </w:numPr>
        <w:tabs>
          <w:tab w:val="left" w:pos="483"/>
        </w:tabs>
        <w:ind w:right="167" w:firstLine="0"/>
        <w:jc w:val="center"/>
      </w:pPr>
      <w:r>
        <w:rPr>
          <w:spacing w:val="-1"/>
        </w:rPr>
        <w:t>Los</w:t>
      </w:r>
      <w:r>
        <w:rPr>
          <w:spacing w:val="5"/>
        </w:rPr>
        <w:t xml:space="preserve"> </w:t>
      </w:r>
      <w:r>
        <w:rPr>
          <w:spacing w:val="-1"/>
        </w:rPr>
        <w:t>expedientes</w:t>
      </w:r>
      <w:r>
        <w:rPr>
          <w:spacing w:val="5"/>
        </w:rPr>
        <w:t xml:space="preserve"> </w:t>
      </w:r>
      <w:r>
        <w:t>están</w:t>
      </w:r>
      <w:r>
        <w:rPr>
          <w:spacing w:val="5"/>
        </w:rPr>
        <w:t xml:space="preserve"> </w:t>
      </w:r>
      <w:r>
        <w:rPr>
          <w:spacing w:val="-1"/>
        </w:rPr>
        <w:t>disponibles</w:t>
      </w:r>
      <w:r>
        <w:rPr>
          <w:spacing w:val="5"/>
        </w:rPr>
        <w:t xml:space="preserve"> </w:t>
      </w:r>
      <w:r>
        <w:rPr>
          <w:spacing w:val="2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puede</w:t>
      </w:r>
      <w:r>
        <w:rPr>
          <w:spacing w:val="4"/>
        </w:rPr>
        <w:t xml:space="preserve"> </w:t>
      </w:r>
      <w:r>
        <w:t>consultar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expediente</w:t>
      </w:r>
      <w:r>
        <w:rPr>
          <w:spacing w:val="4"/>
        </w:rPr>
        <w:t xml:space="preserve"> </w:t>
      </w:r>
      <w:r>
        <w:t>digital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siguiente</w:t>
      </w:r>
      <w:r>
        <w:rPr>
          <w:spacing w:val="3"/>
        </w:rPr>
        <w:t xml:space="preserve"> </w:t>
      </w:r>
      <w:r>
        <w:rPr>
          <w:spacing w:val="-1"/>
        </w:rPr>
        <w:t>dirección:</w:t>
      </w:r>
    </w:p>
    <w:p w:rsidR="003A2E2A" w:rsidRDefault="00FC3B21">
      <w:pPr>
        <w:ind w:left="272"/>
        <w:rPr>
          <w:rFonts w:ascii="Calibri" w:eastAsia="Calibri" w:hAnsi="Calibri" w:cs="Calibri"/>
          <w:sz w:val="20"/>
          <w:szCs w:val="20"/>
        </w:rPr>
      </w:pPr>
      <w:hyperlink r:id="rId39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-12"/>
            <w:sz w:val="20"/>
            <w:szCs w:val="20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“Consultas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apartado</w:t>
      </w:r>
      <w:r>
        <w:rPr>
          <w:rFonts w:ascii="Calibri" w:eastAsia="Calibri" w:hAnsi="Calibri" w:cs="Calibri"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Expediente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electrónico</w:t>
      </w:r>
      <w:r>
        <w:rPr>
          <w:rFonts w:ascii="Calibri" w:eastAsia="Calibri" w:hAnsi="Calibri" w:cs="Calibri"/>
          <w:sz w:val="20"/>
          <w:szCs w:val="20"/>
        </w:rPr>
        <w:t>.</w:t>
      </w:r>
    </w:p>
    <w:p w:rsidR="003A2E2A" w:rsidRDefault="003A2E2A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Textkrper"/>
        <w:numPr>
          <w:ilvl w:val="0"/>
          <w:numId w:val="3"/>
        </w:numPr>
        <w:tabs>
          <w:tab w:val="left" w:pos="499"/>
        </w:tabs>
        <w:spacing w:before="59"/>
        <w:ind w:right="440" w:firstLine="0"/>
        <w:jc w:val="both"/>
      </w:pPr>
      <w: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solo</w:t>
      </w:r>
      <w:r>
        <w:rPr>
          <w:spacing w:val="23"/>
        </w:rPr>
        <w:t xml:space="preserve"> </w:t>
      </w:r>
      <w:r>
        <w:rPr>
          <w:spacing w:val="-1"/>
        </w:rPr>
        <w:t>hecho</w:t>
      </w:r>
      <w:r>
        <w:rPr>
          <w:spacing w:val="19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presentar</w:t>
      </w:r>
      <w:r>
        <w:rPr>
          <w:spacing w:val="23"/>
        </w:rPr>
        <w:t xml:space="preserve"> </w:t>
      </w:r>
      <w:r>
        <w:rPr>
          <w:spacing w:val="-1"/>
        </w:rPr>
        <w:t>oferta,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entenderá</w:t>
      </w:r>
      <w:r>
        <w:rPr>
          <w:spacing w:val="23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t>una</w:t>
      </w:r>
      <w:r>
        <w:rPr>
          <w:spacing w:val="22"/>
        </w:rPr>
        <w:t xml:space="preserve"> </w:t>
      </w:r>
      <w:r>
        <w:rPr>
          <w:spacing w:val="-1"/>
        </w:rPr>
        <w:t>manifestación</w:t>
      </w:r>
      <w:r>
        <w:rPr>
          <w:spacing w:val="23"/>
        </w:rPr>
        <w:t xml:space="preserve"> </w:t>
      </w:r>
      <w:r>
        <w:rPr>
          <w:spacing w:val="-1"/>
        </w:rPr>
        <w:t>inequívoca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voluntad</w:t>
      </w:r>
      <w:r>
        <w:rPr>
          <w:spacing w:val="22"/>
        </w:rPr>
        <w:t xml:space="preserve"> </w:t>
      </w:r>
      <w:r>
        <w:rPr>
          <w:spacing w:val="-1"/>
        </w:rPr>
        <w:t>del</w:t>
      </w:r>
      <w:r>
        <w:rPr>
          <w:spacing w:val="22"/>
        </w:rPr>
        <w:t xml:space="preserve"> </w:t>
      </w:r>
      <w:r>
        <w:rPr>
          <w:spacing w:val="-1"/>
        </w:rPr>
        <w:t>oferente</w:t>
      </w:r>
      <w:r>
        <w:rPr>
          <w:spacing w:val="21"/>
        </w:rPr>
        <w:t xml:space="preserve"> </w:t>
      </w:r>
      <w:r>
        <w:t>de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contratar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pleno</w:t>
      </w:r>
      <w:r>
        <w:rPr>
          <w:spacing w:val="17"/>
        </w:rPr>
        <w:t xml:space="preserve"> </w:t>
      </w:r>
      <w:r>
        <w:t>sometimiento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condiciones</w:t>
      </w:r>
      <w:r>
        <w:rPr>
          <w:spacing w:val="18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especificaciones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este</w:t>
      </w:r>
      <w:r>
        <w:rPr>
          <w:spacing w:val="17"/>
        </w:rPr>
        <w:t xml:space="preserve"> </w:t>
      </w:r>
      <w:r>
        <w:t>cartel,</w:t>
      </w:r>
      <w:r>
        <w:rPr>
          <w:spacing w:val="20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7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disposiciones</w:t>
      </w:r>
      <w:r>
        <w:rPr>
          <w:spacing w:val="19"/>
        </w:rPr>
        <w:t xml:space="preserve"> </w:t>
      </w:r>
      <w:r>
        <w:rPr>
          <w:spacing w:val="-1"/>
        </w:rPr>
        <w:t>legales</w:t>
      </w:r>
      <w:r>
        <w:rPr>
          <w:spacing w:val="18"/>
        </w:rPr>
        <w:t xml:space="preserve"> </w:t>
      </w:r>
      <w:r>
        <w:t>y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2"/>
        </w:rPr>
        <w:t xml:space="preserve"> </w:t>
      </w:r>
      <w:r>
        <w:t>pertinentes.</w:t>
      </w: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0"/>
          <w:numId w:val="3"/>
        </w:numPr>
        <w:tabs>
          <w:tab w:val="left" w:pos="497"/>
        </w:tabs>
        <w:ind w:right="439" w:firstLine="0"/>
        <w:jc w:val="both"/>
      </w:pPr>
      <w:r>
        <w:rPr>
          <w:spacing w:val="-1"/>
        </w:rPr>
        <w:t>Será</w:t>
      </w:r>
      <w:r>
        <w:rPr>
          <w:spacing w:val="19"/>
        </w:rPr>
        <w:t xml:space="preserve"> </w:t>
      </w:r>
      <w:r>
        <w:t>oferente</w:t>
      </w:r>
      <w:r>
        <w:rPr>
          <w:spacing w:val="19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t>física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jurídica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presente</w:t>
      </w:r>
      <w:r>
        <w:rPr>
          <w:spacing w:val="16"/>
        </w:rPr>
        <w:t xml:space="preserve"> </w:t>
      </w:r>
      <w:r>
        <w:rPr>
          <w:spacing w:val="-1"/>
        </w:rPr>
        <w:t>oferta,</w:t>
      </w:r>
      <w:r>
        <w:rPr>
          <w:spacing w:val="19"/>
        </w:rPr>
        <w:t xml:space="preserve"> </w:t>
      </w:r>
      <w:r>
        <w:t>actuando</w:t>
      </w:r>
      <w:r>
        <w:rPr>
          <w:spacing w:val="19"/>
        </w:rPr>
        <w:t xml:space="preserve"> </w:t>
      </w:r>
      <w:r>
        <w:t>directamente,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autorizado.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7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berschrift2"/>
        <w:numPr>
          <w:ilvl w:val="0"/>
          <w:numId w:val="3"/>
        </w:numPr>
        <w:tabs>
          <w:tab w:val="left" w:pos="312"/>
        </w:tabs>
        <w:ind w:left="311" w:hanging="199"/>
        <w:jc w:val="left"/>
        <w:rPr>
          <w:b w:val="0"/>
          <w:bCs w:val="0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rPr>
          <w:spacing w:val="-1"/>
        </w:rPr>
        <w:t>aportar.</w:t>
      </w:r>
    </w:p>
    <w:p w:rsidR="003A2E2A" w:rsidRDefault="003A2E2A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pStyle w:val="Textkrper"/>
        <w:ind w:left="111"/>
      </w:pPr>
      <w:r>
        <w:rPr>
          <w:spacing w:val="-1"/>
        </w:rPr>
        <w:t>Toda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rPr>
          <w:spacing w:val="-1"/>
        </w:rPr>
        <w:t>presentada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proveedora</w:t>
      </w:r>
      <w:r>
        <w:rPr>
          <w:spacing w:val="-7"/>
        </w:rPr>
        <w:t xml:space="preserve"> </w:t>
      </w:r>
      <w:r>
        <w:rPr>
          <w:spacing w:val="-1"/>
        </w:rPr>
        <w:t>nacional</w:t>
      </w:r>
      <w:r>
        <w:rPr>
          <w:spacing w:val="-6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rPr>
          <w:spacing w:val="-1"/>
        </w:rPr>
        <w:t>siguientes documentos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certificaciones.</w:t>
      </w:r>
    </w:p>
    <w:p w:rsidR="003A2E2A" w:rsidRDefault="003A2E2A">
      <w:pPr>
        <w:sectPr w:rsidR="003A2E2A">
          <w:pgSz w:w="12240" w:h="15840"/>
          <w:pgMar w:top="2340" w:right="320" w:bottom="1240" w:left="860" w:header="1013" w:footer="1040" w:gutter="0"/>
          <w:cols w:space="720"/>
        </w:sect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79"/>
        </w:tabs>
        <w:spacing w:before="1"/>
        <w:ind w:right="280" w:firstLine="0"/>
        <w:jc w:val="both"/>
      </w:pPr>
      <w:r>
        <w:lastRenderedPageBreak/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 xml:space="preserve">la </w:t>
      </w:r>
      <w:r>
        <w:rPr>
          <w:spacing w:val="-1"/>
        </w:rPr>
        <w:t>oferente</w:t>
      </w:r>
      <w:r>
        <w:t xml:space="preserve"> nacional</w:t>
      </w:r>
      <w:r>
        <w:rPr>
          <w:spacing w:val="1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t>adjuntar</w:t>
      </w:r>
      <w:r>
        <w:rPr>
          <w:spacing w:val="2"/>
        </w:rPr>
        <w:t xml:space="preserve"> </w:t>
      </w:r>
      <w:r>
        <w:rPr>
          <w:spacing w:val="-1"/>
        </w:rPr>
        <w:t>certificación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2"/>
        </w:rPr>
        <w:t>la</w:t>
      </w:r>
      <w:r>
        <w:rPr>
          <w:spacing w:val="1"/>
        </w:rPr>
        <w:t xml:space="preserve"> </w:t>
      </w:r>
      <w:r>
        <w:t>que acredite que</w:t>
      </w:r>
      <w:r>
        <w:rPr>
          <w:spacing w:val="-2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día</w:t>
      </w:r>
      <w:r>
        <w:rPr>
          <w:spacing w:val="2"/>
        </w:rPr>
        <w:t xml:space="preserve"> </w:t>
      </w:r>
      <w:r>
        <w:t xml:space="preserve">con las </w:t>
      </w:r>
      <w:r>
        <w:rPr>
          <w:spacing w:val="-1"/>
        </w:rPr>
        <w:t>obligaciones</w:t>
      </w:r>
      <w:r>
        <w:t xml:space="preserve"> 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Desarrollo</w:t>
      </w:r>
      <w:r>
        <w:rPr>
          <w:spacing w:val="-5"/>
        </w:rPr>
        <w:t xml:space="preserve"> </w:t>
      </w:r>
      <w:r>
        <w:rPr>
          <w:spacing w:val="-1"/>
        </w:rPr>
        <w:t>Social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Asignaciones</w:t>
      </w:r>
      <w:r>
        <w:rPr>
          <w:spacing w:val="-4"/>
        </w:rPr>
        <w:t xml:space="preserve"> </w:t>
      </w:r>
      <w:r>
        <w:rPr>
          <w:spacing w:val="-1"/>
        </w:rPr>
        <w:t>Familiares</w:t>
      </w:r>
      <w:r>
        <w:rPr>
          <w:spacing w:val="-5"/>
        </w:rPr>
        <w:t xml:space="preserve"> </w:t>
      </w:r>
      <w:r>
        <w:t>(Fodesaf),</w:t>
      </w:r>
      <w:r>
        <w:rPr>
          <w:spacing w:val="-5"/>
        </w:rPr>
        <w:t xml:space="preserve"> </w:t>
      </w:r>
      <w:r>
        <w:rPr>
          <w:spacing w:val="-1"/>
        </w:rPr>
        <w:t>conforme</w:t>
      </w:r>
      <w:r>
        <w:rPr>
          <w:spacing w:val="-6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5662.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607"/>
        </w:tabs>
        <w:ind w:right="279" w:firstLine="0"/>
        <w:jc w:val="both"/>
      </w:pPr>
      <w:r>
        <w:rPr>
          <w:spacing w:val="-1"/>
        </w:rPr>
        <w:t>Todo</w:t>
      </w:r>
      <w:r>
        <w:rPr>
          <w:spacing w:val="29"/>
        </w:rPr>
        <w:t xml:space="preserve"> </w:t>
      </w:r>
      <w:r>
        <w:t>oferente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no</w:t>
      </w:r>
      <w:r>
        <w:rPr>
          <w:spacing w:val="29"/>
        </w:rPr>
        <w:t xml:space="preserve"> </w:t>
      </w:r>
      <w:r>
        <w:rPr>
          <w:spacing w:val="-1"/>
        </w:rPr>
        <w:t>esté</w:t>
      </w:r>
      <w:r>
        <w:rPr>
          <w:spacing w:val="29"/>
        </w:rPr>
        <w:t xml:space="preserve"> </w:t>
      </w:r>
      <w:r>
        <w:t>inscrito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activo</w:t>
      </w:r>
      <w:r>
        <w:rPr>
          <w:spacing w:val="27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Registro</w:t>
      </w:r>
      <w:r>
        <w:rPr>
          <w:spacing w:val="3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Proveedores</w:t>
      </w:r>
      <w:r>
        <w:rPr>
          <w:spacing w:val="30"/>
        </w:rPr>
        <w:t xml:space="preserve"> </w:t>
      </w:r>
      <w:r>
        <w:t>Institucional</w:t>
      </w:r>
      <w:r>
        <w:rPr>
          <w:spacing w:val="30"/>
        </w:rPr>
        <w:t xml:space="preserve"> </w:t>
      </w:r>
      <w:r>
        <w:rPr>
          <w:spacing w:val="-1"/>
        </w:rPr>
        <w:t>deberá</w:t>
      </w:r>
      <w:r>
        <w:rPr>
          <w:spacing w:val="29"/>
        </w:rPr>
        <w:t xml:space="preserve"> </w:t>
      </w:r>
      <w:r>
        <w:t>adjuntar</w:t>
      </w:r>
      <w:r>
        <w:rPr>
          <w:spacing w:val="27"/>
        </w:rPr>
        <w:t xml:space="preserve"> </w:t>
      </w:r>
      <w:r>
        <w:t>copia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la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empresa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oferente.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berschrift2"/>
        <w:numPr>
          <w:ilvl w:val="0"/>
          <w:numId w:val="3"/>
        </w:numPr>
        <w:tabs>
          <w:tab w:val="left" w:pos="473"/>
        </w:tabs>
        <w:ind w:left="472" w:hanging="200"/>
        <w:jc w:val="both"/>
        <w:rPr>
          <w:b w:val="0"/>
          <w:bCs w:val="0"/>
        </w:rPr>
      </w:pPr>
      <w:r>
        <w:rPr>
          <w:spacing w:val="-1"/>
        </w:rPr>
        <w:t>Certificaciones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Proveeduría</w:t>
      </w:r>
      <w:r>
        <w:rPr>
          <w:spacing w:val="-8"/>
        </w:rPr>
        <w:t xml:space="preserve"> </w:t>
      </w:r>
      <w:r>
        <w:rPr>
          <w:spacing w:val="-1"/>
        </w:rPr>
        <w:t>consultará</w:t>
      </w:r>
      <w:r>
        <w:rPr>
          <w:spacing w:val="-8"/>
        </w:rPr>
        <w:t xml:space="preserve"> </w:t>
      </w:r>
      <w:r>
        <w:rPr>
          <w:spacing w:val="-1"/>
        </w:rPr>
        <w:t>vía</w:t>
      </w:r>
      <w:r>
        <w:rPr>
          <w:spacing w:val="-7"/>
        </w:rPr>
        <w:t xml:space="preserve"> </w:t>
      </w:r>
      <w:r>
        <w:t>sistema</w:t>
      </w:r>
      <w:r>
        <w:rPr>
          <w:spacing w:val="-5"/>
        </w:rPr>
        <w:t xml:space="preserve"> </w:t>
      </w:r>
      <w:r>
        <w:rPr>
          <w:spacing w:val="-1"/>
        </w:rPr>
        <w:t>electrónico:</w:t>
      </w:r>
    </w:p>
    <w:p w:rsidR="003A2E2A" w:rsidRDefault="003A2E2A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81"/>
        </w:tabs>
        <w:ind w:right="277" w:firstLine="0"/>
        <w:jc w:val="both"/>
      </w:pP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oficio</w:t>
      </w:r>
      <w:r>
        <w:rPr>
          <w:spacing w:val="3"/>
        </w:rPr>
        <w:t xml:space="preserve"> </w:t>
      </w:r>
      <w:r>
        <w:t>N°</w:t>
      </w:r>
      <w:r>
        <w:rPr>
          <w:spacing w:val="3"/>
        </w:rPr>
        <w:t xml:space="preserve"> </w:t>
      </w:r>
      <w:r>
        <w:t>DCO-0562-2017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fecha</w:t>
      </w:r>
      <w:r>
        <w:rPr>
          <w:spacing w:val="3"/>
        </w:rPr>
        <w:t xml:space="preserve"> </w:t>
      </w:r>
      <w:r>
        <w:t>08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junio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2017,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Caja</w:t>
      </w:r>
      <w:r>
        <w:rPr>
          <w:spacing w:val="4"/>
        </w:rPr>
        <w:t xml:space="preserve">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Seguro</w:t>
      </w:r>
      <w:r>
        <w:rPr>
          <w:spacing w:val="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67"/>
          <w:w w:val="99"/>
        </w:rPr>
        <w:t xml:space="preserve"> </w:t>
      </w:r>
      <w:r>
        <w:rPr>
          <w:spacing w:val="-1"/>
        </w:rPr>
        <w:t>debido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automatización</w:t>
      </w:r>
      <w:r>
        <w:rPr>
          <w:spacing w:val="4"/>
        </w:rPr>
        <w:t xml:space="preserve"> </w:t>
      </w:r>
      <w:r>
        <w:rPr>
          <w:spacing w:val="1"/>
        </w:rPr>
        <w:t>de</w:t>
      </w:r>
      <w:r>
        <w:rPr>
          <w:spacing w:val="2"/>
        </w:rPr>
        <w:t xml:space="preserve"> </w:t>
      </w:r>
      <w:r>
        <w:t>procesos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5"/>
        </w:rPr>
        <w:t xml:space="preserve"> </w:t>
      </w:r>
      <w:r>
        <w:t>avances</w:t>
      </w:r>
      <w:r>
        <w:rPr>
          <w:spacing w:val="3"/>
        </w:rPr>
        <w:t xml:space="preserve"> </w:t>
      </w:r>
      <w:r>
        <w:rPr>
          <w:spacing w:val="-1"/>
        </w:rPr>
        <w:t>tecnológicos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consulta</w:t>
      </w:r>
      <w:r>
        <w:rPr>
          <w:spacing w:val="4"/>
        </w:rPr>
        <w:t xml:space="preserve"> </w:t>
      </w:r>
      <w:r>
        <w:t>para</w:t>
      </w:r>
      <w:r>
        <w:rPr>
          <w:spacing w:val="3"/>
        </w:rPr>
        <w:t xml:space="preserve"> </w:t>
      </w:r>
      <w:r>
        <w:rPr>
          <w:spacing w:val="-1"/>
        </w:rPr>
        <w:t>verificar</w:t>
      </w:r>
      <w:r>
        <w:rPr>
          <w:spacing w:val="3"/>
        </w:rPr>
        <w:t xml:space="preserve"> </w:t>
      </w:r>
      <w:r>
        <w:t>si</w:t>
      </w:r>
      <w:r>
        <w:rPr>
          <w:spacing w:val="3"/>
        </w:rPr>
        <w:t xml:space="preserve"> </w:t>
      </w:r>
      <w:r>
        <w:rPr>
          <w:spacing w:val="-1"/>
        </w:rPr>
        <w:t>los</w:t>
      </w:r>
      <w:r>
        <w:rPr>
          <w:spacing w:val="4"/>
        </w:rPr>
        <w:t xml:space="preserve"> </w:t>
      </w:r>
      <w:r>
        <w:t>oferentes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92"/>
          <w:w w:val="99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obligaciones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Seguridad</w:t>
      </w:r>
      <w:r>
        <w:rPr>
          <w:spacing w:val="22"/>
        </w:rPr>
        <w:t xml:space="preserve"> </w:t>
      </w:r>
      <w:r>
        <w:rPr>
          <w:spacing w:val="-1"/>
        </w:rPr>
        <w:t>Social,</w:t>
      </w:r>
      <w:r>
        <w:rPr>
          <w:spacing w:val="23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puede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30"/>
        </w:rPr>
        <w:t xml:space="preserve"> </w:t>
      </w:r>
      <w:r>
        <w:rPr>
          <w:spacing w:val="-1"/>
        </w:rPr>
        <w:t>mediante</w:t>
      </w:r>
      <w:r>
        <w:rPr>
          <w:spacing w:val="22"/>
        </w:rPr>
        <w:t xml:space="preserve"> </w:t>
      </w:r>
      <w:r>
        <w:rPr>
          <w:spacing w:val="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t>electrónica</w:t>
      </w:r>
      <w:r>
        <w:rPr>
          <w:spacing w:val="22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w w:val="99"/>
        </w:rPr>
        <w:t xml:space="preserve"> </w:t>
      </w:r>
      <w:hyperlink r:id="rId40">
        <w:r>
          <w:rPr>
            <w:spacing w:val="-1"/>
            <w:u w:val="single" w:color="000000"/>
          </w:rPr>
          <w:t>www.ccss.sa.cr</w:t>
        </w:r>
        <w:r>
          <w:rPr>
            <w:spacing w:val="42"/>
            <w:u w:val="single" w:color="000000"/>
          </w:rPr>
          <w:t xml:space="preserve"> </w:t>
        </w:r>
      </w:hyperlink>
      <w:r>
        <w:rPr>
          <w:rFonts w:cs="Calibri"/>
          <w:color w:val="0000FF"/>
        </w:rPr>
        <w:t>“Patrono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al</w:t>
      </w:r>
      <w:r>
        <w:rPr>
          <w:rFonts w:cs="Calibri"/>
          <w:color w:val="0000FF"/>
          <w:spacing w:val="41"/>
        </w:rPr>
        <w:t xml:space="preserve"> </w:t>
      </w:r>
      <w:r>
        <w:rPr>
          <w:rFonts w:cs="Calibri"/>
          <w:color w:val="0000FF"/>
        </w:rPr>
        <w:t>día/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Consulta</w:t>
      </w:r>
      <w:r>
        <w:rPr>
          <w:rFonts w:cs="Calibri"/>
          <w:color w:val="0000FF"/>
          <w:spacing w:val="42"/>
        </w:rPr>
        <w:t xml:space="preserve"> </w:t>
      </w:r>
      <w:r>
        <w:rPr>
          <w:rFonts w:cs="Calibri"/>
          <w:color w:val="0000FF"/>
        </w:rPr>
        <w:t>Morosidad”</w:t>
      </w:r>
      <w:r>
        <w:t>,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rPr>
          <w:spacing w:val="43"/>
        </w:rPr>
        <w:t xml:space="preserve"> </w:t>
      </w:r>
      <w:r>
        <w:t>adelante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Departamento</w:t>
      </w:r>
      <w:r>
        <w:rPr>
          <w:spacing w:val="45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Proveeduría</w:t>
      </w:r>
      <w:r>
        <w:rPr>
          <w:spacing w:val="1"/>
        </w:rPr>
        <w:t xml:space="preserve"> </w:t>
      </w:r>
      <w:r>
        <w:rPr>
          <w:spacing w:val="-1"/>
        </w:rPr>
        <w:t>verificará</w:t>
      </w:r>
      <w:r>
        <w:rPr>
          <w:spacing w:val="43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oferentes</w:t>
      </w:r>
      <w:r>
        <w:rPr>
          <w:spacing w:val="5"/>
        </w:rPr>
        <w:t xml:space="preserve"> </w:t>
      </w:r>
      <w:r>
        <w:t>nacionales</w:t>
      </w:r>
      <w:r>
        <w:rPr>
          <w:spacing w:val="3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encuentren</w:t>
      </w:r>
      <w:r>
        <w:rPr>
          <w:spacing w:val="6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día</w:t>
      </w:r>
      <w:r>
        <w:rPr>
          <w:spacing w:val="5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rPr>
          <w:spacing w:val="-1"/>
        </w:rPr>
        <w:t>obligaciones</w:t>
      </w:r>
      <w:r>
        <w:rPr>
          <w:spacing w:val="5"/>
        </w:rPr>
        <w:t xml:space="preserve"> </w:t>
      </w:r>
      <w:r>
        <w:t>obrero</w:t>
      </w:r>
      <w:r>
        <w:rPr>
          <w:spacing w:val="6"/>
        </w:rPr>
        <w:t xml:space="preserve"> </w:t>
      </w:r>
      <w:r>
        <w:rPr>
          <w:spacing w:val="-1"/>
        </w:rPr>
        <w:t>patronales</w:t>
      </w:r>
      <w:r>
        <w:rPr>
          <w:spacing w:val="5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</w:t>
      </w:r>
      <w:r>
        <w:rPr>
          <w:spacing w:val="6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07"/>
          <w:w w:val="99"/>
        </w:rPr>
        <w:t xml:space="preserve"> </w:t>
      </w:r>
      <w:r>
        <w:t>o</w:t>
      </w:r>
      <w:r>
        <w:rPr>
          <w:spacing w:val="13"/>
        </w:rPr>
        <w:t xml:space="preserve"> </w:t>
      </w:r>
      <w:r>
        <w:rPr>
          <w:spacing w:val="-1"/>
        </w:rPr>
        <w:t>bien,</w:t>
      </w:r>
      <w:r>
        <w:rPr>
          <w:spacing w:val="15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3"/>
        </w:rPr>
        <w:t xml:space="preserve"> </w:t>
      </w:r>
      <w: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pago</w:t>
      </w:r>
      <w:r>
        <w:rPr>
          <w:spacing w:val="13"/>
        </w:rPr>
        <w:t xml:space="preserve"> </w:t>
      </w:r>
      <w:r>
        <w:t>aprobado</w:t>
      </w:r>
      <w:r>
        <w:rPr>
          <w:spacing w:val="13"/>
        </w:rPr>
        <w:t xml:space="preserve"> </w:t>
      </w:r>
      <w:r>
        <w:t>por</w:t>
      </w:r>
      <w:r>
        <w:rPr>
          <w:spacing w:val="14"/>
        </w:rPr>
        <w:t xml:space="preserve"> </w:t>
      </w:r>
      <w:r>
        <w:t>ésta.</w:t>
      </w:r>
      <w:r>
        <w:rPr>
          <w:spacing w:val="16"/>
        </w:rPr>
        <w:t xml:space="preserve"> </w:t>
      </w:r>
      <w:r>
        <w:t>En</w:t>
      </w:r>
      <w:r>
        <w:rPr>
          <w:spacing w:val="12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sentido,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acuerdo</w:t>
      </w:r>
      <w:r>
        <w:rPr>
          <w:spacing w:val="13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Ley</w:t>
      </w:r>
      <w:r>
        <w:rPr>
          <w:spacing w:val="14"/>
        </w:rPr>
        <w:t xml:space="preserve"> </w:t>
      </w:r>
      <w:r>
        <w:t>8909</w:t>
      </w:r>
      <w:r>
        <w:rPr>
          <w:spacing w:val="13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Gaceta</w:t>
      </w:r>
      <w:r>
        <w:rPr>
          <w:rFonts w:ascii="Times New Roman" w:eastAsia="Times New Roman" w:hAnsi="Times New Roman" w:cs="Times New Roman"/>
          <w:spacing w:val="40"/>
          <w:w w:val="99"/>
        </w:rPr>
        <w:t xml:space="preserve"> </w:t>
      </w:r>
      <w:r>
        <w:t>N°46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marzo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2011, mediante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cual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reforma</w:t>
      </w:r>
      <w:r>
        <w:t xml:space="preserve"> el</w:t>
      </w:r>
      <w:r>
        <w:rPr>
          <w:spacing w:val="-3"/>
        </w:rPr>
        <w:t xml:space="preserve"> </w:t>
      </w:r>
      <w:r>
        <w:t>artículo</w:t>
      </w:r>
      <w:r>
        <w:rPr>
          <w:spacing w:val="-2"/>
        </w:rPr>
        <w:t xml:space="preserve"> </w:t>
      </w:r>
      <w:r>
        <w:rPr>
          <w:spacing w:val="-1"/>
        </w:rPr>
        <w:t>74</w:t>
      </w:r>
      <w:r>
        <w:rPr>
          <w:spacing w:val="-3"/>
        </w:rPr>
        <w:t xml:space="preserve"> </w:t>
      </w:r>
      <w:r>
        <w:t>bis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Ley</w:t>
      </w:r>
      <w:r>
        <w:t xml:space="preserve"> Orgánica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C.C.S.S.,</w:t>
      </w:r>
      <w:r>
        <w:rPr>
          <w:spacing w:val="-3"/>
        </w:rPr>
        <w:t xml:space="preserve"> </w:t>
      </w:r>
      <w:r>
        <w:t>dicha</w:t>
      </w:r>
      <w:r>
        <w:rPr>
          <w:spacing w:val="-3"/>
        </w:rPr>
        <w:t xml:space="preserve"> </w:t>
      </w:r>
      <w:r>
        <w:t>consulta</w:t>
      </w:r>
      <w:r>
        <w:rPr>
          <w:spacing w:val="-3"/>
        </w:rPr>
        <w:t xml:space="preserve"> </w:t>
      </w:r>
      <w:r>
        <w:rPr>
          <w:spacing w:val="2"/>
        </w:rPr>
        <w:t>se</w:t>
      </w:r>
      <w:r>
        <w:rPr>
          <w:rFonts w:ascii="Times New Roman" w:eastAsia="Times New Roman" w:hAnsi="Times New Roman" w:cs="Times New Roman"/>
          <w:spacing w:val="78"/>
          <w:w w:val="99"/>
        </w:rPr>
        <w:t xml:space="preserve"> </w:t>
      </w:r>
      <w:r>
        <w:rPr>
          <w:spacing w:val="-1"/>
        </w:rPr>
        <w:t>realizará</w:t>
      </w:r>
      <w:r>
        <w:rPr>
          <w:spacing w:val="-6"/>
        </w:rPr>
        <w:t xml:space="preserve"> </w:t>
      </w:r>
      <w:r>
        <w:t>mediante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t>autorizada,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cual</w:t>
      </w:r>
      <w:r>
        <w:rPr>
          <w:spacing w:val="-7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rPr>
          <w:spacing w:val="-1"/>
        </w:rPr>
        <w:t>encuentra</w:t>
      </w:r>
      <w:r>
        <w:rPr>
          <w:spacing w:val="-6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t>actualmente.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600"/>
        </w:tabs>
        <w:ind w:right="278" w:firstLine="0"/>
        <w:jc w:val="both"/>
      </w:pPr>
      <w:r>
        <w:rPr>
          <w:spacing w:val="-1"/>
        </w:rPr>
        <w:t>De</w:t>
      </w:r>
      <w:r>
        <w:rPr>
          <w:spacing w:val="20"/>
        </w:rPr>
        <w:t xml:space="preserve"> </w:t>
      </w:r>
      <w:r>
        <w:t>conformidad</w:t>
      </w:r>
      <w:r>
        <w:rPr>
          <w:spacing w:val="24"/>
        </w:rPr>
        <w:t xml:space="preserve"> </w:t>
      </w:r>
      <w:r>
        <w:t>con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oficio</w:t>
      </w:r>
      <w:r>
        <w:rPr>
          <w:spacing w:val="23"/>
        </w:rPr>
        <w:t xml:space="preserve"> </w:t>
      </w:r>
      <w:r>
        <w:t>N°</w:t>
      </w:r>
      <w:r>
        <w:rPr>
          <w:spacing w:val="22"/>
        </w:rPr>
        <w:t xml:space="preserve"> </w:t>
      </w:r>
      <w:r>
        <w:rPr>
          <w:spacing w:val="-1"/>
        </w:rPr>
        <w:t>DSC-03-2018</w:t>
      </w:r>
      <w:r>
        <w:rPr>
          <w:spacing w:val="20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fecha</w:t>
      </w:r>
      <w:r>
        <w:rPr>
          <w:spacing w:val="24"/>
        </w:rPr>
        <w:t xml:space="preserve"> </w:t>
      </w:r>
      <w:r>
        <w:rPr>
          <w:spacing w:val="-1"/>
        </w:rPr>
        <w:t>15</w:t>
      </w:r>
      <w:r>
        <w:rPr>
          <w:spacing w:val="22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enero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2018,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2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2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t>informa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posibilidad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verificar</w:t>
      </w:r>
      <w:r>
        <w:rPr>
          <w:spacing w:val="7"/>
        </w:rPr>
        <w:t xml:space="preserve"> </w:t>
      </w:r>
      <w:r>
        <w:rPr>
          <w:spacing w:val="-1"/>
        </w:rPr>
        <w:t>mediante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dirección</w:t>
      </w:r>
      <w:r>
        <w:rPr>
          <w:spacing w:val="8"/>
        </w:rPr>
        <w:t xml:space="preserve"> </w:t>
      </w:r>
      <w:r>
        <w:t>electrónica</w:t>
      </w:r>
      <w:r>
        <w:rPr>
          <w:spacing w:val="7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estableció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autorizó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Ministerio</w:t>
      </w:r>
      <w:r>
        <w:rPr>
          <w:rFonts w:ascii="Times New Roman" w:eastAsia="Times New Roman" w:hAnsi="Times New Roman" w:cs="Times New Roman"/>
          <w:spacing w:val="80"/>
          <w:w w:val="99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Hacienda </w:t>
      </w:r>
      <w:r>
        <w:t>para</w:t>
      </w:r>
      <w:r>
        <w:rPr>
          <w:spacing w:val="-1"/>
        </w:rPr>
        <w:t xml:space="preserve"> verificar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 xml:space="preserve">personas </w:t>
      </w:r>
      <w:r>
        <w:t>físicas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jurídicas,</w:t>
      </w:r>
      <w:r>
        <w:rPr>
          <w:spacing w:val="-3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 xml:space="preserve">encuentran </w:t>
      </w:r>
      <w:r>
        <w:t>al</w:t>
      </w:r>
      <w:r>
        <w:rPr>
          <w:spacing w:val="-1"/>
        </w:rPr>
        <w:t xml:space="preserve"> </w:t>
      </w:r>
      <w:r>
        <w:t>día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el</w:t>
      </w:r>
      <w:r>
        <w:rPr>
          <w:spacing w:val="-2"/>
        </w:rPr>
        <w:t xml:space="preserve"> </w:t>
      </w:r>
      <w:r>
        <w:t>pago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impuestos</w:t>
      </w:r>
      <w:r>
        <w:t xml:space="preserve"> </w:t>
      </w:r>
      <w:r>
        <w:rPr>
          <w:spacing w:val="2"/>
        </w:rPr>
        <w:t>que</w:t>
      </w:r>
      <w:r>
        <w:rPr>
          <w:spacing w:val="-2"/>
        </w:rPr>
        <w:t xml:space="preserve"> </w:t>
      </w:r>
      <w:r>
        <w:t>administra</w:t>
      </w:r>
      <w:r>
        <w:rPr>
          <w:rFonts w:ascii="Times New Roman" w:eastAsia="Times New Roman" w:hAnsi="Times New Roman" w:cs="Times New Roman"/>
          <w:spacing w:val="112"/>
          <w:w w:val="99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Dirección,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adelante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todo</w:t>
      </w:r>
      <w:r>
        <w:rPr>
          <w:spacing w:val="9"/>
        </w:rPr>
        <w:t xml:space="preserve"> </w:t>
      </w:r>
      <w:r>
        <w:t>proceso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Contratación</w:t>
      </w:r>
      <w:r>
        <w:rPr>
          <w:spacing w:val="12"/>
        </w:rPr>
        <w:t xml:space="preserve"> </w:t>
      </w:r>
      <w:r>
        <w:t>Administrativa,</w:t>
      </w:r>
      <w:r>
        <w:rPr>
          <w:spacing w:val="9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1"/>
          <w:w w:val="99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oferentes</w:t>
      </w:r>
      <w:r>
        <w:rPr>
          <w:spacing w:val="22"/>
        </w:rPr>
        <w:t xml:space="preserve"> </w:t>
      </w:r>
      <w: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encuentren</w:t>
      </w:r>
      <w:r>
        <w:rPr>
          <w:spacing w:val="22"/>
        </w:rPr>
        <w:t xml:space="preserve"> </w:t>
      </w:r>
      <w:r>
        <w:rPr>
          <w:spacing w:val="2"/>
        </w:rPr>
        <w:t>al</w:t>
      </w:r>
      <w:r>
        <w:rPr>
          <w:spacing w:val="21"/>
        </w:rPr>
        <w:t xml:space="preserve"> </w:t>
      </w:r>
      <w:r>
        <w:t>día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obligaciones</w:t>
      </w:r>
      <w:r>
        <w:rPr>
          <w:spacing w:val="22"/>
        </w:rPr>
        <w:t xml:space="preserve"> </w:t>
      </w:r>
      <w:r>
        <w:t>tributarias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administra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Dirección</w:t>
      </w:r>
      <w:r>
        <w:rPr>
          <w:spacing w:val="22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Tributación.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jc w:val="both"/>
      </w:pPr>
      <w:r>
        <w:rPr>
          <w:spacing w:val="-1"/>
        </w:rPr>
        <w:t>Las</w:t>
      </w:r>
      <w:r>
        <w:rPr>
          <w:spacing w:val="-5"/>
        </w:rPr>
        <w:t xml:space="preserve"> </w:t>
      </w:r>
      <w:r>
        <w:t>consultas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impuesto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verificaran</w:t>
      </w:r>
      <w:r>
        <w:rPr>
          <w:spacing w:val="-5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siguientes:</w:t>
      </w:r>
    </w:p>
    <w:p w:rsidR="003A2E2A" w:rsidRDefault="00FC3B21">
      <w:pPr>
        <w:pStyle w:val="Textkrper"/>
        <w:numPr>
          <w:ilvl w:val="2"/>
          <w:numId w:val="3"/>
        </w:numPr>
        <w:tabs>
          <w:tab w:val="left" w:pos="840"/>
        </w:tabs>
        <w:spacing w:before="137"/>
        <w:ind w:hanging="283"/>
      </w:pPr>
      <w: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6"/>
        </w:rPr>
        <w:t xml:space="preserve"> </w:t>
      </w:r>
      <w:r>
        <w:rPr>
          <w:spacing w:val="-1"/>
        </w:rPr>
        <w:t>Tributaria:</w:t>
      </w:r>
      <w:r>
        <w:rPr>
          <w:spacing w:val="-23"/>
        </w:rPr>
        <w:t xml:space="preserve"> </w:t>
      </w:r>
      <w:r>
        <w:rPr>
          <w:color w:val="0000FF"/>
          <w:spacing w:val="-1"/>
          <w:u w:val="single" w:color="0000FF"/>
        </w:rPr>
        <w:t>https:/</w:t>
      </w:r>
      <w:hyperlink r:id="rId41">
        <w:r>
          <w:rPr>
            <w:color w:val="0000FF"/>
            <w:spacing w:val="-1"/>
            <w:u w:val="single" w:color="0000FF"/>
          </w:rPr>
          <w:t>/w</w:t>
        </w:r>
      </w:hyperlink>
      <w:r>
        <w:rPr>
          <w:color w:val="0000FF"/>
          <w:spacing w:val="-1"/>
          <w:u w:val="single" w:color="0000FF"/>
        </w:rPr>
        <w:t>w</w:t>
      </w:r>
      <w:hyperlink r:id="rId42">
        <w:r>
          <w:rPr>
            <w:color w:val="0000FF"/>
            <w:spacing w:val="-1"/>
            <w:u w:val="single" w:color="0000FF"/>
          </w:rPr>
          <w:t>w.hacienda.go.cr/ATV/frmConsultaSituTributaria.aspx</w:t>
        </w:r>
      </w:hyperlink>
    </w:p>
    <w:p w:rsidR="003A2E2A" w:rsidRDefault="003A2E2A">
      <w:pPr>
        <w:spacing w:before="3"/>
        <w:rPr>
          <w:rFonts w:ascii="Calibri" w:eastAsia="Calibri" w:hAnsi="Calibri" w:cs="Calibri"/>
          <w:sz w:val="15"/>
          <w:szCs w:val="15"/>
        </w:rPr>
      </w:pPr>
    </w:p>
    <w:p w:rsidR="003A2E2A" w:rsidRDefault="00FC3B21">
      <w:pPr>
        <w:pStyle w:val="Textkrper"/>
        <w:spacing w:before="59"/>
        <w:ind w:hanging="1"/>
      </w:pPr>
      <w:r>
        <w:rPr>
          <w:spacing w:val="-1"/>
        </w:rPr>
        <w:t>Sin</w:t>
      </w:r>
      <w:r>
        <w:rPr>
          <w:spacing w:val="17"/>
        </w:rPr>
        <w:t xml:space="preserve"> </w:t>
      </w:r>
      <w:r>
        <w:rPr>
          <w:spacing w:val="-1"/>
        </w:rPr>
        <w:t>perjuicio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anterior,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17"/>
        </w:rPr>
        <w:t xml:space="preserve"> </w:t>
      </w:r>
      <w:r>
        <w:t>todo</w:t>
      </w:r>
      <w:r>
        <w:rPr>
          <w:spacing w:val="15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Poder</w:t>
      </w:r>
      <w:r>
        <w:rPr>
          <w:spacing w:val="20"/>
        </w:rPr>
        <w:t xml:space="preserve"> </w:t>
      </w:r>
      <w:r>
        <w:t>Judicial</w:t>
      </w:r>
      <w:r>
        <w:rPr>
          <w:spacing w:val="15"/>
        </w:rPr>
        <w:t xml:space="preserve"> </w:t>
      </w:r>
      <w:r>
        <w:t>podrá</w:t>
      </w:r>
      <w:r>
        <w:rPr>
          <w:spacing w:val="16"/>
        </w:rPr>
        <w:t xml:space="preserve"> </w:t>
      </w:r>
      <w:r>
        <w:t>constatar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rPr>
          <w:spacing w:val="-1"/>
        </w:rPr>
        <w:t>momento,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cumplimiento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las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berschrift2"/>
        <w:numPr>
          <w:ilvl w:val="0"/>
          <w:numId w:val="3"/>
        </w:numPr>
        <w:tabs>
          <w:tab w:val="left" w:pos="509"/>
        </w:tabs>
        <w:ind w:left="508" w:hanging="236"/>
        <w:jc w:val="left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3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12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2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13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10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76"/>
        </w:tabs>
        <w:spacing w:before="59"/>
        <w:ind w:right="277" w:firstLine="0"/>
        <w:jc w:val="both"/>
      </w:pPr>
      <w:r>
        <w:t>El</w:t>
      </w:r>
      <w:r>
        <w:rPr>
          <w:spacing w:val="-1"/>
        </w:rPr>
        <w:t xml:space="preserve"> Poder</w:t>
      </w:r>
      <w:r>
        <w:t xml:space="preserve"> Judicial, </w:t>
      </w:r>
      <w:r>
        <w:rPr>
          <w:spacing w:val="-1"/>
        </w:rPr>
        <w:t>mediante el</w:t>
      </w:r>
      <w:r>
        <w:t xml:space="preserve"> </w:t>
      </w:r>
      <w:r>
        <w:rPr>
          <w:spacing w:val="-1"/>
        </w:rPr>
        <w:t xml:space="preserve">ente </w:t>
      </w:r>
      <w:r>
        <w:t>técnico</w:t>
      </w:r>
      <w:r>
        <w:rPr>
          <w:spacing w:val="1"/>
        </w:rPr>
        <w:t xml:space="preserve"> </w:t>
      </w:r>
      <w:r>
        <w:t>supervisor le</w:t>
      </w:r>
      <w:r>
        <w:rPr>
          <w:spacing w:val="-1"/>
        </w:rPr>
        <w:t xml:space="preserve"> </w:t>
      </w:r>
      <w:r>
        <w:t>corresponde</w:t>
      </w:r>
      <w:r>
        <w:rPr>
          <w:spacing w:val="-1"/>
        </w:rPr>
        <w:t xml:space="preserve"> verificar</w:t>
      </w:r>
      <w:r>
        <w:rPr>
          <w:spacing w:val="1"/>
        </w:rPr>
        <w:t xml:space="preserve"> </w:t>
      </w:r>
      <w:r>
        <w:t>la correcta</w:t>
      </w:r>
      <w:r>
        <w:rPr>
          <w:spacing w:val="1"/>
        </w:rPr>
        <w:t xml:space="preserve"> </w:t>
      </w:r>
      <w:r>
        <w:rPr>
          <w:spacing w:val="-1"/>
        </w:rPr>
        <w:t>ejecución</w:t>
      </w:r>
      <w:r>
        <w:rPr>
          <w:spacing w:val="1"/>
        </w:rPr>
        <w:t xml:space="preserve"> </w:t>
      </w:r>
      <w:r>
        <w:rPr>
          <w:spacing w:val="-1"/>
        </w:rPr>
        <w:t>del objeto</w:t>
      </w:r>
      <w:r>
        <w:rPr>
          <w:spacing w:val="1"/>
        </w:rPr>
        <w:t xml:space="preserve"> </w:t>
      </w:r>
      <w:r>
        <w:t>contractual</w:t>
      </w:r>
      <w:r>
        <w:rPr>
          <w:rFonts w:ascii="Times New Roman" w:hAnsi="Times New Roman"/>
          <w:spacing w:val="98"/>
          <w:w w:val="9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Subproceso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Verificación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Ejecución</w:t>
      </w:r>
      <w:r>
        <w:rPr>
          <w:spacing w:val="-6"/>
        </w:rPr>
        <w:t xml:space="preserve"> </w:t>
      </w:r>
      <w:r>
        <w:t>Contractual</w:t>
      </w:r>
      <w:r>
        <w:rPr>
          <w:spacing w:val="-5"/>
        </w:rPr>
        <w:t xml:space="preserve"> </w:t>
      </w:r>
      <w:r>
        <w:rPr>
          <w:spacing w:val="-1"/>
        </w:rPr>
        <w:t>tomará</w:t>
      </w:r>
      <w:r>
        <w:rPr>
          <w:spacing w:val="-5"/>
        </w:rPr>
        <w:t xml:space="preserve"> </w:t>
      </w:r>
      <w:r>
        <w:rPr>
          <w:spacing w:val="-1"/>
        </w:rPr>
        <w:t>acciones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vez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notifique</w:t>
      </w:r>
      <w:r>
        <w:rPr>
          <w:spacing w:val="-7"/>
        </w:rPr>
        <w:t xml:space="preserve"> </w:t>
      </w:r>
      <w:r>
        <w:t>anomalía</w:t>
      </w:r>
      <w:r>
        <w:rPr>
          <w:spacing w:val="-5"/>
        </w:rPr>
        <w:t xml:space="preserve"> </w:t>
      </w:r>
      <w:r>
        <w:t>alguna.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83"/>
        </w:tabs>
        <w:ind w:right="277" w:firstLine="0"/>
        <w:jc w:val="both"/>
      </w:pP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adjudicatario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adjudicataria</w:t>
      </w:r>
      <w:r>
        <w:rPr>
          <w:spacing w:val="6"/>
        </w:rPr>
        <w:t xml:space="preserve"> </w:t>
      </w:r>
      <w:r>
        <w:t>incurra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incumplimiento</w:t>
      </w:r>
      <w:r>
        <w:rPr>
          <w:spacing w:val="5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conductas</w:t>
      </w:r>
      <w:r>
        <w:rPr>
          <w:spacing w:val="7"/>
        </w:rPr>
        <w:t xml:space="preserve"> </w:t>
      </w:r>
      <w:r>
        <w:t>como</w:t>
      </w:r>
      <w:r>
        <w:rPr>
          <w:spacing w:val="5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tipificadas</w:t>
      </w:r>
      <w:r>
        <w:rPr>
          <w:spacing w:val="6"/>
        </w:rPr>
        <w:t xml:space="preserve"> </w:t>
      </w:r>
      <w:r>
        <w:rPr>
          <w:spacing w:val="1"/>
        </w:rPr>
        <w:t>por</w:t>
      </w:r>
      <w:r>
        <w:rPr>
          <w:spacing w:val="3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48"/>
          <w:w w:val="9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Contratación</w:t>
      </w:r>
      <w:r>
        <w:rPr>
          <w:spacing w:val="20"/>
        </w:rPr>
        <w:t xml:space="preserve"> </w:t>
      </w:r>
      <w:r>
        <w:t>Administrativa;</w:t>
      </w:r>
      <w:r>
        <w:rPr>
          <w:spacing w:val="19"/>
        </w:rPr>
        <w:t xml:space="preserve"> </w:t>
      </w:r>
      <w:r>
        <w:rPr>
          <w:spacing w:val="-1"/>
        </w:rPr>
        <w:t>sus</w:t>
      </w:r>
      <w:r>
        <w:rPr>
          <w:spacing w:val="20"/>
        </w:rPr>
        <w:t xml:space="preserve"> </w:t>
      </w:r>
      <w:r>
        <w:rPr>
          <w:spacing w:val="-1"/>
        </w:rPr>
        <w:t>reformas</w:t>
      </w:r>
      <w:r>
        <w:rPr>
          <w:spacing w:val="21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su</w:t>
      </w:r>
      <w:r>
        <w:rPr>
          <w:spacing w:val="20"/>
        </w:rPr>
        <w:t xml:space="preserve"> </w:t>
      </w:r>
      <w:r>
        <w:rPr>
          <w:spacing w:val="-1"/>
        </w:rPr>
        <w:t>Reglamento,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expondrá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aplicación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rPr>
          <w:spacing w:val="-1"/>
        </w:rPr>
        <w:t>sanciones</w:t>
      </w:r>
      <w:r>
        <w:rPr>
          <w:spacing w:val="20"/>
        </w:rPr>
        <w:t xml:space="preserve"> </w:t>
      </w:r>
      <w:r>
        <w:t>respectivas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t>través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Sub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Verificación</w:t>
      </w:r>
      <w:r>
        <w:rPr>
          <w:spacing w:val="13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Ejecución</w:t>
      </w:r>
      <w:r>
        <w:rPr>
          <w:spacing w:val="13"/>
        </w:rPr>
        <w:t xml:space="preserve"> </w:t>
      </w:r>
      <w:r>
        <w:t>Contractual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3"/>
        </w:rPr>
        <w:t xml:space="preserve"> </w:t>
      </w:r>
      <w:r>
        <w:rPr>
          <w:spacing w:val="-1"/>
        </w:rPr>
        <w:t>quien</w:t>
      </w:r>
      <w:r>
        <w:rPr>
          <w:spacing w:val="12"/>
        </w:rPr>
        <w:t xml:space="preserve"> </w:t>
      </w:r>
      <w: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apercibimientos,</w:t>
      </w:r>
      <w:r>
        <w:rPr>
          <w:spacing w:val="7"/>
        </w:rPr>
        <w:t xml:space="preserve"> </w:t>
      </w:r>
      <w:r>
        <w:rPr>
          <w:spacing w:val="-1"/>
        </w:rPr>
        <w:t>inhabilitaciones,</w:t>
      </w:r>
      <w:r>
        <w:rPr>
          <w:spacing w:val="7"/>
        </w:rPr>
        <w:t xml:space="preserve"> </w:t>
      </w:r>
      <w:r>
        <w:rPr>
          <w:spacing w:val="-1"/>
        </w:rPr>
        <w:t>ejecución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garantía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cumplimiento,</w:t>
      </w:r>
      <w:r>
        <w:rPr>
          <w:spacing w:val="7"/>
        </w:rPr>
        <w:t xml:space="preserve"> </w:t>
      </w:r>
      <w:r>
        <w:rPr>
          <w:spacing w:val="-1"/>
        </w:rPr>
        <w:t>multas</w:t>
      </w:r>
      <w:r>
        <w:rPr>
          <w:spacing w:val="1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incluso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reclamo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daños</w:t>
      </w:r>
      <w:r>
        <w:rPr>
          <w:spacing w:val="5"/>
        </w:rPr>
        <w:t xml:space="preserve"> </w:t>
      </w:r>
      <w:r>
        <w:t>y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perjuicios,</w:t>
      </w:r>
      <w:r>
        <w:rPr>
          <w:spacing w:val="12"/>
        </w:rPr>
        <w:t xml:space="preserve"> </w:t>
      </w:r>
      <w:r>
        <w:t>según</w:t>
      </w:r>
      <w:r>
        <w:rPr>
          <w:spacing w:val="13"/>
        </w:rPr>
        <w:t xml:space="preserve"> </w:t>
      </w:r>
      <w:r>
        <w:rPr>
          <w:spacing w:val="-1"/>
        </w:rPr>
        <w:t>corresponda.</w:t>
      </w:r>
      <w:r>
        <w:rPr>
          <w:spacing w:val="12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adjudicatario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adjudicataria</w:t>
      </w:r>
      <w:r>
        <w:rPr>
          <w:spacing w:val="12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rPr>
          <w:spacing w:val="1"/>
        </w:rPr>
        <w:t>haga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bienes</w:t>
      </w:r>
      <w:r>
        <w:rPr>
          <w:spacing w:val="14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pactados,</w:t>
      </w:r>
      <w:r>
        <w:rPr>
          <w:spacing w:val="29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hará</w:t>
      </w:r>
      <w:r>
        <w:rPr>
          <w:spacing w:val="29"/>
        </w:rPr>
        <w:t xml:space="preserve"> </w:t>
      </w:r>
      <w:r>
        <w:t>consulta</w:t>
      </w:r>
      <w:r>
        <w:rPr>
          <w:spacing w:val="33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t>personas</w:t>
      </w:r>
      <w:r>
        <w:rPr>
          <w:spacing w:val="32"/>
        </w:rPr>
        <w:t xml:space="preserve"> </w:t>
      </w:r>
      <w:r>
        <w:rPr>
          <w:spacing w:val="-1"/>
        </w:rPr>
        <w:t>usuarias</w:t>
      </w:r>
      <w:r>
        <w:rPr>
          <w:spacing w:val="31"/>
        </w:rPr>
        <w:t xml:space="preserve"> </w:t>
      </w:r>
      <w:r>
        <w:rPr>
          <w:spacing w:val="-1"/>
        </w:rPr>
        <w:t>directos</w:t>
      </w:r>
      <w:r>
        <w:rPr>
          <w:spacing w:val="33"/>
        </w:rPr>
        <w:t xml:space="preserve"> </w:t>
      </w:r>
      <w:r>
        <w:rPr>
          <w:spacing w:val="-1"/>
        </w:rP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31"/>
        </w:rPr>
        <w:t xml:space="preserve"> </w:t>
      </w:r>
      <w:r>
        <w:rPr>
          <w:spacing w:val="-1"/>
        </w:rPr>
        <w:t>respecto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3"/>
        </w:rPr>
        <w:t xml:space="preserve"> </w:t>
      </w:r>
      <w:r>
        <w:rPr>
          <w:spacing w:val="-1"/>
        </w:rPr>
        <w:t>daños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perjuicios</w:t>
      </w:r>
      <w:r>
        <w:rPr>
          <w:spacing w:val="33"/>
        </w:rPr>
        <w:t xml:space="preserve"> </w:t>
      </w:r>
      <w:r>
        <w:rPr>
          <w:spacing w:val="-1"/>
        </w:rPr>
        <w:t>irrogados</w:t>
      </w:r>
      <w:r>
        <w:rPr>
          <w:spacing w:val="32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la</w:t>
      </w:r>
      <w:r>
        <w:rPr>
          <w:rFonts w:ascii="Times New Roman" w:hAnsi="Times New Roman"/>
          <w:spacing w:val="84"/>
          <w:w w:val="99"/>
        </w:rPr>
        <w:t xml:space="preserve"> </w:t>
      </w:r>
      <w:r>
        <w:t>Administración.</w:t>
      </w:r>
      <w:r>
        <w:rPr>
          <w:spacing w:val="25"/>
        </w:rPr>
        <w:t xml:space="preserve"> </w:t>
      </w:r>
      <w:r>
        <w:rPr>
          <w:spacing w:val="-1"/>
        </w:rPr>
        <w:t>Si</w:t>
      </w:r>
      <w:r>
        <w:rPr>
          <w:spacing w:val="27"/>
        </w:rPr>
        <w:t xml:space="preserve"> </w:t>
      </w:r>
      <w:r>
        <w:t>estos</w:t>
      </w:r>
      <w:r>
        <w:rPr>
          <w:spacing w:val="27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lograr</w:t>
      </w:r>
      <w:r>
        <w:rPr>
          <w:spacing w:val="27"/>
        </w:rPr>
        <w:t xml:space="preserve"> </w:t>
      </w:r>
      <w:r>
        <w:t>determinar,</w:t>
      </w:r>
      <w:r>
        <w:rPr>
          <w:spacing w:val="27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cobrará</w:t>
      </w:r>
      <w:r>
        <w:rPr>
          <w:spacing w:val="27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rPr>
          <w:spacing w:val="-1"/>
        </w:rPr>
        <w:t>menos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costo</w:t>
      </w:r>
      <w:r>
        <w:rPr>
          <w:spacing w:val="27"/>
        </w:rPr>
        <w:t xml:space="preserve"> </w:t>
      </w:r>
      <w:r>
        <w:rPr>
          <w:spacing w:val="-1"/>
        </w:rPr>
        <w:t>real</w:t>
      </w:r>
      <w:r>
        <w:rPr>
          <w:spacing w:val="29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efectivo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26"/>
        </w:rPr>
        <w:t xml:space="preserve"> </w:t>
      </w:r>
      <w:r>
        <w:t>nuevo</w:t>
      </w:r>
      <w:r>
        <w:rPr>
          <w:spacing w:val="28"/>
        </w:rPr>
        <w:t xml:space="preserve"> </w:t>
      </w:r>
      <w:r>
        <w:t>procedimiento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tramitado</w:t>
      </w:r>
      <w:r>
        <w:rPr>
          <w:spacing w:val="-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suplir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bienes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2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haya</w:t>
      </w:r>
      <w:r>
        <w:rPr>
          <w:spacing w:val="-3"/>
        </w:rPr>
        <w:t xml:space="preserve"> </w:t>
      </w:r>
      <w:r>
        <w:rPr>
          <w:spacing w:val="-1"/>
        </w:rPr>
        <w:t>realizado.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88"/>
        </w:tabs>
        <w:ind w:right="281" w:firstLine="0"/>
        <w:jc w:val="both"/>
      </w:pPr>
      <w:r>
        <w:rPr>
          <w:spacing w:val="-1"/>
        </w:rPr>
        <w:t>Se</w:t>
      </w:r>
      <w:r>
        <w:rPr>
          <w:spacing w:val="8"/>
        </w:rPr>
        <w:t xml:space="preserve"> </w:t>
      </w:r>
      <w:r>
        <w:t>advierte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posibles</w:t>
      </w:r>
      <w:r>
        <w:rPr>
          <w:spacing w:val="8"/>
        </w:rPr>
        <w:t xml:space="preserve"> </w:t>
      </w:r>
      <w:r>
        <w:t>adjudicatarios</w:t>
      </w:r>
      <w:r>
        <w:rPr>
          <w:spacing w:val="10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adjudicatarias,</w:t>
      </w:r>
      <w:r>
        <w:rPr>
          <w:spacing w:val="11"/>
        </w:rPr>
        <w:t xml:space="preserve"> </w:t>
      </w:r>
      <w:r>
        <w:rPr>
          <w:spacing w:val="-1"/>
        </w:rPr>
        <w:t>que,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rPr>
          <w:spacing w:val="-1"/>
        </w:rPr>
        <w:t>ejecución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contrato,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razones</w:t>
      </w:r>
      <w:r>
        <w:rPr>
          <w:spacing w:val="10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justificadas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hiciera</w:t>
      </w:r>
      <w:r>
        <w:rPr>
          <w:spacing w:val="12"/>
        </w:rPr>
        <w:t xml:space="preserve"> </w:t>
      </w:r>
      <w:r>
        <w:t>imposible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entrega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tiempo</w:t>
      </w:r>
      <w:r>
        <w:rPr>
          <w:spacing w:val="13"/>
        </w:rPr>
        <w:t xml:space="preserve"> </w:t>
      </w:r>
      <w:r>
        <w:t>ofertado,</w:t>
      </w:r>
      <w:r>
        <w:rPr>
          <w:spacing w:val="16"/>
        </w:rPr>
        <w:t xml:space="preserve"> </w:t>
      </w:r>
      <w:r>
        <w:t>así</w:t>
      </w:r>
      <w:r>
        <w:rPr>
          <w:spacing w:val="12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t>hacerlo</w:t>
      </w:r>
      <w:r>
        <w:rPr>
          <w:spacing w:val="12"/>
        </w:rPr>
        <w:t xml:space="preserve"> </w:t>
      </w:r>
      <w:r>
        <w:t>saber</w:t>
      </w:r>
      <w:r>
        <w:rPr>
          <w:spacing w:val="13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Verificación</w:t>
      </w:r>
      <w:r>
        <w:rPr>
          <w:spacing w:val="12"/>
        </w:rPr>
        <w:t xml:space="preserve"> </w:t>
      </w:r>
      <w:r>
        <w:t>y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19"/>
        </w:rPr>
        <w:t xml:space="preserve"> </w:t>
      </w:r>
      <w:r>
        <w:rPr>
          <w:spacing w:val="-1"/>
        </w:rPr>
        <w:t>Contractual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19"/>
        </w:rPr>
        <w:t xml:space="preserve"> </w:t>
      </w:r>
      <w:r>
        <w:t>Departamento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Proveeduría</w:t>
      </w:r>
      <w:r>
        <w:rPr>
          <w:spacing w:val="18"/>
        </w:rPr>
        <w:t xml:space="preserve"> </w:t>
      </w:r>
      <w:r>
        <w:t>Judicial,</w:t>
      </w:r>
      <w:r>
        <w:rPr>
          <w:spacing w:val="18"/>
        </w:rPr>
        <w:t xml:space="preserve"> </w:t>
      </w:r>
      <w:r>
        <w:t>solicitando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prórroga</w:t>
      </w:r>
      <w:r>
        <w:rPr>
          <w:spacing w:val="19"/>
        </w:rPr>
        <w:t xml:space="preserve"> </w:t>
      </w:r>
      <w:r>
        <w:t>respectiva</w:t>
      </w:r>
      <w:r>
        <w:rPr>
          <w:spacing w:val="18"/>
        </w:rPr>
        <w:t xml:space="preserve"> </w:t>
      </w:r>
      <w:r>
        <w:t>antes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venza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8"/>
          <w:w w:val="99"/>
        </w:rPr>
        <w:t xml:space="preserve"> </w:t>
      </w:r>
      <w:r>
        <w:t>plazo</w:t>
      </w:r>
      <w:r>
        <w:rPr>
          <w:spacing w:val="-3"/>
        </w:rPr>
        <w:t xml:space="preserve"> </w:t>
      </w:r>
      <w:r>
        <w:rPr>
          <w:spacing w:val="-1"/>
        </w:rPr>
        <w:t>prometido,</w:t>
      </w:r>
      <w:r>
        <w:rPr>
          <w:spacing w:val="-2"/>
        </w:rPr>
        <w:t xml:space="preserve"> </w:t>
      </w:r>
      <w:r>
        <w:t>conforme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establece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-3"/>
        </w:rPr>
        <w:t xml:space="preserve"> </w:t>
      </w:r>
      <w:r>
        <w:rPr>
          <w:b/>
        </w:rPr>
        <w:t>206</w:t>
      </w:r>
      <w:r>
        <w:rPr>
          <w:b/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  <w:r>
        <w:rPr>
          <w:spacing w:val="3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recepción</w:t>
      </w:r>
    </w:p>
    <w:p w:rsidR="003A2E2A" w:rsidRDefault="003A2E2A">
      <w:pPr>
        <w:jc w:val="both"/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FC3B21">
      <w:pPr>
        <w:pStyle w:val="Textkrper"/>
        <w:spacing w:before="1"/>
        <w:ind w:right="279"/>
        <w:jc w:val="both"/>
      </w:pPr>
      <w:r>
        <w:rPr>
          <w:spacing w:val="-1"/>
        </w:rPr>
        <w:lastRenderedPageBreak/>
        <w:t>del</w:t>
      </w:r>
      <w:r>
        <w:rPr>
          <w:spacing w:val="17"/>
        </w:rPr>
        <w:t xml:space="preserve"> </w:t>
      </w:r>
      <w:r>
        <w:rPr>
          <w:spacing w:val="-1"/>
        </w:rPr>
        <w:t>objeto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contratación</w:t>
      </w:r>
      <w:r>
        <w:rPr>
          <w:spacing w:val="21"/>
        </w:rPr>
        <w:t xml:space="preserve"> </w:t>
      </w:r>
      <w:r>
        <w:rPr>
          <w:spacing w:val="2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llevará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cabo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manera</w:t>
      </w:r>
      <w:r>
        <w:rPr>
          <w:spacing w:val="20"/>
        </w:rPr>
        <w:t xml:space="preserve"> </w:t>
      </w:r>
      <w:r>
        <w:t>pura</w:t>
      </w:r>
      <w:r>
        <w:rPr>
          <w:spacing w:val="18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simple</w:t>
      </w:r>
      <w:r>
        <w:rPr>
          <w:spacing w:val="22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bajo</w:t>
      </w:r>
      <w:r>
        <w:rPr>
          <w:spacing w:val="18"/>
        </w:rPr>
        <w:t xml:space="preserve"> </w:t>
      </w:r>
      <w:r>
        <w:t>protesta,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parte</w:t>
      </w:r>
      <w:r>
        <w:rPr>
          <w:spacing w:val="17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usuario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usuaria,</w:t>
      </w:r>
      <w:r>
        <w:rPr>
          <w:rFonts w:ascii="Times New Roman" w:hAnsi="Times New Roman"/>
          <w:spacing w:val="44"/>
          <w:w w:val="99"/>
        </w:rPr>
        <w:t xml:space="preserve"> </w:t>
      </w:r>
      <w:r>
        <w:t>según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contratista</w:t>
      </w:r>
      <w:r>
        <w:rPr>
          <w:spacing w:val="13"/>
        </w:rPr>
        <w:t xml:space="preserve"> </w:t>
      </w:r>
      <w:r>
        <w:rPr>
          <w:spacing w:val="1"/>
        </w:rPr>
        <w:t>haya</w:t>
      </w:r>
      <w:r>
        <w:rPr>
          <w:spacing w:val="14"/>
        </w:rPr>
        <w:t xml:space="preserve"> </w:t>
      </w:r>
      <w:r>
        <w:rPr>
          <w:spacing w:val="-1"/>
        </w:rPr>
        <w:t>ejecutado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contrato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entera</w:t>
      </w:r>
      <w:r>
        <w:rPr>
          <w:spacing w:val="13"/>
        </w:rPr>
        <w:t xml:space="preserve"> </w:t>
      </w:r>
      <w:r>
        <w:t>satisfacción</w:t>
      </w:r>
      <w:r>
        <w:rPr>
          <w:spacing w:val="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no.</w:t>
      </w:r>
      <w:r>
        <w:rPr>
          <w:spacing w:val="26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estos</w:t>
      </w:r>
      <w:r>
        <w:rPr>
          <w:spacing w:val="14"/>
        </w:rPr>
        <w:t xml:space="preserve"> </w:t>
      </w:r>
      <w:r>
        <w:rPr>
          <w:spacing w:val="-1"/>
        </w:rPr>
        <w:t>efectos</w:t>
      </w:r>
      <w:r>
        <w:rPr>
          <w:spacing w:val="14"/>
        </w:rPr>
        <w:t xml:space="preserve"> </w:t>
      </w:r>
      <w:r>
        <w:t>dicha</w:t>
      </w:r>
      <w:r>
        <w:rPr>
          <w:spacing w:val="13"/>
        </w:rPr>
        <w:t xml:space="preserve"> </w:t>
      </w:r>
      <w:r>
        <w:rPr>
          <w:spacing w:val="-1"/>
        </w:rPr>
        <w:t>oficina,</w:t>
      </w:r>
      <w:r>
        <w:rPr>
          <w:spacing w:val="14"/>
        </w:rPr>
        <w:t xml:space="preserve"> </w:t>
      </w:r>
      <w:r>
        <w:t>emitirá</w:t>
      </w:r>
      <w:r>
        <w:rPr>
          <w:spacing w:val="14"/>
        </w:rPr>
        <w:t xml:space="preserve"> </w:t>
      </w:r>
      <w:r>
        <w:t>la</w:t>
      </w:r>
      <w:r>
        <w:rPr>
          <w:rFonts w:ascii="Times New Roman" w:hAnsi="Times New Roman"/>
          <w:spacing w:val="64"/>
          <w:w w:val="99"/>
        </w:rPr>
        <w:t xml:space="preserve"> </w:t>
      </w:r>
      <w:r>
        <w:t>respectiva acta</w:t>
      </w:r>
      <w:r>
        <w:rPr>
          <w:spacing w:val="1"/>
        </w:rPr>
        <w:t xml:space="preserve"> </w:t>
      </w:r>
      <w:r>
        <w:t>de recibido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la </w:t>
      </w:r>
      <w:r>
        <w:t>remitirá</w:t>
      </w:r>
      <w:r>
        <w:rPr>
          <w:spacing w:val="3"/>
        </w:rPr>
        <w:t xml:space="preserve"> </w:t>
      </w:r>
      <w:r>
        <w:t xml:space="preserve">al </w:t>
      </w:r>
      <w:r>
        <w:rPr>
          <w:spacing w:val="-1"/>
        </w:rPr>
        <w:t>Subproceso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Verificación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Ejecución</w:t>
      </w:r>
      <w:r>
        <w:rPr>
          <w:spacing w:val="4"/>
        </w:rPr>
        <w:t xml:space="preserve"> </w:t>
      </w:r>
      <w:r>
        <w:rPr>
          <w:spacing w:val="-1"/>
        </w:rPr>
        <w:t>Contractual.</w:t>
      </w:r>
      <w:r>
        <w:t xml:space="preserve"> El</w:t>
      </w:r>
      <w:r>
        <w:rPr>
          <w:spacing w:val="1"/>
        </w:rPr>
        <w:t xml:space="preserve"> </w:t>
      </w:r>
      <w:r>
        <w:t>acta</w:t>
      </w:r>
      <w:r>
        <w:rPr>
          <w:spacing w:val="1"/>
        </w:rPr>
        <w:t xml:space="preserve"> </w:t>
      </w:r>
      <w:r>
        <w:t>de recibo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revisión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los</w:t>
      </w:r>
      <w:r>
        <w:rPr>
          <w:spacing w:val="29"/>
        </w:rPr>
        <w:t xml:space="preserve"> </w:t>
      </w:r>
      <w:r>
        <w:rPr>
          <w:spacing w:val="-1"/>
        </w:rPr>
        <w:t>bienes,</w:t>
      </w:r>
      <w:r>
        <w:rPr>
          <w:spacing w:val="28"/>
        </w:rPr>
        <w:t xml:space="preserve"> </w:t>
      </w:r>
      <w:r>
        <w:t>construcciones,</w:t>
      </w:r>
      <w:r>
        <w:rPr>
          <w:spacing w:val="32"/>
        </w:rPr>
        <w:t xml:space="preserve"> </w:t>
      </w:r>
      <w:r>
        <w:rPr>
          <w:spacing w:val="-1"/>
        </w:rPr>
        <w:t>remodelaciones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servicios</w:t>
      </w:r>
      <w:r>
        <w:rPr>
          <w:spacing w:val="29"/>
        </w:rPr>
        <w:t xml:space="preserve"> </w:t>
      </w:r>
      <w:r>
        <w:t>a</w:t>
      </w:r>
      <w:r>
        <w:t>dquiridos,</w:t>
      </w:r>
      <w:r>
        <w:rPr>
          <w:spacing w:val="27"/>
        </w:rPr>
        <w:t xml:space="preserve"> </w:t>
      </w:r>
      <w:r>
        <w:t>según</w:t>
      </w:r>
      <w:r>
        <w:rPr>
          <w:spacing w:val="28"/>
        </w:rPr>
        <w:t xml:space="preserve"> </w:t>
      </w:r>
      <w:r>
        <w:rPr>
          <w:spacing w:val="-1"/>
        </w:rPr>
        <w:t>corresponda,</w:t>
      </w:r>
      <w:r>
        <w:rPr>
          <w:spacing w:val="32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t>ajustará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lo</w:t>
      </w:r>
      <w:r>
        <w:rPr>
          <w:spacing w:val="30"/>
        </w:rPr>
        <w:t xml:space="preserve"> </w:t>
      </w:r>
      <w:r>
        <w:rPr>
          <w:spacing w:val="-1"/>
        </w:rPr>
        <w:t>pertinente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estipulaciones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rPr>
          <w:b/>
          <w:spacing w:val="-1"/>
        </w:rPr>
        <w:t>159,</w:t>
      </w:r>
      <w:r>
        <w:rPr>
          <w:b/>
          <w:spacing w:val="-6"/>
        </w:rPr>
        <w:t xml:space="preserve"> </w:t>
      </w:r>
      <w:r>
        <w:rPr>
          <w:b/>
        </w:rPr>
        <w:t>202</w:t>
      </w:r>
      <w:r>
        <w:rPr>
          <w:b/>
          <w:spacing w:val="-5"/>
        </w:rPr>
        <w:t xml:space="preserve"> </w:t>
      </w:r>
      <w:r>
        <w:rPr>
          <w:b/>
        </w:rPr>
        <w:t>y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203</w:t>
      </w:r>
      <w:r>
        <w:rPr>
          <w:b/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Contratación</w:t>
      </w:r>
      <w:r>
        <w:rPr>
          <w:spacing w:val="-5"/>
        </w:rPr>
        <w:t xml:space="preserve"> </w:t>
      </w:r>
      <w:r>
        <w:t>Administrativa."</w:t>
      </w:r>
    </w:p>
    <w:p w:rsidR="003A2E2A" w:rsidRDefault="003A2E2A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berschrift2"/>
        <w:numPr>
          <w:ilvl w:val="0"/>
          <w:numId w:val="3"/>
        </w:numPr>
        <w:tabs>
          <w:tab w:val="left" w:pos="348"/>
        </w:tabs>
        <w:ind w:left="347" w:hanging="238"/>
        <w:jc w:val="left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10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10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spacing w:before="10"/>
        <w:rPr>
          <w:rFonts w:ascii="Calibri" w:eastAsia="Calibri" w:hAnsi="Calibri" w:cs="Calibri"/>
          <w:b/>
          <w:bCs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610"/>
        </w:tabs>
        <w:spacing w:before="59"/>
        <w:ind w:right="278" w:firstLine="0"/>
        <w:jc w:val="both"/>
      </w:pPr>
      <w:r>
        <w:t>Para</w:t>
      </w:r>
      <w:r>
        <w:rPr>
          <w:spacing w:val="33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rPr>
          <w:spacing w:val="-1"/>
        </w:rPr>
        <w:t>líneas</w:t>
      </w:r>
      <w:r>
        <w:rPr>
          <w:spacing w:val="34"/>
        </w:rPr>
        <w:t xml:space="preserve"> </w:t>
      </w:r>
      <w:r>
        <w:t>1,2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3,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pago</w:t>
      </w:r>
      <w:r>
        <w:rPr>
          <w:spacing w:val="3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una</w:t>
      </w:r>
      <w:r>
        <w:rPr>
          <w:spacing w:val="34"/>
        </w:rPr>
        <w:t xml:space="preserve"> </w:t>
      </w:r>
      <w:r>
        <w:t>vez</w:t>
      </w:r>
      <w:r>
        <w:rPr>
          <w:spacing w:val="33"/>
        </w:rPr>
        <w:t xml:space="preserve"> </w:t>
      </w:r>
      <w:r>
        <w:rPr>
          <w:spacing w:val="-1"/>
        </w:rPr>
        <w:t>entregado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objeto</w:t>
      </w:r>
      <w:r>
        <w:rPr>
          <w:spacing w:val="34"/>
        </w:rPr>
        <w:t xml:space="preserve"> </w:t>
      </w:r>
      <w:r>
        <w:t>contractual</w:t>
      </w:r>
      <w:r>
        <w:rPr>
          <w:spacing w:val="34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este</w:t>
      </w:r>
      <w:r>
        <w:rPr>
          <w:spacing w:val="32"/>
        </w:rPr>
        <w:t xml:space="preserve"> </w:t>
      </w:r>
      <w:r>
        <w:t>sea</w:t>
      </w:r>
      <w:r>
        <w:rPr>
          <w:spacing w:val="33"/>
        </w:rPr>
        <w:t xml:space="preserve"> </w:t>
      </w:r>
      <w:r>
        <w:t>a</w:t>
      </w:r>
      <w:r>
        <w:rPr>
          <w:rFonts w:ascii="Times New Roman" w:hAnsi="Times New Roman"/>
          <w:spacing w:val="57"/>
          <w:w w:val="99"/>
        </w:rPr>
        <w:t xml:space="preserve"> </w:t>
      </w:r>
      <w:r>
        <w:t>satisfacción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b/>
          <w:spacing w:val="-1"/>
        </w:rPr>
        <w:t>Delegación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Regional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Limón</w:t>
      </w:r>
      <w:r>
        <w:rPr>
          <w:spacing w:val="-1"/>
        </w:rPr>
        <w:t>.</w:t>
      </w:r>
    </w:p>
    <w:p w:rsidR="003A2E2A" w:rsidRDefault="003A2E2A">
      <w:pPr>
        <w:spacing w:before="4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619"/>
        </w:tabs>
        <w:ind w:right="276" w:firstLine="0"/>
        <w:jc w:val="both"/>
      </w:pPr>
      <w:r>
        <w:t>En</w:t>
      </w:r>
      <w:r>
        <w:rPr>
          <w:spacing w:val="9"/>
        </w:rPr>
        <w:t xml:space="preserve"> </w:t>
      </w:r>
      <w:r>
        <w:rPr>
          <w:spacing w:val="-1"/>
        </w:rPr>
        <w:t>acatamiento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circular</w:t>
      </w:r>
      <w:r>
        <w:rPr>
          <w:spacing w:val="9"/>
        </w:rPr>
        <w:t xml:space="preserve"> </w:t>
      </w:r>
      <w:r>
        <w:t>Nº</w:t>
      </w:r>
      <w:r>
        <w:rPr>
          <w:spacing w:val="9"/>
        </w:rPr>
        <w:t xml:space="preserve"> </w:t>
      </w:r>
      <w:r>
        <w:rPr>
          <w:spacing w:val="-1"/>
        </w:rPr>
        <w:t>184-2005</w:t>
      </w:r>
      <w:r>
        <w:rPr>
          <w:spacing w:val="8"/>
        </w:rPr>
        <w:t xml:space="preserve"> </w:t>
      </w:r>
      <w:r>
        <w:t>emitida</w:t>
      </w:r>
      <w:r>
        <w:rPr>
          <w:spacing w:val="9"/>
        </w:rPr>
        <w:t xml:space="preserve"> </w:t>
      </w:r>
      <w:r>
        <w:t>por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Consejo</w:t>
      </w:r>
      <w:r>
        <w:rPr>
          <w:spacing w:val="10"/>
        </w:rPr>
        <w:t xml:space="preserve"> </w:t>
      </w:r>
      <w:r>
        <w:rPr>
          <w:spacing w:val="-1"/>
        </w:rPr>
        <w:t>Superior</w:t>
      </w:r>
      <w:r>
        <w:rPr>
          <w:spacing w:val="9"/>
        </w:rPr>
        <w:t xml:space="preserve"> </w:t>
      </w:r>
      <w:r>
        <w:t>y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conformidad</w:t>
      </w:r>
      <w:r>
        <w:rPr>
          <w:spacing w:val="10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9"/>
        </w:rPr>
        <w:t xml:space="preserve"> </w:t>
      </w:r>
      <w:r>
        <w:rPr>
          <w:spacing w:val="-1"/>
        </w:rPr>
        <w:t>10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68"/>
          <w:w w:val="99"/>
        </w:rPr>
        <w:t xml:space="preserve"> </w:t>
      </w:r>
      <w:r>
        <w:t>Nº</w:t>
      </w:r>
      <w:r>
        <w:rPr>
          <w:spacing w:val="34"/>
        </w:rPr>
        <w:t xml:space="preserve"> </w:t>
      </w:r>
      <w:r>
        <w:rPr>
          <w:spacing w:val="-1"/>
        </w:rPr>
        <w:t>8131</w:t>
      </w:r>
      <w:r>
        <w:rPr>
          <w:spacing w:val="34"/>
        </w:rPr>
        <w:t xml:space="preserve"> </w:t>
      </w:r>
      <w:r>
        <w:rPr>
          <w:spacing w:val="-1"/>
        </w:rPr>
        <w:t>del</w:t>
      </w:r>
      <w:r>
        <w:rPr>
          <w:spacing w:val="34"/>
        </w:rPr>
        <w:t xml:space="preserve"> </w:t>
      </w:r>
      <w:r>
        <w:rPr>
          <w:spacing w:val="-1"/>
        </w:rPr>
        <w:t>16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octubre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2001,</w:t>
      </w:r>
      <w:r>
        <w:rPr>
          <w:spacing w:val="35"/>
        </w:rPr>
        <w:t xml:space="preserve"> </w:t>
      </w:r>
      <w:r>
        <w:rPr>
          <w:spacing w:val="-1"/>
        </w:rPr>
        <w:t>Ley</w:t>
      </w:r>
      <w:r>
        <w:rPr>
          <w:spacing w:val="34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4"/>
        </w:rPr>
        <w:t xml:space="preserve"> </w:t>
      </w:r>
      <w:r>
        <w:t>Administración</w:t>
      </w:r>
      <w:r>
        <w:rPr>
          <w:spacing w:val="36"/>
        </w:rPr>
        <w:t xml:space="preserve"> </w:t>
      </w:r>
      <w:r>
        <w:rPr>
          <w:spacing w:val="-1"/>
        </w:rPr>
        <w:t>Financiera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Republica</w:t>
      </w:r>
      <w:r>
        <w:rPr>
          <w:spacing w:val="34"/>
        </w:rPr>
        <w:t xml:space="preserve"> </w:t>
      </w:r>
      <w:r>
        <w:t>y</w:t>
      </w:r>
      <w:r>
        <w:rPr>
          <w:spacing w:val="36"/>
        </w:rPr>
        <w:t xml:space="preserve"> </w:t>
      </w:r>
      <w:r>
        <w:t>Presupuestos</w:t>
      </w:r>
      <w:r>
        <w:rPr>
          <w:spacing w:val="35"/>
        </w:rPr>
        <w:t xml:space="preserve"> </w:t>
      </w:r>
      <w:r>
        <w:rPr>
          <w:spacing w:val="-1"/>
        </w:rPr>
        <w:t>Públicos,</w:t>
      </w:r>
      <w:r>
        <w:rPr>
          <w:spacing w:val="36"/>
        </w:rPr>
        <w:t xml:space="preserve"> </w:t>
      </w:r>
      <w:r>
        <w:t>que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establece</w:t>
      </w:r>
      <w:r>
        <w:rPr>
          <w:spacing w:val="25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favor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las</w:t>
      </w:r>
      <w:r>
        <w:rPr>
          <w:spacing w:val="27"/>
        </w:rPr>
        <w:t xml:space="preserve"> </w:t>
      </w:r>
      <w:r>
        <w:rPr>
          <w:spacing w:val="-1"/>
        </w:rPr>
        <w:t>instituciones</w:t>
      </w:r>
      <w:r>
        <w:rPr>
          <w:spacing w:val="28"/>
        </w:rPr>
        <w:t xml:space="preserve"> </w:t>
      </w:r>
      <w:r>
        <w:rPr>
          <w:spacing w:val="-1"/>
        </w:rPr>
        <w:t>públicas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libertad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fijar</w:t>
      </w:r>
      <w:r>
        <w:rPr>
          <w:spacing w:val="26"/>
        </w:rPr>
        <w:t xml:space="preserve"> </w:t>
      </w:r>
      <w:r>
        <w:rPr>
          <w:spacing w:val="-1"/>
        </w:rPr>
        <w:t>los</w:t>
      </w:r>
      <w:r>
        <w:rPr>
          <w:spacing w:val="27"/>
        </w:rPr>
        <w:t xml:space="preserve"> </w:t>
      </w:r>
      <w:r>
        <w:rPr>
          <w:spacing w:val="-1"/>
        </w:rPr>
        <w:t>medios</w:t>
      </w:r>
      <w:r>
        <w:rPr>
          <w:spacing w:val="2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pago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utilizar,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advierte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Poder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rPr>
          <w:spacing w:val="-1"/>
        </w:rPr>
        <w:t xml:space="preserve">los </w:t>
      </w:r>
      <w:r>
        <w:t xml:space="preserve">pagos </w:t>
      </w:r>
      <w:r>
        <w:rPr>
          <w:spacing w:val="-1"/>
        </w:rPr>
        <w:t>bajo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 xml:space="preserve">modalidad </w:t>
      </w:r>
      <w:r>
        <w:t>de</w:t>
      </w:r>
      <w:r>
        <w:rPr>
          <w:spacing w:val="-1"/>
        </w:rPr>
        <w:t xml:space="preserve"> Transferencia</w:t>
      </w:r>
      <w:r>
        <w:rPr>
          <w:spacing w:val="2"/>
        </w:rPr>
        <w:t xml:space="preserve"> </w:t>
      </w:r>
      <w:r>
        <w:rPr>
          <w:spacing w:val="-1"/>
        </w:rPr>
        <w:t>Electrónica</w:t>
      </w:r>
      <w:r>
        <w:rPr>
          <w:spacing w:val="4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través de</w:t>
      </w:r>
      <w:r>
        <w:rPr>
          <w:spacing w:val="-1"/>
        </w:rPr>
        <w:t xml:space="preserve"> la Tesorería</w:t>
      </w:r>
      <w:r>
        <w:rPr>
          <w:spacing w:val="1"/>
        </w:rPr>
        <w:t xml:space="preserve"> </w:t>
      </w:r>
      <w:r>
        <w:t>Nacional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t>Ministerio de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cualquier</w:t>
      </w:r>
      <w:r>
        <w:rPr>
          <w:spacing w:val="14"/>
        </w:rPr>
        <w:t xml:space="preserve"> </w:t>
      </w:r>
      <w:r>
        <w:rPr>
          <w:spacing w:val="-1"/>
        </w:rPr>
        <w:t>cuenta</w:t>
      </w:r>
      <w:r>
        <w:rPr>
          <w:spacing w:val="17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tenga</w:t>
      </w:r>
      <w:r>
        <w:rPr>
          <w:spacing w:val="16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rPr>
          <w:spacing w:val="-1"/>
        </w:rPr>
        <w:t>domicilio</w:t>
      </w:r>
      <w:r>
        <w:rPr>
          <w:spacing w:val="16"/>
        </w:rPr>
        <w:t xml:space="preserve"> </w:t>
      </w:r>
      <w:r>
        <w:rPr>
          <w:spacing w:val="-1"/>
        </w:rPr>
        <w:t>financiero</w:t>
      </w:r>
      <w:r>
        <w:rPr>
          <w:spacing w:val="15"/>
        </w:rPr>
        <w:t xml:space="preserve"> </w:t>
      </w:r>
      <w:r>
        <w:t>registrado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Banco</w:t>
      </w:r>
      <w:r>
        <w:rPr>
          <w:spacing w:val="16"/>
        </w:rPr>
        <w:t xml:space="preserve"> </w:t>
      </w:r>
      <w:r>
        <w:rPr>
          <w:spacing w:val="-1"/>
        </w:rPr>
        <w:t>Central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Costa</w:t>
      </w:r>
      <w:r>
        <w:rPr>
          <w:spacing w:val="16"/>
        </w:rPr>
        <w:t xml:space="preserve"> </w:t>
      </w:r>
      <w:r>
        <w:rPr>
          <w:spacing w:val="-1"/>
        </w:rPr>
        <w:t>Rica,</w:t>
      </w:r>
      <w:r>
        <w:rPr>
          <w:spacing w:val="17"/>
        </w:rPr>
        <w:t xml:space="preserve"> </w:t>
      </w:r>
      <w:r>
        <w:rPr>
          <w:spacing w:val="-1"/>
        </w:rPr>
        <w:t>dado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99"/>
        </w:rPr>
        <w:t xml:space="preserve"> </w:t>
      </w:r>
      <w:r>
        <w:t>plataforma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utiliza</w:t>
      </w:r>
      <w:r>
        <w:rPr>
          <w:spacing w:val="-3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Sistema</w:t>
      </w:r>
      <w:r>
        <w:rPr>
          <w:spacing w:val="-4"/>
        </w:rPr>
        <w:t xml:space="preserve"> </w:t>
      </w:r>
      <w:r>
        <w:t>Interbancario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Pagos</w:t>
      </w:r>
      <w:r>
        <w:rPr>
          <w:spacing w:val="-3"/>
        </w:rPr>
        <w:t xml:space="preserve"> </w:t>
      </w:r>
      <w:r>
        <w:rPr>
          <w:spacing w:val="-1"/>
        </w:rPr>
        <w:t>Electrónicos</w:t>
      </w:r>
      <w:r>
        <w:rPr>
          <w:spacing w:val="-4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dicha</w:t>
      </w:r>
      <w:r>
        <w:rPr>
          <w:spacing w:val="-4"/>
        </w:rPr>
        <w:t xml:space="preserve"> </w:t>
      </w:r>
      <w:r>
        <w:t>entidad.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615"/>
        </w:tabs>
        <w:ind w:right="278" w:firstLine="44"/>
        <w:jc w:val="both"/>
      </w:pPr>
      <w:r>
        <w:t>En</w:t>
      </w:r>
      <w:r>
        <w:rPr>
          <w:spacing w:val="32"/>
        </w:rPr>
        <w:t xml:space="preserve"> </w:t>
      </w:r>
      <w:r>
        <w:t>aquellos</w:t>
      </w:r>
      <w:r>
        <w:rPr>
          <w:spacing w:val="34"/>
        </w:rPr>
        <w:t xml:space="preserve"> </w:t>
      </w:r>
      <w:r>
        <w:t>casos</w:t>
      </w:r>
      <w:r>
        <w:rPr>
          <w:spacing w:val="34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pago</w:t>
      </w:r>
      <w:r>
        <w:rPr>
          <w:spacing w:val="33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transferencia</w:t>
      </w:r>
      <w:r>
        <w:rPr>
          <w:spacing w:val="36"/>
        </w:rPr>
        <w:t xml:space="preserve"> </w:t>
      </w:r>
      <w:r>
        <w:t>se</w:t>
      </w:r>
      <w:r>
        <w:rPr>
          <w:spacing w:val="31"/>
        </w:rPr>
        <w:t xml:space="preserve"> </w:t>
      </w:r>
      <w:r>
        <w:t>vaya</w:t>
      </w:r>
      <w:r>
        <w:rPr>
          <w:spacing w:val="33"/>
        </w:rPr>
        <w:t xml:space="preserve"> </w:t>
      </w:r>
      <w:r>
        <w:t>a</w:t>
      </w:r>
      <w:r>
        <w:rPr>
          <w:spacing w:val="32"/>
        </w:rPr>
        <w:t xml:space="preserve"> </w:t>
      </w:r>
      <w:r>
        <w:t>tramitar</w:t>
      </w:r>
      <w:r>
        <w:rPr>
          <w:spacing w:val="33"/>
        </w:rPr>
        <w:t xml:space="preserve"> </w:t>
      </w:r>
      <w:r>
        <w:t>por</w:t>
      </w:r>
      <w:r>
        <w:rPr>
          <w:spacing w:val="33"/>
        </w:rPr>
        <w:t xml:space="preserve"> </w:t>
      </w:r>
      <w:r>
        <w:t>primera</w:t>
      </w:r>
      <w:r>
        <w:rPr>
          <w:spacing w:val="33"/>
        </w:rPr>
        <w:t xml:space="preserve"> </w:t>
      </w:r>
      <w:r>
        <w:t>vez,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t>debe</w:t>
      </w:r>
      <w:r>
        <w:rPr>
          <w:spacing w:val="32"/>
        </w:rPr>
        <w:t xml:space="preserve"> </w:t>
      </w:r>
      <w:r>
        <w:t>remitir</w:t>
      </w:r>
      <w:r>
        <w:rPr>
          <w:spacing w:val="35"/>
        </w:rPr>
        <w:t xml:space="preserve"> </w:t>
      </w:r>
      <w:r>
        <w:t>vía</w:t>
      </w:r>
      <w:r>
        <w:rPr>
          <w:spacing w:val="35"/>
        </w:rPr>
        <w:t xml:space="preserve"> </w:t>
      </w:r>
      <w:r>
        <w:t>correo</w:t>
      </w:r>
      <w:r>
        <w:rPr>
          <w:rFonts w:ascii="Times New Roman" w:hAnsi="Times New Roman"/>
          <w:spacing w:val="28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28"/>
        </w:rPr>
        <w:t xml:space="preserve"> </w:t>
      </w:r>
      <w:hyperlink r:id="rId43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28"/>
            <w:u w:val="single" w:color="0000FF"/>
          </w:rPr>
          <w:t xml:space="preserve"> </w:t>
        </w:r>
      </w:hyperlink>
      <w:r>
        <w:t>al</w:t>
      </w:r>
      <w:r>
        <w:rPr>
          <w:spacing w:val="27"/>
        </w:rPr>
        <w:t xml:space="preserve"> </w:t>
      </w:r>
      <w:r>
        <w:t>Departamento</w:t>
      </w:r>
      <w:r>
        <w:rPr>
          <w:spacing w:val="28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rPr>
          <w:spacing w:val="-1"/>
        </w:rPr>
        <w:t>Contable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certificación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t>emite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43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3"/>
        </w:rPr>
        <w:t xml:space="preserve"> </w:t>
      </w:r>
      <w:r>
        <w:rPr>
          <w:spacing w:val="-1"/>
        </w:rPr>
        <w:t>financiera.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74"/>
        </w:tabs>
        <w:ind w:right="276" w:firstLine="0"/>
        <w:jc w:val="both"/>
      </w:pPr>
      <w:r>
        <w:rPr>
          <w:spacing w:val="-1"/>
        </w:rPr>
        <w:t>Dicha</w:t>
      </w:r>
      <w:r>
        <w:rPr>
          <w:spacing w:val="-2"/>
        </w:rPr>
        <w:t xml:space="preserve"> </w:t>
      </w:r>
      <w:r>
        <w:t>transferencia</w:t>
      </w:r>
      <w:r>
        <w:rPr>
          <w:spacing w:val="-1"/>
        </w:rPr>
        <w:t xml:space="preserve"> </w:t>
      </w:r>
      <w:r>
        <w:t>bancaria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ejecutará </w:t>
      </w:r>
      <w:r>
        <w:t>una</w:t>
      </w:r>
      <w:r>
        <w:rPr>
          <w:spacing w:val="-2"/>
        </w:rPr>
        <w:t xml:space="preserve"> </w:t>
      </w:r>
      <w:r>
        <w:t>vez</w:t>
      </w:r>
      <w:r>
        <w:rPr>
          <w:spacing w:val="-2"/>
        </w:rPr>
        <w:t xml:space="preserve"> </w:t>
      </w:r>
      <w:r>
        <w:t xml:space="preserve">realizada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entrega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bien </w:t>
      </w:r>
      <w:r>
        <w:t>respectivo,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recibido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entera satisfacción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t>Judicial.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tales efectos,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adjudicatario</w:t>
      </w:r>
      <w:r>
        <w:rPr>
          <w:spacing w:val="-3"/>
        </w:rPr>
        <w:t xml:space="preserve"> </w:t>
      </w:r>
      <w:r>
        <w:rPr>
          <w:spacing w:val="-1"/>
        </w:rPr>
        <w:t>debe</w:t>
      </w:r>
      <w:r>
        <w:rPr>
          <w:spacing w:val="-2"/>
        </w:rPr>
        <w:t xml:space="preserve"> </w:t>
      </w:r>
      <w:r>
        <w:t>presentar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lapso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cinco</w:t>
      </w:r>
      <w:r>
        <w:rPr>
          <w:spacing w:val="-2"/>
        </w:rPr>
        <w:t xml:space="preserve"> </w:t>
      </w:r>
      <w:r>
        <w:t>días</w:t>
      </w:r>
      <w:r>
        <w:rPr>
          <w:spacing w:val="-2"/>
        </w:rPr>
        <w:t xml:space="preserve"> </w:t>
      </w:r>
      <w:r>
        <w:rPr>
          <w:spacing w:val="-1"/>
        </w:rPr>
        <w:t>hábiles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5"/>
        </w:rPr>
        <w:t xml:space="preserve"> </w:t>
      </w:r>
      <w:r>
        <w:rPr>
          <w:spacing w:val="-1"/>
        </w:rPr>
        <w:t>servicio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satisfacción,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facturación</w:t>
      </w:r>
      <w:r>
        <w:rPr>
          <w:spacing w:val="27"/>
        </w:rPr>
        <w:t xml:space="preserve"> </w:t>
      </w:r>
      <w:r>
        <w:t>respectiva</w:t>
      </w:r>
      <w:r>
        <w:rPr>
          <w:spacing w:val="27"/>
        </w:rPr>
        <w:t xml:space="preserve"> </w:t>
      </w:r>
      <w:r>
        <w:rPr>
          <w:spacing w:val="-1"/>
        </w:rPr>
        <w:t>(factura</w:t>
      </w:r>
      <w:r>
        <w:rPr>
          <w:spacing w:val="28"/>
        </w:rPr>
        <w:t xml:space="preserve"> </w:t>
      </w:r>
      <w:r>
        <w:t>comercial</w:t>
      </w:r>
      <w:r>
        <w:rPr>
          <w:spacing w:val="28"/>
        </w:rPr>
        <w:t xml:space="preserve"> </w:t>
      </w:r>
      <w:r>
        <w:t>electrónica,</w:t>
      </w:r>
      <w:r>
        <w:rPr>
          <w:spacing w:val="-2"/>
        </w:rPr>
        <w:t xml:space="preserve"> </w:t>
      </w:r>
      <w:r>
        <w:t>autorizada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General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Tributación,</w:t>
      </w:r>
      <w:r>
        <w:rPr>
          <w:spacing w:val="30"/>
        </w:rPr>
        <w:t xml:space="preserve"> </w:t>
      </w:r>
      <w:r>
        <w:t>remitiendo</w:t>
      </w:r>
      <w:r>
        <w:rPr>
          <w:spacing w:val="30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caso</w:t>
      </w:r>
      <w:r>
        <w:rPr>
          <w:spacing w:val="27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rPr>
          <w:spacing w:val="-1"/>
        </w:rPr>
        <w:t>corresponda</w:t>
      </w:r>
      <w:r>
        <w:rPr>
          <w:spacing w:val="28"/>
        </w:rPr>
        <w:t xml:space="preserve"> </w:t>
      </w:r>
      <w:r>
        <w:t>al</w:t>
      </w:r>
      <w:r>
        <w:rPr>
          <w:spacing w:val="30"/>
        </w:rPr>
        <w:t xml:space="preserve"> </w:t>
      </w:r>
      <w:r>
        <w:rPr>
          <w:spacing w:val="-1"/>
        </w:rPr>
        <w:t>correo</w:t>
      </w:r>
      <w:r>
        <w:rPr>
          <w:spacing w:val="29"/>
        </w:rPr>
        <w:t xml:space="preserve"> </w:t>
      </w:r>
      <w:r>
        <w:rPr>
          <w:spacing w:val="-1"/>
        </w:rPr>
        <w:t>electrónico</w:t>
      </w:r>
      <w:r>
        <w:rPr>
          <w:spacing w:val="29"/>
        </w:rPr>
        <w:t xml:space="preserve"> </w:t>
      </w:r>
      <w:r>
        <w:t>señalado</w:t>
      </w:r>
      <w:r>
        <w:rPr>
          <w:spacing w:val="30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oficina</w:t>
      </w:r>
      <w:r>
        <w:rPr>
          <w:spacing w:val="30"/>
        </w:rPr>
        <w:t xml:space="preserve"> </w:t>
      </w:r>
      <w:r>
        <w:rPr>
          <w:spacing w:val="-1"/>
        </w:rPr>
        <w:t>usuaria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98"/>
          <w:w w:val="99"/>
        </w:rPr>
        <w:t xml:space="preserve"> </w:t>
      </w:r>
      <w:r>
        <w:t>archivos:</w:t>
      </w:r>
      <w:r>
        <w:rPr>
          <w:spacing w:val="18"/>
        </w:rPr>
        <w:t xml:space="preserve"> </w:t>
      </w:r>
      <w:r>
        <w:t>pdf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electrónica,</w:t>
      </w:r>
      <w:r>
        <w:rPr>
          <w:spacing w:val="19"/>
        </w:rPr>
        <w:t xml:space="preserve"> </w:t>
      </w:r>
      <w:r>
        <w:t>archivo</w:t>
      </w:r>
      <w:r>
        <w:rPr>
          <w:spacing w:val="18"/>
        </w:rPr>
        <w:t xml:space="preserve"> </w:t>
      </w:r>
      <w:r>
        <w:rPr>
          <w:spacing w:val="-1"/>
        </w:rPr>
        <w:t>xml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archivo</w:t>
      </w:r>
      <w:r>
        <w:rPr>
          <w:spacing w:val="14"/>
        </w:rPr>
        <w:t xml:space="preserve"> </w:t>
      </w:r>
      <w:r>
        <w:rPr>
          <w:spacing w:val="-1"/>
        </w:rPr>
        <w:t>xml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aceptación</w:t>
      </w:r>
      <w:r>
        <w:rPr>
          <w:spacing w:val="16"/>
        </w:rPr>
        <w:t xml:space="preserve"> </w:t>
      </w:r>
      <w:r>
        <w:rPr>
          <w:spacing w:val="-1"/>
        </w:rPr>
        <w:t>del</w:t>
      </w:r>
      <w:r>
        <w:rPr>
          <w:spacing w:val="15"/>
        </w:rPr>
        <w:t xml:space="preserve"> </w:t>
      </w:r>
      <w:r>
        <w:t>Ministerio</w:t>
      </w:r>
      <w:r>
        <w:rPr>
          <w:spacing w:val="15"/>
        </w:rPr>
        <w:t xml:space="preserve"> </w:t>
      </w:r>
      <w:r>
        <w:rPr>
          <w:spacing w:val="3"/>
        </w:rPr>
        <w:t>de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Hacienda)</w:t>
      </w:r>
      <w:r>
        <w:rPr>
          <w:spacing w:val="3"/>
        </w:rPr>
        <w:t xml:space="preserve"> </w:t>
      </w:r>
      <w:r>
        <w:t>ante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Administración,</w:t>
      </w:r>
      <w:r>
        <w:rPr>
          <w:spacing w:val="4"/>
        </w:rPr>
        <w:t xml:space="preserve"> </w:t>
      </w:r>
      <w:r>
        <w:t>sea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2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oficina</w:t>
      </w:r>
      <w:r>
        <w:rPr>
          <w:spacing w:val="3"/>
        </w:rPr>
        <w:t xml:space="preserve"> </w:t>
      </w:r>
      <w:r>
        <w:t>usuaria,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visto</w:t>
      </w:r>
      <w:r>
        <w:rPr>
          <w:spacing w:val="4"/>
        </w:rPr>
        <w:t xml:space="preserve"> </w:t>
      </w:r>
      <w:r>
        <w:rPr>
          <w:spacing w:val="-1"/>
        </w:rPr>
        <w:t>bueno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usuario</w:t>
      </w:r>
      <w:r>
        <w:rPr>
          <w:rFonts w:ascii="Times New Roman" w:hAnsi="Times New Roman"/>
          <w:spacing w:val="88"/>
          <w:w w:val="99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firma</w:t>
      </w:r>
      <w:r>
        <w:rPr>
          <w:spacing w:val="17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defecto</w:t>
      </w:r>
      <w:r>
        <w:rPr>
          <w:spacing w:val="18"/>
        </w:rPr>
        <w:t xml:space="preserve"> </w:t>
      </w:r>
      <w:r>
        <w:rPr>
          <w:spacing w:val="-1"/>
        </w:rPr>
        <w:t>firma</w:t>
      </w:r>
      <w:r>
        <w:rPr>
          <w:spacing w:val="18"/>
        </w:rPr>
        <w:t xml:space="preserve"> </w:t>
      </w:r>
      <w:r>
        <w:t>física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correspondientes</w:t>
      </w:r>
      <w:r>
        <w:rPr>
          <w:spacing w:val="19"/>
        </w:rPr>
        <w:t xml:space="preserve"> </w:t>
      </w:r>
      <w:r>
        <w:t>requisitos</w:t>
      </w:r>
      <w:r>
        <w:rPr>
          <w:spacing w:val="18"/>
        </w:rPr>
        <w:t xml:space="preserve"> </w:t>
      </w:r>
      <w:r>
        <w:rPr>
          <w:color w:val="00AF50"/>
          <w:spacing w:val="-1"/>
        </w:rPr>
        <w:t>(</w:t>
      </w:r>
      <w:r>
        <w:rPr>
          <w:spacing w:val="-1"/>
        </w:rPr>
        <w:t>firma,</w:t>
      </w:r>
      <w:r>
        <w:rPr>
          <w:spacing w:val="19"/>
        </w:rPr>
        <w:t xml:space="preserve"> </w:t>
      </w:r>
      <w:r>
        <w:rPr>
          <w:spacing w:val="-1"/>
        </w:rPr>
        <w:t>nombre,</w:t>
      </w:r>
      <w:r>
        <w:rPr>
          <w:spacing w:val="19"/>
        </w:rPr>
        <w:t xml:space="preserve"> </w:t>
      </w:r>
      <w:r>
        <w:rPr>
          <w:spacing w:val="-1"/>
        </w:rPr>
        <w:t>número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t>cédula,</w:t>
      </w:r>
      <w:r>
        <w:rPr>
          <w:spacing w:val="11"/>
        </w:rPr>
        <w:t xml:space="preserve"> </w:t>
      </w:r>
      <w:r>
        <w:t>sello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oficina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fecha).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hará</w:t>
      </w:r>
      <w:r>
        <w:rPr>
          <w:spacing w:val="9"/>
        </w:rPr>
        <w:t xml:space="preserve"> </w:t>
      </w:r>
      <w:r>
        <w:rPr>
          <w:spacing w:val="-1"/>
        </w:rPr>
        <w:t>efectivo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rPr>
          <w:spacing w:val="-1"/>
        </w:rPr>
        <w:t>plazo</w:t>
      </w:r>
      <w:r>
        <w:rPr>
          <w:spacing w:val="9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mayor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30</w:t>
      </w:r>
      <w:r>
        <w:rPr>
          <w:spacing w:val="11"/>
        </w:rPr>
        <w:t xml:space="preserve"> </w:t>
      </w:r>
      <w:r>
        <w:rPr>
          <w:spacing w:val="-1"/>
        </w:rPr>
        <w:t>días</w:t>
      </w:r>
      <w:r>
        <w:rPr>
          <w:spacing w:val="12"/>
        </w:rPr>
        <w:t xml:space="preserve"> </w:t>
      </w:r>
      <w:r>
        <w:t>naturales</w:t>
      </w:r>
      <w:r>
        <w:rPr>
          <w:spacing w:val="-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partir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11"/>
        </w:rPr>
        <w:t xml:space="preserve"> </w:t>
      </w:r>
      <w:r>
        <w:t>a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 xml:space="preserve">satisfacción </w:t>
      </w:r>
      <w:r>
        <w:rPr>
          <w:spacing w:val="-1"/>
        </w:rPr>
        <w:t>del bien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 xml:space="preserve">brindará </w:t>
      </w:r>
      <w:r>
        <w:rPr>
          <w:spacing w:val="-1"/>
        </w:rPr>
        <w:t>con</w:t>
      </w:r>
      <w:r>
        <w:rPr>
          <w:spacing w:val="-2"/>
        </w:rPr>
        <w:t xml:space="preserve"> </w:t>
      </w:r>
      <w:r>
        <w:rPr>
          <w:spacing w:val="-1"/>
        </w:rPr>
        <w:t>la aprobación</w:t>
      </w:r>
      <w:r>
        <w:t xml:space="preserve"> </w:t>
      </w:r>
      <w:r>
        <w:rPr>
          <w:spacing w:val="-1"/>
        </w:rPr>
        <w:t xml:space="preserve">final del </w:t>
      </w:r>
      <w:r>
        <w:t>acta</w:t>
      </w:r>
      <w:r>
        <w:rPr>
          <w:spacing w:val="-1"/>
        </w:rPr>
        <w:t xml:space="preserve"> en el SIGA-PJ,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persona</w:t>
      </w:r>
      <w:r>
        <w:t xml:space="preserve"> </w:t>
      </w:r>
      <w:r>
        <w:rPr>
          <w:spacing w:val="-1"/>
        </w:rPr>
        <w:t>autorizada</w:t>
      </w:r>
      <w:r>
        <w:t xml:space="preserve"> para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tales</w:t>
      </w:r>
      <w:r>
        <w:rPr>
          <w:spacing w:val="-10"/>
        </w:rPr>
        <w:t xml:space="preserve"> </w:t>
      </w:r>
      <w:r>
        <w:rPr>
          <w:spacing w:val="-1"/>
        </w:rPr>
        <w:t>efectos.</w:t>
      </w:r>
    </w:p>
    <w:p w:rsidR="003A2E2A" w:rsidRDefault="003A2E2A">
      <w:pPr>
        <w:spacing w:before="11"/>
        <w:rPr>
          <w:rFonts w:ascii="Calibri" w:eastAsia="Calibri" w:hAnsi="Calibri" w:cs="Calibri"/>
          <w:sz w:val="29"/>
          <w:szCs w:val="29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74"/>
        </w:tabs>
        <w:ind w:right="278" w:firstLine="0"/>
        <w:jc w:val="both"/>
      </w:pPr>
      <w:r>
        <w:t>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pagos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moneda</w:t>
      </w:r>
      <w:r>
        <w:rPr>
          <w:spacing w:val="11"/>
        </w:rPr>
        <w:t xml:space="preserve"> </w:t>
      </w:r>
      <w:r>
        <w:rPr>
          <w:spacing w:val="-1"/>
        </w:rPr>
        <w:t>extranjera,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rPr>
          <w:spacing w:val="-1"/>
        </w:rPr>
        <w:t>Financiero</w:t>
      </w:r>
      <w:r>
        <w:rPr>
          <w:spacing w:val="13"/>
        </w:rPr>
        <w:t xml:space="preserve"> </w:t>
      </w:r>
      <w:r>
        <w:rPr>
          <w:spacing w:val="-1"/>
        </w:rPr>
        <w:t>Contable</w:t>
      </w:r>
      <w:r>
        <w:rPr>
          <w:spacing w:val="10"/>
        </w:rPr>
        <w:t xml:space="preserve"> </w:t>
      </w:r>
      <w:r>
        <w:rPr>
          <w:spacing w:val="-1"/>
        </w:rPr>
        <w:t>ejecutará</w:t>
      </w:r>
      <w:r>
        <w:rPr>
          <w:spacing w:val="11"/>
        </w:rPr>
        <w:t xml:space="preserve"> </w:t>
      </w:r>
      <w:r>
        <w:t>el</w:t>
      </w:r>
      <w:r>
        <w:rPr>
          <w:spacing w:val="10"/>
        </w:rPr>
        <w:t xml:space="preserve"> </w:t>
      </w:r>
      <w:r>
        <w:t>pago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colones</w:t>
      </w:r>
      <w:r>
        <w:rPr>
          <w:rFonts w:ascii="Times New Roman" w:hAnsi="Times New Roman"/>
          <w:spacing w:val="81"/>
          <w:w w:val="99"/>
        </w:rPr>
        <w:t xml:space="preserve"> </w:t>
      </w:r>
      <w:r>
        <w:t>costarricenses,</w:t>
      </w:r>
      <w:r>
        <w:rPr>
          <w:spacing w:val="18"/>
        </w:rPr>
        <w:t xml:space="preserve"> </w:t>
      </w:r>
      <w:r>
        <w:t>salvo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dispuesto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artículo</w:t>
      </w:r>
      <w:r>
        <w:rPr>
          <w:spacing w:val="18"/>
        </w:rPr>
        <w:t xml:space="preserve"> </w:t>
      </w:r>
      <w:r>
        <w:rPr>
          <w:spacing w:val="-1"/>
        </w:rPr>
        <w:t>49</w:t>
      </w:r>
      <w:r>
        <w:rPr>
          <w:spacing w:val="2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Ley</w:t>
      </w:r>
      <w:r>
        <w:rPr>
          <w:spacing w:val="19"/>
        </w:rPr>
        <w:t xml:space="preserve"> </w:t>
      </w:r>
      <w:r>
        <w:rPr>
          <w:spacing w:val="-1"/>
        </w:rPr>
        <w:t>Orgánica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t>Banco</w:t>
      </w:r>
      <w:r>
        <w:rPr>
          <w:spacing w:val="21"/>
        </w:rPr>
        <w:t xml:space="preserve"> </w:t>
      </w:r>
      <w:r>
        <w:rPr>
          <w:spacing w:val="-1"/>
        </w:rPr>
        <w:t>Central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Costa</w:t>
      </w:r>
      <w:r>
        <w:rPr>
          <w:spacing w:val="19"/>
        </w:rPr>
        <w:t xml:space="preserve"> </w:t>
      </w:r>
      <w:r>
        <w:rPr>
          <w:spacing w:val="-1"/>
        </w:rPr>
        <w:t>Rica.</w:t>
      </w:r>
      <w:r>
        <w:rPr>
          <w:spacing w:val="21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t>ese</w:t>
      </w:r>
      <w:r>
        <w:rPr>
          <w:spacing w:val="20"/>
        </w:rPr>
        <w:t xml:space="preserve"> </w:t>
      </w:r>
      <w:r>
        <w:rPr>
          <w:spacing w:val="-1"/>
        </w:rPr>
        <w:t>efecto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rFonts w:ascii="Times New Roman" w:hAnsi="Times New Roman"/>
          <w:spacing w:val="90"/>
          <w:w w:val="99"/>
        </w:rPr>
        <w:t xml:space="preserve"> </w:t>
      </w:r>
      <w:r>
        <w:t>utilizará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tipo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referencia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venta,</w:t>
      </w:r>
      <w:r>
        <w:rPr>
          <w:spacing w:val="-3"/>
        </w:rPr>
        <w:t xml:space="preserve"> </w:t>
      </w:r>
      <w:r>
        <w:t>calculado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Banco Central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t>Costa</w:t>
      </w:r>
      <w:r>
        <w:rPr>
          <w:spacing w:val="-3"/>
        </w:rPr>
        <w:t xml:space="preserve"> </w:t>
      </w:r>
      <w:r>
        <w:rPr>
          <w:spacing w:val="-1"/>
        </w:rPr>
        <w:t>Rica,</w:t>
      </w:r>
      <w:r>
        <w:rPr>
          <w:spacing w:val="-2"/>
        </w:rPr>
        <w:t xml:space="preserve"> </w:t>
      </w:r>
      <w:r>
        <w:rPr>
          <w:spacing w:val="-1"/>
        </w:rPr>
        <w:t>vigente</w:t>
      </w:r>
      <w:r>
        <w:rPr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momento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6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transferencia</w:t>
      </w:r>
      <w:r>
        <w:rPr>
          <w:spacing w:val="9"/>
        </w:rPr>
        <w:t xml:space="preserve"> </w:t>
      </w:r>
      <w:r>
        <w:rPr>
          <w:spacing w:val="-1"/>
        </w:rPr>
        <w:t>electrónica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fondos,</w:t>
      </w:r>
      <w:r>
        <w:rPr>
          <w:spacing w:val="-1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9"/>
        </w:rPr>
        <w:t xml:space="preserve"> </w:t>
      </w:r>
      <w:r>
        <w:rPr>
          <w:spacing w:val="-1"/>
        </w:rPr>
        <w:t>regula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artículo</w:t>
      </w:r>
      <w:r>
        <w:rPr>
          <w:spacing w:val="8"/>
        </w:rPr>
        <w:t xml:space="preserve"> </w:t>
      </w:r>
      <w:r>
        <w:rPr>
          <w:spacing w:val="1"/>
        </w:rPr>
        <w:t>25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98"/>
          <w:w w:val="99"/>
        </w:rPr>
        <w:t xml:space="preserve"> </w:t>
      </w:r>
      <w:r>
        <w:t>Administrativa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ningún</w:t>
      </w:r>
      <w:r>
        <w:rPr>
          <w:spacing w:val="-2"/>
        </w:rPr>
        <w:t xml:space="preserve"> </w:t>
      </w:r>
      <w:r>
        <w:rPr>
          <w:spacing w:val="-1"/>
        </w:rPr>
        <w:t>caso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monto</w:t>
      </w:r>
      <w:r>
        <w:rPr>
          <w:spacing w:val="-2"/>
        </w:rPr>
        <w:t xml:space="preserve"> </w:t>
      </w:r>
      <w:r>
        <w:t>pagado</w:t>
      </w:r>
      <w:r>
        <w:rPr>
          <w:spacing w:val="-4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rPr>
          <w:spacing w:val="-1"/>
        </w:rPr>
        <w:t>superior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estipulado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t>pedido,</w:t>
      </w:r>
      <w:r>
        <w:rPr>
          <w:spacing w:val="-3"/>
        </w:rPr>
        <w:t xml:space="preserve"> </w:t>
      </w:r>
      <w:r>
        <w:t>siempre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cuando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bien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59"/>
          <w:w w:val="99"/>
        </w:rPr>
        <w:t xml:space="preserve"> </w:t>
      </w:r>
      <w:r>
        <w:t xml:space="preserve">entregado </w:t>
      </w:r>
      <w:r>
        <w:rPr>
          <w:spacing w:val="-1"/>
        </w:rPr>
        <w:t>cumpla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características</w:t>
      </w:r>
      <w:r>
        <w:rPr>
          <w:spacing w:val="5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especificaciones</w:t>
      </w:r>
      <w:r>
        <w:rPr>
          <w:spacing w:val="4"/>
        </w:rPr>
        <w:t xml:space="preserve"> </w:t>
      </w:r>
      <w:r>
        <w:rPr>
          <w:spacing w:val="-1"/>
        </w:rPr>
        <w:t>requeridas</w:t>
      </w:r>
      <w:r>
        <w:rPr>
          <w:spacing w:val="6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facturación</w:t>
      </w:r>
      <w:r>
        <w:rPr>
          <w:spacing w:val="5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08"/>
          <w:w w:val="99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t xml:space="preserve"> 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t xml:space="preserve"> a</w:t>
      </w:r>
      <w:r>
        <w:rPr>
          <w:spacing w:val="-1"/>
        </w:rPr>
        <w:t xml:space="preserve"> </w:t>
      </w:r>
      <w:r>
        <w:t xml:space="preserve">satisfacción </w:t>
      </w:r>
      <w:r>
        <w:rPr>
          <w:spacing w:val="-1"/>
        </w:rPr>
        <w:t>del bien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la medida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lo </w:t>
      </w:r>
      <w:r>
        <w:t>posible</w:t>
      </w:r>
      <w:r>
        <w:rPr>
          <w:spacing w:val="-2"/>
        </w:rPr>
        <w:t xml:space="preserve"> </w:t>
      </w:r>
      <w:r>
        <w:t xml:space="preserve">las facturación </w:t>
      </w:r>
      <w:r>
        <w:rPr>
          <w:spacing w:val="-1"/>
        </w:rPr>
        <w:t>deberá</w:t>
      </w:r>
      <w:r>
        <w:t xml:space="preserve"> presentarse</w:t>
      </w:r>
      <w:r>
        <w:rPr>
          <w:spacing w:val="-1"/>
        </w:rPr>
        <w:t xml:space="preserve"> en la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moneda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contratación.</w:t>
      </w:r>
    </w:p>
    <w:p w:rsidR="003A2E2A" w:rsidRDefault="003A2E2A">
      <w:pPr>
        <w:spacing w:before="11"/>
        <w:rPr>
          <w:rFonts w:ascii="Calibri" w:eastAsia="Calibri" w:hAnsi="Calibri" w:cs="Calibri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74"/>
        </w:tabs>
        <w:ind w:right="279" w:firstLine="0"/>
        <w:jc w:val="both"/>
      </w:pPr>
      <w:r>
        <w:rPr>
          <w:spacing w:val="-1"/>
        </w:rPr>
        <w:t>Las</w:t>
      </w:r>
      <w:r>
        <w:rPr>
          <w:spacing w:val="1"/>
        </w:rPr>
        <w:t xml:space="preserve"> </w:t>
      </w:r>
      <w:r>
        <w:rPr>
          <w:spacing w:val="-1"/>
        </w:rPr>
        <w:t>facturas</w:t>
      </w:r>
      <w:r>
        <w:rPr>
          <w:spacing w:val="2"/>
        </w:rPr>
        <w:t xml:space="preserve"> </w:t>
      </w:r>
      <w:r>
        <w:rPr>
          <w:spacing w:val="-1"/>
        </w:rPr>
        <w:t>comerciales</w:t>
      </w:r>
      <w:r>
        <w:rPr>
          <w:spacing w:val="2"/>
        </w:rPr>
        <w:t xml:space="preserve"> </w:t>
      </w:r>
      <w:r>
        <w:rPr>
          <w:spacing w:val="1"/>
        </w:rPr>
        <w:t xml:space="preserve">por </w:t>
      </w:r>
      <w:r>
        <w:t>concepto</w:t>
      </w:r>
      <w:r>
        <w:rPr>
          <w:spacing w:val="2"/>
        </w:rPr>
        <w:t xml:space="preserve"> </w:t>
      </w:r>
      <w:r>
        <w:t xml:space="preserve">de </w:t>
      </w:r>
      <w:r>
        <w:rPr>
          <w:spacing w:val="-1"/>
        </w:rPr>
        <w:t>prestación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servicios</w:t>
      </w:r>
      <w:r>
        <w:rPr>
          <w:spacing w:val="2"/>
        </w:rPr>
        <w:t xml:space="preserve"> </w:t>
      </w:r>
      <w:r>
        <w:t xml:space="preserve">al </w:t>
      </w:r>
      <w:r>
        <w:rPr>
          <w:spacing w:val="-1"/>
        </w:rPr>
        <w:t>Poder</w:t>
      </w:r>
      <w:r>
        <w:rPr>
          <w:spacing w:val="2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 xml:space="preserve">que se </w:t>
      </w:r>
      <w:r>
        <w:rPr>
          <w:spacing w:val="-1"/>
        </w:rPr>
        <w:t>presenten</w:t>
      </w:r>
      <w:r>
        <w:rPr>
          <w:spacing w:val="2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trámite de</w:t>
      </w:r>
      <w:r>
        <w:rPr>
          <w:spacing w:val="2"/>
        </w:rPr>
        <w:t xml:space="preserve"> </w:t>
      </w:r>
      <w:r>
        <w:t>pago</w:t>
      </w:r>
      <w:r>
        <w:rPr>
          <w:rFonts w:ascii="Times New Roman" w:hAnsi="Times New Roman"/>
          <w:spacing w:val="82"/>
          <w:w w:val="99"/>
        </w:rPr>
        <w:t xml:space="preserve"> </w:t>
      </w:r>
      <w:r>
        <w:rPr>
          <w:spacing w:val="-1"/>
        </w:rPr>
        <w:t>deben</w:t>
      </w:r>
      <w:r>
        <w:rPr>
          <w:spacing w:val="-6"/>
        </w:rPr>
        <w:t xml:space="preserve"> </w:t>
      </w:r>
      <w:r>
        <w:rPr>
          <w:spacing w:val="-1"/>
        </w:rPr>
        <w:t>reunir</w:t>
      </w:r>
      <w:r>
        <w:rPr>
          <w:spacing w:val="-7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t>requisitos: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0"/>
          <w:numId w:val="2"/>
        </w:numPr>
        <w:tabs>
          <w:tab w:val="left" w:pos="934"/>
        </w:tabs>
        <w:ind w:hanging="17"/>
      </w:pPr>
      <w:r>
        <w:rPr>
          <w:spacing w:val="-1"/>
        </w:rPr>
        <w:t>Pueda</w:t>
      </w:r>
      <w:r>
        <w:rPr>
          <w:spacing w:val="-5"/>
        </w:rPr>
        <w:t xml:space="preserve"> </w:t>
      </w:r>
      <w:r>
        <w:rPr>
          <w:spacing w:val="-1"/>
        </w:rPr>
        <w:t>contener</w:t>
      </w:r>
      <w:r>
        <w:rPr>
          <w:spacing w:val="-5"/>
        </w:rPr>
        <w:t xml:space="preserve"> </w:t>
      </w:r>
      <w:r>
        <w:t>cualquiera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4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rPr>
          <w:spacing w:val="-1"/>
        </w:rPr>
        <w:t>detallan:</w:t>
      </w:r>
    </w:p>
    <w:p w:rsidR="003A2E2A" w:rsidRDefault="003A2E2A">
      <w:p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FC3B21">
      <w:pPr>
        <w:pStyle w:val="Textkrper"/>
        <w:spacing w:before="1"/>
        <w:ind w:left="981" w:right="7319"/>
      </w:pPr>
      <w:r>
        <w:rPr>
          <w:spacing w:val="-1"/>
        </w:rPr>
        <w:lastRenderedPageBreak/>
        <w:t>1-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Corte</w:t>
      </w:r>
      <w:r>
        <w:rPr>
          <w:spacing w:val="-5"/>
        </w:rPr>
        <w:t xml:space="preserve"> </w:t>
      </w:r>
      <w:r>
        <w:rPr>
          <w:spacing w:val="-1"/>
        </w:rPr>
        <w:t>Suprema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</w:t>
      </w:r>
      <w:r>
        <w:rPr>
          <w:rFonts w:ascii="Times New Roman"/>
          <w:spacing w:val="24"/>
          <w:w w:val="99"/>
        </w:rPr>
        <w:t xml:space="preserve"> </w:t>
      </w:r>
      <w:r>
        <w:rPr>
          <w:spacing w:val="-1"/>
        </w:rPr>
        <w:t>2-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</w:rPr>
        <w:t>Poder</w:t>
      </w:r>
      <w:r>
        <w:rPr>
          <w:spacing w:val="-3"/>
        </w:rPr>
        <w:t xml:space="preserve"> </w:t>
      </w:r>
      <w:r>
        <w:t>Judicial</w:t>
      </w:r>
    </w:p>
    <w:p w:rsidR="003A2E2A" w:rsidRDefault="00FC3B21">
      <w:pPr>
        <w:pStyle w:val="Textkrper"/>
        <w:ind w:left="981"/>
      </w:pPr>
      <w:r>
        <w:rPr>
          <w:spacing w:val="-1"/>
        </w:rPr>
        <w:t>3-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Corte</w:t>
      </w:r>
      <w:r>
        <w:rPr>
          <w:spacing w:val="-5"/>
        </w:rPr>
        <w:t xml:space="preserve"> </w:t>
      </w:r>
      <w:r>
        <w:rPr>
          <w:spacing w:val="-1"/>
        </w:rPr>
        <w:t>Suprema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Justicia-Poder</w:t>
      </w:r>
      <w:r>
        <w:rPr>
          <w:spacing w:val="-5"/>
        </w:rPr>
        <w:t xml:space="preserve"> </w:t>
      </w:r>
      <w:r>
        <w:t>Judicial</w:t>
      </w:r>
    </w:p>
    <w:p w:rsidR="003A2E2A" w:rsidRDefault="003A2E2A">
      <w:pPr>
        <w:spacing w:before="11"/>
        <w:rPr>
          <w:rFonts w:ascii="Calibri" w:eastAsia="Calibri" w:hAnsi="Calibri" w:cs="Calibri"/>
        </w:rPr>
      </w:pPr>
    </w:p>
    <w:p w:rsidR="003A2E2A" w:rsidRDefault="00FC3B21">
      <w:pPr>
        <w:pStyle w:val="Textkrper"/>
        <w:numPr>
          <w:ilvl w:val="0"/>
          <w:numId w:val="2"/>
        </w:numPr>
        <w:tabs>
          <w:tab w:val="left" w:pos="963"/>
        </w:tabs>
        <w:ind w:right="277" w:firstLine="0"/>
        <w:jc w:val="both"/>
      </w:pPr>
      <w:r>
        <w:t>Consignar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recibido</w:t>
      </w:r>
      <w:r>
        <w:rPr>
          <w:spacing w:val="25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los</w:t>
      </w:r>
      <w:r>
        <w:rPr>
          <w:spacing w:val="26"/>
        </w:rPr>
        <w:t xml:space="preserve"> </w:t>
      </w:r>
      <w:r>
        <w:t>servicios,</w:t>
      </w:r>
      <w:r>
        <w:rPr>
          <w:spacing w:val="25"/>
        </w:rPr>
        <w:t xml:space="preserve"> </w:t>
      </w:r>
      <w:r>
        <w:t>si</w:t>
      </w:r>
      <w:r>
        <w:rPr>
          <w:spacing w:val="24"/>
        </w:rPr>
        <w:t xml:space="preserve"> </w:t>
      </w:r>
      <w:r>
        <w:rPr>
          <w:spacing w:val="-1"/>
        </w:rPr>
        <w:t>es</w:t>
      </w:r>
      <w:r>
        <w:rPr>
          <w:spacing w:val="25"/>
        </w:rPr>
        <w:t xml:space="preserve"> </w:t>
      </w:r>
      <w:r>
        <w:t>física,</w:t>
      </w:r>
      <w:r>
        <w:rPr>
          <w:spacing w:val="25"/>
        </w:rPr>
        <w:t xml:space="preserve"> </w:t>
      </w:r>
      <w:r>
        <w:t>indicando</w:t>
      </w:r>
      <w:r>
        <w:rPr>
          <w:spacing w:val="25"/>
        </w:rPr>
        <w:t xml:space="preserve"> </w:t>
      </w:r>
      <w:r>
        <w:t>como</w:t>
      </w:r>
      <w:r>
        <w:rPr>
          <w:spacing w:val="24"/>
        </w:rPr>
        <w:t xml:space="preserve"> </w:t>
      </w:r>
      <w:r>
        <w:t>mínimo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fecha,</w:t>
      </w:r>
      <w:r>
        <w:rPr>
          <w:spacing w:val="25"/>
        </w:rPr>
        <w:t xml:space="preserve"> </w:t>
      </w:r>
      <w:r>
        <w:rPr>
          <w:spacing w:val="-1"/>
        </w:rPr>
        <w:t>nombre</w:t>
      </w:r>
      <w:r>
        <w:rPr>
          <w:spacing w:val="24"/>
        </w:rPr>
        <w:t xml:space="preserve"> </w:t>
      </w:r>
      <w:r>
        <w:t>completo,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cédula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firma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funcionario</w:t>
      </w:r>
      <w:r>
        <w:t xml:space="preserve"> responsable</w:t>
      </w:r>
      <w:r>
        <w:rPr>
          <w:spacing w:val="-2"/>
        </w:rPr>
        <w:t xml:space="preserve"> </w:t>
      </w:r>
      <w:r>
        <w:rPr>
          <w:spacing w:val="-1"/>
        </w:rPr>
        <w:t>del recibido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satisfacción, si</w:t>
      </w:r>
      <w:r>
        <w:rPr>
          <w:spacing w:val="-3"/>
        </w:rPr>
        <w:t xml:space="preserve"> </w:t>
      </w:r>
      <w:r>
        <w:rPr>
          <w:spacing w:val="-1"/>
        </w:rPr>
        <w:t>es</w:t>
      </w:r>
      <w:r>
        <w:t xml:space="preserve"> </w:t>
      </w:r>
      <w:r>
        <w:rPr>
          <w:spacing w:val="-1"/>
        </w:rPr>
        <w:t xml:space="preserve">electrónica </w:t>
      </w:r>
      <w:r>
        <w:t>consignado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digital.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0"/>
          <w:numId w:val="2"/>
        </w:numPr>
        <w:tabs>
          <w:tab w:val="left" w:pos="984"/>
        </w:tabs>
        <w:ind w:right="277" w:firstLine="0"/>
        <w:jc w:val="both"/>
      </w:pPr>
      <w:r>
        <w:rPr>
          <w:spacing w:val="-1"/>
        </w:rPr>
        <w:t>Especificar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detalle,</w:t>
      </w:r>
      <w:r>
        <w:rPr>
          <w:spacing w:val="4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tipo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servicios,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cantidad</w:t>
      </w:r>
      <w:r>
        <w:rPr>
          <w:spacing w:val="2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costo</w:t>
      </w:r>
      <w:r>
        <w:rPr>
          <w:spacing w:val="2"/>
        </w:rPr>
        <w:t xml:space="preserve"> </w:t>
      </w:r>
      <w:r>
        <w:t>unitario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3"/>
        </w:rPr>
        <w:t xml:space="preserve"> </w:t>
      </w:r>
      <w:r>
        <w:t>servicio</w:t>
      </w:r>
      <w:r>
        <w:rPr>
          <w:spacing w:val="4"/>
        </w:rPr>
        <w:t xml:space="preserve"> </w:t>
      </w:r>
      <w:r>
        <w:t>adquirido,</w:t>
      </w:r>
      <w:r>
        <w:rPr>
          <w:spacing w:val="4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finalidad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87"/>
          <w:w w:val="99"/>
        </w:rPr>
        <w:t xml:space="preserve"> </w:t>
      </w:r>
      <w:r>
        <w:t>dar</w:t>
      </w:r>
      <w:r>
        <w:rPr>
          <w:spacing w:val="5"/>
        </w:rPr>
        <w:t xml:space="preserve"> </w:t>
      </w:r>
      <w:r>
        <w:rPr>
          <w:spacing w:val="-1"/>
        </w:rPr>
        <w:t>cumplimiento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rPr>
          <w:spacing w:val="-1"/>
        </w:rPr>
        <w:t>directrices</w:t>
      </w:r>
      <w:r>
        <w:rPr>
          <w:spacing w:val="7"/>
        </w:rPr>
        <w:t xml:space="preserve"> </w:t>
      </w:r>
      <w:r>
        <w:rPr>
          <w:spacing w:val="-1"/>
        </w:rPr>
        <w:t>emitidas</w:t>
      </w:r>
      <w:r>
        <w:rPr>
          <w:spacing w:val="7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Ministerio</w:t>
      </w:r>
      <w:r>
        <w:rPr>
          <w:spacing w:val="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Hacienda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cuanto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características</w:t>
      </w:r>
      <w:r>
        <w:rPr>
          <w:spacing w:val="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comerciales.</w:t>
      </w:r>
      <w:r>
        <w:rPr>
          <w:spacing w:val="-4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contrataciones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rPr>
          <w:spacing w:val="-1"/>
        </w:rPr>
        <w:t>moneda</w:t>
      </w:r>
      <w:r>
        <w:rPr>
          <w:spacing w:val="6"/>
        </w:rPr>
        <w:t xml:space="preserve"> </w:t>
      </w:r>
      <w:r>
        <w:rPr>
          <w:spacing w:val="-1"/>
        </w:rPr>
        <w:t>diferente</w:t>
      </w:r>
      <w:r>
        <w:rPr>
          <w:spacing w:val="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colón,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deberá</w:t>
      </w:r>
      <w:r>
        <w:rPr>
          <w:spacing w:val="6"/>
        </w:rPr>
        <w:t xml:space="preserve"> </w:t>
      </w:r>
      <w:r>
        <w:t>indicar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precio</w:t>
      </w:r>
      <w:r>
        <w:rPr>
          <w:spacing w:val="6"/>
        </w:rPr>
        <w:t xml:space="preserve"> </w:t>
      </w:r>
      <w:r>
        <w:t>unitario</w:t>
      </w:r>
      <w:r>
        <w:rPr>
          <w:spacing w:val="6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precio</w:t>
      </w:r>
      <w:r>
        <w:rPr>
          <w:spacing w:val="5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la</w:t>
      </w:r>
      <w:r>
        <w:rPr>
          <w:spacing w:val="-8"/>
        </w:rPr>
        <w:t xml:space="preserve"> </w:t>
      </w:r>
      <w:r>
        <w:rPr>
          <w:spacing w:val="-1"/>
        </w:rPr>
        <w:t>moneda</w:t>
      </w:r>
      <w:r>
        <w:rPr>
          <w:spacing w:val="-8"/>
        </w:rPr>
        <w:t xml:space="preserve"> </w:t>
      </w:r>
      <w:r>
        <w:t>adjudicada.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0"/>
          <w:numId w:val="2"/>
        </w:numPr>
        <w:tabs>
          <w:tab w:val="left" w:pos="1008"/>
        </w:tabs>
        <w:ind w:right="278" w:firstLine="0"/>
        <w:jc w:val="both"/>
      </w:pPr>
      <w: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comerciales</w:t>
      </w:r>
      <w:r>
        <w:rPr>
          <w:spacing w:val="7"/>
        </w:rPr>
        <w:t xml:space="preserve"> </w:t>
      </w:r>
      <w:r>
        <w:t>(física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electrónica)</w:t>
      </w:r>
      <w:r>
        <w:rPr>
          <w:spacing w:val="6"/>
        </w:rPr>
        <w:t xml:space="preserve"> </w:t>
      </w:r>
      <w:r>
        <w:rPr>
          <w:spacing w:val="-1"/>
        </w:rPr>
        <w:t>deben</w:t>
      </w:r>
      <w:r>
        <w:rPr>
          <w:spacing w:val="5"/>
        </w:rPr>
        <w:t xml:space="preserve"> </w:t>
      </w:r>
      <w:r>
        <w:t>estar</w:t>
      </w:r>
      <w:r>
        <w:rPr>
          <w:spacing w:val="6"/>
        </w:rPr>
        <w:t xml:space="preserve"> </w:t>
      </w:r>
      <w:r>
        <w:rPr>
          <w:spacing w:val="-1"/>
        </w:rPr>
        <w:t>debidamente</w:t>
      </w:r>
      <w:r>
        <w:rPr>
          <w:spacing w:val="4"/>
        </w:rPr>
        <w:t xml:space="preserve"> </w:t>
      </w:r>
      <w:r>
        <w:t>registradas</w:t>
      </w:r>
      <w:r>
        <w:rPr>
          <w:spacing w:val="6"/>
        </w:rPr>
        <w:t xml:space="preserve"> </w:t>
      </w:r>
      <w:r>
        <w:t>ante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Ministerio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Hacienda,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lo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verificará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timbraje</w:t>
      </w:r>
      <w:r>
        <w:rPr>
          <w:spacing w:val="8"/>
        </w:rPr>
        <w:t xml:space="preserve"> </w:t>
      </w:r>
      <w:r>
        <w:t>correspondiente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dispensa</w:t>
      </w:r>
      <w:r>
        <w:rPr>
          <w:spacing w:val="10"/>
        </w:rPr>
        <w:t xml:space="preserve"> </w:t>
      </w:r>
      <w:r>
        <w:rPr>
          <w:spacing w:val="-1"/>
        </w:rPr>
        <w:t>emitida</w:t>
      </w:r>
      <w:r>
        <w:rPr>
          <w:spacing w:val="9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citado</w:t>
      </w:r>
      <w:r>
        <w:rPr>
          <w:spacing w:val="9"/>
        </w:rPr>
        <w:t xml:space="preserve"> </w:t>
      </w:r>
      <w:r>
        <w:t>Ministerio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resoluciones</w:t>
      </w:r>
      <w:r>
        <w:rPr>
          <w:spacing w:val="10"/>
        </w:rPr>
        <w:t xml:space="preserve"> </w:t>
      </w:r>
      <w:r>
        <w:rPr>
          <w:spacing w:val="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56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-7"/>
        </w:rPr>
        <w:t xml:space="preserve"> </w:t>
      </w:r>
      <w:r>
        <w:rPr>
          <w:spacing w:val="-1"/>
        </w:rPr>
        <w:t>General</w:t>
      </w:r>
      <w:r>
        <w:rPr>
          <w:spacing w:val="-8"/>
        </w:rPr>
        <w:t xml:space="preserve"> </w:t>
      </w:r>
      <w:r>
        <w:rPr>
          <w:spacing w:val="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Tributación</w:t>
      </w:r>
      <w:r>
        <w:rPr>
          <w:spacing w:val="-5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incorporación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1"/>
        </w:rP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electrónicos.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numPr>
          <w:ilvl w:val="0"/>
          <w:numId w:val="2"/>
        </w:numPr>
        <w:tabs>
          <w:tab w:val="left" w:pos="1001"/>
        </w:tabs>
        <w:ind w:right="280" w:firstLine="0"/>
        <w:jc w:val="both"/>
      </w:pPr>
      <w:r>
        <w:rPr>
          <w:spacing w:val="-1"/>
        </w:rPr>
        <w:t>Las</w:t>
      </w:r>
      <w:r>
        <w:rPr>
          <w:spacing w:val="5"/>
        </w:rPr>
        <w:t xml:space="preserve"> </w:t>
      </w:r>
      <w:r>
        <w:rPr>
          <w:spacing w:val="-1"/>
        </w:rPr>
        <w:t>facturas</w:t>
      </w:r>
      <w:r>
        <w:rPr>
          <w:spacing w:val="6"/>
        </w:rPr>
        <w:t xml:space="preserve"> </w:t>
      </w:r>
      <w:r>
        <w:rPr>
          <w:spacing w:val="-1"/>
        </w:rPr>
        <w:t>electrónicas</w:t>
      </w:r>
      <w:r>
        <w:rPr>
          <w:spacing w:val="5"/>
        </w:rPr>
        <w:t xml:space="preserve"> </w:t>
      </w:r>
      <w:r>
        <w:rPr>
          <w:spacing w:val="-1"/>
        </w:rPr>
        <w:t>deben</w:t>
      </w:r>
      <w:r>
        <w:rPr>
          <w:spacing w:val="6"/>
        </w:rPr>
        <w:t xml:space="preserve"> </w:t>
      </w:r>
      <w:r>
        <w:rPr>
          <w:spacing w:val="-1"/>
        </w:rPr>
        <w:t>cumplir</w:t>
      </w:r>
      <w:r>
        <w:rPr>
          <w:spacing w:val="5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disposiciones</w:t>
      </w:r>
      <w:r>
        <w:rPr>
          <w:spacing w:val="7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rPr>
          <w:spacing w:val="-1"/>
        </w:rPr>
        <w:t>establezca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Dirección</w:t>
      </w:r>
      <w:r>
        <w:rPr>
          <w:spacing w:val="6"/>
        </w:rPr>
        <w:t xml:space="preserve"> </w:t>
      </w:r>
      <w:r>
        <w:rPr>
          <w:spacing w:val="-1"/>
        </w:rPr>
        <w:t>General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Tributación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26"/>
          <w:w w:val="99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Directrices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normativa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efecto</w:t>
      </w:r>
      <w:r>
        <w:rPr>
          <w:spacing w:val="-4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publiquen.</w:t>
      </w:r>
    </w:p>
    <w:p w:rsidR="003A2E2A" w:rsidRDefault="003A2E2A">
      <w:pPr>
        <w:spacing w:before="1"/>
        <w:rPr>
          <w:rFonts w:ascii="Calibri" w:eastAsia="Calibri" w:hAnsi="Calibri" w:cs="Calibri"/>
          <w:sz w:val="23"/>
          <w:szCs w:val="23"/>
        </w:rPr>
      </w:pPr>
    </w:p>
    <w:p w:rsidR="003A2E2A" w:rsidRDefault="00FC3B21">
      <w:pPr>
        <w:pStyle w:val="Textkrper"/>
        <w:ind w:left="700" w:right="277"/>
        <w:jc w:val="both"/>
        <w:rPr>
          <w:rFonts w:cs="Calibri"/>
        </w:rPr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37"/>
        </w:rPr>
        <w:t xml:space="preserve"> </w:t>
      </w:r>
      <w:r>
        <w:rPr>
          <w:spacing w:val="-1"/>
        </w:rPr>
        <w:t>Dicha</w:t>
      </w:r>
      <w:r>
        <w:rPr>
          <w:spacing w:val="6"/>
        </w:rPr>
        <w:t xml:space="preserve"> </w:t>
      </w:r>
      <w:r>
        <w:rPr>
          <w:spacing w:val="-1"/>
        </w:rPr>
        <w:t>factura</w:t>
      </w:r>
      <w:r>
        <w:rPr>
          <w:spacing w:val="7"/>
        </w:rPr>
        <w:t xml:space="preserve"> </w:t>
      </w:r>
      <w:r>
        <w:rPr>
          <w:spacing w:val="-1"/>
        </w:rPr>
        <w:t>debe</w:t>
      </w:r>
      <w:r>
        <w:rPr>
          <w:spacing w:val="8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numeración</w:t>
      </w:r>
      <w:r>
        <w:rPr>
          <w:spacing w:val="8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t>tal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6"/>
        </w:rPr>
        <w:t xml:space="preserve"> </w:t>
      </w:r>
      <w:r>
        <w:t>dispone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Dirección</w:t>
      </w:r>
      <w:r>
        <w:rPr>
          <w:spacing w:val="7"/>
        </w:rPr>
        <w:t xml:space="preserve"> </w:t>
      </w:r>
      <w:r>
        <w:t>General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Tributación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t>Ministerio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Hacienda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"/>
        </w:rPr>
        <w:t>“Autorización</w:t>
      </w:r>
      <w:r>
        <w:rPr>
          <w:rFonts w:cs="Calibri"/>
          <w:spacing w:val="20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uso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9"/>
        </w:rPr>
        <w:t xml:space="preserve"> </w:t>
      </w:r>
      <w:r>
        <w:t>comprobantes</w:t>
      </w:r>
      <w:r>
        <w:rPr>
          <w:spacing w:val="18"/>
        </w:rPr>
        <w:t xml:space="preserve"> </w:t>
      </w:r>
      <w:r>
        <w:t>electró</w:t>
      </w:r>
      <w:r>
        <w:rPr>
          <w:rFonts w:cs="Calibri"/>
        </w:rPr>
        <w:t>nicos”</w:t>
      </w:r>
      <w:r>
        <w:rPr>
          <w:rFonts w:cs="Calibri"/>
          <w:spacing w:val="43"/>
          <w:w w:val="9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"/>
        </w:rPr>
        <w:t>“obligatoried</w:t>
      </w:r>
      <w:r>
        <w:t>ad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comprobantes</w:t>
      </w:r>
      <w:r>
        <w:rPr>
          <w:spacing w:val="-6"/>
        </w:rPr>
        <w:t xml:space="preserve"> </w:t>
      </w:r>
      <w:r>
        <w:rPr>
          <w:spacing w:val="-1"/>
        </w:rPr>
        <w:t>electrónico</w:t>
      </w:r>
      <w:r>
        <w:rPr>
          <w:rFonts w:cs="Calibri"/>
          <w:spacing w:val="-1"/>
        </w:rPr>
        <w:t>s”.</w:t>
      </w:r>
    </w:p>
    <w:p w:rsidR="003A2E2A" w:rsidRDefault="003A2E2A">
      <w:pPr>
        <w:spacing w:before="1"/>
        <w:rPr>
          <w:rFonts w:ascii="Calibri" w:eastAsia="Calibri" w:hAnsi="Calibri" w:cs="Calibri"/>
          <w:sz w:val="18"/>
          <w:szCs w:val="18"/>
        </w:rPr>
      </w:pPr>
    </w:p>
    <w:p w:rsidR="003A2E2A" w:rsidRDefault="00FC3B21">
      <w:pPr>
        <w:pStyle w:val="Textkrper"/>
        <w:spacing w:before="59"/>
        <w:ind w:left="318"/>
        <w:jc w:val="both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3"/>
        </w:rPr>
        <w:t xml:space="preserve"> </w:t>
      </w:r>
      <w:r>
        <w:rPr>
          <w:spacing w:val="-1"/>
        </w:rPr>
        <w:t>documentos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rPr>
          <w:spacing w:val="-1"/>
        </w:rPr>
        <w:t>contengan</w:t>
      </w:r>
      <w:r>
        <w:rPr>
          <w:spacing w:val="-4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t>requisitos</w:t>
      </w:r>
      <w:r>
        <w:rPr>
          <w:spacing w:val="-3"/>
        </w:rPr>
        <w:t xml:space="preserve"> </w:t>
      </w:r>
      <w:r>
        <w:rPr>
          <w:spacing w:val="-1"/>
        </w:rPr>
        <w:t>anteriormente</w:t>
      </w:r>
      <w:r>
        <w:rPr>
          <w:spacing w:val="-6"/>
        </w:rPr>
        <w:t xml:space="preserve"> </w:t>
      </w:r>
      <w:r>
        <w:t>indicados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rPr>
          <w:spacing w:val="-1"/>
        </w:rPr>
        <w:t>dará</w:t>
      </w:r>
      <w:r>
        <w:rPr>
          <w:spacing w:val="-4"/>
        </w:rPr>
        <w:t xml:space="preserve"> </w:t>
      </w:r>
      <w:r>
        <w:t>trámite,</w:t>
      </w:r>
      <w:r>
        <w:rPr>
          <w:spacing w:val="-4"/>
        </w:rPr>
        <w:t xml:space="preserve"> </w:t>
      </w:r>
      <w:r>
        <w:t>ni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recibirán</w:t>
      </w:r>
    </w:p>
    <w:p w:rsidR="003A2E2A" w:rsidRDefault="003A2E2A">
      <w:pPr>
        <w:spacing w:before="11"/>
        <w:rPr>
          <w:rFonts w:ascii="Calibri" w:eastAsia="Calibri" w:hAnsi="Calibri" w:cs="Calibri"/>
          <w:sz w:val="29"/>
          <w:szCs w:val="29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93"/>
        </w:tabs>
        <w:ind w:right="277" w:firstLine="0"/>
        <w:jc w:val="both"/>
      </w:pPr>
      <w:r>
        <w:rPr>
          <w:spacing w:val="-1"/>
        </w:rPr>
        <w:t>Con</w:t>
      </w:r>
      <w:r>
        <w:rPr>
          <w:spacing w:val="15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implementación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5"/>
        </w:rPr>
        <w:t xml:space="preserve"> </w:t>
      </w:r>
      <w:r>
        <w:t>Integrado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Gestión</w:t>
      </w:r>
      <w:r>
        <w:rPr>
          <w:spacing w:val="15"/>
        </w:rPr>
        <w:t xml:space="preserve"> </w:t>
      </w:r>
      <w:r>
        <w:t>Administrativa</w:t>
      </w:r>
      <w:r>
        <w:rPr>
          <w:spacing w:val="12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rPr>
          <w:spacing w:val="-1"/>
        </w:rPr>
        <w:t>Poder</w:t>
      </w:r>
      <w:r>
        <w:rPr>
          <w:spacing w:val="14"/>
        </w:rPr>
        <w:t xml:space="preserve"> </w:t>
      </w:r>
      <w:r>
        <w:t>Judicial</w:t>
      </w:r>
      <w:r>
        <w:rPr>
          <w:spacing w:val="14"/>
        </w:rPr>
        <w:t xml:space="preserve"> </w:t>
      </w:r>
      <w:r>
        <w:rPr>
          <w:spacing w:val="-1"/>
        </w:rPr>
        <w:t>(SIGA</w:t>
      </w:r>
      <w:r>
        <w:rPr>
          <w:spacing w:val="15"/>
        </w:rPr>
        <w:t xml:space="preserve"> </w:t>
      </w:r>
      <w:r>
        <w:t>PJ),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contratista</w:t>
      </w:r>
      <w:r>
        <w:rPr>
          <w:rFonts w:ascii="Times New Roman" w:hAnsi="Times New Roman"/>
          <w:spacing w:val="69"/>
          <w:w w:val="9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requiera</w:t>
      </w:r>
      <w:r>
        <w:rPr>
          <w:spacing w:val="22"/>
        </w:rPr>
        <w:t xml:space="preserve"> </w:t>
      </w:r>
      <w:r>
        <w:rPr>
          <w:spacing w:val="-1"/>
        </w:rPr>
        <w:t>realizar</w:t>
      </w:r>
      <w:r>
        <w:rPr>
          <w:spacing w:val="22"/>
        </w:rPr>
        <w:t xml:space="preserve"> </w:t>
      </w:r>
      <w:r>
        <w:t>trámites</w:t>
      </w:r>
      <w:r>
        <w:rPr>
          <w:spacing w:val="22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concepto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diferencial</w:t>
      </w:r>
      <w:r>
        <w:rPr>
          <w:spacing w:val="21"/>
        </w:rPr>
        <w:t xml:space="preserve"> </w:t>
      </w:r>
      <w:r>
        <w:rPr>
          <w:spacing w:val="-1"/>
        </w:rPr>
        <w:t>cambiario,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2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remitir</w:t>
      </w:r>
      <w:r>
        <w:rPr>
          <w:spacing w:val="22"/>
        </w:rPr>
        <w:t xml:space="preserve"> </w:t>
      </w:r>
      <w:r>
        <w:t>su</w:t>
      </w:r>
      <w:r>
        <w:rPr>
          <w:spacing w:val="23"/>
        </w:rPr>
        <w:t xml:space="preserve"> </w:t>
      </w:r>
      <w:r>
        <w:t>gestión</w:t>
      </w:r>
      <w:r>
        <w:rPr>
          <w:spacing w:val="22"/>
        </w:rPr>
        <w:t xml:space="preserve"> </w:t>
      </w:r>
      <w:r>
        <w:t>por</w:t>
      </w:r>
      <w:r>
        <w:rPr>
          <w:spacing w:val="22"/>
        </w:rPr>
        <w:t xml:space="preserve"> </w:t>
      </w:r>
      <w:r>
        <w:t>escrito</w:t>
      </w:r>
      <w:r>
        <w:rPr>
          <w:spacing w:val="22"/>
        </w:rPr>
        <w:t xml:space="preserve"> </w:t>
      </w:r>
      <w:r>
        <w:t>al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Departamento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Proveeduría,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correo</w:t>
      </w:r>
      <w:r>
        <w:rPr>
          <w:spacing w:val="28"/>
        </w:rPr>
        <w:t xml:space="preserve"> </w:t>
      </w:r>
      <w:r>
        <w:rPr>
          <w:spacing w:val="-1"/>
        </w:rPr>
        <w:t>electrónico</w:t>
      </w:r>
      <w:r>
        <w:rPr>
          <w:spacing w:val="27"/>
        </w:rPr>
        <w:t xml:space="preserve"> </w:t>
      </w:r>
      <w:hyperlink r:id="rId44">
        <w:r>
          <w:t>licitaciones@poder-judicial.go.cr.</w:t>
        </w:r>
        <w:r>
          <w:rPr>
            <w:spacing w:val="10"/>
          </w:rPr>
          <w:t xml:space="preserve"> </w:t>
        </w:r>
      </w:hyperlink>
      <w:r>
        <w:t>Es</w:t>
      </w:r>
      <w:r>
        <w:rPr>
          <w:spacing w:val="29"/>
        </w:rPr>
        <w:t xml:space="preserve"> </w:t>
      </w:r>
      <w:r>
        <w:rPr>
          <w:spacing w:val="-1"/>
        </w:rPr>
        <w:t>importante</w:t>
      </w:r>
      <w:r>
        <w:rPr>
          <w:spacing w:val="26"/>
        </w:rPr>
        <w:t xml:space="preserve"> </w:t>
      </w:r>
      <w:r>
        <w:t>que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tomen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consideración</w:t>
      </w:r>
      <w:r>
        <w:rPr>
          <w:spacing w:val="15"/>
        </w:rPr>
        <w:t xml:space="preserve"> </w:t>
      </w:r>
      <w:r>
        <w:rPr>
          <w:spacing w:val="-1"/>
        </w:rPr>
        <w:t>que,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procedimiento</w:t>
      </w:r>
      <w:r>
        <w:rPr>
          <w:spacing w:val="16"/>
        </w:rPr>
        <w:t xml:space="preserve"> </w:t>
      </w:r>
      <w:r>
        <w:t>aplica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momento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realizar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pago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facturas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moneda</w:t>
      </w:r>
      <w:r>
        <w:rPr>
          <w:spacing w:val="15"/>
        </w:rPr>
        <w:t xml:space="preserve"> </w:t>
      </w:r>
      <w:r>
        <w:rPr>
          <w:spacing w:val="-1"/>
        </w:rPr>
        <w:t>distinta</w:t>
      </w:r>
      <w:r>
        <w:rPr>
          <w:spacing w:val="16"/>
        </w:rPr>
        <w:t xml:space="preserve"> </w:t>
      </w:r>
      <w:r>
        <w:t>a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colón,</w:t>
      </w:r>
      <w:r>
        <w:rPr>
          <w:spacing w:val="6"/>
        </w:rPr>
        <w:t xml:space="preserve"> </w:t>
      </w:r>
      <w:r>
        <w:t>por</w:t>
      </w:r>
      <w:r>
        <w:rPr>
          <w:spacing w:val="6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realizará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recálculo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automática,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cual</w:t>
      </w:r>
      <w:r>
        <w:rPr>
          <w:spacing w:val="6"/>
        </w:rPr>
        <w:t xml:space="preserve"> </w:t>
      </w:r>
      <w:r>
        <w:rPr>
          <w:spacing w:val="1"/>
        </w:rPr>
        <w:t>consiste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actualizar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monto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tipo</w:t>
      </w:r>
      <w:r>
        <w:rPr>
          <w:spacing w:val="6"/>
        </w:rPr>
        <w:t xml:space="preserve"> </w:t>
      </w:r>
      <w:r>
        <w:t>de</w:t>
      </w:r>
      <w:r>
        <w:rPr>
          <w:rFonts w:ascii="Times New Roman" w:hAnsi="Times New Roman"/>
          <w:spacing w:val="55"/>
          <w:w w:val="99"/>
        </w:rPr>
        <w:t xml:space="preserve"> </w:t>
      </w:r>
      <w:r>
        <w:rPr>
          <w:spacing w:val="-1"/>
        </w:rPr>
        <w:t>cambio,</w:t>
      </w:r>
      <w:r>
        <w:rPr>
          <w:spacing w:val="-9"/>
        </w:rPr>
        <w:t xml:space="preserve"> </w:t>
      </w:r>
      <w:r>
        <w:t>considerando</w:t>
      </w:r>
      <w:r>
        <w:rPr>
          <w:spacing w:val="-9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rPr>
          <w:spacing w:val="-1"/>
        </w:rPr>
        <w:t>siguientes</w:t>
      </w:r>
      <w:r>
        <w:rPr>
          <w:spacing w:val="-9"/>
        </w:rPr>
        <w:t xml:space="preserve"> </w:t>
      </w:r>
      <w:r>
        <w:rPr>
          <w:spacing w:val="-1"/>
        </w:rPr>
        <w:t>escenarios: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ind w:right="285"/>
        <w:jc w:val="both"/>
      </w:pPr>
      <w:r>
        <w:rPr>
          <w:b/>
        </w:rPr>
        <w:t>Escenario</w:t>
      </w:r>
      <w:r>
        <w:rPr>
          <w:b/>
          <w:spacing w:val="-3"/>
        </w:rPr>
        <w:t xml:space="preserve"> </w:t>
      </w:r>
      <w:r>
        <w:rPr>
          <w:b/>
        </w:rPr>
        <w:t xml:space="preserve">1: </w:t>
      </w:r>
      <w:r>
        <w:rPr>
          <w:spacing w:val="-1"/>
        </w:rPr>
        <w:t>Si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Proveedor</w:t>
      </w:r>
      <w:r>
        <w:rPr>
          <w:spacing w:val="-2"/>
        </w:rPr>
        <w:t xml:space="preserve"> </w:t>
      </w:r>
      <w:r>
        <w:t>presentó</w:t>
      </w:r>
      <w:r>
        <w:rPr>
          <w:spacing w:val="-2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rPr>
          <w:spacing w:val="-1"/>
        </w:rPr>
        <w:t xml:space="preserve">facturas </w:t>
      </w:r>
      <w:r>
        <w:t>a</w:t>
      </w:r>
      <w:r>
        <w:rPr>
          <w:spacing w:val="-1"/>
        </w:rPr>
        <w:t xml:space="preserve"> </w:t>
      </w:r>
      <w:r>
        <w:t>cobro</w:t>
      </w:r>
      <w:r>
        <w:rPr>
          <w:spacing w:val="-2"/>
        </w:rPr>
        <w:t xml:space="preserve"> </w:t>
      </w:r>
      <w:r>
        <w:rPr>
          <w:spacing w:val="-1"/>
        </w:rPr>
        <w:t>dentro</w:t>
      </w:r>
      <w:r>
        <w:t xml:space="preserve"> </w:t>
      </w:r>
      <w:r>
        <w:rPr>
          <w:spacing w:val="-1"/>
        </w:rPr>
        <w:t>del</w:t>
      </w:r>
      <w:r>
        <w:rPr>
          <w:spacing w:val="-2"/>
        </w:rPr>
        <w:t xml:space="preserve"> </w:t>
      </w:r>
      <w:r>
        <w:t xml:space="preserve">plazo </w:t>
      </w:r>
      <w:r>
        <w:rPr>
          <w:spacing w:val="-1"/>
        </w:rPr>
        <w:t>ordenatorio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hábiles</w:t>
      </w:r>
      <w:r>
        <w:rPr>
          <w:spacing w:val="-1"/>
        </w:rPr>
        <w:t xml:space="preserve"> siguientes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satisfacción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Poder</w:t>
      </w:r>
      <w:r>
        <w:rPr>
          <w:spacing w:val="-4"/>
        </w:rPr>
        <w:t xml:space="preserve"> </w:t>
      </w:r>
      <w:r>
        <w:t>Judicial,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utilizará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spacing w:line="200" w:lineRule="atLeast"/>
        <w:ind w:left="345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50" type="#_x0000_t202" style="width:191.7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A2E2A" w:rsidRDefault="00FC3B21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3A2E2A" w:rsidRDefault="00FC3B21">
      <w:pPr>
        <w:pStyle w:val="Textkrper"/>
        <w:spacing w:before="8"/>
        <w:jc w:val="both"/>
      </w:pPr>
      <w:r>
        <w:rPr>
          <w:spacing w:val="-1"/>
        </w:rPr>
        <w:t>Donde:</w:t>
      </w:r>
    </w:p>
    <w:p w:rsidR="003A2E2A" w:rsidRDefault="00FC3B21">
      <w:pPr>
        <w:pStyle w:val="Textkrper"/>
        <w:spacing w:before="1"/>
        <w:ind w:right="5161"/>
      </w:pPr>
      <w:r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33"/>
          <w:w w:val="99"/>
        </w:rPr>
        <w:t xml:space="preserve"> </w:t>
      </w:r>
      <w:r>
        <w:rPr>
          <w:spacing w:val="-1"/>
        </w:rPr>
        <w:t>NC=</w:t>
      </w:r>
      <w:r>
        <w:rPr>
          <w:spacing w:val="-7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3A2E2A" w:rsidRDefault="00FC3B21">
      <w:pPr>
        <w:pStyle w:val="Textkrper"/>
        <w:spacing w:line="242" w:lineRule="exact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Tipo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 la</w:t>
      </w:r>
      <w:r>
        <w:rPr>
          <w:spacing w:val="-3"/>
        </w:rPr>
        <w:t xml:space="preserve"> </w:t>
      </w:r>
      <w:r>
        <w:t>transferencia.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ind w:right="279"/>
        <w:jc w:val="both"/>
      </w:pPr>
      <w:r>
        <w:rPr>
          <w:b/>
        </w:rPr>
        <w:t>Escenario</w:t>
      </w:r>
      <w:r>
        <w:rPr>
          <w:b/>
          <w:spacing w:val="5"/>
        </w:rPr>
        <w:t xml:space="preserve"> </w:t>
      </w:r>
      <w:r>
        <w:rPr>
          <w:b/>
        </w:rPr>
        <w:t>2</w:t>
      </w:r>
      <w:r>
        <w:t>: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6"/>
        </w:rPr>
        <w:t xml:space="preserve"> </w:t>
      </w:r>
      <w:r>
        <w:rPr>
          <w:spacing w:val="-1"/>
        </w:rPr>
        <w:t>presentó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facturas</w:t>
      </w:r>
      <w:r>
        <w:rPr>
          <w:spacing w:val="5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rPr>
          <w:spacing w:val="-1"/>
        </w:rP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 xml:space="preserve">a satisfacción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rPr>
          <w:spacing w:val="-1"/>
        </w:rPr>
        <w:t>bien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servicio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rPr>
          <w:spacing w:val="-1"/>
        </w:rPr>
        <w:t>Judicial,</w:t>
      </w:r>
      <w:r>
        <w:rPr>
          <w:spacing w:val="2"/>
        </w:rPr>
        <w:t xml:space="preserve"> </w:t>
      </w:r>
      <w:r>
        <w:t>no</w:t>
      </w:r>
      <w:r>
        <w:rPr>
          <w:spacing w:val="-1"/>
        </w:rPr>
        <w:t xml:space="preserve"> obstante,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-2"/>
        </w:rPr>
        <w:t xml:space="preserve"> </w:t>
      </w:r>
      <w:r>
        <w:rPr>
          <w:spacing w:val="-1"/>
        </w:rPr>
        <w:t>Judicial</w:t>
      </w:r>
      <w:r>
        <w:rPr>
          <w:spacing w:val="1"/>
        </w:rPr>
        <w:t xml:space="preserve"> </w:t>
      </w:r>
      <w:r>
        <w:rPr>
          <w:spacing w:val="-1"/>
        </w:rPr>
        <w:t>logró</w:t>
      </w:r>
      <w:r>
        <w:rPr>
          <w:spacing w:val="2"/>
        </w:rPr>
        <w:t xml:space="preserve"> </w:t>
      </w:r>
      <w:r>
        <w:rPr>
          <w:spacing w:val="1"/>
        </w:rPr>
        <w:t xml:space="preserve">acreditar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pago</w:t>
      </w:r>
      <w:r>
        <w:rPr>
          <w:spacing w:val="-1"/>
        </w:rPr>
        <w:t xml:space="preserve"> dentro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t>hábiles</w:t>
      </w:r>
      <w:r>
        <w:rPr>
          <w:spacing w:val="10"/>
        </w:rPr>
        <w:t xml:space="preserve"> </w:t>
      </w:r>
      <w:r>
        <w:t>más</w:t>
      </w:r>
      <w:r>
        <w:rPr>
          <w:spacing w:val="9"/>
        </w:rPr>
        <w:t xml:space="preserve"> </w:t>
      </w:r>
      <w:r>
        <w:rPr>
          <w:spacing w:val="1"/>
        </w:rPr>
        <w:t>30</w:t>
      </w:r>
      <w:r>
        <w:rPr>
          <w:spacing w:val="8"/>
        </w:rPr>
        <w:t xml:space="preserve"> </w:t>
      </w:r>
      <w:r>
        <w:t>días</w:t>
      </w:r>
      <w:r>
        <w:rPr>
          <w:spacing w:val="8"/>
        </w:rPr>
        <w:t xml:space="preserve"> </w:t>
      </w:r>
      <w:r>
        <w:rPr>
          <w:spacing w:val="-1"/>
        </w:rPr>
        <w:t>naturales</w:t>
      </w:r>
      <w:r>
        <w:rPr>
          <w:spacing w:val="12"/>
        </w:rPr>
        <w:t xml:space="preserve"> </w:t>
      </w:r>
      <w:r>
        <w:rPr>
          <w:spacing w:val="-1"/>
        </w:rPr>
        <w:t>posteriores</w:t>
      </w:r>
      <w:r>
        <w:rPr>
          <w:spacing w:val="9"/>
        </w:rPr>
        <w:t xml:space="preserve"> </w:t>
      </w:r>
      <w:r>
        <w:t>inmediatos</w:t>
      </w:r>
      <w:r>
        <w:rPr>
          <w:spacing w:val="8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recibido</w:t>
      </w:r>
      <w:r>
        <w:rPr>
          <w:spacing w:val="8"/>
        </w:rPr>
        <w:t xml:space="preserve"> </w:t>
      </w:r>
      <w:r>
        <w:t>conforme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0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servicio,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utilizará</w:t>
      </w:r>
      <w:r>
        <w:rPr>
          <w:spacing w:val="8"/>
        </w:rPr>
        <w:t xml:space="preserve"> </w:t>
      </w:r>
      <w:r>
        <w:t>la</w:t>
      </w:r>
      <w:r>
        <w:rPr>
          <w:rFonts w:ascii="Times New Roman" w:hAnsi="Times New Roman"/>
          <w:spacing w:val="54"/>
          <w:w w:val="99"/>
        </w:rPr>
        <w:t xml:space="preserve"> </w:t>
      </w:r>
      <w:r>
        <w:rPr>
          <w:spacing w:val="-1"/>
        </w:rPr>
        <w:t>fórmula:</w:t>
      </w:r>
    </w:p>
    <w:p w:rsidR="003A2E2A" w:rsidRDefault="003A2E2A">
      <w:pPr>
        <w:spacing w:before="5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spacing w:line="200" w:lineRule="atLeast"/>
        <w:ind w:left="345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9" type="#_x0000_t202" style="width:191.7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A2E2A" w:rsidRDefault="00FC3B21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Monto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actualizado</w:t>
                  </w:r>
                  <w:r>
                    <w:rPr>
                      <w:rFonts w:ascii="Calibri" w:hAnsi="Calibri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=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20"/>
                    </w:rPr>
                    <w:t>del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día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de</w:t>
                  </w:r>
                  <w:r>
                    <w:rPr>
                      <w:rFonts w:ascii="Calibri" w:hAns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pago</w:t>
                  </w:r>
                </w:p>
              </w:txbxContent>
            </v:textbox>
          </v:shape>
        </w:pict>
      </w:r>
    </w:p>
    <w:p w:rsidR="003A2E2A" w:rsidRDefault="003A2E2A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FC3B21">
      <w:pPr>
        <w:pStyle w:val="Textkrper"/>
        <w:spacing w:before="1" w:line="243" w:lineRule="exact"/>
        <w:jc w:val="both"/>
      </w:pPr>
      <w:r>
        <w:rPr>
          <w:spacing w:val="-1"/>
        </w:rPr>
        <w:lastRenderedPageBreak/>
        <w:t>Donde:</w:t>
      </w:r>
    </w:p>
    <w:p w:rsidR="003A2E2A" w:rsidRDefault="00FC3B21">
      <w:pPr>
        <w:pStyle w:val="Textkrper"/>
        <w:ind w:right="5161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</w:t>
      </w:r>
      <w:r>
        <w:rPr>
          <w:rFonts w:ascii="Times New Roman" w:hAnsi="Times New Roman"/>
          <w:spacing w:val="29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</w:t>
      </w:r>
    </w:p>
    <w:p w:rsidR="003A2E2A" w:rsidRDefault="00FC3B21">
      <w:pPr>
        <w:pStyle w:val="Textkrper"/>
        <w:jc w:val="both"/>
      </w:pPr>
      <w:r>
        <w:rPr>
          <w:spacing w:val="-1"/>
        </w:rPr>
        <w:t>TC</w:t>
      </w:r>
      <w:r>
        <w:rPr>
          <w:spacing w:val="-5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pago</w:t>
      </w:r>
      <w:r>
        <w:rPr>
          <w:spacing w:val="-4"/>
        </w:rPr>
        <w:t xml:space="preserve"> </w:t>
      </w:r>
      <w:r>
        <w:t>=</w:t>
      </w:r>
      <w:r>
        <w:rPr>
          <w:spacing w:val="-2"/>
        </w:rPr>
        <w:t xml:space="preserve"> </w:t>
      </w:r>
      <w:r>
        <w:rPr>
          <w:spacing w:val="-1"/>
        </w:rPr>
        <w:t>Tipo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3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transferencia.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right="280"/>
        <w:jc w:val="both"/>
      </w:pPr>
      <w:r>
        <w:rPr>
          <w:b/>
        </w:rPr>
        <w:t>Escenario</w:t>
      </w:r>
      <w:r>
        <w:rPr>
          <w:b/>
          <w:spacing w:val="6"/>
        </w:rPr>
        <w:t xml:space="preserve"> </w:t>
      </w:r>
      <w:r>
        <w:rPr>
          <w:b/>
        </w:rPr>
        <w:t>3</w:t>
      </w:r>
      <w:r>
        <w:t>: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Proveedor</w:t>
      </w:r>
      <w:r>
        <w:rPr>
          <w:spacing w:val="5"/>
        </w:rPr>
        <w:t xml:space="preserve"> </w:t>
      </w:r>
      <w:r>
        <w:rPr>
          <w:spacing w:val="-1"/>
        </w:rPr>
        <w:t>presentó</w:t>
      </w:r>
      <w:r>
        <w:rPr>
          <w:spacing w:val="7"/>
        </w:rPr>
        <w:t xml:space="preserve"> </w:t>
      </w:r>
      <w:r>
        <w:rPr>
          <w:spacing w:val="1"/>
        </w:rP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rPr>
          <w:spacing w:val="-1"/>
        </w:rPr>
        <w:t>fuera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5"/>
        </w:rPr>
        <w:t xml:space="preserve"> </w:t>
      </w:r>
      <w:r>
        <w:t>plazo</w:t>
      </w:r>
      <w:r>
        <w:rPr>
          <w:spacing w:val="5"/>
        </w:rPr>
        <w:t xml:space="preserve"> </w:t>
      </w:r>
      <w:r>
        <w:rPr>
          <w:spacing w:val="-1"/>
        </w:rPr>
        <w:t>ordenatorio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4"/>
        </w:rPr>
        <w:t xml:space="preserve"> </w:t>
      </w:r>
      <w:r>
        <w:rPr>
          <w:spacing w:val="-1"/>
        </w:rPr>
        <w:t>hábiles</w:t>
      </w:r>
      <w:r>
        <w:rPr>
          <w:spacing w:val="5"/>
        </w:rPr>
        <w:t xml:space="preserve"> </w:t>
      </w:r>
      <w:r>
        <w:rPr>
          <w:spacing w:val="-1"/>
        </w:rPr>
        <w:t>siguientes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servicio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1"/>
        </w:rPr>
        <w:t>parte</w:t>
      </w:r>
      <w:r>
        <w:rPr>
          <w:spacing w:val="8"/>
        </w:rPr>
        <w:t xml:space="preserve"> </w:t>
      </w:r>
      <w:r>
        <w:rPr>
          <w:spacing w:val="-1"/>
        </w:rPr>
        <w:t>del</w:t>
      </w:r>
      <w:r>
        <w:rPr>
          <w:spacing w:val="10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t>Judicial,</w:t>
      </w:r>
      <w:r>
        <w:rPr>
          <w:spacing w:val="8"/>
        </w:rPr>
        <w:t xml:space="preserve"> </w:t>
      </w:r>
      <w:r>
        <w:t>lo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rPr>
          <w:spacing w:val="-1"/>
        </w:rPr>
        <w:t>originó</w:t>
      </w:r>
      <w:r>
        <w:rPr>
          <w:spacing w:val="9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acreditación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fuera</w:t>
      </w:r>
      <w:r>
        <w:rPr>
          <w:spacing w:val="8"/>
        </w:rPr>
        <w:t xml:space="preserve"> </w:t>
      </w:r>
      <w:r>
        <w:rPr>
          <w:spacing w:val="-1"/>
        </w:rPr>
        <w:t>después</w:t>
      </w:r>
      <w:r>
        <w:rPr>
          <w:spacing w:val="9"/>
        </w:rPr>
        <w:t xml:space="preserve"> </w:t>
      </w:r>
      <w:r>
        <w:rPr>
          <w:spacing w:val="2"/>
        </w:rPr>
        <w:t>del</w:t>
      </w:r>
      <w:r>
        <w:rPr>
          <w:rFonts w:ascii="Times New Roman" w:hAnsi="Times New Roman"/>
          <w:spacing w:val="54"/>
          <w:w w:val="99"/>
        </w:rPr>
        <w:t xml:space="preserve"> </w:t>
      </w:r>
      <w:r>
        <w:t>plazo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rPr>
          <w:spacing w:val="-1"/>
        </w:rPr>
        <w:t>más</w:t>
      </w:r>
      <w:r>
        <w:rPr>
          <w:spacing w:val="10"/>
        </w:rPr>
        <w:t xml:space="preserve"> </w:t>
      </w:r>
      <w:r>
        <w:rPr>
          <w:spacing w:val="1"/>
        </w:rPr>
        <w:t>30</w:t>
      </w:r>
      <w:r>
        <w:rPr>
          <w:spacing w:val="8"/>
        </w:rPr>
        <w:t xml:space="preserve"> </w:t>
      </w:r>
      <w:r>
        <w:t>días</w:t>
      </w:r>
      <w:r>
        <w:rPr>
          <w:spacing w:val="8"/>
        </w:rPr>
        <w:t xml:space="preserve"> </w:t>
      </w:r>
      <w:r>
        <w:t>naturales</w:t>
      </w:r>
      <w:r>
        <w:rPr>
          <w:spacing w:val="9"/>
        </w:rPr>
        <w:t xml:space="preserve"> </w:t>
      </w:r>
      <w:r>
        <w:rPr>
          <w:spacing w:val="-1"/>
        </w:rPr>
        <w:t>posteriores</w:t>
      </w:r>
      <w:r>
        <w:rPr>
          <w:spacing w:val="9"/>
        </w:rPr>
        <w:t xml:space="preserve"> </w:t>
      </w:r>
      <w:r>
        <w:t>inmediatos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recibido</w:t>
      </w:r>
      <w:r>
        <w:rPr>
          <w:spacing w:val="8"/>
        </w:rPr>
        <w:t xml:space="preserve"> </w:t>
      </w:r>
      <w:r>
        <w:t>conforme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bien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servicio,</w:t>
      </w:r>
      <w:r>
        <w:rPr>
          <w:spacing w:val="8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utilizara</w:t>
      </w:r>
      <w:r>
        <w:rPr>
          <w:spacing w:val="8"/>
        </w:rPr>
        <w:t xml:space="preserve"> </w:t>
      </w:r>
      <w:r>
        <w:t>la</w:t>
      </w:r>
      <w:r>
        <w:rPr>
          <w:rFonts w:ascii="Times New Roman" w:hAnsi="Times New Roman"/>
          <w:spacing w:val="64"/>
          <w:w w:val="99"/>
        </w:rPr>
        <w:t xml:space="preserve"> </w:t>
      </w:r>
      <w:r>
        <w:rPr>
          <w:spacing w:val="-1"/>
        </w:rPr>
        <w:t>fórmula: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spacing w:line="200" w:lineRule="atLeast"/>
        <w:ind w:left="3809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048" type="#_x0000_t202" style="width:156.75pt;height:12.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3A2E2A" w:rsidRDefault="00FC3B21">
                  <w:pPr>
                    <w:spacing w:line="240" w:lineRule="exact"/>
                    <w:ind w:left="-1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/>
                      <w:sz w:val="20"/>
                    </w:rPr>
                    <w:t>Monto</w:t>
                  </w:r>
                  <w:r>
                    <w:rPr>
                      <w:rFonts w:ascii="Calibri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actualizado</w:t>
                  </w:r>
                  <w:r>
                    <w:rPr>
                      <w:rFonts w:ascii="Calibri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z w:val="20"/>
                    </w:rPr>
                    <w:t>=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(P-NC)*TC</w:t>
                  </w:r>
                  <w:r>
                    <w:rPr>
                      <w:rFonts w:asci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  <w:sz w:val="20"/>
                    </w:rPr>
                    <w:t>menor</w:t>
                  </w:r>
                </w:p>
              </w:txbxContent>
            </v:textbox>
          </v:shape>
        </w:pict>
      </w:r>
    </w:p>
    <w:p w:rsidR="003A2E2A" w:rsidRDefault="00FC3B21">
      <w:pPr>
        <w:pStyle w:val="Textkrper"/>
        <w:spacing w:before="9"/>
        <w:jc w:val="both"/>
      </w:pPr>
      <w:r>
        <w:rPr>
          <w:spacing w:val="-1"/>
        </w:rPr>
        <w:t>Donde:</w:t>
      </w:r>
    </w:p>
    <w:p w:rsidR="003A2E2A" w:rsidRDefault="00FC3B21">
      <w:pPr>
        <w:pStyle w:val="Textkrper"/>
        <w:ind w:right="5161"/>
      </w:pPr>
      <w:r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Principal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4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rPr>
          <w:spacing w:val="-1"/>
        </w:rPr>
        <w:t>la(s)</w:t>
      </w:r>
      <w:r>
        <w:rPr>
          <w:spacing w:val="-6"/>
        </w:rPr>
        <w:t xml:space="preserve"> </w:t>
      </w:r>
      <w:r>
        <w:rPr>
          <w:spacing w:val="-1"/>
        </w:rP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6"/>
        </w:rPr>
        <w:t xml:space="preserve"> </w:t>
      </w:r>
      <w:r>
        <w:t>cancelada(s).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crédito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hubiere.</w:t>
      </w:r>
    </w:p>
    <w:p w:rsidR="003A2E2A" w:rsidRDefault="00FC3B21">
      <w:pPr>
        <w:pStyle w:val="Textkrper"/>
        <w:ind w:right="280"/>
        <w:jc w:val="both"/>
      </w:pPr>
      <w:r>
        <w:rPr>
          <w:spacing w:val="-1"/>
        </w:rPr>
        <w:t>TC</w:t>
      </w:r>
      <w:r>
        <w:rPr>
          <w:spacing w:val="5"/>
        </w:rPr>
        <w:t xml:space="preserve"> </w:t>
      </w:r>
      <w:r>
        <w:t>menor=</w:t>
      </w:r>
      <w:r>
        <w:rPr>
          <w:spacing w:val="6"/>
        </w:rPr>
        <w:t xml:space="preserve"> </w:t>
      </w:r>
      <w:r>
        <w:rPr>
          <w:spacing w:val="-1"/>
        </w:rPr>
        <w:t>Tipo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cambio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resulte</w:t>
      </w:r>
      <w:r>
        <w:rPr>
          <w:spacing w:val="6"/>
        </w:rPr>
        <w:t xml:space="preserve"> </w:t>
      </w:r>
      <w:r>
        <w:rPr>
          <w:spacing w:val="-1"/>
        </w:rPr>
        <w:t>menor</w:t>
      </w:r>
      <w:r>
        <w:rPr>
          <w:spacing w:val="6"/>
        </w:rPr>
        <w:t xml:space="preserve"> </w:t>
      </w:r>
      <w:r>
        <w:rPr>
          <w:spacing w:val="-1"/>
        </w:rPr>
        <w:t>entre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8"/>
        </w:rPr>
        <w:t xml:space="preserve"> </w:t>
      </w:r>
      <w:r>
        <w:t>día</w:t>
      </w:r>
      <w:r>
        <w:rPr>
          <w:spacing w:val="7"/>
        </w:rPr>
        <w:t xml:space="preserve"> </w:t>
      </w:r>
      <w:r>
        <w:rPr>
          <w:spacing w:val="-1"/>
        </w:rPr>
        <w:t>último</w:t>
      </w:r>
      <w:r>
        <w:rPr>
          <w:spacing w:val="6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5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8"/>
        </w:rPr>
        <w:t xml:space="preserve"> </w:t>
      </w:r>
      <w:r>
        <w:rPr>
          <w:spacing w:val="-1"/>
        </w:rPr>
        <w:t>hábiles</w:t>
      </w:r>
      <w:r>
        <w:rPr>
          <w:spacing w:val="4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que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cuenta </w:t>
      </w:r>
      <w:r>
        <w:t>para pagar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 xml:space="preserve">el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cambio</w:t>
      </w:r>
      <w:r>
        <w:t xml:space="preserve"> </w:t>
      </w:r>
      <w:r>
        <w:rPr>
          <w:spacing w:val="-1"/>
        </w:rPr>
        <w:t>del</w:t>
      </w:r>
      <w:r>
        <w:t xml:space="preserve"> </w:t>
      </w:r>
      <w:r>
        <w:rPr>
          <w:spacing w:val="-1"/>
        </w:rPr>
        <w:t>día</w:t>
      </w:r>
      <w:r>
        <w:t xml:space="preserve"> </w:t>
      </w:r>
      <w:r>
        <w:rPr>
          <w:spacing w:val="-1"/>
        </w:rPr>
        <w:t xml:space="preserve">en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 xml:space="preserve">acreditará el </w:t>
      </w:r>
      <w:r>
        <w:t>pago</w:t>
      </w:r>
      <w:r>
        <w:rPr>
          <w:spacing w:val="-1"/>
        </w:rPr>
        <w:t xml:space="preserve"> </w:t>
      </w:r>
      <w:r>
        <w:t>a la</w:t>
      </w:r>
      <w:r>
        <w:rPr>
          <w:spacing w:val="-1"/>
        </w:rPr>
        <w:t xml:space="preserve"> cuenta</w:t>
      </w:r>
      <w:r>
        <w:rPr>
          <w:spacing w:val="-3"/>
        </w:rPr>
        <w:t xml:space="preserve"> </w:t>
      </w:r>
      <w:r>
        <w:t>bancaria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Proveedor, utilizando</w:t>
      </w:r>
      <w: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17"/>
          <w:w w:val="99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cambio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venta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colón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1"/>
        </w:rPr>
        <w:t>respecto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dólar,</w:t>
      </w:r>
      <w:r>
        <w:rPr>
          <w:spacing w:val="-4"/>
        </w:rPr>
        <w:t xml:space="preserve"> </w:t>
      </w:r>
      <w:r>
        <w:rPr>
          <w:spacing w:val="-1"/>
        </w:rPr>
        <w:t>calculados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Banco</w:t>
      </w:r>
      <w:r>
        <w:rPr>
          <w:spacing w:val="-4"/>
        </w:rPr>
        <w:t xml:space="preserve"> </w:t>
      </w:r>
      <w:r>
        <w:rPr>
          <w:spacing w:val="-1"/>
        </w:rPr>
        <w:t>Central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Costa</w:t>
      </w:r>
      <w:r>
        <w:rPr>
          <w:spacing w:val="-4"/>
        </w:rPr>
        <w:t xml:space="preserve"> </w:t>
      </w:r>
      <w:r>
        <w:t>Rica.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ind w:right="280"/>
        <w:jc w:val="both"/>
      </w:pPr>
      <w:r>
        <w:rPr>
          <w:spacing w:val="-1"/>
        </w:rPr>
        <w:t>Lo</w:t>
      </w:r>
      <w:r>
        <w:rPr>
          <w:spacing w:val="11"/>
        </w:rPr>
        <w:t xml:space="preserve"> </w:t>
      </w:r>
      <w:r>
        <w:t>anterior</w:t>
      </w:r>
      <w:r>
        <w:rPr>
          <w:spacing w:val="1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rPr>
          <w:spacing w:val="-1"/>
        </w:rPr>
        <w:t>cuanto,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tiempo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1"/>
        </w:rPr>
        <w:t>más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transcurra</w:t>
      </w:r>
      <w:r>
        <w:rPr>
          <w:spacing w:val="11"/>
        </w:rPr>
        <w:t xml:space="preserve"> </w:t>
      </w:r>
      <w:r>
        <w:rPr>
          <w:spacing w:val="-1"/>
        </w:rPr>
        <w:t>entre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concede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real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proveedor</w:t>
      </w:r>
      <w:r>
        <w:rPr>
          <w:rFonts w:ascii="Times New Roman" w:hAnsi="Times New Roman"/>
          <w:spacing w:val="61"/>
          <w:w w:val="99"/>
        </w:rPr>
        <w:t xml:space="preserve"> </w:t>
      </w:r>
      <w:r>
        <w:rPr>
          <w:spacing w:val="-1"/>
        </w:rPr>
        <w:t>presente</w:t>
      </w:r>
      <w:r>
        <w:t xml:space="preserve"> a</w:t>
      </w:r>
      <w:r>
        <w:rPr>
          <w:spacing w:val="1"/>
        </w:rPr>
        <w:t xml:space="preserve"> </w:t>
      </w:r>
      <w:r>
        <w:t>trámite de cobro</w:t>
      </w:r>
      <w:r>
        <w:rPr>
          <w:spacing w:val="1"/>
        </w:rPr>
        <w:t xml:space="preserve"> la</w:t>
      </w:r>
      <w:r>
        <w:rPr>
          <w:spacing w:val="2"/>
        </w:rPr>
        <w:t xml:space="preserve"> </w:t>
      </w:r>
      <w:r>
        <w:rPr>
          <w:spacing w:val="-1"/>
        </w:rPr>
        <w:t>factura,</w:t>
      </w:r>
      <w:r>
        <w:rPr>
          <w:spacing w:val="1"/>
        </w:rPr>
        <w:t xml:space="preserve"> </w:t>
      </w:r>
      <w:r>
        <w:t>no</w:t>
      </w:r>
      <w:r>
        <w:rPr>
          <w:spacing w:val="5"/>
        </w:rPr>
        <w:t xml:space="preserve"> </w:t>
      </w:r>
      <w:r>
        <w:rPr>
          <w:spacing w:val="-1"/>
        </w:rPr>
        <w:t>debe</w:t>
      </w:r>
      <w:r>
        <w:rPr>
          <w:spacing w:val="1"/>
        </w:rPr>
        <w:t xml:space="preserve"> </w:t>
      </w:r>
      <w:r>
        <w:t xml:space="preserve">convertirse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mecanismo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 xml:space="preserve">afecte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Tesoro</w:t>
      </w:r>
      <w:r>
        <w:rPr>
          <w:spacing w:val="1"/>
        </w:rPr>
        <w:t xml:space="preserve"> </w:t>
      </w:r>
      <w:r>
        <w:rPr>
          <w:spacing w:val="-1"/>
        </w:rPr>
        <w:t>público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tanto,</w:t>
      </w:r>
      <w:r>
        <w:rPr>
          <w:spacing w:val="2"/>
        </w:rPr>
        <w:t xml:space="preserve"> </w:t>
      </w:r>
      <w:r>
        <w:t>no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generará</w:t>
      </w:r>
      <w:r>
        <w:rPr>
          <w:spacing w:val="-6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6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3"/>
        </w:numPr>
        <w:tabs>
          <w:tab w:val="left" w:pos="595"/>
        </w:tabs>
        <w:ind w:right="280" w:firstLine="0"/>
        <w:jc w:val="both"/>
      </w:pPr>
      <w:r>
        <w:rPr>
          <w:spacing w:val="-1"/>
        </w:rP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dispuesto</w:t>
      </w:r>
      <w:r>
        <w:rPr>
          <w:spacing w:val="1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18"/>
        </w:rPr>
        <w:t xml:space="preserve"> </w:t>
      </w:r>
      <w:r>
        <w:rPr>
          <w:spacing w:val="-1"/>
        </w:rPr>
        <w:t>del</w:t>
      </w:r>
      <w:r>
        <w:rPr>
          <w:spacing w:val="18"/>
        </w:rPr>
        <w:t xml:space="preserve"> </w:t>
      </w:r>
      <w:r>
        <w:rPr>
          <w:spacing w:val="-1"/>
        </w:rPr>
        <w:t>Impuesto</w:t>
      </w:r>
      <w:r>
        <w:rPr>
          <w:spacing w:val="17"/>
        </w:rPr>
        <w:t xml:space="preserve"> </w:t>
      </w:r>
      <w:r>
        <w:t>sobre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Renta,</w:t>
      </w:r>
      <w:r>
        <w:rPr>
          <w:spacing w:val="16"/>
        </w:rPr>
        <w:t xml:space="preserve"> </w:t>
      </w:r>
      <w:r>
        <w:t>así</w:t>
      </w:r>
      <w:r>
        <w:rPr>
          <w:spacing w:val="17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rPr>
          <w:spacing w:val="-1"/>
        </w:rPr>
        <w:t>establecido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rPr>
          <w:spacing w:val="-1"/>
        </w:rPr>
        <w:t>Reglamento</w:t>
      </w:r>
      <w:r>
        <w:rPr>
          <w:spacing w:val="16"/>
        </w:rPr>
        <w:t xml:space="preserve"> </w:t>
      </w:r>
      <w:r>
        <w:t>y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12"/>
        </w:rPr>
        <w:t xml:space="preserve"> </w:t>
      </w:r>
      <w:r>
        <w:t>respectivas,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pago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realizar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quienes</w:t>
      </w:r>
      <w:r>
        <w:rPr>
          <w:spacing w:val="10"/>
        </w:rPr>
        <w:t xml:space="preserve"> </w:t>
      </w:r>
      <w:r>
        <w:t>resulten</w:t>
      </w:r>
      <w:r>
        <w:rPr>
          <w:spacing w:val="15"/>
        </w:rPr>
        <w:t xml:space="preserve"> </w:t>
      </w:r>
      <w:r>
        <w:t>adjudicatarios,</w:t>
      </w:r>
      <w:r>
        <w:rPr>
          <w:spacing w:val="10"/>
        </w:rPr>
        <w:t xml:space="preserve"> </w:t>
      </w:r>
      <w:r>
        <w:rPr>
          <w:spacing w:val="1"/>
        </w:rPr>
        <w:t>se</w:t>
      </w:r>
      <w:r>
        <w:rPr>
          <w:spacing w:val="8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t>retendrá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porcentaje</w:t>
      </w:r>
      <w:r>
        <w:rPr>
          <w:spacing w:val="10"/>
        </w:rPr>
        <w:t xml:space="preserve"> </w:t>
      </w:r>
      <w:r>
        <w:t>correspondiente</w:t>
      </w:r>
      <w:r>
        <w:rPr>
          <w:rFonts w:ascii="Times New Roman" w:hAnsi="Times New Roman"/>
          <w:spacing w:val="62"/>
          <w:w w:val="9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rPr>
          <w:spacing w:val="-1"/>
        </w:rPr>
        <w:t>concepto.</w:t>
      </w:r>
    </w:p>
    <w:p w:rsidR="003A2E2A" w:rsidRDefault="003A2E2A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numPr>
          <w:ilvl w:val="1"/>
          <w:numId w:val="3"/>
        </w:numPr>
        <w:tabs>
          <w:tab w:val="left" w:pos="579"/>
        </w:tabs>
        <w:ind w:right="278" w:firstLine="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En </w:t>
      </w:r>
      <w:r>
        <w:rPr>
          <w:rFonts w:ascii="Calibri" w:eastAsia="Calibri" w:hAnsi="Calibri" w:cs="Calibri"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casos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los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cuales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forma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pago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sea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internacional </w:t>
      </w:r>
      <w:r>
        <w:rPr>
          <w:rFonts w:ascii="Calibri" w:eastAsia="Calibri" w:hAnsi="Calibri" w:cs="Calibri"/>
          <w:spacing w:val="-1"/>
          <w:sz w:val="20"/>
          <w:szCs w:val="20"/>
        </w:rPr>
        <w:t>el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adjudicatario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 xml:space="preserve">debe </w:t>
      </w:r>
      <w:r>
        <w:rPr>
          <w:rFonts w:ascii="Calibri" w:eastAsia="Calibri" w:hAnsi="Calibri" w:cs="Calibri"/>
          <w:sz w:val="20"/>
          <w:szCs w:val="20"/>
        </w:rPr>
        <w:t>consultar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información</w:t>
      </w:r>
      <w:r>
        <w:rPr>
          <w:rFonts w:ascii="Calibri" w:eastAsia="Calibri" w:hAnsi="Calibri" w:cs="Calibri"/>
          <w:sz w:val="20"/>
          <w:szCs w:val="20"/>
        </w:rPr>
        <w:t xml:space="preserve"> respectiva</w:t>
      </w:r>
      <w:r>
        <w:rPr>
          <w:rFonts w:ascii="Calibri" w:eastAsia="Calibri" w:hAnsi="Calibri" w:cs="Calibri"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Times New Roman" w:eastAsia="Times New Roman" w:hAnsi="Times New Roman" w:cs="Times New Roman"/>
          <w:spacing w:val="74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siguiente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dirección</w:t>
      </w:r>
      <w:r>
        <w:rPr>
          <w:rFonts w:ascii="Calibri" w:eastAsia="Calibri" w:hAnsi="Calibri" w:cs="Calibri"/>
          <w:spacing w:val="28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electrónica</w:t>
      </w:r>
      <w:r>
        <w:rPr>
          <w:rFonts w:ascii="Calibri" w:eastAsia="Calibri" w:hAnsi="Calibri" w:cs="Calibri"/>
          <w:spacing w:val="2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20"/>
          <w:szCs w:val="20"/>
          <w:u w:val="single" w:color="0000FF"/>
        </w:rPr>
        <w:t>https://</w:t>
      </w:r>
      <w:hyperlink r:id="rId45">
        <w:r>
          <w:rPr>
            <w:rFonts w:ascii="Calibri" w:eastAsia="Calibri" w:hAnsi="Calibri" w:cs="Calibri"/>
            <w:b/>
            <w:bCs/>
            <w:color w:val="0000FF"/>
            <w:spacing w:val="-1"/>
            <w:sz w:val="20"/>
            <w:szCs w:val="20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20"/>
            <w:szCs w:val="20"/>
          </w:rPr>
          <w:t>,</w:t>
        </w:r>
      </w:hyperlink>
      <w:r>
        <w:rPr>
          <w:rFonts w:ascii="Calibri" w:eastAsia="Calibri" w:hAnsi="Calibri" w:cs="Calibri"/>
          <w:spacing w:val="27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en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“Consultas</w:t>
      </w:r>
      <w:r>
        <w:rPr>
          <w:rFonts w:ascii="Calibri" w:eastAsia="Calibri" w:hAnsi="Calibri" w:cs="Calibri"/>
          <w:spacing w:val="2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y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Servicios”,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apartado</w:t>
      </w:r>
      <w:r>
        <w:rPr>
          <w:rFonts w:ascii="Calibri" w:eastAsia="Calibri" w:hAnsi="Calibri" w:cs="Calibri"/>
          <w:spacing w:val="26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127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Información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interés</w:t>
      </w:r>
      <w:r>
        <w:rPr>
          <w:rFonts w:ascii="Calibri" w:eastAsia="Calibri" w:hAnsi="Calibri" w:cs="Calibri"/>
          <w:b/>
          <w:bCs/>
          <w:spacing w:val="-10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para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proveedores.</w:t>
      </w: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pStyle w:val="berschrift2"/>
        <w:numPr>
          <w:ilvl w:val="0"/>
          <w:numId w:val="1"/>
        </w:numPr>
        <w:tabs>
          <w:tab w:val="left" w:pos="519"/>
        </w:tabs>
        <w:jc w:val="both"/>
        <w:rPr>
          <w:b w:val="0"/>
          <w:bCs w:val="0"/>
        </w:rPr>
      </w:pPr>
      <w:r>
        <w:rPr>
          <w:spacing w:val="-1"/>
          <w:u w:val="single" w:color="000000"/>
        </w:rPr>
        <w:t>De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los</w:t>
      </w:r>
      <w:r>
        <w:rPr>
          <w:spacing w:val="-6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3A2E2A" w:rsidRDefault="00FC3B21">
      <w:pPr>
        <w:pStyle w:val="Textkrper"/>
        <w:numPr>
          <w:ilvl w:val="1"/>
          <w:numId w:val="1"/>
        </w:numPr>
        <w:tabs>
          <w:tab w:val="left" w:pos="579"/>
        </w:tabs>
        <w:spacing w:before="59"/>
        <w:ind w:right="278" w:firstLine="0"/>
        <w:jc w:val="both"/>
      </w:pPr>
      <w:r>
        <w:t>El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contratista</w:t>
      </w:r>
      <w:r>
        <w:rPr>
          <w:spacing w:val="2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rPr>
          <w:spacing w:val="-1"/>
        </w:rPr>
        <w:t>indemnizar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rPr>
          <w:spacing w:val="-1"/>
        </w:rPr>
        <w:t>Poder</w:t>
      </w:r>
      <w:r>
        <w:rPr>
          <w:spacing w:val="1"/>
        </w:rPr>
        <w:t xml:space="preserve"> </w:t>
      </w:r>
      <w:r>
        <w:t>Judicial</w:t>
      </w:r>
      <w:r>
        <w:rPr>
          <w:spacing w:val="1"/>
        </w:rPr>
        <w:t xml:space="preserve"> </w:t>
      </w:r>
      <w:r>
        <w:t>los</w:t>
      </w:r>
      <w:r>
        <w:rPr>
          <w:spacing w:val="2"/>
        </w:rPr>
        <w:t xml:space="preserve"> </w:t>
      </w:r>
      <w:r>
        <w:t>daños y</w:t>
      </w:r>
      <w:r>
        <w:rPr>
          <w:spacing w:val="3"/>
        </w:rPr>
        <w:t xml:space="preserve"> </w:t>
      </w:r>
      <w:r>
        <w:t>perjuicios</w:t>
      </w:r>
      <w:r>
        <w:rPr>
          <w:spacing w:val="2"/>
        </w:rPr>
        <w:t xml:space="preserve"> </w:t>
      </w:r>
      <w:r>
        <w:t xml:space="preserve">que </w:t>
      </w:r>
      <w:r>
        <w:rPr>
          <w:spacing w:val="-1"/>
        </w:rPr>
        <w:t>él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ella</w:t>
      </w:r>
      <w:r>
        <w:rPr>
          <w:spacing w:val="1"/>
        </w:rPr>
        <w:t xml:space="preserve"> </w:t>
      </w:r>
      <w:r>
        <w:rPr>
          <w:spacing w:val="-1"/>
        </w:rPr>
        <w:t>directamente</w:t>
      </w:r>
      <w:r>
        <w:rPr>
          <w:spacing w:val="4"/>
        </w:rPr>
        <w:t xml:space="preserve"> </w:t>
      </w:r>
      <w:r>
        <w:t>cause 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rPr>
          <w:spacing w:val="2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86"/>
          <w:w w:val="9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éste,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además,</w:t>
      </w:r>
      <w:r>
        <w:rPr>
          <w:spacing w:val="7"/>
        </w:rPr>
        <w:t xml:space="preserve"> </w:t>
      </w:r>
      <w:r>
        <w:rPr>
          <w:spacing w:val="-1"/>
        </w:rPr>
        <w:t>cuando</w:t>
      </w:r>
      <w:r>
        <w:rPr>
          <w:spacing w:val="7"/>
        </w:rPr>
        <w:t xml:space="preserve"> </w:t>
      </w:r>
      <w:r>
        <w:rPr>
          <w:spacing w:val="-1"/>
        </w:rPr>
        <w:t>tales</w:t>
      </w:r>
      <w:r>
        <w:rPr>
          <w:spacing w:val="8"/>
        </w:rPr>
        <w:t xml:space="preserve"> </w:t>
      </w:r>
      <w:r>
        <w:t>daños</w:t>
      </w:r>
      <w:r>
        <w:rPr>
          <w:spacing w:val="6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perjuicios</w:t>
      </w:r>
      <w:r>
        <w:rPr>
          <w:spacing w:val="6"/>
        </w:rPr>
        <w:t xml:space="preserve"> </w:t>
      </w:r>
      <w:r>
        <w:t>hayan</w:t>
      </w:r>
      <w:r>
        <w:rPr>
          <w:spacing w:val="8"/>
        </w:rPr>
        <w:t xml:space="preserve"> </w:t>
      </w:r>
      <w:r>
        <w:rPr>
          <w:spacing w:val="-1"/>
        </w:rPr>
        <w:t>sido</w:t>
      </w:r>
      <w:r>
        <w:rPr>
          <w:spacing w:val="7"/>
        </w:rPr>
        <w:t xml:space="preserve"> </w:t>
      </w:r>
      <w:r>
        <w:t>provocados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sus</w:t>
      </w:r>
      <w:r>
        <w:rPr>
          <w:spacing w:val="7"/>
        </w:rPr>
        <w:t xml:space="preserve"> </w:t>
      </w:r>
      <w:r>
        <w:rPr>
          <w:spacing w:val="-1"/>
        </w:rPr>
        <w:t>empleados</w:t>
      </w:r>
      <w:r>
        <w:rPr>
          <w:spacing w:val="7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empleadas,</w:t>
      </w:r>
      <w:r>
        <w:rPr>
          <w:spacing w:val="8"/>
        </w:rPr>
        <w:t xml:space="preserve"> </w:t>
      </w:r>
      <w:r>
        <w:rPr>
          <w:spacing w:val="-1"/>
        </w:rPr>
        <w:t>representantes,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t>agentes,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subcontratista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otras</w:t>
      </w:r>
      <w:r>
        <w:rPr>
          <w:spacing w:val="-6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brinden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servicio</w:t>
      </w:r>
      <w:r>
        <w:rPr>
          <w:spacing w:val="-5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t>contratando.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1"/>
        </w:numPr>
        <w:tabs>
          <w:tab w:val="left" w:pos="595"/>
        </w:tabs>
        <w:ind w:right="277" w:firstLine="0"/>
        <w:jc w:val="both"/>
      </w:pPr>
      <w:r>
        <w:t>Para</w:t>
      </w:r>
      <w:r>
        <w:rPr>
          <w:spacing w:val="18"/>
        </w:rPr>
        <w:t xml:space="preserve"> </w:t>
      </w:r>
      <w:r>
        <w:t>todos</w:t>
      </w:r>
      <w:r>
        <w:rPr>
          <w:spacing w:val="16"/>
        </w:rPr>
        <w:t xml:space="preserve"> </w:t>
      </w:r>
      <w:r>
        <w:t>los</w:t>
      </w:r>
      <w:r>
        <w:rPr>
          <w:spacing w:val="19"/>
        </w:rPr>
        <w:t xml:space="preserve"> </w:t>
      </w:r>
      <w:r>
        <w:rPr>
          <w:spacing w:val="-1"/>
        </w:rPr>
        <w:t>efectos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contratista</w:t>
      </w:r>
      <w:r>
        <w:rPr>
          <w:spacing w:val="19"/>
        </w:rPr>
        <w:t xml:space="preserve"> </w:t>
      </w:r>
      <w:r>
        <w:t>actuará</w:t>
      </w:r>
      <w:r>
        <w:rPr>
          <w:spacing w:val="16"/>
        </w:rPr>
        <w:t xml:space="preserve"> </w:t>
      </w:r>
      <w:r>
        <w:t>como</w:t>
      </w:r>
      <w:r>
        <w:rPr>
          <w:spacing w:val="18"/>
        </w:rPr>
        <w:t xml:space="preserve"> </w:t>
      </w:r>
      <w:r>
        <w:t>patrono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relación</w:t>
      </w:r>
      <w:r>
        <w:rPr>
          <w:spacing w:val="17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todo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personal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intervenga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la</w:t>
      </w:r>
      <w:r>
        <w:rPr>
          <w:rFonts w:ascii="Times New Roman" w:hAnsi="Times New Roman"/>
          <w:spacing w:val="45"/>
          <w:w w:val="99"/>
        </w:rPr>
        <w:t xml:space="preserve"> </w:t>
      </w:r>
      <w:r>
        <w:rPr>
          <w:spacing w:val="-1"/>
        </w:rPr>
        <w:t>prestación</w:t>
      </w:r>
      <w:r>
        <w:rPr>
          <w:spacing w:val="30"/>
        </w:rPr>
        <w:t xml:space="preserve"> </w:t>
      </w:r>
      <w:r>
        <w:t>del</w:t>
      </w:r>
      <w:r>
        <w:rPr>
          <w:spacing w:val="30"/>
        </w:rPr>
        <w:t xml:space="preserve"> </w:t>
      </w:r>
      <w:r>
        <w:t>servicio</w:t>
      </w:r>
      <w:r>
        <w:rPr>
          <w:spacing w:val="29"/>
        </w:rPr>
        <w:t xml:space="preserve"> </w:t>
      </w:r>
      <w:r>
        <w:rPr>
          <w:spacing w:val="-1"/>
        </w:rPr>
        <w:t>objeto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esta</w:t>
      </w:r>
      <w:r>
        <w:rPr>
          <w:spacing w:val="30"/>
        </w:rPr>
        <w:t xml:space="preserve"> </w:t>
      </w:r>
      <w:r>
        <w:t>contratación.</w:t>
      </w:r>
      <w:r>
        <w:rPr>
          <w:spacing w:val="14"/>
        </w:rPr>
        <w:t xml:space="preserve"> </w:t>
      </w:r>
      <w:r>
        <w:t>Es</w:t>
      </w:r>
      <w:r>
        <w:rPr>
          <w:spacing w:val="28"/>
        </w:rPr>
        <w:t xml:space="preserve"> </w:t>
      </w:r>
      <w:r>
        <w:rPr>
          <w:spacing w:val="-1"/>
        </w:rPr>
        <w:t>decir,</w:t>
      </w:r>
      <w:r>
        <w:rPr>
          <w:spacing w:val="29"/>
        </w:rPr>
        <w:t xml:space="preserve"> </w:t>
      </w:r>
      <w:r>
        <w:t>entre</w:t>
      </w:r>
      <w:r>
        <w:rPr>
          <w:spacing w:val="29"/>
        </w:rPr>
        <w:t xml:space="preserve"> </w:t>
      </w:r>
      <w:r>
        <w:t>ese</w:t>
      </w:r>
      <w:r>
        <w:rPr>
          <w:spacing w:val="29"/>
        </w:rPr>
        <w:t xml:space="preserve"> </w:t>
      </w:r>
      <w:r>
        <w:t>personal</w:t>
      </w:r>
      <w:r>
        <w:rPr>
          <w:spacing w:val="29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Poder</w:t>
      </w:r>
      <w:r>
        <w:rPr>
          <w:spacing w:val="30"/>
        </w:rPr>
        <w:t xml:space="preserve"> </w:t>
      </w:r>
      <w:r>
        <w:t>Judicial</w:t>
      </w:r>
      <w:r>
        <w:rPr>
          <w:spacing w:val="31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rPr>
          <w:spacing w:val="-1"/>
        </w:rPr>
        <w:t>existirá</w:t>
      </w:r>
      <w:r>
        <w:rPr>
          <w:spacing w:val="29"/>
        </w:rPr>
        <w:t xml:space="preserve"> </w:t>
      </w:r>
      <w:r>
        <w:t>ninguna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relación</w:t>
      </w:r>
      <w:r>
        <w:rPr>
          <w:spacing w:val="12"/>
        </w:rPr>
        <w:t xml:space="preserve"> </w:t>
      </w:r>
      <w:r>
        <w:t>laboral,</w:t>
      </w:r>
      <w:r>
        <w:rPr>
          <w:spacing w:val="13"/>
        </w:rPr>
        <w:t xml:space="preserve"> </w:t>
      </w:r>
      <w:r>
        <w:t>por</w:t>
      </w:r>
      <w:r>
        <w:rPr>
          <w:spacing w:val="10"/>
        </w:rPr>
        <w:t xml:space="preserve"> </w:t>
      </w:r>
      <w:r>
        <w:t>lo</w:t>
      </w:r>
      <w:r>
        <w:rPr>
          <w:spacing w:val="13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todos</w:t>
      </w:r>
      <w:r>
        <w:rPr>
          <w:spacing w:val="14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t>seguros</w:t>
      </w:r>
      <w:r>
        <w:rPr>
          <w:spacing w:val="16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cargas</w:t>
      </w:r>
      <w:r>
        <w:rPr>
          <w:spacing w:val="12"/>
        </w:rPr>
        <w:t xml:space="preserve"> </w:t>
      </w:r>
      <w:r>
        <w:rPr>
          <w:spacing w:val="-1"/>
        </w:rPr>
        <w:t>sociales</w:t>
      </w:r>
      <w:r>
        <w:rPr>
          <w:spacing w:val="13"/>
        </w:rPr>
        <w:t xml:space="preserve"> </w:t>
      </w:r>
      <w:r>
        <w:rPr>
          <w:spacing w:val="-1"/>
        </w:rPr>
        <w:t>deberán</w:t>
      </w:r>
      <w:r>
        <w:rPr>
          <w:spacing w:val="13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rPr>
          <w:spacing w:val="-1"/>
        </w:rPr>
        <w:t>pagados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contratista,</w:t>
      </w:r>
      <w:r>
        <w:rPr>
          <w:spacing w:val="13"/>
        </w:rPr>
        <w:t xml:space="preserve"> </w:t>
      </w:r>
      <w:r>
        <w:rPr>
          <w:spacing w:val="-1"/>
        </w:rPr>
        <w:t>así</w:t>
      </w:r>
      <w:r>
        <w:rPr>
          <w:spacing w:val="13"/>
        </w:rPr>
        <w:t xml:space="preserve"> </w:t>
      </w:r>
      <w:r>
        <w:t>como</w:t>
      </w:r>
      <w:r>
        <w:rPr>
          <w:spacing w:val="12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t>pólizas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desempeño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sus</w:t>
      </w:r>
      <w:r>
        <w:rPr>
          <w:spacing w:val="-5"/>
        </w:rPr>
        <w:t xml:space="preserve"> </w:t>
      </w:r>
      <w:r>
        <w:rPr>
          <w:spacing w:val="-1"/>
        </w:rPr>
        <w:t>funciones.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1"/>
        </w:numPr>
        <w:tabs>
          <w:tab w:val="left" w:pos="607"/>
        </w:tabs>
        <w:ind w:right="281" w:firstLine="0"/>
        <w:jc w:val="both"/>
      </w:pPr>
      <w:r>
        <w:t>El</w:t>
      </w:r>
      <w:r>
        <w:rPr>
          <w:spacing w:val="29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t>contratista</w:t>
      </w:r>
      <w:r>
        <w:rPr>
          <w:spacing w:val="29"/>
        </w:rPr>
        <w:t xml:space="preserve"> </w:t>
      </w:r>
      <w:r>
        <w:rPr>
          <w:spacing w:val="-1"/>
        </w:rPr>
        <w:t>tomará</w:t>
      </w:r>
      <w:r>
        <w:rPr>
          <w:spacing w:val="31"/>
        </w:rPr>
        <w:t xml:space="preserve"> </w:t>
      </w:r>
      <w:r>
        <w:t>todas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precauciones</w:t>
      </w:r>
      <w:r>
        <w:rPr>
          <w:spacing w:val="30"/>
        </w:rPr>
        <w:t xml:space="preserve"> </w:t>
      </w:r>
      <w:r>
        <w:t>necesarias</w:t>
      </w:r>
      <w:r>
        <w:rPr>
          <w:spacing w:val="32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seguridad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sus</w:t>
      </w:r>
      <w:r>
        <w:rPr>
          <w:spacing w:val="29"/>
        </w:rPr>
        <w:t xml:space="preserve"> </w:t>
      </w:r>
      <w:r>
        <w:rPr>
          <w:spacing w:val="-1"/>
        </w:rPr>
        <w:t>empleados</w:t>
      </w:r>
      <w:r>
        <w:rPr>
          <w:spacing w:val="30"/>
        </w:rPr>
        <w:t xml:space="preserve"> </w:t>
      </w:r>
      <w:r>
        <w:t>y</w:t>
      </w:r>
      <w:r>
        <w:rPr>
          <w:spacing w:val="30"/>
        </w:rPr>
        <w:t xml:space="preserve"> </w:t>
      </w:r>
      <w:r>
        <w:rPr>
          <w:spacing w:val="-1"/>
        </w:rPr>
        <w:t>empleadas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t>trabajo.</w:t>
      </w:r>
      <w:r>
        <w:rPr>
          <w:spacing w:val="35"/>
        </w:rPr>
        <w:t xml:space="preserve"> </w:t>
      </w:r>
      <w:r>
        <w:rPr>
          <w:spacing w:val="-1"/>
        </w:rPr>
        <w:t>Cumplirá</w:t>
      </w:r>
      <w:r>
        <w:rPr>
          <w:spacing w:val="-4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leyes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seguridad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previsión</w:t>
      </w:r>
      <w:r>
        <w:rPr>
          <w:spacing w:val="-7"/>
        </w:rPr>
        <w:t xml:space="preserve"> </w:t>
      </w:r>
      <w:r>
        <w:t>sociales.</w:t>
      </w:r>
    </w:p>
    <w:p w:rsidR="003A2E2A" w:rsidRDefault="003A2E2A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3A2E2A" w:rsidRDefault="00FC3B21">
      <w:pPr>
        <w:pStyle w:val="Textkrper"/>
        <w:numPr>
          <w:ilvl w:val="1"/>
          <w:numId w:val="1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7"/>
        </w:rPr>
        <w:t xml:space="preserve"> </w:t>
      </w:r>
      <w: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indemnizaciones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rPr>
          <w:spacing w:val="2"/>
        </w:rPr>
        <w:t>en</w:t>
      </w:r>
      <w:r>
        <w:rPr>
          <w:spacing w:val="-5"/>
        </w:rPr>
        <w:t xml:space="preserve"> </w:t>
      </w:r>
      <w:r>
        <w:t>riesgos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trabajo.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pStyle w:val="Textkrper"/>
        <w:numPr>
          <w:ilvl w:val="1"/>
          <w:numId w:val="1"/>
        </w:numPr>
        <w:tabs>
          <w:tab w:val="left" w:pos="586"/>
        </w:tabs>
        <w:ind w:right="280" w:firstLine="0"/>
        <w:jc w:val="both"/>
      </w:pPr>
      <w:r>
        <w:rPr>
          <w:spacing w:val="-1"/>
        </w:rPr>
        <w:t>De</w:t>
      </w:r>
      <w:r>
        <w:rPr>
          <w:spacing w:val="6"/>
        </w:rPr>
        <w:t xml:space="preserve"> </w:t>
      </w:r>
      <w: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circular</w:t>
      </w:r>
      <w:r>
        <w:rPr>
          <w:spacing w:val="7"/>
        </w:rPr>
        <w:t xml:space="preserve"> </w:t>
      </w:r>
      <w:r>
        <w:t>DCO-00529-2019,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fecha</w:t>
      </w:r>
      <w:r>
        <w:rPr>
          <w:spacing w:val="8"/>
        </w:rPr>
        <w:t xml:space="preserve"> </w:t>
      </w:r>
      <w:r>
        <w:t>05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setiembre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2019,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9"/>
        </w:rPr>
        <w:t xml:space="preserve"> </w:t>
      </w:r>
      <w:r>
        <w:rPr>
          <w:spacing w:val="-1"/>
        </w:rPr>
        <w:t>Costarricense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rFonts w:ascii="Times New Roman" w:hAnsi="Times New Roman"/>
          <w:spacing w:val="58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2"/>
        </w:rPr>
        <w:t xml:space="preserve"> </w:t>
      </w:r>
      <w:r>
        <w:rPr>
          <w:spacing w:val="-1"/>
        </w:rPr>
        <w:t>mediante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cual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informa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-1"/>
        </w:rPr>
        <w:t>publicación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2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Gaceta</w:t>
      </w:r>
      <w:r>
        <w:rPr>
          <w:spacing w:val="21"/>
        </w:rPr>
        <w:t xml:space="preserve"> </w:t>
      </w:r>
      <w:r>
        <w:t>No.</w:t>
      </w:r>
      <w:r>
        <w:rPr>
          <w:spacing w:val="21"/>
        </w:rPr>
        <w:t xml:space="preserve"> </w:t>
      </w:r>
      <w:r>
        <w:t>131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20"/>
        </w:rPr>
        <w:t xml:space="preserve"> </w:t>
      </w:r>
      <w:r>
        <w:t>12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julio</w:t>
      </w:r>
      <w:r>
        <w:rPr>
          <w:spacing w:val="20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2019,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rPr>
          <w:spacing w:val="2"/>
        </w:rPr>
        <w:t>Ley</w:t>
      </w:r>
      <w:r>
        <w:rPr>
          <w:spacing w:val="21"/>
        </w:rPr>
        <w:t xml:space="preserve"> </w:t>
      </w:r>
      <w:r>
        <w:t>9686</w:t>
      </w:r>
    </w:p>
    <w:p w:rsidR="003A2E2A" w:rsidRDefault="003A2E2A">
      <w:pPr>
        <w:jc w:val="both"/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FC3B21">
      <w:pPr>
        <w:pStyle w:val="Textkrper"/>
        <w:spacing w:before="1"/>
        <w:ind w:right="277" w:hanging="1"/>
        <w:jc w:val="both"/>
        <w:rPr>
          <w:rFonts w:cs="Calibri"/>
        </w:rPr>
      </w:pPr>
      <w:r>
        <w:rPr>
          <w:rFonts w:cs="Calibri"/>
        </w:rPr>
        <w:lastRenderedPageBreak/>
        <w:t>“</w:t>
      </w:r>
      <w:r>
        <w:t>Impulso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Formalización</w:t>
      </w:r>
      <w:r>
        <w:rPr>
          <w:spacing w:val="2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empresas</w:t>
      </w:r>
      <w:r>
        <w:rPr>
          <w:spacing w:val="26"/>
        </w:rPr>
        <w:t xml:space="preserve"> </w:t>
      </w:r>
      <w:r>
        <w:t>morosas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Caja</w:t>
      </w:r>
      <w:r>
        <w:rPr>
          <w:spacing w:val="26"/>
        </w:rPr>
        <w:t xml:space="preserve"> </w:t>
      </w:r>
      <w:r>
        <w:rPr>
          <w:spacing w:val="-1"/>
        </w:rPr>
        <w:t>Costarricense</w:t>
      </w:r>
      <w:r>
        <w:rPr>
          <w:spacing w:val="23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Seguro</w:t>
      </w:r>
      <w:r>
        <w:rPr>
          <w:spacing w:val="24"/>
        </w:rPr>
        <w:t xml:space="preserve"> </w:t>
      </w:r>
      <w:r>
        <w:rPr>
          <w:spacing w:val="-1"/>
        </w:rPr>
        <w:t>Social</w:t>
      </w:r>
      <w:r>
        <w:rPr>
          <w:rFonts w:cs="Calibri"/>
          <w:spacing w:val="-1"/>
        </w:rPr>
        <w:t>”,</w:t>
      </w:r>
      <w:r>
        <w:rPr>
          <w:rFonts w:cs="Calibri"/>
          <w:spacing w:val="25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24"/>
        </w:rPr>
        <w:t xml:space="preserve"> </w:t>
      </w:r>
      <w:r>
        <w:rPr>
          <w:spacing w:val="-1"/>
        </w:rPr>
        <w:t>informa</w:t>
      </w:r>
      <w:r>
        <w:rPr>
          <w:spacing w:val="25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se</w:t>
      </w:r>
      <w:r>
        <w:rPr>
          <w:spacing w:val="26"/>
        </w:rPr>
        <w:t xml:space="preserve"> </w:t>
      </w:r>
      <w:r>
        <w:t>estará</w:t>
      </w:r>
      <w:r>
        <w:rPr>
          <w:rFonts w:ascii="Times New Roman" w:eastAsia="Times New Roman" w:hAnsi="Times New Roman" w:cs="Times New Roman"/>
          <w:spacing w:val="77"/>
          <w:w w:val="99"/>
        </w:rPr>
        <w:t xml:space="preserve"> </w:t>
      </w:r>
      <w:r>
        <w:t>aplicando</w:t>
      </w:r>
      <w:r>
        <w:rPr>
          <w:spacing w:val="14"/>
        </w:rPr>
        <w:t xml:space="preserve"> </w:t>
      </w:r>
      <w:r>
        <w:t>lo</w:t>
      </w:r>
      <w:r>
        <w:rPr>
          <w:spacing w:val="14"/>
        </w:rPr>
        <w:t xml:space="preserve"> </w:t>
      </w:r>
      <w:r>
        <w:rPr>
          <w:spacing w:val="-1"/>
        </w:rPr>
        <w:t>establecido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L</w:t>
      </w:r>
      <w:r>
        <w:rPr>
          <w:rFonts w:cs="Calibri"/>
          <w:spacing w:val="-1"/>
        </w:rPr>
        <w:t>ey</w:t>
      </w:r>
      <w:r>
        <w:rPr>
          <w:rFonts w:cs="Calibri"/>
          <w:spacing w:val="15"/>
        </w:rPr>
        <w:t xml:space="preserve"> </w:t>
      </w:r>
      <w:r>
        <w:rPr>
          <w:rFonts w:cs="Calibri"/>
          <w:spacing w:val="-1"/>
        </w:rPr>
        <w:t>conforme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se</w:t>
      </w:r>
      <w:r>
        <w:rPr>
          <w:rFonts w:cs="Calibri"/>
          <w:spacing w:val="14"/>
        </w:rPr>
        <w:t xml:space="preserve"> </w:t>
      </w:r>
      <w:r>
        <w:rPr>
          <w:rFonts w:cs="Calibri"/>
          <w:spacing w:val="-1"/>
        </w:rPr>
        <w:t>detalla:</w:t>
      </w:r>
      <w:r>
        <w:rPr>
          <w:rFonts w:cs="Calibri"/>
          <w:spacing w:val="16"/>
        </w:rPr>
        <w:t xml:space="preserve"> </w:t>
      </w:r>
      <w:r>
        <w:rPr>
          <w:rFonts w:cs="Calibri"/>
          <w:spacing w:val="-1"/>
        </w:rPr>
        <w:t>“…Durante</w:t>
      </w:r>
      <w:r>
        <w:rPr>
          <w:rFonts w:cs="Calibri"/>
          <w:spacing w:val="15"/>
        </w:rPr>
        <w:t xml:space="preserve"> </w:t>
      </w:r>
      <w:r>
        <w:rPr>
          <w:rFonts w:cs="Calibri"/>
        </w:rPr>
        <w:t>la</w:t>
      </w:r>
      <w:r>
        <w:rPr>
          <w:rFonts w:cs="Calibri"/>
          <w:spacing w:val="14"/>
        </w:rPr>
        <w:t xml:space="preserve"> </w:t>
      </w:r>
      <w:r>
        <w:rPr>
          <w:rFonts w:cs="Calibri"/>
        </w:rPr>
        <w:t>eta</w:t>
      </w:r>
      <w:r>
        <w:t>pa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rPr>
          <w:spacing w:val="-1"/>
        </w:rPr>
        <w:t>del</w:t>
      </w:r>
      <w:r>
        <w:rPr>
          <w:spacing w:val="14"/>
        </w:rPr>
        <w:t xml:space="preserve"> </w:t>
      </w:r>
      <w:r>
        <w:t>contrato,</w:t>
      </w:r>
      <w:r>
        <w:rPr>
          <w:spacing w:val="13"/>
        </w:rPr>
        <w:t xml:space="preserve"> </w:t>
      </w:r>
      <w:r>
        <w:t>si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contratista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t>adquiere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condición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morosidad</w:t>
      </w:r>
      <w:r>
        <w:rPr>
          <w:spacing w:val="14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Caja,</w:t>
      </w:r>
      <w:r>
        <w:rPr>
          <w:spacing w:val="14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contratante</w:t>
      </w:r>
      <w:r>
        <w:rPr>
          <w:spacing w:val="13"/>
        </w:rPr>
        <w:t xml:space="preserve"> </w:t>
      </w:r>
      <w:r>
        <w:t>tiene</w:t>
      </w:r>
      <w:r>
        <w:rPr>
          <w:spacing w:val="12"/>
        </w:rPr>
        <w:t xml:space="preserve"> </w:t>
      </w:r>
      <w:r>
        <w:rPr>
          <w:spacing w:val="-1"/>
        </w:rPr>
        <w:t>pendiente</w:t>
      </w:r>
      <w:r>
        <w:rPr>
          <w:spacing w:val="14"/>
        </w:rPr>
        <w:t xml:space="preserve"> </w:t>
      </w:r>
      <w:r>
        <w:t>pagos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favor,</w:t>
      </w:r>
      <w:r>
        <w:rPr>
          <w:spacing w:val="13"/>
        </w:rPr>
        <w:t xml:space="preserve"> </w:t>
      </w:r>
      <w:r>
        <w:t>este</w:t>
      </w:r>
      <w:r>
        <w:rPr>
          <w:spacing w:val="13"/>
        </w:rPr>
        <w:t xml:space="preserve"> </w:t>
      </w:r>
      <w:r>
        <w:t>deberá</w:t>
      </w:r>
      <w:r>
        <w:rPr>
          <w:spacing w:val="14"/>
        </w:rPr>
        <w:t xml:space="preserve"> </w:t>
      </w:r>
      <w:r>
        <w:t>retener</w:t>
      </w:r>
      <w:r>
        <w:rPr>
          <w:spacing w:val="12"/>
        </w:rPr>
        <w:t xml:space="preserve"> </w:t>
      </w:r>
      <w:r>
        <w:t>su</w:t>
      </w:r>
      <w:r>
        <w:rPr>
          <w:rFonts w:ascii="Times New Roman" w:eastAsia="Times New Roman" w:hAnsi="Times New Roman" w:cs="Times New Roman"/>
          <w:spacing w:val="48"/>
          <w:w w:val="99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girarle</w:t>
      </w:r>
      <w:r>
        <w:rPr>
          <w:spacing w:val="26"/>
        </w:rPr>
        <w:t xml:space="preserve"> </w:t>
      </w:r>
      <w:r>
        <w:t>dichos</w:t>
      </w:r>
      <w:r>
        <w:rPr>
          <w:spacing w:val="28"/>
        </w:rPr>
        <w:t xml:space="preserve"> </w:t>
      </w:r>
      <w:r>
        <w:t>recursos</w:t>
      </w:r>
      <w:r>
        <w:rPr>
          <w:spacing w:val="27"/>
        </w:rPr>
        <w:t xml:space="preserve"> </w:t>
      </w:r>
      <w:r>
        <w:rPr>
          <w:spacing w:val="-1"/>
        </w:rPr>
        <w:t>directamente</w:t>
      </w:r>
      <w:r>
        <w:rPr>
          <w:spacing w:val="27"/>
        </w:rPr>
        <w:t xml:space="preserve"> </w:t>
      </w:r>
      <w:r>
        <w:t>a</w:t>
      </w:r>
      <w:r>
        <w:rPr>
          <w:spacing w:val="33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Caja.</w:t>
      </w:r>
      <w:r>
        <w:rPr>
          <w:spacing w:val="26"/>
        </w:rPr>
        <w:t xml:space="preserve"> </w:t>
      </w:r>
      <w:r>
        <w:rPr>
          <w:spacing w:val="-1"/>
        </w:rPr>
        <w:t>Si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t>vez</w:t>
      </w:r>
      <w:r>
        <w:rPr>
          <w:spacing w:val="28"/>
        </w:rPr>
        <w:t xml:space="preserve"> </w:t>
      </w:r>
      <w:r>
        <w:t>honrado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1"/>
        </w:rPr>
        <w:t>las</w:t>
      </w:r>
      <w:r>
        <w:rPr>
          <w:spacing w:val="28"/>
        </w:rPr>
        <w:t xml:space="preserve"> </w:t>
      </w:r>
      <w:r>
        <w:t>cuotas</w:t>
      </w:r>
      <w:r>
        <w:rPr>
          <w:spacing w:val="28"/>
        </w:rPr>
        <w:t xml:space="preserve"> </w:t>
      </w:r>
      <w:r>
        <w:t>obrero-patronales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32"/>
          <w:w w:val="99"/>
        </w:rPr>
        <w:t xml:space="preserve"> </w:t>
      </w:r>
      <w:r>
        <w:t>trabajadores</w:t>
      </w:r>
      <w:r>
        <w:rPr>
          <w:spacing w:val="-6"/>
        </w:rPr>
        <w:t xml:space="preserve"> </w:t>
      </w:r>
      <w:r>
        <w:t>independientes</w:t>
      </w:r>
      <w:r>
        <w:rPr>
          <w:spacing w:val="-7"/>
        </w:rPr>
        <w:t xml:space="preserve"> </w:t>
      </w:r>
      <w:r>
        <w:t>quedara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rPr>
          <w:spacing w:val="-1"/>
        </w:rPr>
        <w:t>remanente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favor</w:t>
      </w:r>
      <w:r>
        <w:rPr>
          <w:spacing w:val="-6"/>
        </w:rPr>
        <w:t xml:space="preserve"> </w:t>
      </w:r>
      <w:r>
        <w:rPr>
          <w:spacing w:val="-1"/>
        </w:rPr>
        <w:t>del</w:t>
      </w:r>
      <w:r>
        <w:rPr>
          <w:spacing w:val="-6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rPr>
          <w:spacing w:val="-1"/>
        </w:rPr>
        <w:t>contratante</w:t>
      </w:r>
      <w:r>
        <w:rPr>
          <w:spacing w:val="-7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hará</w:t>
      </w:r>
      <w:r>
        <w:rPr>
          <w:spacing w:val="-6"/>
        </w:rPr>
        <w:t xml:space="preserve"> </w:t>
      </w:r>
      <w:r>
        <w:t>entreg</w:t>
      </w:r>
      <w:r>
        <w:rPr>
          <w:rFonts w:cs="Calibri"/>
        </w:rPr>
        <w:t>a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de</w:t>
      </w:r>
      <w:r>
        <w:rPr>
          <w:rFonts w:cs="Calibri"/>
          <w:spacing w:val="-7"/>
        </w:rPr>
        <w:t xml:space="preserve"> </w:t>
      </w:r>
      <w:r>
        <w:rPr>
          <w:rFonts w:cs="Calibri"/>
        </w:rPr>
        <w:t>este.”</w:t>
      </w:r>
    </w:p>
    <w:p w:rsidR="003A2E2A" w:rsidRDefault="003A2E2A">
      <w:pPr>
        <w:rPr>
          <w:rFonts w:ascii="Calibri" w:eastAsia="Calibri" w:hAnsi="Calibri" w:cs="Calibri"/>
          <w:sz w:val="20"/>
          <w:szCs w:val="20"/>
        </w:rPr>
      </w:pPr>
    </w:p>
    <w:p w:rsidR="003A2E2A" w:rsidRDefault="003A2E2A">
      <w:pPr>
        <w:spacing w:before="2"/>
        <w:rPr>
          <w:rFonts w:ascii="Calibri" w:eastAsia="Calibri" w:hAnsi="Calibri" w:cs="Calibri"/>
          <w:sz w:val="15"/>
          <w:szCs w:val="15"/>
        </w:rPr>
      </w:pPr>
    </w:p>
    <w:p w:rsidR="003A2E2A" w:rsidRDefault="003A2E2A">
      <w:pPr>
        <w:rPr>
          <w:rFonts w:ascii="Calibri" w:eastAsia="Calibri" w:hAnsi="Calibri" w:cs="Calibri"/>
          <w:sz w:val="15"/>
          <w:szCs w:val="15"/>
        </w:rPr>
        <w:sectPr w:rsidR="003A2E2A">
          <w:pgSz w:w="12240" w:h="15840"/>
          <w:pgMar w:top="2340" w:right="620" w:bottom="1240" w:left="860" w:header="1013" w:footer="1040" w:gutter="0"/>
          <w:cols w:space="720"/>
        </w:sectPr>
      </w:pPr>
    </w:p>
    <w:p w:rsidR="003A2E2A" w:rsidRDefault="003A2E2A">
      <w:pPr>
        <w:spacing w:before="8"/>
        <w:rPr>
          <w:rFonts w:ascii="Calibri" w:eastAsia="Calibri" w:hAnsi="Calibri" w:cs="Calibri"/>
          <w:sz w:val="26"/>
          <w:szCs w:val="26"/>
        </w:rPr>
      </w:pPr>
    </w:p>
    <w:p w:rsidR="003A2E2A" w:rsidRDefault="00FC3B21">
      <w:pPr>
        <w:spacing w:line="310" w:lineRule="exact"/>
        <w:ind w:left="228"/>
        <w:rPr>
          <w:rFonts w:ascii="Calibri" w:eastAsia="Calibri" w:hAnsi="Calibri" w:cs="Calibri"/>
          <w:sz w:val="26"/>
          <w:szCs w:val="26"/>
        </w:rPr>
      </w:pPr>
      <w:r>
        <w:pict>
          <v:group id="_x0000_s1031" style="position:absolute;left:0;text-align:left;margin-left:80.5pt;margin-top:2.2pt;width:77.1pt;height:76.35pt;z-index:-29536;mso-position-horizontal-relative:page" coordorigin="1610,44" coordsize="1542,1527">
            <v:shape id="_x0000_s1047" style="position:absolute;left:1610;top:44;width:1542;height:1527" coordorigin="1610,44" coordsize="1542,1527" path="m1888,1249r-32,19l1828,1282r-27,20l1776,1321r-23,14l1733,1354r-19,15l1697,1388r-15,14l1668,1422r-12,14l1646,1450r-9,15l1629,1479r-6,15l1618,1508r-4,10l1612,1527r-2,10l1610,1546r10,20l1628,1570r12,l1639,1561r1,-10l1643,1537r4,-10l1653,1513r7,-15l1669,1484r10,-19l1691,1450r12,-19l1717,1412r15,-14l1749,1378r17,-19l1823,1302r42,-34l1888,1249xe" fillcolor="#ffd8d8" stroked="f">
              <v:path arrowok="t"/>
            </v:shape>
            <v:shape id="_x0000_s1046" style="position:absolute;left:1610;top:44;width:1542;height:1527" coordorigin="1610,44" coordsize="1542,1527" path="m2321,44r-38,l2262,49r-36,53l2216,174r,19l2216,212r1,19l2218,250r2,20l2222,294r13,76l2246,428r5,24l2255,471r5,19l2265,510r-2,19l2241,606r-41,110l2174,783r-31,67l2110,927r-35,72l2037,1076r-40,77l1956,1225r-41,72l1873,1359r-42,58l1790,1470r-79,72l1640,1570r85,l1737,1566r15,-10l1769,1546r17,-14l1803,1513r18,-15l1840,1474r20,-19l1880,1431r20,-29l1921,1374r22,-34l1966,1306r23,-38l2013,1230r25,-44l2052,1182r-14,l2064,1138r24,-43l2110,1052r21,-38l2150,980r17,-38l2183,908r15,-29l2211,850r13,-28l2235,793r10,-24l2254,745r8,-19l2270,702r7,-20l2283,663r5,-19l2293,625r4,-15l2351,610r-9,-24l2333,562r-8,-19l2318,519r3,-19l2325,476r2,-19l2330,438r,-5l2298,433r-6,-19l2286,394r-6,-24l2276,351r-4,-19l2268,308r-3,-19l2259,212r-1,-14l2258,183r5,-67l2286,54r49,l2321,44xe" fillcolor="#ffd8d8" stroked="f">
              <v:path arrowok="t"/>
            </v:shape>
            <v:shape id="_x0000_s1045" style="position:absolute;left:1610;top:44;width:1542;height:1527" coordorigin="1610,44" coordsize="1542,1527" path="m3132,1182r-29,l3085,1191r-9,15l3075,1215r6,24l3099,1249r28,l3135,1244r-17,l3094,1239r-11,-19l3082,1215r9,-19l3098,1192r,-1l3100,1191r10,-5l3137,1186r-5,-4xe" fillcolor="#ffd8d8" stroked="f">
              <v:path arrowok="t"/>
            </v:shape>
            <v:shape id="_x0000_s1044" style="position:absolute;left:1610;top:44;width:1542;height:1527" coordorigin="1610,44" coordsize="1542,1527" path="m3129,1238r-11,6l3135,1244r9,-5l3130,1239r-1,-1xe" fillcolor="#ffd8d8" stroked="f">
              <v:path arrowok="t"/>
            </v:shape>
            <v:shape id="_x0000_s1043" style="position:absolute;left:1610;top:44;width:1542;height:1527" coordorigin="1610,44" coordsize="1542,1527" path="m3121,1191r-21,l3098,1192r,47l3106,1239r,-19l3125,1220r-5,-5l3106,1215r,-14l3129,1201r-1,-5l3125,1193r-4,-2xe" fillcolor="#ffd8d8" stroked="f">
              <v:path arrowok="t"/>
            </v:shape>
            <v:shape id="_x0000_s1042" style="position:absolute;left:1610;top:44;width:1542;height:1527" coordorigin="1610,44" coordsize="1542,1527" path="m3125,1220r-10,l3119,1225r1,5l3122,1239r5,l3129,1238r-1,-8l3128,1225r-3,-5xe" fillcolor="#ffd8d8" stroked="f">
              <v:path arrowok="t"/>
            </v:shape>
            <v:shape id="_x0000_s1041" style="position:absolute;left:1610;top:44;width:1542;height:1527" coordorigin="1610,44" coordsize="1542,1527" path="m3141,1191r-18,l3125,1193r7,3l3142,1210r-6,24l3129,1238r1,1l3144,1239r7,-19l3146,1196r-5,-5xe" fillcolor="#ffd8d8" stroked="f">
              <v:path arrowok="t"/>
            </v:shape>
            <v:shape id="_x0000_s1040" style="position:absolute;left:1610;top:44;width:1542;height:1527" coordorigin="1610,44" coordsize="1542,1527" path="m3129,1201r-9,l3120,1210r-5,5l3130,1215r,-9l3129,1201xe" fillcolor="#ffd8d8" stroked="f">
              <v:path arrowok="t"/>
            </v:shape>
            <v:shape id="_x0000_s1039" style="position:absolute;left:1610;top:44;width:1542;height:1527" coordorigin="1610,44" coordsize="1542,1527" path="m3137,1186r-27,l3125,1193r-2,-2l3141,1191r-4,-5xe" fillcolor="#ffd8d8" stroked="f">
              <v:path arrowok="t"/>
            </v:shape>
            <v:shape id="_x0000_s1038" style="position:absolute;left:1610;top:44;width:1542;height:1527" coordorigin="1610,44" coordsize="1542,1527" path="m3100,1191r-2,l3098,1192r2,-1xe" fillcolor="#ffd8d8" stroked="f">
              <v:path arrowok="t"/>
            </v:shape>
            <v:shape id="_x0000_s1037" style="position:absolute;left:1610;top:44;width:1542;height:1527" coordorigin="1610,44" coordsize="1542,1527" path="m2351,610r-54,l2314,649r33,72l2382,778r71,101l2487,913r17,19l2521,946r16,10l2552,970r15,10l2581,990r14,9l2607,1009r12,5l2536,1028r-29,10l2449,1047r-29,10l2390,1062r-59,19l2301,1086r-118,38l2154,1138r-59,20l2067,1172r-29,10l2052,1182r43,-15l2155,1148r30,-5l2248,1124r33,-5l2313,1110r33,-5l2379,1095r298,-43l2790,1052r16,-5l2825,1047r20,-5l2891,1042r25,-4l3126,1038r-13,-10l3097,1023r-19,-9l3057,1009r-24,-5l2719,1004r-22,-10l2640,966r-64,-44l2561,913r-48,-43l2482,831r-14,-14l2454,798r-13,-20l2428,759r-13,-24l2403,716r-11,-19l2381,673r-11,-19l2360,630r-9,-20xe" fillcolor="#ffd8d8" stroked="f">
              <v:path arrowok="t"/>
            </v:shape>
            <v:shape id="_x0000_s1036" style="position:absolute;left:1610;top:44;width:1542;height:1527" coordorigin="1610,44" coordsize="1542,1527" path="m2790,1052r-113,l2803,1110r21,4l2845,1124r41,10l2906,1143r38,10l2963,1153r18,5l2998,1162r79,l3101,1158r18,-5l3130,1143r-13,-5l3065,1138r-16,-4l3032,1134r-18,-5l2977,1119r-59,-14l2876,1086r-21,-5l2790,1052xe" fillcolor="#ffd8d8" stroked="f">
              <v:path arrowok="t"/>
            </v:shape>
            <v:shape id="_x0000_s1035" style="position:absolute;left:1610;top:44;width:1542;height:1527" coordorigin="1610,44" coordsize="1542,1527" path="m3126,1038r-185,l2966,1042r49,l3038,1047r60,15l3142,1110r5,-10l3151,1095r,-9l3150,1071r-5,-9l3137,1047r-11,-9xe" fillcolor="#ffd8d8" stroked="f">
              <v:path arrowok="t"/>
            </v:shape>
            <v:shape id="_x0000_s1034" style="position:absolute;left:1610;top:44;width:1542;height:1527" coordorigin="1610,44" coordsize="1542,1527" path="m2980,994r-185,l2776,999r-38,l2719,1004r314,l3007,999r-27,-5xe" fillcolor="#ffd8d8" stroked="f">
              <v:path arrowok="t"/>
            </v:shape>
            <v:shape id="_x0000_s1033" style="position:absolute;left:1610;top:44;width:1542;height:1527" coordorigin="1610,44" coordsize="1542,1527" path="m2344,178r-2,15l2339,202r-2,15l2334,231r-3,19l2328,265r-3,24l2321,308r-4,24l2313,356r-4,24l2304,409r-6,24l2330,433r2,-15l2334,394r1,-19l2340,298r3,-76l2343,202r1,-24xe" fillcolor="#ffd8d8" stroked="f">
              <v:path arrowok="t"/>
            </v:shape>
            <v:shape id="_x0000_s1032" style="position:absolute;left:1610;top:44;width:1542;height:1527" coordorigin="1610,44" coordsize="1542,1527" path="m2335,54r-49,l2301,63r15,10l2328,87r10,19l2344,135r6,-33l2350,78r-5,-15l2335,54xe" fillcolor="#ffd8d8" stroked="f">
              <v:path arrowok="t"/>
            </v:shape>
            <w10:wrap anchorx="page"/>
          </v:group>
        </w:pict>
      </w:r>
      <w:r>
        <w:rPr>
          <w:rFonts w:ascii="Calibri"/>
          <w:sz w:val="26"/>
        </w:rPr>
        <w:t>CERANIA</w:t>
      </w:r>
      <w:r>
        <w:rPr>
          <w:rFonts w:ascii="Calibri"/>
          <w:w w:val="102"/>
          <w:sz w:val="26"/>
        </w:rPr>
        <w:t xml:space="preserve"> </w:t>
      </w:r>
      <w:r>
        <w:rPr>
          <w:rFonts w:ascii="Calibri"/>
          <w:sz w:val="26"/>
        </w:rPr>
        <w:t>ISABEL</w:t>
      </w:r>
      <w:r>
        <w:rPr>
          <w:rFonts w:ascii="Calibri"/>
          <w:w w:val="103"/>
          <w:sz w:val="26"/>
        </w:rPr>
        <w:t xml:space="preserve"> </w:t>
      </w:r>
      <w:r>
        <w:rPr>
          <w:rFonts w:ascii="Calibri"/>
          <w:sz w:val="26"/>
        </w:rPr>
        <w:t>SEVILLA</w:t>
      </w:r>
      <w:r>
        <w:rPr>
          <w:rFonts w:ascii="Calibri"/>
          <w:w w:val="104"/>
          <w:sz w:val="26"/>
        </w:rPr>
        <w:t xml:space="preserve"> </w:t>
      </w:r>
      <w:r>
        <w:rPr>
          <w:rFonts w:ascii="Calibri"/>
          <w:sz w:val="26"/>
        </w:rPr>
        <w:t>CORDOBA</w:t>
      </w:r>
      <w:r>
        <w:rPr>
          <w:rFonts w:ascii="Calibri"/>
          <w:w w:val="103"/>
          <w:sz w:val="26"/>
        </w:rPr>
        <w:t xml:space="preserve"> </w:t>
      </w:r>
      <w:r>
        <w:rPr>
          <w:rFonts w:ascii="Calibri"/>
          <w:sz w:val="26"/>
        </w:rPr>
        <w:t>(FIRMA)</w:t>
      </w:r>
    </w:p>
    <w:p w:rsidR="003A2E2A" w:rsidRDefault="00FC3B21">
      <w:pPr>
        <w:rPr>
          <w:rFonts w:ascii="Calibri" w:eastAsia="Calibri" w:hAnsi="Calibri" w:cs="Calibri"/>
          <w:sz w:val="16"/>
          <w:szCs w:val="16"/>
        </w:rPr>
      </w:pPr>
      <w:r>
        <w:br w:type="column"/>
      </w:r>
    </w:p>
    <w:p w:rsidR="003A2E2A" w:rsidRDefault="003A2E2A">
      <w:pPr>
        <w:spacing w:before="5"/>
        <w:rPr>
          <w:rFonts w:ascii="Calibri" w:eastAsia="Calibri" w:hAnsi="Calibri" w:cs="Calibri"/>
          <w:sz w:val="21"/>
          <w:szCs w:val="21"/>
        </w:rPr>
      </w:pPr>
    </w:p>
    <w:p w:rsidR="003A2E2A" w:rsidRDefault="00FC3B21">
      <w:pPr>
        <w:spacing w:line="246" w:lineRule="auto"/>
        <w:ind w:left="15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sz w:val="15"/>
        </w:rPr>
        <w:t>Firmado</w:t>
      </w:r>
      <w:r>
        <w:rPr>
          <w:rFonts w:ascii="Calibri"/>
          <w:w w:val="107"/>
          <w:sz w:val="15"/>
        </w:rPr>
        <w:t xml:space="preserve"> </w:t>
      </w:r>
      <w:r>
        <w:rPr>
          <w:rFonts w:ascii="Calibri"/>
          <w:w w:val="105"/>
          <w:sz w:val="15"/>
        </w:rPr>
        <w:t>digitalmente</w:t>
      </w:r>
      <w:r>
        <w:rPr>
          <w:rFonts w:ascii="Calibri"/>
          <w:spacing w:val="24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por</w:t>
      </w:r>
      <w:r>
        <w:rPr>
          <w:rFonts w:ascii="Calibri"/>
          <w:w w:val="107"/>
          <w:sz w:val="15"/>
        </w:rPr>
        <w:t xml:space="preserve"> </w:t>
      </w:r>
      <w:r>
        <w:rPr>
          <w:rFonts w:ascii="Calibri"/>
          <w:w w:val="105"/>
          <w:sz w:val="15"/>
        </w:rPr>
        <w:t>CERANIA</w:t>
      </w:r>
      <w:r>
        <w:rPr>
          <w:rFonts w:ascii="Calibri"/>
          <w:spacing w:val="20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ISABEL</w:t>
      </w:r>
      <w:r>
        <w:rPr>
          <w:rFonts w:ascii="Calibri"/>
          <w:w w:val="108"/>
          <w:sz w:val="15"/>
        </w:rPr>
        <w:t xml:space="preserve"> </w:t>
      </w:r>
      <w:r>
        <w:rPr>
          <w:rFonts w:ascii="Calibri"/>
          <w:w w:val="105"/>
          <w:sz w:val="15"/>
        </w:rPr>
        <w:t xml:space="preserve">SEVILLA </w:t>
      </w:r>
      <w:r>
        <w:rPr>
          <w:rFonts w:ascii="Calibri"/>
          <w:spacing w:val="5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CORDOBA</w:t>
      </w:r>
      <w:r>
        <w:rPr>
          <w:rFonts w:ascii="Calibri"/>
          <w:w w:val="109"/>
          <w:sz w:val="15"/>
        </w:rPr>
        <w:t xml:space="preserve"> </w:t>
      </w:r>
      <w:r>
        <w:rPr>
          <w:rFonts w:ascii="Calibri"/>
          <w:w w:val="105"/>
          <w:sz w:val="15"/>
        </w:rPr>
        <w:t>(FIRMA)</w:t>
      </w:r>
    </w:p>
    <w:p w:rsidR="003A2E2A" w:rsidRDefault="00FC3B21">
      <w:pPr>
        <w:ind w:left="15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sz w:val="15"/>
        </w:rPr>
        <w:t>Fecha:</w:t>
      </w:r>
      <w:r>
        <w:rPr>
          <w:rFonts w:ascii="Calibri"/>
          <w:spacing w:val="-17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2021.05.12</w:t>
      </w:r>
    </w:p>
    <w:p w:rsidR="003A2E2A" w:rsidRDefault="00FC3B21">
      <w:pPr>
        <w:spacing w:before="5"/>
        <w:ind w:left="154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sz w:val="15"/>
        </w:rPr>
        <w:t>11:06:11</w:t>
      </w:r>
      <w:r>
        <w:rPr>
          <w:rFonts w:ascii="Calibri"/>
          <w:spacing w:val="22"/>
          <w:sz w:val="15"/>
        </w:rPr>
        <w:t xml:space="preserve"> </w:t>
      </w:r>
      <w:r>
        <w:rPr>
          <w:rFonts w:ascii="Calibri"/>
          <w:sz w:val="15"/>
        </w:rPr>
        <w:t>-06'00'</w:t>
      </w:r>
    </w:p>
    <w:p w:rsidR="003A2E2A" w:rsidRDefault="00FC3B21">
      <w:pPr>
        <w:pStyle w:val="Textkrper"/>
        <w:spacing w:before="59"/>
        <w:ind w:left="228"/>
      </w:pPr>
      <w:r>
        <w:br w:type="column"/>
      </w:r>
      <w:r>
        <w:rPr>
          <w:spacing w:val="-1"/>
        </w:rPr>
        <w:lastRenderedPageBreak/>
        <w:t>Limón,</w:t>
      </w:r>
      <w:r>
        <w:rPr>
          <w:spacing w:val="-4"/>
        </w:rPr>
        <w:t xml:space="preserve"> </w:t>
      </w:r>
      <w:r>
        <w:rPr>
          <w:spacing w:val="-1"/>
        </w:rPr>
        <w:t>07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mayo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1"/>
        </w:rPr>
        <w:t>2021</w:t>
      </w:r>
    </w:p>
    <w:p w:rsidR="003A2E2A" w:rsidRDefault="003A2E2A">
      <w:pPr>
        <w:sectPr w:rsidR="003A2E2A">
          <w:type w:val="continuous"/>
          <w:pgSz w:w="12240" w:h="15840"/>
          <w:pgMar w:top="2340" w:right="620" w:bottom="1240" w:left="860" w:header="720" w:footer="720" w:gutter="0"/>
          <w:cols w:num="3" w:space="720" w:equalWidth="0">
            <w:col w:w="1346" w:space="40"/>
            <w:col w:w="1389" w:space="5230"/>
            <w:col w:w="2755"/>
          </w:cols>
        </w:sectPr>
      </w:pPr>
    </w:p>
    <w:p w:rsidR="003A2E2A" w:rsidRDefault="003A2E2A">
      <w:pPr>
        <w:spacing w:before="5"/>
        <w:rPr>
          <w:rFonts w:ascii="Calibri" w:eastAsia="Calibri" w:hAnsi="Calibri" w:cs="Calibri"/>
          <w:sz w:val="8"/>
          <w:szCs w:val="8"/>
        </w:rPr>
      </w:pPr>
    </w:p>
    <w:p w:rsidR="003A2E2A" w:rsidRDefault="00FC3B21">
      <w:pPr>
        <w:spacing w:line="20" w:lineRule="atLeast"/>
        <w:ind w:left="265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120.2pt;height:.75pt;mso-position-horizontal-relative:char;mso-position-vertical-relative:line" coordsize="2404,15">
            <v:group id="_x0000_s1029" style="position:absolute;left:7;top:7;width:2389;height:2" coordorigin="7,7" coordsize="2389,2">
              <v:shape id="_x0000_s1030" style="position:absolute;left:7;top:7;width:2389;height:2" coordorigin="7,7" coordsize="2389,0" path="m7,7r2389,e" filled="f" strokeweight=".26256mm">
                <v:path arrowok="t"/>
              </v:shape>
            </v:group>
            <w10:wrap type="none"/>
            <w10:anchorlock/>
          </v:group>
        </w:pict>
      </w:r>
    </w:p>
    <w:p w:rsidR="003A2E2A" w:rsidRDefault="00FC3B21">
      <w:pPr>
        <w:pStyle w:val="berschrift2"/>
        <w:spacing w:before="3"/>
        <w:ind w:left="272" w:right="7319"/>
        <w:rPr>
          <w:b w:val="0"/>
          <w:bCs w:val="0"/>
        </w:rPr>
      </w:pPr>
      <w:r>
        <w:t>Cerania</w:t>
      </w:r>
      <w:r>
        <w:rPr>
          <w:spacing w:val="-10"/>
        </w:rPr>
        <w:t xml:space="preserve"> </w:t>
      </w:r>
      <w:r>
        <w:rPr>
          <w:spacing w:val="-1"/>
        </w:rPr>
        <w:t>Sevilla</w:t>
      </w:r>
      <w:r>
        <w:rPr>
          <w:spacing w:val="-10"/>
        </w:rPr>
        <w:t xml:space="preserve"> </w:t>
      </w:r>
      <w:r>
        <w:t>Cordoba</w:t>
      </w:r>
      <w:r>
        <w:rPr>
          <w:rFonts w:ascii="Times New Roman" w:hAnsi="Times New Roman"/>
          <w:spacing w:val="26"/>
          <w:w w:val="99"/>
        </w:rPr>
        <w:t xml:space="preserve"> </w:t>
      </w:r>
      <w:r>
        <w:rPr>
          <w:spacing w:val="-1"/>
        </w:rPr>
        <w:t>Administración</w:t>
      </w:r>
      <w:r>
        <w:rPr>
          <w:spacing w:val="-9"/>
        </w:rPr>
        <w:t xml:space="preserve"> </w:t>
      </w:r>
      <w:r>
        <w:rPr>
          <w:spacing w:val="-1"/>
        </w:rPr>
        <w:t>Regional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Limón</w:t>
      </w: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3A2E2A">
      <w:pPr>
        <w:spacing w:before="2"/>
        <w:rPr>
          <w:rFonts w:ascii="Calibri" w:eastAsia="Calibri" w:hAnsi="Calibri" w:cs="Calibri"/>
          <w:b/>
          <w:bCs/>
          <w:sz w:val="19"/>
          <w:szCs w:val="19"/>
        </w:rPr>
      </w:pPr>
    </w:p>
    <w:p w:rsidR="003A2E2A" w:rsidRDefault="00FC3B21">
      <w:pPr>
        <w:spacing w:before="59"/>
        <w:ind w:left="4648" w:right="4654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Anexo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N°</w:t>
      </w:r>
      <w:r>
        <w:rPr>
          <w:rFonts w:ascii="Calibri" w:eastAsia="Calibri" w:hAnsi="Calibri" w:cs="Calibri"/>
          <w:b/>
          <w:bCs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001</w:t>
      </w:r>
      <w:r>
        <w:rPr>
          <w:rFonts w:ascii="Times New Roman" w:eastAsia="Times New Roman" w:hAnsi="Times New Roman" w:cs="Times New Roman"/>
          <w:b/>
          <w:bCs/>
          <w:spacing w:val="22"/>
          <w:w w:val="9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Oferta</w:t>
      </w:r>
      <w:r>
        <w:rPr>
          <w:rFonts w:ascii="Calibri" w:eastAsia="Calibri" w:hAnsi="Calibri" w:cs="Calibri"/>
          <w:b/>
          <w:bCs/>
          <w:spacing w:val="-2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20"/>
          <w:szCs w:val="20"/>
        </w:rPr>
        <w:t>electrónica</w:t>
      </w:r>
    </w:p>
    <w:p w:rsidR="003A2E2A" w:rsidRDefault="003A2E2A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3A2E2A" w:rsidRDefault="00FC3B21">
      <w:pPr>
        <w:ind w:left="272" w:right="279"/>
        <w:jc w:val="both"/>
        <w:rPr>
          <w:rFonts w:ascii="Calibri" w:eastAsia="Calibri" w:hAnsi="Calibri" w:cs="Calibri"/>
          <w:sz w:val="20"/>
          <w:szCs w:val="20"/>
        </w:rPr>
      </w:pPr>
      <w:r>
        <w:pict>
          <v:group id="_x0000_s1026" style="position:absolute;left:0;text-align:left;margin-left:250.5pt;margin-top:35pt;width:2.55pt;height:.6pt;z-index:-29560;mso-position-horizontal-relative:page" coordorigin="5010,700" coordsize="51,12">
            <v:shape id="_x0000_s1027" style="position:absolute;left:5010;top:700;width:51;height:12" coordorigin="5010,700" coordsize="51,12" path="m5010,706r50,e" filled="f" strokecolor="#3265ff" strokeweight=".7pt">
              <v:path arrowok="t"/>
            </v:shape>
            <w10:wrap anchorx="page"/>
          </v:group>
        </w:pic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documento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muestran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anexo,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corresponde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pasos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recomendaciones</w:t>
      </w:r>
      <w:r>
        <w:rPr>
          <w:rFonts w:ascii="Calibri" w:hAnsi="Calibri"/>
          <w:sz w:val="20"/>
        </w:rPr>
        <w:t xml:space="preserve"> sencillas,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permitirán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registro</w:t>
      </w:r>
      <w:r>
        <w:rPr>
          <w:rFonts w:ascii="Times New Roman" w:hAnsi="Times New Roman"/>
          <w:spacing w:val="62"/>
          <w:w w:val="9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oferta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electrónica.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Asimismo,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se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encuentran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disponible</w:t>
      </w:r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en</w:t>
      </w:r>
      <w:r>
        <w:rPr>
          <w:rFonts w:ascii="Calibri" w:hAnsi="Calibri"/>
          <w:spacing w:val="2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página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del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Departamento</w:t>
      </w:r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1"/>
          <w:sz w:val="20"/>
        </w:rPr>
        <w:t xml:space="preserve"> </w:t>
      </w:r>
      <w:r>
        <w:rPr>
          <w:rFonts w:ascii="Calibri" w:hAnsi="Calibri"/>
          <w:sz w:val="20"/>
        </w:rPr>
        <w:t>Proveeduría</w:t>
      </w:r>
      <w:r>
        <w:rPr>
          <w:rFonts w:ascii="Times New Roman" w:hAnsi="Times New Roman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w w:val="99"/>
          <w:sz w:val="20"/>
        </w:rPr>
        <w:t xml:space="preserve"> </w:t>
      </w:r>
      <w:r>
        <w:rPr>
          <w:rFonts w:ascii="Calibri" w:hAnsi="Calibri"/>
          <w:b/>
          <w:color w:val="0000FF"/>
          <w:spacing w:val="-1"/>
          <w:sz w:val="20"/>
          <w:u w:val="single" w:color="0000FF"/>
        </w:rPr>
        <w:t>https://</w:t>
      </w:r>
      <w:hyperlink r:id="rId46">
        <w:r>
          <w:rPr>
            <w:rFonts w:ascii="Calibri" w:hAnsi="Calibri"/>
            <w:b/>
            <w:color w:val="0000FF"/>
            <w:spacing w:val="-1"/>
            <w:sz w:val="20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20"/>
          </w:rPr>
          <w:t>.</w:t>
        </w:r>
        <w:r>
          <w:rPr>
            <w:rFonts w:ascii="Calibri" w:hAnsi="Calibri"/>
            <w:color w:val="3265FF"/>
            <w:spacing w:val="-15"/>
            <w:sz w:val="20"/>
          </w:rPr>
          <w:t xml:space="preserve"> </w:t>
        </w:r>
      </w:hyperlink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15"/>
          <w:sz w:val="20"/>
        </w:rPr>
        <w:t xml:space="preserve"> </w:t>
      </w:r>
      <w:r>
        <w:rPr>
          <w:rFonts w:ascii="Calibri" w:hAnsi="Calibri"/>
          <w:spacing w:val="-1"/>
          <w:sz w:val="20"/>
        </w:rPr>
        <w:t>apartado</w:t>
      </w:r>
      <w:r>
        <w:rPr>
          <w:rFonts w:ascii="Calibri" w:hAnsi="Calibri"/>
          <w:spacing w:val="-14"/>
          <w:sz w:val="20"/>
        </w:rPr>
        <w:t xml:space="preserve"> </w:t>
      </w:r>
      <w:r>
        <w:rPr>
          <w:rFonts w:ascii="Calibri" w:hAnsi="Calibri"/>
          <w:b/>
          <w:sz w:val="20"/>
        </w:rPr>
        <w:t>Contrataciones</w:t>
      </w:r>
      <w:r>
        <w:rPr>
          <w:rFonts w:ascii="Calibri" w:hAnsi="Calibri"/>
          <w:b/>
          <w:spacing w:val="-17"/>
          <w:sz w:val="20"/>
        </w:rPr>
        <w:t xml:space="preserve"> </w:t>
      </w:r>
      <w:r>
        <w:rPr>
          <w:rFonts w:ascii="Calibri" w:hAnsi="Calibri"/>
          <w:b/>
          <w:spacing w:val="-1"/>
          <w:sz w:val="20"/>
        </w:rPr>
        <w:t>disponibles</w:t>
      </w:r>
      <w:r>
        <w:rPr>
          <w:rFonts w:ascii="Calibri" w:hAnsi="Calibri"/>
          <w:spacing w:val="-1"/>
          <w:sz w:val="20"/>
        </w:rPr>
        <w:t>.</w:t>
      </w:r>
    </w:p>
    <w:p w:rsidR="003A2E2A" w:rsidRDefault="003A2E2A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3A2E2A" w:rsidRDefault="00FC3B21">
      <w:pPr>
        <w:spacing w:line="200" w:lineRule="atLeast"/>
        <w:ind w:left="465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911084" cy="768095"/>
            <wp:effectExtent l="0" t="0" r="0" b="0"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84" cy="76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2E2A" w:rsidRDefault="003A2E2A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3A2E2A">
          <w:type w:val="continuous"/>
          <w:pgSz w:w="12240" w:h="15840"/>
          <w:pgMar w:top="2340" w:right="620" w:bottom="1240" w:left="860" w:header="720" w:footer="720" w:gutter="0"/>
          <w:cols w:space="720"/>
        </w:sectPr>
      </w:pPr>
    </w:p>
    <w:p w:rsidR="003A2E2A" w:rsidRDefault="003A2E2A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sectPr w:rsidR="003A2E2A">
      <w:pgSz w:w="12240" w:h="15840"/>
      <w:pgMar w:top="2340" w:right="620" w:bottom="1240" w:left="860" w:header="1013" w:footer="10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C3B21">
      <w:r>
        <w:separator/>
      </w:r>
    </w:p>
  </w:endnote>
  <w:endnote w:type="continuationSeparator" w:id="0">
    <w:p w:rsidR="00000000" w:rsidRDefault="00FC3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position:absolute;margin-left:56.7pt;margin-top:735.75pt;width:93.35pt;height:28.65pt;z-index:-2994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495.05pt;margin-top:729pt;width:72.95pt;height:14pt;z-index:-29920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margin-left:56.7pt;margin-top:555.75pt;width:93.35pt;height:28.65pt;z-index:-2989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663.3pt;margin-top:549pt;width:72.95pt;height:14pt;z-index:-29872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56.7pt;margin-top:555.75pt;width:93.35pt;height:28.65pt;z-index:-298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663.3pt;margin-top:549pt;width:72.95pt;height:14pt;z-index:-29824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position:absolute;margin-left:56.7pt;margin-top:555.75pt;width:93.35pt;height:28.65pt;z-index:-29800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663.3pt;margin-top:549pt;width:72.95pt;height:14pt;z-index:-29776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7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56.7pt;margin-top:735.75pt;width:93.35pt;height:28.65pt;z-index:-297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488.95pt;margin-top:729pt;width:78.95pt;height:14pt;z-index:-29680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56.7pt;margin-top:735.75pt;width:93.35pt;height:28.65pt;z-index:-29656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88.95pt;margin-top:729pt;width:78.95pt;height:14pt;z-index:-29632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20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3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C3B21">
      <w:r>
        <w:separator/>
      </w:r>
    </w:p>
  </w:footnote>
  <w:footnote w:type="continuationSeparator" w:id="0">
    <w:p w:rsidR="00000000" w:rsidRDefault="00FC3B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group id="_x0000_s2070" style="position:absolute;margin-left:48.25pt;margin-top:50.65pt;width:527.3pt;height:66.65pt;z-index:-29992;mso-position-horizontal-relative:page;mso-position-vertical-relative:page" coordorigin="965,1013" coordsize="10546,1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2" type="#_x0000_t75" style="position:absolute;left:965;top:1013;width:10545;height:1332">
            <v:imagedata r:id="rId1" o:title=""/>
          </v:shape>
          <v:shape id="_x0000_s2071" type="#_x0000_t75" style="position:absolute;left:9926;top:1098;width:772;height:82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11.35pt;margin-top:56pt;width:201.1pt;height:58.1pt;z-index:-29968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4" w:lineRule="exact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3A2E2A" w:rsidRDefault="00FC3B21">
                <w:pPr>
                  <w:ind w:left="20" w:right="18" w:firstLine="108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DIRECCIÓN</w:t>
                </w:r>
                <w:r>
                  <w:rPr>
                    <w:rFonts w:ascii="Calibri" w:hAnsi="Calibri"/>
                    <w:b/>
                    <w:color w:val="2D74B5"/>
                    <w:spacing w:val="-1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EJECUTIVA</w:t>
                </w:r>
                <w:r>
                  <w:rPr>
                    <w:rFonts w:ascii="Times New Roman" w:hAnsi="Times New Roman"/>
                    <w:b/>
                    <w:color w:val="2D74B5"/>
                    <w:spacing w:val="2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LIMÓN</w:t>
                </w:r>
                <w:r>
                  <w:rPr>
                    <w:rFonts w:ascii="Times New Roman" w:hAnsi="Times New Roman"/>
                    <w:b/>
                    <w:color w:val="2D74B5"/>
                    <w:spacing w:val="39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</w:t>
                </w:r>
                <w:r>
                  <w:rPr>
                    <w:rFonts w:ascii="Calibri" w:hAnsi="Calibri"/>
                    <w:b/>
                    <w:color w:val="2D74B5"/>
                    <w:spacing w:val="-1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3A2E2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3A2E2A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3A2E2A">
    <w:pPr>
      <w:spacing w:line="14" w:lineRule="auto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group id="_x0000_s2058" style="position:absolute;margin-left:48.25pt;margin-top:50.65pt;width:527.15pt;height:66.65pt;z-index:-29752;mso-position-horizontal-relative:page;mso-position-vertical-relative:page" coordorigin="965,1013" coordsize="10543,1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left:965;top:1013;width:10543;height:1332">
            <v:imagedata r:id="rId1" o:title=""/>
          </v:shape>
          <v:shape id="_x0000_s2059" type="#_x0000_t75" style="position:absolute;left:9926;top:1098;width:772;height:82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11.2pt;margin-top:56pt;width:201.1pt;height:58.1pt;z-index:-29728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4" w:lineRule="exact"/>
                  <w:ind w:left="4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3A2E2A" w:rsidRDefault="00FC3B21">
                <w:pPr>
                  <w:ind w:left="20" w:right="18" w:firstLine="11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DIRECCIÓN</w:t>
                </w:r>
                <w:r>
                  <w:rPr>
                    <w:rFonts w:ascii="Calibri" w:hAnsi="Calibri"/>
                    <w:b/>
                    <w:color w:val="2D74B5"/>
                    <w:spacing w:val="-1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EJECUTIVA</w:t>
                </w:r>
                <w:r>
                  <w:rPr>
                    <w:rFonts w:ascii="Times New Roman" w:hAnsi="Times New Roman"/>
                    <w:b/>
                    <w:color w:val="2D74B5"/>
                    <w:spacing w:val="2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LIMÓN</w:t>
                </w:r>
                <w:r>
                  <w:rPr>
                    <w:rFonts w:ascii="Times New Roman" w:hAnsi="Times New Roman"/>
                    <w:b/>
                    <w:color w:val="2D74B5"/>
                    <w:spacing w:val="39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</w:t>
                </w:r>
                <w:r>
                  <w:rPr>
                    <w:rFonts w:ascii="Calibri" w:hAnsi="Calibri"/>
                    <w:b/>
                    <w:color w:val="2D74B5"/>
                    <w:spacing w:val="-1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3A2E2A">
    <w:pPr>
      <w:spacing w:line="14" w:lineRule="auto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2E2A" w:rsidRDefault="00FC3B21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15pt;height:66.65pt;z-index:-29608;mso-position-horizontal-relative:page;mso-position-vertical-relative:page" coordorigin="965,1013" coordsize="10543,13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965;top:1013;width:10543;height:1332">
            <v:imagedata r:id="rId1" o:title=""/>
          </v:shape>
          <v:shape id="_x0000_s2051" type="#_x0000_t75" style="position:absolute;left:9926;top:1098;width:772;height:821">
            <v:imagedata r:id="rId2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2pt;margin-top:56pt;width:201.1pt;height:58.1pt;z-index:-29584;mso-position-horizontal-relative:page;mso-position-vertical-relative:page" filled="f" stroked="f">
          <v:textbox inset="0,0,0,0">
            <w:txbxContent>
              <w:p w:rsidR="003A2E2A" w:rsidRDefault="00FC3B21">
                <w:pPr>
                  <w:spacing w:line="264" w:lineRule="exact"/>
                  <w:ind w:left="4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3A2E2A" w:rsidRDefault="00FC3B21">
                <w:pPr>
                  <w:ind w:left="20" w:right="18" w:firstLine="113"/>
                  <w:jc w:val="center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DIRECCIÓN</w:t>
                </w:r>
                <w:r>
                  <w:rPr>
                    <w:rFonts w:ascii="Calibri" w:hAnsi="Calibri"/>
                    <w:b/>
                    <w:color w:val="2D74B5"/>
                    <w:spacing w:val="-18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EJECUTIVA</w:t>
                </w:r>
                <w:r>
                  <w:rPr>
                    <w:rFonts w:ascii="Times New Roman" w:hAnsi="Times New Roman"/>
                    <w:b/>
                    <w:color w:val="2D74B5"/>
                    <w:spacing w:val="2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ADMINISTRACIÓN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REGIONAL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LIMÓN</w:t>
                </w:r>
                <w:r>
                  <w:rPr>
                    <w:rFonts w:ascii="Times New Roman" w:hAnsi="Times New Roman"/>
                    <w:b/>
                    <w:color w:val="2D74B5"/>
                    <w:spacing w:val="39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</w:t>
                </w:r>
                <w:r>
                  <w:rPr>
                    <w:rFonts w:ascii="Calibri" w:hAnsi="Calibri"/>
                    <w:b/>
                    <w:color w:val="2D74B5"/>
                    <w:spacing w:val="-1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C7B"/>
    <w:multiLevelType w:val="multilevel"/>
    <w:tmpl w:val="E4482DD6"/>
    <w:lvl w:ilvl="0">
      <w:start w:val="4"/>
      <w:numFmt w:val="decimal"/>
      <w:lvlText w:val="%1"/>
      <w:lvlJc w:val="left"/>
      <w:pPr>
        <w:ind w:left="433" w:hanging="29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3" w:hanging="291"/>
        <w:jc w:val="left"/>
      </w:pPr>
      <w:rPr>
        <w:rFonts w:ascii="Calibri" w:eastAsia="Calibri" w:hAnsi="Calibri" w:hint="default"/>
        <w:b/>
        <w:bCs/>
        <w:spacing w:val="-3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43" w:hanging="464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540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94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47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0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4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7" w:hanging="464"/>
      </w:pPr>
      <w:rPr>
        <w:rFonts w:hint="default"/>
      </w:rPr>
    </w:lvl>
  </w:abstractNum>
  <w:abstractNum w:abstractNumId="1">
    <w:nsid w:val="02965446"/>
    <w:multiLevelType w:val="multilevel"/>
    <w:tmpl w:val="AEBC0E6A"/>
    <w:lvl w:ilvl="0">
      <w:start w:val="9"/>
      <w:numFmt w:val="decimal"/>
      <w:lvlText w:val="%1."/>
      <w:lvlJc w:val="left"/>
      <w:pPr>
        <w:ind w:left="518" w:hanging="24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656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94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2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8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4" w:hanging="306"/>
      </w:pPr>
      <w:rPr>
        <w:rFonts w:hint="default"/>
      </w:rPr>
    </w:lvl>
  </w:abstractNum>
  <w:abstractNum w:abstractNumId="2">
    <w:nsid w:val="032720E8"/>
    <w:multiLevelType w:val="hybridMultilevel"/>
    <w:tmpl w:val="5CF45BDC"/>
    <w:lvl w:ilvl="0" w:tplc="62A2586C">
      <w:start w:val="1"/>
      <w:numFmt w:val="bullet"/>
      <w:lvlText w:val=""/>
      <w:lvlJc w:val="left"/>
      <w:pPr>
        <w:ind w:left="99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9C84FE7E">
      <w:start w:val="1"/>
      <w:numFmt w:val="bullet"/>
      <w:lvlText w:val="•"/>
      <w:lvlJc w:val="left"/>
      <w:pPr>
        <w:ind w:left="1969" w:hanging="348"/>
      </w:pPr>
      <w:rPr>
        <w:rFonts w:hint="default"/>
      </w:rPr>
    </w:lvl>
    <w:lvl w:ilvl="2" w:tplc="F48E7B1E">
      <w:start w:val="1"/>
      <w:numFmt w:val="bullet"/>
      <w:lvlText w:val="•"/>
      <w:lvlJc w:val="left"/>
      <w:pPr>
        <w:ind w:left="2946" w:hanging="348"/>
      </w:pPr>
      <w:rPr>
        <w:rFonts w:hint="default"/>
      </w:rPr>
    </w:lvl>
    <w:lvl w:ilvl="3" w:tplc="D39CBB1E">
      <w:start w:val="1"/>
      <w:numFmt w:val="bullet"/>
      <w:lvlText w:val="•"/>
      <w:lvlJc w:val="left"/>
      <w:pPr>
        <w:ind w:left="3923" w:hanging="348"/>
      </w:pPr>
      <w:rPr>
        <w:rFonts w:hint="default"/>
      </w:rPr>
    </w:lvl>
    <w:lvl w:ilvl="4" w:tplc="2842E6A4">
      <w:start w:val="1"/>
      <w:numFmt w:val="bullet"/>
      <w:lvlText w:val="•"/>
      <w:lvlJc w:val="left"/>
      <w:pPr>
        <w:ind w:left="4899" w:hanging="348"/>
      </w:pPr>
      <w:rPr>
        <w:rFonts w:hint="default"/>
      </w:rPr>
    </w:lvl>
    <w:lvl w:ilvl="5" w:tplc="A03A7BD8">
      <w:start w:val="1"/>
      <w:numFmt w:val="bullet"/>
      <w:lvlText w:val="•"/>
      <w:lvlJc w:val="left"/>
      <w:pPr>
        <w:ind w:left="5876" w:hanging="348"/>
      </w:pPr>
      <w:rPr>
        <w:rFonts w:hint="default"/>
      </w:rPr>
    </w:lvl>
    <w:lvl w:ilvl="6" w:tplc="AEAA1AC4">
      <w:start w:val="1"/>
      <w:numFmt w:val="bullet"/>
      <w:lvlText w:val="•"/>
      <w:lvlJc w:val="left"/>
      <w:pPr>
        <w:ind w:left="6853" w:hanging="348"/>
      </w:pPr>
      <w:rPr>
        <w:rFonts w:hint="default"/>
      </w:rPr>
    </w:lvl>
    <w:lvl w:ilvl="7" w:tplc="35A2DB20">
      <w:start w:val="1"/>
      <w:numFmt w:val="bullet"/>
      <w:lvlText w:val="•"/>
      <w:lvlJc w:val="left"/>
      <w:pPr>
        <w:ind w:left="7830" w:hanging="348"/>
      </w:pPr>
      <w:rPr>
        <w:rFonts w:hint="default"/>
      </w:rPr>
    </w:lvl>
    <w:lvl w:ilvl="8" w:tplc="118EEBC2">
      <w:start w:val="1"/>
      <w:numFmt w:val="bullet"/>
      <w:lvlText w:val="•"/>
      <w:lvlJc w:val="left"/>
      <w:pPr>
        <w:ind w:left="8806" w:hanging="348"/>
      </w:pPr>
      <w:rPr>
        <w:rFonts w:hint="default"/>
      </w:rPr>
    </w:lvl>
  </w:abstractNum>
  <w:abstractNum w:abstractNumId="3">
    <w:nsid w:val="04210766"/>
    <w:multiLevelType w:val="multilevel"/>
    <w:tmpl w:val="3938A4E4"/>
    <w:lvl w:ilvl="0">
      <w:start w:val="4"/>
      <w:numFmt w:val="decimal"/>
      <w:lvlText w:val="%1"/>
      <w:lvlJc w:val="left"/>
      <w:pPr>
        <w:ind w:left="143" w:hanging="459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" w:hanging="459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3" w:hanging="459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074" w:hanging="4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1" w:hanging="4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8" w:hanging="4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6" w:hanging="4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83" w:hanging="4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459"/>
      </w:pPr>
      <w:rPr>
        <w:rFonts w:hint="default"/>
      </w:rPr>
    </w:lvl>
  </w:abstractNum>
  <w:abstractNum w:abstractNumId="4">
    <w:nsid w:val="097F0EF6"/>
    <w:multiLevelType w:val="hybridMultilevel"/>
    <w:tmpl w:val="28300C88"/>
    <w:lvl w:ilvl="0" w:tplc="3D7E7CB4">
      <w:start w:val="1"/>
      <w:numFmt w:val="decimal"/>
      <w:lvlText w:val="%1."/>
      <w:lvlJc w:val="left"/>
      <w:pPr>
        <w:ind w:left="272" w:hanging="215"/>
        <w:jc w:val="left"/>
      </w:pPr>
      <w:rPr>
        <w:rFonts w:ascii="Calibri" w:eastAsia="Calibri" w:hAnsi="Calibri" w:hint="default"/>
        <w:spacing w:val="-1"/>
        <w:w w:val="99"/>
        <w:sz w:val="20"/>
        <w:szCs w:val="20"/>
      </w:rPr>
    </w:lvl>
    <w:lvl w:ilvl="1" w:tplc="7272D860">
      <w:start w:val="1"/>
      <w:numFmt w:val="decimal"/>
      <w:lvlText w:val="%2."/>
      <w:lvlJc w:val="left"/>
      <w:pPr>
        <w:ind w:left="993" w:hanging="348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 w:tplc="8814ED56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3" w:tplc="89DC5B0C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4" w:tplc="7518AF3E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5E44D014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03E8440A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90883EB0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5B3C8A96">
      <w:start w:val="1"/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5">
    <w:nsid w:val="0E0C113F"/>
    <w:multiLevelType w:val="multilevel"/>
    <w:tmpl w:val="6AFE1E62"/>
    <w:lvl w:ilvl="0">
      <w:start w:val="3"/>
      <w:numFmt w:val="decimal"/>
      <w:lvlText w:val="%1."/>
      <w:lvlJc w:val="left"/>
      <w:pPr>
        <w:ind w:left="472" w:hanging="200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73" w:hanging="301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05" w:hanging="3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37" w:hanging="3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8" w:hanging="3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0" w:hanging="3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2" w:hanging="3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64" w:hanging="3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96" w:hanging="301"/>
      </w:pPr>
      <w:rPr>
        <w:rFonts w:hint="default"/>
      </w:rPr>
    </w:lvl>
  </w:abstractNum>
  <w:abstractNum w:abstractNumId="6">
    <w:nsid w:val="1B0F5660"/>
    <w:multiLevelType w:val="hybridMultilevel"/>
    <w:tmpl w:val="B4BE73B2"/>
    <w:lvl w:ilvl="0" w:tplc="EF6A39B4">
      <w:start w:val="1"/>
      <w:numFmt w:val="bullet"/>
      <w:lvlText w:val=""/>
      <w:lvlJc w:val="left"/>
      <w:pPr>
        <w:ind w:left="783" w:hanging="348"/>
      </w:pPr>
      <w:rPr>
        <w:rFonts w:ascii="Symbol" w:eastAsia="Symbol" w:hAnsi="Symbol" w:hint="default"/>
        <w:w w:val="99"/>
        <w:sz w:val="20"/>
        <w:szCs w:val="20"/>
      </w:rPr>
    </w:lvl>
    <w:lvl w:ilvl="1" w:tplc="F65856C6">
      <w:start w:val="1"/>
      <w:numFmt w:val="bullet"/>
      <w:lvlText w:val="•"/>
      <w:lvlJc w:val="left"/>
      <w:pPr>
        <w:ind w:left="1225" w:hanging="348"/>
      </w:pPr>
      <w:rPr>
        <w:rFonts w:hint="default"/>
      </w:rPr>
    </w:lvl>
    <w:lvl w:ilvl="2" w:tplc="52EC8C16">
      <w:start w:val="1"/>
      <w:numFmt w:val="bullet"/>
      <w:lvlText w:val="•"/>
      <w:lvlJc w:val="left"/>
      <w:pPr>
        <w:ind w:left="1667" w:hanging="348"/>
      </w:pPr>
      <w:rPr>
        <w:rFonts w:hint="default"/>
      </w:rPr>
    </w:lvl>
    <w:lvl w:ilvl="3" w:tplc="CC7ADC94">
      <w:start w:val="1"/>
      <w:numFmt w:val="bullet"/>
      <w:lvlText w:val="•"/>
      <w:lvlJc w:val="left"/>
      <w:pPr>
        <w:ind w:left="2109" w:hanging="348"/>
      </w:pPr>
      <w:rPr>
        <w:rFonts w:hint="default"/>
      </w:rPr>
    </w:lvl>
    <w:lvl w:ilvl="4" w:tplc="B2945D92">
      <w:start w:val="1"/>
      <w:numFmt w:val="bullet"/>
      <w:lvlText w:val="•"/>
      <w:lvlJc w:val="left"/>
      <w:pPr>
        <w:ind w:left="2550" w:hanging="348"/>
      </w:pPr>
      <w:rPr>
        <w:rFonts w:hint="default"/>
      </w:rPr>
    </w:lvl>
    <w:lvl w:ilvl="5" w:tplc="FC7826E6">
      <w:start w:val="1"/>
      <w:numFmt w:val="bullet"/>
      <w:lvlText w:val="•"/>
      <w:lvlJc w:val="left"/>
      <w:pPr>
        <w:ind w:left="2992" w:hanging="348"/>
      </w:pPr>
      <w:rPr>
        <w:rFonts w:hint="default"/>
      </w:rPr>
    </w:lvl>
    <w:lvl w:ilvl="6" w:tplc="9B466DD8">
      <w:start w:val="1"/>
      <w:numFmt w:val="bullet"/>
      <w:lvlText w:val="•"/>
      <w:lvlJc w:val="left"/>
      <w:pPr>
        <w:ind w:left="3434" w:hanging="348"/>
      </w:pPr>
      <w:rPr>
        <w:rFonts w:hint="default"/>
      </w:rPr>
    </w:lvl>
    <w:lvl w:ilvl="7" w:tplc="94CE1D82">
      <w:start w:val="1"/>
      <w:numFmt w:val="bullet"/>
      <w:lvlText w:val="•"/>
      <w:lvlJc w:val="left"/>
      <w:pPr>
        <w:ind w:left="3876" w:hanging="348"/>
      </w:pPr>
      <w:rPr>
        <w:rFonts w:hint="default"/>
      </w:rPr>
    </w:lvl>
    <w:lvl w:ilvl="8" w:tplc="7542DC60">
      <w:start w:val="1"/>
      <w:numFmt w:val="bullet"/>
      <w:lvlText w:val="•"/>
      <w:lvlJc w:val="left"/>
      <w:pPr>
        <w:ind w:left="4318" w:hanging="348"/>
      </w:pPr>
      <w:rPr>
        <w:rFonts w:hint="default"/>
      </w:rPr>
    </w:lvl>
  </w:abstractNum>
  <w:abstractNum w:abstractNumId="7">
    <w:nsid w:val="3D3D0178"/>
    <w:multiLevelType w:val="multilevel"/>
    <w:tmpl w:val="13922F24"/>
    <w:lvl w:ilvl="0">
      <w:start w:val="1"/>
      <w:numFmt w:val="decimal"/>
      <w:lvlText w:val="%1."/>
      <w:lvlJc w:val="left"/>
      <w:pPr>
        <w:ind w:left="272" w:hanging="210"/>
        <w:jc w:val="righ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56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7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1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8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5" w:hanging="284"/>
      </w:pPr>
      <w:rPr>
        <w:rFonts w:hint="default"/>
      </w:rPr>
    </w:lvl>
  </w:abstractNum>
  <w:abstractNum w:abstractNumId="8">
    <w:nsid w:val="50E64064"/>
    <w:multiLevelType w:val="hybridMultilevel"/>
    <w:tmpl w:val="1C9C1382"/>
    <w:lvl w:ilvl="0" w:tplc="B16031D4">
      <w:start w:val="1"/>
      <w:numFmt w:val="decimal"/>
      <w:lvlText w:val="%1)"/>
      <w:lvlJc w:val="left"/>
      <w:pPr>
        <w:ind w:left="102" w:hanging="216"/>
        <w:jc w:val="left"/>
      </w:pPr>
      <w:rPr>
        <w:rFonts w:ascii="Calibri" w:eastAsia="Calibri" w:hAnsi="Calibri" w:hint="default"/>
        <w:b/>
        <w:bCs/>
        <w:spacing w:val="-1"/>
        <w:w w:val="99"/>
        <w:sz w:val="20"/>
        <w:szCs w:val="20"/>
      </w:rPr>
    </w:lvl>
    <w:lvl w:ilvl="1" w:tplc="0A84CAAC">
      <w:start w:val="1"/>
      <w:numFmt w:val="lowerLetter"/>
      <w:lvlText w:val="%2)"/>
      <w:lvlJc w:val="left"/>
      <w:pPr>
        <w:ind w:left="822" w:hanging="349"/>
        <w:jc w:val="left"/>
      </w:pPr>
      <w:rPr>
        <w:rFonts w:ascii="Calibri" w:eastAsia="Calibri" w:hAnsi="Calibri" w:hint="default"/>
        <w:w w:val="99"/>
        <w:sz w:val="20"/>
        <w:szCs w:val="20"/>
      </w:rPr>
    </w:lvl>
    <w:lvl w:ilvl="2" w:tplc="DEB09FE4">
      <w:start w:val="1"/>
      <w:numFmt w:val="bullet"/>
      <w:lvlText w:val="•"/>
      <w:lvlJc w:val="left"/>
      <w:pPr>
        <w:ind w:left="1391" w:hanging="144"/>
      </w:pPr>
      <w:rPr>
        <w:rFonts w:ascii="Calibri" w:eastAsia="Calibri" w:hAnsi="Calibri" w:hint="default"/>
        <w:w w:val="99"/>
        <w:sz w:val="20"/>
        <w:szCs w:val="20"/>
      </w:rPr>
    </w:lvl>
    <w:lvl w:ilvl="3" w:tplc="81A06818">
      <w:start w:val="1"/>
      <w:numFmt w:val="bullet"/>
      <w:lvlText w:val="•"/>
      <w:lvlJc w:val="left"/>
      <w:pPr>
        <w:ind w:left="2241" w:hanging="144"/>
      </w:pPr>
      <w:rPr>
        <w:rFonts w:hint="default"/>
      </w:rPr>
    </w:lvl>
    <w:lvl w:ilvl="4" w:tplc="F366412E">
      <w:start w:val="1"/>
      <w:numFmt w:val="bullet"/>
      <w:lvlText w:val="•"/>
      <w:lvlJc w:val="left"/>
      <w:pPr>
        <w:ind w:left="3091" w:hanging="144"/>
      </w:pPr>
      <w:rPr>
        <w:rFonts w:hint="default"/>
      </w:rPr>
    </w:lvl>
    <w:lvl w:ilvl="5" w:tplc="086EBABE">
      <w:start w:val="1"/>
      <w:numFmt w:val="bullet"/>
      <w:lvlText w:val="•"/>
      <w:lvlJc w:val="left"/>
      <w:pPr>
        <w:ind w:left="3941" w:hanging="144"/>
      </w:pPr>
      <w:rPr>
        <w:rFonts w:hint="default"/>
      </w:rPr>
    </w:lvl>
    <w:lvl w:ilvl="6" w:tplc="A74EE5E2">
      <w:start w:val="1"/>
      <w:numFmt w:val="bullet"/>
      <w:lvlText w:val="•"/>
      <w:lvlJc w:val="left"/>
      <w:pPr>
        <w:ind w:left="4792" w:hanging="144"/>
      </w:pPr>
      <w:rPr>
        <w:rFonts w:hint="default"/>
      </w:rPr>
    </w:lvl>
    <w:lvl w:ilvl="7" w:tplc="9EFEE0E4">
      <w:start w:val="1"/>
      <w:numFmt w:val="bullet"/>
      <w:lvlText w:val="•"/>
      <w:lvlJc w:val="left"/>
      <w:pPr>
        <w:ind w:left="5642" w:hanging="144"/>
      </w:pPr>
      <w:rPr>
        <w:rFonts w:hint="default"/>
      </w:rPr>
    </w:lvl>
    <w:lvl w:ilvl="8" w:tplc="12D4B570">
      <w:start w:val="1"/>
      <w:numFmt w:val="bullet"/>
      <w:lvlText w:val="•"/>
      <w:lvlJc w:val="left"/>
      <w:pPr>
        <w:ind w:left="6492" w:hanging="144"/>
      </w:pPr>
      <w:rPr>
        <w:rFonts w:hint="default"/>
      </w:rPr>
    </w:lvl>
  </w:abstractNum>
  <w:abstractNum w:abstractNumId="9">
    <w:nsid w:val="53176CA7"/>
    <w:multiLevelType w:val="hybridMultilevel"/>
    <w:tmpl w:val="018CD53C"/>
    <w:lvl w:ilvl="0" w:tplc="E5AEF078">
      <w:start w:val="1"/>
      <w:numFmt w:val="lowerLetter"/>
      <w:lvlText w:val="%1)"/>
      <w:lvlJc w:val="left"/>
      <w:pPr>
        <w:ind w:left="700" w:hanging="250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1" w:tplc="EE50FF3A">
      <w:start w:val="1"/>
      <w:numFmt w:val="bullet"/>
      <w:lvlText w:val="•"/>
      <w:lvlJc w:val="left"/>
      <w:pPr>
        <w:ind w:left="981" w:hanging="250"/>
      </w:pPr>
      <w:rPr>
        <w:rFonts w:hint="default"/>
      </w:rPr>
    </w:lvl>
    <w:lvl w:ilvl="2" w:tplc="22A20672">
      <w:start w:val="1"/>
      <w:numFmt w:val="bullet"/>
      <w:lvlText w:val="•"/>
      <w:lvlJc w:val="left"/>
      <w:pPr>
        <w:ind w:left="2067" w:hanging="250"/>
      </w:pPr>
      <w:rPr>
        <w:rFonts w:hint="default"/>
      </w:rPr>
    </w:lvl>
    <w:lvl w:ilvl="3" w:tplc="8C669D52">
      <w:start w:val="1"/>
      <w:numFmt w:val="bullet"/>
      <w:lvlText w:val="•"/>
      <w:lvlJc w:val="left"/>
      <w:pPr>
        <w:ind w:left="3154" w:hanging="250"/>
      </w:pPr>
      <w:rPr>
        <w:rFonts w:hint="default"/>
      </w:rPr>
    </w:lvl>
    <w:lvl w:ilvl="4" w:tplc="D70A2FE4">
      <w:start w:val="1"/>
      <w:numFmt w:val="bullet"/>
      <w:lvlText w:val="•"/>
      <w:lvlJc w:val="left"/>
      <w:pPr>
        <w:ind w:left="4240" w:hanging="250"/>
      </w:pPr>
      <w:rPr>
        <w:rFonts w:hint="default"/>
      </w:rPr>
    </w:lvl>
    <w:lvl w:ilvl="5" w:tplc="8E18B398">
      <w:start w:val="1"/>
      <w:numFmt w:val="bullet"/>
      <w:lvlText w:val="•"/>
      <w:lvlJc w:val="left"/>
      <w:pPr>
        <w:ind w:left="5327" w:hanging="250"/>
      </w:pPr>
      <w:rPr>
        <w:rFonts w:hint="default"/>
      </w:rPr>
    </w:lvl>
    <w:lvl w:ilvl="6" w:tplc="4FB088D6">
      <w:start w:val="1"/>
      <w:numFmt w:val="bullet"/>
      <w:lvlText w:val="•"/>
      <w:lvlJc w:val="left"/>
      <w:pPr>
        <w:ind w:left="6413" w:hanging="250"/>
      </w:pPr>
      <w:rPr>
        <w:rFonts w:hint="default"/>
      </w:rPr>
    </w:lvl>
    <w:lvl w:ilvl="7" w:tplc="E9702750">
      <w:start w:val="1"/>
      <w:numFmt w:val="bullet"/>
      <w:lvlText w:val="•"/>
      <w:lvlJc w:val="left"/>
      <w:pPr>
        <w:ind w:left="7500" w:hanging="250"/>
      </w:pPr>
      <w:rPr>
        <w:rFonts w:hint="default"/>
      </w:rPr>
    </w:lvl>
    <w:lvl w:ilvl="8" w:tplc="8D78BAB6">
      <w:start w:val="1"/>
      <w:numFmt w:val="bullet"/>
      <w:lvlText w:val="•"/>
      <w:lvlJc w:val="left"/>
      <w:pPr>
        <w:ind w:left="8586" w:hanging="250"/>
      </w:pPr>
      <w:rPr>
        <w:rFonts w:hint="default"/>
      </w:rPr>
    </w:lvl>
  </w:abstractNum>
  <w:abstractNum w:abstractNumId="10">
    <w:nsid w:val="5738520E"/>
    <w:multiLevelType w:val="multilevel"/>
    <w:tmpl w:val="C776A13C"/>
    <w:lvl w:ilvl="0">
      <w:start w:val="3"/>
      <w:numFmt w:val="decimal"/>
      <w:lvlText w:val="%1"/>
      <w:lvlJc w:val="left"/>
      <w:pPr>
        <w:ind w:left="402" w:hanging="30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2" w:hanging="301"/>
        <w:jc w:val="left"/>
      </w:pPr>
      <w:rPr>
        <w:rFonts w:ascii="Calibri" w:eastAsia="Calibri" w:hAnsi="Calibri" w:hint="default"/>
        <w:b/>
        <w:bCs/>
        <w:w w:val="99"/>
        <w:sz w:val="20"/>
        <w:szCs w:val="20"/>
      </w:rPr>
    </w:lvl>
    <w:lvl w:ilvl="2">
      <w:start w:val="1"/>
      <w:numFmt w:val="bullet"/>
      <w:lvlText w:val=""/>
      <w:lvlJc w:val="left"/>
      <w:pPr>
        <w:ind w:left="822" w:hanging="348"/>
      </w:pPr>
      <w:rPr>
        <w:rFonts w:ascii="Symbol" w:eastAsia="Symbol" w:hAnsi="Symbol" w:hint="default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5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3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3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3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94" w:hanging="348"/>
      </w:pPr>
      <w:rPr>
        <w:rFonts w:hint="default"/>
      </w:rPr>
    </w:lvl>
  </w:abstractNum>
  <w:abstractNum w:abstractNumId="11">
    <w:nsid w:val="7E6F3847"/>
    <w:multiLevelType w:val="hybridMultilevel"/>
    <w:tmpl w:val="60E25876"/>
    <w:lvl w:ilvl="0" w:tplc="FC6EA442">
      <w:start w:val="2"/>
      <w:numFmt w:val="lowerLetter"/>
      <w:lvlText w:val="%1)"/>
      <w:lvlJc w:val="left"/>
      <w:pPr>
        <w:ind w:left="3389" w:hanging="361"/>
        <w:jc w:val="left"/>
      </w:pPr>
      <w:rPr>
        <w:rFonts w:ascii="Calibri" w:eastAsia="Calibri" w:hAnsi="Calibri" w:hint="default"/>
        <w:spacing w:val="-2"/>
        <w:w w:val="99"/>
        <w:sz w:val="20"/>
        <w:szCs w:val="20"/>
      </w:rPr>
    </w:lvl>
    <w:lvl w:ilvl="1" w:tplc="F950F8C2">
      <w:start w:val="1"/>
      <w:numFmt w:val="bullet"/>
      <w:lvlText w:val="•"/>
      <w:lvlJc w:val="left"/>
      <w:pPr>
        <w:ind w:left="4138" w:hanging="361"/>
      </w:pPr>
      <w:rPr>
        <w:rFonts w:hint="default"/>
      </w:rPr>
    </w:lvl>
    <w:lvl w:ilvl="2" w:tplc="D0F4BDC0">
      <w:start w:val="1"/>
      <w:numFmt w:val="bullet"/>
      <w:lvlText w:val="•"/>
      <w:lvlJc w:val="left"/>
      <w:pPr>
        <w:ind w:left="4887" w:hanging="361"/>
      </w:pPr>
      <w:rPr>
        <w:rFonts w:hint="default"/>
      </w:rPr>
    </w:lvl>
    <w:lvl w:ilvl="3" w:tplc="F7A4F7EA">
      <w:start w:val="1"/>
      <w:numFmt w:val="bullet"/>
      <w:lvlText w:val="•"/>
      <w:lvlJc w:val="left"/>
      <w:pPr>
        <w:ind w:left="5636" w:hanging="361"/>
      </w:pPr>
      <w:rPr>
        <w:rFonts w:hint="default"/>
      </w:rPr>
    </w:lvl>
    <w:lvl w:ilvl="4" w:tplc="63C85E24">
      <w:start w:val="1"/>
      <w:numFmt w:val="bullet"/>
      <w:lvlText w:val="•"/>
      <w:lvlJc w:val="left"/>
      <w:pPr>
        <w:ind w:left="6385" w:hanging="361"/>
      </w:pPr>
      <w:rPr>
        <w:rFonts w:hint="default"/>
      </w:rPr>
    </w:lvl>
    <w:lvl w:ilvl="5" w:tplc="1D56DE4A">
      <w:start w:val="1"/>
      <w:numFmt w:val="bullet"/>
      <w:lvlText w:val="•"/>
      <w:lvlJc w:val="left"/>
      <w:pPr>
        <w:ind w:left="7134" w:hanging="361"/>
      </w:pPr>
      <w:rPr>
        <w:rFonts w:hint="default"/>
      </w:rPr>
    </w:lvl>
    <w:lvl w:ilvl="6" w:tplc="7CF441C0">
      <w:start w:val="1"/>
      <w:numFmt w:val="bullet"/>
      <w:lvlText w:val="•"/>
      <w:lvlJc w:val="left"/>
      <w:pPr>
        <w:ind w:left="7883" w:hanging="361"/>
      </w:pPr>
      <w:rPr>
        <w:rFonts w:hint="default"/>
      </w:rPr>
    </w:lvl>
    <w:lvl w:ilvl="7" w:tplc="F222CD0A">
      <w:start w:val="1"/>
      <w:numFmt w:val="bullet"/>
      <w:lvlText w:val="•"/>
      <w:lvlJc w:val="left"/>
      <w:pPr>
        <w:ind w:left="8632" w:hanging="361"/>
      </w:pPr>
      <w:rPr>
        <w:rFonts w:hint="default"/>
      </w:rPr>
    </w:lvl>
    <w:lvl w:ilvl="8" w:tplc="8C6438BA">
      <w:start w:val="1"/>
      <w:numFmt w:val="bullet"/>
      <w:lvlText w:val="•"/>
      <w:lvlJc w:val="left"/>
      <w:pPr>
        <w:ind w:left="9381" w:hanging="361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2"/>
  </w:num>
  <w:num w:numId="6">
    <w:abstractNumId w:val="11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A2E2A"/>
    <w:rsid w:val="003A2E2A"/>
    <w:rsid w:val="00FC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berschrift2">
    <w:name w:val="heading 2"/>
    <w:basedOn w:val="Standard"/>
    <w:uiPriority w:val="1"/>
    <w:qFormat/>
    <w:pPr>
      <w:ind w:left="258"/>
      <w:outlineLvl w:val="1"/>
    </w:pPr>
    <w:rPr>
      <w:rFonts w:ascii="Calibri" w:eastAsia="Calibri" w:hAnsi="Calibr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rosales@poder-judicial.go.cr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://www.hacienda.go.cr/" TargetMode="External"/><Relationship Id="rId39" Type="http://schemas.openxmlformats.org/officeDocument/2006/relationships/hyperlink" Target="http://www.poder-judicial.go.cr/proveeduria/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34" Type="http://schemas.openxmlformats.org/officeDocument/2006/relationships/header" Target="header7.xml"/><Relationship Id="rId42" Type="http://schemas.openxmlformats.org/officeDocument/2006/relationships/hyperlink" Target="http://www.hacienda.go.cr/ATV/frmConsultaSituTributaria.aspx" TargetMode="External"/><Relationship Id="rId47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footer" Target="footer4.xml"/><Relationship Id="rId33" Type="http://schemas.openxmlformats.org/officeDocument/2006/relationships/footer" Target="footer6.xml"/><Relationship Id="rId38" Type="http://schemas.openxmlformats.org/officeDocument/2006/relationships/image" Target="media/image8.png"/><Relationship Id="rId46" Type="http://schemas.openxmlformats.org/officeDocument/2006/relationships/hyperlink" Target="http://www.poder-judicial.go.cr/proveeduri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header" Target="header2.xml"/><Relationship Id="rId29" Type="http://schemas.openxmlformats.org/officeDocument/2006/relationships/footer" Target="footer5.xml"/><Relationship Id="rId41" Type="http://schemas.openxmlformats.org/officeDocument/2006/relationships/hyperlink" Target="http://www.hacienda.go.cr/ATV/frmConsultaSituTributaria.aspx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4.xml"/><Relationship Id="rId32" Type="http://schemas.openxmlformats.org/officeDocument/2006/relationships/header" Target="header6.xml"/><Relationship Id="rId37" Type="http://schemas.openxmlformats.org/officeDocument/2006/relationships/image" Target="media/image7.jpeg"/><Relationship Id="rId40" Type="http://schemas.openxmlformats.org/officeDocument/2006/relationships/hyperlink" Target="http://www.ccss.sa.cr/" TargetMode="External"/><Relationship Id="rId45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footer" Target="footer3.xml"/><Relationship Id="rId28" Type="http://schemas.openxmlformats.org/officeDocument/2006/relationships/header" Target="header5.xml"/><Relationship Id="rId36" Type="http://schemas.openxmlformats.org/officeDocument/2006/relationships/hyperlink" Target="http://www.poder-judicial.go.cr/proveeduria)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www.poder-judicial.go.cr/" TargetMode="External"/><Relationship Id="rId19" Type="http://schemas.openxmlformats.org/officeDocument/2006/relationships/image" Target="media/image3.jpeg"/><Relationship Id="rId31" Type="http://schemas.openxmlformats.org/officeDocument/2006/relationships/image" Target="media/image6.png"/><Relationship Id="rId44" Type="http://schemas.openxmlformats.org/officeDocument/2006/relationships/hyperlink" Target="mailto:licitaciones@poder-judicial.go.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evillac@poder-judicial.go.cr" TargetMode="External"/><Relationship Id="rId14" Type="http://schemas.openxmlformats.org/officeDocument/2006/relationships/hyperlink" Target="mailto:admin-oij-limon@poder-judicial.go.cr" TargetMode="External"/><Relationship Id="rId22" Type="http://schemas.openxmlformats.org/officeDocument/2006/relationships/header" Target="header3.xml"/><Relationship Id="rId27" Type="http://schemas.openxmlformats.org/officeDocument/2006/relationships/hyperlink" Target="http://www.hacienda.go.cr/" TargetMode="External"/><Relationship Id="rId30" Type="http://schemas.openxmlformats.org/officeDocument/2006/relationships/hyperlink" Target="http://www.poder-judicial.go.cr/proveeduria" TargetMode="External"/><Relationship Id="rId35" Type="http://schemas.openxmlformats.org/officeDocument/2006/relationships/hyperlink" Target="mailto:provee_sistemas@poder-judicial.go.cr" TargetMode="External"/><Relationship Id="rId43" Type="http://schemas.openxmlformats.org/officeDocument/2006/relationships/hyperlink" Target="mailto:depto-fico@Poder-Judicial.go.cr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7205</Words>
  <Characters>38087</Characters>
  <Application>Microsoft Office Word</Application>
  <DocSecurity>4</DocSecurity>
  <Lines>1579</Lines>
  <Paragraphs>253</Paragraphs>
  <ScaleCrop>false</ScaleCrop>
  <Company/>
  <LinksUpToDate>false</LinksUpToDate>
  <CharactersWithSpaces>45164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2021-06-28T17:55:00Z</dcterms:created>
  <dcterms:modified xsi:type="dcterms:W3CDTF">2021-06-28T17:55:00Z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LastSaved">
    <vt:filetime>2021-06-28T00:00:00Z</vt:filetime>
  </property>
</Properties>
</file>