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"/>
        <w:gridCol w:w="319"/>
        <w:gridCol w:w="314"/>
        <w:gridCol w:w="463"/>
        <w:gridCol w:w="463"/>
        <w:gridCol w:w="832"/>
        <w:gridCol w:w="395"/>
        <w:gridCol w:w="1555"/>
        <w:gridCol w:w="2472"/>
        <w:gridCol w:w="330"/>
        <w:gridCol w:w="1211"/>
        <w:gridCol w:w="1567"/>
      </w:tblGrid>
      <w:tr>
        <w:trPr>
          <w:trHeight w:val="708" w:hRule="atLeast"/>
        </w:trPr>
        <w:tc>
          <w:tcPr>
            <w:tcW w:w="754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</w:p>
        </w:tc>
        <w:tc>
          <w:tcPr>
            <w:tcW w:w="2072" w:type="dxa"/>
            <w:gridSpan w:val="4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7"/>
              <w:ind w:left="146"/>
              <w:rPr>
                <w:sz w:val="16"/>
              </w:rPr>
            </w:pPr>
            <w:r>
              <w:rPr>
                <w:sz w:val="16"/>
              </w:rPr>
              <w:t>301- PODER JUDICIAL</w:t>
            </w:r>
          </w:p>
        </w:tc>
        <w:tc>
          <w:tcPr>
            <w:tcW w:w="39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</w:p>
          <w:p>
            <w:pPr>
              <w:pStyle w:val="TableParagraph"/>
              <w:spacing w:before="100"/>
              <w:ind w:left="183"/>
              <w:rPr>
                <w:sz w:val="16"/>
              </w:rPr>
            </w:pPr>
            <w:r>
              <w:rPr>
                <w:sz w:val="16"/>
              </w:rPr>
              <w:t>20402 - Repuestos y accesorios</w:t>
            </w:r>
          </w:p>
        </w:tc>
        <w:tc>
          <w:tcPr>
            <w:tcW w:w="27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TIPO DE GRUPO</w:t>
            </w:r>
          </w:p>
          <w:p>
            <w:pPr>
              <w:pStyle w:val="TableParagraph"/>
              <w:spacing w:line="182" w:lineRule="exact" w:before="86"/>
              <w:ind w:left="181"/>
              <w:rPr>
                <w:sz w:val="16"/>
              </w:rPr>
            </w:pPr>
            <w:r>
              <w:rPr>
                <w:sz w:val="16"/>
              </w:rPr>
              <w:t>8 - 928-Organismo de</w:t>
            </w:r>
          </w:p>
          <w:p>
            <w:pPr>
              <w:pStyle w:val="TableParagraph"/>
              <w:spacing w:line="182" w:lineRule="exact"/>
              <w:ind w:left="181"/>
              <w:rPr>
                <w:sz w:val="16"/>
              </w:rPr>
            </w:pPr>
            <w:r>
              <w:rPr>
                <w:sz w:val="16"/>
              </w:rPr>
              <w:t>Investigación Judicial</w:t>
            </w:r>
          </w:p>
        </w:tc>
      </w:tr>
      <w:tr>
        <w:trPr>
          <w:trHeight w:val="546" w:hRule="atLeast"/>
        </w:trPr>
        <w:tc>
          <w:tcPr>
            <w:tcW w:w="3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SOLICITUD Nº</w:t>
            </w:r>
          </w:p>
          <w:p>
            <w:pPr>
              <w:pStyle w:val="TableParagraph"/>
              <w:spacing w:before="99"/>
              <w:ind w:left="890"/>
              <w:rPr>
                <w:sz w:val="16"/>
              </w:rPr>
            </w:pPr>
            <w:r>
              <w:rPr>
                <w:sz w:val="16"/>
              </w:rPr>
              <w:t>301-200272-20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MONTO DE LA SOLICITUD</w:t>
            </w:r>
          </w:p>
          <w:p>
            <w:pPr>
              <w:pStyle w:val="TableParagraph"/>
              <w:spacing w:before="99"/>
              <w:ind w:left="2166"/>
              <w:rPr>
                <w:sz w:val="16"/>
              </w:rPr>
            </w:pPr>
            <w:r>
              <w:rPr>
                <w:sz w:val="16"/>
              </w:rPr>
              <w:t>¢ 3,000,000.00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SALDO DE LA SOLICITUD</w:t>
            </w:r>
          </w:p>
          <w:p>
            <w:pPr>
              <w:pStyle w:val="TableParagraph"/>
              <w:spacing w:before="99"/>
              <w:ind w:left="748"/>
              <w:rPr>
                <w:sz w:val="16"/>
              </w:rPr>
            </w:pPr>
            <w:r>
              <w:rPr>
                <w:sz w:val="16"/>
              </w:rPr>
              <w:t>¢ 0.00</w:t>
            </w:r>
          </w:p>
        </w:tc>
      </w:tr>
      <w:tr>
        <w:trPr>
          <w:trHeight w:val="549" w:hRule="atLeast"/>
        </w:trPr>
        <w:tc>
          <w:tcPr>
            <w:tcW w:w="3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PROVEEDOR</w:t>
            </w:r>
          </w:p>
          <w:p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Importadora Ad Nat S. A.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CÉDULA JURÍDICA</w:t>
            </w:r>
          </w:p>
          <w:p>
            <w:pPr>
              <w:pStyle w:val="TableParagraph"/>
              <w:spacing w:before="100"/>
              <w:ind w:left="2166"/>
              <w:rPr>
                <w:sz w:val="16"/>
              </w:rPr>
            </w:pPr>
            <w:r>
              <w:rPr>
                <w:sz w:val="16"/>
              </w:rPr>
              <w:t>3-101-167171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  <w:p>
            <w:pPr>
              <w:pStyle w:val="TableParagraph"/>
              <w:spacing w:before="100"/>
              <w:ind w:left="748"/>
              <w:rPr>
                <w:sz w:val="16"/>
              </w:rPr>
            </w:pPr>
            <w:r>
              <w:rPr>
                <w:sz w:val="16"/>
              </w:rPr>
              <w:t>22271111</w:t>
            </w:r>
          </w:p>
        </w:tc>
      </w:tr>
      <w:tr>
        <w:trPr>
          <w:trHeight w:val="549" w:hRule="atLeast"/>
        </w:trPr>
        <w:tc>
          <w:tcPr>
            <w:tcW w:w="3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FUENTE DE FINANCIAMIENTO</w:t>
            </w:r>
          </w:p>
          <w:p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001 - Ingresos Corrientes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TÉRMINO DE PAGO</w:t>
            </w:r>
          </w:p>
          <w:p>
            <w:pPr>
              <w:pStyle w:val="TableParagraph"/>
              <w:spacing w:before="100"/>
              <w:ind w:left="176"/>
              <w:rPr>
                <w:sz w:val="16"/>
              </w:rPr>
            </w:pPr>
            <w:r>
              <w:rPr>
                <w:sz w:val="16"/>
              </w:rPr>
              <w:t>Transferencia bancaria nacional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2" w:right="9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T.C CRC ¢ al 11/02/2020</w:t>
            </w:r>
          </w:p>
          <w:p>
            <w:pPr>
              <w:pStyle w:val="TableParagraph"/>
              <w:spacing w:before="100"/>
              <w:ind w:left="12" w:right="826"/>
              <w:jc w:val="center"/>
              <w:rPr>
                <w:sz w:val="16"/>
              </w:rPr>
            </w:pPr>
            <w:r>
              <w:rPr>
                <w:sz w:val="16"/>
              </w:rPr>
              <w:t>¢ 0.00</w:t>
            </w:r>
          </w:p>
        </w:tc>
      </w:tr>
      <w:tr>
        <w:trPr>
          <w:trHeight w:val="703" w:hRule="atLeast"/>
        </w:trPr>
        <w:tc>
          <w:tcPr>
            <w:tcW w:w="3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ÁREA TRAMITADORA</w:t>
            </w:r>
          </w:p>
          <w:p>
            <w:pPr>
              <w:pStyle w:val="TableParagraph"/>
              <w:spacing w:before="98"/>
              <w:ind w:left="181"/>
              <w:rPr>
                <w:sz w:val="16"/>
              </w:rPr>
            </w:pPr>
            <w:r>
              <w:rPr>
                <w:sz w:val="16"/>
              </w:rPr>
              <w:t>3 - Gobierno Compras Menores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ENTE EMISOR</w:t>
            </w:r>
          </w:p>
          <w:p>
            <w:pPr>
              <w:pStyle w:val="TableParagraph"/>
              <w:spacing w:before="98"/>
              <w:ind w:left="176"/>
              <w:rPr>
                <w:sz w:val="16"/>
              </w:rPr>
            </w:pPr>
            <w:r>
              <w:rPr>
                <w:sz w:val="16"/>
              </w:rPr>
              <w:t>458 - ADMINISTRACION REGIONAL PUNTARENAS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RUBRO</w:t>
            </w:r>
          </w:p>
        </w:tc>
      </w:tr>
      <w:tr>
        <w:trPr>
          <w:trHeight w:val="268" w:hRule="atLeast"/>
        </w:trPr>
        <w:tc>
          <w:tcPr>
            <w:tcW w:w="10356" w:type="dxa"/>
            <w:gridSpan w:val="12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SIRVASE DESPACHAR POR NUESTRA CUENTA LOS BIENES O SERVICIOS SIGUIENTES</w:t>
            </w:r>
          </w:p>
        </w:tc>
      </w:tr>
      <w:tr>
        <w:trPr>
          <w:trHeight w:val="487" w:hRule="atLeast"/>
        </w:trPr>
        <w:tc>
          <w:tcPr>
            <w:tcW w:w="43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line="182" w:lineRule="exact" w:before="43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>
            <w:pPr>
              <w:pStyle w:val="TableParagraph"/>
              <w:spacing w:line="18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633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line="235" w:lineRule="auto" w:before="46"/>
              <w:ind w:left="11"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Periodic.</w:t>
            </w:r>
          </w:p>
        </w:tc>
        <w:tc>
          <w:tcPr>
            <w:tcW w:w="4422" w:type="dxa"/>
            <w:gridSpan w:val="3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1733" w:right="17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Precio Unitario</w:t>
            </w:r>
          </w:p>
        </w:tc>
        <w:tc>
          <w:tcPr>
            <w:tcW w:w="1567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Precio Total</w:t>
            </w:r>
          </w:p>
        </w:tc>
      </w:tr>
      <w:tr>
        <w:trPr>
          <w:trHeight w:val="1825" w:hRule="atLeast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5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25"/>
              <w:ind w:left="21"/>
              <w:rPr>
                <w:sz w:val="16"/>
              </w:rPr>
            </w:pPr>
            <w:r>
              <w:rPr>
                <w:sz w:val="16"/>
              </w:rPr>
              <w:t>24779 - LLANTA 265-65-R18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Compra e instalación de llantas para vehículo placa CL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3311907 Unidad PJ 751 Isuzu D Max año 2018 de la</w:t>
            </w:r>
          </w:p>
          <w:p>
            <w:pPr>
              <w:pStyle w:val="TableParagraph"/>
              <w:spacing w:line="235" w:lineRule="auto" w:before="1"/>
              <w:ind w:left="21" w:right="47"/>
              <w:rPr>
                <w:sz w:val="16"/>
              </w:rPr>
            </w:pPr>
            <w:r>
              <w:rPr>
                <w:sz w:val="16"/>
              </w:rPr>
              <w:t>Delegación Regional de Puntarenas.(según especificaciones técnicas)</w:t>
            </w:r>
          </w:p>
          <w:p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Porcentaje de IVA 13%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Garantía: 60 Meses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2 días hábiles después de recibido el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pedido.</w:t>
            </w:r>
          </w:p>
          <w:p>
            <w:pPr>
              <w:pStyle w:val="TableParagraph"/>
              <w:spacing w:line="158" w:lineRule="exact"/>
              <w:ind w:left="21"/>
              <w:rPr>
                <w:sz w:val="16"/>
              </w:rPr>
            </w:pPr>
            <w:r>
              <w:rPr>
                <w:sz w:val="16"/>
              </w:rPr>
              <w:t>Lugar de entrega: Instalaciones del oferente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18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109,449.0400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437,796.16</w:t>
            </w:r>
          </w:p>
        </w:tc>
      </w:tr>
      <w:tr>
        <w:trPr>
          <w:trHeight w:val="350" w:hRule="atLeast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2" w:lineRule="exact"/>
              <w:ind w:left="21"/>
              <w:rPr>
                <w:sz w:val="16"/>
              </w:rPr>
            </w:pPr>
            <w:r>
              <w:rPr>
                <w:sz w:val="16"/>
              </w:rPr>
              <w:t>Precio Unitario Moneda Cotizada: ¢ 109,449.04</w:t>
            </w:r>
          </w:p>
          <w:p>
            <w:pPr>
              <w:pStyle w:val="TableParagraph"/>
              <w:spacing w:line="158" w:lineRule="exact"/>
              <w:ind w:left="21"/>
              <w:rPr>
                <w:sz w:val="16"/>
              </w:rPr>
            </w:pPr>
            <w:r>
              <w:rPr>
                <w:sz w:val="16"/>
              </w:rPr>
              <w:t>Monto Total Moneda Cotizada: ¢ 437,796.16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9" w:hRule="atLeast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¢ 437,796.16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6" w:hRule="atLeast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7" w:lineRule="exact" w:before="10"/>
              <w:ind w:left="21"/>
              <w:rPr>
                <w:sz w:val="16"/>
              </w:rPr>
            </w:pPr>
            <w:r>
              <w:rPr>
                <w:sz w:val="16"/>
              </w:rPr>
              <w:t>Porcentaje IVA: 13.00 %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6" w:hRule="atLeast"/>
        </w:trPr>
        <w:tc>
          <w:tcPr>
            <w:tcW w:w="435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1"/>
              <w:rPr>
                <w:sz w:val="16"/>
              </w:rPr>
            </w:pPr>
            <w:r>
              <w:rPr>
                <w:sz w:val="16"/>
              </w:rPr>
              <w:t>Subtotal a girar en colones: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¢ 437,796.16</w:t>
            </w:r>
          </w:p>
        </w:tc>
      </w:tr>
      <w:tr>
        <w:trPr>
          <w:trHeight w:val="268" w:hRule="atLeast"/>
        </w:trPr>
        <w:tc>
          <w:tcPr>
            <w:tcW w:w="4776" w:type="dxa"/>
            <w:gridSpan w:val="8"/>
            <w:tcBorders>
              <w:top w:val="thickThinMediumGap" w:sz="4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TOTAL EN LETRAS:</w:t>
            </w:r>
          </w:p>
        </w:tc>
        <w:tc>
          <w:tcPr>
            <w:tcW w:w="4013" w:type="dxa"/>
            <w:gridSpan w:val="3"/>
            <w:tcBorders>
              <w:top w:val="thickThinMediumGap" w:sz="4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ARTICULOS EN COLONES</w:t>
            </w:r>
          </w:p>
        </w:tc>
        <w:tc>
          <w:tcPr>
            <w:tcW w:w="1567" w:type="dxa"/>
            <w:tcBorders>
              <w:top w:val="thickThinMediumGap" w:sz="4" w:space="0" w:color="000000"/>
              <w:left w:val="nil"/>
              <w:bottom w:val="nil"/>
            </w:tcBorders>
          </w:tcPr>
          <w:p>
            <w:pPr>
              <w:pStyle w:val="TableParagraph"/>
              <w:spacing w:before="44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437,796.16</w:t>
            </w:r>
          </w:p>
        </w:tc>
      </w:tr>
      <w:tr>
        <w:trPr>
          <w:trHeight w:val="259" w:hRule="atLeast"/>
        </w:trPr>
        <w:tc>
          <w:tcPr>
            <w:tcW w:w="4776" w:type="dxa"/>
            <w:gridSpan w:val="8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5" w:lineRule="exact" w:before="75"/>
              <w:ind w:left="84"/>
              <w:rPr>
                <w:sz w:val="16"/>
              </w:rPr>
            </w:pPr>
            <w:r>
              <w:rPr>
                <w:sz w:val="16"/>
              </w:rPr>
              <w:t>(CUATROCIENTOS TREINTA MIL CIENTO SETENTA Y DOS</w:t>
            </w:r>
          </w:p>
        </w:tc>
        <w:tc>
          <w:tcPr>
            <w:tcW w:w="401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3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MONTO DE ESTE PEDIDO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5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430,172.00</w:t>
            </w:r>
          </w:p>
        </w:tc>
      </w:tr>
      <w:tr>
        <w:trPr>
          <w:trHeight w:val="259" w:hRule="atLeast"/>
        </w:trPr>
        <w:tc>
          <w:tcPr>
            <w:tcW w:w="4776" w:type="dxa"/>
            <w:gridSpan w:val="8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sz w:val="16"/>
              </w:rPr>
            </w:pPr>
            <w:r>
              <w:rPr>
                <w:sz w:val="16"/>
              </w:rPr>
              <w:t>COLONES 00/100)</w:t>
            </w:r>
          </w:p>
        </w:tc>
        <w:tc>
          <w:tcPr>
            <w:tcW w:w="401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3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MONTO POR COMPLEMENTOS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5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7,624.16</w:t>
            </w:r>
          </w:p>
        </w:tc>
      </w:tr>
      <w:tr>
        <w:trPr>
          <w:trHeight w:val="259" w:hRule="atLeast"/>
        </w:trPr>
        <w:tc>
          <w:tcPr>
            <w:tcW w:w="4776" w:type="dxa"/>
            <w:gridSpan w:val="8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3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2.00 % RENTA (S/ESTE PEDIDO MAS B.P.P.)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5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7,613.66</w:t>
            </w:r>
          </w:p>
        </w:tc>
      </w:tr>
      <w:tr>
        <w:trPr>
          <w:trHeight w:val="250" w:hRule="atLeast"/>
        </w:trPr>
        <w:tc>
          <w:tcPr>
            <w:tcW w:w="4776" w:type="dxa"/>
            <w:gridSpan w:val="8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3" w:type="dxa"/>
            <w:gridSpan w:val="3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3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NETO A CANCELAR AL PROVEEDOR ¢</w:t>
            </w:r>
          </w:p>
        </w:tc>
        <w:tc>
          <w:tcPr>
            <w:tcW w:w="156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3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422,558.34</w:t>
            </w:r>
          </w:p>
        </w:tc>
      </w:tr>
    </w:tbl>
    <w:p>
      <w:pPr>
        <w:pStyle w:val="Heading1"/>
        <w:spacing w:before="73"/>
        <w:ind w:left="5062"/>
      </w:pPr>
      <w:r>
        <w:rPr/>
        <w:t>PARA USO EXCLUSIVO DEL PODER JUDICIAL</w:t>
      </w:r>
    </w:p>
    <w:p>
      <w:pPr>
        <w:spacing w:line="240" w:lineRule="auto" w:before="5"/>
        <w:rPr>
          <w:b/>
          <w:sz w:val="5"/>
        </w:rPr>
      </w:pPr>
    </w:p>
    <w:tbl>
      <w:tblPr>
        <w:tblW w:w="0" w:type="auto"/>
        <w:jc w:val="left"/>
        <w:tblInd w:w="2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4"/>
        <w:gridCol w:w="5574"/>
      </w:tblGrid>
      <w:tr>
        <w:trPr>
          <w:trHeight w:val="259" w:hRule="atLeast"/>
        </w:trPr>
        <w:tc>
          <w:tcPr>
            <w:tcW w:w="4734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610" w:val="left" w:leader="none"/>
              </w:tabs>
              <w:spacing w:before="26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MONTO DE ESTE PEDIDO</w:t>
              <w:tab/>
              <w:t>¢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430,172.00</w:t>
            </w:r>
          </w:p>
          <w:p>
            <w:pPr>
              <w:pStyle w:val="TableParagraph"/>
              <w:tabs>
                <w:tab w:pos="5099" w:val="left" w:leader="none"/>
              </w:tabs>
              <w:spacing w:before="95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RESERVA DE DIF. CAMBIARIO</w:t>
              <w:tab/>
              <w:t>¢ 0.00</w:t>
            </w:r>
          </w:p>
          <w:p>
            <w:pPr>
              <w:pStyle w:val="TableParagraph"/>
              <w:tabs>
                <w:tab w:pos="4610" w:val="left" w:leader="none"/>
              </w:tabs>
              <w:spacing w:before="95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TOTAL CON RESERVA DE DIF.</w:t>
            </w:r>
            <w:r>
              <w:rPr>
                <w:b/>
                <w:spacing w:val="-18"/>
                <w:sz w:val="16"/>
              </w:rPr>
              <w:t> </w:t>
            </w:r>
            <w:r>
              <w:rPr>
                <w:b/>
                <w:sz w:val="16"/>
              </w:rPr>
              <w:t>CAMBIARIO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¢</w:t>
              <w:tab/>
              <w:t>¢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430,172.00</w:t>
            </w:r>
          </w:p>
        </w:tc>
      </w:tr>
      <w:tr>
        <w:trPr>
          <w:trHeight w:val="539" w:hRule="atLeast"/>
        </w:trPr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>
            <w:pPr>
              <w:pStyle w:val="TableParagraph"/>
              <w:tabs>
                <w:tab w:pos="3749" w:val="left" w:leader="none"/>
              </w:tabs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SIN IVA</w:t>
              <w:tab/>
              <w:t>¢ 387,430.23</w:t>
            </w:r>
          </w:p>
          <w:p>
            <w:pPr>
              <w:pStyle w:val="TableParagraph"/>
              <w:tabs>
                <w:tab w:pos="3838" w:val="left" w:leader="none"/>
              </w:tabs>
              <w:spacing w:before="8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DE IVA</w:t>
              <w:tab/>
              <w:t>¢ 50,365.93</w:t>
            </w:r>
          </w:p>
        </w:tc>
        <w:tc>
          <w:tcPr>
            <w:tcW w:w="557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11"/>
        <w:rPr>
          <w:b/>
          <w:sz w:val="26"/>
        </w:rPr>
      </w:pPr>
    </w:p>
    <w:p>
      <w:pPr>
        <w:pStyle w:val="Heading2"/>
        <w:tabs>
          <w:tab w:pos="3462" w:val="left" w:leader="none"/>
          <w:tab w:pos="5344" w:val="left" w:leader="none"/>
        </w:tabs>
        <w:ind w:left="159"/>
      </w:pPr>
      <w:r>
        <w:rPr/>
        <w:t>Nº Expediente:  </w:t>
      </w:r>
      <w:r>
        <w:rPr>
          <w:spacing w:val="36"/>
        </w:rPr>
        <w:t> </w:t>
      </w:r>
      <w:r>
        <w:rPr/>
        <w:t>2020CD-000001-ARPCM</w:t>
        <w:tab/>
        <w:t>Tipo de Procedimiento:</w:t>
        <w:tab/>
        <w:t>Gobierno, Compras Menores Oficio</w:t>
      </w:r>
      <w:r>
        <w:rPr>
          <w:spacing w:val="10"/>
        </w:rPr>
        <w:t> </w:t>
      </w:r>
      <w:r>
        <w:rPr/>
        <w:t>Refrendo: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65" w:footer="3779" w:top="1200" w:bottom="3960" w:left="520" w:right="600"/>
          <w:pgNumType w:start="1"/>
        </w:sectPr>
      </w:pPr>
    </w:p>
    <w:p>
      <w:pPr>
        <w:tabs>
          <w:tab w:pos="3462" w:val="left" w:leader="none"/>
          <w:tab w:pos="7595" w:val="left" w:leader="none"/>
        </w:tabs>
        <w:spacing w:before="80"/>
        <w:ind w:left="159" w:right="0" w:firstLine="0"/>
        <w:jc w:val="left"/>
        <w:rPr>
          <w:sz w:val="16"/>
        </w:rPr>
      </w:pPr>
      <w:r>
        <w:rPr>
          <w:sz w:val="16"/>
        </w:rPr>
        <w:t>Autorización Nº:</w:t>
        <w:tab/>
        <w:t>Adjudicado en la Gaceta:</w:t>
        <w:tab/>
        <w:t>Fecha de Referendo:</w:t>
      </w:r>
    </w:p>
    <w:p>
      <w:pPr>
        <w:tabs>
          <w:tab w:pos="1437" w:val="left" w:leader="none"/>
          <w:tab w:pos="3462" w:val="left" w:leader="none"/>
        </w:tabs>
        <w:spacing w:before="111"/>
        <w:ind w:left="159" w:right="0" w:firstLine="0"/>
        <w:jc w:val="left"/>
        <w:rPr>
          <w:sz w:val="16"/>
        </w:rPr>
      </w:pPr>
      <w:r>
        <w:rPr>
          <w:sz w:val="16"/>
        </w:rPr>
        <w:t>Contrato:</w:t>
        <w:tab/>
        <w:t>-</w:t>
        <w:tab/>
        <w:t>Garantía Cumplimiento:</w:t>
      </w:r>
      <w:r>
        <w:rPr>
          <w:spacing w:val="14"/>
          <w:sz w:val="16"/>
        </w:rPr>
        <w:t> </w:t>
      </w:r>
      <w:r>
        <w:rPr>
          <w:sz w:val="16"/>
        </w:rPr>
        <w:t>No</w:t>
      </w:r>
    </w:p>
    <w:p>
      <w:pPr>
        <w:spacing w:line="240" w:lineRule="auto" w:before="5"/>
        <w:rPr>
          <w:sz w:val="13"/>
        </w:rPr>
      </w:pPr>
    </w:p>
    <w:p>
      <w:pPr>
        <w:spacing w:before="95"/>
        <w:ind w:left="159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251661312" from="30.882999pt,26.377916pt" to="555.500999pt,26.377916pt" stroked="true" strokeweight=".5pt" strokecolor="#000000">
            <v:stroke dashstyle="solid"/>
            <w10:wrap type="none"/>
          </v:line>
        </w:pict>
      </w:r>
      <w:r>
        <w:rPr>
          <w:sz w:val="16"/>
        </w:rPr>
        <w:t>Este pedido se complementa con el pedido 2020-000809 de ¢ 7,624.16 del 14/02/2020</w:t>
      </w:r>
    </w:p>
    <w:p>
      <w:pPr>
        <w:spacing w:line="240" w:lineRule="auto" w:before="8"/>
        <w:rPr>
          <w:sz w:val="18"/>
        </w:rPr>
      </w:pPr>
      <w:r>
        <w:rPr/>
        <w:pict>
          <v:group style="position:absolute;margin-left:30.632999pt;margin-top:12.704878pt;width:525.15pt;height:53.7pt;mso-position-horizontal-relative:page;mso-position-vertical-relative:paragraph;z-index:-251656192;mso-wrap-distance-left:0;mso-wrap-distance-right:0" coordorigin="613,254" coordsize="10503,1074">
            <v:rect style="position:absolute;left:617;top:517;width:10493;height:20" filled="true" fillcolor="#000000" stroked="false">
              <v:fill type="solid"/>
            </v:rect>
            <v:rect style="position:absolute;left:617;top:517;width:10493;height:20" filled="true" fillcolor="#000000" stroked="false">
              <v:fill type="solid"/>
            </v:rect>
            <v:line style="position:absolute" from="618,525" to="618,1323" stroked="true" strokeweight=".5pt" strokecolor="#000000">
              <v:stroke dashstyle="solid"/>
            </v:line>
            <v:line style="position:absolute" from="618,1323" to="11110,1323" stroked="true" strokeweight=".5pt" strokecolor="#000000">
              <v:stroke dashstyle="solid"/>
            </v:line>
            <v:line style="position:absolute" from="11110,525" to="11110,1323" stroked="true" strokeweight=".5pt" strokecolor="#000000">
              <v:stroke dashstyle="solid"/>
            </v:line>
            <v:shape style="position:absolute;left:622;top:537;width:10483;height:780" type="#_x0000_t202" filled="false" stroked="false">
              <v:textbox inset="0,0,0,0">
                <w:txbxContent>
                  <w:p>
                    <w:pPr>
                      <w:spacing w:before="25"/>
                      <w:ind w:left="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Resumen de adjudicación 01-ARP/CM2020</w:t>
                    </w:r>
                  </w:p>
                  <w:p>
                    <w:pPr>
                      <w:spacing w:line="240" w:lineRule="auto" w:before="6"/>
                      <w:rPr>
                        <w:sz w:val="15"/>
                      </w:rPr>
                    </w:pPr>
                  </w:p>
                  <w:p>
                    <w:pPr>
                      <w:spacing w:line="235" w:lineRule="auto" w:before="0"/>
                      <w:ind w:left="30" w:right="8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Las casas comerciales adjudicadas deberán aportar ante esta Proveeduría los timbres fiscales o entero de gobierno correspondiente al 0.25% del monto total adjudicado para lo cual contaran con un plazo de 2 días hábiles después de recibido el pedido.</w:t>
                    </w:r>
                  </w:p>
                </w:txbxContent>
              </v:textbox>
              <w10:wrap type="none"/>
            </v:shape>
            <v:shape style="position:absolute;left:622;top:254;width:10483;height:264" type="#_x0000_t202" filled="true" fillcolor="#6f8090" stroked="false">
              <v:textbox inset="0,0,0,0">
                <w:txbxContent>
                  <w:p>
                    <w:pPr>
                      <w:spacing w:before="24"/>
                      <w:ind w:left="4222" w:right="4219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Observaciones del Pedido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8"/>
        </w:rPr>
      </w:pPr>
    </w:p>
    <w:p>
      <w:pPr>
        <w:spacing w:before="0"/>
        <w:ind w:left="228" w:right="0" w:firstLine="0"/>
        <w:jc w:val="left"/>
        <w:rPr>
          <w:b/>
          <w:sz w:val="16"/>
        </w:rPr>
      </w:pPr>
      <w:r>
        <w:rPr>
          <w:b/>
          <w:sz w:val="16"/>
        </w:rPr>
        <w:t>Oficinas Usuarias</w:t>
      </w:r>
    </w:p>
    <w:p>
      <w:pPr>
        <w:spacing w:line="240" w:lineRule="auto" w:before="6"/>
        <w:rPr>
          <w:b/>
          <w:sz w:val="5"/>
        </w:rPr>
      </w:pPr>
    </w:p>
    <w:tbl>
      <w:tblPr>
        <w:tblW w:w="0" w:type="auto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3418"/>
        <w:gridCol w:w="5175"/>
        <w:gridCol w:w="1390"/>
      </w:tblGrid>
      <w:tr>
        <w:trPr>
          <w:trHeight w:val="546" w:hRule="atLeast"/>
        </w:trPr>
        <w:tc>
          <w:tcPr>
            <w:tcW w:w="490" w:type="dxa"/>
            <w:tcBorders>
              <w:bottom w:val="single" w:sz="8" w:space="0" w:color="000000"/>
              <w:right w:val="nil"/>
            </w:tcBorders>
            <w:shd w:val="clear" w:color="auto" w:fill="6F8090"/>
          </w:tcPr>
          <w:p>
            <w:pPr>
              <w:pStyle w:val="TableParagraph"/>
              <w:spacing w:line="182" w:lineRule="exact" w:before="24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>
            <w:pPr>
              <w:pStyle w:val="TableParagraph"/>
              <w:spacing w:line="18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3418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>
            <w:pPr>
              <w:pStyle w:val="TableParagraph"/>
              <w:spacing w:before="24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Artículo</w:t>
            </w:r>
          </w:p>
        </w:tc>
        <w:tc>
          <w:tcPr>
            <w:tcW w:w="5175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>
            <w:pPr>
              <w:pStyle w:val="TableParagraph"/>
              <w:spacing w:before="24"/>
              <w:ind w:left="1233"/>
              <w:rPr>
                <w:b/>
                <w:sz w:val="16"/>
              </w:rPr>
            </w:pPr>
            <w:r>
              <w:rPr>
                <w:b/>
                <w:sz w:val="16"/>
              </w:rPr>
              <w:t>Oficina</w:t>
            </w:r>
          </w:p>
        </w:tc>
        <w:tc>
          <w:tcPr>
            <w:tcW w:w="1390" w:type="dxa"/>
            <w:tcBorders>
              <w:left w:val="nil"/>
              <w:bottom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24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</w:tr>
      <w:tr>
        <w:trPr>
          <w:trHeight w:val="263" w:hRule="atLeast"/>
        </w:trPr>
        <w:tc>
          <w:tcPr>
            <w:tcW w:w="490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25"/>
              <w:ind w:left="2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1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25"/>
              <w:ind w:left="115"/>
              <w:rPr>
                <w:sz w:val="16"/>
              </w:rPr>
            </w:pPr>
            <w:r>
              <w:rPr>
                <w:sz w:val="16"/>
              </w:rPr>
              <w:t>24779 - LLANTA 265-65-R18</w:t>
            </w:r>
          </w:p>
        </w:tc>
        <w:tc>
          <w:tcPr>
            <w:tcW w:w="517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25"/>
              <w:ind w:left="1233"/>
              <w:rPr>
                <w:sz w:val="16"/>
              </w:rPr>
            </w:pPr>
            <w:r>
              <w:rPr>
                <w:sz w:val="16"/>
              </w:rPr>
              <w:t>61 - DELEGACION REGIONAL DE PUNTARENAS</w:t>
            </w:r>
          </w:p>
        </w:tc>
        <w:tc>
          <w:tcPr>
            <w:tcW w:w="1390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25"/>
              <w:ind w:left="31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</w:tbl>
    <w:sectPr>
      <w:pgSz w:w="11910" w:h="16840"/>
      <w:pgMar w:header="465" w:footer="3779" w:top="1200" w:bottom="396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2342272" from="38.268002pt,643.465027pt" to="165.827002pt,643.465027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341248" from="177.164993pt,643.465027pt" to="311.810993pt,643.465027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340224" from="323.149994pt,643.465027pt" to="436.535994pt,643.465027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339200" from="446.457001pt,643.465027pt" to="552.756001pt,643.465027pt" stroked="true" strokeweight="1pt" strokecolor="#000000">
          <v:stroke dashstyle="solid"/>
          <w10:wrap type="none"/>
        </v:line>
      </w:pict>
    </w:r>
    <w:r>
      <w:rPr/>
      <w:pict>
        <v:shape style="position:absolute;margin-left:54.633999pt;margin-top:646.240723pt;width:92.7pt;height:19.95pt;mso-position-horizontal-relative:page;mso-position-vertical-relative:page;z-index:-252338176" type="#_x0000_t202" filled="false" stroked="false">
          <v:textbox inset="0,0,0,0">
            <w:txbxContent>
              <w:p>
                <w:pPr>
                  <w:spacing w:line="182" w:lineRule="exact" w:before="14"/>
                  <w:ind w:left="43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Elaborado por</w:t>
                </w:r>
              </w:p>
              <w:p>
                <w:pPr>
                  <w:spacing w:line="182" w:lineRule="exact" w:before="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Depto. Proveeduría/ UAR</w:t>
                </w:r>
              </w:p>
            </w:txbxContent>
          </v:textbox>
          <w10:wrap type="none"/>
        </v:shape>
      </w:pict>
    </w:r>
    <w:r>
      <w:rPr/>
      <w:pict>
        <v:shape style="position:absolute;margin-left:198.130997pt;margin-top:646.240723pt;width:92.7pt;height:19.95pt;mso-position-horizontal-relative:page;mso-position-vertical-relative:page;z-index:-252337152" type="#_x0000_t202" filled="false" stroked="false">
          <v:textbox inset="0,0,0,0">
            <w:txbxContent>
              <w:p>
                <w:pPr>
                  <w:spacing w:line="182" w:lineRule="exact" w:before="14"/>
                  <w:ind w:left="2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Aprobado por</w:t>
                </w:r>
              </w:p>
              <w:p>
                <w:pPr>
                  <w:spacing w:line="182" w:lineRule="exact" w:before="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Depto. Proveeduría/ UAR</w:t>
                </w:r>
              </w:p>
            </w:txbxContent>
          </v:textbox>
          <w10:wrap type="none"/>
        </v:shape>
      </w:pict>
    </w:r>
    <w:r>
      <w:rPr/>
      <w:pict>
        <v:shape style="position:absolute;margin-left:329.449371pt;margin-top:646.240723pt;width:102.95pt;height:19.95pt;mso-position-horizontal-relative:page;mso-position-vertical-relative:page;z-index:-252336128" type="#_x0000_t202" filled="false" stroked="false">
          <v:textbox inset="0,0,0,0">
            <w:txbxContent>
              <w:p>
                <w:pPr>
                  <w:spacing w:line="235" w:lineRule="auto" w:before="17"/>
                  <w:ind w:left="20" w:right="-1" w:firstLine="502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Aprobado por Subproceso de Presupuesto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803009pt;margin-top:646.240723pt;width:93.15pt;height:19.95pt;mso-position-horizontal-relative:page;mso-position-vertical-relative:page;z-index:-252335104" type="#_x0000_t202" filled="false" stroked="false">
          <v:textbox inset="0,0,0,0">
            <w:txbxContent>
              <w:p>
                <w:pPr>
                  <w:spacing w:line="235" w:lineRule="auto" w:before="17"/>
                  <w:ind w:left="237" w:right="0" w:hanging="218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Visado por Macroproceso Financiero Contable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417999pt;margin-top:678.878601pt;width:246.9pt;height:18.9pt;mso-position-horizontal-relative:page;mso-position-vertical-relative:page;z-index:-252334080" type="#_x0000_t202" filled="false" stroked="false">
          <v:textbox inset="0,0,0,0">
            <w:txbxContent>
              <w:p>
                <w:pPr>
                  <w:pStyle w:val="BodyText"/>
                  <w:spacing w:line="169" w:lineRule="exact" w:before="20"/>
                  <w:ind w:left="20"/>
                </w:pPr>
                <w:r>
                  <w:rPr/>
                  <w:t>NOTAS:</w:t>
                </w:r>
              </w:p>
              <w:p>
                <w:pPr>
                  <w:pStyle w:val="BodyText"/>
                  <w:spacing w:line="169" w:lineRule="exact"/>
                  <w:ind w:left="20"/>
                </w:pPr>
                <w:r>
                  <w:rPr/>
                  <w:t>EL MONTO DE HOLGURA ES UNA COBERTURA POR DIFERENCIAL CAMBIARIO.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417999pt;margin-top:706.166626pt;width:522.9500pt;height:48.1pt;mso-position-horizontal-relative:page;mso-position-vertical-relative:page;z-index:-2523330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EL IMPUESTO DE RENTA SE CALCULARÁ SOBRE EL MONTO EN COLONES UTILIZANDO EL TIPO DE CAMBIO DEL DÍA DE PAGO.</w:t>
                </w:r>
              </w:p>
              <w:p>
                <w:pPr>
                  <w:pStyle w:val="BodyText"/>
                  <w:spacing w:before="29"/>
                  <w:ind w:left="20" w:right="131"/>
                </w:pPr>
                <w:r>
                  <w:rPr/>
                  <w:t>ADJUNTAR A ESTE PEDIDO EL ORIGINAL DE LAS FACTURAS COMERCIALES (TIMBRADAS) Y PRESENTARLAS EN EL DEPTO. FINANCIERO CONTABLE PARA EL 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>
                <w:pPr>
                  <w:pStyle w:val="BodyText"/>
                  <w:spacing w:before="55"/>
                  <w:ind w:right="18"/>
                  <w:jc w:val="right"/>
                  <w:rPr>
                    <w:rFonts w:ascii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.417999pt;margin-top:22.265108pt;width:85.55pt;height:22pt;mso-position-horizontal-relative:page;mso-position-vertical-relative:page;z-index:-2523473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PODER JUDICIAL</w:t>
                </w:r>
              </w:p>
              <w:p>
                <w:pPr>
                  <w:spacing w:before="12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490997pt;margin-top:22.280132pt;width:36.3pt;height:14.1pt;mso-position-horizontal-relative:page;mso-position-vertical-relative:page;z-index:-2523463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r>
                  <w:rPr>
                    <w:rFonts w:ascii="Tahoma"/>
                    <w:b/>
                    <w:sz w:val="20"/>
                  </w:rPr>
                  <w:t>Pedido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434998pt;margin-top:22.265108pt;width:69.2pt;height:11.7pt;mso-position-horizontal-relative:page;mso-position-vertical-relative:page;z-index:-2523453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 2020-000808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834991pt;margin-top:45.449108pt;width:69pt;height:11.7pt;mso-position-horizontal-relative:page;mso-position-vertical-relative:page;z-index:-2523443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Fecha: 14/02/2020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417999pt;margin-top:50.602734pt;width:28.8pt;height:10.95pt;mso-position-horizontal-relative:page;mso-position-vertical-relative:page;z-index:-2523432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4"/>
      <w:szCs w:val="14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b/>
      <w:bCs/>
      <w:sz w:val="16"/>
      <w:szCs w:val="16"/>
      <w:lang w:val="es-ES" w:eastAsia="es-ES" w:bidi="es-ES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Arial" w:hAnsi="Arial" w:eastAsia="Arial" w:cs="Arial"/>
      <w:sz w:val="16"/>
      <w:szCs w:val="16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rptPedido</dc:title>
  <dcterms:created xsi:type="dcterms:W3CDTF">2020-05-07T19:35:33Z</dcterms:created>
  <dcterms:modified xsi:type="dcterms:W3CDTF">2020-05-07T19:35:33Z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2020-05-07T00:00:00Z</vt:filetime>
  </property>
</Properties>
</file>