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722" w:rsidRDefault="00E77B29">
      <w:pPr>
        <w:pStyle w:val="berschrift1"/>
        <w:numPr>
          <w:ilvl w:val="0"/>
          <w:numId w:val="1"/>
        </w:numPr>
        <w:tabs>
          <w:tab w:val="left" w:pos="4021"/>
        </w:tabs>
        <w:spacing w:before="47"/>
        <w:jc w:val="left"/>
        <w:rPr>
          <w:b w:val="0"/>
          <w:bCs w:val="0"/>
        </w:rPr>
      </w:pPr>
      <w:bookmarkStart w:id="0" w:name="_GoBack"/>
      <w:bookmarkEnd w:id="0"/>
      <w:r>
        <w:rPr>
          <w:spacing w:val="-1"/>
        </w:rPr>
        <w:t>Resolución N° 001265-VH-2020</w:t>
      </w:r>
    </w:p>
    <w:p w:rsidR="00A84722" w:rsidRDefault="00E77B29">
      <w:pPr>
        <w:pStyle w:val="Textkrper"/>
        <w:numPr>
          <w:ilvl w:val="0"/>
          <w:numId w:val="1"/>
        </w:numPr>
        <w:tabs>
          <w:tab w:val="left" w:pos="593"/>
        </w:tabs>
        <w:ind w:left="592" w:hanging="384"/>
        <w:jc w:val="left"/>
      </w:pPr>
      <w:r>
        <w:rPr>
          <w:spacing w:val="-1"/>
        </w:rPr>
        <w:t>San José,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rPr>
          <w:spacing w:val="-1"/>
        </w:rPr>
        <w:t>diecisiete</w:t>
      </w:r>
      <w:r>
        <w:t xml:space="preserve"> </w:t>
      </w:r>
      <w:r>
        <w:rPr>
          <w:spacing w:val="-2"/>
        </w:rPr>
        <w:t>horas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cinco</w:t>
      </w:r>
      <w:r>
        <w:t xml:space="preserve"> </w:t>
      </w:r>
      <w:r>
        <w:rPr>
          <w:spacing w:val="-1"/>
        </w:rPr>
        <w:t>minutos del</w:t>
      </w:r>
      <w:r>
        <w:rPr>
          <w:spacing w:val="1"/>
        </w:rPr>
        <w:t xml:space="preserve"> </w:t>
      </w:r>
      <w:r>
        <w:rPr>
          <w:spacing w:val="-1"/>
        </w:rPr>
        <w:t>veinticuatro de</w:t>
      </w:r>
      <w:r>
        <w:t xml:space="preserve"> </w:t>
      </w:r>
      <w:r>
        <w:rPr>
          <w:spacing w:val="-1"/>
        </w:rPr>
        <w:t>septiembre</w:t>
      </w:r>
      <w:r>
        <w:rPr>
          <w:spacing w:val="1"/>
        </w:rPr>
        <w:t xml:space="preserve"> </w:t>
      </w:r>
      <w:r>
        <w:rPr>
          <w:spacing w:val="-2"/>
        </w:rPr>
        <w:t xml:space="preserve">de </w:t>
      </w:r>
      <w:r>
        <w:rPr>
          <w:spacing w:val="-1"/>
        </w:rPr>
        <w:t xml:space="preserve">dos </w:t>
      </w:r>
      <w:r>
        <w:t>mil</w:t>
      </w:r>
      <w:r>
        <w:rPr>
          <w:spacing w:val="-3"/>
        </w:rPr>
        <w:t xml:space="preserve"> </w:t>
      </w:r>
      <w:r>
        <w:rPr>
          <w:spacing w:val="-1"/>
        </w:rPr>
        <w:t>veinte.</w:t>
      </w:r>
    </w:p>
    <w:p w:rsidR="00A84722" w:rsidRDefault="00E77B29">
      <w:pPr>
        <w:pStyle w:val="Textkrper"/>
        <w:numPr>
          <w:ilvl w:val="0"/>
          <w:numId w:val="1"/>
        </w:numPr>
        <w:tabs>
          <w:tab w:val="left" w:pos="593"/>
        </w:tabs>
        <w:spacing w:before="38"/>
        <w:ind w:left="592" w:hanging="384"/>
        <w:jc w:val="left"/>
      </w:pPr>
      <w:r>
        <w:t>De</w:t>
      </w:r>
      <w:r>
        <w:rPr>
          <w:spacing w:val="-7"/>
        </w:rPr>
        <w:t xml:space="preserve"> </w:t>
      </w:r>
      <w:r>
        <w:rPr>
          <w:spacing w:val="-1"/>
        </w:rPr>
        <w:t>conformidad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rPr>
          <w:spacing w:val="-2"/>
        </w:rPr>
        <w:t>lo</w:t>
      </w:r>
      <w:r>
        <w:rPr>
          <w:spacing w:val="-5"/>
        </w:rPr>
        <w:t xml:space="preserve"> </w:t>
      </w:r>
      <w:r>
        <w:rPr>
          <w:spacing w:val="-1"/>
        </w:rPr>
        <w:t>establecido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1"/>
        </w:rPr>
        <w:t>artículo</w:t>
      </w:r>
      <w:r>
        <w:rPr>
          <w:spacing w:val="-3"/>
        </w:rPr>
        <w:t xml:space="preserve"> </w:t>
      </w:r>
      <w:r>
        <w:rPr>
          <w:spacing w:val="-1"/>
        </w:rPr>
        <w:t>No.</w:t>
      </w:r>
      <w:r>
        <w:rPr>
          <w:spacing w:val="-8"/>
        </w:rPr>
        <w:t xml:space="preserve"> </w:t>
      </w:r>
      <w:r>
        <w:t>2,</w:t>
      </w:r>
      <w:r>
        <w:rPr>
          <w:spacing w:val="-7"/>
        </w:rPr>
        <w:t xml:space="preserve"> </w:t>
      </w:r>
      <w:r>
        <w:rPr>
          <w:spacing w:val="-1"/>
        </w:rPr>
        <w:t>inciso</w:t>
      </w:r>
      <w:r>
        <w:rPr>
          <w:spacing w:val="-5"/>
        </w:rPr>
        <w:t xml:space="preserve"> </w:t>
      </w:r>
      <w:r>
        <w:rPr>
          <w:spacing w:val="-1"/>
        </w:rPr>
        <w:t>h)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27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6"/>
        </w:rPr>
        <w:t xml:space="preserve"> </w:t>
      </w:r>
      <w:r>
        <w:rPr>
          <w:spacing w:val="-1"/>
        </w:rPr>
        <w:t>Administrativa</w:t>
      </w:r>
    </w:p>
    <w:p w:rsidR="00A84722" w:rsidRDefault="00E77B29">
      <w:pPr>
        <w:pStyle w:val="Textkrper"/>
        <w:numPr>
          <w:ilvl w:val="0"/>
          <w:numId w:val="1"/>
        </w:numPr>
        <w:tabs>
          <w:tab w:val="left" w:pos="593"/>
        </w:tabs>
        <w:ind w:left="592" w:hanging="384"/>
        <w:jc w:val="left"/>
      </w:pPr>
      <w:r>
        <w:t>así</w:t>
      </w:r>
      <w:r>
        <w:rPr>
          <w:spacing w:val="14"/>
        </w:rPr>
        <w:t xml:space="preserve"> </w:t>
      </w:r>
      <w:r>
        <w:rPr>
          <w:spacing w:val="-2"/>
        </w:rPr>
        <w:t>como</w:t>
      </w:r>
      <w:r>
        <w:rPr>
          <w:spacing w:val="13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artículo</w:t>
      </w:r>
      <w:r>
        <w:rPr>
          <w:spacing w:val="14"/>
        </w:rPr>
        <w:t xml:space="preserve"> </w:t>
      </w:r>
      <w:r>
        <w:rPr>
          <w:spacing w:val="-1"/>
        </w:rPr>
        <w:t>Nº</w:t>
      </w:r>
      <w:r>
        <w:rPr>
          <w:spacing w:val="12"/>
        </w:rPr>
        <w:t xml:space="preserve"> </w:t>
      </w:r>
      <w:r>
        <w:rPr>
          <w:spacing w:val="-1"/>
        </w:rPr>
        <w:t>86</w:t>
      </w:r>
      <w:r>
        <w:rPr>
          <w:spacing w:val="10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144,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Reglamento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Ley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Contratación</w:t>
      </w:r>
      <w:r>
        <w:rPr>
          <w:spacing w:val="12"/>
        </w:rPr>
        <w:t xml:space="preserve"> </w:t>
      </w:r>
      <w:r>
        <w:rPr>
          <w:spacing w:val="-1"/>
        </w:rPr>
        <w:t>Administrativa,</w:t>
      </w:r>
      <w:r>
        <w:rPr>
          <w:spacing w:val="9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autorización</w:t>
      </w:r>
    </w:p>
    <w:p w:rsidR="00A84722" w:rsidRDefault="00E77B29">
      <w:pPr>
        <w:pStyle w:val="Textkrper"/>
        <w:numPr>
          <w:ilvl w:val="0"/>
          <w:numId w:val="1"/>
        </w:numPr>
        <w:tabs>
          <w:tab w:val="left" w:pos="593"/>
        </w:tabs>
        <w:ind w:left="592" w:hanging="384"/>
        <w:jc w:val="left"/>
      </w:pPr>
      <w:r>
        <w:rPr>
          <w:spacing w:val="-1"/>
        </w:rPr>
        <w:t>para</w:t>
      </w:r>
      <w:r>
        <w:rPr>
          <w:spacing w:val="-10"/>
        </w:rPr>
        <w:t xml:space="preserve"> </w:t>
      </w:r>
      <w:r>
        <w:rPr>
          <w:spacing w:val="-1"/>
        </w:rPr>
        <w:t>adjudicar</w:t>
      </w:r>
      <w:r>
        <w:rPr>
          <w:spacing w:val="-10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rPr>
          <w:spacing w:val="-1"/>
        </w:rPr>
        <w:t>contrataciones</w:t>
      </w:r>
      <w:r>
        <w:rPr>
          <w:spacing w:val="-8"/>
        </w:rPr>
        <w:t xml:space="preserve"> </w:t>
      </w:r>
      <w:r>
        <w:rPr>
          <w:spacing w:val="-1"/>
        </w:rPr>
        <w:t>directas,</w:t>
      </w:r>
      <w:r>
        <w:rPr>
          <w:spacing w:val="-12"/>
        </w:rPr>
        <w:t xml:space="preserve"> </w:t>
      </w:r>
      <w:r>
        <w:rPr>
          <w:spacing w:val="-1"/>
        </w:rPr>
        <w:t>otorgada</w:t>
      </w:r>
      <w:r>
        <w:rPr>
          <w:spacing w:val="-10"/>
        </w:rPr>
        <w:t xml:space="preserve"> </w:t>
      </w:r>
      <w:r>
        <w:rPr>
          <w:spacing w:val="-2"/>
        </w:rPr>
        <w:t>por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rPr>
          <w:spacing w:val="-2"/>
        </w:rPr>
        <w:t>Consejo</w:t>
      </w:r>
      <w:r>
        <w:rPr>
          <w:spacing w:val="-9"/>
        </w:rPr>
        <w:t xml:space="preserve"> </w:t>
      </w:r>
      <w:r>
        <w:rPr>
          <w:spacing w:val="-1"/>
        </w:rPr>
        <w:t>Superior</w:t>
      </w:r>
      <w:r>
        <w:rPr>
          <w:spacing w:val="-12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rPr>
          <w:spacing w:val="-1"/>
        </w:rPr>
        <w:t>Departamento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Proveeduría,</w:t>
      </w:r>
    </w:p>
    <w:p w:rsidR="00A84722" w:rsidRDefault="00E77B29">
      <w:pPr>
        <w:pStyle w:val="Textkrper"/>
        <w:numPr>
          <w:ilvl w:val="0"/>
          <w:numId w:val="1"/>
        </w:numPr>
        <w:tabs>
          <w:tab w:val="left" w:pos="593"/>
        </w:tabs>
        <w:spacing w:before="38"/>
        <w:ind w:left="592" w:hanging="384"/>
        <w:jc w:val="left"/>
      </w:pPr>
      <w:r>
        <w:t>en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 xml:space="preserve"> sesión</w:t>
      </w:r>
      <w:r>
        <w:rPr>
          <w:spacing w:val="1"/>
        </w:rPr>
        <w:t xml:space="preserve"> </w:t>
      </w:r>
      <w:r>
        <w:rPr>
          <w:spacing w:val="-1"/>
        </w:rPr>
        <w:t>Nº</w:t>
      </w:r>
      <w:r>
        <w:rPr>
          <w:spacing w:val="1"/>
        </w:rPr>
        <w:t xml:space="preserve"> </w:t>
      </w:r>
      <w:r>
        <w:rPr>
          <w:spacing w:val="-1"/>
        </w:rPr>
        <w:t>23-05,</w:t>
      </w:r>
      <w:r>
        <w:t xml:space="preserve"> con</w:t>
      </w:r>
      <w:r>
        <w:rPr>
          <w:spacing w:val="-4"/>
        </w:rPr>
        <w:t xml:space="preserve"> </w:t>
      </w:r>
      <w:r>
        <w:rPr>
          <w:spacing w:val="-1"/>
        </w:rPr>
        <w:t>vista</w:t>
      </w:r>
      <w:r>
        <w:t xml:space="preserve"> en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antecedentes</w:t>
      </w:r>
      <w:r>
        <w:rPr>
          <w:spacing w:val="2"/>
        </w:rPr>
        <w:t xml:space="preserve"> </w:t>
      </w:r>
      <w:r>
        <w:rPr>
          <w:spacing w:val="-2"/>
        </w:rPr>
        <w:t>que</w:t>
      </w:r>
      <w:r>
        <w:rPr>
          <w:spacing w:val="4"/>
        </w:rPr>
        <w:t xml:space="preserve"> </w:t>
      </w:r>
      <w:r>
        <w:rPr>
          <w:spacing w:val="-1"/>
        </w:rPr>
        <w:t xml:space="preserve">constan </w:t>
      </w:r>
      <w:r>
        <w:t>en</w:t>
      </w:r>
      <w:r>
        <w:rPr>
          <w:spacing w:val="-1"/>
        </w:rPr>
        <w:t xml:space="preserve"> </w:t>
      </w:r>
      <w:r>
        <w:t xml:space="preserve">el </w:t>
      </w:r>
      <w:r>
        <w:rPr>
          <w:spacing w:val="-1"/>
        </w:rPr>
        <w:t>expediente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t xml:space="preserve"> la</w:t>
      </w:r>
      <w:r>
        <w:rPr>
          <w:spacing w:val="2"/>
        </w:rPr>
        <w:t xml:space="preserve"> </w:t>
      </w:r>
      <w:r>
        <w:rPr>
          <w:spacing w:val="-1"/>
        </w:rPr>
        <w:t>Contratación</w:t>
      </w:r>
      <w:r>
        <w:t xml:space="preserve"> </w:t>
      </w:r>
      <w:r>
        <w:rPr>
          <w:spacing w:val="-1"/>
        </w:rPr>
        <w:t>Menor</w:t>
      </w:r>
    </w:p>
    <w:p w:rsidR="00A84722" w:rsidRDefault="00E77B29">
      <w:pPr>
        <w:pStyle w:val="berschrift1"/>
        <w:numPr>
          <w:ilvl w:val="0"/>
          <w:numId w:val="1"/>
        </w:numPr>
        <w:tabs>
          <w:tab w:val="left" w:pos="593"/>
        </w:tabs>
        <w:ind w:left="592" w:hanging="384"/>
        <w:jc w:val="left"/>
        <w:rPr>
          <w:b w:val="0"/>
          <w:bCs w:val="0"/>
        </w:rPr>
      </w:pPr>
      <w:r>
        <w:rPr>
          <w:rFonts w:cs="Calibri"/>
          <w:b w:val="0"/>
          <w:bCs w:val="0"/>
          <w:spacing w:val="-1"/>
        </w:rPr>
        <w:t>Nº</w:t>
      </w:r>
      <w:r>
        <w:rPr>
          <w:rFonts w:cs="Calibri"/>
          <w:b w:val="0"/>
          <w:bCs w:val="0"/>
          <w:spacing w:val="32"/>
        </w:rPr>
        <w:t xml:space="preserve"> </w:t>
      </w:r>
      <w:r>
        <w:rPr>
          <w:spacing w:val="-1"/>
        </w:rPr>
        <w:t>2020CD-000837-PROVCM</w:t>
      </w:r>
      <w:r>
        <w:rPr>
          <w:spacing w:val="30"/>
        </w:rPr>
        <w:t xml:space="preserve"> </w:t>
      </w:r>
      <w:r>
        <w:rPr>
          <w:spacing w:val="-1"/>
        </w:rPr>
        <w:t>(Requisición</w:t>
      </w:r>
      <w:r>
        <w:rPr>
          <w:spacing w:val="30"/>
        </w:rPr>
        <w:t xml:space="preserve"> </w:t>
      </w:r>
      <w:r>
        <w:t>N°</w:t>
      </w:r>
      <w:r>
        <w:rPr>
          <w:spacing w:val="31"/>
        </w:rPr>
        <w:t xml:space="preserve"> </w:t>
      </w:r>
      <w:r>
        <w:rPr>
          <w:spacing w:val="-1"/>
        </w:rPr>
        <w:t>005533-SR-2020)</w:t>
      </w:r>
      <w:r>
        <w:rPr>
          <w:rFonts w:cs="Calibri"/>
          <w:b w:val="0"/>
          <w:bCs w:val="0"/>
          <w:spacing w:val="-1"/>
        </w:rPr>
        <w:t>,</w:t>
      </w:r>
      <w:r>
        <w:rPr>
          <w:rFonts w:cs="Calibri"/>
          <w:b w:val="0"/>
          <w:bCs w:val="0"/>
          <w:spacing w:val="31"/>
        </w:rPr>
        <w:t xml:space="preserve"> </w:t>
      </w:r>
      <w:r>
        <w:rPr>
          <w:rFonts w:cs="Calibri"/>
          <w:b w:val="0"/>
          <w:bCs w:val="0"/>
          <w:spacing w:val="-1"/>
        </w:rPr>
        <w:t>denominada:</w:t>
      </w:r>
      <w:r>
        <w:rPr>
          <w:rFonts w:cs="Calibri"/>
          <w:b w:val="0"/>
          <w:bCs w:val="0"/>
          <w:spacing w:val="30"/>
        </w:rPr>
        <w:t xml:space="preserve"> </w:t>
      </w:r>
      <w:r>
        <w:rPr>
          <w:rFonts w:cs="Calibri"/>
          <w:spacing w:val="-1"/>
        </w:rPr>
        <w:t>“</w:t>
      </w:r>
      <w:r>
        <w:rPr>
          <w:spacing w:val="-1"/>
        </w:rPr>
        <w:t>Repuestos</w:t>
      </w:r>
      <w:r>
        <w:rPr>
          <w:spacing w:val="31"/>
        </w:rPr>
        <w:t xml:space="preserve"> </w:t>
      </w:r>
      <w:r>
        <w:rPr>
          <w:spacing w:val="-1"/>
        </w:rPr>
        <w:t>para</w:t>
      </w:r>
      <w:r>
        <w:rPr>
          <w:spacing w:val="31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unidad</w:t>
      </w:r>
    </w:p>
    <w:p w:rsidR="00A84722" w:rsidRDefault="00E77B29">
      <w:pPr>
        <w:numPr>
          <w:ilvl w:val="0"/>
          <w:numId w:val="1"/>
        </w:numPr>
        <w:tabs>
          <w:tab w:val="left" w:pos="593"/>
        </w:tabs>
        <w:spacing w:before="41"/>
        <w:ind w:left="592" w:hanging="384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placa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BDV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054,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asignada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Localizaciones”</w:t>
      </w:r>
      <w:r>
        <w:rPr>
          <w:rFonts w:ascii="Calibri" w:eastAsia="Calibri" w:hAnsi="Calibri" w:cs="Calibri"/>
          <w:spacing w:val="-1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según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criterio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técnico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vertido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por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Giancarlo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Masís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Vega,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del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2"/>
        </w:rPr>
        <w:t>Taller</w:t>
      </w:r>
    </w:p>
    <w:p w:rsidR="00A84722" w:rsidRDefault="00E77B29">
      <w:pPr>
        <w:pStyle w:val="Textkrper"/>
        <w:numPr>
          <w:ilvl w:val="0"/>
          <w:numId w:val="1"/>
        </w:numPr>
        <w:tabs>
          <w:tab w:val="left" w:pos="593"/>
        </w:tabs>
        <w:spacing w:before="38"/>
        <w:ind w:left="592" w:hanging="484"/>
        <w:jc w:val="left"/>
      </w:pPr>
      <w:r>
        <w:rPr>
          <w:spacing w:val="-1"/>
        </w:rPr>
        <w:t>Mecánico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OIJ</w:t>
      </w:r>
      <w:r>
        <w:rPr>
          <w:spacing w:val="-8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remitido</w:t>
      </w:r>
      <w:r>
        <w:rPr>
          <w:spacing w:val="-5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1"/>
        </w:rPr>
        <w:t>Sr.</w:t>
      </w:r>
      <w:r>
        <w:rPr>
          <w:spacing w:val="-6"/>
        </w:rPr>
        <w:t xml:space="preserve"> </w:t>
      </w:r>
      <w:r>
        <w:rPr>
          <w:spacing w:val="-1"/>
        </w:rPr>
        <w:t>William</w:t>
      </w:r>
      <w:r>
        <w:rPr>
          <w:spacing w:val="-6"/>
        </w:rPr>
        <w:t xml:space="preserve"> </w:t>
      </w:r>
      <w:r>
        <w:rPr>
          <w:spacing w:val="-1"/>
        </w:rPr>
        <w:t>Rodolfo</w:t>
      </w:r>
      <w:r>
        <w:rPr>
          <w:spacing w:val="-9"/>
        </w:rPr>
        <w:t xml:space="preserve"> </w:t>
      </w:r>
      <w:r>
        <w:rPr>
          <w:spacing w:val="-1"/>
        </w:rPr>
        <w:t>Barrantes</w:t>
      </w:r>
      <w:r>
        <w:rPr>
          <w:spacing w:val="-6"/>
        </w:rPr>
        <w:t xml:space="preserve"> </w:t>
      </w:r>
      <w:r>
        <w:rPr>
          <w:spacing w:val="-1"/>
        </w:rPr>
        <w:t>Ramírez,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Administración</w:t>
      </w:r>
      <w:r>
        <w:rPr>
          <w:spacing w:val="-7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Organismo</w:t>
      </w:r>
    </w:p>
    <w:p w:rsidR="00A84722" w:rsidRDefault="00E77B29">
      <w:pPr>
        <w:pStyle w:val="Textkrper"/>
        <w:numPr>
          <w:ilvl w:val="0"/>
          <w:numId w:val="1"/>
        </w:numPr>
        <w:tabs>
          <w:tab w:val="left" w:pos="593"/>
        </w:tabs>
        <w:ind w:left="592" w:hanging="484"/>
        <w:jc w:val="left"/>
      </w:pPr>
      <w:r>
        <w:rPr>
          <w:spacing w:val="-1"/>
        </w:rPr>
        <w:t>de</w:t>
      </w:r>
      <w:r>
        <w:t xml:space="preserve"> </w:t>
      </w:r>
      <w:r>
        <w:rPr>
          <w:spacing w:val="-1"/>
        </w:rPr>
        <w:t>Investigación,</w:t>
      </w:r>
      <w:r>
        <w:rPr>
          <w:spacing w:val="-3"/>
        </w:rPr>
        <w:t xml:space="preserve"> </w:t>
      </w:r>
      <w:r>
        <w:rPr>
          <w:spacing w:val="-1"/>
        </w:rPr>
        <w:t>mediante</w:t>
      </w:r>
      <w:r>
        <w:rPr>
          <w:spacing w:val="-2"/>
        </w:rPr>
        <w:t xml:space="preserve"> </w:t>
      </w:r>
      <w:r>
        <w:rPr>
          <w:spacing w:val="-1"/>
        </w:rPr>
        <w:t>correo</w:t>
      </w:r>
      <w:r>
        <w:t xml:space="preserve"> </w:t>
      </w:r>
      <w:r>
        <w:rPr>
          <w:spacing w:val="-1"/>
        </w:rPr>
        <w:t>electrónico</w:t>
      </w:r>
      <w: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22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septiembre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2020,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se</w:t>
      </w:r>
      <w:r>
        <w:t xml:space="preserve"> </w:t>
      </w:r>
      <w:r>
        <w:rPr>
          <w:spacing w:val="-1"/>
        </w:rPr>
        <w:t>concluye:</w:t>
      </w:r>
    </w:p>
    <w:p w:rsidR="00A84722" w:rsidRDefault="00E77B29">
      <w:pPr>
        <w:pStyle w:val="berschrift1"/>
        <w:numPr>
          <w:ilvl w:val="0"/>
          <w:numId w:val="1"/>
        </w:numPr>
        <w:tabs>
          <w:tab w:val="left" w:pos="593"/>
        </w:tabs>
        <w:ind w:left="592" w:hanging="484"/>
        <w:jc w:val="left"/>
        <w:rPr>
          <w:b w:val="0"/>
          <w:bCs w:val="0"/>
        </w:rPr>
      </w:pPr>
      <w:r>
        <w:rPr>
          <w:spacing w:val="-1"/>
        </w:rPr>
        <w:t>Análisis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Valoración:</w:t>
      </w:r>
    </w:p>
    <w:p w:rsidR="00A84722" w:rsidRDefault="00E77B29">
      <w:pPr>
        <w:pStyle w:val="Textkrper"/>
        <w:numPr>
          <w:ilvl w:val="0"/>
          <w:numId w:val="1"/>
        </w:numPr>
        <w:tabs>
          <w:tab w:val="left" w:pos="593"/>
        </w:tabs>
        <w:ind w:left="592" w:hanging="484"/>
        <w:jc w:val="left"/>
      </w:pPr>
      <w:r>
        <w:rPr>
          <w:spacing w:val="-1"/>
        </w:rPr>
        <w:t>En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presente</w:t>
      </w:r>
      <w:r>
        <w:rPr>
          <w:spacing w:val="34"/>
        </w:rPr>
        <w:t xml:space="preserve"> </w:t>
      </w:r>
      <w:r>
        <w:rPr>
          <w:spacing w:val="-1"/>
        </w:rPr>
        <w:t>contratación</w:t>
      </w:r>
      <w:r>
        <w:rPr>
          <w:spacing w:val="36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tiene</w:t>
      </w:r>
      <w:r>
        <w:rPr>
          <w:spacing w:val="33"/>
        </w:rPr>
        <w:t xml:space="preserve"> </w:t>
      </w:r>
      <w:r>
        <w:rPr>
          <w:spacing w:val="-1"/>
        </w:rPr>
        <w:t>como</w:t>
      </w:r>
      <w:r>
        <w:rPr>
          <w:spacing w:val="37"/>
        </w:rPr>
        <w:t xml:space="preserve"> </w:t>
      </w:r>
      <w:r>
        <w:rPr>
          <w:spacing w:val="-1"/>
        </w:rPr>
        <w:t>primer</w:t>
      </w:r>
      <w:r>
        <w:rPr>
          <w:spacing w:val="35"/>
        </w:rPr>
        <w:t xml:space="preserve"> </w:t>
      </w:r>
      <w:r>
        <w:rPr>
          <w:spacing w:val="-1"/>
        </w:rPr>
        <w:t>resultado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rPr>
          <w:spacing w:val="-1"/>
        </w:rPr>
        <w:t>promoción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este</w:t>
      </w:r>
      <w:r>
        <w:rPr>
          <w:spacing w:val="34"/>
        </w:rPr>
        <w:t xml:space="preserve"> </w:t>
      </w:r>
      <w:r>
        <w:rPr>
          <w:spacing w:val="-1"/>
        </w:rPr>
        <w:t>procedimiento,</w:t>
      </w:r>
      <w:r>
        <w:rPr>
          <w:spacing w:val="37"/>
        </w:rPr>
        <w:t xml:space="preserve"> </w:t>
      </w:r>
      <w:r>
        <w:rPr>
          <w:spacing w:val="-2"/>
        </w:rPr>
        <w:t>la</w:t>
      </w:r>
    </w:p>
    <w:p w:rsidR="00A84722" w:rsidRDefault="00E77B29">
      <w:pPr>
        <w:pStyle w:val="Textkrper"/>
        <w:numPr>
          <w:ilvl w:val="0"/>
          <w:numId w:val="1"/>
        </w:numPr>
        <w:tabs>
          <w:tab w:val="left" w:pos="593"/>
        </w:tabs>
        <w:spacing w:before="39"/>
        <w:ind w:left="592" w:hanging="484"/>
        <w:jc w:val="left"/>
      </w:pPr>
      <w:r>
        <w:rPr>
          <w:spacing w:val="-1"/>
        </w:rPr>
        <w:t xml:space="preserve">participación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un oferente:</w:t>
      </w:r>
      <w:r>
        <w:rPr>
          <w:spacing w:val="2"/>
        </w:rPr>
        <w:t xml:space="preserve"> </w:t>
      </w:r>
      <w:r>
        <w:rPr>
          <w:spacing w:val="-1"/>
        </w:rPr>
        <w:t>Oferta</w:t>
      </w:r>
      <w:r>
        <w:rPr>
          <w:spacing w:val="-3"/>
        </w:rPr>
        <w:t xml:space="preserve"> </w:t>
      </w:r>
      <w:r>
        <w:rPr>
          <w:spacing w:val="-1"/>
        </w:rPr>
        <w:t>N°1 Purdy</w:t>
      </w:r>
      <w:r>
        <w:rPr>
          <w:spacing w:val="-2"/>
        </w:rPr>
        <w:t xml:space="preserve"> </w:t>
      </w:r>
      <w:r>
        <w:rPr>
          <w:spacing w:val="-1"/>
        </w:rPr>
        <w:t>Motor S.A.,</w:t>
      </w:r>
      <w:r>
        <w:t xml:space="preserve"> </w:t>
      </w:r>
      <w:r>
        <w:rPr>
          <w:spacing w:val="-1"/>
        </w:rPr>
        <w:t>cédula jurídica</w:t>
      </w:r>
      <w:r>
        <w:rPr>
          <w:spacing w:val="1"/>
        </w:rPr>
        <w:t xml:space="preserve"> </w:t>
      </w:r>
      <w:r>
        <w:rPr>
          <w:spacing w:val="-1"/>
        </w:rPr>
        <w:t>3-101-005744.</w:t>
      </w:r>
    </w:p>
    <w:p w:rsidR="00A84722" w:rsidRDefault="00E77B29">
      <w:pPr>
        <w:pStyle w:val="Textkrper"/>
        <w:numPr>
          <w:ilvl w:val="0"/>
          <w:numId w:val="1"/>
        </w:numPr>
        <w:tabs>
          <w:tab w:val="left" w:pos="593"/>
        </w:tabs>
        <w:ind w:left="592" w:hanging="484"/>
        <w:jc w:val="left"/>
      </w:pPr>
      <w:r>
        <w:rPr>
          <w:spacing w:val="-1"/>
        </w:rPr>
        <w:t>Primeramente,</w:t>
      </w:r>
      <w:r>
        <w:rPr>
          <w:spacing w:val="24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Departamento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Proveeduría</w:t>
      </w:r>
      <w:r>
        <w:rPr>
          <w:spacing w:val="23"/>
        </w:rPr>
        <w:t xml:space="preserve"> </w:t>
      </w:r>
      <w:r>
        <w:rPr>
          <w:spacing w:val="-1"/>
        </w:rPr>
        <w:t>verificó</w:t>
      </w:r>
      <w:r>
        <w:rPr>
          <w:spacing w:val="25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cumplimiento</w:t>
      </w:r>
      <w:r>
        <w:rPr>
          <w:spacing w:val="25"/>
        </w:rPr>
        <w:t xml:space="preserve"> </w:t>
      </w:r>
      <w:r>
        <w:rPr>
          <w:spacing w:val="-2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pago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rPr>
          <w:spacing w:val="-1"/>
        </w:rPr>
        <w:t>obligaciones</w:t>
      </w:r>
      <w:r>
        <w:rPr>
          <w:spacing w:val="24"/>
        </w:rPr>
        <w:t xml:space="preserve"> </w:t>
      </w:r>
      <w:r>
        <w:rPr>
          <w:spacing w:val="-2"/>
        </w:rPr>
        <w:t>de</w:t>
      </w:r>
    </w:p>
    <w:p w:rsidR="00A84722" w:rsidRDefault="00E77B29">
      <w:pPr>
        <w:pStyle w:val="Textkrper"/>
        <w:numPr>
          <w:ilvl w:val="0"/>
          <w:numId w:val="1"/>
        </w:numPr>
        <w:tabs>
          <w:tab w:val="left" w:pos="593"/>
        </w:tabs>
        <w:ind w:left="592" w:hanging="484"/>
        <w:jc w:val="left"/>
      </w:pPr>
      <w:r>
        <w:rPr>
          <w:spacing w:val="-1"/>
        </w:rPr>
        <w:t>Seguridad</w:t>
      </w:r>
      <w:r>
        <w:rPr>
          <w:spacing w:val="-11"/>
        </w:rPr>
        <w:t xml:space="preserve"> </w:t>
      </w:r>
      <w:r>
        <w:rPr>
          <w:spacing w:val="-1"/>
        </w:rPr>
        <w:t>Social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Tributarias,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través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rPr>
          <w:spacing w:val="-1"/>
        </w:rPr>
        <w:t>direcciones</w:t>
      </w:r>
      <w:r>
        <w:rPr>
          <w:spacing w:val="-9"/>
        </w:rPr>
        <w:t xml:space="preserve"> </w:t>
      </w:r>
      <w:r>
        <w:rPr>
          <w:spacing w:val="-1"/>
        </w:rPr>
        <w:t>web</w:t>
      </w:r>
      <w:r>
        <w:rPr>
          <w:spacing w:val="-10"/>
        </w:rPr>
        <w:t xml:space="preserve"> </w:t>
      </w:r>
      <w:r>
        <w:rPr>
          <w:spacing w:val="-1"/>
        </w:rPr>
        <w:t>autorizadas</w:t>
      </w:r>
      <w:r>
        <w:rPr>
          <w:spacing w:val="-9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rPr>
          <w:spacing w:val="-1"/>
        </w:rPr>
        <w:t>Caja</w:t>
      </w:r>
      <w:r>
        <w:rPr>
          <w:spacing w:val="-10"/>
        </w:rPr>
        <w:t xml:space="preserve"> </w:t>
      </w:r>
      <w:r>
        <w:rPr>
          <w:spacing w:val="-1"/>
        </w:rPr>
        <w:t>Costarricense</w:t>
      </w:r>
      <w:r>
        <w:rPr>
          <w:spacing w:val="-8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Seguro</w:t>
      </w:r>
    </w:p>
    <w:p w:rsidR="00A84722" w:rsidRDefault="00E77B29">
      <w:pPr>
        <w:pStyle w:val="Textkrper"/>
        <w:numPr>
          <w:ilvl w:val="0"/>
          <w:numId w:val="1"/>
        </w:numPr>
        <w:tabs>
          <w:tab w:val="left" w:pos="593"/>
        </w:tabs>
        <w:spacing w:before="38"/>
        <w:ind w:left="592" w:hanging="484"/>
        <w:jc w:val="left"/>
      </w:pPr>
      <w:r>
        <w:rPr>
          <w:spacing w:val="-1"/>
        </w:rPr>
        <w:t>Social</w:t>
      </w:r>
      <w:r>
        <w:rPr>
          <w:spacing w:val="2"/>
        </w:rPr>
        <w:t xml:space="preserve"> </w:t>
      </w:r>
      <w:r>
        <w:t xml:space="preserve">y </w:t>
      </w:r>
      <w:r>
        <w:rPr>
          <w:spacing w:val="-1"/>
        </w:rPr>
        <w:t>Ministerio</w:t>
      </w:r>
      <w:r>
        <w:rPr>
          <w:spacing w:val="3"/>
        </w:rPr>
        <w:t xml:space="preserve"> </w:t>
      </w:r>
      <w:r>
        <w:rPr>
          <w:spacing w:val="-2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Hacienda,</w:t>
      </w:r>
      <w:r>
        <w:rPr>
          <w:spacing w:val="2"/>
        </w:rPr>
        <w:t xml:space="preserve"> </w:t>
      </w:r>
      <w:r>
        <w:rPr>
          <w:spacing w:val="-1"/>
        </w:rPr>
        <w:t>conforme</w:t>
      </w:r>
      <w:r>
        <w:rPr>
          <w:spacing w:val="3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rPr>
          <w:spacing w:val="-1"/>
        </w:rPr>
        <w:t>consultas</w:t>
      </w:r>
      <w:r>
        <w:rPr>
          <w:spacing w:val="3"/>
        </w:rPr>
        <w:t xml:space="preserve"> </w:t>
      </w:r>
      <w:r>
        <w:t>visibles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expediente</w:t>
      </w:r>
      <w:r>
        <w:t xml:space="preserve"> </w:t>
      </w:r>
      <w:r>
        <w:rPr>
          <w:spacing w:val="-1"/>
        </w:rPr>
        <w:t>electrónico,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t xml:space="preserve"> tiene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2"/>
        </w:rPr>
        <w:t>al</w:t>
      </w:r>
    </w:p>
    <w:p w:rsidR="00A84722" w:rsidRDefault="00E77B29">
      <w:pPr>
        <w:pStyle w:val="Textkrper"/>
        <w:numPr>
          <w:ilvl w:val="0"/>
          <w:numId w:val="1"/>
        </w:numPr>
        <w:tabs>
          <w:tab w:val="left" w:pos="593"/>
        </w:tabs>
        <w:ind w:left="592" w:hanging="484"/>
        <w:jc w:val="left"/>
        <w:rPr>
          <w:rFonts w:cs="Calibri"/>
        </w:rPr>
      </w:pPr>
      <w:r>
        <w:rPr>
          <w:spacing w:val="-1"/>
        </w:rPr>
        <w:t>21/09/2020</w:t>
      </w:r>
      <w:r>
        <w:rPr>
          <w:spacing w:val="20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oferente</w:t>
      </w:r>
      <w:r>
        <w:rPr>
          <w:spacing w:val="22"/>
        </w:rPr>
        <w:t xml:space="preserve"> </w:t>
      </w:r>
      <w:r>
        <w:rPr>
          <w:rFonts w:cs="Calibri"/>
          <w:spacing w:val="-2"/>
        </w:rPr>
        <w:t>se</w:t>
      </w:r>
      <w:r>
        <w:rPr>
          <w:rFonts w:cs="Calibri"/>
          <w:spacing w:val="20"/>
        </w:rPr>
        <w:t xml:space="preserve"> </w:t>
      </w:r>
      <w:r>
        <w:rPr>
          <w:rFonts w:cs="Calibri"/>
          <w:spacing w:val="-1"/>
        </w:rPr>
        <w:t>encontraban</w:t>
      </w:r>
      <w:r>
        <w:rPr>
          <w:rFonts w:cs="Calibri"/>
          <w:spacing w:val="21"/>
        </w:rPr>
        <w:t xml:space="preserve"> </w:t>
      </w:r>
      <w:r>
        <w:rPr>
          <w:rFonts w:cs="Calibri"/>
        </w:rPr>
        <w:t>“al</w:t>
      </w:r>
      <w:r>
        <w:rPr>
          <w:rFonts w:cs="Calibri"/>
          <w:spacing w:val="21"/>
        </w:rPr>
        <w:t xml:space="preserve"> </w:t>
      </w:r>
      <w:r>
        <w:rPr>
          <w:rFonts w:cs="Calibri"/>
          <w:spacing w:val="-1"/>
        </w:rPr>
        <w:t>día”</w:t>
      </w:r>
      <w:r>
        <w:rPr>
          <w:rFonts w:cs="Calibri"/>
          <w:spacing w:val="23"/>
        </w:rPr>
        <w:t xml:space="preserve"> </w:t>
      </w:r>
      <w:r>
        <w:rPr>
          <w:rFonts w:cs="Calibri"/>
          <w:spacing w:val="-1"/>
        </w:rPr>
        <w:t>con</w:t>
      </w:r>
      <w:r>
        <w:rPr>
          <w:rFonts w:cs="Calibri"/>
          <w:spacing w:val="18"/>
        </w:rPr>
        <w:t xml:space="preserve"> </w:t>
      </w:r>
      <w:r>
        <w:rPr>
          <w:rFonts w:cs="Calibri"/>
          <w:spacing w:val="-1"/>
        </w:rPr>
        <w:t>Fodesaf,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19"/>
        </w:rPr>
        <w:t xml:space="preserve"> </w:t>
      </w:r>
      <w:r>
        <w:rPr>
          <w:rFonts w:cs="Calibri"/>
          <w:spacing w:val="-1"/>
        </w:rPr>
        <w:t>CCSS,</w:t>
      </w:r>
      <w:r>
        <w:rPr>
          <w:rFonts w:cs="Calibri"/>
          <w:spacing w:val="21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0"/>
        </w:rPr>
        <w:t xml:space="preserve"> </w:t>
      </w:r>
      <w:r>
        <w:rPr>
          <w:rFonts w:cs="Calibri"/>
        </w:rPr>
        <w:t>con</w:t>
      </w:r>
      <w:r>
        <w:rPr>
          <w:rFonts w:cs="Calibri"/>
          <w:spacing w:val="21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16"/>
        </w:rPr>
        <w:t xml:space="preserve"> </w:t>
      </w:r>
      <w:r>
        <w:rPr>
          <w:rFonts w:cs="Calibri"/>
          <w:spacing w:val="-1"/>
        </w:rPr>
        <w:t>situación</w:t>
      </w:r>
      <w:r>
        <w:rPr>
          <w:rFonts w:cs="Calibri"/>
          <w:spacing w:val="21"/>
        </w:rPr>
        <w:t xml:space="preserve"> </w:t>
      </w:r>
      <w:r>
        <w:rPr>
          <w:rFonts w:cs="Calibri"/>
          <w:spacing w:val="-1"/>
        </w:rPr>
        <w:t>tributaria</w:t>
      </w:r>
      <w:r>
        <w:rPr>
          <w:rFonts w:cs="Calibri"/>
          <w:spacing w:val="21"/>
        </w:rPr>
        <w:t xml:space="preserve"> </w:t>
      </w:r>
      <w:r>
        <w:rPr>
          <w:rFonts w:cs="Calibri"/>
          <w:spacing w:val="-1"/>
        </w:rPr>
        <w:t>ante</w:t>
      </w:r>
      <w:r>
        <w:rPr>
          <w:rFonts w:cs="Calibri"/>
          <w:spacing w:val="19"/>
        </w:rPr>
        <w:t xml:space="preserve"> </w:t>
      </w:r>
      <w:r>
        <w:rPr>
          <w:rFonts w:cs="Calibri"/>
        </w:rPr>
        <w:t>el</w:t>
      </w:r>
    </w:p>
    <w:p w:rsidR="00A84722" w:rsidRDefault="00E77B29">
      <w:pPr>
        <w:pStyle w:val="Textkrper"/>
        <w:numPr>
          <w:ilvl w:val="0"/>
          <w:numId w:val="1"/>
        </w:numPr>
        <w:tabs>
          <w:tab w:val="left" w:pos="593"/>
        </w:tabs>
        <w:ind w:left="592" w:hanging="484"/>
        <w:jc w:val="left"/>
      </w:pPr>
      <w:r>
        <w:rPr>
          <w:spacing w:val="-1"/>
        </w:rPr>
        <w:t>Ministerio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Hacienda,</w:t>
      </w:r>
      <w:r>
        <w:t xml:space="preserve"> </w:t>
      </w:r>
      <w:r>
        <w:rPr>
          <w:spacing w:val="-2"/>
        </w:rPr>
        <w:t>por</w:t>
      </w:r>
      <w:r>
        <w:rPr>
          <w:spacing w:val="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oferente</w:t>
      </w:r>
      <w:r>
        <w:t xml:space="preserve"> </w:t>
      </w:r>
      <w:r>
        <w:rPr>
          <w:spacing w:val="-1"/>
        </w:rPr>
        <w:t>cumple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</w:t>
      </w:r>
      <w:r>
        <w:rPr>
          <w:spacing w:val="-1"/>
        </w:rPr>
        <w:t xml:space="preserve"> establecido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art.</w:t>
      </w:r>
      <w:r>
        <w:t xml:space="preserve"> </w:t>
      </w:r>
      <w:r>
        <w:rPr>
          <w:spacing w:val="-1"/>
        </w:rPr>
        <w:t>74</w:t>
      </w:r>
      <w:r>
        <w:t xml:space="preserve"> </w:t>
      </w:r>
      <w:r>
        <w:rPr>
          <w:spacing w:val="-1"/>
        </w:rPr>
        <w:t>bis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2"/>
        </w:rPr>
        <w:t xml:space="preserve"> </w:t>
      </w:r>
      <w:r>
        <w:rPr>
          <w:spacing w:val="-1"/>
        </w:rPr>
        <w:t>Orgánica</w:t>
      </w:r>
    </w:p>
    <w:p w:rsidR="00A84722" w:rsidRDefault="00E77B29">
      <w:pPr>
        <w:pStyle w:val="Textkrper"/>
        <w:numPr>
          <w:ilvl w:val="0"/>
          <w:numId w:val="1"/>
        </w:numPr>
        <w:tabs>
          <w:tab w:val="left" w:pos="593"/>
        </w:tabs>
        <w:spacing w:before="38"/>
        <w:ind w:left="592" w:hanging="484"/>
        <w:jc w:val="left"/>
      </w:pPr>
      <w:r>
        <w:rPr>
          <w:spacing w:val="-1"/>
        </w:rPr>
        <w:t>de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CCSS,</w:t>
      </w:r>
      <w:r>
        <w:rPr>
          <w:spacing w:val="6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art.</w:t>
      </w:r>
      <w:r>
        <w:rPr>
          <w:spacing w:val="4"/>
        </w:rPr>
        <w:t xml:space="preserve"> </w:t>
      </w:r>
      <w:r>
        <w:t>22</w:t>
      </w:r>
      <w:r>
        <w:rPr>
          <w:spacing w:val="8"/>
        </w:rPr>
        <w:t xml:space="preserve"> </w:t>
      </w:r>
      <w:r>
        <w:rPr>
          <w:spacing w:val="-2"/>
        </w:rPr>
        <w:t>de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Ley</w:t>
      </w:r>
      <w:r>
        <w:rPr>
          <w:spacing w:val="8"/>
        </w:rPr>
        <w:t xml:space="preserve"> </w:t>
      </w:r>
      <w:r>
        <w:rPr>
          <w:spacing w:val="-1"/>
        </w:rPr>
        <w:t>5602</w:t>
      </w:r>
      <w:r>
        <w:rPr>
          <w:spacing w:val="9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art.</w:t>
      </w:r>
      <w:r>
        <w:rPr>
          <w:spacing w:val="4"/>
        </w:rPr>
        <w:t xml:space="preserve"> </w:t>
      </w:r>
      <w:r>
        <w:t>65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1"/>
        </w:rPr>
        <w:t>Reglamento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Ley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Contratación</w:t>
      </w:r>
      <w:r>
        <w:rPr>
          <w:spacing w:val="6"/>
        </w:rPr>
        <w:t xml:space="preserve"> </w:t>
      </w:r>
      <w:r>
        <w:rPr>
          <w:spacing w:val="-1"/>
        </w:rPr>
        <w:t>Administrativa</w:t>
      </w:r>
      <w:r>
        <w:rPr>
          <w:spacing w:val="8"/>
        </w:rPr>
        <w:t xml:space="preserve"> </w:t>
      </w:r>
      <w:r>
        <w:rPr>
          <w:spacing w:val="-2"/>
        </w:rPr>
        <w:t>al</w:t>
      </w:r>
    </w:p>
    <w:p w:rsidR="00A84722" w:rsidRDefault="00E77B29">
      <w:pPr>
        <w:pStyle w:val="Textkrper"/>
        <w:numPr>
          <w:ilvl w:val="0"/>
          <w:numId w:val="1"/>
        </w:numPr>
        <w:tabs>
          <w:tab w:val="left" w:pos="593"/>
        </w:tabs>
        <w:ind w:left="592" w:hanging="484"/>
        <w:jc w:val="left"/>
      </w:pPr>
      <w:r>
        <w:t>estar al</w:t>
      </w:r>
      <w:r>
        <w:rPr>
          <w:spacing w:val="-3"/>
        </w:rPr>
        <w:t xml:space="preserve"> </w:t>
      </w:r>
      <w:r>
        <w:rPr>
          <w:spacing w:val="-1"/>
        </w:rPr>
        <w:t>día con</w:t>
      </w:r>
      <w:r>
        <w:t xml:space="preserve"> los</w:t>
      </w:r>
      <w:r>
        <w:rPr>
          <w:spacing w:val="-3"/>
        </w:rPr>
        <w:t xml:space="preserve"> </w:t>
      </w:r>
      <w:r>
        <w:rPr>
          <w:spacing w:val="-1"/>
        </w:rPr>
        <w:t>impuestos nacionales.</w:t>
      </w:r>
    </w:p>
    <w:p w:rsidR="00A84722" w:rsidRDefault="00E77B29">
      <w:pPr>
        <w:pStyle w:val="Textkrper"/>
        <w:numPr>
          <w:ilvl w:val="0"/>
          <w:numId w:val="1"/>
        </w:numPr>
        <w:tabs>
          <w:tab w:val="left" w:pos="593"/>
        </w:tabs>
        <w:ind w:left="592" w:hanging="484"/>
        <w:jc w:val="left"/>
      </w:pPr>
      <w:r>
        <w:rPr>
          <w:spacing w:val="-1"/>
        </w:rPr>
        <w:t>En</w:t>
      </w:r>
      <w:r>
        <w:rPr>
          <w:spacing w:val="-10"/>
        </w:rPr>
        <w:t xml:space="preserve"> </w:t>
      </w:r>
      <w:r>
        <w:t>este</w:t>
      </w:r>
      <w:r>
        <w:rPr>
          <w:spacing w:val="-12"/>
        </w:rPr>
        <w:t xml:space="preserve"> </w:t>
      </w:r>
      <w:r>
        <w:rPr>
          <w:spacing w:val="-1"/>
        </w:rPr>
        <w:t>apartado</w:t>
      </w:r>
      <w:r>
        <w:rPr>
          <w:spacing w:val="-8"/>
        </w:rPr>
        <w:t xml:space="preserve"> </w:t>
      </w:r>
      <w:r>
        <w:rPr>
          <w:spacing w:val="-1"/>
        </w:rPr>
        <w:t>se</w:t>
      </w:r>
      <w:r>
        <w:rPr>
          <w:spacing w:val="-11"/>
        </w:rPr>
        <w:t xml:space="preserve"> </w:t>
      </w:r>
      <w:r>
        <w:rPr>
          <w:spacing w:val="-1"/>
        </w:rPr>
        <w:t>analizará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rPr>
          <w:spacing w:val="-1"/>
        </w:rPr>
        <w:t>criterio</w:t>
      </w:r>
      <w:r>
        <w:rPr>
          <w:spacing w:val="-11"/>
        </w:rPr>
        <w:t xml:space="preserve"> </w:t>
      </w:r>
      <w:r>
        <w:rPr>
          <w:spacing w:val="-1"/>
        </w:rPr>
        <w:t>técnico</w:t>
      </w:r>
      <w:r>
        <w:rPr>
          <w:spacing w:val="-10"/>
        </w:rPr>
        <w:t xml:space="preserve"> </w:t>
      </w:r>
      <w:r>
        <w:rPr>
          <w:spacing w:val="-1"/>
        </w:rPr>
        <w:t>emitido</w:t>
      </w:r>
      <w:r>
        <w:rPr>
          <w:spacing w:val="-9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rPr>
          <w:spacing w:val="-1"/>
        </w:rPr>
        <w:t>Administración</w:t>
      </w:r>
      <w:r>
        <w:rPr>
          <w:spacing w:val="-10"/>
        </w:rPr>
        <w:t xml:space="preserve"> </w:t>
      </w:r>
      <w:r>
        <w:rPr>
          <w:spacing w:val="-1"/>
        </w:rPr>
        <w:t>del</w:t>
      </w:r>
      <w:r>
        <w:rPr>
          <w:spacing w:val="-12"/>
        </w:rPr>
        <w:t xml:space="preserve"> </w:t>
      </w:r>
      <w:r>
        <w:rPr>
          <w:spacing w:val="-1"/>
        </w:rPr>
        <w:t>Organismo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Investigación,</w:t>
      </w:r>
    </w:p>
    <w:p w:rsidR="00A84722" w:rsidRDefault="00E77B29">
      <w:pPr>
        <w:pStyle w:val="Textkrper"/>
        <w:numPr>
          <w:ilvl w:val="0"/>
          <w:numId w:val="1"/>
        </w:numPr>
        <w:tabs>
          <w:tab w:val="left" w:pos="593"/>
        </w:tabs>
        <w:spacing w:before="38"/>
        <w:ind w:left="592" w:hanging="484"/>
        <w:jc w:val="left"/>
      </w:pPr>
      <w:r>
        <w:t>en</w:t>
      </w:r>
      <w:r>
        <w:rPr>
          <w:spacing w:val="-1"/>
        </w:rPr>
        <w:t xml:space="preserve"> virtud </w:t>
      </w:r>
      <w:r>
        <w:rPr>
          <w:spacing w:val="-2"/>
        </w:rPr>
        <w:t>de</w:t>
      </w:r>
      <w:r>
        <w:t xml:space="preserve"> lo</w:t>
      </w:r>
      <w:r>
        <w:rPr>
          <w:spacing w:val="-1"/>
        </w:rPr>
        <w:t xml:space="preserve"> anterior,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desprende</w:t>
      </w:r>
      <w:r>
        <w:t xml:space="preserve"> </w:t>
      </w:r>
      <w:r>
        <w:rPr>
          <w:spacing w:val="-2"/>
        </w:rPr>
        <w:t>lo</w:t>
      </w:r>
      <w:r>
        <w:rPr>
          <w:spacing w:val="1"/>
        </w:rPr>
        <w:t xml:space="preserve"> </w:t>
      </w:r>
      <w:r>
        <w:rPr>
          <w:spacing w:val="-1"/>
        </w:rPr>
        <w:t>siguiente:</w:t>
      </w:r>
    </w:p>
    <w:p w:rsidR="00A84722" w:rsidRDefault="00E77B29">
      <w:pPr>
        <w:pStyle w:val="berschrift1"/>
        <w:numPr>
          <w:ilvl w:val="0"/>
          <w:numId w:val="1"/>
        </w:numPr>
        <w:tabs>
          <w:tab w:val="left" w:pos="593"/>
        </w:tabs>
        <w:ind w:left="592" w:hanging="484"/>
        <w:jc w:val="left"/>
        <w:rPr>
          <w:b w:val="0"/>
          <w:bCs w:val="0"/>
        </w:rPr>
      </w:pPr>
      <w:r>
        <w:rPr>
          <w:spacing w:val="-1"/>
        </w:rPr>
        <w:t>Oferta N°1 Purdy</w:t>
      </w:r>
      <w:r>
        <w:rPr>
          <w:spacing w:val="-2"/>
        </w:rPr>
        <w:t xml:space="preserve"> </w:t>
      </w:r>
      <w:r>
        <w:rPr>
          <w:spacing w:val="-1"/>
        </w:rPr>
        <w:t>Motor S.A.</w:t>
      </w:r>
    </w:p>
    <w:p w:rsidR="00A84722" w:rsidRDefault="00E77B29">
      <w:pPr>
        <w:pStyle w:val="Textkrper"/>
        <w:numPr>
          <w:ilvl w:val="0"/>
          <w:numId w:val="1"/>
        </w:numPr>
        <w:tabs>
          <w:tab w:val="left" w:pos="593"/>
        </w:tabs>
        <w:ind w:left="592" w:hanging="484"/>
        <w:jc w:val="left"/>
      </w:pP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primera</w:t>
      </w:r>
      <w:r>
        <w:rPr>
          <w:spacing w:val="11"/>
        </w:rPr>
        <w:t xml:space="preserve"> </w:t>
      </w:r>
      <w:r>
        <w:rPr>
          <w:spacing w:val="-2"/>
        </w:rPr>
        <w:t>instancia,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oferta</w:t>
      </w:r>
      <w:r>
        <w:rPr>
          <w:spacing w:val="12"/>
        </w:rPr>
        <w:t xml:space="preserve"> </w:t>
      </w:r>
      <w:r>
        <w:rPr>
          <w:spacing w:val="-1"/>
        </w:rPr>
        <w:t>cumple</w:t>
      </w:r>
      <w:r>
        <w:rPr>
          <w:spacing w:val="12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rPr>
          <w:spacing w:val="-1"/>
        </w:rPr>
        <w:t>especificaciones</w:t>
      </w:r>
      <w:r>
        <w:rPr>
          <w:spacing w:val="12"/>
        </w:rPr>
        <w:t xml:space="preserve"> </w:t>
      </w:r>
      <w:r>
        <w:rPr>
          <w:spacing w:val="-1"/>
        </w:rPr>
        <w:t>técnicas,</w:t>
      </w:r>
      <w:r>
        <w:rPr>
          <w:spacing w:val="12"/>
        </w:rPr>
        <w:t xml:space="preserve"> </w:t>
      </w:r>
      <w:r>
        <w:rPr>
          <w:spacing w:val="-1"/>
        </w:rPr>
        <w:t>sin</w:t>
      </w:r>
      <w:r>
        <w:rPr>
          <w:spacing w:val="12"/>
        </w:rPr>
        <w:t xml:space="preserve"> </w:t>
      </w:r>
      <w:r>
        <w:rPr>
          <w:spacing w:val="-1"/>
        </w:rPr>
        <w:t>embargo,</w:t>
      </w:r>
      <w:r>
        <w:rPr>
          <w:spacing w:val="12"/>
        </w:rPr>
        <w:t xml:space="preserve"> </w:t>
      </w:r>
      <w:r>
        <w:rPr>
          <w:spacing w:val="-1"/>
        </w:rPr>
        <w:t>existe</w:t>
      </w:r>
      <w:r>
        <w:rPr>
          <w:spacing w:val="13"/>
        </w:rPr>
        <w:t xml:space="preserve"> </w:t>
      </w:r>
      <w:r>
        <w:rPr>
          <w:spacing w:val="-1"/>
        </w:rPr>
        <w:t>una</w:t>
      </w:r>
      <w:r>
        <w:rPr>
          <w:spacing w:val="12"/>
        </w:rPr>
        <w:t xml:space="preserve"> </w:t>
      </w:r>
      <w:r>
        <w:rPr>
          <w:spacing w:val="-1"/>
        </w:rPr>
        <w:t>diferencia</w:t>
      </w:r>
    </w:p>
    <w:p w:rsidR="00A84722" w:rsidRDefault="00E77B29">
      <w:pPr>
        <w:pStyle w:val="Textkrper"/>
        <w:numPr>
          <w:ilvl w:val="0"/>
          <w:numId w:val="1"/>
        </w:numPr>
        <w:tabs>
          <w:tab w:val="left" w:pos="593"/>
        </w:tabs>
        <w:spacing w:before="38"/>
        <w:ind w:left="592" w:hanging="485"/>
        <w:jc w:val="left"/>
      </w:pPr>
      <w:r>
        <w:rPr>
          <w:spacing w:val="-1"/>
        </w:rPr>
        <w:t>entre</w:t>
      </w:r>
      <w:r>
        <w:rPr>
          <w:spacing w:val="-12"/>
        </w:rPr>
        <w:t xml:space="preserve"> </w:t>
      </w:r>
      <w:r>
        <w:rPr>
          <w:spacing w:val="-1"/>
        </w:rPr>
        <w:t>los</w:t>
      </w:r>
      <w:r>
        <w:rPr>
          <w:spacing w:val="-12"/>
        </w:rPr>
        <w:t xml:space="preserve"> </w:t>
      </w:r>
      <w:r>
        <w:rPr>
          <w:spacing w:val="-1"/>
        </w:rPr>
        <w:t>precios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rPr>
          <w:spacing w:val="-1"/>
        </w:rPr>
        <w:t>oferta</w:t>
      </w:r>
      <w:r>
        <w:rPr>
          <w:spacing w:val="-12"/>
        </w:rPr>
        <w:t xml:space="preserve"> </w:t>
      </w:r>
      <w:r>
        <w:rPr>
          <w:spacing w:val="-1"/>
        </w:rPr>
        <w:t>electrónica</w:t>
      </w:r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rPr>
          <w:spacing w:val="-2"/>
        </w:rPr>
        <w:t>precio</w:t>
      </w:r>
      <w:r>
        <w:rPr>
          <w:spacing w:val="-11"/>
        </w:rPr>
        <w:t xml:space="preserve"> </w:t>
      </w:r>
      <w:r>
        <w:rPr>
          <w:spacing w:val="-1"/>
        </w:rPr>
        <w:t>señalado</w:t>
      </w:r>
      <w:r>
        <w:rPr>
          <w:spacing w:val="-10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rPr>
          <w:spacing w:val="-1"/>
        </w:rPr>
        <w:t>documentos</w:t>
      </w:r>
      <w:r>
        <w:rPr>
          <w:spacing w:val="-15"/>
        </w:rPr>
        <w:t xml:space="preserve"> </w:t>
      </w:r>
      <w:r>
        <w:rPr>
          <w:spacing w:val="-1"/>
        </w:rPr>
        <w:t>anexos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rPr>
          <w:spacing w:val="-1"/>
        </w:rPr>
        <w:t>oferta</w:t>
      </w:r>
      <w:r>
        <w:rPr>
          <w:spacing w:val="-13"/>
        </w:rPr>
        <w:t xml:space="preserve"> </w:t>
      </w:r>
      <w:r>
        <w:rPr>
          <w:spacing w:val="-1"/>
        </w:rPr>
        <w:t>electrónica,</w:t>
      </w:r>
    </w:p>
    <w:p w:rsidR="00A84722" w:rsidRDefault="00E77B29">
      <w:pPr>
        <w:pStyle w:val="Textkrper"/>
        <w:numPr>
          <w:ilvl w:val="0"/>
          <w:numId w:val="1"/>
        </w:numPr>
        <w:tabs>
          <w:tab w:val="left" w:pos="593"/>
        </w:tabs>
        <w:ind w:left="592" w:hanging="485"/>
        <w:jc w:val="left"/>
      </w:pPr>
      <w:r>
        <w:t>además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línea</w:t>
      </w:r>
      <w:r>
        <w:rPr>
          <w:spacing w:val="2"/>
        </w:rPr>
        <w:t xml:space="preserve"> </w:t>
      </w:r>
      <w:r>
        <w:rPr>
          <w:spacing w:val="-1"/>
        </w:rPr>
        <w:t>N°2</w:t>
      </w:r>
      <w:r>
        <w:rPr>
          <w:spacing w:val="4"/>
        </w:rPr>
        <w:t xml:space="preserve"> </w:t>
      </w:r>
      <w:r>
        <w:rPr>
          <w:spacing w:val="-2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repite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una</w:t>
      </w:r>
      <w:r>
        <w:rPr>
          <w:spacing w:val="2"/>
        </w:rPr>
        <w:t xml:space="preserve"> </w:t>
      </w:r>
      <w:r>
        <w:rPr>
          <w:spacing w:val="-1"/>
        </w:rPr>
        <w:t>gran</w:t>
      </w:r>
      <w:r>
        <w:rPr>
          <w:spacing w:val="1"/>
        </w:rPr>
        <w:t xml:space="preserve"> </w:t>
      </w:r>
      <w:r>
        <w:rPr>
          <w:spacing w:val="-1"/>
        </w:rPr>
        <w:t>diferencia</w:t>
      </w:r>
      <w:r>
        <w:rPr>
          <w:spacing w:val="3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los</w:t>
      </w:r>
      <w:r>
        <w:rPr>
          <w:spacing w:val="-1"/>
        </w:rPr>
        <w:t xml:space="preserve"> montos,</w:t>
      </w:r>
      <w:r>
        <w:rPr>
          <w:spacing w:val="4"/>
        </w:rPr>
        <w:t xml:space="preserve"> </w:t>
      </w:r>
      <w:r>
        <w:t>lo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desestima</w:t>
      </w:r>
      <w:r>
        <w:rPr>
          <w:spacing w:val="3"/>
        </w:rPr>
        <w:t xml:space="preserve"> </w:t>
      </w:r>
      <w:r>
        <w:rPr>
          <w:spacing w:val="-1"/>
        </w:rPr>
        <w:t>esta</w:t>
      </w:r>
      <w:r>
        <w:t xml:space="preserve"> </w:t>
      </w:r>
      <w:r>
        <w:rPr>
          <w:spacing w:val="-1"/>
        </w:rPr>
        <w:t>oferta,</w:t>
      </w:r>
      <w:r>
        <w:rPr>
          <w:spacing w:val="2"/>
        </w:rPr>
        <w:t xml:space="preserve"> </w:t>
      </w:r>
      <w:r>
        <w:rPr>
          <w:spacing w:val="-1"/>
        </w:rPr>
        <w:t>pues</w:t>
      </w:r>
    </w:p>
    <w:p w:rsidR="00A84722" w:rsidRDefault="00E77B29">
      <w:pPr>
        <w:pStyle w:val="Textkrper"/>
        <w:numPr>
          <w:ilvl w:val="0"/>
          <w:numId w:val="1"/>
        </w:numPr>
        <w:tabs>
          <w:tab w:val="left" w:pos="593"/>
        </w:tabs>
        <w:ind w:left="592" w:hanging="485"/>
        <w:jc w:val="left"/>
      </w:pPr>
      <w:r>
        <w:t xml:space="preserve">el </w:t>
      </w:r>
      <w:r>
        <w:rPr>
          <w:spacing w:val="5"/>
        </w:rPr>
        <w:t xml:space="preserve"> </w:t>
      </w:r>
      <w:r>
        <w:rPr>
          <w:spacing w:val="-1"/>
        </w:rPr>
        <w:t>precio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es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incierto</w:t>
      </w:r>
      <w:r>
        <w:t xml:space="preserve"> </w:t>
      </w:r>
      <w:r>
        <w:rPr>
          <w:spacing w:val="7"/>
        </w:rPr>
        <w:t xml:space="preserve"> </w:t>
      </w:r>
      <w:r>
        <w:t xml:space="preserve">y </w:t>
      </w:r>
      <w:r>
        <w:rPr>
          <w:spacing w:val="6"/>
        </w:rPr>
        <w:t xml:space="preserve"> </w:t>
      </w:r>
      <w:r>
        <w:t xml:space="preserve">al </w:t>
      </w:r>
      <w:r>
        <w:rPr>
          <w:spacing w:val="3"/>
        </w:rP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cumplir</w:t>
      </w:r>
      <w:r>
        <w:t xml:space="preserve"> </w:t>
      </w:r>
      <w:r>
        <w:rPr>
          <w:spacing w:val="6"/>
        </w:rPr>
        <w:t xml:space="preserve"> </w:t>
      </w:r>
      <w:r>
        <w:t xml:space="preserve">con </w:t>
      </w:r>
      <w:r>
        <w:rPr>
          <w:spacing w:val="3"/>
        </w:rPr>
        <w:t xml:space="preserve"> </w:t>
      </w:r>
      <w:r>
        <w:t xml:space="preserve">el </w:t>
      </w:r>
      <w:r>
        <w:rPr>
          <w:spacing w:val="5"/>
        </w:rPr>
        <w:t xml:space="preserve"> </w:t>
      </w:r>
      <w:r>
        <w:rPr>
          <w:spacing w:val="-1"/>
        </w:rPr>
        <w:t>artículo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N°</w:t>
      </w:r>
      <w:r>
        <w:t xml:space="preserve"> </w:t>
      </w:r>
      <w:r>
        <w:rPr>
          <w:spacing w:val="4"/>
        </w:rPr>
        <w:t xml:space="preserve"> </w:t>
      </w:r>
      <w:r>
        <w:t xml:space="preserve">25 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Reglamento</w:t>
      </w:r>
      <w:r>
        <w:t xml:space="preserve"> </w:t>
      </w:r>
      <w:r>
        <w:rPr>
          <w:spacing w:val="4"/>
        </w:rPr>
        <w:t xml:space="preserve"> </w:t>
      </w:r>
      <w:r>
        <w:t xml:space="preserve">a </w:t>
      </w:r>
      <w:r>
        <w:rPr>
          <w:spacing w:val="5"/>
        </w:rPr>
        <w:t xml:space="preserve"> </w:t>
      </w:r>
      <w:r>
        <w:t xml:space="preserve">la </w:t>
      </w:r>
      <w:r>
        <w:rPr>
          <w:spacing w:val="5"/>
        </w:rPr>
        <w:t xml:space="preserve"> </w:t>
      </w:r>
      <w:r>
        <w:t xml:space="preserve">Ley 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Contratación</w:t>
      </w:r>
    </w:p>
    <w:p w:rsidR="00A84722" w:rsidRDefault="00E77B29">
      <w:pPr>
        <w:pStyle w:val="Textkrper"/>
        <w:numPr>
          <w:ilvl w:val="0"/>
          <w:numId w:val="1"/>
        </w:numPr>
        <w:tabs>
          <w:tab w:val="left" w:pos="593"/>
        </w:tabs>
        <w:spacing w:before="38"/>
        <w:ind w:left="592" w:hanging="485"/>
        <w:jc w:val="left"/>
        <w:rPr>
          <w:rFonts w:cs="Calibri"/>
        </w:rPr>
      </w:pPr>
      <w:r>
        <w:rPr>
          <w:rFonts w:cs="Calibri"/>
          <w:spacing w:val="-1"/>
        </w:rPr>
        <w:t>Administrativa,</w:t>
      </w:r>
      <w:r>
        <w:rPr>
          <w:rFonts w:cs="Calibri"/>
        </w:rPr>
        <w:t xml:space="preserve"> </w:t>
      </w:r>
      <w:r>
        <w:rPr>
          <w:rFonts w:cs="Calibri"/>
          <w:spacing w:val="8"/>
        </w:rPr>
        <w:t xml:space="preserve"> </w:t>
      </w:r>
      <w:r>
        <w:rPr>
          <w:rFonts w:cs="Calibri"/>
        </w:rPr>
        <w:t xml:space="preserve">el 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cual</w:t>
      </w:r>
      <w:r>
        <w:rPr>
          <w:rFonts w:cs="Calibri"/>
        </w:rPr>
        <w:t xml:space="preserve"> 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señala</w:t>
      </w:r>
      <w:r>
        <w:rPr>
          <w:rFonts w:cs="Calibri"/>
        </w:rPr>
        <w:t xml:space="preserve"> 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1"/>
        </w:rPr>
        <w:t>que:</w:t>
      </w:r>
      <w:r>
        <w:rPr>
          <w:rFonts w:cs="Calibri"/>
        </w:rPr>
        <w:t xml:space="preserve"> 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 xml:space="preserve">“El 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1"/>
        </w:rPr>
        <w:t>precio</w:t>
      </w:r>
      <w:r>
        <w:rPr>
          <w:rFonts w:cs="Calibri"/>
        </w:rPr>
        <w:t xml:space="preserve"> </w:t>
      </w:r>
      <w:r>
        <w:rPr>
          <w:rFonts w:cs="Calibri"/>
          <w:spacing w:val="11"/>
        </w:rPr>
        <w:t xml:space="preserve"> </w:t>
      </w:r>
      <w:r>
        <w:rPr>
          <w:rFonts w:cs="Calibri"/>
          <w:spacing w:val="-1"/>
        </w:rPr>
        <w:t>deberá</w:t>
      </w:r>
      <w:r>
        <w:rPr>
          <w:rFonts w:cs="Calibri"/>
        </w:rPr>
        <w:t xml:space="preserve"> 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1"/>
        </w:rPr>
        <w:t>ser</w:t>
      </w:r>
      <w:r>
        <w:rPr>
          <w:rFonts w:cs="Calibri"/>
        </w:rPr>
        <w:t xml:space="preserve"> 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cierto</w:t>
      </w:r>
      <w:r>
        <w:rPr>
          <w:rFonts w:cs="Calibri"/>
        </w:rPr>
        <w:t xml:space="preserve"> </w:t>
      </w:r>
      <w:r>
        <w:rPr>
          <w:rFonts w:cs="Calibri"/>
          <w:spacing w:val="9"/>
        </w:rPr>
        <w:t xml:space="preserve"> </w:t>
      </w:r>
      <w:r>
        <w:rPr>
          <w:rFonts w:cs="Calibri"/>
        </w:rPr>
        <w:t xml:space="preserve">y 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1"/>
        </w:rPr>
        <w:t>definitivo,</w:t>
      </w:r>
      <w:r>
        <w:rPr>
          <w:rFonts w:cs="Calibri"/>
        </w:rPr>
        <w:t xml:space="preserve"> 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sujeto</w:t>
      </w:r>
      <w:r>
        <w:rPr>
          <w:rFonts w:cs="Calibri"/>
        </w:rPr>
        <w:t xml:space="preserve"> </w:t>
      </w:r>
      <w:r>
        <w:rPr>
          <w:rFonts w:cs="Calibri"/>
          <w:spacing w:val="9"/>
        </w:rPr>
        <w:t xml:space="preserve"> </w:t>
      </w:r>
      <w:r>
        <w:rPr>
          <w:rFonts w:cs="Calibri"/>
        </w:rPr>
        <w:t xml:space="preserve">a 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1"/>
        </w:rPr>
        <w:t>las</w:t>
      </w:r>
      <w:r>
        <w:rPr>
          <w:rFonts w:cs="Calibri"/>
        </w:rPr>
        <w:t xml:space="preserve"> 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1"/>
        </w:rPr>
        <w:t>condiciones</w:t>
      </w:r>
    </w:p>
    <w:p w:rsidR="00A84722" w:rsidRDefault="00E77B29">
      <w:pPr>
        <w:pStyle w:val="Textkrper"/>
        <w:numPr>
          <w:ilvl w:val="0"/>
          <w:numId w:val="1"/>
        </w:numPr>
        <w:tabs>
          <w:tab w:val="left" w:pos="593"/>
        </w:tabs>
        <w:ind w:left="592" w:hanging="485"/>
        <w:jc w:val="left"/>
        <w:rPr>
          <w:rFonts w:cs="Calibri"/>
        </w:rPr>
      </w:pPr>
      <w:r>
        <w:rPr>
          <w:spacing w:val="-1"/>
        </w:rPr>
        <w:t>estableci</w:t>
      </w:r>
      <w:r>
        <w:rPr>
          <w:rFonts w:cs="Calibri"/>
          <w:spacing w:val="-1"/>
        </w:rPr>
        <w:t>das</w:t>
      </w:r>
      <w:r>
        <w:rPr>
          <w:rFonts w:cs="Calibri"/>
          <w:spacing w:val="5"/>
        </w:rPr>
        <w:t xml:space="preserve"> </w:t>
      </w:r>
      <w:r>
        <w:rPr>
          <w:rFonts w:cs="Calibri"/>
        </w:rPr>
        <w:t>en</w:t>
      </w:r>
      <w:r>
        <w:rPr>
          <w:rFonts w:cs="Calibri"/>
          <w:spacing w:val="5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1"/>
        </w:rPr>
        <w:t>cartel</w:t>
      </w:r>
      <w:r>
        <w:rPr>
          <w:rFonts w:cs="Calibri"/>
          <w:spacing w:val="5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pliego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condiciones</w:t>
      </w:r>
      <w:r>
        <w:rPr>
          <w:rFonts w:cs="Calibri"/>
          <w:spacing w:val="5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sin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perjuicio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eventuales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reajustes</w:t>
      </w:r>
      <w:r>
        <w:rPr>
          <w:rFonts w:cs="Calibri"/>
          <w:spacing w:val="5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revisiones”,</w:t>
      </w:r>
      <w:r>
        <w:rPr>
          <w:rFonts w:cs="Calibri"/>
          <w:spacing w:val="5"/>
        </w:rPr>
        <w:t xml:space="preserve"> </w:t>
      </w:r>
      <w:r>
        <w:rPr>
          <w:rFonts w:cs="Calibri"/>
        </w:rPr>
        <w:t>por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2"/>
        </w:rPr>
        <w:t>lo</w:t>
      </w:r>
    </w:p>
    <w:p w:rsidR="00A84722" w:rsidRDefault="00E77B29">
      <w:pPr>
        <w:pStyle w:val="Textkrper"/>
        <w:numPr>
          <w:ilvl w:val="0"/>
          <w:numId w:val="1"/>
        </w:numPr>
        <w:tabs>
          <w:tab w:val="left" w:pos="593"/>
        </w:tabs>
        <w:ind w:left="592" w:hanging="485"/>
        <w:jc w:val="left"/>
      </w:pPr>
      <w:r>
        <w:rPr>
          <w:spacing w:val="-1"/>
        </w:rPr>
        <w:t>cual,</w:t>
      </w:r>
      <w:r>
        <w:rPr>
          <w:spacing w:val="7"/>
        </w:rPr>
        <w:t xml:space="preserve"> </w:t>
      </w:r>
      <w:r>
        <w:rPr>
          <w:spacing w:val="-1"/>
        </w:rPr>
        <w:t>no</w:t>
      </w:r>
      <w:r>
        <w:rPr>
          <w:spacing w:val="6"/>
        </w:rPr>
        <w:t xml:space="preserve"> </w:t>
      </w:r>
      <w:r>
        <w:rPr>
          <w:spacing w:val="-1"/>
        </w:rPr>
        <w:t>es</w:t>
      </w:r>
      <w:r>
        <w:rPr>
          <w:spacing w:val="7"/>
        </w:rPr>
        <w:t xml:space="preserve"> </w:t>
      </w:r>
      <w:r>
        <w:rPr>
          <w:spacing w:val="-1"/>
        </w:rPr>
        <w:t>posible</w:t>
      </w:r>
      <w:r>
        <w:rPr>
          <w:spacing w:val="7"/>
        </w:rPr>
        <w:t xml:space="preserve"> </w:t>
      </w:r>
      <w:r>
        <w:rPr>
          <w:spacing w:val="-1"/>
        </w:rPr>
        <w:t>someterla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revisión,</w:t>
      </w:r>
      <w:r>
        <w:rPr>
          <w:spacing w:val="5"/>
        </w:rPr>
        <w:t xml:space="preserve"> </w:t>
      </w:r>
      <w:r>
        <w:rPr>
          <w:spacing w:val="-1"/>
        </w:rPr>
        <w:t>ya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precio</w:t>
      </w:r>
      <w:r>
        <w:rPr>
          <w:spacing w:val="7"/>
        </w:rPr>
        <w:t xml:space="preserve"> </w:t>
      </w:r>
      <w:r>
        <w:t>es</w:t>
      </w:r>
      <w:r>
        <w:rPr>
          <w:spacing w:val="5"/>
        </w:rPr>
        <w:t xml:space="preserve"> </w:t>
      </w:r>
      <w:r>
        <w:rPr>
          <w:spacing w:val="-1"/>
        </w:rPr>
        <w:t>un</w:t>
      </w:r>
      <w:r>
        <w:rPr>
          <w:spacing w:val="6"/>
        </w:rPr>
        <w:t xml:space="preserve"> </w:t>
      </w:r>
      <w:r>
        <w:rPr>
          <w:spacing w:val="-1"/>
        </w:rPr>
        <w:t>aspecto</w:t>
      </w:r>
      <w:r>
        <w:rPr>
          <w:spacing w:val="6"/>
        </w:rPr>
        <w:t xml:space="preserve"> </w:t>
      </w:r>
      <w:r>
        <w:rPr>
          <w:spacing w:val="-1"/>
        </w:rPr>
        <w:t>esencial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oferta</w:t>
      </w:r>
      <w:r>
        <w:rPr>
          <w:spacing w:val="6"/>
        </w:rPr>
        <w:t xml:space="preserve"> 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inmodificable</w:t>
      </w:r>
    </w:p>
    <w:p w:rsidR="00A84722" w:rsidRDefault="00E77B29">
      <w:pPr>
        <w:pStyle w:val="Textkrper"/>
        <w:numPr>
          <w:ilvl w:val="0"/>
          <w:numId w:val="1"/>
        </w:numPr>
        <w:tabs>
          <w:tab w:val="left" w:pos="593"/>
        </w:tabs>
        <w:ind w:left="592" w:hanging="485"/>
        <w:jc w:val="left"/>
      </w:pPr>
      <w:r>
        <w:rPr>
          <w:spacing w:val="-1"/>
        </w:rPr>
        <w:t>que</w:t>
      </w:r>
      <w:r>
        <w:t xml:space="preserve"> </w:t>
      </w:r>
      <w:r>
        <w:rPr>
          <w:spacing w:val="-1"/>
        </w:rPr>
        <w:t>debe</w:t>
      </w:r>
      <w:r>
        <w:t xml:space="preserve"> </w:t>
      </w:r>
      <w:r>
        <w:rPr>
          <w:spacing w:val="-1"/>
        </w:rPr>
        <w:t>brindar</w:t>
      </w:r>
      <w:r>
        <w:t xml:space="preserve"> </w:t>
      </w:r>
      <w:r>
        <w:rPr>
          <w:spacing w:val="-1"/>
        </w:rPr>
        <w:t>seguridad</w:t>
      </w:r>
      <w:r>
        <w:t xml:space="preserve"> a la</w:t>
      </w:r>
      <w:r>
        <w:rPr>
          <w:spacing w:val="-1"/>
        </w:rPr>
        <w:t xml:space="preserve"> Administración.</w:t>
      </w:r>
    </w:p>
    <w:p w:rsidR="00A84722" w:rsidRDefault="00E77B29">
      <w:pPr>
        <w:pStyle w:val="Textkrper"/>
        <w:numPr>
          <w:ilvl w:val="0"/>
          <w:numId w:val="1"/>
        </w:numPr>
        <w:tabs>
          <w:tab w:val="left" w:pos="593"/>
        </w:tabs>
        <w:spacing w:before="38"/>
        <w:ind w:left="592" w:hanging="485"/>
        <w:jc w:val="left"/>
      </w:pPr>
      <w:r>
        <w:rPr>
          <w:spacing w:val="-1"/>
        </w:rPr>
        <w:t>En conclusión,</w:t>
      </w:r>
      <w:r>
        <w:t xml:space="preserve"> la</w:t>
      </w:r>
      <w:r>
        <w:rPr>
          <w:spacing w:val="-3"/>
        </w:rPr>
        <w:t xml:space="preserve"> </w:t>
      </w:r>
      <w:r>
        <w:rPr>
          <w:spacing w:val="-1"/>
        </w:rPr>
        <w:t>oferta</w:t>
      </w:r>
      <w:r>
        <w:rPr>
          <w:spacing w:val="-2"/>
        </w:rPr>
        <w:t xml:space="preserve"> </w:t>
      </w:r>
      <w:r>
        <w:t xml:space="preserve">es </w:t>
      </w:r>
      <w:r>
        <w:rPr>
          <w:spacing w:val="-1"/>
        </w:rPr>
        <w:t>inadmisible.</w:t>
      </w:r>
    </w:p>
    <w:p w:rsidR="00A84722" w:rsidRDefault="00E77B29">
      <w:pPr>
        <w:pStyle w:val="berschrift1"/>
        <w:numPr>
          <w:ilvl w:val="0"/>
          <w:numId w:val="1"/>
        </w:numPr>
        <w:tabs>
          <w:tab w:val="left" w:pos="593"/>
        </w:tabs>
        <w:ind w:left="592" w:hanging="485"/>
        <w:jc w:val="left"/>
        <w:rPr>
          <w:b w:val="0"/>
          <w:bCs w:val="0"/>
        </w:rPr>
      </w:pPr>
      <w:r>
        <w:rPr>
          <w:spacing w:val="-1"/>
        </w:rPr>
        <w:t>Conclusión:</w:t>
      </w:r>
    </w:p>
    <w:p w:rsidR="00A84722" w:rsidRDefault="00E77B29">
      <w:pPr>
        <w:pStyle w:val="Textkrper"/>
        <w:numPr>
          <w:ilvl w:val="0"/>
          <w:numId w:val="1"/>
        </w:numPr>
        <w:tabs>
          <w:tab w:val="left" w:pos="593"/>
        </w:tabs>
        <w:ind w:left="592" w:hanging="485"/>
        <w:jc w:val="left"/>
      </w:pPr>
      <w:r>
        <w:t>De</w:t>
      </w:r>
      <w:r>
        <w:rPr>
          <w:spacing w:val="15"/>
        </w:rPr>
        <w:t xml:space="preserve"> </w:t>
      </w:r>
      <w:r>
        <w:rPr>
          <w:spacing w:val="-1"/>
        </w:rPr>
        <w:t>acuerdo</w:t>
      </w:r>
      <w:r>
        <w:rPr>
          <w:spacing w:val="14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análisis</w:t>
      </w:r>
      <w:r>
        <w:rPr>
          <w:spacing w:val="11"/>
        </w:rPr>
        <w:t xml:space="preserve"> </w:t>
      </w:r>
      <w:r>
        <w:rPr>
          <w:spacing w:val="-1"/>
        </w:rPr>
        <w:t>antes</w:t>
      </w:r>
      <w:r>
        <w:rPr>
          <w:spacing w:val="14"/>
        </w:rPr>
        <w:t xml:space="preserve"> </w:t>
      </w:r>
      <w:r>
        <w:rPr>
          <w:spacing w:val="-1"/>
        </w:rPr>
        <w:t>expuesto,</w:t>
      </w:r>
      <w:r>
        <w:rPr>
          <w:spacing w:val="14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debido</w:t>
      </w:r>
      <w:r>
        <w:rPr>
          <w:spacing w:val="15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6"/>
        </w:rPr>
        <w:t xml:space="preserve"> </w:t>
      </w:r>
      <w:r>
        <w:rPr>
          <w:spacing w:val="-1"/>
        </w:rPr>
        <w:t>no</w:t>
      </w:r>
      <w:r>
        <w:rPr>
          <w:spacing w:val="15"/>
        </w:rPr>
        <w:t xml:space="preserve"> </w:t>
      </w:r>
      <w:r>
        <w:rPr>
          <w:spacing w:val="-1"/>
        </w:rPr>
        <w:t>existen</w:t>
      </w:r>
      <w:r>
        <w:rPr>
          <w:spacing w:val="11"/>
        </w:rPr>
        <w:t xml:space="preserve"> </w:t>
      </w:r>
      <w:r>
        <w:rPr>
          <w:spacing w:val="-1"/>
        </w:rPr>
        <w:t>ofertas</w:t>
      </w:r>
      <w:r>
        <w:rPr>
          <w:spacing w:val="14"/>
        </w:rPr>
        <w:t xml:space="preserve"> </w:t>
      </w:r>
      <w:r>
        <w:rPr>
          <w:spacing w:val="-1"/>
        </w:rPr>
        <w:t>susceptibles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adjudicación,</w:t>
      </w:r>
    </w:p>
    <w:p w:rsidR="00A84722" w:rsidRDefault="00E77B29">
      <w:pPr>
        <w:pStyle w:val="Textkrper"/>
        <w:numPr>
          <w:ilvl w:val="0"/>
          <w:numId w:val="1"/>
        </w:numPr>
        <w:tabs>
          <w:tab w:val="left" w:pos="593"/>
        </w:tabs>
        <w:spacing w:before="39"/>
        <w:ind w:left="592" w:hanging="485"/>
        <w:jc w:val="left"/>
      </w:pPr>
      <w:r>
        <w:t>este</w:t>
      </w:r>
      <w:r>
        <w:rPr>
          <w:spacing w:val="39"/>
        </w:rPr>
        <w:t xml:space="preserve"> </w:t>
      </w:r>
      <w:r>
        <w:rPr>
          <w:spacing w:val="-1"/>
        </w:rPr>
        <w:t>procedimiento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9"/>
        </w:rPr>
        <w:t xml:space="preserve"> </w:t>
      </w:r>
      <w:r>
        <w:rPr>
          <w:spacing w:val="-1"/>
        </w:rPr>
        <w:t>declara</w:t>
      </w:r>
      <w:r>
        <w:rPr>
          <w:spacing w:val="38"/>
        </w:rPr>
        <w:t xml:space="preserve"> </w:t>
      </w:r>
      <w:r>
        <w:rPr>
          <w:spacing w:val="-1"/>
        </w:rPr>
        <w:t>infructuoso</w:t>
      </w:r>
      <w:r>
        <w:rPr>
          <w:spacing w:val="39"/>
        </w:rPr>
        <w:t xml:space="preserve"> </w:t>
      </w:r>
      <w:r>
        <w:rPr>
          <w:spacing w:val="-2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conformidad</w:t>
      </w:r>
      <w:r>
        <w:rPr>
          <w:spacing w:val="37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rPr>
          <w:spacing w:val="-1"/>
        </w:rPr>
        <w:t>artículo</w:t>
      </w:r>
      <w:r>
        <w:rPr>
          <w:spacing w:val="39"/>
        </w:rPr>
        <w:t xml:space="preserve"> </w:t>
      </w:r>
      <w:r>
        <w:rPr>
          <w:spacing w:val="-1"/>
        </w:rPr>
        <w:t>N°86</w:t>
      </w:r>
      <w:r>
        <w:rPr>
          <w:spacing w:val="39"/>
        </w:rPr>
        <w:t xml:space="preserve"> </w:t>
      </w:r>
      <w:r>
        <w:rPr>
          <w:spacing w:val="-2"/>
        </w:rPr>
        <w:t>del</w:t>
      </w:r>
      <w:r>
        <w:rPr>
          <w:spacing w:val="39"/>
        </w:rPr>
        <w:t xml:space="preserve"> </w:t>
      </w:r>
      <w:r>
        <w:rPr>
          <w:spacing w:val="-1"/>
        </w:rPr>
        <w:t>Reglamento</w:t>
      </w:r>
      <w:r>
        <w:rPr>
          <w:spacing w:val="39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1"/>
        </w:rPr>
        <w:t>Ley</w:t>
      </w:r>
      <w:r>
        <w:rPr>
          <w:spacing w:val="38"/>
        </w:rPr>
        <w:t xml:space="preserve"> </w:t>
      </w:r>
      <w:r>
        <w:rPr>
          <w:spacing w:val="-1"/>
        </w:rPr>
        <w:t>de</w:t>
      </w:r>
    </w:p>
    <w:p w:rsidR="00A84722" w:rsidRDefault="00E77B29">
      <w:pPr>
        <w:pStyle w:val="Textkrper"/>
        <w:numPr>
          <w:ilvl w:val="0"/>
          <w:numId w:val="1"/>
        </w:numPr>
        <w:tabs>
          <w:tab w:val="left" w:pos="593"/>
        </w:tabs>
        <w:ind w:left="592" w:hanging="485"/>
        <w:jc w:val="left"/>
      </w:pPr>
      <w:r>
        <w:rPr>
          <w:rFonts w:cs="Calibri"/>
          <w:spacing w:val="-1"/>
        </w:rPr>
        <w:t>Contratación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Administrativa,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que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señala: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“Si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al</w:t>
      </w:r>
      <w:r>
        <w:rPr>
          <w:rFonts w:cs="Calibri"/>
          <w:spacing w:val="-3"/>
        </w:rPr>
        <w:t xml:space="preserve"> </w:t>
      </w:r>
      <w:r>
        <w:rPr>
          <w:spacing w:val="-1"/>
        </w:rPr>
        <w:t>concurso</w:t>
      </w:r>
      <w:r>
        <w:rPr>
          <w:spacing w:val="-2"/>
        </w:rPr>
        <w:t xml:space="preserve"> no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presentaron</w:t>
      </w:r>
      <w:r>
        <w:rPr>
          <w:spacing w:val="-5"/>
        </w:rPr>
        <w:t xml:space="preserve"> </w:t>
      </w:r>
      <w:r>
        <w:rPr>
          <w:spacing w:val="-1"/>
        </w:rPr>
        <w:t>ofertas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-3"/>
        </w:rPr>
        <w:t xml:space="preserve"> </w:t>
      </w:r>
      <w:r>
        <w:rPr>
          <w:spacing w:val="-1"/>
        </w:rPr>
        <w:t xml:space="preserve">que </w:t>
      </w:r>
      <w:r>
        <w:rPr>
          <w:spacing w:val="-2"/>
        </w:rPr>
        <w:t xml:space="preserve">lo </w:t>
      </w:r>
      <w:r>
        <w:rPr>
          <w:spacing w:val="-1"/>
        </w:rPr>
        <w:t>hicieron</w:t>
      </w:r>
      <w:r>
        <w:rPr>
          <w:spacing w:val="-3"/>
        </w:rPr>
        <w:t xml:space="preserve"> </w:t>
      </w:r>
      <w:r>
        <w:rPr>
          <w:spacing w:val="-2"/>
        </w:rPr>
        <w:t>no</w:t>
      </w:r>
      <w:r>
        <w:rPr>
          <w:spacing w:val="-1"/>
        </w:rPr>
        <w:t xml:space="preserve"> </w:t>
      </w:r>
      <w:r>
        <w:rPr>
          <w:spacing w:val="-2"/>
        </w:rPr>
        <w:t>se</w:t>
      </w:r>
    </w:p>
    <w:p w:rsidR="00A84722" w:rsidRDefault="00E77B29">
      <w:pPr>
        <w:pStyle w:val="Textkrper"/>
        <w:numPr>
          <w:ilvl w:val="0"/>
          <w:numId w:val="1"/>
        </w:numPr>
        <w:tabs>
          <w:tab w:val="left" w:pos="593"/>
        </w:tabs>
        <w:ind w:left="592" w:hanging="485"/>
        <w:jc w:val="left"/>
      </w:pPr>
      <w:r>
        <w:rPr>
          <w:spacing w:val="-1"/>
        </w:rPr>
        <w:t>ajustaron</w:t>
      </w:r>
      <w:r>
        <w:t xml:space="preserve"> </w:t>
      </w:r>
      <w:r>
        <w:rPr>
          <w:spacing w:val="40"/>
        </w:rPr>
        <w:t xml:space="preserve"> </w:t>
      </w:r>
      <w:r>
        <w:t xml:space="preserve">a </w:t>
      </w:r>
      <w:r>
        <w:rPr>
          <w:spacing w:val="44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elementos</w:t>
      </w:r>
      <w:r>
        <w:t xml:space="preserve"> </w:t>
      </w:r>
      <w:r>
        <w:rPr>
          <w:spacing w:val="42"/>
        </w:rPr>
        <w:t xml:space="preserve"> </w:t>
      </w:r>
      <w:r>
        <w:rPr>
          <w:spacing w:val="-1"/>
        </w:rPr>
        <w:t>esenciales</w:t>
      </w:r>
      <w:r>
        <w:t xml:space="preserve"> </w:t>
      </w:r>
      <w:r>
        <w:rPr>
          <w:spacing w:val="44"/>
        </w:rPr>
        <w:t xml:space="preserve"> </w:t>
      </w:r>
      <w:r>
        <w:rPr>
          <w:spacing w:val="-2"/>
        </w:rPr>
        <w:t>del</w:t>
      </w:r>
      <w:r>
        <w:t xml:space="preserve"> </w:t>
      </w:r>
      <w:r>
        <w:rPr>
          <w:spacing w:val="44"/>
        </w:rPr>
        <w:t xml:space="preserve"> </w:t>
      </w:r>
      <w:r>
        <w:rPr>
          <w:spacing w:val="-1"/>
        </w:rPr>
        <w:t>concurso,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42"/>
        </w:rPr>
        <w:t xml:space="preserve"> </w:t>
      </w:r>
      <w:r>
        <w:rPr>
          <w:spacing w:val="-1"/>
        </w:rPr>
        <w:t>dictará</w:t>
      </w:r>
      <w:r>
        <w:t xml:space="preserve"> </w:t>
      </w:r>
      <w:r>
        <w:rPr>
          <w:spacing w:val="42"/>
        </w:rPr>
        <w:t xml:space="preserve"> </w:t>
      </w:r>
      <w:r>
        <w:rPr>
          <w:spacing w:val="-1"/>
        </w:rPr>
        <w:t>un</w:t>
      </w:r>
      <w:r>
        <w:t xml:space="preserve"> </w:t>
      </w:r>
      <w:r>
        <w:rPr>
          <w:spacing w:val="43"/>
        </w:rPr>
        <w:t xml:space="preserve"> </w:t>
      </w:r>
      <w:r>
        <w:rPr>
          <w:spacing w:val="-1"/>
        </w:rPr>
        <w:t>acto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declarando</w:t>
      </w:r>
      <w:r>
        <w:t xml:space="preserve"> </w:t>
      </w:r>
      <w:r>
        <w:rPr>
          <w:spacing w:val="44"/>
        </w:rPr>
        <w:t xml:space="preserve"> </w:t>
      </w:r>
      <w:r>
        <w:rPr>
          <w:spacing w:val="-2"/>
        </w:rPr>
        <w:t>infructuoso</w:t>
      </w:r>
      <w:r>
        <w:t xml:space="preserve"> </w:t>
      </w:r>
      <w:r>
        <w:rPr>
          <w:spacing w:val="43"/>
        </w:rPr>
        <w:t xml:space="preserve"> </w:t>
      </w:r>
      <w:r>
        <w:rPr>
          <w:spacing w:val="-1"/>
        </w:rPr>
        <w:t>el</w:t>
      </w:r>
    </w:p>
    <w:p w:rsidR="00A84722" w:rsidRDefault="00E77B29">
      <w:pPr>
        <w:pStyle w:val="Textkrper"/>
        <w:numPr>
          <w:ilvl w:val="0"/>
          <w:numId w:val="1"/>
        </w:numPr>
        <w:tabs>
          <w:tab w:val="left" w:pos="593"/>
        </w:tabs>
        <w:spacing w:before="38"/>
        <w:ind w:left="592" w:hanging="485"/>
        <w:jc w:val="left"/>
        <w:rPr>
          <w:rFonts w:cs="Calibri"/>
        </w:rPr>
      </w:pPr>
      <w:r>
        <w:rPr>
          <w:rFonts w:cs="Calibri"/>
          <w:spacing w:val="-1"/>
        </w:rPr>
        <w:t>procedimiento,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justificando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los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incumplimientos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sustanciales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que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presenten</w:t>
      </w:r>
      <w:r>
        <w:rPr>
          <w:rFonts w:cs="Calibri"/>
        </w:rPr>
        <w:t xml:space="preserve"> las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ofertas”.</w:t>
      </w:r>
    </w:p>
    <w:p w:rsidR="00A84722" w:rsidRDefault="00E77B29">
      <w:pPr>
        <w:pStyle w:val="Textkrper"/>
        <w:numPr>
          <w:ilvl w:val="0"/>
          <w:numId w:val="1"/>
        </w:numPr>
        <w:tabs>
          <w:tab w:val="left" w:pos="593"/>
        </w:tabs>
        <w:ind w:left="592" w:hanging="485"/>
        <w:jc w:val="left"/>
      </w:pPr>
      <w:r>
        <w:rPr>
          <w:spacing w:val="-1"/>
        </w:rPr>
        <w:t>En virtud de</w:t>
      </w:r>
      <w:r>
        <w:rPr>
          <w:spacing w:val="-3"/>
        </w:rPr>
        <w:t xml:space="preserve"> </w:t>
      </w:r>
      <w:r>
        <w:t>lo</w:t>
      </w:r>
      <w:r>
        <w:rPr>
          <w:spacing w:val="-1"/>
        </w:rPr>
        <w:t xml:space="preserve"> anterior, se</w:t>
      </w:r>
      <w:r>
        <w:rPr>
          <w:spacing w:val="-2"/>
        </w:rPr>
        <w:t xml:space="preserve"> </w:t>
      </w:r>
      <w:r>
        <w:rPr>
          <w:spacing w:val="-1"/>
        </w:rPr>
        <w:t>procederá con</w:t>
      </w:r>
      <w: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rPr>
          <w:spacing w:val="-1"/>
        </w:rPr>
        <w:t>nuevo</w:t>
      </w:r>
      <w:r>
        <w:rPr>
          <w:spacing w:val="-2"/>
        </w:rPr>
        <w:t xml:space="preserve"> </w:t>
      </w:r>
      <w:r>
        <w:rPr>
          <w:spacing w:val="-1"/>
        </w:rPr>
        <w:t>trámite.</w:t>
      </w:r>
    </w:p>
    <w:p w:rsidR="00A84722" w:rsidRDefault="00E77B29">
      <w:pPr>
        <w:pStyle w:val="berschrift1"/>
        <w:numPr>
          <w:ilvl w:val="0"/>
          <w:numId w:val="1"/>
        </w:numPr>
        <w:tabs>
          <w:tab w:val="left" w:pos="593"/>
        </w:tabs>
        <w:ind w:left="592" w:hanging="485"/>
        <w:jc w:val="left"/>
        <w:rPr>
          <w:b w:val="0"/>
          <w:bCs w:val="0"/>
        </w:rPr>
      </w:pPr>
      <w:r>
        <w:rPr>
          <w:spacing w:val="-1"/>
        </w:rPr>
        <w:t>Todo</w:t>
      </w:r>
      <w:r>
        <w:rPr>
          <w:spacing w:val="30"/>
        </w:rPr>
        <w:t xml:space="preserve"> </w:t>
      </w:r>
      <w:r>
        <w:t>lo</w:t>
      </w:r>
      <w:r>
        <w:rPr>
          <w:spacing w:val="30"/>
        </w:rPr>
        <w:t xml:space="preserve"> </w:t>
      </w:r>
      <w:r>
        <w:rPr>
          <w:spacing w:val="-1"/>
        </w:rPr>
        <w:t>anterior,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acuerdo</w:t>
      </w:r>
      <w:r>
        <w:rPr>
          <w:spacing w:val="30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spacing w:val="29"/>
        </w:rPr>
        <w:t xml:space="preserve"> </w:t>
      </w:r>
      <w:r>
        <w:rPr>
          <w:spacing w:val="-1"/>
        </w:rPr>
        <w:t>términos</w:t>
      </w:r>
      <w:r>
        <w:rPr>
          <w:spacing w:val="30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condiciones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rPr>
          <w:spacing w:val="-1"/>
        </w:rPr>
        <w:t>cartel.</w:t>
      </w:r>
      <w:r>
        <w:rPr>
          <w:spacing w:val="30"/>
        </w:rPr>
        <w:t xml:space="preserve"> </w:t>
      </w:r>
      <w:r>
        <w:rPr>
          <w:spacing w:val="-1"/>
        </w:rPr>
        <w:t>MSC.</w:t>
      </w:r>
      <w:r>
        <w:rPr>
          <w:spacing w:val="30"/>
        </w:rPr>
        <w:t xml:space="preserve"> </w:t>
      </w:r>
      <w:r>
        <w:rPr>
          <w:spacing w:val="-1"/>
        </w:rPr>
        <w:t>Sonia</w:t>
      </w:r>
      <w:r>
        <w:rPr>
          <w:spacing w:val="28"/>
        </w:rPr>
        <w:t xml:space="preserve"> </w:t>
      </w:r>
      <w:r>
        <w:rPr>
          <w:spacing w:val="-1"/>
        </w:rPr>
        <w:t>Zeledón</w:t>
      </w:r>
      <w:r>
        <w:rPr>
          <w:spacing w:val="29"/>
        </w:rPr>
        <w:t xml:space="preserve"> </w:t>
      </w:r>
      <w:r>
        <w:rPr>
          <w:spacing w:val="-1"/>
        </w:rPr>
        <w:t>Gutiérrez,</w:t>
      </w:r>
    </w:p>
    <w:p w:rsidR="00A84722" w:rsidRDefault="00E77B29">
      <w:pPr>
        <w:numPr>
          <w:ilvl w:val="0"/>
          <w:numId w:val="1"/>
        </w:numPr>
        <w:tabs>
          <w:tab w:val="left" w:pos="593"/>
        </w:tabs>
        <w:spacing w:before="38"/>
        <w:ind w:left="592" w:hanging="485"/>
        <w:jc w:val="left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Coordinadora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a.i.,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Unidad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1"/>
        </w:rPr>
        <w:t>de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 xml:space="preserve">Reparación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Vehículos,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 xml:space="preserve">Departamento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Proveeduría.</w:t>
      </w:r>
      <w:r>
        <w:rPr>
          <w:rFonts w:ascii="Calibri" w:hAnsi="Calibri"/>
          <w:b/>
          <w:spacing w:val="5"/>
        </w:rPr>
        <w:t xml:space="preserve"> </w:t>
      </w:r>
      <w:r>
        <w:rPr>
          <w:rFonts w:ascii="Calibri" w:hAnsi="Calibri"/>
          <w:b/>
          <w:spacing w:val="-1"/>
        </w:rPr>
        <w:t>KAV.</w:t>
      </w:r>
    </w:p>
    <w:p w:rsidR="00A84722" w:rsidRDefault="00A84722">
      <w:pPr>
        <w:rPr>
          <w:rFonts w:ascii="Calibri" w:eastAsia="Calibri" w:hAnsi="Calibri" w:cs="Calibri"/>
        </w:rPr>
        <w:sectPr w:rsidR="00A84722">
          <w:headerReference w:type="default" r:id="rId8"/>
          <w:type w:val="continuous"/>
          <w:pgSz w:w="12240" w:h="15840"/>
          <w:pgMar w:top="1400" w:right="1300" w:bottom="280" w:left="540" w:header="1178" w:footer="720" w:gutter="0"/>
          <w:cols w:space="720"/>
        </w:sectPr>
      </w:pPr>
    </w:p>
    <w:p w:rsidR="00A84722" w:rsidRDefault="00E77B29">
      <w:pPr>
        <w:spacing w:before="31"/>
        <w:ind w:left="653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w w:val="110"/>
          <w:sz w:val="18"/>
        </w:rPr>
        <w:lastRenderedPageBreak/>
        <w:t>SONIA</w:t>
      </w:r>
      <w:r>
        <w:rPr>
          <w:rFonts w:ascii="Calibri"/>
          <w:spacing w:val="-21"/>
          <w:w w:val="110"/>
          <w:sz w:val="18"/>
        </w:rPr>
        <w:t xml:space="preserve"> </w:t>
      </w:r>
      <w:r>
        <w:rPr>
          <w:rFonts w:ascii="Calibri"/>
          <w:w w:val="110"/>
          <w:sz w:val="18"/>
        </w:rPr>
        <w:t>ZELEDON</w:t>
      </w:r>
    </w:p>
    <w:p w:rsidR="00A84722" w:rsidRDefault="00E77B29">
      <w:pPr>
        <w:spacing w:before="2" w:line="253" w:lineRule="auto"/>
        <w:ind w:left="214" w:right="6651"/>
        <w:rPr>
          <w:rFonts w:ascii="Calibri" w:eastAsia="Calibri" w:hAnsi="Calibri" w:cs="Calibri"/>
          <w:sz w:val="10"/>
          <w:szCs w:val="10"/>
        </w:rPr>
      </w:pPr>
      <w:r>
        <w:rPr>
          <w:w w:val="110"/>
        </w:rPr>
        <w:br w:type="column"/>
      </w:r>
      <w:r>
        <w:rPr>
          <w:rFonts w:ascii="Calibri"/>
          <w:w w:val="110"/>
          <w:sz w:val="10"/>
        </w:rPr>
        <w:lastRenderedPageBreak/>
        <w:t>Firmado</w:t>
      </w:r>
      <w:r>
        <w:rPr>
          <w:rFonts w:ascii="Calibri"/>
          <w:spacing w:val="3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digitalmente</w:t>
      </w:r>
      <w:r>
        <w:rPr>
          <w:rFonts w:ascii="Calibri"/>
          <w:spacing w:val="4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por</w:t>
      </w:r>
      <w:r>
        <w:rPr>
          <w:rFonts w:ascii="Calibri"/>
          <w:spacing w:val="3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SONIA</w:t>
      </w:r>
      <w:r>
        <w:rPr>
          <w:rFonts w:ascii="Calibri"/>
          <w:w w:val="111"/>
          <w:sz w:val="10"/>
        </w:rPr>
        <w:t xml:space="preserve"> </w:t>
      </w:r>
      <w:r>
        <w:rPr>
          <w:rFonts w:ascii="Calibri"/>
          <w:w w:val="110"/>
          <w:sz w:val="10"/>
        </w:rPr>
        <w:t>ZELEDON</w:t>
      </w:r>
      <w:r>
        <w:rPr>
          <w:rFonts w:ascii="Calibri"/>
          <w:spacing w:val="-2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GUTIERREZ</w:t>
      </w:r>
      <w:r>
        <w:rPr>
          <w:rFonts w:ascii="Calibri"/>
          <w:spacing w:val="-1"/>
          <w:w w:val="110"/>
          <w:sz w:val="10"/>
        </w:rPr>
        <w:t xml:space="preserve"> </w:t>
      </w:r>
      <w:r>
        <w:rPr>
          <w:rFonts w:ascii="Calibri"/>
          <w:w w:val="110"/>
          <w:sz w:val="10"/>
        </w:rPr>
        <w:t>(FIRMA)</w:t>
      </w:r>
    </w:p>
    <w:p w:rsidR="00A84722" w:rsidRDefault="00A84722">
      <w:pPr>
        <w:spacing w:line="253" w:lineRule="auto"/>
        <w:rPr>
          <w:rFonts w:ascii="Calibri" w:eastAsia="Calibri" w:hAnsi="Calibri" w:cs="Calibri"/>
          <w:sz w:val="10"/>
          <w:szCs w:val="10"/>
        </w:rPr>
        <w:sectPr w:rsidR="00A84722">
          <w:headerReference w:type="default" r:id="rId9"/>
          <w:pgSz w:w="12240" w:h="15840"/>
          <w:pgMar w:top="1400" w:right="1380" w:bottom="280" w:left="540" w:header="1178" w:footer="0" w:gutter="0"/>
          <w:cols w:num="2" w:space="720" w:equalWidth="0">
            <w:col w:w="1947" w:space="40"/>
            <w:col w:w="8333"/>
          </w:cols>
        </w:sectPr>
      </w:pPr>
    </w:p>
    <w:p w:rsidR="00A84722" w:rsidRDefault="00E77B29">
      <w:pPr>
        <w:spacing w:line="214" w:lineRule="exact"/>
        <w:ind w:left="653"/>
        <w:rPr>
          <w:rFonts w:ascii="Calibri" w:eastAsia="Calibri" w:hAnsi="Calibri" w:cs="Calibri"/>
          <w:sz w:val="10"/>
          <w:szCs w:val="10"/>
        </w:rPr>
      </w:pPr>
      <w:r>
        <w:lastRenderedPageBreak/>
        <w:pict>
          <v:group id="_x0000_s2051" style="position:absolute;left:0;text-align:left;margin-left:121.7pt;margin-top:69.85pt;width:27.9pt;height:27.7pt;z-index:-3424;mso-position-horizontal-relative:page;mso-position-vertical-relative:page" coordorigin="2434,1397" coordsize="558,554">
            <v:shape id="_x0000_s2065" style="position:absolute;left:2434;top:1397;width:558;height:554" coordorigin="2434,1397" coordsize="558,554" path="m2523,1842r-65,49l2434,1950r44,l2480,1949r-35,l2445,1940r41,-62l2503,1860r20,-18xe" fillcolor="#ffd8d8" stroked="f">
              <v:path arrowok="t"/>
            </v:shape>
            <v:shape id="_x0000_s2064" style="position:absolute;left:2434;top:1397;width:558;height:554" coordorigin="2434,1397" coordsize="558,554" path="m2686,1397r-22,10l2655,1429r-2,21l2654,1470r10,66l2672,1569r-1,7l2648,1642r-33,75l2588,1771r-29,54l2514,1894r-44,45l2445,1949r35,l2526,1905r48,-70l2593,1824r20,-9l2626,1809r-37,l2619,1755r32,-64l2675,1629r7,-23l2704,1606r-2,-5l2694,1582r2,-23l2697,1538r-14,l2677,1517r-4,-20l2670,1477r-1,-19l2669,1438r3,-23l2689,1410r10,l2700,1403r-14,-6xe" fillcolor="#ffd8d8" stroked="f">
              <v:path arrowok="t"/>
            </v:shape>
            <v:shape id="_x0000_s2063" style="position:absolute;left:2434;top:1397;width:558;height:554" coordorigin="2434,1397" coordsize="558,554" path="m2986,1808r-16,l2964,1813r,16l2970,1834r16,l2989,1832r-17,l2967,1827r,-12l2972,1811r17,l2986,1808xe" fillcolor="#ffd8d8" stroked="f">
              <v:path arrowok="t"/>
            </v:shape>
            <v:shape id="_x0000_s2062" style="position:absolute;left:2434;top:1397;width:558;height:554" coordorigin="2434,1397" coordsize="558,554" path="m2989,1811r-5,l2988,1815r,12l2984,1832r5,l2992,1829r,-16l2989,1811xe" fillcolor="#ffd8d8" stroked="f">
              <v:path arrowok="t"/>
            </v:shape>
            <v:shape id="_x0000_s2061" style="position:absolute;left:2434;top:1397;width:558;height:554" coordorigin="2434,1397" coordsize="558,554" path="m2981,1812r-9,l2972,1829r3,l2975,1822r7,l2982,1822r-2,-1l2982,1821r2,-1l2975,1820r,-4l2983,1816r,-2l2981,1812xe" fillcolor="#ffd8d8" stroked="f">
              <v:path arrowok="t"/>
            </v:shape>
            <v:shape id="_x0000_s2060" style="position:absolute;left:2434;top:1397;width:558;height:554" coordorigin="2434,1397" coordsize="558,554" path="m2982,1822r-4,l2980,1824r,2l2981,1829r3,l2983,1826r,-2l2982,1822xe" fillcolor="#ffd8d8" stroked="f">
              <v:path arrowok="t"/>
            </v:shape>
            <v:shape id="_x0000_s2059" style="position:absolute;left:2434;top:1397;width:558;height:554" coordorigin="2434,1397" coordsize="558,554" path="m2983,1816r-4,l2980,1816r,4l2978,1820r6,l2984,1818r-1,-2xe" fillcolor="#ffd8d8" stroked="f">
              <v:path arrowok="t"/>
            </v:shape>
            <v:shape id="_x0000_s2058" style="position:absolute;left:2434;top:1397;width:558;height:554" coordorigin="2434,1397" coordsize="558,554" path="m2704,1606r-22,l2695,1634r41,63l2787,1741r10,6l2779,1751r-76,18l2644,1787r-55,22l2626,1809r6,-3l2652,1799r58,-18l2787,1766r18,-2l2866,1764r-12,-6l2873,1757r24,-1l2980,1756r-5,-4l2955,1746r-14,-3l2839,1743r-22,-8l2754,1687r-35,-50l2710,1619r-6,-13xe" fillcolor="#ffd8d8" stroked="f">
              <v:path arrowok="t"/>
            </v:shape>
            <v:shape id="_x0000_s2057" style="position:absolute;left:2434;top:1397;width:558;height:554" coordorigin="2434,1397" coordsize="558,554" path="m2866,1764r-61,l2829,1772r65,21l2946,1802r28,-2l2982,1793r-14,l2954,1792r-17,-3l2918,1784r-21,-7l2876,1768r-10,-4xe" fillcolor="#ffd8d8" stroked="f">
              <v:path arrowok="t"/>
            </v:shape>
            <v:shape id="_x0000_s2056" style="position:absolute;left:2434;top:1397;width:558;height:554" coordorigin="2434,1397" coordsize="558,554" path="m2985,1791r-3,l2976,1793r6,l2985,1791xe" fillcolor="#ffd8d8" stroked="f">
              <v:path arrowok="t"/>
            </v:shape>
            <v:shape id="_x0000_s2055" style="position:absolute;left:2434;top:1397;width:558;height:554" coordorigin="2434,1397" coordsize="558,554" path="m2980,1756r-83,l2922,1757r25,2l2967,1763r15,7l2988,1781r,2l2990,1779r2,-1l2992,1774r-5,-12l2980,1756xe" fillcolor="#ffd8d8" stroked="f">
              <v:path arrowok="t"/>
            </v:shape>
            <v:shape id="_x0000_s2054" style="position:absolute;left:2434;top:1397;width:558;height:554" coordorigin="2434,1397" coordsize="558,554" path="m2898,1740r-19,1l2860,1742r-21,1l2941,1743r-12,-1l2898,1740xe" fillcolor="#ffd8d8" stroked="f">
              <v:path arrowok="t"/>
            </v:shape>
            <v:shape id="_x0000_s2053" style="position:absolute;left:2434;top:1397;width:558;height:554" coordorigin="2434,1397" coordsize="558,554" path="m2699,1461r-3,6l2693,1483r-4,24l2683,1538r14,l2697,1536r,-20l2698,1497r,-18l2699,1461xe" fillcolor="#ffd8d8" stroked="f">
              <v:path arrowok="t"/>
            </v:shape>
            <v:shape id="_x0000_s2052" style="position:absolute;left:2434;top:1397;width:558;height:554" coordorigin="2434,1397" coordsize="558,554" path="m2699,1410r-10,l2698,1423r1,-13xe" fillcolor="#ffd8d8" stroked="f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37.05pt;margin-top:7.05pt;width:14.75pt;height:5.4pt;z-index:-3400;mso-position-horizontal-relative:page" filled="f" stroked="f">
            <v:textbox inset="0,0,0,0">
              <w:txbxContent>
                <w:p w:rsidR="00A84722" w:rsidRDefault="00E77B29">
                  <w:pPr>
                    <w:spacing w:line="108" w:lineRule="exact"/>
                    <w:rPr>
                      <w:rFonts w:ascii="Calibri" w:eastAsia="Calibri" w:hAnsi="Calibri" w:cs="Calibri"/>
                      <w:sz w:val="10"/>
                      <w:szCs w:val="10"/>
                    </w:rPr>
                  </w:pPr>
                  <w:r>
                    <w:rPr>
                      <w:rFonts w:ascii="Calibri"/>
                      <w:w w:val="105"/>
                      <w:sz w:val="10"/>
                    </w:rPr>
                    <w:t>-06'00'</w:t>
                  </w:r>
                </w:p>
              </w:txbxContent>
            </v:textbox>
            <w10:wrap anchorx="page"/>
          </v:shape>
        </w:pict>
      </w:r>
      <w:r>
        <w:rPr>
          <w:rFonts w:ascii="Calibri"/>
          <w:w w:val="105"/>
          <w:position w:val="-6"/>
          <w:sz w:val="18"/>
        </w:rPr>
        <w:t>GUTIERREZ</w:t>
      </w:r>
      <w:r>
        <w:rPr>
          <w:rFonts w:ascii="Calibri"/>
          <w:spacing w:val="-6"/>
          <w:w w:val="105"/>
          <w:position w:val="-6"/>
          <w:sz w:val="18"/>
        </w:rPr>
        <w:t xml:space="preserve"> </w:t>
      </w:r>
      <w:r>
        <w:rPr>
          <w:rFonts w:ascii="Calibri"/>
          <w:w w:val="105"/>
          <w:position w:val="-6"/>
          <w:sz w:val="18"/>
        </w:rPr>
        <w:t>(FIRMA)</w:t>
      </w:r>
      <w:r>
        <w:rPr>
          <w:rFonts w:ascii="Calibri"/>
          <w:spacing w:val="-10"/>
          <w:w w:val="105"/>
          <w:position w:val="-6"/>
          <w:sz w:val="18"/>
        </w:rPr>
        <w:t xml:space="preserve"> </w:t>
      </w:r>
      <w:r>
        <w:rPr>
          <w:rFonts w:ascii="Calibri"/>
          <w:w w:val="105"/>
          <w:sz w:val="10"/>
        </w:rPr>
        <w:t>Fecha:</w:t>
      </w:r>
      <w:r>
        <w:rPr>
          <w:rFonts w:ascii="Calibri"/>
          <w:spacing w:val="-2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2020.09.25</w:t>
      </w:r>
      <w:r>
        <w:rPr>
          <w:rFonts w:ascii="Calibri"/>
          <w:spacing w:val="-2"/>
          <w:w w:val="105"/>
          <w:sz w:val="10"/>
        </w:rPr>
        <w:t xml:space="preserve"> </w:t>
      </w:r>
      <w:r>
        <w:rPr>
          <w:rFonts w:ascii="Calibri"/>
          <w:w w:val="105"/>
          <w:sz w:val="10"/>
        </w:rPr>
        <w:t>13:33:34</w:t>
      </w:r>
    </w:p>
    <w:sectPr w:rsidR="00A84722">
      <w:type w:val="continuous"/>
      <w:pgSz w:w="12240" w:h="15840"/>
      <w:pgMar w:top="1400" w:right="138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77B29">
      <w:r>
        <w:separator/>
      </w:r>
    </w:p>
  </w:endnote>
  <w:endnote w:type="continuationSeparator" w:id="0">
    <w:p w:rsidR="00000000" w:rsidRDefault="00E77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77B29">
      <w:r>
        <w:separator/>
      </w:r>
    </w:p>
  </w:footnote>
  <w:footnote w:type="continuationSeparator" w:id="0">
    <w:p w:rsidR="00000000" w:rsidRDefault="00E77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722" w:rsidRDefault="00E77B2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6.45pt;margin-top:57.9pt;width:502.1pt;height:13.55pt;z-index:-3424;mso-position-horizontal-relative:page;mso-position-vertical-relative:page" filled="f" stroked="f">
          <v:textbox inset="0,0,0,0">
            <w:txbxContent>
              <w:p w:rsidR="00A84722" w:rsidRDefault="00E77B29">
                <w:pPr>
                  <w:tabs>
                    <w:tab w:val="left" w:pos="403"/>
                  </w:tabs>
                  <w:spacing w:line="255" w:lineRule="exact"/>
                  <w:ind w:left="20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Times New Roman"/>
                    <w:w w:val="95"/>
                    <w:sz w:val="20"/>
                  </w:rPr>
                  <w:t>1</w:t>
                </w:r>
                <w:r>
                  <w:rPr>
                    <w:rFonts w:ascii="Times New Roman"/>
                    <w:w w:val="95"/>
                    <w:sz w:val="20"/>
                  </w:rPr>
                  <w:tab/>
                </w:r>
                <w:r>
                  <w:rPr>
                    <w:rFonts w:ascii="Calibri"/>
                    <w:b/>
                    <w:spacing w:val="-1"/>
                    <w:sz w:val="23"/>
                  </w:rPr>
                  <w:t>************************************************************************************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722" w:rsidRDefault="00E77B2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.4pt;margin-top:57.9pt;width:507.2pt;height:13.55pt;z-index:-3400;mso-position-horizontal-relative:page;mso-position-vertical-relative:page" filled="f" stroked="f">
          <v:textbox inset="0,0,0,0">
            <w:txbxContent>
              <w:p w:rsidR="00A84722" w:rsidRDefault="00E77B29">
                <w:pPr>
                  <w:tabs>
                    <w:tab w:val="left" w:pos="504"/>
                  </w:tabs>
                  <w:spacing w:line="255" w:lineRule="exact"/>
                  <w:ind w:left="20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Times New Roman"/>
                    <w:w w:val="95"/>
                    <w:sz w:val="20"/>
                  </w:rPr>
                  <w:t>43</w:t>
                </w:r>
                <w:r>
                  <w:rPr>
                    <w:rFonts w:ascii="Times New Roman"/>
                    <w:w w:val="95"/>
                    <w:sz w:val="20"/>
                  </w:rPr>
                  <w:tab/>
                </w:r>
                <w:r>
                  <w:rPr>
                    <w:rFonts w:ascii="Calibri"/>
                    <w:spacing w:val="-1"/>
                    <w:sz w:val="23"/>
                  </w:rPr>
                  <w:t>************************************************************************************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21CAA"/>
    <w:multiLevelType w:val="hybridMultilevel"/>
    <w:tmpl w:val="937C6D54"/>
    <w:lvl w:ilvl="0" w:tplc="C0284426">
      <w:start w:val="2"/>
      <w:numFmt w:val="decimal"/>
      <w:lvlText w:val="%1"/>
      <w:lvlJc w:val="left"/>
      <w:pPr>
        <w:ind w:left="4021" w:hanging="3813"/>
        <w:jc w:val="righ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FCE47CD4">
      <w:start w:val="1"/>
      <w:numFmt w:val="bullet"/>
      <w:lvlText w:val="•"/>
      <w:lvlJc w:val="left"/>
      <w:pPr>
        <w:ind w:left="4658" w:hanging="3813"/>
      </w:pPr>
      <w:rPr>
        <w:rFonts w:hint="default"/>
      </w:rPr>
    </w:lvl>
    <w:lvl w:ilvl="2" w:tplc="36ACD8BE">
      <w:start w:val="1"/>
      <w:numFmt w:val="bullet"/>
      <w:lvlText w:val="•"/>
      <w:lvlJc w:val="left"/>
      <w:pPr>
        <w:ind w:left="5296" w:hanging="3813"/>
      </w:pPr>
      <w:rPr>
        <w:rFonts w:hint="default"/>
      </w:rPr>
    </w:lvl>
    <w:lvl w:ilvl="3" w:tplc="A06A849A">
      <w:start w:val="1"/>
      <w:numFmt w:val="bullet"/>
      <w:lvlText w:val="•"/>
      <w:lvlJc w:val="left"/>
      <w:pPr>
        <w:ind w:left="5934" w:hanging="3813"/>
      </w:pPr>
      <w:rPr>
        <w:rFonts w:hint="default"/>
      </w:rPr>
    </w:lvl>
    <w:lvl w:ilvl="4" w:tplc="909E6CF4">
      <w:start w:val="1"/>
      <w:numFmt w:val="bullet"/>
      <w:lvlText w:val="•"/>
      <w:lvlJc w:val="left"/>
      <w:pPr>
        <w:ind w:left="6572" w:hanging="3813"/>
      </w:pPr>
      <w:rPr>
        <w:rFonts w:hint="default"/>
      </w:rPr>
    </w:lvl>
    <w:lvl w:ilvl="5" w:tplc="34AC2ED6">
      <w:start w:val="1"/>
      <w:numFmt w:val="bullet"/>
      <w:lvlText w:val="•"/>
      <w:lvlJc w:val="left"/>
      <w:pPr>
        <w:ind w:left="7210" w:hanging="3813"/>
      </w:pPr>
      <w:rPr>
        <w:rFonts w:hint="default"/>
      </w:rPr>
    </w:lvl>
    <w:lvl w:ilvl="6" w:tplc="55681274">
      <w:start w:val="1"/>
      <w:numFmt w:val="bullet"/>
      <w:lvlText w:val="•"/>
      <w:lvlJc w:val="left"/>
      <w:pPr>
        <w:ind w:left="7848" w:hanging="3813"/>
      </w:pPr>
      <w:rPr>
        <w:rFonts w:hint="default"/>
      </w:rPr>
    </w:lvl>
    <w:lvl w:ilvl="7" w:tplc="353A501C">
      <w:start w:val="1"/>
      <w:numFmt w:val="bullet"/>
      <w:lvlText w:val="•"/>
      <w:lvlJc w:val="left"/>
      <w:pPr>
        <w:ind w:left="8486" w:hanging="3813"/>
      </w:pPr>
      <w:rPr>
        <w:rFonts w:hint="default"/>
      </w:rPr>
    </w:lvl>
    <w:lvl w:ilvl="8" w:tplc="D2161CFC">
      <w:start w:val="1"/>
      <w:numFmt w:val="bullet"/>
      <w:lvlText w:val="•"/>
      <w:lvlJc w:val="left"/>
      <w:pPr>
        <w:ind w:left="9124" w:hanging="381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84722"/>
    <w:rsid w:val="00A84722"/>
    <w:rsid w:val="00E7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41"/>
      <w:ind w:left="592" w:hanging="485"/>
      <w:outlineLvl w:val="0"/>
    </w:pPr>
    <w:rPr>
      <w:rFonts w:ascii="Calibri" w:eastAsia="Calibri" w:hAnsi="Calibr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41"/>
      <w:ind w:left="592" w:hanging="485"/>
    </w:pPr>
    <w:rPr>
      <w:rFonts w:ascii="Calibri" w:eastAsia="Calibri" w:hAnsi="Calibri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3281</Characters>
  <Application>Microsoft Office Word</Application>
  <DocSecurity>4</DocSecurity>
  <Lines>102</Lines>
  <Paragraphs>44</Paragraphs>
  <ScaleCrop>false</ScaleCrop>
  <Company/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2020-11-02T20:17:00Z</dcterms:created>
  <dcterms:modified xsi:type="dcterms:W3CDTF">2020-11-02T20:17:00Z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2020-11-02T00:00:00Z</vt:filetime>
  </property>
</Properties>
</file>