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AB3" w:rsidRDefault="004C7AB3">
      <w:pPr>
        <w:pStyle w:val="Textoindependiente"/>
        <w:rPr>
          <w:rFonts w:ascii="Times New Roman"/>
          <w:sz w:val="20"/>
        </w:rPr>
      </w:pPr>
      <w:bookmarkStart w:id="0" w:name="_GoBack"/>
      <w:bookmarkEnd w:id="0"/>
    </w:p>
    <w:p w:rsidR="004C7AB3" w:rsidRDefault="004C7AB3">
      <w:pPr>
        <w:pStyle w:val="Textoindependiente"/>
        <w:rPr>
          <w:rFonts w:ascii="Times New Roman"/>
          <w:sz w:val="20"/>
        </w:rPr>
      </w:pPr>
    </w:p>
    <w:p w:rsidR="004C7AB3" w:rsidRDefault="004C7AB3">
      <w:pPr>
        <w:pStyle w:val="Textoindependiente"/>
        <w:rPr>
          <w:rFonts w:ascii="Times New Roman"/>
          <w:sz w:val="16"/>
        </w:rPr>
      </w:pPr>
    </w:p>
    <w:p w:rsidR="004C7AB3" w:rsidRDefault="00217086">
      <w:pPr>
        <w:tabs>
          <w:tab w:val="left" w:pos="5122"/>
        </w:tabs>
        <w:spacing w:before="102"/>
        <w:ind w:left="2717" w:right="2590" w:hanging="456"/>
        <w:rPr>
          <w:rFonts w:ascii="Tahoma" w:hAnsi="Tahoma"/>
          <w:b/>
          <w:sz w:val="21"/>
        </w:rPr>
      </w:pPr>
      <w:r>
        <w:rPr>
          <w:noProof/>
          <w:lang w:val="es-CR" w:eastAsia="es-CR" w:bidi="ar-SA"/>
        </w:rPr>
        <w:drawing>
          <wp:anchor distT="0" distB="0" distL="0" distR="0" simplePos="0" relativeHeight="251587584" behindDoc="1" locked="0" layoutInCell="1" allowOverlap="1">
            <wp:simplePos x="0" y="0"/>
            <wp:positionH relativeFrom="page">
              <wp:posOffset>3320739</wp:posOffset>
            </wp:positionH>
            <wp:positionV relativeFrom="paragraph">
              <wp:posOffset>-412832</wp:posOffset>
            </wp:positionV>
            <wp:extent cx="510227" cy="56802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10227" cy="568021"/>
                    </a:xfrm>
                    <a:prstGeom prst="rect">
                      <a:avLst/>
                    </a:prstGeom>
                  </pic:spPr>
                </pic:pic>
              </a:graphicData>
            </a:graphic>
          </wp:anchor>
        </w:drawing>
      </w:r>
      <w:r>
        <w:rPr>
          <w:rFonts w:ascii="Tahoma" w:hAnsi="Tahoma"/>
          <w:b/>
          <w:sz w:val="21"/>
        </w:rPr>
        <w:t>PODER</w:t>
      </w:r>
      <w:r>
        <w:rPr>
          <w:rFonts w:ascii="Tahoma" w:hAnsi="Tahoma"/>
          <w:b/>
          <w:spacing w:val="-4"/>
          <w:sz w:val="21"/>
        </w:rPr>
        <w:t xml:space="preserve"> </w:t>
      </w:r>
      <w:r>
        <w:rPr>
          <w:rFonts w:ascii="Tahoma" w:hAnsi="Tahoma"/>
          <w:b/>
          <w:sz w:val="21"/>
        </w:rPr>
        <w:t>JUDICIAL</w:t>
      </w:r>
      <w:r>
        <w:rPr>
          <w:rFonts w:ascii="Tahoma" w:hAnsi="Tahoma"/>
          <w:b/>
          <w:sz w:val="21"/>
        </w:rPr>
        <w:tab/>
        <w:t>DIRECCIÓN EJECUTIVA ADMINISTRACIÓN REGIONAL DE SAN</w:t>
      </w:r>
      <w:r>
        <w:rPr>
          <w:rFonts w:ascii="Tahoma" w:hAnsi="Tahoma"/>
          <w:b/>
          <w:spacing w:val="-13"/>
          <w:sz w:val="21"/>
        </w:rPr>
        <w:t xml:space="preserve"> </w:t>
      </w:r>
      <w:r>
        <w:rPr>
          <w:rFonts w:ascii="Tahoma" w:hAnsi="Tahoma"/>
          <w:b/>
          <w:sz w:val="21"/>
        </w:rPr>
        <w:t>RAMÓN</w:t>
      </w:r>
    </w:p>
    <w:p w:rsidR="004C7AB3" w:rsidRDefault="00217086">
      <w:pPr>
        <w:tabs>
          <w:tab w:val="left" w:pos="7971"/>
        </w:tabs>
        <w:spacing w:line="253" w:lineRule="exact"/>
        <w:ind w:left="112"/>
        <w:rPr>
          <w:rFonts w:ascii="Tahoma" w:hAnsi="Tahoma"/>
          <w:sz w:val="21"/>
        </w:rPr>
      </w:pPr>
      <w:r>
        <w:rPr>
          <w:rFonts w:ascii="Tahoma" w:hAnsi="Tahoma"/>
          <w:spacing w:val="-6"/>
          <w:sz w:val="21"/>
        </w:rPr>
        <w:t>Tel.</w:t>
      </w:r>
      <w:r>
        <w:rPr>
          <w:rFonts w:ascii="Tahoma" w:hAnsi="Tahoma"/>
          <w:spacing w:val="2"/>
          <w:sz w:val="21"/>
        </w:rPr>
        <w:t xml:space="preserve"> </w:t>
      </w:r>
      <w:r>
        <w:rPr>
          <w:rFonts w:ascii="Tahoma" w:hAnsi="Tahoma"/>
          <w:sz w:val="21"/>
        </w:rPr>
        <w:t>2456-9040</w:t>
      </w:r>
      <w:r>
        <w:rPr>
          <w:rFonts w:ascii="Tahoma" w:hAnsi="Tahoma"/>
          <w:sz w:val="21"/>
        </w:rPr>
        <w:tab/>
        <w:t>San Ramón,</w:t>
      </w:r>
      <w:r>
        <w:rPr>
          <w:rFonts w:ascii="Tahoma" w:hAnsi="Tahoma"/>
          <w:spacing w:val="-7"/>
          <w:sz w:val="21"/>
        </w:rPr>
        <w:t xml:space="preserve"> </w:t>
      </w:r>
      <w:r>
        <w:rPr>
          <w:rFonts w:ascii="Tahoma" w:hAnsi="Tahoma"/>
          <w:sz w:val="21"/>
        </w:rPr>
        <w:t>Alajuela</w:t>
      </w:r>
    </w:p>
    <w:p w:rsidR="004C7AB3" w:rsidRDefault="00217086">
      <w:pPr>
        <w:tabs>
          <w:tab w:val="left" w:pos="2868"/>
          <w:tab w:val="left" w:pos="7652"/>
          <w:tab w:val="left" w:pos="8507"/>
          <w:tab w:val="left" w:pos="8898"/>
        </w:tabs>
        <w:spacing w:line="257" w:lineRule="exact"/>
        <w:ind w:left="112"/>
        <w:rPr>
          <w:rFonts w:ascii="Tahoma"/>
          <w:sz w:val="21"/>
        </w:rPr>
      </w:pPr>
      <w:r>
        <w:rPr>
          <w:noProof/>
          <w:lang w:val="es-CR" w:eastAsia="es-CR" w:bidi="ar-SA"/>
        </w:rPr>
        <mc:AlternateContent>
          <mc:Choice Requires="wpg">
            <w:drawing>
              <wp:anchor distT="0" distB="0" distL="114300" distR="114300" simplePos="0" relativeHeight="251658240" behindDoc="0" locked="0" layoutInCell="1" allowOverlap="1">
                <wp:simplePos x="0" y="0"/>
                <wp:positionH relativeFrom="page">
                  <wp:posOffset>719455</wp:posOffset>
                </wp:positionH>
                <wp:positionV relativeFrom="paragraph">
                  <wp:posOffset>145415</wp:posOffset>
                </wp:positionV>
                <wp:extent cx="557911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9110" cy="9525"/>
                          <a:chOff x="1133" y="229"/>
                          <a:chExt cx="8786" cy="15"/>
                        </a:xfrm>
                      </wpg:grpSpPr>
                      <wps:wsp>
                        <wps:cNvPr id="4" name="Line 5"/>
                        <wps:cNvCnPr>
                          <a:cxnSpLocks noChangeShapeType="1"/>
                        </wps:cNvCnPr>
                        <wps:spPr bwMode="auto">
                          <a:xfrm>
                            <a:off x="1133" y="236"/>
                            <a:ext cx="27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3888" y="236"/>
                            <a:ext cx="6031" cy="0"/>
                          </a:xfrm>
                          <a:prstGeom prst="line">
                            <a:avLst/>
                          </a:prstGeom>
                          <a:noFill/>
                          <a:ln w="9144">
                            <a:solidFill>
                              <a:srgbClr val="0462C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80FE" id="Group 3" o:spid="_x0000_s1026" style="position:absolute;margin-left:56.65pt;margin-top:11.45pt;width:439.3pt;height:.75pt;z-index:251658240;mso-position-horizontal-relative:page" coordorigin="1133,229" coordsize="87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">
                <v:line id="Line 5" o:spid="_x0000_s1027" style="position:absolute;visibility:visible;mso-wrap-style:square" from="1133,236" to="3888,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4" o:spid="_x0000_s1028" style="position:absolute;visibility:visible;mso-wrap-style:square" from="3888,236" to="9919,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QgL8MAAADaAAAADwAAAGRycy9kb3ducmV2LnhtbESPT2vCQBTE7wW/w/IEL0U3WioaXUUU&#10;0YtQ/56f2WcSzL4N2W2SfvuuUOhxmJnfMPNlawpRU+VyywqGgwgEcWJ1zqmCy3nbn4BwHlljYZkU&#10;/JCD5aLzNsdY24aPVJ98KgKEXYwKMu/LWEqXZGTQDWxJHLyHrQz6IKtU6gqbADeFHEXRWBrMOSxk&#10;WNI6o+R5+jYKDvvbRz2577ZfeVP76/u02W2OK6V63XY1A+Gp9f/hv/ZeK/iE15Vw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UIC/DAAAA2gAAAA8AAAAAAAAAAAAA&#10;AAAAoQIAAGRycy9kb3ducmV2LnhtbFBLBQYAAAAABAAEAPkAAACRAwAAAAA=&#10;" strokecolor="#0462c1" strokeweight=".72pt"/>
                <w10:wrap anchorx="page"/>
              </v:group>
            </w:pict>
          </mc:Fallback>
        </mc:AlternateContent>
      </w:r>
      <w:r>
        <w:rPr>
          <w:rFonts w:ascii="Tahoma"/>
          <w:spacing w:val="-4"/>
          <w:sz w:val="21"/>
        </w:rPr>
        <w:t>Fax</w:t>
      </w:r>
      <w:r>
        <w:rPr>
          <w:rFonts w:ascii="Tahoma"/>
          <w:sz w:val="21"/>
        </w:rPr>
        <w:t xml:space="preserve"> 2445-5193</w:t>
      </w:r>
      <w:r>
        <w:rPr>
          <w:rFonts w:ascii="Tahoma"/>
          <w:sz w:val="21"/>
        </w:rPr>
        <w:tab/>
      </w:r>
      <w:r>
        <w:rPr>
          <w:rFonts w:ascii="Tahoma"/>
          <w:color w:val="0462C1"/>
          <w:sz w:val="21"/>
        </w:rPr>
        <w:t>administracion-sra</w:t>
      </w:r>
      <w:r>
        <w:rPr>
          <w:rFonts w:ascii="Times New Roman"/>
          <w:color w:val="0462C1"/>
        </w:rPr>
        <w:t>@poder-judicial.go.cr_</w:t>
      </w:r>
      <w:r>
        <w:rPr>
          <w:rFonts w:ascii="Times New Roman"/>
          <w:color w:val="0462C1"/>
        </w:rPr>
        <w:tab/>
      </w:r>
      <w:r>
        <w:rPr>
          <w:rFonts w:ascii="Times New Roman"/>
          <w:color w:val="0462C1"/>
          <w:u w:val="single" w:color="0361C0"/>
        </w:rPr>
        <w:t xml:space="preserve"> </w:t>
      </w:r>
      <w:r>
        <w:rPr>
          <w:rFonts w:ascii="Times New Roman"/>
          <w:color w:val="0462C1"/>
          <w:u w:val="single" w:color="0361C0"/>
        </w:rPr>
        <w:tab/>
      </w:r>
      <w:r>
        <w:rPr>
          <w:rFonts w:ascii="Tahoma"/>
          <w:color w:val="0462C1"/>
          <w:sz w:val="21"/>
        </w:rPr>
        <w:t>_</w:t>
      </w:r>
      <w:r>
        <w:rPr>
          <w:rFonts w:ascii="Tahoma"/>
          <w:color w:val="0462C1"/>
          <w:sz w:val="21"/>
        </w:rPr>
        <w:tab/>
      </w:r>
      <w:r>
        <w:rPr>
          <w:rFonts w:ascii="Tahoma"/>
          <w:sz w:val="21"/>
          <w:u w:val="single"/>
        </w:rPr>
        <w:t>Costa</w:t>
      </w:r>
      <w:r>
        <w:rPr>
          <w:rFonts w:ascii="Tahoma"/>
          <w:spacing w:val="-2"/>
          <w:sz w:val="21"/>
          <w:u w:val="single"/>
        </w:rPr>
        <w:t xml:space="preserve"> </w:t>
      </w:r>
      <w:r>
        <w:rPr>
          <w:rFonts w:ascii="Tahoma"/>
          <w:sz w:val="21"/>
          <w:u w:val="single"/>
        </w:rPr>
        <w:t>Rica</w:t>
      </w:r>
    </w:p>
    <w:p w:rsidR="004C7AB3" w:rsidRDefault="004C7AB3">
      <w:pPr>
        <w:pStyle w:val="Textoindependiente"/>
        <w:rPr>
          <w:rFonts w:ascii="Tahoma"/>
          <w:sz w:val="20"/>
        </w:rPr>
      </w:pPr>
    </w:p>
    <w:p w:rsidR="004C7AB3" w:rsidRDefault="004C7AB3">
      <w:pPr>
        <w:pStyle w:val="Textoindependiente"/>
        <w:rPr>
          <w:rFonts w:ascii="Tahoma"/>
          <w:sz w:val="20"/>
        </w:rPr>
      </w:pPr>
    </w:p>
    <w:p w:rsidR="004C7AB3" w:rsidRDefault="004C7AB3">
      <w:pPr>
        <w:pStyle w:val="Textoindependiente"/>
        <w:rPr>
          <w:rFonts w:ascii="Tahoma"/>
          <w:sz w:val="20"/>
        </w:rPr>
      </w:pPr>
    </w:p>
    <w:p w:rsidR="004C7AB3" w:rsidRDefault="004C7AB3">
      <w:pPr>
        <w:pStyle w:val="Textoindependiente"/>
        <w:spacing w:before="6"/>
        <w:rPr>
          <w:rFonts w:ascii="Tahoma"/>
          <w:sz w:val="28"/>
        </w:rPr>
      </w:pPr>
    </w:p>
    <w:p w:rsidR="004C7AB3" w:rsidRDefault="00217086">
      <w:pPr>
        <w:spacing w:before="59" w:line="237" w:lineRule="auto"/>
        <w:ind w:left="2879" w:right="2876"/>
        <w:jc w:val="center"/>
        <w:rPr>
          <w:b/>
        </w:rPr>
      </w:pPr>
      <w:r>
        <w:rPr>
          <w:b/>
        </w:rPr>
        <w:t>RESUMEN DE AD</w:t>
      </w:r>
      <w:r>
        <w:rPr>
          <w:b/>
          <w:color w:val="342A05"/>
        </w:rPr>
        <w:t xml:space="preserve">JUDICACIÓN Nº 35-ARSR/CM </w:t>
      </w:r>
      <w:r>
        <w:rPr>
          <w:b/>
        </w:rPr>
        <w:t>FECHA: 10/08/2020</w:t>
      </w:r>
    </w:p>
    <w:p w:rsidR="004C7AB3" w:rsidRDefault="00217086">
      <w:pPr>
        <w:spacing w:before="1"/>
        <w:ind w:left="2879" w:right="2879"/>
        <w:jc w:val="center"/>
        <w:rPr>
          <w:b/>
        </w:rPr>
      </w:pPr>
      <w:r>
        <w:rPr>
          <w:b/>
        </w:rPr>
        <w:t>2020CD-000036-ARSRCM</w:t>
      </w:r>
    </w:p>
    <w:p w:rsidR="004C7AB3" w:rsidRDefault="00217086">
      <w:pPr>
        <w:pStyle w:val="Ttulo1"/>
        <w:spacing w:before="1"/>
        <w:ind w:left="2879" w:right="2879"/>
      </w:pPr>
      <w:r>
        <w:rPr>
          <w:sz w:val="22"/>
        </w:rPr>
        <w:t>“</w:t>
      </w:r>
      <w:r>
        <w:t>Compra de rastreador vehicular (con GPRS)</w:t>
      </w:r>
    </w:p>
    <w:p w:rsidR="004C7AB3" w:rsidRDefault="00217086">
      <w:pPr>
        <w:jc w:val="center"/>
        <w:rPr>
          <w:b/>
        </w:rPr>
      </w:pPr>
      <w:r>
        <w:rPr>
          <w:b/>
          <w:sz w:val="24"/>
        </w:rPr>
        <w:t>para uso de la Delegación Regional del OIJ de San Ramón</w:t>
      </w:r>
      <w:r>
        <w:rPr>
          <w:b/>
        </w:rPr>
        <w:t>”</w:t>
      </w:r>
    </w:p>
    <w:p w:rsidR="004C7AB3" w:rsidRDefault="004C7AB3">
      <w:pPr>
        <w:pStyle w:val="Textoindependiente"/>
        <w:rPr>
          <w:b/>
          <w:sz w:val="20"/>
        </w:rPr>
      </w:pPr>
    </w:p>
    <w:p w:rsidR="004C7AB3" w:rsidRDefault="004C7AB3">
      <w:pPr>
        <w:pStyle w:val="Textoindependiente"/>
        <w:rPr>
          <w:b/>
          <w:sz w:val="20"/>
        </w:rPr>
      </w:pPr>
    </w:p>
    <w:p w:rsidR="004C7AB3" w:rsidRDefault="004C7AB3">
      <w:pPr>
        <w:pStyle w:val="Textoindependiente"/>
        <w:rPr>
          <w:b/>
          <w:sz w:val="20"/>
        </w:rPr>
      </w:pPr>
    </w:p>
    <w:p w:rsidR="004C7AB3" w:rsidRDefault="004C7AB3">
      <w:pPr>
        <w:pStyle w:val="Textoindependiente"/>
        <w:spacing w:before="12"/>
        <w:rPr>
          <w:b/>
          <w:sz w:val="17"/>
        </w:rPr>
      </w:pPr>
    </w:p>
    <w:p w:rsidR="004C7AB3" w:rsidRDefault="00217086">
      <w:pPr>
        <w:spacing w:before="51"/>
        <w:ind w:left="112"/>
        <w:rPr>
          <w:b/>
          <w:sz w:val="24"/>
        </w:rPr>
      </w:pPr>
      <w:r>
        <w:rPr>
          <w:b/>
          <w:sz w:val="24"/>
        </w:rPr>
        <w:t>Observaciones:</w:t>
      </w:r>
    </w:p>
    <w:p w:rsidR="004C7AB3" w:rsidRDefault="004C7AB3">
      <w:pPr>
        <w:pStyle w:val="Textoindependiente"/>
        <w:rPr>
          <w:b/>
        </w:rPr>
      </w:pPr>
    </w:p>
    <w:p w:rsidR="004C7AB3" w:rsidRDefault="00217086">
      <w:pPr>
        <w:pStyle w:val="Textoindependiente"/>
        <w:spacing w:before="146" w:line="360" w:lineRule="auto"/>
        <w:ind w:left="112" w:right="109" w:firstLine="720"/>
        <w:jc w:val="both"/>
      </w:pPr>
      <w:r>
        <w:t>Según antecedentes que constan en el expediente de la Compra Menor Nº2020CD-000036- ARSRCM, que corresponde a "</w:t>
      </w:r>
      <w:r>
        <w:rPr>
          <w:b/>
        </w:rPr>
        <w:t xml:space="preserve">Compra de rastreador vehicular (con GPRS) para uso de la Delegación Regional del OIJ de San Ramón" </w:t>
      </w:r>
      <w:r>
        <w:t xml:space="preserve">se declara </w:t>
      </w:r>
      <w:r>
        <w:rPr>
          <w:b/>
        </w:rPr>
        <w:t>DESIERTA</w:t>
      </w:r>
      <w:r>
        <w:t>, ya que GPS Seguridad Móvil de Costa Rica SRL, único proveedor que ofertó, no contestó prevención que se le realizó el 06 de agosto 2020,</w:t>
      </w:r>
      <w:r>
        <w:t xml:space="preserve"> con plazo de un día hábil para manifestarse, ya que no se encontraba inscrito ante la CCSS como patrono, lo anterior de conformidad con lo estipulado en el artículo 86 del Reglamento a la Ley de Contratación Administrativa.</w:t>
      </w:r>
    </w:p>
    <w:p w:rsidR="004C7AB3" w:rsidRDefault="004C7AB3">
      <w:pPr>
        <w:pStyle w:val="Textoindependiente"/>
      </w:pPr>
    </w:p>
    <w:p w:rsidR="004C7AB3" w:rsidRDefault="00217086">
      <w:pPr>
        <w:pStyle w:val="Textoindependiente"/>
        <w:spacing w:before="148"/>
        <w:ind w:left="112"/>
      </w:pPr>
      <w:r>
        <w:t>Suscribe,</w:t>
      </w:r>
    </w:p>
    <w:p w:rsidR="004C7AB3" w:rsidRDefault="004C7AB3">
      <w:pPr>
        <w:pStyle w:val="Textoindependiente"/>
        <w:rPr>
          <w:sz w:val="20"/>
        </w:rPr>
      </w:pPr>
    </w:p>
    <w:p w:rsidR="004C7AB3" w:rsidRDefault="004C7AB3">
      <w:pPr>
        <w:pStyle w:val="Textoindependiente"/>
        <w:spacing w:before="5"/>
        <w:rPr>
          <w:sz w:val="26"/>
        </w:rPr>
      </w:pPr>
    </w:p>
    <w:p w:rsidR="004C7AB3" w:rsidRDefault="00217086">
      <w:pPr>
        <w:spacing w:before="106" w:line="252" w:lineRule="exact"/>
        <w:ind w:left="2803" w:right="2879"/>
        <w:jc w:val="center"/>
        <w:rPr>
          <w:sz w:val="14"/>
        </w:rPr>
      </w:pPr>
      <w:r>
        <w:rPr>
          <w:noProof/>
          <w:lang w:val="es-CR" w:eastAsia="es-CR" w:bidi="ar-SA"/>
        </w:rPr>
        <mc:AlternateContent>
          <mc:Choice Requires="wps">
            <w:drawing>
              <wp:anchor distT="0" distB="0" distL="114300" distR="114300" simplePos="0" relativeHeight="251588608" behindDoc="1" locked="0" layoutInCell="1" allowOverlap="1">
                <wp:simplePos x="0" y="0"/>
                <wp:positionH relativeFrom="page">
                  <wp:posOffset>3680460</wp:posOffset>
                </wp:positionH>
                <wp:positionV relativeFrom="paragraph">
                  <wp:posOffset>31115</wp:posOffset>
                </wp:positionV>
                <wp:extent cx="466090" cy="46228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 cy="462280"/>
                        </a:xfrm>
                        <a:custGeom>
                          <a:avLst/>
                          <a:gdLst>
                            <a:gd name="T0" fmla="+- 0 5803 5796"/>
                            <a:gd name="T1" fmla="*/ T0 w 734"/>
                            <a:gd name="T2" fmla="+- 0 740 49"/>
                            <a:gd name="T3" fmla="*/ 740 h 728"/>
                            <a:gd name="T4" fmla="+- 0 5857 5796"/>
                            <a:gd name="T5" fmla="*/ T4 w 734"/>
                            <a:gd name="T6" fmla="+- 0 776 49"/>
                            <a:gd name="T7" fmla="*/ 776 h 728"/>
                            <a:gd name="T8" fmla="+- 0 5879 5796"/>
                            <a:gd name="T9" fmla="*/ T8 w 734"/>
                            <a:gd name="T10" fmla="+- 0 667 49"/>
                            <a:gd name="T11" fmla="*/ 667 h 728"/>
                            <a:gd name="T12" fmla="+- 0 6088 5796"/>
                            <a:gd name="T13" fmla="*/ T12 w 734"/>
                            <a:gd name="T14" fmla="+- 0 82 49"/>
                            <a:gd name="T15" fmla="*/ 82 h 728"/>
                            <a:gd name="T16" fmla="+- 0 6087 5796"/>
                            <a:gd name="T17" fmla="*/ T16 w 734"/>
                            <a:gd name="T18" fmla="+- 0 160 49"/>
                            <a:gd name="T19" fmla="*/ 160 h 728"/>
                            <a:gd name="T20" fmla="+- 0 6100 5796"/>
                            <a:gd name="T21" fmla="*/ T20 w 734"/>
                            <a:gd name="T22" fmla="+- 0 238 49"/>
                            <a:gd name="T23" fmla="*/ 238 h 728"/>
                            <a:gd name="T24" fmla="+- 0 6078 5796"/>
                            <a:gd name="T25" fmla="*/ T24 w 734"/>
                            <a:gd name="T26" fmla="+- 0 374 49"/>
                            <a:gd name="T27" fmla="*/ 374 h 728"/>
                            <a:gd name="T28" fmla="+- 0 5902 5796"/>
                            <a:gd name="T29" fmla="*/ T28 w 734"/>
                            <a:gd name="T30" fmla="+- 0 704 49"/>
                            <a:gd name="T31" fmla="*/ 704 h 728"/>
                            <a:gd name="T32" fmla="+- 0 5859 5796"/>
                            <a:gd name="T33" fmla="*/ T32 w 734"/>
                            <a:gd name="T34" fmla="+- 0 775 49"/>
                            <a:gd name="T35" fmla="*/ 775 h 728"/>
                            <a:gd name="T36" fmla="+- 0 6008 5796"/>
                            <a:gd name="T37" fmla="*/ T36 w 734"/>
                            <a:gd name="T38" fmla="+- 0 591 49"/>
                            <a:gd name="T39" fmla="*/ 591 h 728"/>
                            <a:gd name="T40" fmla="+- 0 6110 5796"/>
                            <a:gd name="T41" fmla="*/ T40 w 734"/>
                            <a:gd name="T42" fmla="+- 0 363 49"/>
                            <a:gd name="T43" fmla="*/ 363 h 728"/>
                            <a:gd name="T44" fmla="+- 0 6139 5796"/>
                            <a:gd name="T45" fmla="*/ T44 w 734"/>
                            <a:gd name="T46" fmla="+- 0 238 49"/>
                            <a:gd name="T47" fmla="*/ 238 h 728"/>
                            <a:gd name="T48" fmla="+- 0 6106 5796"/>
                            <a:gd name="T49" fmla="*/ T48 w 734"/>
                            <a:gd name="T50" fmla="+- 0 144 49"/>
                            <a:gd name="T51" fmla="*/ 144 h 728"/>
                            <a:gd name="T52" fmla="+- 0 6111 5796"/>
                            <a:gd name="T53" fmla="*/ T52 w 734"/>
                            <a:gd name="T54" fmla="+- 0 67 49"/>
                            <a:gd name="T55" fmla="*/ 67 h 728"/>
                            <a:gd name="T56" fmla="+- 0 6110 5796"/>
                            <a:gd name="T57" fmla="*/ T56 w 734"/>
                            <a:gd name="T58" fmla="+- 0 49 49"/>
                            <a:gd name="T59" fmla="*/ 49 h 728"/>
                            <a:gd name="T60" fmla="+- 0 6493 5796"/>
                            <a:gd name="T61" fmla="*/ T60 w 734"/>
                            <a:gd name="T62" fmla="+- 0 618 49"/>
                            <a:gd name="T63" fmla="*/ 618 h 728"/>
                            <a:gd name="T64" fmla="+- 0 6503 5796"/>
                            <a:gd name="T65" fmla="*/ T64 w 734"/>
                            <a:gd name="T66" fmla="+- 0 621 49"/>
                            <a:gd name="T67" fmla="*/ 621 h 728"/>
                            <a:gd name="T68" fmla="+- 0 6526 5796"/>
                            <a:gd name="T69" fmla="*/ T68 w 734"/>
                            <a:gd name="T70" fmla="+- 0 594 49"/>
                            <a:gd name="T71" fmla="*/ 594 h 728"/>
                            <a:gd name="T72" fmla="+- 0 6525 5796"/>
                            <a:gd name="T73" fmla="*/ T72 w 734"/>
                            <a:gd name="T74" fmla="+- 0 600 49"/>
                            <a:gd name="T75" fmla="*/ 600 h 728"/>
                            <a:gd name="T76" fmla="+- 0 6530 5796"/>
                            <a:gd name="T77" fmla="*/ T76 w 734"/>
                            <a:gd name="T78" fmla="+- 0 618 49"/>
                            <a:gd name="T79" fmla="*/ 618 h 728"/>
                            <a:gd name="T80" fmla="+- 0 6504 5796"/>
                            <a:gd name="T81" fmla="*/ T80 w 734"/>
                            <a:gd name="T82" fmla="+- 0 596 49"/>
                            <a:gd name="T83" fmla="*/ 596 h 728"/>
                            <a:gd name="T84" fmla="+- 0 6517 5796"/>
                            <a:gd name="T85" fmla="*/ T84 w 734"/>
                            <a:gd name="T86" fmla="+- 0 609 49"/>
                            <a:gd name="T87" fmla="*/ 609 h 728"/>
                            <a:gd name="T88" fmla="+- 0 6508 5796"/>
                            <a:gd name="T89" fmla="*/ T88 w 734"/>
                            <a:gd name="T90" fmla="+- 0 606 49"/>
                            <a:gd name="T91" fmla="*/ 606 h 728"/>
                            <a:gd name="T92" fmla="+- 0 6516 5796"/>
                            <a:gd name="T93" fmla="*/ T92 w 734"/>
                            <a:gd name="T94" fmla="+- 0 596 49"/>
                            <a:gd name="T95" fmla="*/ 596 h 728"/>
                            <a:gd name="T96" fmla="+- 0 6515 5796"/>
                            <a:gd name="T97" fmla="*/ T96 w 734"/>
                            <a:gd name="T98" fmla="+- 0 614 49"/>
                            <a:gd name="T99" fmla="*/ 614 h 728"/>
                            <a:gd name="T100" fmla="+- 0 6518 5796"/>
                            <a:gd name="T101" fmla="*/ T100 w 734"/>
                            <a:gd name="T102" fmla="+- 0 611 49"/>
                            <a:gd name="T103" fmla="*/ 611 h 728"/>
                            <a:gd name="T104" fmla="+- 0 6515 5796"/>
                            <a:gd name="T105" fmla="*/ T104 w 734"/>
                            <a:gd name="T106" fmla="+- 0 601 49"/>
                            <a:gd name="T107" fmla="*/ 601 h 728"/>
                            <a:gd name="T108" fmla="+- 0 6519 5796"/>
                            <a:gd name="T109" fmla="*/ T108 w 734"/>
                            <a:gd name="T110" fmla="+- 0 603 49"/>
                            <a:gd name="T111" fmla="*/ 603 h 728"/>
                            <a:gd name="T112" fmla="+- 0 6164 5796"/>
                            <a:gd name="T113" fmla="*/ T112 w 734"/>
                            <a:gd name="T114" fmla="+- 0 401 49"/>
                            <a:gd name="T115" fmla="*/ 401 h 728"/>
                            <a:gd name="T116" fmla="+- 0 6209 5796"/>
                            <a:gd name="T117" fmla="*/ T116 w 734"/>
                            <a:gd name="T118" fmla="+- 0 525 49"/>
                            <a:gd name="T119" fmla="*/ 525 h 728"/>
                            <a:gd name="T120" fmla="+- 0 6008 5796"/>
                            <a:gd name="T121" fmla="*/ T120 w 734"/>
                            <a:gd name="T122" fmla="+- 0 591 49"/>
                            <a:gd name="T123" fmla="*/ 591 h 728"/>
                            <a:gd name="T124" fmla="+- 0 6304 5796"/>
                            <a:gd name="T125" fmla="*/ T124 w 734"/>
                            <a:gd name="T126" fmla="+- 0 530 49"/>
                            <a:gd name="T127" fmla="*/ 530 h 728"/>
                            <a:gd name="T128" fmla="+- 0 6514 5796"/>
                            <a:gd name="T129" fmla="*/ T128 w 734"/>
                            <a:gd name="T130" fmla="+- 0 523 49"/>
                            <a:gd name="T131" fmla="*/ 523 h 728"/>
                            <a:gd name="T132" fmla="+- 0 6298 5796"/>
                            <a:gd name="T133" fmla="*/ T132 w 734"/>
                            <a:gd name="T134" fmla="+- 0 496 49"/>
                            <a:gd name="T135" fmla="*/ 496 h 728"/>
                            <a:gd name="T136" fmla="+- 0 6211 5796"/>
                            <a:gd name="T137" fmla="*/ T136 w 734"/>
                            <a:gd name="T138" fmla="+- 0 425 49"/>
                            <a:gd name="T139" fmla="*/ 425 h 728"/>
                            <a:gd name="T140" fmla="+- 0 6360 5796"/>
                            <a:gd name="T141" fmla="*/ T140 w 734"/>
                            <a:gd name="T142" fmla="+- 0 530 49"/>
                            <a:gd name="T143" fmla="*/ 530 h 728"/>
                            <a:gd name="T144" fmla="+- 0 6446 5796"/>
                            <a:gd name="T145" fmla="*/ T144 w 734"/>
                            <a:gd name="T146" fmla="+- 0 580 49"/>
                            <a:gd name="T147" fmla="*/ 580 h 728"/>
                            <a:gd name="T148" fmla="+- 0 6518 5796"/>
                            <a:gd name="T149" fmla="*/ T148 w 734"/>
                            <a:gd name="T150" fmla="+- 0 574 49"/>
                            <a:gd name="T151" fmla="*/ 574 h 728"/>
                            <a:gd name="T152" fmla="+- 0 6433 5796"/>
                            <a:gd name="T153" fmla="*/ T152 w 734"/>
                            <a:gd name="T154" fmla="+- 0 558 49"/>
                            <a:gd name="T155" fmla="*/ 558 h 728"/>
                            <a:gd name="T156" fmla="+- 0 6517 5796"/>
                            <a:gd name="T157" fmla="*/ T156 w 734"/>
                            <a:gd name="T158" fmla="+- 0 568 49"/>
                            <a:gd name="T159" fmla="*/ 568 h 728"/>
                            <a:gd name="T160" fmla="+- 0 6514 5796"/>
                            <a:gd name="T161" fmla="*/ T160 w 734"/>
                            <a:gd name="T162" fmla="+- 0 523 49"/>
                            <a:gd name="T163" fmla="*/ 523 h 728"/>
                            <a:gd name="T164" fmla="+- 0 6525 5796"/>
                            <a:gd name="T165" fmla="*/ T164 w 734"/>
                            <a:gd name="T166" fmla="+- 0 558 49"/>
                            <a:gd name="T167" fmla="*/ 558 h 728"/>
                            <a:gd name="T168" fmla="+- 0 6520 5796"/>
                            <a:gd name="T169" fmla="*/ T168 w 734"/>
                            <a:gd name="T170" fmla="+- 0 526 49"/>
                            <a:gd name="T171" fmla="*/ 526 h 728"/>
                            <a:gd name="T172" fmla="+- 0 6363 5796"/>
                            <a:gd name="T173" fmla="*/ T172 w 734"/>
                            <a:gd name="T174" fmla="+- 0 503 49"/>
                            <a:gd name="T175" fmla="*/ 503 h 728"/>
                            <a:gd name="T176" fmla="+- 0 6405 5796"/>
                            <a:gd name="T177" fmla="*/ T176 w 734"/>
                            <a:gd name="T178" fmla="+- 0 501 49"/>
                            <a:gd name="T179" fmla="*/ 501 h 728"/>
                            <a:gd name="T180" fmla="+- 0 6131 5796"/>
                            <a:gd name="T181" fmla="*/ T180 w 734"/>
                            <a:gd name="T182" fmla="+- 0 196 49"/>
                            <a:gd name="T183" fmla="*/ 196 h 728"/>
                            <a:gd name="T184" fmla="+- 0 6143 5796"/>
                            <a:gd name="T185" fmla="*/ T184 w 734"/>
                            <a:gd name="T186" fmla="+- 0 192 49"/>
                            <a:gd name="T187" fmla="*/ 192 h 728"/>
                            <a:gd name="T188" fmla="+- 0 6120 5796"/>
                            <a:gd name="T189" fmla="*/ T188 w 734"/>
                            <a:gd name="T190" fmla="+- 0 54 49"/>
                            <a:gd name="T191" fmla="*/ 54 h 728"/>
                            <a:gd name="T192" fmla="+- 0 6146 5796"/>
                            <a:gd name="T193" fmla="*/ T192 w 734"/>
                            <a:gd name="T194" fmla="+- 0 97 49"/>
                            <a:gd name="T195" fmla="*/ 97 h 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34" h="728">
                              <a:moveTo>
                                <a:pt x="133" y="575"/>
                              </a:moveTo>
                              <a:lnTo>
                                <a:pt x="69" y="616"/>
                              </a:lnTo>
                              <a:lnTo>
                                <a:pt x="28" y="656"/>
                              </a:lnTo>
                              <a:lnTo>
                                <a:pt x="7" y="691"/>
                              </a:lnTo>
                              <a:lnTo>
                                <a:pt x="0" y="716"/>
                              </a:lnTo>
                              <a:lnTo>
                                <a:pt x="0" y="728"/>
                              </a:lnTo>
                              <a:lnTo>
                                <a:pt x="56" y="728"/>
                              </a:lnTo>
                              <a:lnTo>
                                <a:pt x="61" y="727"/>
                              </a:lnTo>
                              <a:lnTo>
                                <a:pt x="15" y="727"/>
                              </a:lnTo>
                              <a:lnTo>
                                <a:pt x="21" y="700"/>
                              </a:lnTo>
                              <a:lnTo>
                                <a:pt x="45" y="661"/>
                              </a:lnTo>
                              <a:lnTo>
                                <a:pt x="83" y="618"/>
                              </a:lnTo>
                              <a:lnTo>
                                <a:pt x="133" y="575"/>
                              </a:lnTo>
                              <a:close/>
                              <a:moveTo>
                                <a:pt x="314" y="0"/>
                              </a:moveTo>
                              <a:lnTo>
                                <a:pt x="299" y="10"/>
                              </a:lnTo>
                              <a:lnTo>
                                <a:pt x="292" y="33"/>
                              </a:lnTo>
                              <a:lnTo>
                                <a:pt x="289" y="58"/>
                              </a:lnTo>
                              <a:lnTo>
                                <a:pt x="289" y="77"/>
                              </a:lnTo>
                              <a:lnTo>
                                <a:pt x="289" y="93"/>
                              </a:lnTo>
                              <a:lnTo>
                                <a:pt x="291" y="111"/>
                              </a:lnTo>
                              <a:lnTo>
                                <a:pt x="293" y="130"/>
                              </a:lnTo>
                              <a:lnTo>
                                <a:pt x="296" y="149"/>
                              </a:lnTo>
                              <a:lnTo>
                                <a:pt x="300" y="168"/>
                              </a:lnTo>
                              <a:lnTo>
                                <a:pt x="304" y="189"/>
                              </a:lnTo>
                              <a:lnTo>
                                <a:pt x="309" y="209"/>
                              </a:lnTo>
                              <a:lnTo>
                                <a:pt x="314" y="230"/>
                              </a:lnTo>
                              <a:lnTo>
                                <a:pt x="305" y="263"/>
                              </a:lnTo>
                              <a:lnTo>
                                <a:pt x="282" y="325"/>
                              </a:lnTo>
                              <a:lnTo>
                                <a:pt x="247" y="405"/>
                              </a:lnTo>
                              <a:lnTo>
                                <a:pt x="204" y="494"/>
                              </a:lnTo>
                              <a:lnTo>
                                <a:pt x="156" y="580"/>
                              </a:lnTo>
                              <a:lnTo>
                                <a:pt x="106" y="655"/>
                              </a:lnTo>
                              <a:lnTo>
                                <a:pt x="58" y="707"/>
                              </a:lnTo>
                              <a:lnTo>
                                <a:pt x="15" y="727"/>
                              </a:lnTo>
                              <a:lnTo>
                                <a:pt x="61" y="727"/>
                              </a:lnTo>
                              <a:lnTo>
                                <a:pt x="63" y="726"/>
                              </a:lnTo>
                              <a:lnTo>
                                <a:pt x="102" y="692"/>
                              </a:lnTo>
                              <a:lnTo>
                                <a:pt x="149" y="633"/>
                              </a:lnTo>
                              <a:lnTo>
                                <a:pt x="204" y="545"/>
                              </a:lnTo>
                              <a:lnTo>
                                <a:pt x="212" y="542"/>
                              </a:lnTo>
                              <a:lnTo>
                                <a:pt x="204" y="542"/>
                              </a:lnTo>
                              <a:lnTo>
                                <a:pt x="257" y="445"/>
                              </a:lnTo>
                              <a:lnTo>
                                <a:pt x="292" y="371"/>
                              </a:lnTo>
                              <a:lnTo>
                                <a:pt x="314" y="314"/>
                              </a:lnTo>
                              <a:lnTo>
                                <a:pt x="327" y="271"/>
                              </a:lnTo>
                              <a:lnTo>
                                <a:pt x="354" y="271"/>
                              </a:lnTo>
                              <a:lnTo>
                                <a:pt x="337" y="227"/>
                              </a:lnTo>
                              <a:lnTo>
                                <a:pt x="343" y="189"/>
                              </a:lnTo>
                              <a:lnTo>
                                <a:pt x="327" y="189"/>
                              </a:lnTo>
                              <a:lnTo>
                                <a:pt x="319" y="157"/>
                              </a:lnTo>
                              <a:lnTo>
                                <a:pt x="313" y="125"/>
                              </a:lnTo>
                              <a:lnTo>
                                <a:pt x="310" y="95"/>
                              </a:lnTo>
                              <a:lnTo>
                                <a:pt x="309" y="68"/>
                              </a:lnTo>
                              <a:lnTo>
                                <a:pt x="309" y="57"/>
                              </a:lnTo>
                              <a:lnTo>
                                <a:pt x="311" y="38"/>
                              </a:lnTo>
                              <a:lnTo>
                                <a:pt x="315" y="18"/>
                              </a:lnTo>
                              <a:lnTo>
                                <a:pt x="324" y="5"/>
                              </a:lnTo>
                              <a:lnTo>
                                <a:pt x="343" y="5"/>
                              </a:lnTo>
                              <a:lnTo>
                                <a:pt x="333" y="1"/>
                              </a:lnTo>
                              <a:lnTo>
                                <a:pt x="314" y="0"/>
                              </a:lnTo>
                              <a:close/>
                              <a:moveTo>
                                <a:pt x="726" y="541"/>
                              </a:moveTo>
                              <a:lnTo>
                                <a:pt x="705" y="541"/>
                              </a:lnTo>
                              <a:lnTo>
                                <a:pt x="697" y="548"/>
                              </a:lnTo>
                              <a:lnTo>
                                <a:pt x="697" y="569"/>
                              </a:lnTo>
                              <a:lnTo>
                                <a:pt x="705" y="576"/>
                              </a:lnTo>
                              <a:lnTo>
                                <a:pt x="726" y="576"/>
                              </a:lnTo>
                              <a:lnTo>
                                <a:pt x="730" y="572"/>
                              </a:lnTo>
                              <a:lnTo>
                                <a:pt x="707" y="572"/>
                              </a:lnTo>
                              <a:lnTo>
                                <a:pt x="701" y="566"/>
                              </a:lnTo>
                              <a:lnTo>
                                <a:pt x="701" y="551"/>
                              </a:lnTo>
                              <a:lnTo>
                                <a:pt x="707" y="545"/>
                              </a:lnTo>
                              <a:lnTo>
                                <a:pt x="730" y="545"/>
                              </a:lnTo>
                              <a:lnTo>
                                <a:pt x="726" y="541"/>
                              </a:lnTo>
                              <a:close/>
                              <a:moveTo>
                                <a:pt x="730" y="545"/>
                              </a:moveTo>
                              <a:lnTo>
                                <a:pt x="724" y="545"/>
                              </a:lnTo>
                              <a:lnTo>
                                <a:pt x="729" y="551"/>
                              </a:lnTo>
                              <a:lnTo>
                                <a:pt x="729" y="566"/>
                              </a:lnTo>
                              <a:lnTo>
                                <a:pt x="724" y="572"/>
                              </a:lnTo>
                              <a:lnTo>
                                <a:pt x="730" y="572"/>
                              </a:lnTo>
                              <a:lnTo>
                                <a:pt x="734" y="569"/>
                              </a:lnTo>
                              <a:lnTo>
                                <a:pt x="734" y="548"/>
                              </a:lnTo>
                              <a:lnTo>
                                <a:pt x="730" y="545"/>
                              </a:lnTo>
                              <a:close/>
                              <a:moveTo>
                                <a:pt x="720" y="547"/>
                              </a:moveTo>
                              <a:lnTo>
                                <a:pt x="708" y="547"/>
                              </a:lnTo>
                              <a:lnTo>
                                <a:pt x="708" y="569"/>
                              </a:lnTo>
                              <a:lnTo>
                                <a:pt x="712" y="569"/>
                              </a:lnTo>
                              <a:lnTo>
                                <a:pt x="712" y="560"/>
                              </a:lnTo>
                              <a:lnTo>
                                <a:pt x="721" y="560"/>
                              </a:lnTo>
                              <a:lnTo>
                                <a:pt x="719" y="559"/>
                              </a:lnTo>
                              <a:lnTo>
                                <a:pt x="723" y="557"/>
                              </a:lnTo>
                              <a:lnTo>
                                <a:pt x="712" y="557"/>
                              </a:lnTo>
                              <a:lnTo>
                                <a:pt x="712" y="551"/>
                              </a:lnTo>
                              <a:lnTo>
                                <a:pt x="723" y="551"/>
                              </a:lnTo>
                              <a:lnTo>
                                <a:pt x="722" y="550"/>
                              </a:lnTo>
                              <a:lnTo>
                                <a:pt x="720" y="547"/>
                              </a:lnTo>
                              <a:close/>
                              <a:moveTo>
                                <a:pt x="721" y="560"/>
                              </a:moveTo>
                              <a:lnTo>
                                <a:pt x="716" y="560"/>
                              </a:lnTo>
                              <a:lnTo>
                                <a:pt x="718" y="563"/>
                              </a:lnTo>
                              <a:lnTo>
                                <a:pt x="719" y="565"/>
                              </a:lnTo>
                              <a:lnTo>
                                <a:pt x="719" y="569"/>
                              </a:lnTo>
                              <a:lnTo>
                                <a:pt x="723" y="569"/>
                              </a:lnTo>
                              <a:lnTo>
                                <a:pt x="722" y="565"/>
                              </a:lnTo>
                              <a:lnTo>
                                <a:pt x="722" y="562"/>
                              </a:lnTo>
                              <a:lnTo>
                                <a:pt x="721" y="560"/>
                              </a:lnTo>
                              <a:close/>
                              <a:moveTo>
                                <a:pt x="723" y="551"/>
                              </a:moveTo>
                              <a:lnTo>
                                <a:pt x="717" y="551"/>
                              </a:lnTo>
                              <a:lnTo>
                                <a:pt x="719" y="552"/>
                              </a:lnTo>
                              <a:lnTo>
                                <a:pt x="719" y="557"/>
                              </a:lnTo>
                              <a:lnTo>
                                <a:pt x="716" y="557"/>
                              </a:lnTo>
                              <a:lnTo>
                                <a:pt x="723" y="557"/>
                              </a:lnTo>
                              <a:lnTo>
                                <a:pt x="723" y="554"/>
                              </a:lnTo>
                              <a:lnTo>
                                <a:pt x="723" y="551"/>
                              </a:lnTo>
                              <a:close/>
                              <a:moveTo>
                                <a:pt x="354" y="271"/>
                              </a:moveTo>
                              <a:lnTo>
                                <a:pt x="327" y="271"/>
                              </a:lnTo>
                              <a:lnTo>
                                <a:pt x="368" y="352"/>
                              </a:lnTo>
                              <a:lnTo>
                                <a:pt x="410" y="407"/>
                              </a:lnTo>
                              <a:lnTo>
                                <a:pt x="449" y="442"/>
                              </a:lnTo>
                              <a:lnTo>
                                <a:pt x="480" y="463"/>
                              </a:lnTo>
                              <a:lnTo>
                                <a:pt x="413" y="476"/>
                              </a:lnTo>
                              <a:lnTo>
                                <a:pt x="343" y="494"/>
                              </a:lnTo>
                              <a:lnTo>
                                <a:pt x="273" y="516"/>
                              </a:lnTo>
                              <a:lnTo>
                                <a:pt x="204" y="542"/>
                              </a:lnTo>
                              <a:lnTo>
                                <a:pt x="212" y="542"/>
                              </a:lnTo>
                              <a:lnTo>
                                <a:pt x="274" y="523"/>
                              </a:lnTo>
                              <a:lnTo>
                                <a:pt x="351" y="505"/>
                              </a:lnTo>
                              <a:lnTo>
                                <a:pt x="430" y="491"/>
                              </a:lnTo>
                              <a:lnTo>
                                <a:pt x="508" y="481"/>
                              </a:lnTo>
                              <a:lnTo>
                                <a:pt x="564" y="481"/>
                              </a:lnTo>
                              <a:lnTo>
                                <a:pt x="552" y="476"/>
                              </a:lnTo>
                              <a:lnTo>
                                <a:pt x="603" y="474"/>
                              </a:lnTo>
                              <a:lnTo>
                                <a:pt x="718" y="474"/>
                              </a:lnTo>
                              <a:lnTo>
                                <a:pt x="699" y="463"/>
                              </a:lnTo>
                              <a:lnTo>
                                <a:pt x="671" y="457"/>
                              </a:lnTo>
                              <a:lnTo>
                                <a:pt x="519" y="457"/>
                              </a:lnTo>
                              <a:lnTo>
                                <a:pt x="502" y="447"/>
                              </a:lnTo>
                              <a:lnTo>
                                <a:pt x="485" y="437"/>
                              </a:lnTo>
                              <a:lnTo>
                                <a:pt x="468" y="426"/>
                              </a:lnTo>
                              <a:lnTo>
                                <a:pt x="452" y="414"/>
                              </a:lnTo>
                              <a:lnTo>
                                <a:pt x="415" y="376"/>
                              </a:lnTo>
                              <a:lnTo>
                                <a:pt x="383" y="331"/>
                              </a:lnTo>
                              <a:lnTo>
                                <a:pt x="357" y="281"/>
                              </a:lnTo>
                              <a:lnTo>
                                <a:pt x="354" y="271"/>
                              </a:lnTo>
                              <a:close/>
                              <a:moveTo>
                                <a:pt x="564" y="481"/>
                              </a:moveTo>
                              <a:lnTo>
                                <a:pt x="508" y="481"/>
                              </a:lnTo>
                              <a:lnTo>
                                <a:pt x="557" y="503"/>
                              </a:lnTo>
                              <a:lnTo>
                                <a:pt x="606" y="520"/>
                              </a:lnTo>
                              <a:lnTo>
                                <a:pt x="650" y="531"/>
                              </a:lnTo>
                              <a:lnTo>
                                <a:pt x="687" y="534"/>
                              </a:lnTo>
                              <a:lnTo>
                                <a:pt x="703" y="533"/>
                              </a:lnTo>
                              <a:lnTo>
                                <a:pt x="714" y="530"/>
                              </a:lnTo>
                              <a:lnTo>
                                <a:pt x="722" y="525"/>
                              </a:lnTo>
                              <a:lnTo>
                                <a:pt x="723" y="522"/>
                              </a:lnTo>
                              <a:lnTo>
                                <a:pt x="703" y="522"/>
                              </a:lnTo>
                              <a:lnTo>
                                <a:pt x="673" y="519"/>
                              </a:lnTo>
                              <a:lnTo>
                                <a:pt x="637" y="509"/>
                              </a:lnTo>
                              <a:lnTo>
                                <a:pt x="596" y="495"/>
                              </a:lnTo>
                              <a:lnTo>
                                <a:pt x="564" y="481"/>
                              </a:lnTo>
                              <a:close/>
                              <a:moveTo>
                                <a:pt x="726" y="517"/>
                              </a:moveTo>
                              <a:lnTo>
                                <a:pt x="721" y="519"/>
                              </a:lnTo>
                              <a:lnTo>
                                <a:pt x="713" y="522"/>
                              </a:lnTo>
                              <a:lnTo>
                                <a:pt x="723" y="522"/>
                              </a:lnTo>
                              <a:lnTo>
                                <a:pt x="726" y="517"/>
                              </a:lnTo>
                              <a:close/>
                              <a:moveTo>
                                <a:pt x="718" y="474"/>
                              </a:moveTo>
                              <a:lnTo>
                                <a:pt x="603" y="474"/>
                              </a:lnTo>
                              <a:lnTo>
                                <a:pt x="662" y="475"/>
                              </a:lnTo>
                              <a:lnTo>
                                <a:pt x="710" y="486"/>
                              </a:lnTo>
                              <a:lnTo>
                                <a:pt x="729" y="509"/>
                              </a:lnTo>
                              <a:lnTo>
                                <a:pt x="731" y="504"/>
                              </a:lnTo>
                              <a:lnTo>
                                <a:pt x="734" y="501"/>
                              </a:lnTo>
                              <a:lnTo>
                                <a:pt x="734" y="496"/>
                              </a:lnTo>
                              <a:lnTo>
                                <a:pt x="724" y="477"/>
                              </a:lnTo>
                              <a:lnTo>
                                <a:pt x="718" y="474"/>
                              </a:lnTo>
                              <a:close/>
                              <a:moveTo>
                                <a:pt x="609" y="452"/>
                              </a:moveTo>
                              <a:lnTo>
                                <a:pt x="589" y="453"/>
                              </a:lnTo>
                              <a:lnTo>
                                <a:pt x="567" y="454"/>
                              </a:lnTo>
                              <a:lnTo>
                                <a:pt x="519" y="457"/>
                              </a:lnTo>
                              <a:lnTo>
                                <a:pt x="671" y="457"/>
                              </a:lnTo>
                              <a:lnTo>
                                <a:pt x="660" y="455"/>
                              </a:lnTo>
                              <a:lnTo>
                                <a:pt x="609" y="452"/>
                              </a:lnTo>
                              <a:close/>
                              <a:moveTo>
                                <a:pt x="350" y="62"/>
                              </a:moveTo>
                              <a:lnTo>
                                <a:pt x="346" y="84"/>
                              </a:lnTo>
                              <a:lnTo>
                                <a:pt x="341" y="112"/>
                              </a:lnTo>
                              <a:lnTo>
                                <a:pt x="335" y="147"/>
                              </a:lnTo>
                              <a:lnTo>
                                <a:pt x="327" y="189"/>
                              </a:lnTo>
                              <a:lnTo>
                                <a:pt x="343" y="189"/>
                              </a:lnTo>
                              <a:lnTo>
                                <a:pt x="343" y="184"/>
                              </a:lnTo>
                              <a:lnTo>
                                <a:pt x="347" y="143"/>
                              </a:lnTo>
                              <a:lnTo>
                                <a:pt x="348" y="103"/>
                              </a:lnTo>
                              <a:lnTo>
                                <a:pt x="350" y="62"/>
                              </a:lnTo>
                              <a:close/>
                              <a:moveTo>
                                <a:pt x="343" y="5"/>
                              </a:moveTo>
                              <a:lnTo>
                                <a:pt x="324" y="5"/>
                              </a:lnTo>
                              <a:lnTo>
                                <a:pt x="332" y="10"/>
                              </a:lnTo>
                              <a:lnTo>
                                <a:pt x="340" y="18"/>
                              </a:lnTo>
                              <a:lnTo>
                                <a:pt x="346" y="30"/>
                              </a:lnTo>
                              <a:lnTo>
                                <a:pt x="350" y="48"/>
                              </a:lnTo>
                              <a:lnTo>
                                <a:pt x="353" y="21"/>
                              </a:lnTo>
                              <a:lnTo>
                                <a:pt x="346" y="6"/>
                              </a:lnTo>
                              <a:lnTo>
                                <a:pt x="343"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4A2" id="AutoShape 2" o:spid="_x0000_s1026" style="position:absolute;margin-left:289.8pt;margin-top:2.45pt;width:36.7pt;height:36.4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" path="m133,575l69,616,28,656,7,691,,716r,12l56,728r5,-1l15,727r6,-27l45,661,83,618r50,-43xm314,l299,10r-7,23l289,58r,19l289,93r2,18l293,130r3,19l300,168r4,21l309,209r5,21l305,263r-23,62l247,405r-43,89l156,580r-50,75l58,707,15,727r46,l63,726r39,-34l149,633r55,-88l212,542r-8,l257,445r35,-74l314,314r13,-43l354,271,337,227r6,-38l327,189r-8,-32l313,125,310,95,309,68r,-11l311,38r4,-20l324,5r19,l333,1,314,xm726,541r-21,l697,548r,21l705,576r21,l730,572r-23,l701,566r,-15l707,545r23,l726,541xm730,545r-6,l729,551r,15l724,572r6,l734,569r,-21l730,545xm720,547r-12,l708,569r4,l712,560r9,l719,559r4,-2l712,557r,-6l723,551r-1,-1l720,547xm721,560r-5,l718,563r1,2l719,569r4,l722,565r,-3l721,560xm723,551r-6,l719,552r,5l716,557r7,l723,554r,-3xm354,271r-27,l368,352r42,55l449,442r31,21l413,476r-70,18l273,516r-69,26l212,542r62,-19l351,505r79,-14l508,481r56,l552,476r51,-2l718,474,699,463r-28,-6l519,457,502,447,485,437,468,426,452,414,415,376,383,331,357,281r-3,-10xm564,481r-56,l557,503r49,17l650,531r37,3l703,533r11,-3l722,525r1,-3l703,522r-30,-3l637,509,596,495,564,481xm726,517r-5,2l713,522r10,l726,517xm718,474r-115,l662,475r48,11l729,509r2,-5l734,501r,-5l724,477r-6,-3xm609,452r-20,1l567,454r-48,3l671,457r-11,-2l609,452xm350,62r-4,22l341,112r-6,35l327,189r16,l343,184r4,-41l348,103r2,-41xm343,5r-19,l332,10r8,8l346,30r4,18l353,21,346,6,343,5xe" fillcolor="#ffd8d8" stroked="f">
                <v:path arrowok="t" o:connecttype="custom" o:connectlocs="4445,469900;38735,492760;52705,423545;185420,52070;184785,101600;193040,151130;179070,237490;67310,447040;40005,492125;134620,375285;199390,230505;217805,151130;196850,91440;200025,42545;199390,31115;442595,392430;448945,394335;463550,377190;462915,381000;466090,392430;449580,378460;457835,386715;452120,384810;457200,378460;456565,389890;458470,387985;456565,381635;459105,382905;233680,254635;262255,333375;134620,375285;322580,336550;455930,332105;318770,314960;263525,269875;358140,336550;412750,368300;458470,364490;404495,354330;457835,360680;455930,332105;462915,354330;459740,334010;360045,319405;386715,318135;212725,124460;220345,121920;205740,34290;222250,61595" o:connectangles="0,0,0,0,0,0,0,0,0,0,0,0,0,0,0,0,0,0,0,0,0,0,0,0,0,0,0,0,0,0,0,0,0,0,0,0,0,0,0,0,0,0,0,0,0,0,0,0,0"/>
                <w10:wrap anchorx="page"/>
              </v:shape>
            </w:pict>
          </mc:Fallback>
        </mc:AlternateContent>
      </w:r>
      <w:r>
        <w:rPr>
          <w:w w:val="105"/>
          <w:position w:val="-5"/>
          <w:sz w:val="24"/>
        </w:rPr>
        <w:t>AURA ESTELA YANES</w:t>
      </w:r>
      <w:r>
        <w:rPr>
          <w:w w:val="105"/>
          <w:position w:val="-5"/>
          <w:sz w:val="24"/>
        </w:rPr>
        <w:t xml:space="preserve"> </w:t>
      </w:r>
      <w:r>
        <w:rPr>
          <w:w w:val="105"/>
          <w:sz w:val="14"/>
        </w:rPr>
        <w:t>Firmado digitalmente por AURA</w:t>
      </w:r>
    </w:p>
    <w:p w:rsidR="004C7AB3" w:rsidRDefault="00217086">
      <w:pPr>
        <w:spacing w:line="35" w:lineRule="exact"/>
        <w:ind w:left="5183"/>
        <w:rPr>
          <w:sz w:val="14"/>
        </w:rPr>
      </w:pPr>
      <w:r>
        <w:rPr>
          <w:w w:val="110"/>
          <w:sz w:val="14"/>
        </w:rPr>
        <w:t>ESTELA YANES QUINTANA (FIRMA)</w:t>
      </w:r>
    </w:p>
    <w:p w:rsidR="004C7AB3" w:rsidRDefault="00217086">
      <w:pPr>
        <w:tabs>
          <w:tab w:val="left" w:pos="2229"/>
        </w:tabs>
        <w:spacing w:before="5"/>
        <w:ind w:left="28"/>
        <w:jc w:val="center"/>
        <w:rPr>
          <w:sz w:val="14"/>
        </w:rPr>
      </w:pPr>
      <w:r>
        <w:rPr>
          <w:w w:val="105"/>
          <w:sz w:val="24"/>
        </w:rPr>
        <w:t>QUINTANA</w:t>
      </w:r>
      <w:r>
        <w:rPr>
          <w:spacing w:val="-18"/>
          <w:w w:val="105"/>
          <w:sz w:val="24"/>
        </w:rPr>
        <w:t xml:space="preserve"> </w:t>
      </w:r>
      <w:r>
        <w:rPr>
          <w:w w:val="105"/>
          <w:sz w:val="24"/>
        </w:rPr>
        <w:t>(FIRMA)</w:t>
      </w:r>
      <w:r>
        <w:rPr>
          <w:w w:val="105"/>
          <w:sz w:val="24"/>
        </w:rPr>
        <w:tab/>
      </w:r>
      <w:r>
        <w:rPr>
          <w:w w:val="105"/>
          <w:sz w:val="14"/>
        </w:rPr>
        <w:t>Fecha: 2020.08.11 15:09:26</w:t>
      </w:r>
      <w:r>
        <w:rPr>
          <w:spacing w:val="-8"/>
          <w:w w:val="105"/>
          <w:sz w:val="14"/>
        </w:rPr>
        <w:t xml:space="preserve"> </w:t>
      </w:r>
      <w:r>
        <w:rPr>
          <w:w w:val="105"/>
          <w:sz w:val="14"/>
        </w:rPr>
        <w:t>-06'00'</w:t>
      </w:r>
    </w:p>
    <w:p w:rsidR="004C7AB3" w:rsidRDefault="004C7AB3">
      <w:pPr>
        <w:pStyle w:val="Textoindependiente"/>
        <w:spacing w:before="3"/>
        <w:rPr>
          <w:sz w:val="14"/>
        </w:rPr>
      </w:pPr>
    </w:p>
    <w:p w:rsidR="004C7AB3" w:rsidRDefault="00217086">
      <w:pPr>
        <w:spacing w:before="56"/>
        <w:ind w:left="3337" w:right="2590" w:firstLine="554"/>
      </w:pPr>
      <w:r>
        <w:t>Licda. Aura Yanes Quintana Administradora Regional de San Ramón</w:t>
      </w:r>
    </w:p>
    <w:p w:rsidR="004C7AB3" w:rsidRDefault="004C7AB3">
      <w:pPr>
        <w:pStyle w:val="Textoindependiente"/>
        <w:spacing w:before="1"/>
        <w:rPr>
          <w:sz w:val="18"/>
        </w:rPr>
      </w:pPr>
    </w:p>
    <w:p w:rsidR="004C7AB3" w:rsidRDefault="00217086">
      <w:pPr>
        <w:spacing w:before="56"/>
        <w:ind w:left="112"/>
      </w:pPr>
      <w:r>
        <w:t>AYQ/mcb</w:t>
      </w:r>
    </w:p>
    <w:p w:rsidR="004C7AB3" w:rsidRDefault="00217086">
      <w:pPr>
        <w:ind w:left="112"/>
      </w:pPr>
      <w:r>
        <w:t>C: diligencias</w:t>
      </w:r>
    </w:p>
    <w:sectPr w:rsidR="004C7AB3">
      <w:type w:val="continuous"/>
      <w:pgSz w:w="12240" w:h="15840"/>
      <w:pgMar w:top="5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3"/>
    <w:rsid w:val="00217086"/>
    <w:rsid w:val="004C7A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0A18E-D61B-453A-9D25-BBFFA596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CONTRATACION MENOR</dc:subject>
  <dc:creator>Emily A</dc:creator>
  <cp:lastModifiedBy>Cuenta Microsoft</cp:lastModifiedBy>
  <cp:revision>2</cp:revision>
  <dcterms:created xsi:type="dcterms:W3CDTF">2020-09-07T20:28:00Z</dcterms:created>
  <dcterms:modified xsi:type="dcterms:W3CDTF">2020-09-07T20:28:00Z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para Microsoft 365</vt:lpwstr>
  </property>
  <property fmtid="{D5CDD505-2E9C-101B-9397-08002B2CF9AE}" pid="4" name="LastSaved">
    <vt:filetime>2020-09-07T00:00:00Z</vt:filetime>
  </property>
</Properties>
</file>