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B4" w:rsidRDefault="00CF5B3D">
      <w:pPr>
        <w:pStyle w:val="Ttulo1"/>
        <w:tabs>
          <w:tab w:val="left" w:pos="699"/>
        </w:tabs>
        <w:spacing w:before="49"/>
        <w:ind w:left="212" w:firstLine="0"/>
      </w:pPr>
      <w:bookmarkStart w:id="0" w:name="_GoBack"/>
      <w:bookmarkEnd w:id="0"/>
      <w:r>
        <w:rPr>
          <w:rFonts w:ascii="Times New Roman"/>
          <w:b w:val="0"/>
          <w:sz w:val="20"/>
        </w:rPr>
        <w:t>1</w:t>
      </w:r>
      <w:r>
        <w:rPr>
          <w:rFonts w:ascii="Times New Roman"/>
          <w:b w:val="0"/>
          <w:sz w:val="20"/>
        </w:rPr>
        <w:tab/>
      </w:r>
      <w:r>
        <w:t>****************************************************************************************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4108"/>
          <w:tab w:val="left" w:pos="4109"/>
        </w:tabs>
        <w:spacing w:before="135"/>
        <w:jc w:val="left"/>
        <w:rPr>
          <w:b/>
        </w:rPr>
      </w:pPr>
      <w:r>
        <w:rPr>
          <w:b/>
        </w:rPr>
        <w:t>Resolución N°</w:t>
      </w:r>
      <w:r>
        <w:rPr>
          <w:b/>
          <w:spacing w:val="-3"/>
        </w:rPr>
        <w:t xml:space="preserve"> </w:t>
      </w:r>
      <w:r>
        <w:rPr>
          <w:b/>
        </w:rPr>
        <w:t>001118-CD-2020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2"/>
        <w:ind w:left="672" w:hanging="461"/>
        <w:jc w:val="left"/>
      </w:pPr>
      <w:r>
        <w:t>San José, a las catorce horas y treinta y siete minutos del treinta y uno de agosto del dos mil</w:t>
      </w:r>
      <w:r>
        <w:rPr>
          <w:spacing w:val="-23"/>
        </w:rPr>
        <w:t xml:space="preserve"> </w:t>
      </w:r>
      <w:r>
        <w:t>veinte.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461"/>
        <w:jc w:val="left"/>
      </w:pPr>
      <w:r>
        <w:t>De</w:t>
      </w:r>
      <w:r>
        <w:rPr>
          <w:spacing w:val="19"/>
        </w:rPr>
        <w:t xml:space="preserve"> </w:t>
      </w:r>
      <w:r>
        <w:t>conformidad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establecido</w:t>
      </w:r>
      <w:r>
        <w:rPr>
          <w:spacing w:val="22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No.</w:t>
      </w:r>
      <w:r>
        <w:rPr>
          <w:spacing w:val="18"/>
        </w:rPr>
        <w:t xml:space="preserve"> </w:t>
      </w:r>
      <w:r>
        <w:t>2,</w:t>
      </w:r>
      <w:r>
        <w:rPr>
          <w:spacing w:val="17"/>
        </w:rPr>
        <w:t xml:space="preserve"> </w:t>
      </w:r>
      <w:r>
        <w:t>inciso</w:t>
      </w:r>
      <w:r>
        <w:rPr>
          <w:spacing w:val="20"/>
        </w:rPr>
        <w:t xml:space="preserve"> </w:t>
      </w:r>
      <w:r>
        <w:t>h)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27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Contratación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461"/>
        <w:jc w:val="left"/>
      </w:pPr>
      <w:r>
        <w:t>Administrativa así como el artículo Nº 86 y 144, del Reglamento a la Ley de Contratación Administrativa, y</w:t>
      </w:r>
      <w:r>
        <w:rPr>
          <w:spacing w:val="20"/>
        </w:rPr>
        <w:t xml:space="preserve"> </w:t>
      </w:r>
      <w:r>
        <w:t>la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8"/>
        <w:ind w:left="672" w:hanging="461"/>
        <w:jc w:val="left"/>
      </w:pPr>
      <w:r>
        <w:t>autorización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adjudicar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contrataciones</w:t>
      </w:r>
      <w:r>
        <w:rPr>
          <w:spacing w:val="14"/>
        </w:rPr>
        <w:t xml:space="preserve"> </w:t>
      </w:r>
      <w:r>
        <w:t>directas,</w:t>
      </w:r>
      <w:r>
        <w:rPr>
          <w:spacing w:val="12"/>
        </w:rPr>
        <w:t xml:space="preserve"> </w:t>
      </w:r>
      <w:r>
        <w:t>otorgada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Consejo</w:t>
      </w:r>
      <w:r>
        <w:rPr>
          <w:spacing w:val="17"/>
        </w:rPr>
        <w:t xml:space="preserve"> </w:t>
      </w:r>
      <w:r>
        <w:t>Superior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Departamento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461"/>
        <w:jc w:val="left"/>
      </w:pPr>
      <w:r>
        <w:t>de</w:t>
      </w:r>
      <w:r>
        <w:rPr>
          <w:spacing w:val="24"/>
        </w:rPr>
        <w:t xml:space="preserve"> </w:t>
      </w:r>
      <w:r>
        <w:t>Proveeduría,</w:t>
      </w:r>
      <w:r>
        <w:rPr>
          <w:spacing w:val="2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sesión</w:t>
      </w:r>
      <w:r>
        <w:rPr>
          <w:spacing w:val="23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t>23-05,</w:t>
      </w:r>
      <w:r>
        <w:rPr>
          <w:spacing w:val="24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vista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antecedentes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constan</w:t>
      </w:r>
      <w:r>
        <w:rPr>
          <w:spacing w:val="2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expediente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  <w:tab w:val="left" w:pos="2931"/>
        </w:tabs>
        <w:ind w:left="672" w:hanging="461"/>
        <w:jc w:val="left"/>
        <w:rPr>
          <w:b/>
        </w:rPr>
      </w:pPr>
      <w:r>
        <w:t xml:space="preserve">Contratación </w:t>
      </w:r>
      <w:r>
        <w:rPr>
          <w:spacing w:val="47"/>
        </w:rPr>
        <w:t xml:space="preserve"> </w:t>
      </w:r>
      <w:r>
        <w:t>Directa</w:t>
      </w:r>
      <w:r>
        <w:tab/>
        <w:t xml:space="preserve">Nº </w:t>
      </w:r>
      <w:r>
        <w:rPr>
          <w:b/>
        </w:rPr>
        <w:t>2020CD-000247-PROVCD (Requisición N° 004234-SR-2020),</w:t>
      </w:r>
      <w:r>
        <w:rPr>
          <w:b/>
          <w:spacing w:val="43"/>
        </w:rPr>
        <w:t xml:space="preserve"> </w:t>
      </w:r>
      <w:r>
        <w:rPr>
          <w:b/>
        </w:rPr>
        <w:t>denominada: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  <w:ind w:left="672" w:hanging="461"/>
        <w:jc w:val="left"/>
      </w:pPr>
      <w:r>
        <w:t>“</w:t>
      </w:r>
      <w:r>
        <w:rPr>
          <w:b/>
        </w:rPr>
        <w:t>Adquisición de Flash par</w:t>
      </w:r>
      <w:r>
        <w:rPr>
          <w:b/>
        </w:rPr>
        <w:t>a cámara fotográficas del SIORI</w:t>
      </w:r>
      <w:r>
        <w:t>”, para este proceso se recibieron 5 ofertas:</w:t>
      </w:r>
      <w:r>
        <w:rPr>
          <w:spacing w:val="-28"/>
        </w:rPr>
        <w:t xml:space="preserve"> </w:t>
      </w:r>
      <w:r>
        <w:t>Oferta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N°</w:t>
      </w:r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Infotron</w:t>
      </w:r>
      <w:r>
        <w:rPr>
          <w:spacing w:val="2"/>
        </w:rPr>
        <w:t xml:space="preserve"> </w:t>
      </w:r>
      <w:r>
        <w:t>S.</w:t>
      </w:r>
      <w:r>
        <w:rPr>
          <w:spacing w:val="4"/>
        </w:rPr>
        <w:t xml:space="preserve"> </w:t>
      </w:r>
      <w:r>
        <w:t>A.,</w:t>
      </w:r>
      <w:r>
        <w:rPr>
          <w:spacing w:val="4"/>
        </w:rPr>
        <w:t xml:space="preserve"> </w:t>
      </w:r>
      <w:r>
        <w:t>cédula</w:t>
      </w:r>
      <w:r>
        <w:rPr>
          <w:spacing w:val="5"/>
        </w:rPr>
        <w:t xml:space="preserve"> </w:t>
      </w:r>
      <w:r>
        <w:t>jurídica</w:t>
      </w:r>
      <w:r>
        <w:rPr>
          <w:spacing w:val="5"/>
        </w:rPr>
        <w:t xml:space="preserve"> </w:t>
      </w:r>
      <w:r>
        <w:t>3-101-274122;</w:t>
      </w:r>
      <w:r>
        <w:rPr>
          <w:spacing w:val="4"/>
        </w:rPr>
        <w:t xml:space="preserve"> </w:t>
      </w:r>
      <w:r>
        <w:t>Oferta</w:t>
      </w:r>
      <w:r>
        <w:rPr>
          <w:spacing w:val="5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Jorge</w:t>
      </w:r>
      <w:r>
        <w:rPr>
          <w:spacing w:val="4"/>
        </w:rPr>
        <w:t xml:space="preserve"> </w:t>
      </w:r>
      <w:r>
        <w:t>Arroyo</w:t>
      </w:r>
      <w:r>
        <w:rPr>
          <w:spacing w:val="4"/>
        </w:rPr>
        <w:t xml:space="preserve"> </w:t>
      </w:r>
      <w:r>
        <w:t>Jiménez,</w:t>
      </w:r>
      <w:r>
        <w:rPr>
          <w:spacing w:val="5"/>
        </w:rPr>
        <w:t xml:space="preserve"> </w:t>
      </w:r>
      <w:r>
        <w:t>cédula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identidad</w:t>
      </w:r>
      <w:r>
        <w:rPr>
          <w:spacing w:val="3"/>
        </w:rPr>
        <w:t xml:space="preserve"> </w:t>
      </w:r>
      <w:r>
        <w:t>01-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0583-0696;</w:t>
      </w:r>
      <w:r>
        <w:rPr>
          <w:spacing w:val="6"/>
        </w:rPr>
        <w:t xml:space="preserve"> </w:t>
      </w:r>
      <w:r>
        <w:t>Oferta</w:t>
      </w:r>
      <w:r>
        <w:rPr>
          <w:spacing w:val="5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Compañía</w:t>
      </w:r>
      <w:r>
        <w:rPr>
          <w:spacing w:val="5"/>
        </w:rPr>
        <w:t xml:space="preserve"> </w:t>
      </w:r>
      <w:r>
        <w:t>Técnica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Comercial</w:t>
      </w:r>
      <w:r>
        <w:rPr>
          <w:spacing w:val="6"/>
        </w:rPr>
        <w:t xml:space="preserve"> </w:t>
      </w:r>
      <w:r>
        <w:t>Satec</w:t>
      </w:r>
      <w:r>
        <w:rPr>
          <w:spacing w:val="6"/>
        </w:rPr>
        <w:t xml:space="preserve"> </w:t>
      </w:r>
      <w:r>
        <w:t>S.A.,</w:t>
      </w:r>
      <w:r>
        <w:rPr>
          <w:spacing w:val="4"/>
        </w:rPr>
        <w:t xml:space="preserve"> </w:t>
      </w:r>
      <w:r>
        <w:t>cédula</w:t>
      </w:r>
      <w:r>
        <w:rPr>
          <w:spacing w:val="5"/>
        </w:rPr>
        <w:t xml:space="preserve"> </w:t>
      </w:r>
      <w:r>
        <w:t>jurídica</w:t>
      </w:r>
      <w:r>
        <w:rPr>
          <w:spacing w:val="5"/>
        </w:rPr>
        <w:t xml:space="preserve"> </w:t>
      </w:r>
      <w:r>
        <w:t>3-101-024094;</w:t>
      </w:r>
      <w:r>
        <w:rPr>
          <w:spacing w:val="4"/>
        </w:rPr>
        <w:t xml:space="preserve"> </w:t>
      </w:r>
      <w:r>
        <w:t>Oferta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4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42"/>
        <w:ind w:left="672" w:hanging="562"/>
        <w:jc w:val="left"/>
      </w:pPr>
      <w:r>
        <w:t>G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R</w:t>
      </w:r>
      <w:r>
        <w:rPr>
          <w:spacing w:val="37"/>
        </w:rPr>
        <w:t xml:space="preserve"> </w:t>
      </w:r>
      <w:r>
        <w:t>Grupo</w:t>
      </w:r>
      <w:r>
        <w:rPr>
          <w:spacing w:val="38"/>
        </w:rPr>
        <w:t xml:space="preserve"> </w:t>
      </w:r>
      <w:r>
        <w:t>Asesor</w:t>
      </w:r>
      <w:r>
        <w:rPr>
          <w:spacing w:val="37"/>
        </w:rPr>
        <w:t xml:space="preserve"> </w:t>
      </w:r>
      <w:r>
        <w:t>S.A.,</w:t>
      </w:r>
      <w:r>
        <w:rPr>
          <w:spacing w:val="38"/>
        </w:rPr>
        <w:t xml:space="preserve"> </w:t>
      </w:r>
      <w:r>
        <w:t>cédula</w:t>
      </w:r>
      <w:r>
        <w:rPr>
          <w:spacing w:val="37"/>
        </w:rPr>
        <w:t xml:space="preserve"> </w:t>
      </w:r>
      <w:r>
        <w:t>jurídica</w:t>
      </w:r>
      <w:r>
        <w:rPr>
          <w:spacing w:val="37"/>
        </w:rPr>
        <w:t xml:space="preserve"> </w:t>
      </w:r>
      <w:r>
        <w:t>3-101-576808</w:t>
      </w:r>
      <w:r>
        <w:rPr>
          <w:spacing w:val="38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Oferta</w:t>
      </w:r>
      <w:r>
        <w:rPr>
          <w:spacing w:val="37"/>
        </w:rPr>
        <w:t xml:space="preserve"> </w:t>
      </w:r>
      <w:r>
        <w:t>N°</w:t>
      </w:r>
      <w:r>
        <w:rPr>
          <w:spacing w:val="37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Mas</w:t>
      </w:r>
      <w:r>
        <w:rPr>
          <w:spacing w:val="37"/>
        </w:rPr>
        <w:t xml:space="preserve"> </w:t>
      </w:r>
      <w:r>
        <w:t>Música</w:t>
      </w:r>
      <w:r>
        <w:rPr>
          <w:spacing w:val="37"/>
        </w:rPr>
        <w:t xml:space="preserve"> </w:t>
      </w:r>
      <w:r>
        <w:t>Internacional,</w:t>
      </w:r>
      <w:r>
        <w:rPr>
          <w:spacing w:val="37"/>
        </w:rPr>
        <w:t xml:space="preserve"> </w:t>
      </w:r>
      <w:r>
        <w:t>cédula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8"/>
        <w:ind w:left="672" w:hanging="562"/>
        <w:jc w:val="left"/>
      </w:pPr>
      <w:r>
        <w:t>jurídica</w:t>
      </w:r>
      <w:r>
        <w:rPr>
          <w:spacing w:val="5"/>
        </w:rPr>
        <w:t xml:space="preserve"> </w:t>
      </w:r>
      <w:r>
        <w:t>3-101-535785;</w:t>
      </w:r>
      <w:r>
        <w:rPr>
          <w:spacing w:val="4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5"/>
        </w:rPr>
        <w:t xml:space="preserve"> </w:t>
      </w:r>
      <w:r>
        <w:t>apesar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mayoría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ofertas</w:t>
      </w:r>
      <w:r>
        <w:rPr>
          <w:spacing w:val="3"/>
        </w:rPr>
        <w:t xml:space="preserve"> </w:t>
      </w:r>
      <w:r>
        <w:t>cumplen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solicitado</w:t>
      </w:r>
      <w:r>
        <w:rPr>
          <w:spacing w:val="5"/>
        </w:rPr>
        <w:t xml:space="preserve"> </w:t>
      </w:r>
      <w:r>
        <w:t>en el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pliego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condiciones,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indicaciones</w:t>
      </w:r>
      <w:r>
        <w:rPr>
          <w:spacing w:val="13"/>
        </w:rPr>
        <w:t xml:space="preserve"> </w:t>
      </w:r>
      <w:r>
        <w:t>brindadas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Sr.</w:t>
      </w:r>
      <w:r>
        <w:rPr>
          <w:spacing w:val="13"/>
        </w:rPr>
        <w:t xml:space="preserve"> </w:t>
      </w:r>
      <w:r>
        <w:t>Cristian</w:t>
      </w:r>
      <w:r>
        <w:rPr>
          <w:spacing w:val="12"/>
        </w:rPr>
        <w:t xml:space="preserve"> </w:t>
      </w:r>
      <w:r>
        <w:t>Barrantes</w:t>
      </w:r>
      <w:r>
        <w:rPr>
          <w:spacing w:val="13"/>
        </w:rPr>
        <w:t xml:space="preserve"> </w:t>
      </w:r>
      <w:r>
        <w:t>Berrocal</w:t>
      </w:r>
      <w:r>
        <w:rPr>
          <w:spacing w:val="14"/>
        </w:rPr>
        <w:t xml:space="preserve"> </w:t>
      </w:r>
      <w:r>
        <w:t>Oficial</w:t>
      </w:r>
      <w:r>
        <w:rPr>
          <w:spacing w:val="13"/>
        </w:rPr>
        <w:t xml:space="preserve"> </w:t>
      </w:r>
      <w:r>
        <w:t>de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Investigación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Sección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Inspecciones</w:t>
      </w:r>
      <w:r>
        <w:rPr>
          <w:spacing w:val="25"/>
        </w:rPr>
        <w:t xml:space="preserve"> </w:t>
      </w:r>
      <w:r>
        <w:t>Oculares</w:t>
      </w:r>
      <w:r>
        <w:rPr>
          <w:spacing w:val="28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Recolección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Indicios</w:t>
      </w:r>
      <w:r>
        <w:rPr>
          <w:spacing w:val="2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visto</w:t>
      </w:r>
      <w:r>
        <w:rPr>
          <w:spacing w:val="26"/>
        </w:rPr>
        <w:t xml:space="preserve"> </w:t>
      </w:r>
      <w:r>
        <w:t>bueno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Licda.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  <w:ind w:left="672" w:hanging="562"/>
        <w:jc w:val="left"/>
      </w:pPr>
      <w:r>
        <w:t>Karol Jiménez Rojas de la Administración del OIJ, mediante correos electrónicos del 21 y 24 de agosto</w:t>
      </w:r>
      <w:r>
        <w:rPr>
          <w:spacing w:val="27"/>
        </w:rPr>
        <w:t xml:space="preserve"> </w:t>
      </w:r>
      <w:r>
        <w:t>de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2020,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tiene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pliego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condiciones</w:t>
      </w:r>
      <w:r>
        <w:rPr>
          <w:spacing w:val="20"/>
        </w:rPr>
        <w:t xml:space="preserve"> </w:t>
      </w:r>
      <w:r>
        <w:t>publicado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este</w:t>
      </w:r>
      <w:r>
        <w:rPr>
          <w:spacing w:val="18"/>
        </w:rPr>
        <w:t xml:space="preserve"> </w:t>
      </w:r>
      <w:r>
        <w:t>procedimiento</w:t>
      </w:r>
      <w:r>
        <w:rPr>
          <w:spacing w:val="21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incluye</w:t>
      </w:r>
      <w:r>
        <w:rPr>
          <w:spacing w:val="18"/>
        </w:rPr>
        <w:t xml:space="preserve"> </w:t>
      </w:r>
      <w:r>
        <w:t>algunos</w:t>
      </w:r>
      <w:r>
        <w:rPr>
          <w:spacing w:val="17"/>
        </w:rPr>
        <w:t xml:space="preserve"> </w:t>
      </w:r>
      <w:r>
        <w:t>aspectos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que son primordiales en las características de los Flash que se requieren adquirir para que sean</w:t>
      </w:r>
      <w:r>
        <w:rPr>
          <w:spacing w:val="16"/>
        </w:rPr>
        <w:t xml:space="preserve"> </w:t>
      </w:r>
      <w:r>
        <w:t>compatibles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  <w:ind w:left="672" w:hanging="562"/>
        <w:jc w:val="left"/>
      </w:pPr>
      <w:r>
        <w:t>con los equipos con los</w:t>
      </w:r>
      <w:r>
        <w:rPr>
          <w:spacing w:val="-22"/>
        </w:rPr>
        <w:t xml:space="preserve"> </w:t>
      </w:r>
      <w:r>
        <w:t>que cuenta el SIORI; además, la oficina usuaria omitió solicitar dentro de los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requisitos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t>contar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taller</w:t>
      </w:r>
      <w:r>
        <w:rPr>
          <w:spacing w:val="7"/>
        </w:rPr>
        <w:t xml:space="preserve"> </w:t>
      </w:r>
      <w:r>
        <w:t>aut</w:t>
      </w:r>
      <w:r>
        <w:t>orizado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reparación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marca</w:t>
      </w:r>
      <w:r>
        <w:rPr>
          <w:spacing w:val="8"/>
        </w:rPr>
        <w:t xml:space="preserve"> </w:t>
      </w:r>
      <w:r>
        <w:t>ofrecida</w:t>
      </w:r>
      <w:r>
        <w:rPr>
          <w:spacing w:val="5"/>
        </w:rPr>
        <w:t xml:space="preserve"> </w:t>
      </w:r>
      <w:r>
        <w:t>o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certificación de fabricante, esto por cuanto se necesita darle un mayor respaldo en el tiempo al flash que</w:t>
      </w:r>
      <w:r>
        <w:rPr>
          <w:spacing w:val="1"/>
        </w:rPr>
        <w:t xml:space="preserve"> </w:t>
      </w:r>
      <w:r>
        <w:t>se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está</w:t>
      </w:r>
      <w:r>
        <w:rPr>
          <w:spacing w:val="40"/>
        </w:rPr>
        <w:t xml:space="preserve"> </w:t>
      </w:r>
      <w:r>
        <w:t>adquiriendo,</w:t>
      </w:r>
      <w:r>
        <w:rPr>
          <w:spacing w:val="40"/>
        </w:rPr>
        <w:t xml:space="preserve"> </w:t>
      </w:r>
      <w:r>
        <w:t>ya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pesar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garantía</w:t>
      </w:r>
      <w:r>
        <w:rPr>
          <w:spacing w:val="40"/>
        </w:rPr>
        <w:t xml:space="preserve"> </w:t>
      </w:r>
      <w:r>
        <w:t>cubre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producto</w:t>
      </w:r>
      <w:r>
        <w:rPr>
          <w:spacing w:val="41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defectos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fabricación,</w:t>
      </w:r>
      <w:r>
        <w:rPr>
          <w:spacing w:val="40"/>
        </w:rPr>
        <w:t xml:space="preserve"> </w:t>
      </w:r>
      <w:r>
        <w:t>se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  <w:ind w:left="672" w:hanging="562"/>
        <w:jc w:val="left"/>
      </w:pPr>
      <w:r>
        <w:t>necesita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finalizado</w:t>
      </w:r>
      <w:r>
        <w:rPr>
          <w:spacing w:val="9"/>
        </w:rPr>
        <w:t xml:space="preserve"> </w:t>
      </w:r>
      <w:r>
        <w:t>ese</w:t>
      </w:r>
      <w:r>
        <w:rPr>
          <w:spacing w:val="7"/>
        </w:rPr>
        <w:t xml:space="preserve"> </w:t>
      </w:r>
      <w:r>
        <w:t xml:space="preserve">periodo </w:t>
      </w:r>
      <w:r>
        <w:rPr>
          <w:spacing w:val="1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pueda</w:t>
      </w:r>
      <w:r>
        <w:rPr>
          <w:spacing w:val="6"/>
        </w:rPr>
        <w:t xml:space="preserve"> </w:t>
      </w:r>
      <w:r>
        <w:t>tener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posibilidad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desperfecto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daño</w:t>
      </w:r>
      <w:r>
        <w:rPr>
          <w:spacing w:val="7"/>
        </w:rPr>
        <w:t xml:space="preserve"> </w:t>
      </w:r>
      <w:r>
        <w:t>se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pueda</w:t>
      </w:r>
      <w:r>
        <w:rPr>
          <w:spacing w:val="4"/>
        </w:rPr>
        <w:t xml:space="preserve"> </w:t>
      </w:r>
      <w:r>
        <w:t>reparar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flash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técnicos</w:t>
      </w:r>
      <w:r>
        <w:rPr>
          <w:spacing w:val="4"/>
        </w:rPr>
        <w:t xml:space="preserve"> </w:t>
      </w:r>
      <w:r>
        <w:t>especializados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taller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contratista,</w:t>
      </w:r>
      <w:r>
        <w:rPr>
          <w:spacing w:val="4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fin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darle</w:t>
      </w:r>
      <w:r>
        <w:rPr>
          <w:spacing w:val="2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t>vida</w:t>
      </w:r>
      <w:r>
        <w:rPr>
          <w:spacing w:val="5"/>
        </w:rPr>
        <w:t xml:space="preserve"> </w:t>
      </w:r>
      <w:r>
        <w:t>útil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al</w:t>
      </w:r>
      <w:r>
        <w:rPr>
          <w:spacing w:val="6"/>
        </w:rPr>
        <w:t xml:space="preserve"> </w:t>
      </w:r>
      <w:r>
        <w:t>flash</w:t>
      </w:r>
      <w:r>
        <w:rPr>
          <w:spacing w:val="6"/>
        </w:rPr>
        <w:t xml:space="preserve"> </w:t>
      </w:r>
      <w:r>
        <w:t>adquirido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así</w:t>
      </w:r>
      <w:r>
        <w:rPr>
          <w:spacing w:val="6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correr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riesgo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desechar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flash</w:t>
      </w:r>
      <w:r>
        <w:rPr>
          <w:spacing w:val="6"/>
        </w:rPr>
        <w:t xml:space="preserve"> </w:t>
      </w:r>
      <w:r>
        <w:t>haciendo</w:t>
      </w:r>
      <w:r>
        <w:rPr>
          <w:spacing w:val="7"/>
        </w:rPr>
        <w:t xml:space="preserve"> </w:t>
      </w:r>
      <w:r>
        <w:t>incurrir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en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  <w:ind w:left="672" w:hanging="562"/>
        <w:jc w:val="left"/>
      </w:pPr>
      <w:r>
        <w:t>una nueva compra y gastos</w:t>
      </w:r>
      <w:r>
        <w:rPr>
          <w:spacing w:val="-4"/>
        </w:rPr>
        <w:t xml:space="preserve"> </w:t>
      </w:r>
      <w:r>
        <w:t>innecesarios.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En</w:t>
      </w:r>
      <w:r>
        <w:rPr>
          <w:spacing w:val="31"/>
        </w:rPr>
        <w:t xml:space="preserve"> </w:t>
      </w:r>
      <w:r>
        <w:t>virtud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t>anterior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considerando</w:t>
      </w:r>
      <w:r>
        <w:rPr>
          <w:spacing w:val="33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prioridad</w:t>
      </w:r>
      <w:r>
        <w:rPr>
          <w:spacing w:val="31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interés</w:t>
      </w:r>
      <w:r>
        <w:rPr>
          <w:spacing w:val="30"/>
        </w:rPr>
        <w:t xml:space="preserve"> </w:t>
      </w:r>
      <w:r>
        <w:t>público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buen</w:t>
      </w:r>
      <w:r>
        <w:rPr>
          <w:spacing w:val="33"/>
        </w:rPr>
        <w:t xml:space="preserve"> </w:t>
      </w:r>
      <w:r>
        <w:t>manejo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fondos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públicos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Judicial,</w:t>
      </w:r>
      <w:r>
        <w:rPr>
          <w:spacing w:val="14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adquirir</w:t>
      </w:r>
      <w:r>
        <w:rPr>
          <w:spacing w:val="13"/>
        </w:rPr>
        <w:t xml:space="preserve"> </w:t>
      </w:r>
      <w:r>
        <w:t>flash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perfecto</w:t>
      </w:r>
      <w:r>
        <w:rPr>
          <w:spacing w:val="14"/>
        </w:rPr>
        <w:t xml:space="preserve"> </w:t>
      </w:r>
      <w:r>
        <w:t>funcionamiento,</w:t>
      </w:r>
      <w:r>
        <w:rPr>
          <w:spacing w:val="14"/>
        </w:rPr>
        <w:t xml:space="preserve"> </w:t>
      </w:r>
      <w:r>
        <w:t>acople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equipos</w:t>
      </w:r>
      <w:r>
        <w:rPr>
          <w:spacing w:val="13"/>
        </w:rPr>
        <w:t xml:space="preserve"> </w:t>
      </w:r>
      <w:r>
        <w:t>actuales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en la Sección y que además cuente con un respaldo mayor al plazo de la garantía para alargar la vida útil</w:t>
      </w:r>
      <w:r>
        <w:rPr>
          <w:spacing w:val="22"/>
        </w:rPr>
        <w:t xml:space="preserve"> </w:t>
      </w:r>
      <w:r>
        <w:t>del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  <w:ind w:left="672" w:hanging="562"/>
        <w:jc w:val="left"/>
      </w:pPr>
      <w:r>
        <w:t>bien,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Sección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Inspecciones</w:t>
      </w:r>
      <w:r>
        <w:rPr>
          <w:spacing w:val="10"/>
        </w:rPr>
        <w:t xml:space="preserve"> </w:t>
      </w:r>
      <w:r>
        <w:t>Oculares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Recolección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Indicios</w:t>
      </w:r>
      <w:r>
        <w:rPr>
          <w:spacing w:val="10"/>
        </w:rPr>
        <w:t xml:space="preserve"> </w:t>
      </w:r>
      <w:r>
        <w:t>determinó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necesidad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redefinir</w:t>
      </w:r>
      <w:r>
        <w:rPr>
          <w:spacing w:val="12"/>
        </w:rPr>
        <w:t xml:space="preserve"> </w:t>
      </w:r>
      <w:r>
        <w:t>las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especificaciones</w:t>
      </w:r>
      <w:r>
        <w:rPr>
          <w:spacing w:val="16"/>
        </w:rPr>
        <w:t xml:space="preserve"> </w:t>
      </w:r>
      <w:r>
        <w:t>técnicas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cubrir</w:t>
      </w:r>
      <w:r>
        <w:rPr>
          <w:spacing w:val="20"/>
        </w:rPr>
        <w:t xml:space="preserve"> </w:t>
      </w:r>
      <w:r>
        <w:t>todos</w:t>
      </w:r>
      <w:r>
        <w:rPr>
          <w:spacing w:val="20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aspectos</w:t>
      </w:r>
      <w:r>
        <w:rPr>
          <w:spacing w:val="17"/>
        </w:rPr>
        <w:t xml:space="preserve"> </w:t>
      </w:r>
      <w:r>
        <w:t>omitidos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cartel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contratación.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 xml:space="preserve">Por lo que se concluye declarar desierto el presente procedimiento, para que el SIORI proceda a </w:t>
      </w:r>
      <w:r>
        <w:t>redefinir</w:t>
      </w:r>
      <w:r>
        <w:rPr>
          <w:spacing w:val="-19"/>
        </w:rPr>
        <w:t xml:space="preserve"> </w:t>
      </w:r>
      <w:r>
        <w:t>las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  <w:ind w:left="672" w:hanging="562"/>
        <w:jc w:val="left"/>
      </w:pPr>
      <w:r>
        <w:t>especificaciones</w:t>
      </w:r>
      <w:r>
        <w:rPr>
          <w:spacing w:val="20"/>
        </w:rPr>
        <w:t xml:space="preserve"> </w:t>
      </w:r>
      <w:r>
        <w:t>técnicas,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tramitara</w:t>
      </w:r>
      <w:r>
        <w:rPr>
          <w:spacing w:val="23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segunda</w:t>
      </w:r>
      <w:r>
        <w:rPr>
          <w:spacing w:val="23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vez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cuente</w:t>
      </w:r>
      <w:r>
        <w:rPr>
          <w:spacing w:val="23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nuevas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especificaciones</w:t>
      </w:r>
      <w:r>
        <w:rPr>
          <w:spacing w:val="-3"/>
        </w:rPr>
        <w:t xml:space="preserve"> </w:t>
      </w:r>
      <w:r>
        <w:t>técnicas.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Es</w:t>
      </w:r>
      <w:r>
        <w:rPr>
          <w:spacing w:val="13"/>
        </w:rPr>
        <w:t xml:space="preserve"> </w:t>
      </w:r>
      <w:r>
        <w:t>importante</w:t>
      </w:r>
      <w:r>
        <w:rPr>
          <w:spacing w:val="11"/>
        </w:rPr>
        <w:t xml:space="preserve"> </w:t>
      </w:r>
      <w:r>
        <w:t>señalar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plazo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adjudicar</w:t>
      </w:r>
      <w:r>
        <w:rPr>
          <w:spacing w:val="11"/>
        </w:rPr>
        <w:t xml:space="preserve"> </w:t>
      </w:r>
      <w:r>
        <w:t>venció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05/08/2020,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obstante;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virtud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no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se</w:t>
      </w:r>
      <w:r>
        <w:rPr>
          <w:spacing w:val="23"/>
        </w:rPr>
        <w:t xml:space="preserve"> </w:t>
      </w:r>
      <w:r>
        <w:t>logró</w:t>
      </w:r>
      <w:r>
        <w:rPr>
          <w:spacing w:val="22"/>
        </w:rPr>
        <w:t xml:space="preserve"> </w:t>
      </w:r>
      <w:r>
        <w:t>adjudicar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señalado,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establecen</w:t>
      </w:r>
      <w:r>
        <w:rPr>
          <w:spacing w:val="20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artículos</w:t>
      </w:r>
      <w:r>
        <w:rPr>
          <w:spacing w:val="18"/>
        </w:rPr>
        <w:t xml:space="preserve"> </w:t>
      </w:r>
      <w:r>
        <w:t>95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144</w:t>
      </w:r>
      <w:r>
        <w:rPr>
          <w:spacing w:val="24"/>
        </w:rPr>
        <w:t xml:space="preserve"> </w:t>
      </w:r>
      <w:r>
        <w:t>del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before="39"/>
        <w:ind w:left="672" w:hanging="562"/>
        <w:jc w:val="left"/>
      </w:pPr>
      <w:r>
        <w:t>Reglamento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Ley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Administrativa,</w:t>
      </w:r>
      <w:r>
        <w:rPr>
          <w:spacing w:val="35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autorización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jefatura</w:t>
      </w:r>
      <w:r>
        <w:rPr>
          <w:spacing w:val="35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Subproceso</w:t>
      </w:r>
      <w:r>
        <w:rPr>
          <w:spacing w:val="34"/>
        </w:rPr>
        <w:t xml:space="preserve"> </w:t>
      </w:r>
      <w:r>
        <w:t>de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Compras</w:t>
      </w:r>
      <w:r>
        <w:rPr>
          <w:spacing w:val="2"/>
        </w:rPr>
        <w:t xml:space="preserve"> </w:t>
      </w:r>
      <w:r>
        <w:t>Directas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jefatura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Adquisiciones,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plazo</w:t>
      </w:r>
      <w:r>
        <w:rPr>
          <w:spacing w:val="7"/>
        </w:rPr>
        <w:t xml:space="preserve"> </w:t>
      </w:r>
      <w:r>
        <w:t>fue</w:t>
      </w:r>
      <w:r>
        <w:rPr>
          <w:spacing w:val="6"/>
        </w:rPr>
        <w:t xml:space="preserve"> </w:t>
      </w:r>
      <w:r>
        <w:t>ampliado</w:t>
      </w:r>
      <w:r>
        <w:rPr>
          <w:spacing w:val="6"/>
        </w:rPr>
        <w:t xml:space="preserve"> </w:t>
      </w:r>
      <w:r>
        <w:t>hasta</w:t>
      </w:r>
      <w:r>
        <w:rPr>
          <w:spacing w:val="5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declaratoria</w:t>
      </w:r>
      <w:r>
        <w:rPr>
          <w:spacing w:val="5"/>
        </w:rPr>
        <w:t xml:space="preserve"> </w:t>
      </w:r>
      <w:r>
        <w:t>de</w:t>
      </w: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t>desierto.</w:t>
      </w:r>
    </w:p>
    <w:p w:rsidR="000D27B4" w:rsidRDefault="00CF5B3D">
      <w:pPr>
        <w:pStyle w:val="Ttulo1"/>
        <w:numPr>
          <w:ilvl w:val="0"/>
          <w:numId w:val="1"/>
        </w:numPr>
        <w:tabs>
          <w:tab w:val="left" w:pos="672"/>
          <w:tab w:val="left" w:pos="673"/>
        </w:tabs>
        <w:ind w:left="672" w:hanging="562"/>
        <w:jc w:val="left"/>
      </w:pP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227965</wp:posOffset>
                </wp:positionV>
                <wp:extent cx="636270" cy="6318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270" cy="631825"/>
                        </a:xfrm>
                        <a:custGeom>
                          <a:avLst/>
                          <a:gdLst>
                            <a:gd name="T0" fmla="+- 0 6390 6382"/>
                            <a:gd name="T1" fmla="*/ T0 w 1002"/>
                            <a:gd name="T2" fmla="+- 0 1303 359"/>
                            <a:gd name="T3" fmla="*/ 1303 h 995"/>
                            <a:gd name="T4" fmla="+- 0 6461 6382"/>
                            <a:gd name="T5" fmla="*/ T4 w 1002"/>
                            <a:gd name="T6" fmla="+- 0 1354 359"/>
                            <a:gd name="T7" fmla="*/ 1354 h 995"/>
                            <a:gd name="T8" fmla="+- 0 6443 6382"/>
                            <a:gd name="T9" fmla="*/ T8 w 1002"/>
                            <a:gd name="T10" fmla="+- 0 1262 359"/>
                            <a:gd name="T11" fmla="*/ 1262 h 995"/>
                            <a:gd name="T12" fmla="+- 0 6790 6382"/>
                            <a:gd name="T13" fmla="*/ T12 w 1002"/>
                            <a:gd name="T14" fmla="+- 0 373 359"/>
                            <a:gd name="T15" fmla="*/ 373 h 995"/>
                            <a:gd name="T16" fmla="+- 0 6776 6382"/>
                            <a:gd name="T17" fmla="*/ T16 w 1002"/>
                            <a:gd name="T18" fmla="+- 0 486 359"/>
                            <a:gd name="T19" fmla="*/ 486 h 995"/>
                            <a:gd name="T20" fmla="+- 0 6791 6382"/>
                            <a:gd name="T21" fmla="*/ T20 w 1002"/>
                            <a:gd name="T22" fmla="+- 0 589 359"/>
                            <a:gd name="T23" fmla="*/ 589 h 995"/>
                            <a:gd name="T24" fmla="+- 0 6804 6382"/>
                            <a:gd name="T25" fmla="*/ T24 w 1002"/>
                            <a:gd name="T26" fmla="+- 0 701 359"/>
                            <a:gd name="T27" fmla="*/ 701 h 995"/>
                            <a:gd name="T28" fmla="+- 0 6682 6382"/>
                            <a:gd name="T29" fmla="*/ T28 w 1002"/>
                            <a:gd name="T30" fmla="+- 0 989 359"/>
                            <a:gd name="T31" fmla="*/ 989 h 995"/>
                            <a:gd name="T32" fmla="+- 0 6489 6382"/>
                            <a:gd name="T33" fmla="*/ T32 w 1002"/>
                            <a:gd name="T34" fmla="+- 0 1297 359"/>
                            <a:gd name="T35" fmla="*/ 1297 h 995"/>
                            <a:gd name="T36" fmla="+- 0 6498 6382"/>
                            <a:gd name="T37" fmla="*/ T36 w 1002"/>
                            <a:gd name="T38" fmla="+- 0 1327 359"/>
                            <a:gd name="T39" fmla="*/ 1327 h 995"/>
                            <a:gd name="T40" fmla="+- 0 6670 6382"/>
                            <a:gd name="T41" fmla="*/ T40 w 1002"/>
                            <a:gd name="T42" fmla="+- 0 1100 359"/>
                            <a:gd name="T43" fmla="*/ 1100 h 995"/>
                            <a:gd name="T44" fmla="+- 0 6794 6382"/>
                            <a:gd name="T45" fmla="*/ T44 w 1002"/>
                            <a:gd name="T46" fmla="+- 0 832 359"/>
                            <a:gd name="T47" fmla="*/ 832 h 995"/>
                            <a:gd name="T48" fmla="+- 0 6842 6382"/>
                            <a:gd name="T49" fmla="*/ T48 w 1002"/>
                            <a:gd name="T50" fmla="+- 0 669 359"/>
                            <a:gd name="T51" fmla="*/ 669 h 995"/>
                            <a:gd name="T52" fmla="+- 0 6809 6382"/>
                            <a:gd name="T53" fmla="*/ T52 w 1002"/>
                            <a:gd name="T54" fmla="+- 0 529 359"/>
                            <a:gd name="T55" fmla="*/ 529 h 995"/>
                            <a:gd name="T56" fmla="+- 0 6806 6382"/>
                            <a:gd name="T57" fmla="*/ T56 w 1002"/>
                            <a:gd name="T58" fmla="+- 0 411 359"/>
                            <a:gd name="T59" fmla="*/ 411 h 995"/>
                            <a:gd name="T60" fmla="+- 0 6836 6382"/>
                            <a:gd name="T61" fmla="*/ T60 w 1002"/>
                            <a:gd name="T62" fmla="+- 0 360 359"/>
                            <a:gd name="T63" fmla="*/ 360 h 995"/>
                            <a:gd name="T64" fmla="+- 0 7333 6382"/>
                            <a:gd name="T65" fmla="*/ T64 w 1002"/>
                            <a:gd name="T66" fmla="+- 0 1108 359"/>
                            <a:gd name="T67" fmla="*/ 1108 h 995"/>
                            <a:gd name="T68" fmla="+- 0 7378 6382"/>
                            <a:gd name="T69" fmla="*/ T68 w 1002"/>
                            <a:gd name="T70" fmla="+- 0 1141 359"/>
                            <a:gd name="T71" fmla="*/ 1141 h 995"/>
                            <a:gd name="T72" fmla="+- 0 7348 6382"/>
                            <a:gd name="T73" fmla="*/ T72 w 1002"/>
                            <a:gd name="T74" fmla="+- 0 1103 359"/>
                            <a:gd name="T75" fmla="*/ 1103 h 995"/>
                            <a:gd name="T76" fmla="+- 0 7370 6382"/>
                            <a:gd name="T77" fmla="*/ T76 w 1002"/>
                            <a:gd name="T78" fmla="+- 0 1103 359"/>
                            <a:gd name="T79" fmla="*/ 1103 h 995"/>
                            <a:gd name="T80" fmla="+- 0 7378 6382"/>
                            <a:gd name="T81" fmla="*/ T80 w 1002"/>
                            <a:gd name="T82" fmla="+- 0 1141 359"/>
                            <a:gd name="T83" fmla="*/ 1141 h 995"/>
                            <a:gd name="T84" fmla="+- 0 7365 6382"/>
                            <a:gd name="T85" fmla="*/ T84 w 1002"/>
                            <a:gd name="T86" fmla="+- 0 1106 359"/>
                            <a:gd name="T87" fmla="*/ 1106 h 995"/>
                            <a:gd name="T88" fmla="+- 0 7354 6382"/>
                            <a:gd name="T89" fmla="*/ T88 w 1002"/>
                            <a:gd name="T90" fmla="+- 0 1124 359"/>
                            <a:gd name="T91" fmla="*/ 1124 h 995"/>
                            <a:gd name="T92" fmla="+- 0 7369 6382"/>
                            <a:gd name="T93" fmla="*/ T92 w 1002"/>
                            <a:gd name="T94" fmla="+- 0 1120 359"/>
                            <a:gd name="T95" fmla="*/ 1120 h 995"/>
                            <a:gd name="T96" fmla="+- 0 7368 6382"/>
                            <a:gd name="T97" fmla="*/ T96 w 1002"/>
                            <a:gd name="T98" fmla="+- 0 1110 359"/>
                            <a:gd name="T99" fmla="*/ 1110 h 995"/>
                            <a:gd name="T100" fmla="+- 0 7362 6382"/>
                            <a:gd name="T101" fmla="*/ T100 w 1002"/>
                            <a:gd name="T102" fmla="+- 0 1127 359"/>
                            <a:gd name="T103" fmla="*/ 1127 h 995"/>
                            <a:gd name="T104" fmla="+- 0 7368 6382"/>
                            <a:gd name="T105" fmla="*/ T104 w 1002"/>
                            <a:gd name="T106" fmla="+- 0 1131 359"/>
                            <a:gd name="T107" fmla="*/ 1131 h 995"/>
                            <a:gd name="T108" fmla="+- 0 7361 6382"/>
                            <a:gd name="T109" fmla="*/ T108 w 1002"/>
                            <a:gd name="T110" fmla="+- 0 1112 359"/>
                            <a:gd name="T111" fmla="*/ 1112 h 995"/>
                            <a:gd name="T112" fmla="+- 0 7369 6382"/>
                            <a:gd name="T113" fmla="*/ T112 w 1002"/>
                            <a:gd name="T114" fmla="+- 0 1120 359"/>
                            <a:gd name="T115" fmla="*/ 1120 h 995"/>
                            <a:gd name="T116" fmla="+- 0 6828 6382"/>
                            <a:gd name="T117" fmla="*/ T116 w 1002"/>
                            <a:gd name="T118" fmla="+- 0 729 359"/>
                            <a:gd name="T119" fmla="*/ 729 h 995"/>
                            <a:gd name="T120" fmla="+- 0 7038 6382"/>
                            <a:gd name="T121" fmla="*/ T120 w 1002"/>
                            <a:gd name="T122" fmla="+- 0 991 359"/>
                            <a:gd name="T123" fmla="*/ 991 h 995"/>
                            <a:gd name="T124" fmla="+- 0 6735 6382"/>
                            <a:gd name="T125" fmla="*/ T124 w 1002"/>
                            <a:gd name="T126" fmla="+- 0 1070 359"/>
                            <a:gd name="T127" fmla="*/ 1070 h 995"/>
                            <a:gd name="T128" fmla="+- 0 6818 6382"/>
                            <a:gd name="T129" fmla="*/ T128 w 1002"/>
                            <a:gd name="T130" fmla="+- 0 1058 359"/>
                            <a:gd name="T131" fmla="*/ 1058 h 995"/>
                            <a:gd name="T132" fmla="+- 0 7152 6382"/>
                            <a:gd name="T133" fmla="*/ T132 w 1002"/>
                            <a:gd name="T134" fmla="+- 0 1016 359"/>
                            <a:gd name="T135" fmla="*/ 1016 h 995"/>
                            <a:gd name="T136" fmla="+- 0 7336 6382"/>
                            <a:gd name="T137" fmla="*/ T136 w 1002"/>
                            <a:gd name="T138" fmla="+- 0 992 359"/>
                            <a:gd name="T139" fmla="*/ 992 h 995"/>
                            <a:gd name="T140" fmla="+- 0 7044 6382"/>
                            <a:gd name="T141" fmla="*/ T140 w 1002"/>
                            <a:gd name="T142" fmla="+- 0 956 359"/>
                            <a:gd name="T143" fmla="*/ 956 h 995"/>
                            <a:gd name="T144" fmla="+- 0 6905 6382"/>
                            <a:gd name="T145" fmla="*/ T144 w 1002"/>
                            <a:gd name="T146" fmla="+- 0 811 359"/>
                            <a:gd name="T147" fmla="*/ 811 h 995"/>
                            <a:gd name="T148" fmla="+- 0 7075 6382"/>
                            <a:gd name="T149" fmla="*/ T148 w 1002"/>
                            <a:gd name="T150" fmla="+- 0 1016 359"/>
                            <a:gd name="T151" fmla="*/ 1016 h 995"/>
                            <a:gd name="T152" fmla="+- 0 7320 6382"/>
                            <a:gd name="T153" fmla="*/ T152 w 1002"/>
                            <a:gd name="T154" fmla="+- 0 1089 359"/>
                            <a:gd name="T155" fmla="*/ 1089 h 995"/>
                            <a:gd name="T156" fmla="+- 0 7369 6382"/>
                            <a:gd name="T157" fmla="*/ T156 w 1002"/>
                            <a:gd name="T158" fmla="+- 0 1072 359"/>
                            <a:gd name="T159" fmla="*/ 1072 h 995"/>
                            <a:gd name="T160" fmla="+- 0 7195 6382"/>
                            <a:gd name="T161" fmla="*/ T160 w 1002"/>
                            <a:gd name="T162" fmla="+- 0 1035 359"/>
                            <a:gd name="T163" fmla="*/ 1035 h 995"/>
                            <a:gd name="T164" fmla="+- 0 7355 6382"/>
                            <a:gd name="T165" fmla="*/ T164 w 1002"/>
                            <a:gd name="T166" fmla="+- 0 1072 359"/>
                            <a:gd name="T167" fmla="*/ 1072 h 995"/>
                            <a:gd name="T168" fmla="+- 0 7205 6382"/>
                            <a:gd name="T169" fmla="*/ T168 w 1002"/>
                            <a:gd name="T170" fmla="+- 0 1006 359"/>
                            <a:gd name="T171" fmla="*/ 1006 h 995"/>
                            <a:gd name="T172" fmla="+- 0 7380 6382"/>
                            <a:gd name="T173" fmla="*/ T172 w 1002"/>
                            <a:gd name="T174" fmla="+- 0 1047 359"/>
                            <a:gd name="T175" fmla="*/ 1047 h 995"/>
                            <a:gd name="T176" fmla="+- 0 7363 6382"/>
                            <a:gd name="T177" fmla="*/ T176 w 1002"/>
                            <a:gd name="T178" fmla="+- 0 1006 359"/>
                            <a:gd name="T179" fmla="*/ 1006 h 995"/>
                            <a:gd name="T180" fmla="+- 0 7091 6382"/>
                            <a:gd name="T181" fmla="*/ T180 w 1002"/>
                            <a:gd name="T182" fmla="+- 0 984 359"/>
                            <a:gd name="T183" fmla="*/ 984 h 995"/>
                            <a:gd name="T184" fmla="+- 0 6859 6382"/>
                            <a:gd name="T185" fmla="*/ T184 w 1002"/>
                            <a:gd name="T186" fmla="+- 0 443 359"/>
                            <a:gd name="T187" fmla="*/ 443 h 995"/>
                            <a:gd name="T188" fmla="+- 0 6828 6382"/>
                            <a:gd name="T189" fmla="*/ T188 w 1002"/>
                            <a:gd name="T190" fmla="+- 0 617 359"/>
                            <a:gd name="T191" fmla="*/ 617 h 995"/>
                            <a:gd name="T192" fmla="+- 0 6857 6382"/>
                            <a:gd name="T193" fmla="*/ T192 w 1002"/>
                            <a:gd name="T194" fmla="+- 0 499 359"/>
                            <a:gd name="T195" fmla="*/ 499 h 995"/>
                            <a:gd name="T196" fmla="+- 0 6835 6382"/>
                            <a:gd name="T197" fmla="*/ T196 w 1002"/>
                            <a:gd name="T198" fmla="+- 0 372 359"/>
                            <a:gd name="T199" fmla="*/ 372 h 995"/>
                            <a:gd name="T200" fmla="+- 0 6863 6382"/>
                            <a:gd name="T201" fmla="*/ T200 w 1002"/>
                            <a:gd name="T202" fmla="+- 0 387 359"/>
                            <a:gd name="T203" fmla="*/ 387 h 9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02" h="995">
                              <a:moveTo>
                                <a:pt x="180" y="785"/>
                              </a:moveTo>
                              <a:lnTo>
                                <a:pt x="93" y="841"/>
                              </a:lnTo>
                              <a:lnTo>
                                <a:pt x="37" y="896"/>
                              </a:lnTo>
                              <a:lnTo>
                                <a:pt x="8" y="944"/>
                              </a:lnTo>
                              <a:lnTo>
                                <a:pt x="0" y="979"/>
                              </a:lnTo>
                              <a:lnTo>
                                <a:pt x="6" y="992"/>
                              </a:lnTo>
                              <a:lnTo>
                                <a:pt x="12" y="995"/>
                              </a:lnTo>
                              <a:lnTo>
                                <a:pt x="79" y="995"/>
                              </a:lnTo>
                              <a:lnTo>
                                <a:pt x="82" y="993"/>
                              </a:lnTo>
                              <a:lnTo>
                                <a:pt x="19" y="993"/>
                              </a:lnTo>
                              <a:lnTo>
                                <a:pt x="28" y="956"/>
                              </a:lnTo>
                              <a:lnTo>
                                <a:pt x="61" y="903"/>
                              </a:lnTo>
                              <a:lnTo>
                                <a:pt x="113" y="844"/>
                              </a:lnTo>
                              <a:lnTo>
                                <a:pt x="180" y="785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08" y="14"/>
                              </a:lnTo>
                              <a:lnTo>
                                <a:pt x="398" y="45"/>
                              </a:lnTo>
                              <a:lnTo>
                                <a:pt x="394" y="79"/>
                              </a:lnTo>
                              <a:lnTo>
                                <a:pt x="393" y="104"/>
                              </a:lnTo>
                              <a:lnTo>
                                <a:pt x="394" y="127"/>
                              </a:lnTo>
                              <a:lnTo>
                                <a:pt x="396" y="151"/>
                              </a:lnTo>
                              <a:lnTo>
                                <a:pt x="399" y="177"/>
                              </a:lnTo>
                              <a:lnTo>
                                <a:pt x="404" y="203"/>
                              </a:lnTo>
                              <a:lnTo>
                                <a:pt x="409" y="230"/>
                              </a:lnTo>
                              <a:lnTo>
                                <a:pt x="414" y="258"/>
                              </a:lnTo>
                              <a:lnTo>
                                <a:pt x="421" y="286"/>
                              </a:lnTo>
                              <a:lnTo>
                                <a:pt x="428" y="313"/>
                              </a:lnTo>
                              <a:lnTo>
                                <a:pt x="422" y="342"/>
                              </a:lnTo>
                              <a:lnTo>
                                <a:pt x="404" y="393"/>
                              </a:lnTo>
                              <a:lnTo>
                                <a:pt x="377" y="462"/>
                              </a:lnTo>
                              <a:lnTo>
                                <a:pt x="341" y="542"/>
                              </a:lnTo>
                              <a:lnTo>
                                <a:pt x="300" y="630"/>
                              </a:lnTo>
                              <a:lnTo>
                                <a:pt x="254" y="718"/>
                              </a:lnTo>
                              <a:lnTo>
                                <a:pt x="205" y="803"/>
                              </a:lnTo>
                              <a:lnTo>
                                <a:pt x="156" y="878"/>
                              </a:lnTo>
                              <a:lnTo>
                                <a:pt x="107" y="938"/>
                              </a:lnTo>
                              <a:lnTo>
                                <a:pt x="61" y="978"/>
                              </a:lnTo>
                              <a:lnTo>
                                <a:pt x="19" y="993"/>
                              </a:lnTo>
                              <a:lnTo>
                                <a:pt x="82" y="993"/>
                              </a:lnTo>
                              <a:lnTo>
                                <a:pt x="116" y="968"/>
                              </a:lnTo>
                              <a:lnTo>
                                <a:pt x="162" y="918"/>
                              </a:lnTo>
                              <a:lnTo>
                                <a:pt x="217" y="844"/>
                              </a:lnTo>
                              <a:lnTo>
                                <a:pt x="278" y="744"/>
                              </a:lnTo>
                              <a:lnTo>
                                <a:pt x="288" y="741"/>
                              </a:lnTo>
                              <a:lnTo>
                                <a:pt x="278" y="741"/>
                              </a:lnTo>
                              <a:lnTo>
                                <a:pt x="338" y="632"/>
                              </a:lnTo>
                              <a:lnTo>
                                <a:pt x="382" y="544"/>
                              </a:lnTo>
                              <a:lnTo>
                                <a:pt x="412" y="473"/>
                              </a:lnTo>
                              <a:lnTo>
                                <a:pt x="433" y="416"/>
                              </a:lnTo>
                              <a:lnTo>
                                <a:pt x="446" y="370"/>
                              </a:lnTo>
                              <a:lnTo>
                                <a:pt x="482" y="370"/>
                              </a:lnTo>
                              <a:lnTo>
                                <a:pt x="460" y="310"/>
                              </a:lnTo>
                              <a:lnTo>
                                <a:pt x="467" y="258"/>
                              </a:lnTo>
                              <a:lnTo>
                                <a:pt x="446" y="258"/>
                              </a:lnTo>
                              <a:lnTo>
                                <a:pt x="435" y="214"/>
                              </a:lnTo>
                              <a:lnTo>
                                <a:pt x="427" y="170"/>
                              </a:lnTo>
                              <a:lnTo>
                                <a:pt x="422" y="130"/>
                              </a:lnTo>
                              <a:lnTo>
                                <a:pt x="421" y="93"/>
                              </a:lnTo>
                              <a:lnTo>
                                <a:pt x="421" y="78"/>
                              </a:lnTo>
                              <a:lnTo>
                                <a:pt x="424" y="52"/>
                              </a:lnTo>
                              <a:lnTo>
                                <a:pt x="430" y="25"/>
                              </a:lnTo>
                              <a:lnTo>
                                <a:pt x="442" y="6"/>
                              </a:lnTo>
                              <a:lnTo>
                                <a:pt x="467" y="6"/>
                              </a:lnTo>
                              <a:lnTo>
                                <a:pt x="454" y="1"/>
                              </a:lnTo>
                              <a:lnTo>
                                <a:pt x="428" y="0"/>
                              </a:lnTo>
                              <a:close/>
                              <a:moveTo>
                                <a:pt x="991" y="739"/>
                              </a:moveTo>
                              <a:lnTo>
                                <a:pt x="963" y="739"/>
                              </a:lnTo>
                              <a:lnTo>
                                <a:pt x="951" y="749"/>
                              </a:lnTo>
                              <a:lnTo>
                                <a:pt x="951" y="777"/>
                              </a:lnTo>
                              <a:lnTo>
                                <a:pt x="963" y="787"/>
                              </a:lnTo>
                              <a:lnTo>
                                <a:pt x="991" y="787"/>
                              </a:lnTo>
                              <a:lnTo>
                                <a:pt x="996" y="782"/>
                              </a:lnTo>
                              <a:lnTo>
                                <a:pt x="966" y="782"/>
                              </a:lnTo>
                              <a:lnTo>
                                <a:pt x="957" y="774"/>
                              </a:lnTo>
                              <a:lnTo>
                                <a:pt x="957" y="752"/>
                              </a:lnTo>
                              <a:lnTo>
                                <a:pt x="966" y="744"/>
                              </a:lnTo>
                              <a:lnTo>
                                <a:pt x="996" y="744"/>
                              </a:lnTo>
                              <a:lnTo>
                                <a:pt x="991" y="739"/>
                              </a:lnTo>
                              <a:close/>
                              <a:moveTo>
                                <a:pt x="996" y="744"/>
                              </a:moveTo>
                              <a:lnTo>
                                <a:pt x="988" y="744"/>
                              </a:lnTo>
                              <a:lnTo>
                                <a:pt x="995" y="752"/>
                              </a:lnTo>
                              <a:lnTo>
                                <a:pt x="995" y="774"/>
                              </a:lnTo>
                              <a:lnTo>
                                <a:pt x="988" y="782"/>
                              </a:lnTo>
                              <a:lnTo>
                                <a:pt x="996" y="782"/>
                              </a:lnTo>
                              <a:lnTo>
                                <a:pt x="1001" y="777"/>
                              </a:lnTo>
                              <a:lnTo>
                                <a:pt x="1001" y="749"/>
                              </a:lnTo>
                              <a:lnTo>
                                <a:pt x="996" y="744"/>
                              </a:lnTo>
                              <a:close/>
                              <a:moveTo>
                                <a:pt x="983" y="747"/>
                              </a:moveTo>
                              <a:lnTo>
                                <a:pt x="967" y="747"/>
                              </a:lnTo>
                              <a:lnTo>
                                <a:pt x="967" y="777"/>
                              </a:lnTo>
                              <a:lnTo>
                                <a:pt x="972" y="777"/>
                              </a:lnTo>
                              <a:lnTo>
                                <a:pt x="972" y="765"/>
                              </a:lnTo>
                              <a:lnTo>
                                <a:pt x="985" y="765"/>
                              </a:lnTo>
                              <a:lnTo>
                                <a:pt x="984" y="764"/>
                              </a:lnTo>
                              <a:lnTo>
                                <a:pt x="981" y="763"/>
                              </a:lnTo>
                              <a:lnTo>
                                <a:pt x="987" y="761"/>
                              </a:lnTo>
                              <a:lnTo>
                                <a:pt x="972" y="761"/>
                              </a:lnTo>
                              <a:lnTo>
                                <a:pt x="972" y="753"/>
                              </a:lnTo>
                              <a:lnTo>
                                <a:pt x="986" y="753"/>
                              </a:lnTo>
                              <a:lnTo>
                                <a:pt x="986" y="751"/>
                              </a:lnTo>
                              <a:lnTo>
                                <a:pt x="983" y="747"/>
                              </a:lnTo>
                              <a:close/>
                              <a:moveTo>
                                <a:pt x="985" y="765"/>
                              </a:moveTo>
                              <a:lnTo>
                                <a:pt x="978" y="765"/>
                              </a:lnTo>
                              <a:lnTo>
                                <a:pt x="980" y="768"/>
                              </a:lnTo>
                              <a:lnTo>
                                <a:pt x="981" y="772"/>
                              </a:lnTo>
                              <a:lnTo>
                                <a:pt x="982" y="777"/>
                              </a:lnTo>
                              <a:lnTo>
                                <a:pt x="987" y="777"/>
                              </a:lnTo>
                              <a:lnTo>
                                <a:pt x="986" y="772"/>
                              </a:lnTo>
                              <a:lnTo>
                                <a:pt x="986" y="767"/>
                              </a:lnTo>
                              <a:lnTo>
                                <a:pt x="985" y="765"/>
                              </a:lnTo>
                              <a:close/>
                              <a:moveTo>
                                <a:pt x="986" y="753"/>
                              </a:moveTo>
                              <a:lnTo>
                                <a:pt x="979" y="753"/>
                              </a:lnTo>
                              <a:lnTo>
                                <a:pt x="981" y="754"/>
                              </a:lnTo>
                              <a:lnTo>
                                <a:pt x="981" y="760"/>
                              </a:lnTo>
                              <a:lnTo>
                                <a:pt x="978" y="761"/>
                              </a:lnTo>
                              <a:lnTo>
                                <a:pt x="987" y="761"/>
                              </a:lnTo>
                              <a:lnTo>
                                <a:pt x="987" y="757"/>
                              </a:lnTo>
                              <a:lnTo>
                                <a:pt x="986" y="753"/>
                              </a:lnTo>
                              <a:close/>
                              <a:moveTo>
                                <a:pt x="482" y="370"/>
                              </a:moveTo>
                              <a:lnTo>
                                <a:pt x="446" y="370"/>
                              </a:lnTo>
                              <a:lnTo>
                                <a:pt x="502" y="480"/>
                              </a:lnTo>
                              <a:lnTo>
                                <a:pt x="559" y="555"/>
                              </a:lnTo>
                              <a:lnTo>
                                <a:pt x="612" y="603"/>
                              </a:lnTo>
                              <a:lnTo>
                                <a:pt x="656" y="632"/>
                              </a:lnTo>
                              <a:lnTo>
                                <a:pt x="583" y="646"/>
                              </a:lnTo>
                              <a:lnTo>
                                <a:pt x="507" y="664"/>
                              </a:lnTo>
                              <a:lnTo>
                                <a:pt x="430" y="685"/>
                              </a:lnTo>
                              <a:lnTo>
                                <a:pt x="353" y="711"/>
                              </a:lnTo>
                              <a:lnTo>
                                <a:pt x="278" y="741"/>
                              </a:lnTo>
                              <a:lnTo>
                                <a:pt x="288" y="741"/>
                              </a:lnTo>
                              <a:lnTo>
                                <a:pt x="354" y="720"/>
                              </a:lnTo>
                              <a:lnTo>
                                <a:pt x="436" y="699"/>
                              </a:lnTo>
                              <a:lnTo>
                                <a:pt x="521" y="682"/>
                              </a:lnTo>
                              <a:lnTo>
                                <a:pt x="608" y="668"/>
                              </a:lnTo>
                              <a:lnTo>
                                <a:pt x="693" y="657"/>
                              </a:lnTo>
                              <a:lnTo>
                                <a:pt x="770" y="657"/>
                              </a:lnTo>
                              <a:lnTo>
                                <a:pt x="754" y="650"/>
                              </a:lnTo>
                              <a:lnTo>
                                <a:pt x="823" y="647"/>
                              </a:lnTo>
                              <a:lnTo>
                                <a:pt x="981" y="647"/>
                              </a:lnTo>
                              <a:lnTo>
                                <a:pt x="954" y="633"/>
                              </a:lnTo>
                              <a:lnTo>
                                <a:pt x="916" y="625"/>
                              </a:lnTo>
                              <a:lnTo>
                                <a:pt x="709" y="625"/>
                              </a:lnTo>
                              <a:lnTo>
                                <a:pt x="685" y="611"/>
                              </a:lnTo>
                              <a:lnTo>
                                <a:pt x="662" y="597"/>
                              </a:lnTo>
                              <a:lnTo>
                                <a:pt x="639" y="581"/>
                              </a:lnTo>
                              <a:lnTo>
                                <a:pt x="617" y="565"/>
                              </a:lnTo>
                              <a:lnTo>
                                <a:pt x="566" y="514"/>
                              </a:lnTo>
                              <a:lnTo>
                                <a:pt x="523" y="452"/>
                              </a:lnTo>
                              <a:lnTo>
                                <a:pt x="487" y="383"/>
                              </a:lnTo>
                              <a:lnTo>
                                <a:pt x="482" y="370"/>
                              </a:lnTo>
                              <a:close/>
                              <a:moveTo>
                                <a:pt x="770" y="657"/>
                              </a:moveTo>
                              <a:lnTo>
                                <a:pt x="693" y="657"/>
                              </a:lnTo>
                              <a:lnTo>
                                <a:pt x="760" y="688"/>
                              </a:lnTo>
                              <a:lnTo>
                                <a:pt x="826" y="710"/>
                              </a:lnTo>
                              <a:lnTo>
                                <a:pt x="887" y="725"/>
                              </a:lnTo>
                              <a:lnTo>
                                <a:pt x="938" y="730"/>
                              </a:lnTo>
                              <a:lnTo>
                                <a:pt x="959" y="728"/>
                              </a:lnTo>
                              <a:lnTo>
                                <a:pt x="975" y="724"/>
                              </a:lnTo>
                              <a:lnTo>
                                <a:pt x="986" y="717"/>
                              </a:lnTo>
                              <a:lnTo>
                                <a:pt x="987" y="713"/>
                              </a:lnTo>
                              <a:lnTo>
                                <a:pt x="960" y="713"/>
                              </a:lnTo>
                              <a:lnTo>
                                <a:pt x="919" y="709"/>
                              </a:lnTo>
                              <a:lnTo>
                                <a:pt x="869" y="696"/>
                              </a:lnTo>
                              <a:lnTo>
                                <a:pt x="813" y="676"/>
                              </a:lnTo>
                              <a:lnTo>
                                <a:pt x="770" y="657"/>
                              </a:lnTo>
                              <a:close/>
                              <a:moveTo>
                                <a:pt x="991" y="706"/>
                              </a:moveTo>
                              <a:lnTo>
                                <a:pt x="984" y="709"/>
                              </a:lnTo>
                              <a:lnTo>
                                <a:pt x="973" y="713"/>
                              </a:lnTo>
                              <a:lnTo>
                                <a:pt x="987" y="713"/>
                              </a:lnTo>
                              <a:lnTo>
                                <a:pt x="991" y="706"/>
                              </a:lnTo>
                              <a:close/>
                              <a:moveTo>
                                <a:pt x="981" y="647"/>
                              </a:moveTo>
                              <a:lnTo>
                                <a:pt x="823" y="647"/>
                              </a:lnTo>
                              <a:lnTo>
                                <a:pt x="903" y="649"/>
                              </a:lnTo>
                              <a:lnTo>
                                <a:pt x="969" y="663"/>
                              </a:lnTo>
                              <a:lnTo>
                                <a:pt x="995" y="695"/>
                              </a:lnTo>
                              <a:lnTo>
                                <a:pt x="998" y="688"/>
                              </a:lnTo>
                              <a:lnTo>
                                <a:pt x="1001" y="685"/>
                              </a:lnTo>
                              <a:lnTo>
                                <a:pt x="1001" y="678"/>
                              </a:lnTo>
                              <a:lnTo>
                                <a:pt x="989" y="651"/>
                              </a:lnTo>
                              <a:lnTo>
                                <a:pt x="981" y="647"/>
                              </a:lnTo>
                              <a:close/>
                              <a:moveTo>
                                <a:pt x="831" y="617"/>
                              </a:moveTo>
                              <a:lnTo>
                                <a:pt x="804" y="618"/>
                              </a:lnTo>
                              <a:lnTo>
                                <a:pt x="774" y="620"/>
                              </a:lnTo>
                              <a:lnTo>
                                <a:pt x="709" y="625"/>
                              </a:lnTo>
                              <a:lnTo>
                                <a:pt x="916" y="625"/>
                              </a:lnTo>
                              <a:lnTo>
                                <a:pt x="900" y="621"/>
                              </a:lnTo>
                              <a:lnTo>
                                <a:pt x="831" y="617"/>
                              </a:lnTo>
                              <a:close/>
                              <a:moveTo>
                                <a:pt x="477" y="84"/>
                              </a:moveTo>
                              <a:lnTo>
                                <a:pt x="472" y="114"/>
                              </a:lnTo>
                              <a:lnTo>
                                <a:pt x="465" y="153"/>
                              </a:lnTo>
                              <a:lnTo>
                                <a:pt x="457" y="201"/>
                              </a:lnTo>
                              <a:lnTo>
                                <a:pt x="446" y="258"/>
                              </a:lnTo>
                              <a:lnTo>
                                <a:pt x="467" y="258"/>
                              </a:lnTo>
                              <a:lnTo>
                                <a:pt x="468" y="252"/>
                              </a:lnTo>
                              <a:lnTo>
                                <a:pt x="473" y="196"/>
                              </a:lnTo>
                              <a:lnTo>
                                <a:pt x="475" y="140"/>
                              </a:lnTo>
                              <a:lnTo>
                                <a:pt x="477" y="84"/>
                              </a:lnTo>
                              <a:close/>
                              <a:moveTo>
                                <a:pt x="467" y="6"/>
                              </a:moveTo>
                              <a:lnTo>
                                <a:pt x="442" y="6"/>
                              </a:lnTo>
                              <a:lnTo>
                                <a:pt x="453" y="13"/>
                              </a:lnTo>
                              <a:lnTo>
                                <a:pt x="464" y="25"/>
                              </a:lnTo>
                              <a:lnTo>
                                <a:pt x="472" y="41"/>
                              </a:lnTo>
                              <a:lnTo>
                                <a:pt x="477" y="66"/>
                              </a:lnTo>
                              <a:lnTo>
                                <a:pt x="481" y="28"/>
                              </a:lnTo>
                              <a:lnTo>
                                <a:pt x="472" y="8"/>
                              </a:lnTo>
                              <a:lnTo>
                                <a:pt x="46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A3F80" id="AutoShape 2" o:spid="_x0000_s1026" style="position:absolute;margin-left:319.1pt;margin-top:17.95pt;width:50.1pt;height:4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" path="m180,785l93,841,37,896,8,944,,979r6,13l12,995r67,l82,993r-63,l28,956,61,903r52,-59l180,785xm428,l408,14,398,45r-4,34l393,104r1,23l396,151r3,26l404,203r5,27l414,258r7,28l428,313r-6,29l404,393r-27,69l341,542r-41,88l254,718r-49,85l156,878r-49,60l61,978,19,993r63,l116,968r46,-50l217,844,278,744r10,-3l278,741,338,632r44,-88l412,473r21,-57l446,370r36,l460,310r7,-52l446,258,435,214r-8,-44l422,130,421,93r,-15l424,52r6,-27l442,6r25,l454,1,428,xm991,739r-28,l951,749r,28l963,787r28,l996,782r-30,l957,774r,-22l966,744r30,l991,739xm996,744r-8,l995,752r,22l988,782r8,l1001,777r,-28l996,744xm983,747r-16,l967,777r5,l972,765r13,l984,764r-3,-1l987,761r-15,l972,753r14,l986,751r-3,-4xm985,765r-7,l980,768r1,4l982,777r5,l986,772r,-5l985,765xm986,753r-7,l981,754r,6l978,761r9,l987,757r-1,-4xm482,370r-36,l502,480r57,75l612,603r44,29l583,646r-76,18l430,685r-77,26l278,741r10,l354,720r82,-21l521,682r87,-14l693,657r77,l754,650r69,-3l981,647,954,633r-38,-8l709,625,685,611,662,597,639,581,617,565,566,514,523,452,487,383r-5,-13xm770,657r-77,l760,688r66,22l887,725r51,5l959,728r16,-4l986,717r1,-4l960,713r-41,-4l869,696,813,676,770,657xm991,706r-7,3l973,713r14,l991,706xm981,647r-158,l903,649r66,14l995,695r3,-7l1001,685r,-7l989,651r-8,-4xm831,617r-27,1l774,620r-65,5l916,625r-16,-4l831,617xm477,84r-5,30l465,153r-8,48l446,258r21,l468,252r5,-56l475,140r2,-56xm467,6r-25,l453,13r11,12l472,41r5,25l481,28,472,8,467,6xe" fillcolor="#ffd8d8" stroked="f">
                <v:path arrowok="t" o:connecttype="custom" o:connectlocs="5080,827405;50165,859790;38735,801370;259080,236855;250190,308610;259715,374015;267970,445135;190500,628015;67945,823595;73660,842645;182880,698500;261620,528320;292100,424815;271145,335915;269240,260985;288290,228600;603885,703580;632460,724535;613410,700405;627380,700405;632460,724535;624205,702310;617220,713740;626745,711200;626110,704850;622300,715645;626110,718185;621665,706120;626745,711200;283210,462915;416560,629285;224155,679450;276860,671830;488950,645160;605790,629920;420370,607060;332105,514985;440055,645160;595630,691515;626745,680720;516255,657225;617855,680720;522605,638810;633730,664845;622935,638810;450215,624840;302895,281305;283210,391795;301625,316865;287655,236220;305435,24574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Todo</w:t>
      </w:r>
      <w:r>
        <w:rPr>
          <w:spacing w:val="21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anterior,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acuerdo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términos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condiciones</w:t>
      </w:r>
      <w:r>
        <w:rPr>
          <w:spacing w:val="23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cartel.</w:t>
      </w:r>
      <w:r>
        <w:rPr>
          <w:spacing w:val="24"/>
        </w:rPr>
        <w:t xml:space="preserve"> </w:t>
      </w:r>
      <w:r>
        <w:t>MBA.</w:t>
      </w:r>
      <w:r>
        <w:rPr>
          <w:spacing w:val="23"/>
        </w:rPr>
        <w:t xml:space="preserve"> </w:t>
      </w:r>
      <w:r>
        <w:t>Miguel</w:t>
      </w:r>
      <w:r>
        <w:rPr>
          <w:spacing w:val="26"/>
        </w:rPr>
        <w:t xml:space="preserve"> </w:t>
      </w:r>
      <w:r>
        <w:t>Ovares</w:t>
      </w:r>
      <w:r>
        <w:rPr>
          <w:spacing w:val="21"/>
        </w:rPr>
        <w:t xml:space="preserve"> </w:t>
      </w:r>
      <w:r>
        <w:t>Chavarría,</w:t>
      </w:r>
    </w:p>
    <w:p w:rsidR="000D27B4" w:rsidRDefault="000D27B4">
      <w:pPr>
        <w:sectPr w:rsidR="000D27B4">
          <w:type w:val="continuous"/>
          <w:pgSz w:w="12250" w:h="15850"/>
          <w:pgMar w:top="1080" w:right="1300" w:bottom="280" w:left="460" w:header="720" w:footer="720" w:gutter="0"/>
          <w:cols w:space="720"/>
        </w:sectPr>
      </w:pPr>
    </w:p>
    <w:p w:rsidR="000D27B4" w:rsidRDefault="00CF5B3D">
      <w:pPr>
        <w:pStyle w:val="Prrafodelista"/>
        <w:numPr>
          <w:ilvl w:val="0"/>
          <w:numId w:val="1"/>
        </w:numPr>
        <w:tabs>
          <w:tab w:val="left" w:pos="672"/>
          <w:tab w:val="left" w:pos="673"/>
        </w:tabs>
        <w:spacing w:line="163" w:lineRule="exact"/>
        <w:ind w:left="672" w:hanging="562"/>
        <w:jc w:val="left"/>
        <w:rPr>
          <w:b/>
        </w:rPr>
      </w:pPr>
      <w:r>
        <w:rPr>
          <w:b/>
        </w:rPr>
        <w:lastRenderedPageBreak/>
        <w:t>Jefe a.í., Departamento de Proveeduría.</w:t>
      </w:r>
      <w:r>
        <w:rPr>
          <w:b/>
          <w:spacing w:val="-13"/>
        </w:rPr>
        <w:t xml:space="preserve"> </w:t>
      </w:r>
      <w:r>
        <w:rPr>
          <w:b/>
        </w:rPr>
        <w:t>*KAS*</w:t>
      </w:r>
    </w:p>
    <w:p w:rsidR="000D27B4" w:rsidRDefault="00CF5B3D">
      <w:pPr>
        <w:spacing w:before="40" w:line="164" w:lineRule="exact"/>
        <w:ind w:left="88"/>
        <w:rPr>
          <w:sz w:val="13"/>
        </w:rPr>
      </w:pPr>
      <w:r>
        <w:br w:type="column"/>
      </w:r>
      <w:r>
        <w:rPr>
          <w:w w:val="110"/>
          <w:position w:val="-5"/>
          <w:sz w:val="20"/>
        </w:rPr>
        <w:lastRenderedPageBreak/>
        <w:t xml:space="preserve">MIGUEL ANGEL </w:t>
      </w:r>
      <w:r>
        <w:rPr>
          <w:w w:val="110"/>
          <w:sz w:val="13"/>
        </w:rPr>
        <w:t>Firmado digitalmente</w:t>
      </w:r>
    </w:p>
    <w:p w:rsidR="000D27B4" w:rsidRDefault="000D27B4">
      <w:pPr>
        <w:spacing w:line="164" w:lineRule="exact"/>
        <w:rPr>
          <w:sz w:val="13"/>
        </w:rPr>
        <w:sectPr w:rsidR="000D27B4">
          <w:type w:val="continuous"/>
          <w:pgSz w:w="12250" w:h="15850"/>
          <w:pgMar w:top="1080" w:right="1300" w:bottom="280" w:left="460" w:header="720" w:footer="720" w:gutter="0"/>
          <w:cols w:num="2" w:space="720" w:equalWidth="0">
            <w:col w:w="4951" w:space="40"/>
            <w:col w:w="5499"/>
          </w:cols>
        </w:sectPr>
      </w:pPr>
    </w:p>
    <w:p w:rsidR="000D27B4" w:rsidRDefault="00CF5B3D">
      <w:pPr>
        <w:spacing w:before="84" w:line="81" w:lineRule="exact"/>
        <w:jc w:val="right"/>
        <w:rPr>
          <w:sz w:val="20"/>
        </w:rPr>
      </w:pPr>
      <w:r>
        <w:rPr>
          <w:w w:val="105"/>
          <w:sz w:val="20"/>
        </w:rPr>
        <w:lastRenderedPageBreak/>
        <w:t>OVARES</w:t>
      </w:r>
    </w:p>
    <w:p w:rsidR="000D27B4" w:rsidRDefault="00CF5B3D">
      <w:pPr>
        <w:spacing w:before="7" w:line="158" w:lineRule="exact"/>
        <w:ind w:left="624"/>
        <w:rPr>
          <w:sz w:val="13"/>
        </w:rPr>
      </w:pPr>
      <w:r>
        <w:br w:type="column"/>
      </w:r>
      <w:r>
        <w:rPr>
          <w:w w:val="110"/>
          <w:sz w:val="13"/>
        </w:rPr>
        <w:lastRenderedPageBreak/>
        <w:t>por MIGUEL ANGEL</w:t>
      </w:r>
    </w:p>
    <w:p w:rsidR="000D27B4" w:rsidRDefault="000D27B4">
      <w:pPr>
        <w:spacing w:line="158" w:lineRule="exact"/>
        <w:rPr>
          <w:sz w:val="13"/>
        </w:rPr>
        <w:sectPr w:rsidR="000D27B4">
          <w:type w:val="continuous"/>
          <w:pgSz w:w="12250" w:h="15850"/>
          <w:pgMar w:top="1080" w:right="1300" w:bottom="280" w:left="460" w:header="720" w:footer="720" w:gutter="0"/>
          <w:cols w:num="2" w:space="720" w:equalWidth="0">
            <w:col w:w="5782" w:space="40"/>
            <w:col w:w="4668"/>
          </w:cols>
        </w:sectPr>
      </w:pPr>
    </w:p>
    <w:p w:rsidR="000D27B4" w:rsidRDefault="00CF5B3D">
      <w:pPr>
        <w:pStyle w:val="Textoindependiente"/>
        <w:tabs>
          <w:tab w:val="left" w:pos="672"/>
        </w:tabs>
        <w:spacing w:before="0" w:line="161" w:lineRule="exact"/>
        <w:ind w:left="111" w:firstLine="0"/>
      </w:pPr>
      <w:r>
        <w:rPr>
          <w:rFonts w:ascii="Times New Roman"/>
          <w:spacing w:val="1"/>
          <w:w w:val="99"/>
          <w:sz w:val="20"/>
        </w:rPr>
        <w:lastRenderedPageBreak/>
        <w:t>4</w:t>
      </w:r>
      <w:r>
        <w:rPr>
          <w:rFonts w:ascii="Times New Roman"/>
          <w:w w:val="99"/>
          <w:sz w:val="20"/>
        </w:rPr>
        <w:t>2</w:t>
      </w:r>
      <w:r>
        <w:rPr>
          <w:rFonts w:ascii="Times New Roman"/>
          <w:sz w:val="20"/>
        </w:rPr>
        <w:tab/>
      </w:r>
      <w:r>
        <w:rPr>
          <w:spacing w:val="-1"/>
        </w:rPr>
        <w:t>*</w:t>
      </w:r>
      <w:r>
        <w:t>*</w:t>
      </w:r>
      <w:r>
        <w:rPr>
          <w:spacing w:val="-1"/>
        </w:rPr>
        <w:t>*</w:t>
      </w:r>
      <w:r>
        <w:rPr>
          <w:spacing w:val="-2"/>
        </w:rPr>
        <w:t>*</w:t>
      </w:r>
      <w:r>
        <w:rPr>
          <w:spacing w:val="-1"/>
        </w:rPr>
        <w:t>*</w:t>
      </w:r>
      <w:r>
        <w:t>*</w:t>
      </w:r>
      <w:r>
        <w:rPr>
          <w:spacing w:val="-2"/>
        </w:rPr>
        <w:t>*</w:t>
      </w:r>
      <w:r>
        <w:rPr>
          <w:spacing w:val="-1"/>
        </w:rPr>
        <w:t>*</w:t>
      </w:r>
      <w:r>
        <w:t>*</w:t>
      </w:r>
      <w:r>
        <w:rPr>
          <w:spacing w:val="-2"/>
        </w:rPr>
        <w:t>*</w:t>
      </w:r>
      <w:r>
        <w:rPr>
          <w:spacing w:val="-1"/>
        </w:rPr>
        <w:t>***</w:t>
      </w:r>
      <w:r>
        <w:t>*</w:t>
      </w:r>
      <w:r>
        <w:rPr>
          <w:spacing w:val="-2"/>
        </w:rPr>
        <w:t>*</w:t>
      </w:r>
      <w:r>
        <w:rPr>
          <w:spacing w:val="-1"/>
        </w:rPr>
        <w:t>*</w:t>
      </w:r>
      <w:r>
        <w:t>*</w:t>
      </w:r>
      <w:r>
        <w:rPr>
          <w:spacing w:val="-2"/>
        </w:rPr>
        <w:t>*</w:t>
      </w:r>
      <w:r>
        <w:rPr>
          <w:spacing w:val="-1"/>
        </w:rPr>
        <w:t>*</w:t>
      </w:r>
      <w:r>
        <w:t>*</w:t>
      </w:r>
      <w:r>
        <w:rPr>
          <w:spacing w:val="-2"/>
        </w:rPr>
        <w:t>**</w:t>
      </w:r>
      <w:r>
        <w:rPr>
          <w:spacing w:val="-1"/>
        </w:rPr>
        <w:t>*</w:t>
      </w:r>
      <w:r>
        <w:t>*</w:t>
      </w:r>
      <w:r>
        <w:rPr>
          <w:spacing w:val="1"/>
        </w:rPr>
        <w:t>*</w:t>
      </w:r>
      <w:r>
        <w:rPr>
          <w:spacing w:val="-2"/>
        </w:rPr>
        <w:t>*</w:t>
      </w:r>
      <w:r>
        <w:rPr>
          <w:spacing w:val="-1"/>
        </w:rPr>
        <w:t>*</w:t>
      </w:r>
      <w:r>
        <w:t>*</w:t>
      </w:r>
      <w:r>
        <w:rPr>
          <w:spacing w:val="-2"/>
        </w:rPr>
        <w:t>*</w:t>
      </w:r>
      <w:r>
        <w:rPr>
          <w:spacing w:val="-1"/>
        </w:rPr>
        <w:t>*</w:t>
      </w:r>
      <w:r>
        <w:t>*</w:t>
      </w:r>
      <w:r>
        <w:rPr>
          <w:spacing w:val="-2"/>
        </w:rPr>
        <w:t>*</w:t>
      </w:r>
      <w:r>
        <w:rPr>
          <w:spacing w:val="-1"/>
        </w:rPr>
        <w:t>*</w:t>
      </w:r>
      <w:r>
        <w:rPr>
          <w:spacing w:val="-2"/>
        </w:rPr>
        <w:t>*</w:t>
      </w:r>
      <w:r>
        <w:t>*</w:t>
      </w:r>
      <w:r>
        <w:rPr>
          <w:spacing w:val="-1"/>
        </w:rPr>
        <w:t>*</w:t>
      </w:r>
      <w:r>
        <w:rPr>
          <w:spacing w:val="-2"/>
        </w:rPr>
        <w:t>*</w:t>
      </w:r>
      <w:r>
        <w:rPr>
          <w:spacing w:val="-1"/>
        </w:rPr>
        <w:t>*</w:t>
      </w:r>
      <w:r>
        <w:t>*</w:t>
      </w:r>
      <w:r>
        <w:rPr>
          <w:spacing w:val="-2"/>
        </w:rPr>
        <w:t>*</w:t>
      </w:r>
      <w:r>
        <w:rPr>
          <w:spacing w:val="-1"/>
        </w:rPr>
        <w:t>*</w:t>
      </w:r>
      <w:r>
        <w:rPr>
          <w:spacing w:val="1"/>
        </w:rPr>
        <w:t>*</w:t>
      </w:r>
      <w:r>
        <w:rPr>
          <w:spacing w:val="-2"/>
        </w:rPr>
        <w:t>**</w:t>
      </w:r>
      <w:r>
        <w:t>***</w:t>
      </w:r>
      <w:r>
        <w:rPr>
          <w:spacing w:val="-2"/>
        </w:rPr>
        <w:t>*</w:t>
      </w:r>
      <w:r>
        <w:t>**</w:t>
      </w:r>
      <w:r>
        <w:rPr>
          <w:spacing w:val="-2"/>
        </w:rPr>
        <w:t>*</w:t>
      </w:r>
      <w:r>
        <w:t>*</w:t>
      </w:r>
      <w:r>
        <w:rPr>
          <w:spacing w:val="-37"/>
        </w:rPr>
        <w:t>*</w:t>
      </w:r>
      <w:r>
        <w:rPr>
          <w:spacing w:val="-58"/>
          <w:w w:val="109"/>
          <w:position w:val="6"/>
          <w:sz w:val="13"/>
        </w:rPr>
        <w:t>O</w:t>
      </w:r>
      <w:r>
        <w:rPr>
          <w:spacing w:val="-53"/>
        </w:rPr>
        <w:t>*</w:t>
      </w:r>
      <w:r>
        <w:rPr>
          <w:spacing w:val="-27"/>
          <w:w w:val="103"/>
          <w:position w:val="6"/>
          <w:sz w:val="13"/>
        </w:rPr>
        <w:t>V</w:t>
      </w:r>
      <w:r>
        <w:rPr>
          <w:spacing w:val="-84"/>
        </w:rPr>
        <w:t>*</w:t>
      </w:r>
      <w:r>
        <w:rPr>
          <w:w w:val="111"/>
          <w:position w:val="6"/>
          <w:sz w:val="13"/>
        </w:rPr>
        <w:t>A</w:t>
      </w:r>
      <w:r>
        <w:rPr>
          <w:spacing w:val="-74"/>
          <w:w w:val="104"/>
          <w:position w:val="6"/>
          <w:sz w:val="13"/>
        </w:rPr>
        <w:t>R</w:t>
      </w:r>
      <w:r>
        <w:rPr>
          <w:spacing w:val="-37"/>
        </w:rPr>
        <w:t>*</w:t>
      </w:r>
      <w:r>
        <w:rPr>
          <w:spacing w:val="-34"/>
          <w:w w:val="106"/>
          <w:position w:val="6"/>
          <w:sz w:val="13"/>
        </w:rPr>
        <w:t>E</w:t>
      </w:r>
      <w:r>
        <w:rPr>
          <w:spacing w:val="-77"/>
        </w:rPr>
        <w:t>*</w:t>
      </w:r>
      <w:r>
        <w:rPr>
          <w:spacing w:val="9"/>
          <w:w w:val="113"/>
          <w:position w:val="6"/>
          <w:sz w:val="13"/>
        </w:rPr>
        <w:t>S</w:t>
      </w:r>
      <w:r>
        <w:rPr>
          <w:spacing w:val="-91"/>
        </w:rPr>
        <w:t>*</w:t>
      </w:r>
      <w:r>
        <w:rPr>
          <w:w w:val="114"/>
          <w:position w:val="6"/>
          <w:sz w:val="13"/>
        </w:rPr>
        <w:t>C</w:t>
      </w:r>
      <w:r>
        <w:rPr>
          <w:spacing w:val="-79"/>
          <w:w w:val="110"/>
          <w:position w:val="6"/>
          <w:sz w:val="13"/>
        </w:rPr>
        <w:t>H</w:t>
      </w:r>
      <w:r>
        <w:rPr>
          <w:spacing w:val="-32"/>
        </w:rPr>
        <w:t>*</w:t>
      </w:r>
      <w:r>
        <w:rPr>
          <w:spacing w:val="-55"/>
          <w:w w:val="111"/>
          <w:position w:val="6"/>
          <w:sz w:val="13"/>
        </w:rPr>
        <w:t>A</w:t>
      </w:r>
      <w:r>
        <w:rPr>
          <w:spacing w:val="-56"/>
        </w:rPr>
        <w:t>*</w:t>
      </w:r>
      <w:r>
        <w:rPr>
          <w:spacing w:val="-22"/>
          <w:w w:val="103"/>
          <w:position w:val="6"/>
          <w:sz w:val="13"/>
        </w:rPr>
        <w:t>V</w:t>
      </w:r>
      <w:r>
        <w:rPr>
          <w:spacing w:val="-89"/>
        </w:rPr>
        <w:t>*</w:t>
      </w:r>
      <w:r>
        <w:rPr>
          <w:w w:val="111"/>
          <w:position w:val="6"/>
          <w:sz w:val="13"/>
        </w:rPr>
        <w:t>A</w:t>
      </w:r>
      <w:r>
        <w:rPr>
          <w:spacing w:val="-69"/>
          <w:w w:val="104"/>
          <w:position w:val="6"/>
          <w:sz w:val="13"/>
        </w:rPr>
        <w:t>R</w:t>
      </w:r>
      <w:r>
        <w:rPr>
          <w:spacing w:val="-42"/>
        </w:rPr>
        <w:t>*</w:t>
      </w:r>
      <w:r>
        <w:rPr>
          <w:spacing w:val="-35"/>
          <w:w w:val="104"/>
          <w:position w:val="6"/>
          <w:sz w:val="13"/>
        </w:rPr>
        <w:t>R</w:t>
      </w:r>
      <w:r>
        <w:rPr>
          <w:spacing w:val="-76"/>
        </w:rPr>
        <w:t>*</w:t>
      </w:r>
      <w:r>
        <w:rPr>
          <w:position w:val="6"/>
          <w:sz w:val="13"/>
        </w:rPr>
        <w:t>I</w:t>
      </w:r>
      <w:r>
        <w:rPr>
          <w:spacing w:val="-41"/>
          <w:w w:val="111"/>
          <w:position w:val="6"/>
          <w:sz w:val="13"/>
        </w:rPr>
        <w:t>A</w:t>
      </w:r>
      <w:r>
        <w:t>*</w:t>
      </w:r>
      <w:r>
        <w:rPr>
          <w:spacing w:val="-2"/>
        </w:rPr>
        <w:t>**</w:t>
      </w:r>
      <w:r>
        <w:t>*</w:t>
      </w:r>
      <w:r>
        <w:rPr>
          <w:spacing w:val="1"/>
        </w:rPr>
        <w:t>*</w:t>
      </w:r>
      <w:r>
        <w:t>*</w:t>
      </w:r>
      <w:r>
        <w:rPr>
          <w:spacing w:val="-2"/>
        </w:rPr>
        <w:t>*</w:t>
      </w:r>
      <w:r>
        <w:t>**</w:t>
      </w:r>
      <w:r>
        <w:rPr>
          <w:spacing w:val="-2"/>
        </w:rPr>
        <w:t>*</w:t>
      </w:r>
      <w:r>
        <w:t>**</w:t>
      </w:r>
      <w:r>
        <w:rPr>
          <w:spacing w:val="-2"/>
        </w:rPr>
        <w:t>*</w:t>
      </w:r>
      <w:r>
        <w:t>*</w:t>
      </w:r>
      <w:r>
        <w:rPr>
          <w:spacing w:val="-2"/>
        </w:rPr>
        <w:t>*</w:t>
      </w:r>
      <w:r>
        <w:t>**</w:t>
      </w:r>
      <w:r>
        <w:rPr>
          <w:spacing w:val="-2"/>
        </w:rPr>
        <w:t>*</w:t>
      </w:r>
      <w:r>
        <w:t>**</w:t>
      </w:r>
      <w:r>
        <w:rPr>
          <w:spacing w:val="-2"/>
        </w:rPr>
        <w:t>*</w:t>
      </w:r>
      <w:r>
        <w:t>**</w:t>
      </w:r>
      <w:r>
        <w:rPr>
          <w:spacing w:val="-2"/>
        </w:rPr>
        <w:t>*</w:t>
      </w:r>
      <w:r>
        <w:t>*</w:t>
      </w:r>
    </w:p>
    <w:p w:rsidR="000D27B4" w:rsidRDefault="000D27B4">
      <w:pPr>
        <w:spacing w:line="161" w:lineRule="exact"/>
        <w:sectPr w:rsidR="000D27B4">
          <w:type w:val="continuous"/>
          <w:pgSz w:w="12250" w:h="15850"/>
          <w:pgMar w:top="1080" w:right="1300" w:bottom="280" w:left="460" w:header="720" w:footer="720" w:gutter="0"/>
          <w:cols w:space="720"/>
        </w:sectPr>
      </w:pPr>
    </w:p>
    <w:p w:rsidR="000D27B4" w:rsidRDefault="00CF5B3D">
      <w:pPr>
        <w:spacing w:before="7" w:line="244" w:lineRule="auto"/>
        <w:ind w:left="5078" w:right="-1"/>
        <w:rPr>
          <w:sz w:val="20"/>
        </w:rPr>
      </w:pPr>
      <w:r>
        <w:rPr>
          <w:w w:val="105"/>
          <w:sz w:val="20"/>
        </w:rPr>
        <w:lastRenderedPageBreak/>
        <w:t>CHAVARRIA (FIRMA)</w:t>
      </w:r>
    </w:p>
    <w:p w:rsidR="000D27B4" w:rsidRDefault="00CF5B3D">
      <w:pPr>
        <w:spacing w:before="11"/>
        <w:ind w:left="300"/>
        <w:rPr>
          <w:sz w:val="13"/>
        </w:rPr>
      </w:pPr>
      <w:r>
        <w:br w:type="column"/>
      </w:r>
      <w:r>
        <w:rPr>
          <w:w w:val="105"/>
          <w:sz w:val="13"/>
        </w:rPr>
        <w:lastRenderedPageBreak/>
        <w:t>(FIRMA)</w:t>
      </w:r>
    </w:p>
    <w:p w:rsidR="000D27B4" w:rsidRDefault="00CF5B3D">
      <w:pPr>
        <w:spacing w:before="6"/>
        <w:ind w:left="300"/>
        <w:rPr>
          <w:sz w:val="13"/>
        </w:rPr>
      </w:pPr>
      <w:r>
        <w:rPr>
          <w:w w:val="105"/>
          <w:sz w:val="13"/>
        </w:rPr>
        <w:t>Fecha: 2020.08.31</w:t>
      </w:r>
    </w:p>
    <w:p w:rsidR="000D27B4" w:rsidRDefault="00CF5B3D">
      <w:pPr>
        <w:spacing w:before="6"/>
        <w:ind w:left="300"/>
        <w:rPr>
          <w:sz w:val="13"/>
        </w:rPr>
      </w:pPr>
      <w:r>
        <w:rPr>
          <w:w w:val="105"/>
          <w:sz w:val="13"/>
        </w:rPr>
        <w:t>14:58:28 -06'00'</w:t>
      </w:r>
    </w:p>
    <w:sectPr w:rsidR="000D27B4">
      <w:type w:val="continuous"/>
      <w:pgSz w:w="12250" w:h="15850"/>
      <w:pgMar w:top="1080" w:right="1300" w:bottom="280" w:left="460" w:header="720" w:footer="720" w:gutter="0"/>
      <w:cols w:num="2" w:space="720" w:equalWidth="0">
        <w:col w:w="6105" w:space="40"/>
        <w:col w:w="43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73665"/>
    <w:multiLevelType w:val="hybridMultilevel"/>
    <w:tmpl w:val="DDD278E4"/>
    <w:lvl w:ilvl="0" w:tplc="1E9226C6">
      <w:start w:val="2"/>
      <w:numFmt w:val="decimal"/>
      <w:lvlText w:val="%1"/>
      <w:lvlJc w:val="left"/>
      <w:pPr>
        <w:ind w:left="4108" w:hanging="3897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EFC4B31A">
      <w:numFmt w:val="bullet"/>
      <w:lvlText w:val="•"/>
      <w:lvlJc w:val="left"/>
      <w:pPr>
        <w:ind w:left="4738" w:hanging="3897"/>
      </w:pPr>
      <w:rPr>
        <w:rFonts w:hint="default"/>
        <w:lang w:val="es-ES" w:eastAsia="en-US" w:bidi="ar-SA"/>
      </w:rPr>
    </w:lvl>
    <w:lvl w:ilvl="2" w:tplc="70107740">
      <w:numFmt w:val="bullet"/>
      <w:lvlText w:val="•"/>
      <w:lvlJc w:val="left"/>
      <w:pPr>
        <w:ind w:left="5376" w:hanging="3897"/>
      </w:pPr>
      <w:rPr>
        <w:rFonts w:hint="default"/>
        <w:lang w:val="es-ES" w:eastAsia="en-US" w:bidi="ar-SA"/>
      </w:rPr>
    </w:lvl>
    <w:lvl w:ilvl="3" w:tplc="46ACC9B2">
      <w:numFmt w:val="bullet"/>
      <w:lvlText w:val="•"/>
      <w:lvlJc w:val="left"/>
      <w:pPr>
        <w:ind w:left="6014" w:hanging="3897"/>
      </w:pPr>
      <w:rPr>
        <w:rFonts w:hint="default"/>
        <w:lang w:val="es-ES" w:eastAsia="en-US" w:bidi="ar-SA"/>
      </w:rPr>
    </w:lvl>
    <w:lvl w:ilvl="4" w:tplc="57AA80D6">
      <w:numFmt w:val="bullet"/>
      <w:lvlText w:val="•"/>
      <w:lvlJc w:val="left"/>
      <w:pPr>
        <w:ind w:left="6652" w:hanging="3897"/>
      </w:pPr>
      <w:rPr>
        <w:rFonts w:hint="default"/>
        <w:lang w:val="es-ES" w:eastAsia="en-US" w:bidi="ar-SA"/>
      </w:rPr>
    </w:lvl>
    <w:lvl w:ilvl="5" w:tplc="1214F278">
      <w:numFmt w:val="bullet"/>
      <w:lvlText w:val="•"/>
      <w:lvlJc w:val="left"/>
      <w:pPr>
        <w:ind w:left="7291" w:hanging="3897"/>
      </w:pPr>
      <w:rPr>
        <w:rFonts w:hint="default"/>
        <w:lang w:val="es-ES" w:eastAsia="en-US" w:bidi="ar-SA"/>
      </w:rPr>
    </w:lvl>
    <w:lvl w:ilvl="6" w:tplc="A6383F9E">
      <w:numFmt w:val="bullet"/>
      <w:lvlText w:val="•"/>
      <w:lvlJc w:val="left"/>
      <w:pPr>
        <w:ind w:left="7929" w:hanging="3897"/>
      </w:pPr>
      <w:rPr>
        <w:rFonts w:hint="default"/>
        <w:lang w:val="es-ES" w:eastAsia="en-US" w:bidi="ar-SA"/>
      </w:rPr>
    </w:lvl>
    <w:lvl w:ilvl="7" w:tplc="EF18F1E6">
      <w:numFmt w:val="bullet"/>
      <w:lvlText w:val="•"/>
      <w:lvlJc w:val="left"/>
      <w:pPr>
        <w:ind w:left="8567" w:hanging="3897"/>
      </w:pPr>
      <w:rPr>
        <w:rFonts w:hint="default"/>
        <w:lang w:val="es-ES" w:eastAsia="en-US" w:bidi="ar-SA"/>
      </w:rPr>
    </w:lvl>
    <w:lvl w:ilvl="8" w:tplc="94028BF4">
      <w:numFmt w:val="bullet"/>
      <w:lvlText w:val="•"/>
      <w:lvlJc w:val="left"/>
      <w:pPr>
        <w:ind w:left="9205" w:hanging="389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B4"/>
    <w:rsid w:val="000D27B4"/>
    <w:rsid w:val="00C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70A01-265D-4AE9-B93F-70EC06DA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38"/>
      <w:ind w:left="672" w:hanging="56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1"/>
      <w:ind w:left="672" w:hanging="562"/>
    </w:pPr>
  </w:style>
  <w:style w:type="paragraph" w:styleId="Prrafodelista">
    <w:name w:val="List Paragraph"/>
    <w:basedOn w:val="Normal"/>
    <w:uiPriority w:val="1"/>
    <w:qFormat/>
    <w:pPr>
      <w:spacing w:before="41"/>
      <w:ind w:left="672" w:hanging="5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JUCIAL</vt:lpstr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JUCIAL</dc:title>
  <dc:creator>Poder Judicial</dc:creator>
  <cp:lastModifiedBy>Cuenta Microsoft</cp:lastModifiedBy>
  <cp:revision>2</cp:revision>
  <dcterms:created xsi:type="dcterms:W3CDTF">2020-09-07T20:32:00Z</dcterms:created>
  <dcterms:modified xsi:type="dcterms:W3CDTF">2020-09-07T20:32:00Z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2020-09-07T00:00:00Z</vt:filetime>
  </property>
</Properties>
</file>