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712" w:rsidRDefault="00012C31">
      <w:pPr>
        <w:pStyle w:val="Textoindependiente"/>
        <w:ind w:left="566"/>
        <w:rPr>
          <w:rFonts w:ascii="Times New Roman"/>
          <w:b w:val="0"/>
          <w:i w:val="0"/>
          <w:sz w:val="20"/>
        </w:rPr>
      </w:pPr>
      <w:bookmarkStart w:id="0" w:name="_GoBack"/>
      <w:bookmarkEnd w:id="0"/>
      <w:r>
        <w:rPr>
          <w:rFonts w:ascii="Times New Roman"/>
          <w:b w:val="0"/>
          <w:i w:val="0"/>
          <w:noProof/>
          <w:sz w:val="20"/>
          <w:lang w:val="es-CR" w:eastAsia="es-CR"/>
        </w:rPr>
        <w:drawing>
          <wp:inline distT="0" distB="0" distL="0" distR="0">
            <wp:extent cx="4451603" cy="83210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1603" cy="832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712" w:rsidRDefault="002E7712">
      <w:pPr>
        <w:pStyle w:val="Textoindependiente"/>
        <w:spacing w:before="9"/>
        <w:rPr>
          <w:rFonts w:ascii="Times New Roman"/>
          <w:b w:val="0"/>
          <w:i w:val="0"/>
          <w:sz w:val="20"/>
        </w:rPr>
      </w:pPr>
    </w:p>
    <w:p w:rsidR="002E7712" w:rsidRDefault="00012C31">
      <w:pPr>
        <w:spacing w:before="99"/>
        <w:ind w:left="134"/>
        <w:rPr>
          <w:sz w:val="15"/>
        </w:rPr>
      </w:pPr>
      <w:proofErr w:type="spellStart"/>
      <w:r>
        <w:rPr>
          <w:sz w:val="15"/>
        </w:rPr>
        <w:t>Ced</w:t>
      </w:r>
      <w:proofErr w:type="spellEnd"/>
      <w:r>
        <w:rPr>
          <w:sz w:val="15"/>
        </w:rPr>
        <w:t xml:space="preserve">. </w:t>
      </w:r>
      <w:proofErr w:type="spellStart"/>
      <w:r>
        <w:rPr>
          <w:sz w:val="15"/>
        </w:rPr>
        <w:t>Juridica</w:t>
      </w:r>
      <w:proofErr w:type="spellEnd"/>
      <w:r>
        <w:rPr>
          <w:sz w:val="15"/>
        </w:rPr>
        <w:t>: 3-101-303248</w:t>
      </w:r>
    </w:p>
    <w:p w:rsidR="002E7712" w:rsidRDefault="00012C31">
      <w:pPr>
        <w:tabs>
          <w:tab w:val="left" w:pos="1648"/>
        </w:tabs>
        <w:spacing w:before="29"/>
        <w:ind w:left="134"/>
        <w:rPr>
          <w:sz w:val="15"/>
        </w:rPr>
      </w:pPr>
      <w:proofErr w:type="spellStart"/>
      <w:r>
        <w:rPr>
          <w:sz w:val="15"/>
        </w:rPr>
        <w:t>Telef</w:t>
      </w:r>
      <w:proofErr w:type="spellEnd"/>
      <w:r>
        <w:rPr>
          <w:sz w:val="15"/>
        </w:rPr>
        <w:t>:</w:t>
      </w:r>
      <w:r>
        <w:rPr>
          <w:spacing w:val="10"/>
          <w:sz w:val="15"/>
        </w:rPr>
        <w:t xml:space="preserve"> </w:t>
      </w:r>
      <w:r>
        <w:rPr>
          <w:sz w:val="15"/>
        </w:rPr>
        <w:t>2217-9400</w:t>
      </w:r>
      <w:r>
        <w:rPr>
          <w:sz w:val="15"/>
        </w:rPr>
        <w:tab/>
      </w:r>
      <w:proofErr w:type="gramStart"/>
      <w:r>
        <w:rPr>
          <w:sz w:val="15"/>
        </w:rPr>
        <w:t>Fax :</w:t>
      </w:r>
      <w:proofErr w:type="gramEnd"/>
      <w:r>
        <w:rPr>
          <w:spacing w:val="2"/>
          <w:sz w:val="15"/>
        </w:rPr>
        <w:t xml:space="preserve"> </w:t>
      </w:r>
      <w:r>
        <w:rPr>
          <w:sz w:val="15"/>
        </w:rPr>
        <w:t>2259-4502</w:t>
      </w:r>
    </w:p>
    <w:p w:rsidR="002E7712" w:rsidRDefault="00012C31">
      <w:pPr>
        <w:tabs>
          <w:tab w:val="left" w:pos="9611"/>
        </w:tabs>
        <w:spacing w:before="22"/>
        <w:ind w:left="134"/>
        <w:rPr>
          <w:rFonts w:ascii="Calibri"/>
          <w:sz w:val="15"/>
        </w:rPr>
      </w:pPr>
      <w:r>
        <w:rPr>
          <w:sz w:val="15"/>
        </w:rPr>
        <w:t>DIRECCION</w:t>
      </w:r>
      <w:proofErr w:type="gramStart"/>
      <w:r>
        <w:rPr>
          <w:sz w:val="15"/>
        </w:rPr>
        <w:t>:25</w:t>
      </w:r>
      <w:proofErr w:type="gramEnd"/>
      <w:r>
        <w:rPr>
          <w:sz w:val="15"/>
        </w:rPr>
        <w:t xml:space="preserve"> MTS ESTE DEL CEMENTERIO </w:t>
      </w:r>
      <w:r>
        <w:rPr>
          <w:spacing w:val="14"/>
          <w:sz w:val="15"/>
        </w:rPr>
        <w:t xml:space="preserve"> </w:t>
      </w:r>
      <w:r>
        <w:rPr>
          <w:sz w:val="15"/>
        </w:rPr>
        <w:t>DE</w:t>
      </w:r>
      <w:r>
        <w:rPr>
          <w:spacing w:val="12"/>
          <w:sz w:val="15"/>
        </w:rPr>
        <w:t xml:space="preserve"> </w:t>
      </w:r>
      <w:r>
        <w:rPr>
          <w:sz w:val="15"/>
        </w:rPr>
        <w:t>DESAMPARADOS.</w:t>
      </w:r>
      <w:r>
        <w:rPr>
          <w:sz w:val="15"/>
        </w:rPr>
        <w:tab/>
      </w:r>
      <w:r>
        <w:rPr>
          <w:rFonts w:ascii="Calibri"/>
          <w:position w:val="1"/>
          <w:sz w:val="15"/>
        </w:rPr>
        <w:t>15/09/2020</w:t>
      </w:r>
    </w:p>
    <w:p w:rsidR="002E7712" w:rsidRDefault="002E7712">
      <w:pPr>
        <w:pStyle w:val="Textoindependiente"/>
        <w:rPr>
          <w:rFonts w:ascii="Calibri"/>
          <w:b w:val="0"/>
          <w:i w:val="0"/>
          <w:sz w:val="16"/>
        </w:rPr>
      </w:pPr>
    </w:p>
    <w:p w:rsidR="002E7712" w:rsidRDefault="002E7712">
      <w:pPr>
        <w:pStyle w:val="Textoindependiente"/>
        <w:rPr>
          <w:rFonts w:ascii="Calibri"/>
          <w:b w:val="0"/>
          <w:i w:val="0"/>
          <w:sz w:val="16"/>
        </w:rPr>
      </w:pPr>
    </w:p>
    <w:p w:rsidR="002E7712" w:rsidRDefault="002E7712">
      <w:pPr>
        <w:pStyle w:val="Textoindependiente"/>
        <w:spacing w:before="8"/>
        <w:rPr>
          <w:rFonts w:ascii="Calibri"/>
          <w:b w:val="0"/>
          <w:i w:val="0"/>
          <w:sz w:val="23"/>
        </w:rPr>
      </w:pPr>
    </w:p>
    <w:p w:rsidR="002E7712" w:rsidRDefault="00012C31">
      <w:pPr>
        <w:pStyle w:val="Puesto"/>
      </w:pPr>
      <w:r>
        <w:t>PODER JUDICIAL</w:t>
      </w:r>
    </w:p>
    <w:p w:rsidR="002E7712" w:rsidRDefault="00012C31">
      <w:pPr>
        <w:spacing w:before="24"/>
        <w:ind w:left="4137" w:right="4146"/>
        <w:jc w:val="center"/>
        <w:rPr>
          <w:b/>
          <w:sz w:val="19"/>
        </w:rPr>
      </w:pPr>
      <w:r>
        <w:rPr>
          <w:b/>
          <w:w w:val="105"/>
          <w:sz w:val="19"/>
        </w:rPr>
        <w:t>2020CD-000043-ARSRCM</w:t>
      </w:r>
    </w:p>
    <w:p w:rsidR="002E7712" w:rsidRDefault="002E7712">
      <w:pPr>
        <w:spacing w:before="2" w:after="1"/>
        <w:rPr>
          <w:b/>
          <w:sz w:val="18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778"/>
        <w:gridCol w:w="768"/>
        <w:gridCol w:w="4625"/>
        <w:gridCol w:w="1128"/>
        <w:gridCol w:w="610"/>
        <w:gridCol w:w="269"/>
        <w:gridCol w:w="692"/>
        <w:gridCol w:w="333"/>
        <w:gridCol w:w="897"/>
      </w:tblGrid>
      <w:tr w:rsidR="002E7712">
        <w:trPr>
          <w:trHeight w:val="188"/>
        </w:trPr>
        <w:tc>
          <w:tcPr>
            <w:tcW w:w="610" w:type="dxa"/>
          </w:tcPr>
          <w:p w:rsidR="002E7712" w:rsidRDefault="00012C31">
            <w:pPr>
              <w:pStyle w:val="TableParagraph"/>
              <w:spacing w:before="16"/>
              <w:ind w:left="146" w:right="125"/>
              <w:rPr>
                <w:sz w:val="15"/>
              </w:rPr>
            </w:pPr>
            <w:proofErr w:type="spellStart"/>
            <w:r>
              <w:rPr>
                <w:sz w:val="15"/>
              </w:rPr>
              <w:t>item</w:t>
            </w:r>
            <w:proofErr w:type="spellEnd"/>
          </w:p>
        </w:tc>
        <w:tc>
          <w:tcPr>
            <w:tcW w:w="778" w:type="dxa"/>
          </w:tcPr>
          <w:p w:rsidR="002E7712" w:rsidRDefault="00012C31">
            <w:pPr>
              <w:pStyle w:val="TableParagraph"/>
              <w:spacing w:before="16"/>
              <w:ind w:left="71" w:right="50"/>
              <w:rPr>
                <w:sz w:val="15"/>
              </w:rPr>
            </w:pPr>
            <w:r>
              <w:rPr>
                <w:sz w:val="15"/>
              </w:rPr>
              <w:t>Cantidad</w:t>
            </w:r>
          </w:p>
        </w:tc>
        <w:tc>
          <w:tcPr>
            <w:tcW w:w="768" w:type="dxa"/>
          </w:tcPr>
          <w:p w:rsidR="002E7712" w:rsidRDefault="00012C31">
            <w:pPr>
              <w:pStyle w:val="TableParagraph"/>
              <w:spacing w:before="16"/>
              <w:ind w:left="75" w:right="54"/>
              <w:rPr>
                <w:sz w:val="15"/>
              </w:rPr>
            </w:pPr>
            <w:proofErr w:type="spellStart"/>
            <w:r>
              <w:rPr>
                <w:sz w:val="15"/>
              </w:rPr>
              <w:t>Codigo</w:t>
            </w:r>
            <w:proofErr w:type="spellEnd"/>
          </w:p>
        </w:tc>
        <w:tc>
          <w:tcPr>
            <w:tcW w:w="4625" w:type="dxa"/>
          </w:tcPr>
          <w:p w:rsidR="002E7712" w:rsidRDefault="00012C31">
            <w:pPr>
              <w:pStyle w:val="TableParagraph"/>
              <w:spacing w:before="16"/>
              <w:ind w:left="2028" w:right="2007"/>
              <w:rPr>
                <w:sz w:val="15"/>
              </w:rPr>
            </w:pPr>
            <w:r>
              <w:rPr>
                <w:sz w:val="15"/>
              </w:rPr>
              <w:t>Nombre</w:t>
            </w:r>
          </w:p>
        </w:tc>
        <w:tc>
          <w:tcPr>
            <w:tcW w:w="1128" w:type="dxa"/>
          </w:tcPr>
          <w:p w:rsidR="002E7712" w:rsidRDefault="00012C31">
            <w:pPr>
              <w:pStyle w:val="TableParagraph"/>
              <w:spacing w:before="16"/>
              <w:ind w:left="109" w:right="88"/>
              <w:rPr>
                <w:sz w:val="15"/>
              </w:rPr>
            </w:pPr>
            <w:r>
              <w:rPr>
                <w:sz w:val="15"/>
              </w:rPr>
              <w:t>Presentación</w:t>
            </w:r>
          </w:p>
        </w:tc>
        <w:tc>
          <w:tcPr>
            <w:tcW w:w="610" w:type="dxa"/>
          </w:tcPr>
          <w:p w:rsidR="002E7712" w:rsidRDefault="00012C31">
            <w:pPr>
              <w:pStyle w:val="TableParagraph"/>
              <w:spacing w:before="16"/>
              <w:ind w:left="179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Imp</w:t>
            </w:r>
            <w:proofErr w:type="spellEnd"/>
          </w:p>
        </w:tc>
        <w:tc>
          <w:tcPr>
            <w:tcW w:w="961" w:type="dxa"/>
            <w:gridSpan w:val="2"/>
          </w:tcPr>
          <w:p w:rsidR="002E7712" w:rsidRDefault="00012C31">
            <w:pPr>
              <w:pStyle w:val="TableParagraph"/>
              <w:spacing w:before="16"/>
              <w:ind w:left="128"/>
              <w:jc w:val="left"/>
              <w:rPr>
                <w:sz w:val="15"/>
              </w:rPr>
            </w:pPr>
            <w:r>
              <w:rPr>
                <w:sz w:val="15"/>
              </w:rPr>
              <w:t xml:space="preserve">Precio </w:t>
            </w:r>
            <w:proofErr w:type="spellStart"/>
            <w:r>
              <w:rPr>
                <w:sz w:val="15"/>
              </w:rPr>
              <w:t>Uni</w:t>
            </w:r>
            <w:proofErr w:type="spellEnd"/>
          </w:p>
        </w:tc>
        <w:tc>
          <w:tcPr>
            <w:tcW w:w="1230" w:type="dxa"/>
            <w:gridSpan w:val="2"/>
          </w:tcPr>
          <w:p w:rsidR="002E7712" w:rsidRDefault="00012C31">
            <w:pPr>
              <w:pStyle w:val="TableParagraph"/>
              <w:spacing w:before="16"/>
              <w:ind w:left="216"/>
              <w:jc w:val="left"/>
              <w:rPr>
                <w:sz w:val="15"/>
              </w:rPr>
            </w:pPr>
            <w:r>
              <w:rPr>
                <w:sz w:val="15"/>
              </w:rPr>
              <w:t xml:space="preserve">Precio </w:t>
            </w:r>
            <w:proofErr w:type="spellStart"/>
            <w:r>
              <w:rPr>
                <w:sz w:val="15"/>
              </w:rPr>
              <w:t>linea</w:t>
            </w:r>
            <w:proofErr w:type="spellEnd"/>
          </w:p>
        </w:tc>
      </w:tr>
      <w:tr w:rsidR="002E7712">
        <w:trPr>
          <w:trHeight w:val="198"/>
        </w:trPr>
        <w:tc>
          <w:tcPr>
            <w:tcW w:w="610" w:type="dxa"/>
          </w:tcPr>
          <w:p w:rsidR="002E7712" w:rsidRDefault="00012C31">
            <w:pPr>
              <w:pStyle w:val="TableParagraph"/>
              <w:ind w:left="22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778" w:type="dxa"/>
          </w:tcPr>
          <w:p w:rsidR="002E7712" w:rsidRDefault="00012C31">
            <w:pPr>
              <w:pStyle w:val="TableParagraph"/>
              <w:ind w:left="21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768" w:type="dxa"/>
          </w:tcPr>
          <w:p w:rsidR="002E7712" w:rsidRDefault="00012C31">
            <w:pPr>
              <w:pStyle w:val="TableParagraph"/>
              <w:ind w:left="75" w:right="54"/>
              <w:rPr>
                <w:sz w:val="15"/>
              </w:rPr>
            </w:pPr>
            <w:r>
              <w:rPr>
                <w:sz w:val="15"/>
              </w:rPr>
              <w:t>7083637</w:t>
            </w:r>
          </w:p>
        </w:tc>
        <w:tc>
          <w:tcPr>
            <w:tcW w:w="4625" w:type="dxa"/>
          </w:tcPr>
          <w:p w:rsidR="002E7712" w:rsidRDefault="00012C31">
            <w:pPr>
              <w:pStyle w:val="TableParagraph"/>
              <w:spacing w:before="58" w:line="120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CINTA METRICA FIBRA VIDRIO 50MTS #TP50ME TRUPER</w:t>
            </w:r>
          </w:p>
        </w:tc>
        <w:tc>
          <w:tcPr>
            <w:tcW w:w="1128" w:type="dxa"/>
          </w:tcPr>
          <w:p w:rsidR="002E7712" w:rsidRDefault="00012C31">
            <w:pPr>
              <w:pStyle w:val="TableParagraph"/>
              <w:ind w:left="109" w:right="87"/>
              <w:rPr>
                <w:sz w:val="15"/>
              </w:rPr>
            </w:pPr>
            <w:r>
              <w:rPr>
                <w:sz w:val="15"/>
              </w:rPr>
              <w:t>UND</w:t>
            </w:r>
          </w:p>
        </w:tc>
        <w:tc>
          <w:tcPr>
            <w:tcW w:w="610" w:type="dxa"/>
          </w:tcPr>
          <w:p w:rsidR="002E7712" w:rsidRDefault="00012C31">
            <w:pPr>
              <w:pStyle w:val="TableParagraph"/>
              <w:spacing w:before="14" w:line="165" w:lineRule="exact"/>
              <w:ind w:left="123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13.00%</w:t>
            </w:r>
          </w:p>
        </w:tc>
        <w:tc>
          <w:tcPr>
            <w:tcW w:w="269" w:type="dxa"/>
            <w:tcBorders>
              <w:right w:val="nil"/>
            </w:tcBorders>
          </w:tcPr>
          <w:p w:rsidR="002E7712" w:rsidRDefault="00012C31">
            <w:pPr>
              <w:pStyle w:val="TableParagraph"/>
              <w:spacing w:before="10" w:line="169" w:lineRule="exact"/>
              <w:ind w:right="35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₡</w:t>
            </w:r>
          </w:p>
        </w:tc>
        <w:tc>
          <w:tcPr>
            <w:tcW w:w="692" w:type="dxa"/>
            <w:tcBorders>
              <w:left w:val="nil"/>
            </w:tcBorders>
          </w:tcPr>
          <w:p w:rsidR="002E7712" w:rsidRDefault="00012C31">
            <w:pPr>
              <w:pStyle w:val="TableParagraph"/>
              <w:spacing w:before="11" w:line="167" w:lineRule="exact"/>
              <w:ind w:left="82" w:right="26"/>
              <w:rPr>
                <w:rFonts w:ascii="Arial Narrow"/>
                <w:sz w:val="16"/>
              </w:rPr>
            </w:pPr>
            <w:r>
              <w:rPr>
                <w:rFonts w:ascii="Arial Narrow"/>
                <w:w w:val="105"/>
                <w:sz w:val="16"/>
              </w:rPr>
              <w:t>6,220.00</w:t>
            </w:r>
          </w:p>
        </w:tc>
        <w:tc>
          <w:tcPr>
            <w:tcW w:w="333" w:type="dxa"/>
            <w:tcBorders>
              <w:right w:val="nil"/>
            </w:tcBorders>
          </w:tcPr>
          <w:p w:rsidR="002E7712" w:rsidRDefault="00012C31">
            <w:pPr>
              <w:pStyle w:val="TableParagraph"/>
              <w:ind w:left="66"/>
              <w:jc w:val="left"/>
              <w:rPr>
                <w:sz w:val="15"/>
              </w:rPr>
            </w:pPr>
            <w:r>
              <w:rPr>
                <w:w w:val="102"/>
                <w:sz w:val="15"/>
              </w:rPr>
              <w:t>₡</w:t>
            </w:r>
          </w:p>
        </w:tc>
        <w:tc>
          <w:tcPr>
            <w:tcW w:w="897" w:type="dxa"/>
            <w:tcBorders>
              <w:left w:val="nil"/>
            </w:tcBorders>
          </w:tcPr>
          <w:p w:rsidR="002E7712" w:rsidRDefault="00012C31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sz w:val="15"/>
              </w:rPr>
              <w:t>31,100.00</w:t>
            </w:r>
          </w:p>
        </w:tc>
      </w:tr>
      <w:tr w:rsidR="002E7712">
        <w:trPr>
          <w:trHeight w:val="198"/>
        </w:trPr>
        <w:tc>
          <w:tcPr>
            <w:tcW w:w="610" w:type="dxa"/>
          </w:tcPr>
          <w:p w:rsidR="002E7712" w:rsidRDefault="00012C31">
            <w:pPr>
              <w:pStyle w:val="TableParagraph"/>
              <w:ind w:left="22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778" w:type="dxa"/>
          </w:tcPr>
          <w:p w:rsidR="002E7712" w:rsidRDefault="00012C31">
            <w:pPr>
              <w:pStyle w:val="TableParagraph"/>
              <w:ind w:left="21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768" w:type="dxa"/>
          </w:tcPr>
          <w:p w:rsidR="002E7712" w:rsidRDefault="00012C31">
            <w:pPr>
              <w:pStyle w:val="TableParagraph"/>
              <w:ind w:left="75" w:right="54"/>
              <w:rPr>
                <w:sz w:val="15"/>
              </w:rPr>
            </w:pPr>
            <w:r>
              <w:rPr>
                <w:sz w:val="15"/>
              </w:rPr>
              <w:t>7083646</w:t>
            </w:r>
          </w:p>
        </w:tc>
        <w:tc>
          <w:tcPr>
            <w:tcW w:w="4625" w:type="dxa"/>
          </w:tcPr>
          <w:p w:rsidR="002E7712" w:rsidRDefault="00012C31">
            <w:pPr>
              <w:pStyle w:val="TableParagraph"/>
              <w:spacing w:before="58" w:line="120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CINTA METRICA TRUPER #FH-8M IMPACTO 1 X 8 MTS</w:t>
            </w:r>
          </w:p>
        </w:tc>
        <w:tc>
          <w:tcPr>
            <w:tcW w:w="1128" w:type="dxa"/>
          </w:tcPr>
          <w:p w:rsidR="002E7712" w:rsidRDefault="00012C31">
            <w:pPr>
              <w:pStyle w:val="TableParagraph"/>
              <w:ind w:left="109" w:right="87"/>
              <w:rPr>
                <w:sz w:val="15"/>
              </w:rPr>
            </w:pPr>
            <w:r>
              <w:rPr>
                <w:sz w:val="15"/>
              </w:rPr>
              <w:t>UND</w:t>
            </w:r>
          </w:p>
        </w:tc>
        <w:tc>
          <w:tcPr>
            <w:tcW w:w="610" w:type="dxa"/>
          </w:tcPr>
          <w:p w:rsidR="002E7712" w:rsidRDefault="00012C31">
            <w:pPr>
              <w:pStyle w:val="TableParagraph"/>
              <w:spacing w:before="14" w:line="165" w:lineRule="exact"/>
              <w:ind w:left="123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13.00%</w:t>
            </w:r>
          </w:p>
        </w:tc>
        <w:tc>
          <w:tcPr>
            <w:tcW w:w="269" w:type="dxa"/>
            <w:tcBorders>
              <w:right w:val="nil"/>
            </w:tcBorders>
          </w:tcPr>
          <w:p w:rsidR="002E7712" w:rsidRDefault="00012C31">
            <w:pPr>
              <w:pStyle w:val="TableParagraph"/>
              <w:spacing w:before="10" w:line="169" w:lineRule="exact"/>
              <w:ind w:right="35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₡</w:t>
            </w:r>
          </w:p>
        </w:tc>
        <w:tc>
          <w:tcPr>
            <w:tcW w:w="692" w:type="dxa"/>
            <w:tcBorders>
              <w:left w:val="nil"/>
            </w:tcBorders>
          </w:tcPr>
          <w:p w:rsidR="002E7712" w:rsidRDefault="00012C31">
            <w:pPr>
              <w:pStyle w:val="TableParagraph"/>
              <w:spacing w:before="11" w:line="167" w:lineRule="exact"/>
              <w:ind w:left="82" w:right="26"/>
              <w:rPr>
                <w:rFonts w:ascii="Arial Narrow"/>
                <w:sz w:val="16"/>
              </w:rPr>
            </w:pPr>
            <w:r>
              <w:rPr>
                <w:rFonts w:ascii="Arial Narrow"/>
                <w:w w:val="105"/>
                <w:sz w:val="16"/>
              </w:rPr>
              <w:t>3,050.00</w:t>
            </w:r>
          </w:p>
        </w:tc>
        <w:tc>
          <w:tcPr>
            <w:tcW w:w="333" w:type="dxa"/>
            <w:tcBorders>
              <w:right w:val="nil"/>
            </w:tcBorders>
          </w:tcPr>
          <w:p w:rsidR="002E7712" w:rsidRDefault="00012C31">
            <w:pPr>
              <w:pStyle w:val="TableParagraph"/>
              <w:ind w:left="66"/>
              <w:jc w:val="left"/>
              <w:rPr>
                <w:sz w:val="15"/>
              </w:rPr>
            </w:pPr>
            <w:r>
              <w:rPr>
                <w:w w:val="102"/>
                <w:sz w:val="15"/>
              </w:rPr>
              <w:t>₡</w:t>
            </w:r>
          </w:p>
        </w:tc>
        <w:tc>
          <w:tcPr>
            <w:tcW w:w="897" w:type="dxa"/>
            <w:tcBorders>
              <w:left w:val="nil"/>
            </w:tcBorders>
          </w:tcPr>
          <w:p w:rsidR="002E7712" w:rsidRDefault="00012C31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sz w:val="15"/>
              </w:rPr>
              <w:t>15,250.00</w:t>
            </w:r>
          </w:p>
        </w:tc>
      </w:tr>
      <w:tr w:rsidR="002E7712">
        <w:trPr>
          <w:trHeight w:val="198"/>
        </w:trPr>
        <w:tc>
          <w:tcPr>
            <w:tcW w:w="610" w:type="dxa"/>
          </w:tcPr>
          <w:p w:rsidR="002E7712" w:rsidRDefault="00012C31">
            <w:pPr>
              <w:pStyle w:val="TableParagraph"/>
              <w:ind w:left="22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778" w:type="dxa"/>
          </w:tcPr>
          <w:p w:rsidR="002E7712" w:rsidRDefault="00012C31">
            <w:pPr>
              <w:pStyle w:val="TableParagraph"/>
              <w:ind w:left="21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768" w:type="dxa"/>
          </w:tcPr>
          <w:p w:rsidR="002E7712" w:rsidRDefault="00012C31">
            <w:pPr>
              <w:pStyle w:val="TableParagraph"/>
              <w:ind w:left="75" w:right="54"/>
              <w:rPr>
                <w:sz w:val="15"/>
              </w:rPr>
            </w:pPr>
            <w:r>
              <w:rPr>
                <w:sz w:val="15"/>
              </w:rPr>
              <w:t>7083691</w:t>
            </w:r>
          </w:p>
        </w:tc>
        <w:tc>
          <w:tcPr>
            <w:tcW w:w="4625" w:type="dxa"/>
          </w:tcPr>
          <w:p w:rsidR="002E7712" w:rsidRDefault="00012C31">
            <w:pPr>
              <w:pStyle w:val="TableParagraph"/>
              <w:spacing w:before="58" w:line="120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ESPATULA FLEXIBLE MANGO MADERA 3" #ET-3F TRUPER</w:t>
            </w:r>
          </w:p>
        </w:tc>
        <w:tc>
          <w:tcPr>
            <w:tcW w:w="1128" w:type="dxa"/>
          </w:tcPr>
          <w:p w:rsidR="002E7712" w:rsidRDefault="00012C31">
            <w:pPr>
              <w:pStyle w:val="TableParagraph"/>
              <w:ind w:left="109" w:right="87"/>
              <w:rPr>
                <w:sz w:val="15"/>
              </w:rPr>
            </w:pPr>
            <w:r>
              <w:rPr>
                <w:sz w:val="15"/>
              </w:rPr>
              <w:t>UND</w:t>
            </w:r>
          </w:p>
        </w:tc>
        <w:tc>
          <w:tcPr>
            <w:tcW w:w="610" w:type="dxa"/>
          </w:tcPr>
          <w:p w:rsidR="002E7712" w:rsidRDefault="00012C31">
            <w:pPr>
              <w:pStyle w:val="TableParagraph"/>
              <w:spacing w:before="14" w:line="165" w:lineRule="exact"/>
              <w:ind w:left="123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13.00%</w:t>
            </w:r>
          </w:p>
        </w:tc>
        <w:tc>
          <w:tcPr>
            <w:tcW w:w="269" w:type="dxa"/>
            <w:tcBorders>
              <w:right w:val="nil"/>
            </w:tcBorders>
          </w:tcPr>
          <w:p w:rsidR="002E7712" w:rsidRDefault="00012C31">
            <w:pPr>
              <w:pStyle w:val="TableParagraph"/>
              <w:spacing w:before="10" w:line="169" w:lineRule="exact"/>
              <w:ind w:right="35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₡</w:t>
            </w:r>
          </w:p>
        </w:tc>
        <w:tc>
          <w:tcPr>
            <w:tcW w:w="692" w:type="dxa"/>
            <w:tcBorders>
              <w:left w:val="nil"/>
            </w:tcBorders>
          </w:tcPr>
          <w:p w:rsidR="002E7712" w:rsidRDefault="00012C31">
            <w:pPr>
              <w:pStyle w:val="TableParagraph"/>
              <w:spacing w:before="9" w:line="169" w:lineRule="exact"/>
              <w:ind w:left="82" w:right="26"/>
              <w:rPr>
                <w:rFonts w:ascii="Arial Narrow"/>
                <w:sz w:val="16"/>
              </w:rPr>
            </w:pPr>
            <w:r>
              <w:rPr>
                <w:rFonts w:ascii="Arial Narrow"/>
                <w:w w:val="105"/>
                <w:sz w:val="16"/>
              </w:rPr>
              <w:t>1,040.00</w:t>
            </w:r>
          </w:p>
        </w:tc>
        <w:tc>
          <w:tcPr>
            <w:tcW w:w="333" w:type="dxa"/>
            <w:tcBorders>
              <w:right w:val="nil"/>
            </w:tcBorders>
          </w:tcPr>
          <w:p w:rsidR="002E7712" w:rsidRDefault="00012C31">
            <w:pPr>
              <w:pStyle w:val="TableParagraph"/>
              <w:ind w:left="64"/>
              <w:jc w:val="left"/>
              <w:rPr>
                <w:sz w:val="15"/>
              </w:rPr>
            </w:pPr>
            <w:r>
              <w:rPr>
                <w:w w:val="102"/>
                <w:sz w:val="15"/>
              </w:rPr>
              <w:t>₡</w:t>
            </w:r>
          </w:p>
        </w:tc>
        <w:tc>
          <w:tcPr>
            <w:tcW w:w="897" w:type="dxa"/>
            <w:tcBorders>
              <w:left w:val="nil"/>
            </w:tcBorders>
          </w:tcPr>
          <w:p w:rsidR="002E7712" w:rsidRDefault="00012C31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sz w:val="15"/>
              </w:rPr>
              <w:t>7,280.00</w:t>
            </w:r>
          </w:p>
        </w:tc>
      </w:tr>
      <w:tr w:rsidR="002E7712">
        <w:trPr>
          <w:trHeight w:val="198"/>
        </w:trPr>
        <w:tc>
          <w:tcPr>
            <w:tcW w:w="610" w:type="dxa"/>
          </w:tcPr>
          <w:p w:rsidR="002E7712" w:rsidRDefault="00012C31">
            <w:pPr>
              <w:pStyle w:val="TableParagraph"/>
              <w:spacing w:before="23" w:line="155" w:lineRule="exact"/>
              <w:ind w:left="22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778" w:type="dxa"/>
          </w:tcPr>
          <w:p w:rsidR="002E7712" w:rsidRDefault="00012C31">
            <w:pPr>
              <w:pStyle w:val="TableParagraph"/>
              <w:spacing w:before="23" w:line="155" w:lineRule="exact"/>
              <w:ind w:left="21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768" w:type="dxa"/>
          </w:tcPr>
          <w:p w:rsidR="002E7712" w:rsidRDefault="00012C31">
            <w:pPr>
              <w:pStyle w:val="TableParagraph"/>
              <w:spacing w:before="23" w:line="155" w:lineRule="exact"/>
              <w:ind w:left="75" w:right="54"/>
              <w:rPr>
                <w:sz w:val="15"/>
              </w:rPr>
            </w:pPr>
            <w:r>
              <w:rPr>
                <w:sz w:val="15"/>
              </w:rPr>
              <w:t>7010724</w:t>
            </w:r>
          </w:p>
        </w:tc>
        <w:tc>
          <w:tcPr>
            <w:tcW w:w="4625" w:type="dxa"/>
          </w:tcPr>
          <w:p w:rsidR="002E7712" w:rsidRDefault="00012C31">
            <w:pPr>
              <w:pStyle w:val="TableParagraph"/>
              <w:spacing w:before="58" w:line="120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CUCHARA P/ALBAÑIL 10PLG #CT-10C TRUPER</w:t>
            </w:r>
          </w:p>
        </w:tc>
        <w:tc>
          <w:tcPr>
            <w:tcW w:w="1128" w:type="dxa"/>
          </w:tcPr>
          <w:p w:rsidR="002E7712" w:rsidRDefault="00012C31">
            <w:pPr>
              <w:pStyle w:val="TableParagraph"/>
              <w:spacing w:before="23" w:line="155" w:lineRule="exact"/>
              <w:ind w:left="109" w:right="87"/>
              <w:rPr>
                <w:sz w:val="15"/>
              </w:rPr>
            </w:pPr>
            <w:r>
              <w:rPr>
                <w:sz w:val="15"/>
              </w:rPr>
              <w:t>UND</w:t>
            </w:r>
          </w:p>
        </w:tc>
        <w:tc>
          <w:tcPr>
            <w:tcW w:w="610" w:type="dxa"/>
          </w:tcPr>
          <w:p w:rsidR="002E7712" w:rsidRDefault="00012C31">
            <w:pPr>
              <w:pStyle w:val="TableParagraph"/>
              <w:spacing w:before="14" w:line="165" w:lineRule="exact"/>
              <w:ind w:left="123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13.00%</w:t>
            </w:r>
          </w:p>
        </w:tc>
        <w:tc>
          <w:tcPr>
            <w:tcW w:w="269" w:type="dxa"/>
            <w:tcBorders>
              <w:right w:val="nil"/>
            </w:tcBorders>
          </w:tcPr>
          <w:p w:rsidR="002E7712" w:rsidRDefault="00012C31">
            <w:pPr>
              <w:pStyle w:val="TableParagraph"/>
              <w:spacing w:before="10" w:line="169" w:lineRule="exact"/>
              <w:ind w:right="35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₡</w:t>
            </w:r>
          </w:p>
        </w:tc>
        <w:tc>
          <w:tcPr>
            <w:tcW w:w="692" w:type="dxa"/>
            <w:tcBorders>
              <w:left w:val="nil"/>
            </w:tcBorders>
          </w:tcPr>
          <w:p w:rsidR="002E7712" w:rsidRDefault="00012C31">
            <w:pPr>
              <w:pStyle w:val="TableParagraph"/>
              <w:spacing w:before="9" w:line="169" w:lineRule="exact"/>
              <w:ind w:left="82" w:right="26"/>
              <w:rPr>
                <w:rFonts w:ascii="Arial Narrow"/>
                <w:sz w:val="16"/>
              </w:rPr>
            </w:pPr>
            <w:r>
              <w:rPr>
                <w:rFonts w:ascii="Arial Narrow"/>
                <w:w w:val="105"/>
                <w:sz w:val="16"/>
              </w:rPr>
              <w:t>4,420.00</w:t>
            </w:r>
          </w:p>
        </w:tc>
        <w:tc>
          <w:tcPr>
            <w:tcW w:w="333" w:type="dxa"/>
            <w:tcBorders>
              <w:right w:val="nil"/>
            </w:tcBorders>
          </w:tcPr>
          <w:p w:rsidR="002E7712" w:rsidRDefault="00012C31">
            <w:pPr>
              <w:pStyle w:val="TableParagraph"/>
              <w:spacing w:before="23" w:line="155" w:lineRule="exact"/>
              <w:ind w:left="66"/>
              <w:jc w:val="left"/>
              <w:rPr>
                <w:sz w:val="15"/>
              </w:rPr>
            </w:pPr>
            <w:r>
              <w:rPr>
                <w:w w:val="102"/>
                <w:sz w:val="15"/>
              </w:rPr>
              <w:t>₡</w:t>
            </w:r>
          </w:p>
        </w:tc>
        <w:tc>
          <w:tcPr>
            <w:tcW w:w="897" w:type="dxa"/>
            <w:tcBorders>
              <w:left w:val="nil"/>
            </w:tcBorders>
          </w:tcPr>
          <w:p w:rsidR="002E7712" w:rsidRDefault="00012C31">
            <w:pPr>
              <w:pStyle w:val="TableParagraph"/>
              <w:spacing w:before="23" w:line="155" w:lineRule="exact"/>
              <w:ind w:right="48"/>
              <w:jc w:val="right"/>
              <w:rPr>
                <w:sz w:val="15"/>
              </w:rPr>
            </w:pPr>
            <w:r>
              <w:rPr>
                <w:sz w:val="15"/>
              </w:rPr>
              <w:t>13,260.00</w:t>
            </w:r>
          </w:p>
        </w:tc>
      </w:tr>
      <w:tr w:rsidR="002E7712">
        <w:trPr>
          <w:trHeight w:val="198"/>
        </w:trPr>
        <w:tc>
          <w:tcPr>
            <w:tcW w:w="610" w:type="dxa"/>
          </w:tcPr>
          <w:p w:rsidR="002E7712" w:rsidRDefault="00012C31">
            <w:pPr>
              <w:pStyle w:val="TableParagraph"/>
              <w:ind w:left="22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778" w:type="dxa"/>
          </w:tcPr>
          <w:p w:rsidR="002E7712" w:rsidRDefault="00012C31">
            <w:pPr>
              <w:pStyle w:val="TableParagraph"/>
              <w:ind w:left="21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768" w:type="dxa"/>
          </w:tcPr>
          <w:p w:rsidR="002E7712" w:rsidRDefault="00012C31">
            <w:pPr>
              <w:pStyle w:val="TableParagraph"/>
              <w:ind w:left="75" w:right="54"/>
              <w:rPr>
                <w:sz w:val="15"/>
              </w:rPr>
            </w:pPr>
            <w:r>
              <w:rPr>
                <w:sz w:val="15"/>
              </w:rPr>
              <w:t>7998227</w:t>
            </w:r>
          </w:p>
        </w:tc>
        <w:tc>
          <w:tcPr>
            <w:tcW w:w="4625" w:type="dxa"/>
          </w:tcPr>
          <w:p w:rsidR="002E7712" w:rsidRDefault="00012C31">
            <w:pPr>
              <w:pStyle w:val="TableParagraph"/>
              <w:spacing w:before="58" w:line="120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BROCHA PROFESIONAL 2" MANGO MADERA CHPTB0502 INGCO</w:t>
            </w:r>
          </w:p>
        </w:tc>
        <w:tc>
          <w:tcPr>
            <w:tcW w:w="1128" w:type="dxa"/>
          </w:tcPr>
          <w:p w:rsidR="002E7712" w:rsidRDefault="00012C31">
            <w:pPr>
              <w:pStyle w:val="TableParagraph"/>
              <w:ind w:left="109" w:right="87"/>
              <w:rPr>
                <w:sz w:val="15"/>
              </w:rPr>
            </w:pPr>
            <w:r>
              <w:rPr>
                <w:sz w:val="15"/>
              </w:rPr>
              <w:t>UND</w:t>
            </w:r>
          </w:p>
        </w:tc>
        <w:tc>
          <w:tcPr>
            <w:tcW w:w="610" w:type="dxa"/>
          </w:tcPr>
          <w:p w:rsidR="002E7712" w:rsidRDefault="00012C31">
            <w:pPr>
              <w:pStyle w:val="TableParagraph"/>
              <w:spacing w:before="14" w:line="165" w:lineRule="exact"/>
              <w:ind w:left="123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13.00%</w:t>
            </w:r>
          </w:p>
        </w:tc>
        <w:tc>
          <w:tcPr>
            <w:tcW w:w="269" w:type="dxa"/>
            <w:tcBorders>
              <w:right w:val="nil"/>
            </w:tcBorders>
          </w:tcPr>
          <w:p w:rsidR="002E7712" w:rsidRDefault="00012C31">
            <w:pPr>
              <w:pStyle w:val="TableParagraph"/>
              <w:spacing w:before="10" w:line="169" w:lineRule="exact"/>
              <w:ind w:right="35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₡</w:t>
            </w:r>
          </w:p>
        </w:tc>
        <w:tc>
          <w:tcPr>
            <w:tcW w:w="692" w:type="dxa"/>
            <w:tcBorders>
              <w:left w:val="nil"/>
            </w:tcBorders>
          </w:tcPr>
          <w:p w:rsidR="002E7712" w:rsidRDefault="00012C31">
            <w:pPr>
              <w:pStyle w:val="TableParagraph"/>
              <w:spacing w:before="11" w:line="167" w:lineRule="exact"/>
              <w:ind w:left="197" w:right="26"/>
              <w:rPr>
                <w:rFonts w:ascii="Arial Narrow"/>
                <w:sz w:val="16"/>
              </w:rPr>
            </w:pPr>
            <w:r>
              <w:rPr>
                <w:rFonts w:ascii="Arial Narrow"/>
                <w:w w:val="105"/>
                <w:sz w:val="16"/>
              </w:rPr>
              <w:t>790.00</w:t>
            </w:r>
          </w:p>
        </w:tc>
        <w:tc>
          <w:tcPr>
            <w:tcW w:w="333" w:type="dxa"/>
            <w:tcBorders>
              <w:right w:val="nil"/>
            </w:tcBorders>
          </w:tcPr>
          <w:p w:rsidR="002E7712" w:rsidRDefault="00012C31">
            <w:pPr>
              <w:pStyle w:val="TableParagraph"/>
              <w:ind w:left="64"/>
              <w:jc w:val="left"/>
              <w:rPr>
                <w:sz w:val="15"/>
              </w:rPr>
            </w:pPr>
            <w:r>
              <w:rPr>
                <w:w w:val="102"/>
                <w:sz w:val="15"/>
              </w:rPr>
              <w:t>₡</w:t>
            </w:r>
          </w:p>
        </w:tc>
        <w:tc>
          <w:tcPr>
            <w:tcW w:w="897" w:type="dxa"/>
            <w:tcBorders>
              <w:left w:val="nil"/>
            </w:tcBorders>
          </w:tcPr>
          <w:p w:rsidR="002E7712" w:rsidRDefault="00012C31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sz w:val="15"/>
              </w:rPr>
              <w:t>3,160.00</w:t>
            </w:r>
          </w:p>
        </w:tc>
      </w:tr>
      <w:tr w:rsidR="002E7712">
        <w:trPr>
          <w:trHeight w:val="198"/>
        </w:trPr>
        <w:tc>
          <w:tcPr>
            <w:tcW w:w="610" w:type="dxa"/>
          </w:tcPr>
          <w:p w:rsidR="002E7712" w:rsidRDefault="00012C31">
            <w:pPr>
              <w:pStyle w:val="TableParagraph"/>
              <w:ind w:left="22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778" w:type="dxa"/>
          </w:tcPr>
          <w:p w:rsidR="002E7712" w:rsidRDefault="00012C31">
            <w:pPr>
              <w:pStyle w:val="TableParagraph"/>
              <w:ind w:left="21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768" w:type="dxa"/>
          </w:tcPr>
          <w:p w:rsidR="002E7712" w:rsidRDefault="00012C31">
            <w:pPr>
              <w:pStyle w:val="TableParagraph"/>
              <w:ind w:left="75" w:right="54"/>
              <w:rPr>
                <w:sz w:val="15"/>
              </w:rPr>
            </w:pPr>
            <w:r>
              <w:rPr>
                <w:sz w:val="15"/>
              </w:rPr>
              <w:t>7012157</w:t>
            </w:r>
          </w:p>
        </w:tc>
        <w:tc>
          <w:tcPr>
            <w:tcW w:w="4625" w:type="dxa"/>
          </w:tcPr>
          <w:p w:rsidR="002E7712" w:rsidRDefault="00012C31">
            <w:pPr>
              <w:pStyle w:val="TableParagraph"/>
              <w:spacing w:before="58" w:line="120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CUCHILLA CUTTER 6PLG C/GRIP #CUT-6X TRUPER</w:t>
            </w:r>
          </w:p>
        </w:tc>
        <w:tc>
          <w:tcPr>
            <w:tcW w:w="1128" w:type="dxa"/>
          </w:tcPr>
          <w:p w:rsidR="002E7712" w:rsidRDefault="00012C31">
            <w:pPr>
              <w:pStyle w:val="TableParagraph"/>
              <w:ind w:left="109" w:right="87"/>
              <w:rPr>
                <w:sz w:val="15"/>
              </w:rPr>
            </w:pPr>
            <w:r>
              <w:rPr>
                <w:sz w:val="15"/>
              </w:rPr>
              <w:t>UND</w:t>
            </w:r>
          </w:p>
        </w:tc>
        <w:tc>
          <w:tcPr>
            <w:tcW w:w="610" w:type="dxa"/>
          </w:tcPr>
          <w:p w:rsidR="002E7712" w:rsidRDefault="00012C31">
            <w:pPr>
              <w:pStyle w:val="TableParagraph"/>
              <w:spacing w:before="14" w:line="165" w:lineRule="exact"/>
              <w:ind w:left="123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13.00%</w:t>
            </w:r>
          </w:p>
        </w:tc>
        <w:tc>
          <w:tcPr>
            <w:tcW w:w="269" w:type="dxa"/>
            <w:tcBorders>
              <w:right w:val="nil"/>
            </w:tcBorders>
          </w:tcPr>
          <w:p w:rsidR="002E7712" w:rsidRDefault="00012C31">
            <w:pPr>
              <w:pStyle w:val="TableParagraph"/>
              <w:spacing w:before="10" w:line="169" w:lineRule="exact"/>
              <w:ind w:right="35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₡</w:t>
            </w:r>
          </w:p>
        </w:tc>
        <w:tc>
          <w:tcPr>
            <w:tcW w:w="692" w:type="dxa"/>
            <w:tcBorders>
              <w:left w:val="nil"/>
            </w:tcBorders>
          </w:tcPr>
          <w:p w:rsidR="002E7712" w:rsidRDefault="00012C31">
            <w:pPr>
              <w:pStyle w:val="TableParagraph"/>
              <w:spacing w:before="11" w:line="167" w:lineRule="exact"/>
              <w:ind w:left="197" w:right="26"/>
              <w:rPr>
                <w:rFonts w:ascii="Arial Narrow"/>
                <w:sz w:val="16"/>
              </w:rPr>
            </w:pPr>
            <w:r>
              <w:rPr>
                <w:rFonts w:ascii="Arial Narrow"/>
                <w:w w:val="105"/>
                <w:sz w:val="16"/>
              </w:rPr>
              <w:t>835.00</w:t>
            </w:r>
          </w:p>
        </w:tc>
        <w:tc>
          <w:tcPr>
            <w:tcW w:w="333" w:type="dxa"/>
            <w:tcBorders>
              <w:right w:val="nil"/>
            </w:tcBorders>
          </w:tcPr>
          <w:p w:rsidR="002E7712" w:rsidRDefault="00012C31">
            <w:pPr>
              <w:pStyle w:val="TableParagraph"/>
              <w:ind w:left="64"/>
              <w:jc w:val="left"/>
              <w:rPr>
                <w:sz w:val="15"/>
              </w:rPr>
            </w:pPr>
            <w:r>
              <w:rPr>
                <w:w w:val="102"/>
                <w:sz w:val="15"/>
              </w:rPr>
              <w:t>₡</w:t>
            </w:r>
          </w:p>
        </w:tc>
        <w:tc>
          <w:tcPr>
            <w:tcW w:w="897" w:type="dxa"/>
            <w:tcBorders>
              <w:left w:val="nil"/>
            </w:tcBorders>
          </w:tcPr>
          <w:p w:rsidR="002E7712" w:rsidRDefault="00012C31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sz w:val="15"/>
              </w:rPr>
              <w:t>5,845.00</w:t>
            </w:r>
          </w:p>
        </w:tc>
      </w:tr>
      <w:tr w:rsidR="002E7712">
        <w:trPr>
          <w:trHeight w:val="198"/>
        </w:trPr>
        <w:tc>
          <w:tcPr>
            <w:tcW w:w="610" w:type="dxa"/>
          </w:tcPr>
          <w:p w:rsidR="002E7712" w:rsidRDefault="00012C31">
            <w:pPr>
              <w:pStyle w:val="TableParagraph"/>
              <w:ind w:left="22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778" w:type="dxa"/>
          </w:tcPr>
          <w:p w:rsidR="002E7712" w:rsidRDefault="00012C31">
            <w:pPr>
              <w:pStyle w:val="TableParagraph"/>
              <w:ind w:left="21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768" w:type="dxa"/>
          </w:tcPr>
          <w:p w:rsidR="002E7712" w:rsidRDefault="00012C31">
            <w:pPr>
              <w:pStyle w:val="TableParagraph"/>
              <w:ind w:left="75" w:right="54"/>
              <w:rPr>
                <w:sz w:val="15"/>
              </w:rPr>
            </w:pPr>
            <w:r>
              <w:rPr>
                <w:sz w:val="15"/>
              </w:rPr>
              <w:t>7112803</w:t>
            </w:r>
          </w:p>
        </w:tc>
        <w:tc>
          <w:tcPr>
            <w:tcW w:w="4625" w:type="dxa"/>
          </w:tcPr>
          <w:p w:rsidR="002E7712" w:rsidRDefault="00012C31">
            <w:pPr>
              <w:pStyle w:val="TableParagraph"/>
              <w:spacing w:before="58" w:line="120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JUEGO HERRAMIENTAS JARDINERIA JJ-3P PRETUL BLT 3UND</w:t>
            </w:r>
          </w:p>
        </w:tc>
        <w:tc>
          <w:tcPr>
            <w:tcW w:w="1128" w:type="dxa"/>
          </w:tcPr>
          <w:p w:rsidR="002E7712" w:rsidRDefault="00012C31">
            <w:pPr>
              <w:pStyle w:val="TableParagraph"/>
              <w:ind w:left="109" w:right="87"/>
              <w:rPr>
                <w:sz w:val="15"/>
              </w:rPr>
            </w:pPr>
            <w:r>
              <w:rPr>
                <w:sz w:val="15"/>
              </w:rPr>
              <w:t>UND</w:t>
            </w:r>
          </w:p>
        </w:tc>
        <w:tc>
          <w:tcPr>
            <w:tcW w:w="610" w:type="dxa"/>
          </w:tcPr>
          <w:p w:rsidR="002E7712" w:rsidRDefault="00012C31">
            <w:pPr>
              <w:pStyle w:val="TableParagraph"/>
              <w:spacing w:before="14" w:line="165" w:lineRule="exact"/>
              <w:ind w:left="202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1.00%</w:t>
            </w:r>
          </w:p>
        </w:tc>
        <w:tc>
          <w:tcPr>
            <w:tcW w:w="269" w:type="dxa"/>
            <w:tcBorders>
              <w:right w:val="nil"/>
            </w:tcBorders>
          </w:tcPr>
          <w:p w:rsidR="002E7712" w:rsidRDefault="00012C31">
            <w:pPr>
              <w:pStyle w:val="TableParagraph"/>
              <w:spacing w:before="10" w:line="169" w:lineRule="exact"/>
              <w:ind w:right="35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₡</w:t>
            </w:r>
          </w:p>
        </w:tc>
        <w:tc>
          <w:tcPr>
            <w:tcW w:w="692" w:type="dxa"/>
            <w:tcBorders>
              <w:left w:val="nil"/>
            </w:tcBorders>
          </w:tcPr>
          <w:p w:rsidR="002E7712" w:rsidRDefault="00012C31">
            <w:pPr>
              <w:pStyle w:val="TableParagraph"/>
              <w:spacing w:before="11" w:line="167" w:lineRule="exact"/>
              <w:ind w:left="82" w:right="26"/>
              <w:rPr>
                <w:rFonts w:ascii="Arial Narrow"/>
                <w:sz w:val="16"/>
              </w:rPr>
            </w:pPr>
            <w:r>
              <w:rPr>
                <w:rFonts w:ascii="Arial Narrow"/>
                <w:w w:val="105"/>
                <w:sz w:val="16"/>
              </w:rPr>
              <w:t>2,200.00</w:t>
            </w:r>
          </w:p>
        </w:tc>
        <w:tc>
          <w:tcPr>
            <w:tcW w:w="333" w:type="dxa"/>
            <w:tcBorders>
              <w:right w:val="nil"/>
            </w:tcBorders>
          </w:tcPr>
          <w:p w:rsidR="002E7712" w:rsidRDefault="00012C31">
            <w:pPr>
              <w:pStyle w:val="TableParagraph"/>
              <w:ind w:left="64"/>
              <w:jc w:val="left"/>
              <w:rPr>
                <w:sz w:val="15"/>
              </w:rPr>
            </w:pPr>
            <w:r>
              <w:rPr>
                <w:w w:val="102"/>
                <w:sz w:val="15"/>
              </w:rPr>
              <w:t>₡</w:t>
            </w:r>
          </w:p>
        </w:tc>
        <w:tc>
          <w:tcPr>
            <w:tcW w:w="897" w:type="dxa"/>
            <w:tcBorders>
              <w:left w:val="nil"/>
            </w:tcBorders>
          </w:tcPr>
          <w:p w:rsidR="002E7712" w:rsidRDefault="00012C31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sz w:val="15"/>
              </w:rPr>
              <w:t>4,400.00</w:t>
            </w:r>
          </w:p>
        </w:tc>
      </w:tr>
      <w:tr w:rsidR="002E7712">
        <w:trPr>
          <w:trHeight w:val="198"/>
        </w:trPr>
        <w:tc>
          <w:tcPr>
            <w:tcW w:w="610" w:type="dxa"/>
          </w:tcPr>
          <w:p w:rsidR="002E7712" w:rsidRDefault="00012C31">
            <w:pPr>
              <w:pStyle w:val="TableParagraph"/>
              <w:ind w:left="22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778" w:type="dxa"/>
          </w:tcPr>
          <w:p w:rsidR="002E7712" w:rsidRDefault="00012C31">
            <w:pPr>
              <w:pStyle w:val="TableParagraph"/>
              <w:ind w:left="21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768" w:type="dxa"/>
          </w:tcPr>
          <w:p w:rsidR="002E7712" w:rsidRDefault="00012C31">
            <w:pPr>
              <w:pStyle w:val="TableParagraph"/>
              <w:ind w:left="75" w:right="54"/>
              <w:rPr>
                <w:sz w:val="15"/>
              </w:rPr>
            </w:pPr>
            <w:r>
              <w:rPr>
                <w:sz w:val="15"/>
              </w:rPr>
              <w:t>7049022</w:t>
            </w:r>
          </w:p>
        </w:tc>
        <w:tc>
          <w:tcPr>
            <w:tcW w:w="4625" w:type="dxa"/>
          </w:tcPr>
          <w:p w:rsidR="002E7712" w:rsidRDefault="00012C31">
            <w:pPr>
              <w:pStyle w:val="TableParagraph"/>
              <w:spacing w:before="58" w:line="120" w:lineRule="exact"/>
              <w:ind w:left="2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BALDE CONSTRUCCION PLASTICO 15 LITR</w:t>
            </w:r>
          </w:p>
        </w:tc>
        <w:tc>
          <w:tcPr>
            <w:tcW w:w="1128" w:type="dxa"/>
          </w:tcPr>
          <w:p w:rsidR="002E7712" w:rsidRDefault="00012C31">
            <w:pPr>
              <w:pStyle w:val="TableParagraph"/>
              <w:ind w:left="109" w:right="87"/>
              <w:rPr>
                <w:sz w:val="15"/>
              </w:rPr>
            </w:pPr>
            <w:r>
              <w:rPr>
                <w:sz w:val="15"/>
              </w:rPr>
              <w:t>UND</w:t>
            </w:r>
          </w:p>
        </w:tc>
        <w:tc>
          <w:tcPr>
            <w:tcW w:w="610" w:type="dxa"/>
          </w:tcPr>
          <w:p w:rsidR="002E7712" w:rsidRDefault="00012C31">
            <w:pPr>
              <w:pStyle w:val="TableParagraph"/>
              <w:spacing w:before="14" w:line="165" w:lineRule="exact"/>
              <w:ind w:left="123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13.00%</w:t>
            </w:r>
          </w:p>
        </w:tc>
        <w:tc>
          <w:tcPr>
            <w:tcW w:w="269" w:type="dxa"/>
            <w:tcBorders>
              <w:right w:val="nil"/>
            </w:tcBorders>
          </w:tcPr>
          <w:p w:rsidR="002E7712" w:rsidRDefault="00012C31">
            <w:pPr>
              <w:pStyle w:val="TableParagraph"/>
              <w:spacing w:before="10" w:line="169" w:lineRule="exact"/>
              <w:ind w:right="35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₡</w:t>
            </w:r>
          </w:p>
        </w:tc>
        <w:tc>
          <w:tcPr>
            <w:tcW w:w="692" w:type="dxa"/>
            <w:tcBorders>
              <w:left w:val="nil"/>
            </w:tcBorders>
          </w:tcPr>
          <w:p w:rsidR="002E7712" w:rsidRDefault="00012C31">
            <w:pPr>
              <w:pStyle w:val="TableParagraph"/>
              <w:spacing w:before="11" w:line="167" w:lineRule="exact"/>
              <w:ind w:left="82" w:right="26"/>
              <w:rPr>
                <w:rFonts w:ascii="Arial Narrow"/>
                <w:sz w:val="16"/>
              </w:rPr>
            </w:pPr>
            <w:r>
              <w:rPr>
                <w:rFonts w:ascii="Arial Narrow"/>
                <w:w w:val="105"/>
                <w:sz w:val="16"/>
              </w:rPr>
              <w:t>2,025.00</w:t>
            </w:r>
          </w:p>
        </w:tc>
        <w:tc>
          <w:tcPr>
            <w:tcW w:w="333" w:type="dxa"/>
            <w:tcBorders>
              <w:right w:val="nil"/>
            </w:tcBorders>
          </w:tcPr>
          <w:p w:rsidR="002E7712" w:rsidRDefault="00012C31">
            <w:pPr>
              <w:pStyle w:val="TableParagraph"/>
              <w:ind w:left="64"/>
              <w:jc w:val="left"/>
              <w:rPr>
                <w:sz w:val="15"/>
              </w:rPr>
            </w:pPr>
            <w:r>
              <w:rPr>
                <w:w w:val="102"/>
                <w:sz w:val="15"/>
              </w:rPr>
              <w:t>₡</w:t>
            </w:r>
          </w:p>
        </w:tc>
        <w:tc>
          <w:tcPr>
            <w:tcW w:w="897" w:type="dxa"/>
            <w:tcBorders>
              <w:left w:val="nil"/>
            </w:tcBorders>
          </w:tcPr>
          <w:p w:rsidR="002E7712" w:rsidRDefault="00012C31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sz w:val="15"/>
              </w:rPr>
              <w:t>4,050.00</w:t>
            </w:r>
          </w:p>
        </w:tc>
      </w:tr>
      <w:tr w:rsidR="002E7712">
        <w:trPr>
          <w:trHeight w:val="188"/>
        </w:trPr>
        <w:tc>
          <w:tcPr>
            <w:tcW w:w="8519" w:type="dxa"/>
            <w:gridSpan w:val="6"/>
            <w:vMerge w:val="restart"/>
          </w:tcPr>
          <w:p w:rsidR="002E7712" w:rsidRDefault="002E7712">
            <w:pPr>
              <w:pStyle w:val="TableParagraph"/>
              <w:spacing w:before="1" w:line="240" w:lineRule="auto"/>
              <w:jc w:val="left"/>
              <w:rPr>
                <w:b/>
                <w:sz w:val="18"/>
              </w:rPr>
            </w:pPr>
          </w:p>
          <w:p w:rsidR="002E7712" w:rsidRDefault="00012C31">
            <w:pPr>
              <w:pStyle w:val="TableParagraph"/>
              <w:spacing w:before="0" w:line="240" w:lineRule="auto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MONTO EN LETRAS: NOVENTA Y CUATRO MIL SETECIENTOS OCHENTA Y UN COLONES CON 85/100</w:t>
            </w:r>
          </w:p>
        </w:tc>
        <w:tc>
          <w:tcPr>
            <w:tcW w:w="961" w:type="dxa"/>
            <w:gridSpan w:val="2"/>
          </w:tcPr>
          <w:p w:rsidR="002E7712" w:rsidRDefault="00012C31">
            <w:pPr>
              <w:pStyle w:val="TableParagraph"/>
              <w:spacing w:before="14" w:line="155" w:lineRule="exact"/>
              <w:ind w:left="6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SUBTOTAL</w:t>
            </w:r>
          </w:p>
        </w:tc>
        <w:tc>
          <w:tcPr>
            <w:tcW w:w="333" w:type="dxa"/>
            <w:tcBorders>
              <w:right w:val="nil"/>
            </w:tcBorders>
          </w:tcPr>
          <w:p w:rsidR="002E7712" w:rsidRDefault="00012C31">
            <w:pPr>
              <w:pStyle w:val="TableParagraph"/>
              <w:spacing w:before="14" w:line="155" w:lineRule="exact"/>
              <w:ind w:left="66"/>
              <w:jc w:val="left"/>
              <w:rPr>
                <w:sz w:val="15"/>
              </w:rPr>
            </w:pPr>
            <w:r>
              <w:rPr>
                <w:w w:val="102"/>
                <w:sz w:val="15"/>
              </w:rPr>
              <w:t>₡</w:t>
            </w:r>
          </w:p>
        </w:tc>
        <w:tc>
          <w:tcPr>
            <w:tcW w:w="897" w:type="dxa"/>
            <w:tcBorders>
              <w:left w:val="nil"/>
            </w:tcBorders>
          </w:tcPr>
          <w:p w:rsidR="002E7712" w:rsidRDefault="00012C31">
            <w:pPr>
              <w:pStyle w:val="TableParagraph"/>
              <w:spacing w:before="14" w:line="155" w:lineRule="exact"/>
              <w:ind w:right="48"/>
              <w:jc w:val="right"/>
              <w:rPr>
                <w:sz w:val="15"/>
              </w:rPr>
            </w:pPr>
            <w:r>
              <w:rPr>
                <w:sz w:val="15"/>
              </w:rPr>
              <w:t>84,345.00</w:t>
            </w:r>
          </w:p>
        </w:tc>
      </w:tr>
      <w:tr w:rsidR="002E7712">
        <w:trPr>
          <w:trHeight w:val="188"/>
        </w:trPr>
        <w:tc>
          <w:tcPr>
            <w:tcW w:w="8519" w:type="dxa"/>
            <w:gridSpan w:val="6"/>
            <w:vMerge/>
            <w:tcBorders>
              <w:top w:val="nil"/>
            </w:tcBorders>
          </w:tcPr>
          <w:p w:rsidR="002E7712" w:rsidRDefault="002E7712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gridSpan w:val="2"/>
          </w:tcPr>
          <w:p w:rsidR="002E7712" w:rsidRDefault="00012C31">
            <w:pPr>
              <w:pStyle w:val="TableParagraph"/>
              <w:spacing w:before="14" w:line="155" w:lineRule="exact"/>
              <w:ind w:left="390" w:right="374"/>
              <w:rPr>
                <w:b/>
                <w:sz w:val="15"/>
              </w:rPr>
            </w:pPr>
            <w:r>
              <w:rPr>
                <w:b/>
                <w:sz w:val="15"/>
              </w:rPr>
              <w:t>IV</w:t>
            </w:r>
          </w:p>
        </w:tc>
        <w:tc>
          <w:tcPr>
            <w:tcW w:w="333" w:type="dxa"/>
            <w:tcBorders>
              <w:right w:val="nil"/>
            </w:tcBorders>
          </w:tcPr>
          <w:p w:rsidR="002E7712" w:rsidRDefault="00012C31">
            <w:pPr>
              <w:pStyle w:val="TableParagraph"/>
              <w:spacing w:before="16"/>
              <w:ind w:left="66"/>
              <w:jc w:val="left"/>
              <w:rPr>
                <w:sz w:val="15"/>
              </w:rPr>
            </w:pPr>
            <w:r>
              <w:rPr>
                <w:w w:val="102"/>
                <w:sz w:val="15"/>
              </w:rPr>
              <w:t>₡</w:t>
            </w:r>
          </w:p>
        </w:tc>
        <w:tc>
          <w:tcPr>
            <w:tcW w:w="897" w:type="dxa"/>
            <w:tcBorders>
              <w:left w:val="nil"/>
            </w:tcBorders>
          </w:tcPr>
          <w:p w:rsidR="002E7712" w:rsidRDefault="00012C31">
            <w:pPr>
              <w:pStyle w:val="TableParagraph"/>
              <w:spacing w:before="16"/>
              <w:ind w:right="48"/>
              <w:jc w:val="right"/>
              <w:rPr>
                <w:sz w:val="15"/>
              </w:rPr>
            </w:pPr>
            <w:r>
              <w:rPr>
                <w:sz w:val="15"/>
              </w:rPr>
              <w:t>10,436.85</w:t>
            </w:r>
          </w:p>
        </w:tc>
      </w:tr>
      <w:tr w:rsidR="002E7712">
        <w:trPr>
          <w:trHeight w:val="188"/>
        </w:trPr>
        <w:tc>
          <w:tcPr>
            <w:tcW w:w="8519" w:type="dxa"/>
            <w:gridSpan w:val="6"/>
            <w:vMerge/>
            <w:tcBorders>
              <w:top w:val="nil"/>
            </w:tcBorders>
          </w:tcPr>
          <w:p w:rsidR="002E7712" w:rsidRDefault="002E7712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gridSpan w:val="2"/>
          </w:tcPr>
          <w:p w:rsidR="002E7712" w:rsidRDefault="00012C31">
            <w:pPr>
              <w:pStyle w:val="TableParagraph"/>
              <w:spacing w:before="9" w:line="160" w:lineRule="exact"/>
              <w:ind w:left="228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</w:p>
        </w:tc>
        <w:tc>
          <w:tcPr>
            <w:tcW w:w="333" w:type="dxa"/>
            <w:tcBorders>
              <w:right w:val="nil"/>
            </w:tcBorders>
          </w:tcPr>
          <w:p w:rsidR="002E7712" w:rsidRDefault="00012C31">
            <w:pPr>
              <w:pStyle w:val="TableParagraph"/>
              <w:spacing w:before="14" w:line="155" w:lineRule="exact"/>
              <w:ind w:left="66"/>
              <w:jc w:val="left"/>
              <w:rPr>
                <w:sz w:val="15"/>
              </w:rPr>
            </w:pPr>
            <w:r>
              <w:rPr>
                <w:w w:val="102"/>
                <w:sz w:val="15"/>
              </w:rPr>
              <w:t>₡</w:t>
            </w:r>
          </w:p>
        </w:tc>
        <w:tc>
          <w:tcPr>
            <w:tcW w:w="897" w:type="dxa"/>
            <w:tcBorders>
              <w:left w:val="nil"/>
            </w:tcBorders>
          </w:tcPr>
          <w:p w:rsidR="002E7712" w:rsidRDefault="00012C31">
            <w:pPr>
              <w:pStyle w:val="TableParagraph"/>
              <w:spacing w:before="14" w:line="155" w:lineRule="exact"/>
              <w:ind w:right="48"/>
              <w:jc w:val="right"/>
              <w:rPr>
                <w:sz w:val="15"/>
              </w:rPr>
            </w:pPr>
            <w:r>
              <w:rPr>
                <w:sz w:val="15"/>
              </w:rPr>
              <w:t>94,781.85</w:t>
            </w:r>
          </w:p>
        </w:tc>
      </w:tr>
    </w:tbl>
    <w:p w:rsidR="002E7712" w:rsidRDefault="002E7712">
      <w:pPr>
        <w:rPr>
          <w:b/>
          <w:sz w:val="19"/>
        </w:rPr>
      </w:pPr>
    </w:p>
    <w:p w:rsidR="002E7712" w:rsidRDefault="00012C31">
      <w:pPr>
        <w:pStyle w:val="Textoindependiente"/>
        <w:spacing w:before="1"/>
        <w:ind w:left="743"/>
      </w:pPr>
      <w:r>
        <w:t>EL ITEM 2 SE COTIZA COMO ALTERNATIVA YA QUE ES MARCA TRUPER</w:t>
      </w:r>
    </w:p>
    <w:p w:rsidR="002E7712" w:rsidRDefault="00012C31">
      <w:pPr>
        <w:pStyle w:val="Textoindependiente"/>
        <w:spacing w:before="31" w:line="283" w:lineRule="auto"/>
        <w:ind w:left="743" w:right="4333"/>
      </w:pPr>
      <w:r>
        <w:t xml:space="preserve">EL ITEM 7 SE COTIZA COMO ALTERNATIVA YA QUE ES DE MANGO PLASTICO </w:t>
      </w:r>
      <w:r>
        <w:t>EL ITEM 7 SOLAMENTE PAGA UN 1% DE IMPUESTO</w:t>
      </w:r>
    </w:p>
    <w:sectPr w:rsidR="002E7712">
      <w:type w:val="continuous"/>
      <w:pgSz w:w="12240" w:h="15840"/>
      <w:pgMar w:top="1220" w:right="106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12"/>
    <w:rsid w:val="00012C31"/>
    <w:rsid w:val="002E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6B3A44-4C2E-4C02-A3F6-0A24AFA7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i/>
      <w:sz w:val="15"/>
      <w:szCs w:val="15"/>
    </w:rPr>
  </w:style>
  <w:style w:type="paragraph" w:styleId="Puesto">
    <w:name w:val="Title"/>
    <w:basedOn w:val="Normal"/>
    <w:uiPriority w:val="1"/>
    <w:qFormat/>
    <w:pPr>
      <w:spacing w:before="1"/>
      <w:ind w:left="4137" w:right="4229"/>
      <w:jc w:val="center"/>
    </w:pPr>
    <w:rPr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6" w:line="153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C:\Users\csegura\Desktop\Respaldo Cesar Segura B\Cotizaciones Cesar\Ministerios\Poder Judicial 2020CD-000043-ARSRCM</vt:lpstr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C:\Users\csegura\Desktop\Respaldo Cesar Segura B\Cotizaciones Cesar\Ministerios\Poder Judicial 2020CD-000043-ARSRCM</dc:title>
  <dc:creator>csegura</dc:creator>
  <cp:lastModifiedBy>Cuenta Microsoft</cp:lastModifiedBy>
  <cp:revision>2</cp:revision>
  <dcterms:created xsi:type="dcterms:W3CDTF">2020-10-16T15:00:00Z</dcterms:created>
  <dcterms:modified xsi:type="dcterms:W3CDTF">2020-10-16T15:00:00Z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2020-10-16T00:00:00Z</vt:filetime>
  </property>
</Properties>
</file>