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DB" w:rsidRDefault="00E435DB">
      <w:pPr>
        <w:pStyle w:val="Textoindependiente"/>
        <w:rPr>
          <w:rFonts w:ascii="Times New Roman"/>
          <w:b w:val="0"/>
        </w:rPr>
      </w:pPr>
      <w:bookmarkStart w:id="0" w:name="_GoBack"/>
      <w:bookmarkEnd w:id="0"/>
    </w:p>
    <w:p w:rsidR="00E435DB" w:rsidRDefault="00E435DB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E435DB" w:rsidRDefault="00724416">
      <w:pPr>
        <w:spacing w:before="101"/>
        <w:ind w:right="137"/>
        <w:jc w:val="center"/>
        <w:rPr>
          <w:b/>
          <w:sz w:val="24"/>
        </w:rPr>
      </w:pPr>
      <w:r>
        <w:rPr>
          <w:b/>
          <w:sz w:val="24"/>
          <w:u w:val="single"/>
        </w:rPr>
        <w:t>Documento a Firmar por el Proveedor</w:t>
      </w:r>
    </w:p>
    <w:p w:rsidR="00E435DB" w:rsidRDefault="00E435DB">
      <w:pPr>
        <w:pStyle w:val="Textoindependiente"/>
        <w:spacing w:before="8"/>
        <w:rPr>
          <w:sz w:val="14"/>
        </w:rPr>
      </w:pPr>
    </w:p>
    <w:p w:rsidR="00E435DB" w:rsidRDefault="00724416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2020CD-000247-PROVCD</w:t>
      </w:r>
    </w:p>
    <w:p w:rsidR="00E435DB" w:rsidRDefault="00724416">
      <w:pPr>
        <w:spacing w:before="159"/>
        <w:ind w:left="5169" w:right="3740" w:hanging="1623"/>
      </w:pPr>
      <w:r>
        <w:t>Compra de Flash para cámara fotográficas del SIORI</w:t>
      </w:r>
    </w:p>
    <w:p w:rsidR="00E435DB" w:rsidRDefault="00E435DB">
      <w:pPr>
        <w:pStyle w:val="Textoindependiente"/>
        <w:spacing w:before="3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35D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21/07/2020 16:30:00</w:t>
            </w:r>
          </w:p>
        </w:tc>
      </w:tr>
    </w:tbl>
    <w:p w:rsidR="00E435DB" w:rsidRDefault="00724416">
      <w:pPr>
        <w:pStyle w:val="Prrafodelista"/>
        <w:numPr>
          <w:ilvl w:val="0"/>
          <w:numId w:val="2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E435DB" w:rsidRDefault="00E435D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35D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3101274122 - Infotron S. A.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0111280563 - LAURA ANGELITA CHAVES CASTRO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LORENA CASTRO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MOHS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hyperlink r:id="rId7">
              <w:r>
                <w:rPr>
                  <w:sz w:val="20"/>
                </w:rPr>
                <w:t>administracion.infotron@gmail.com</w:t>
              </w:r>
            </w:hyperlink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22830691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LORENA CASTRO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MOHS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83227675</w:t>
            </w:r>
          </w:p>
        </w:tc>
      </w:tr>
      <w:tr w:rsidR="00E435DB">
        <w:trPr>
          <w:trHeight w:val="543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 metros al sur y 175 metros al este de la Casa Italia, Barrio Francisco Peralta, Los Yoses, San José.</w:t>
            </w:r>
          </w:p>
        </w:tc>
      </w:tr>
    </w:tbl>
    <w:p w:rsidR="00E435DB" w:rsidRDefault="00E435DB">
      <w:pPr>
        <w:pStyle w:val="Textoindependiente"/>
        <w:spacing w:before="4"/>
        <w:rPr>
          <w:sz w:val="25"/>
        </w:rPr>
      </w:pPr>
    </w:p>
    <w:p w:rsidR="00E435DB" w:rsidRDefault="00724416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* Si la información que se muestra no es la correcta, por favor actualizarlos en el Registro de Proveedores.</w:t>
      </w:r>
    </w:p>
    <w:p w:rsidR="00E435DB" w:rsidRDefault="00E435DB">
      <w:pPr>
        <w:pStyle w:val="Textoindependiente"/>
      </w:pPr>
    </w:p>
    <w:p w:rsidR="00E435DB" w:rsidRDefault="00E435DB">
      <w:pPr>
        <w:pStyle w:val="Textoindependiente"/>
        <w:spacing w:before="8"/>
        <w:rPr>
          <w:sz w:val="18"/>
        </w:rPr>
      </w:pPr>
    </w:p>
    <w:p w:rsidR="00E435DB" w:rsidRDefault="00724416">
      <w:pPr>
        <w:pStyle w:val="Prrafodelista"/>
        <w:numPr>
          <w:ilvl w:val="0"/>
          <w:numId w:val="2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E435DB" w:rsidRDefault="00E435DB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35DB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$11,536.23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25/08/2020</w:t>
            </w:r>
          </w:p>
        </w:tc>
      </w:tr>
    </w:tbl>
    <w:p w:rsidR="00E435DB" w:rsidRDefault="00E435DB">
      <w:pPr>
        <w:rPr>
          <w:sz w:val="20"/>
        </w:rPr>
        <w:sectPr w:rsidR="00E435D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E435DB" w:rsidRDefault="00E435DB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35DB">
        <w:trPr>
          <w:trHeight w:val="339"/>
        </w:trPr>
        <w:tc>
          <w:tcPr>
            <w:tcW w:w="5381" w:type="dxa"/>
            <w:tcBorders>
              <w:right w:val="single" w:sz="8" w:space="0" w:color="696969"/>
            </w:tcBorders>
          </w:tcPr>
          <w:p w:rsidR="00E435DB" w:rsidRDefault="0072441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left w:val="single" w:sz="8" w:space="0" w:color="696969"/>
            </w:tcBorders>
          </w:tcPr>
          <w:p w:rsidR="00E435DB" w:rsidRDefault="0072441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E435DB" w:rsidRDefault="00724416">
      <w:pPr>
        <w:pStyle w:val="Textoindependiente"/>
        <w:spacing w:before="148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>3. Oferta económica:</w:t>
      </w:r>
    </w:p>
    <w:p w:rsidR="00E435DB" w:rsidRDefault="00E435DB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E435DB">
        <w:trPr>
          <w:trHeight w:val="339"/>
        </w:trPr>
        <w:tc>
          <w:tcPr>
            <w:tcW w:w="5386" w:type="dxa"/>
            <w:shd w:val="clear" w:color="auto" w:fill="4682B4"/>
          </w:tcPr>
          <w:p w:rsidR="00E435DB" w:rsidRDefault="00724416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FLASH PARA CAMARA</w:t>
            </w:r>
          </w:p>
        </w:tc>
        <w:tc>
          <w:tcPr>
            <w:tcW w:w="5386" w:type="dxa"/>
            <w:shd w:val="clear" w:color="auto" w:fill="4682B4"/>
          </w:tcPr>
          <w:p w:rsidR="00E435DB" w:rsidRDefault="00E435DB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$607.17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$11,536.23</w:t>
            </w:r>
          </w:p>
        </w:tc>
      </w:tr>
      <w:tr w:rsidR="00E435DB">
        <w:trPr>
          <w:trHeight w:val="543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 w:right="44"/>
              <w:rPr>
                <w:sz w:val="20"/>
              </w:rPr>
            </w:pPr>
            <w:r>
              <w:rPr>
                <w:sz w:val="20"/>
              </w:rPr>
              <w:t>30 días hábiles después de recibido el pedido ya sea vía fax o correo electrónico, lo que ocurra primero.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 Meses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E435DB">
        <w:trPr>
          <w:trHeight w:val="543"/>
        </w:trPr>
        <w:tc>
          <w:tcPr>
            <w:tcW w:w="5386" w:type="dxa"/>
          </w:tcPr>
          <w:p w:rsidR="00E435DB" w:rsidRDefault="00724416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5296B002 Canon Speedlite 600EX-RT</w:t>
            </w:r>
          </w:p>
        </w:tc>
      </w:tr>
      <w:tr w:rsidR="00E435DB">
        <w:trPr>
          <w:trHeight w:val="339"/>
        </w:trPr>
        <w:tc>
          <w:tcPr>
            <w:tcW w:w="5386" w:type="dxa"/>
          </w:tcPr>
          <w:p w:rsidR="00E435DB" w:rsidRDefault="00724416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E435DB" w:rsidRDefault="00724416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se consigna precio con impuesto iva</w:t>
            </w:r>
          </w:p>
        </w:tc>
      </w:tr>
    </w:tbl>
    <w:p w:rsidR="00E435DB" w:rsidRDefault="00E435DB">
      <w:pPr>
        <w:pStyle w:val="Textoindependiente"/>
        <w:rPr>
          <w:sz w:val="28"/>
        </w:rPr>
      </w:pPr>
    </w:p>
    <w:p w:rsidR="00E435DB" w:rsidRDefault="00724416">
      <w:pPr>
        <w:pStyle w:val="Prrafodelista"/>
        <w:numPr>
          <w:ilvl w:val="0"/>
          <w:numId w:val="1"/>
        </w:numPr>
        <w:tabs>
          <w:tab w:val="left" w:pos="342"/>
        </w:tabs>
        <w:ind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E435DB" w:rsidRDefault="00E435DB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E435DB">
        <w:trPr>
          <w:trHeight w:val="339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E435DB" w:rsidRDefault="0072441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E435DB" w:rsidRDefault="0072441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E435DB">
        <w:trPr>
          <w:trHeight w:val="339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DB" w:rsidRDefault="00724416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35DB" w:rsidRDefault="0072441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DE LA OFERTA</w:t>
            </w:r>
          </w:p>
        </w:tc>
      </w:tr>
      <w:tr w:rsidR="00E435DB">
        <w:trPr>
          <w:trHeight w:val="294"/>
        </w:trPr>
        <w:tc>
          <w:tcPr>
            <w:tcW w:w="53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5DB" w:rsidRDefault="00724416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35DB" w:rsidRDefault="00724416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10-2020-12020CD-000247-PROVCD-1.zip</w:t>
            </w:r>
          </w:p>
        </w:tc>
      </w:tr>
    </w:tbl>
    <w:p w:rsidR="00E435DB" w:rsidRDefault="00E435DB">
      <w:pPr>
        <w:pStyle w:val="Textoindependiente"/>
        <w:rPr>
          <w:sz w:val="24"/>
        </w:rPr>
      </w:pPr>
    </w:p>
    <w:p w:rsidR="00E435DB" w:rsidRDefault="00E435DB">
      <w:pPr>
        <w:pStyle w:val="Textoindependiente"/>
        <w:spacing w:before="11"/>
        <w:rPr>
          <w:sz w:val="21"/>
        </w:rPr>
      </w:pPr>
    </w:p>
    <w:p w:rsidR="00E435DB" w:rsidRDefault="00724416">
      <w:pPr>
        <w:pStyle w:val="Textoindependiente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E435DB" w:rsidRDefault="00724416">
      <w:pPr>
        <w:pStyle w:val="Textoindependiente"/>
        <w:spacing w:before="184"/>
        <w:ind w:left="152"/>
      </w:pPr>
      <w:r>
        <w:t>Declaro bajo juramento:</w:t>
      </w:r>
    </w:p>
    <w:p w:rsidR="00E435DB" w:rsidRDefault="0072441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E435DB" w:rsidRDefault="0072441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E435DB" w:rsidRDefault="0072441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rPr>
          <w:b/>
          <w:sz w:val="20"/>
        </w:rPr>
      </w:pPr>
      <w:r>
        <w:rPr>
          <w:b/>
          <w:sz w:val="20"/>
        </w:rPr>
        <w:t xml:space="preserve">Que mi representada (en </w:t>
      </w:r>
      <w:r>
        <w:rPr>
          <w:b/>
          <w:sz w:val="20"/>
        </w:rPr>
        <w:t>caso de persona jurídica o física) no se encuentra inhabilitada para</w:t>
      </w:r>
    </w:p>
    <w:p w:rsidR="00E435DB" w:rsidRDefault="00E435DB">
      <w:pPr>
        <w:rPr>
          <w:sz w:val="20"/>
        </w:rPr>
        <w:sectPr w:rsidR="00E435DB">
          <w:pgSz w:w="14180" w:h="16840"/>
          <w:pgMar w:top="4680" w:right="2020" w:bottom="1740" w:left="740" w:header="1664" w:footer="1557" w:gutter="0"/>
          <w:cols w:space="720"/>
        </w:sectPr>
      </w:pPr>
    </w:p>
    <w:p w:rsidR="00E435DB" w:rsidRDefault="00E435DB">
      <w:pPr>
        <w:pStyle w:val="Textoindependiente"/>
        <w:spacing w:before="5"/>
      </w:pPr>
    </w:p>
    <w:p w:rsidR="00E435DB" w:rsidRDefault="00724416">
      <w:pPr>
        <w:pStyle w:val="Textoindependiente"/>
        <w:spacing w:before="100"/>
        <w:ind w:left="752" w:right="503"/>
      </w:pPr>
      <w:r>
        <w:t>contratar con el sector público de conformidad con el artículo 100 y 100 BIS de la Ley de Contratación Administrativa.</w:t>
      </w:r>
    </w:p>
    <w:p w:rsidR="00E435DB" w:rsidRDefault="0072441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186"/>
        <w:rPr>
          <w:b/>
          <w:sz w:val="20"/>
        </w:rPr>
      </w:pPr>
      <w:r>
        <w:rPr>
          <w:b/>
          <w:sz w:val="20"/>
        </w:rPr>
        <w:t>Que las personas que ocupan cargos directivos o g</w:t>
      </w:r>
      <w:r>
        <w:rPr>
          <w:b/>
          <w:sz w:val="20"/>
        </w:rPr>
        <w:t>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E435DB" w:rsidRDefault="0072441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>Decla</w:t>
      </w:r>
      <w:r>
        <w:rPr>
          <w:b/>
          <w:sz w:val="20"/>
        </w:rPr>
        <w:t xml:space="preserve">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E435DB" w:rsidRDefault="00724416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especificacion</w:t>
      </w:r>
      <w:r>
        <w:rPr>
          <w:b/>
          <w:sz w:val="20"/>
        </w:rPr>
        <w:t>es y requisitos técnicos de esta contratación.</w:t>
      </w:r>
    </w:p>
    <w:sectPr w:rsidR="00E435DB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16" w:rsidRDefault="00724416">
      <w:r>
        <w:separator/>
      </w:r>
    </w:p>
  </w:endnote>
  <w:endnote w:type="continuationSeparator" w:id="0">
    <w:p w:rsidR="00724416" w:rsidRDefault="0072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DB" w:rsidRDefault="00983131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82784" behindDoc="1" locked="0" layoutInCell="1" allowOverlap="1">
              <wp:simplePos x="0" y="0"/>
              <wp:positionH relativeFrom="page">
                <wp:posOffset>553085</wp:posOffset>
              </wp:positionH>
              <wp:positionV relativeFrom="page">
                <wp:posOffset>9563735</wp:posOffset>
              </wp:positionV>
              <wp:extent cx="45402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5DB" w:rsidRDefault="00724416">
                          <w:pPr>
                            <w:tabs>
                              <w:tab w:val="left" w:pos="585"/>
                            </w:tabs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131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55pt;margin-top:753.05pt;width:35.75pt;height:10.95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" filled="f" stroked="f">
              <v:textbox inset="0,0,0,0">
                <w:txbxContent>
                  <w:p w:rsidR="00E435DB" w:rsidRDefault="00724416">
                    <w:pPr>
                      <w:tabs>
                        <w:tab w:val="left" w:pos="585"/>
                      </w:tabs>
                      <w:spacing w:before="14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Pág.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131">
                      <w:rPr>
                        <w:rFonts w:ascii="Arial" w:hAns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16" w:rsidRDefault="00724416">
      <w:r>
        <w:separator/>
      </w:r>
    </w:p>
  </w:footnote>
  <w:footnote w:type="continuationSeparator" w:id="0">
    <w:p w:rsidR="00724416" w:rsidRDefault="00724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5DB" w:rsidRDefault="00724416">
    <w:pPr>
      <w:pStyle w:val="Textoindependiente"/>
      <w:spacing w:line="14" w:lineRule="auto"/>
      <w:rPr>
        <w:b w:val="0"/>
      </w:rPr>
    </w:pPr>
    <w:r>
      <w:rPr>
        <w:noProof/>
        <w:lang w:val="es-CR" w:eastAsia="es-CR" w:bidi="ar-SA"/>
      </w:rPr>
      <w:drawing>
        <wp:anchor distT="0" distB="0" distL="0" distR="0" simplePos="0" relativeHeight="251380736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131">
      <w:rPr>
        <w:noProof/>
        <w:lang w:val="es-CR" w:eastAsia="es-CR" w:bidi="ar-SA"/>
      </w:rPr>
      <mc:AlternateContent>
        <mc:Choice Requires="wps">
          <w:drawing>
            <wp:anchor distT="0" distB="0" distL="114300" distR="114300" simplePos="0" relativeHeight="251381760" behindDoc="1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2970530</wp:posOffset>
              </wp:positionV>
              <wp:extent cx="6930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03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106B48" id="Line 2" o:spid="_x0000_s1026" style="position:absolute;z-index:-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6pt,233.9pt" to="595.3pt,2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psHAIAAEIEAAAOAAAAZHJzL2Uyb0RvYy54bWysU8GO2jAQvVfqP1i+QxKg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2F4E"/>
    <w:multiLevelType w:val="hybridMultilevel"/>
    <w:tmpl w:val="ECFAC4E2"/>
    <w:lvl w:ilvl="0" w:tplc="BD6C4A96">
      <w:start w:val="4"/>
      <w:numFmt w:val="decimal"/>
      <w:lvlText w:val="%1."/>
      <w:lvlJc w:val="left"/>
      <w:pPr>
        <w:ind w:left="341" w:hanging="191"/>
        <w:jc w:val="left"/>
      </w:pPr>
      <w:rPr>
        <w:rFonts w:hint="default"/>
        <w:spacing w:val="-1"/>
        <w:sz w:val="18"/>
        <w:szCs w:val="18"/>
        <w:u w:val="single" w:color="000000"/>
        <w:lang w:val="es-ES" w:eastAsia="es-ES" w:bidi="es-ES"/>
      </w:rPr>
    </w:lvl>
    <w:lvl w:ilvl="1" w:tplc="B31852EE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s-ES" w:bidi="es-ES"/>
      </w:rPr>
    </w:lvl>
    <w:lvl w:ilvl="2" w:tplc="C9DA41F8">
      <w:numFmt w:val="bullet"/>
      <w:lvlText w:val="•"/>
      <w:lvlJc w:val="left"/>
      <w:pPr>
        <w:ind w:left="1943" w:hanging="408"/>
      </w:pPr>
      <w:rPr>
        <w:rFonts w:hint="default"/>
        <w:lang w:val="es-ES" w:eastAsia="es-ES" w:bidi="es-ES"/>
      </w:rPr>
    </w:lvl>
    <w:lvl w:ilvl="3" w:tplc="1EE8EBEC">
      <w:numFmt w:val="bullet"/>
      <w:lvlText w:val="•"/>
      <w:lvlJc w:val="left"/>
      <w:pPr>
        <w:ind w:left="3127" w:hanging="408"/>
      </w:pPr>
      <w:rPr>
        <w:rFonts w:hint="default"/>
        <w:lang w:val="es-ES" w:eastAsia="es-ES" w:bidi="es-ES"/>
      </w:rPr>
    </w:lvl>
    <w:lvl w:ilvl="4" w:tplc="3A728A26">
      <w:numFmt w:val="bullet"/>
      <w:lvlText w:val="•"/>
      <w:lvlJc w:val="left"/>
      <w:pPr>
        <w:ind w:left="4311" w:hanging="408"/>
      </w:pPr>
      <w:rPr>
        <w:rFonts w:hint="default"/>
        <w:lang w:val="es-ES" w:eastAsia="es-ES" w:bidi="es-ES"/>
      </w:rPr>
    </w:lvl>
    <w:lvl w:ilvl="5" w:tplc="610EB5B2">
      <w:numFmt w:val="bullet"/>
      <w:lvlText w:val="•"/>
      <w:lvlJc w:val="left"/>
      <w:pPr>
        <w:ind w:left="5494" w:hanging="408"/>
      </w:pPr>
      <w:rPr>
        <w:rFonts w:hint="default"/>
        <w:lang w:val="es-ES" w:eastAsia="es-ES" w:bidi="es-ES"/>
      </w:rPr>
    </w:lvl>
    <w:lvl w:ilvl="6" w:tplc="09845EBC">
      <w:numFmt w:val="bullet"/>
      <w:lvlText w:val="•"/>
      <w:lvlJc w:val="left"/>
      <w:pPr>
        <w:ind w:left="6678" w:hanging="408"/>
      </w:pPr>
      <w:rPr>
        <w:rFonts w:hint="default"/>
        <w:lang w:val="es-ES" w:eastAsia="es-ES" w:bidi="es-ES"/>
      </w:rPr>
    </w:lvl>
    <w:lvl w:ilvl="7" w:tplc="AEEAF3A0">
      <w:numFmt w:val="bullet"/>
      <w:lvlText w:val="•"/>
      <w:lvlJc w:val="left"/>
      <w:pPr>
        <w:ind w:left="7862" w:hanging="408"/>
      </w:pPr>
      <w:rPr>
        <w:rFonts w:hint="default"/>
        <w:lang w:val="es-ES" w:eastAsia="es-ES" w:bidi="es-ES"/>
      </w:rPr>
    </w:lvl>
    <w:lvl w:ilvl="8" w:tplc="E3C23834">
      <w:numFmt w:val="bullet"/>
      <w:lvlText w:val="•"/>
      <w:lvlJc w:val="left"/>
      <w:pPr>
        <w:ind w:left="9045" w:hanging="408"/>
      </w:pPr>
      <w:rPr>
        <w:rFonts w:hint="default"/>
        <w:lang w:val="es-ES" w:eastAsia="es-ES" w:bidi="es-ES"/>
      </w:rPr>
    </w:lvl>
  </w:abstractNum>
  <w:abstractNum w:abstractNumId="1">
    <w:nsid w:val="49297CC8"/>
    <w:multiLevelType w:val="hybridMultilevel"/>
    <w:tmpl w:val="C570D0AC"/>
    <w:lvl w:ilvl="0" w:tplc="FC1C8ADA">
      <w:start w:val="1"/>
      <w:numFmt w:val="decimal"/>
      <w:lvlText w:val="%1."/>
      <w:lvlJc w:val="left"/>
      <w:pPr>
        <w:ind w:left="398" w:hanging="248"/>
        <w:jc w:val="left"/>
      </w:pPr>
      <w:rPr>
        <w:rFonts w:hint="default"/>
        <w:spacing w:val="-1"/>
        <w:u w:val="single" w:color="000000"/>
        <w:lang w:val="es-ES" w:eastAsia="es-ES" w:bidi="es-ES"/>
      </w:rPr>
    </w:lvl>
    <w:lvl w:ilvl="1" w:tplc="77B276D4">
      <w:numFmt w:val="bullet"/>
      <w:lvlText w:val="•"/>
      <w:lvlJc w:val="left"/>
      <w:pPr>
        <w:ind w:left="1501" w:hanging="248"/>
      </w:pPr>
      <w:rPr>
        <w:rFonts w:hint="default"/>
        <w:lang w:val="es-ES" w:eastAsia="es-ES" w:bidi="es-ES"/>
      </w:rPr>
    </w:lvl>
    <w:lvl w:ilvl="2" w:tplc="FFDC459A">
      <w:numFmt w:val="bullet"/>
      <w:lvlText w:val="•"/>
      <w:lvlJc w:val="left"/>
      <w:pPr>
        <w:ind w:left="2602" w:hanging="248"/>
      </w:pPr>
      <w:rPr>
        <w:rFonts w:hint="default"/>
        <w:lang w:val="es-ES" w:eastAsia="es-ES" w:bidi="es-ES"/>
      </w:rPr>
    </w:lvl>
    <w:lvl w:ilvl="3" w:tplc="AA064A60">
      <w:numFmt w:val="bullet"/>
      <w:lvlText w:val="•"/>
      <w:lvlJc w:val="left"/>
      <w:pPr>
        <w:ind w:left="3703" w:hanging="248"/>
      </w:pPr>
      <w:rPr>
        <w:rFonts w:hint="default"/>
        <w:lang w:val="es-ES" w:eastAsia="es-ES" w:bidi="es-ES"/>
      </w:rPr>
    </w:lvl>
    <w:lvl w:ilvl="4" w:tplc="CEF074AA">
      <w:numFmt w:val="bullet"/>
      <w:lvlText w:val="•"/>
      <w:lvlJc w:val="left"/>
      <w:pPr>
        <w:ind w:left="4805" w:hanging="248"/>
      </w:pPr>
      <w:rPr>
        <w:rFonts w:hint="default"/>
        <w:lang w:val="es-ES" w:eastAsia="es-ES" w:bidi="es-ES"/>
      </w:rPr>
    </w:lvl>
    <w:lvl w:ilvl="5" w:tplc="FD566E90">
      <w:numFmt w:val="bullet"/>
      <w:lvlText w:val="•"/>
      <w:lvlJc w:val="left"/>
      <w:pPr>
        <w:ind w:left="5906" w:hanging="248"/>
      </w:pPr>
      <w:rPr>
        <w:rFonts w:hint="default"/>
        <w:lang w:val="es-ES" w:eastAsia="es-ES" w:bidi="es-ES"/>
      </w:rPr>
    </w:lvl>
    <w:lvl w:ilvl="6" w:tplc="2974C164">
      <w:numFmt w:val="bullet"/>
      <w:lvlText w:val="•"/>
      <w:lvlJc w:val="left"/>
      <w:pPr>
        <w:ind w:left="7007" w:hanging="248"/>
      </w:pPr>
      <w:rPr>
        <w:rFonts w:hint="default"/>
        <w:lang w:val="es-ES" w:eastAsia="es-ES" w:bidi="es-ES"/>
      </w:rPr>
    </w:lvl>
    <w:lvl w:ilvl="7" w:tplc="A1B8BB48">
      <w:numFmt w:val="bullet"/>
      <w:lvlText w:val="•"/>
      <w:lvlJc w:val="left"/>
      <w:pPr>
        <w:ind w:left="8109" w:hanging="248"/>
      </w:pPr>
      <w:rPr>
        <w:rFonts w:hint="default"/>
        <w:lang w:val="es-ES" w:eastAsia="es-ES" w:bidi="es-ES"/>
      </w:rPr>
    </w:lvl>
    <w:lvl w:ilvl="8" w:tplc="2DC096B2">
      <w:numFmt w:val="bullet"/>
      <w:lvlText w:val="•"/>
      <w:lvlJc w:val="left"/>
      <w:pPr>
        <w:ind w:left="9210" w:hanging="2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DB"/>
    <w:rsid w:val="00724416"/>
    <w:rsid w:val="00983131"/>
    <w:rsid w:val="00E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23FD9-81ED-4C47-A855-2E46E5B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pPr>
      <w:spacing w:before="30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cion.infotr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rptOfeXProveedor</vt:lpstr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Cuenta Microsoft</cp:lastModifiedBy>
  <cp:revision>2</cp:revision>
  <dcterms:created xsi:type="dcterms:W3CDTF">2020-08-06T16:48:00Z</dcterms:created>
  <dcterms:modified xsi:type="dcterms:W3CDTF">2020-08-06T16:48:00Z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2020-08-06T00:00:00Z</vt:filetime>
  </property>
</Properties>
</file>