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88" w:rsidRDefault="00DF0A88">
      <w:pPr>
        <w:pStyle w:val="Textoindependiente"/>
        <w:spacing w:before="1"/>
        <w:rPr>
          <w:rFonts w:ascii="Times New Roman"/>
          <w:sz w:val="19"/>
        </w:rPr>
      </w:pPr>
      <w:bookmarkStart w:id="0" w:name="_GoBack"/>
      <w:bookmarkEnd w:id="0"/>
    </w:p>
    <w:p w:rsidR="00DF0A88" w:rsidRDefault="007F1D5B">
      <w:pPr>
        <w:spacing w:before="56" w:line="268" w:lineRule="exact"/>
        <w:ind w:left="407" w:right="605"/>
        <w:jc w:val="center"/>
        <w:rPr>
          <w:b/>
        </w:rPr>
      </w:pPr>
      <w:r>
        <w:rPr>
          <w:b/>
        </w:rPr>
        <w:t>Cartel Publicado</w:t>
      </w:r>
    </w:p>
    <w:p w:rsidR="00DF0A88" w:rsidRDefault="007F1D5B">
      <w:pPr>
        <w:spacing w:line="268" w:lineRule="exact"/>
        <w:ind w:left="407" w:right="607"/>
        <w:jc w:val="center"/>
        <w:rPr>
          <w:b/>
        </w:rPr>
      </w:pPr>
      <w:r>
        <w:rPr>
          <w:b/>
        </w:rPr>
        <w:t>Contratación Directa 2020CD-000531-PROVCM</w:t>
      </w:r>
    </w:p>
    <w:p w:rsidR="00DF0A88" w:rsidRDefault="007F1D5B">
      <w:pPr>
        <w:pStyle w:val="Ttulo1"/>
        <w:ind w:right="611"/>
        <w:jc w:val="center"/>
      </w:pPr>
      <w:r>
        <w:t>I Circuito Judicial, San José</w:t>
      </w:r>
    </w:p>
    <w:p w:rsidR="00DF0A88" w:rsidRDefault="00DF0A88">
      <w:pPr>
        <w:pStyle w:val="Textoindependiente"/>
        <w:rPr>
          <w:b/>
        </w:rPr>
      </w:pPr>
    </w:p>
    <w:p w:rsidR="00DF0A88" w:rsidRDefault="00160032">
      <w:pPr>
        <w:ind w:left="407" w:right="612"/>
        <w:jc w:val="center"/>
        <w:rPr>
          <w:b/>
          <w:sz w:val="20"/>
        </w:rPr>
      </w:pPr>
      <w:r>
        <w:rPr>
          <w:noProof/>
          <w:lang w:val="es-CR" w:eastAsia="es-CR"/>
        </w:rPr>
        <mc:AlternateContent>
          <mc:Choice Requires="wpg">
            <w:drawing>
              <wp:anchor distT="0" distB="0" distL="0" distR="0" simplePos="0" relativeHeight="487588352" behindDoc="1" locked="0" layoutInCell="1" allowOverlap="1">
                <wp:simplePos x="0" y="0"/>
                <wp:positionH relativeFrom="page">
                  <wp:posOffset>695325</wp:posOffset>
                </wp:positionH>
                <wp:positionV relativeFrom="paragraph">
                  <wp:posOffset>376555</wp:posOffset>
                </wp:positionV>
                <wp:extent cx="6649720" cy="1202690"/>
                <wp:effectExtent l="0" t="0" r="0" b="0"/>
                <wp:wrapTopAndBottom/>
                <wp:docPr id="5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1202690"/>
                          <a:chOff x="1095" y="593"/>
                          <a:chExt cx="10472" cy="1894"/>
                        </a:xfrm>
                      </wpg:grpSpPr>
                      <pic:pic xmlns:pic="http://schemas.openxmlformats.org/drawingml/2006/picture">
                        <pic:nvPicPr>
                          <pic:cNvPr id="58"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25" y="603"/>
                            <a:ext cx="10332"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Freeform 40"/>
                        <wps:cNvSpPr>
                          <a:spLocks/>
                        </wps:cNvSpPr>
                        <wps:spPr bwMode="auto">
                          <a:xfrm>
                            <a:off x="1225" y="602"/>
                            <a:ext cx="10332" cy="1754"/>
                          </a:xfrm>
                          <a:custGeom>
                            <a:avLst/>
                            <a:gdLst>
                              <a:gd name="T0" fmla="+- 0 1529 1225"/>
                              <a:gd name="T1" fmla="*/ T0 w 10332"/>
                              <a:gd name="T2" fmla="+- 0 660 603"/>
                              <a:gd name="T3" fmla="*/ 660 h 1754"/>
                              <a:gd name="T4" fmla="+- 0 1909 1225"/>
                              <a:gd name="T5" fmla="*/ T4 w 10332"/>
                              <a:gd name="T6" fmla="+- 0 617 603"/>
                              <a:gd name="T7" fmla="*/ 617 h 1754"/>
                              <a:gd name="T8" fmla="+- 0 2289 1225"/>
                              <a:gd name="T9" fmla="*/ T8 w 10332"/>
                              <a:gd name="T10" fmla="+- 0 603 603"/>
                              <a:gd name="T11" fmla="*/ 603 h 1754"/>
                              <a:gd name="T12" fmla="+- 0 2668 1225"/>
                              <a:gd name="T13" fmla="*/ T12 w 10332"/>
                              <a:gd name="T14" fmla="+- 0 612 603"/>
                              <a:gd name="T15" fmla="*/ 612 h 1754"/>
                              <a:gd name="T16" fmla="+- 0 3048 1225"/>
                              <a:gd name="T17" fmla="*/ T16 w 10332"/>
                              <a:gd name="T18" fmla="+- 0 638 603"/>
                              <a:gd name="T19" fmla="*/ 638 h 1754"/>
                              <a:gd name="T20" fmla="+- 0 3428 1225"/>
                              <a:gd name="T21" fmla="*/ T20 w 10332"/>
                              <a:gd name="T22" fmla="+- 0 675 603"/>
                              <a:gd name="T23" fmla="*/ 675 h 1754"/>
                              <a:gd name="T24" fmla="+- 0 3808 1225"/>
                              <a:gd name="T25" fmla="*/ T24 w 10332"/>
                              <a:gd name="T26" fmla="+- 0 718 603"/>
                              <a:gd name="T27" fmla="*/ 718 h 1754"/>
                              <a:gd name="T28" fmla="+- 0 4188 1225"/>
                              <a:gd name="T29" fmla="*/ T28 w 10332"/>
                              <a:gd name="T30" fmla="+- 0 762 603"/>
                              <a:gd name="T31" fmla="*/ 762 h 1754"/>
                              <a:gd name="T32" fmla="+- 0 4568 1225"/>
                              <a:gd name="T33" fmla="*/ T32 w 10332"/>
                              <a:gd name="T34" fmla="+- 0 799 603"/>
                              <a:gd name="T35" fmla="*/ 799 h 1754"/>
                              <a:gd name="T36" fmla="+- 0 4948 1225"/>
                              <a:gd name="T37" fmla="*/ T36 w 10332"/>
                              <a:gd name="T38" fmla="+- 0 825 603"/>
                              <a:gd name="T39" fmla="*/ 825 h 1754"/>
                              <a:gd name="T40" fmla="+- 0 5327 1225"/>
                              <a:gd name="T41" fmla="*/ T40 w 10332"/>
                              <a:gd name="T42" fmla="+- 0 834 603"/>
                              <a:gd name="T43" fmla="*/ 834 h 1754"/>
                              <a:gd name="T44" fmla="+- 0 5707 1225"/>
                              <a:gd name="T45" fmla="*/ T44 w 10332"/>
                              <a:gd name="T46" fmla="+- 0 820 603"/>
                              <a:gd name="T47" fmla="*/ 820 h 1754"/>
                              <a:gd name="T48" fmla="+- 0 6087 1225"/>
                              <a:gd name="T49" fmla="*/ T48 w 10332"/>
                              <a:gd name="T50" fmla="+- 0 777 603"/>
                              <a:gd name="T51" fmla="*/ 777 h 1754"/>
                              <a:gd name="T52" fmla="+- 0 6467 1225"/>
                              <a:gd name="T53" fmla="*/ T52 w 10332"/>
                              <a:gd name="T54" fmla="+- 0 702 603"/>
                              <a:gd name="T55" fmla="*/ 702 h 1754"/>
                              <a:gd name="T56" fmla="+- 0 6847 1225"/>
                              <a:gd name="T57" fmla="*/ T56 w 10332"/>
                              <a:gd name="T58" fmla="+- 0 639 603"/>
                              <a:gd name="T59" fmla="*/ 639 h 1754"/>
                              <a:gd name="T60" fmla="+- 0 7227 1225"/>
                              <a:gd name="T61" fmla="*/ T60 w 10332"/>
                              <a:gd name="T62" fmla="+- 0 608 603"/>
                              <a:gd name="T63" fmla="*/ 608 h 1754"/>
                              <a:gd name="T64" fmla="+- 0 7607 1225"/>
                              <a:gd name="T65" fmla="*/ T64 w 10332"/>
                              <a:gd name="T66" fmla="+- 0 604 603"/>
                              <a:gd name="T67" fmla="*/ 604 h 1754"/>
                              <a:gd name="T68" fmla="+- 0 7986 1225"/>
                              <a:gd name="T69" fmla="*/ T68 w 10332"/>
                              <a:gd name="T70" fmla="+- 0 620 603"/>
                              <a:gd name="T71" fmla="*/ 620 h 1754"/>
                              <a:gd name="T72" fmla="+- 0 8366 1225"/>
                              <a:gd name="T73" fmla="*/ T72 w 10332"/>
                              <a:gd name="T74" fmla="+- 0 652 603"/>
                              <a:gd name="T75" fmla="*/ 652 h 1754"/>
                              <a:gd name="T76" fmla="+- 0 8746 1225"/>
                              <a:gd name="T77" fmla="*/ T76 w 10332"/>
                              <a:gd name="T78" fmla="+- 0 692 603"/>
                              <a:gd name="T79" fmla="*/ 692 h 1754"/>
                              <a:gd name="T80" fmla="+- 0 9126 1225"/>
                              <a:gd name="T81" fmla="*/ T80 w 10332"/>
                              <a:gd name="T82" fmla="+- 0 736 603"/>
                              <a:gd name="T83" fmla="*/ 736 h 1754"/>
                              <a:gd name="T84" fmla="+- 0 9506 1225"/>
                              <a:gd name="T85" fmla="*/ T84 w 10332"/>
                              <a:gd name="T86" fmla="+- 0 778 603"/>
                              <a:gd name="T87" fmla="*/ 778 h 1754"/>
                              <a:gd name="T88" fmla="+- 0 9886 1225"/>
                              <a:gd name="T89" fmla="*/ T88 w 10332"/>
                              <a:gd name="T90" fmla="+- 0 811 603"/>
                              <a:gd name="T91" fmla="*/ 811 h 1754"/>
                              <a:gd name="T92" fmla="+- 0 10266 1225"/>
                              <a:gd name="T93" fmla="*/ T92 w 10332"/>
                              <a:gd name="T94" fmla="+- 0 831 603"/>
                              <a:gd name="T95" fmla="*/ 831 h 1754"/>
                              <a:gd name="T96" fmla="+- 0 10645 1225"/>
                              <a:gd name="T97" fmla="*/ T96 w 10332"/>
                              <a:gd name="T98" fmla="+- 0 832 603"/>
                              <a:gd name="T99" fmla="*/ 832 h 1754"/>
                              <a:gd name="T100" fmla="+- 0 11025 1225"/>
                              <a:gd name="T101" fmla="*/ T100 w 10332"/>
                              <a:gd name="T102" fmla="+- 0 807 603"/>
                              <a:gd name="T103" fmla="*/ 807 h 1754"/>
                              <a:gd name="T104" fmla="+- 0 11405 1225"/>
                              <a:gd name="T105" fmla="*/ T104 w 10332"/>
                              <a:gd name="T106" fmla="+- 0 751 603"/>
                              <a:gd name="T107" fmla="*/ 751 h 1754"/>
                              <a:gd name="T108" fmla="+- 0 11405 1225"/>
                              <a:gd name="T109" fmla="*/ T108 w 10332"/>
                              <a:gd name="T110" fmla="+- 0 2273 603"/>
                              <a:gd name="T111" fmla="*/ 2273 h 1754"/>
                              <a:gd name="T112" fmla="+- 0 11025 1225"/>
                              <a:gd name="T113" fmla="*/ T112 w 10332"/>
                              <a:gd name="T114" fmla="+- 0 2329 603"/>
                              <a:gd name="T115" fmla="*/ 2329 h 1754"/>
                              <a:gd name="T116" fmla="+- 0 10645 1225"/>
                              <a:gd name="T117" fmla="*/ T116 w 10332"/>
                              <a:gd name="T118" fmla="+- 0 2354 603"/>
                              <a:gd name="T119" fmla="*/ 2354 h 1754"/>
                              <a:gd name="T120" fmla="+- 0 10266 1225"/>
                              <a:gd name="T121" fmla="*/ T120 w 10332"/>
                              <a:gd name="T122" fmla="+- 0 2354 603"/>
                              <a:gd name="T123" fmla="*/ 2354 h 1754"/>
                              <a:gd name="T124" fmla="+- 0 9886 1225"/>
                              <a:gd name="T125" fmla="*/ T124 w 10332"/>
                              <a:gd name="T126" fmla="+- 0 2334 603"/>
                              <a:gd name="T127" fmla="*/ 2334 h 1754"/>
                              <a:gd name="T128" fmla="+- 0 9506 1225"/>
                              <a:gd name="T129" fmla="*/ T128 w 10332"/>
                              <a:gd name="T130" fmla="+- 0 2300 603"/>
                              <a:gd name="T131" fmla="*/ 2300 h 1754"/>
                              <a:gd name="T132" fmla="+- 0 9126 1225"/>
                              <a:gd name="T133" fmla="*/ T132 w 10332"/>
                              <a:gd name="T134" fmla="+- 0 2258 603"/>
                              <a:gd name="T135" fmla="*/ 2258 h 1754"/>
                              <a:gd name="T136" fmla="+- 0 8746 1225"/>
                              <a:gd name="T137" fmla="*/ T136 w 10332"/>
                              <a:gd name="T138" fmla="+- 0 2214 603"/>
                              <a:gd name="T139" fmla="*/ 2214 h 1754"/>
                              <a:gd name="T140" fmla="+- 0 8366 1225"/>
                              <a:gd name="T141" fmla="*/ T140 w 10332"/>
                              <a:gd name="T142" fmla="+- 0 2174 603"/>
                              <a:gd name="T143" fmla="*/ 2174 h 1754"/>
                              <a:gd name="T144" fmla="+- 0 7986 1225"/>
                              <a:gd name="T145" fmla="*/ T144 w 10332"/>
                              <a:gd name="T146" fmla="+- 0 2142 603"/>
                              <a:gd name="T147" fmla="*/ 2142 h 1754"/>
                              <a:gd name="T148" fmla="+- 0 7607 1225"/>
                              <a:gd name="T149" fmla="*/ T148 w 10332"/>
                              <a:gd name="T150" fmla="+- 0 2126 603"/>
                              <a:gd name="T151" fmla="*/ 2126 h 1754"/>
                              <a:gd name="T152" fmla="+- 0 7227 1225"/>
                              <a:gd name="T153" fmla="*/ T152 w 10332"/>
                              <a:gd name="T154" fmla="+- 0 2130 603"/>
                              <a:gd name="T155" fmla="*/ 2130 h 1754"/>
                              <a:gd name="T156" fmla="+- 0 6847 1225"/>
                              <a:gd name="T157" fmla="*/ T156 w 10332"/>
                              <a:gd name="T158" fmla="+- 0 2161 603"/>
                              <a:gd name="T159" fmla="*/ 2161 h 1754"/>
                              <a:gd name="T160" fmla="+- 0 6467 1225"/>
                              <a:gd name="T161" fmla="*/ T160 w 10332"/>
                              <a:gd name="T162" fmla="+- 0 2224 603"/>
                              <a:gd name="T163" fmla="*/ 2224 h 1754"/>
                              <a:gd name="T164" fmla="+- 0 6087 1225"/>
                              <a:gd name="T165" fmla="*/ T164 w 10332"/>
                              <a:gd name="T166" fmla="+- 0 2299 603"/>
                              <a:gd name="T167" fmla="*/ 2299 h 1754"/>
                              <a:gd name="T168" fmla="+- 0 5707 1225"/>
                              <a:gd name="T169" fmla="*/ T168 w 10332"/>
                              <a:gd name="T170" fmla="+- 0 2342 603"/>
                              <a:gd name="T171" fmla="*/ 2342 h 1754"/>
                              <a:gd name="T172" fmla="+- 0 5327 1225"/>
                              <a:gd name="T173" fmla="*/ T172 w 10332"/>
                              <a:gd name="T174" fmla="+- 0 2357 603"/>
                              <a:gd name="T175" fmla="*/ 2357 h 1754"/>
                              <a:gd name="T176" fmla="+- 0 4948 1225"/>
                              <a:gd name="T177" fmla="*/ T176 w 10332"/>
                              <a:gd name="T178" fmla="+- 0 2348 603"/>
                              <a:gd name="T179" fmla="*/ 2348 h 1754"/>
                              <a:gd name="T180" fmla="+- 0 4568 1225"/>
                              <a:gd name="T181" fmla="*/ T180 w 10332"/>
                              <a:gd name="T182" fmla="+- 0 2322 603"/>
                              <a:gd name="T183" fmla="*/ 2322 h 1754"/>
                              <a:gd name="T184" fmla="+- 0 4188 1225"/>
                              <a:gd name="T185" fmla="*/ T184 w 10332"/>
                              <a:gd name="T186" fmla="+- 0 2284 603"/>
                              <a:gd name="T187" fmla="*/ 2284 h 1754"/>
                              <a:gd name="T188" fmla="+- 0 3808 1225"/>
                              <a:gd name="T189" fmla="*/ T188 w 10332"/>
                              <a:gd name="T190" fmla="+- 0 2241 603"/>
                              <a:gd name="T191" fmla="*/ 2241 h 1754"/>
                              <a:gd name="T192" fmla="+- 0 3428 1225"/>
                              <a:gd name="T193" fmla="*/ T192 w 10332"/>
                              <a:gd name="T194" fmla="+- 0 2197 603"/>
                              <a:gd name="T195" fmla="*/ 2197 h 1754"/>
                              <a:gd name="T196" fmla="+- 0 3048 1225"/>
                              <a:gd name="T197" fmla="*/ T196 w 10332"/>
                              <a:gd name="T198" fmla="+- 0 2160 603"/>
                              <a:gd name="T199" fmla="*/ 2160 h 1754"/>
                              <a:gd name="T200" fmla="+- 0 2668 1225"/>
                              <a:gd name="T201" fmla="*/ T200 w 10332"/>
                              <a:gd name="T202" fmla="+- 0 2134 603"/>
                              <a:gd name="T203" fmla="*/ 2134 h 1754"/>
                              <a:gd name="T204" fmla="+- 0 2289 1225"/>
                              <a:gd name="T205" fmla="*/ T204 w 10332"/>
                              <a:gd name="T206" fmla="+- 0 2125 603"/>
                              <a:gd name="T207" fmla="*/ 2125 h 1754"/>
                              <a:gd name="T208" fmla="+- 0 1909 1225"/>
                              <a:gd name="T209" fmla="*/ T208 w 10332"/>
                              <a:gd name="T210" fmla="+- 0 2139 603"/>
                              <a:gd name="T211" fmla="*/ 2139 h 1754"/>
                              <a:gd name="T212" fmla="+- 0 1529 1225"/>
                              <a:gd name="T213" fmla="*/ T212 w 10332"/>
                              <a:gd name="T214" fmla="+- 0 2182 603"/>
                              <a:gd name="T215" fmla="*/ 2182 h 1754"/>
                              <a:gd name="T216" fmla="+- 0 1225 1225"/>
                              <a:gd name="T217" fmla="*/ T216 w 10332"/>
                              <a:gd name="T218" fmla="+- 0 718 603"/>
                              <a:gd name="T219" fmla="*/ 718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2" h="1754">
                                <a:moveTo>
                                  <a:pt x="0" y="115"/>
                                </a:moveTo>
                                <a:lnTo>
                                  <a:pt x="76" y="99"/>
                                </a:lnTo>
                                <a:lnTo>
                                  <a:pt x="152" y="83"/>
                                </a:lnTo>
                                <a:lnTo>
                                  <a:pt x="228" y="69"/>
                                </a:lnTo>
                                <a:lnTo>
                                  <a:pt x="304" y="57"/>
                                </a:lnTo>
                                <a:lnTo>
                                  <a:pt x="380" y="46"/>
                                </a:lnTo>
                                <a:lnTo>
                                  <a:pt x="456" y="36"/>
                                </a:lnTo>
                                <a:lnTo>
                                  <a:pt x="532" y="27"/>
                                </a:lnTo>
                                <a:lnTo>
                                  <a:pt x="608" y="20"/>
                                </a:lnTo>
                                <a:lnTo>
                                  <a:pt x="684" y="14"/>
                                </a:lnTo>
                                <a:lnTo>
                                  <a:pt x="760" y="9"/>
                                </a:lnTo>
                                <a:lnTo>
                                  <a:pt x="836" y="5"/>
                                </a:lnTo>
                                <a:lnTo>
                                  <a:pt x="912" y="2"/>
                                </a:lnTo>
                                <a:lnTo>
                                  <a:pt x="988" y="1"/>
                                </a:lnTo>
                                <a:lnTo>
                                  <a:pt x="1064" y="0"/>
                                </a:lnTo>
                                <a:lnTo>
                                  <a:pt x="1140" y="0"/>
                                </a:lnTo>
                                <a:lnTo>
                                  <a:pt x="1216" y="1"/>
                                </a:lnTo>
                                <a:lnTo>
                                  <a:pt x="1291" y="3"/>
                                </a:lnTo>
                                <a:lnTo>
                                  <a:pt x="1367" y="5"/>
                                </a:lnTo>
                                <a:lnTo>
                                  <a:pt x="1443" y="9"/>
                                </a:lnTo>
                                <a:lnTo>
                                  <a:pt x="1519" y="13"/>
                                </a:lnTo>
                                <a:lnTo>
                                  <a:pt x="1595" y="17"/>
                                </a:lnTo>
                                <a:lnTo>
                                  <a:pt x="1671" y="23"/>
                                </a:lnTo>
                                <a:lnTo>
                                  <a:pt x="1747" y="28"/>
                                </a:lnTo>
                                <a:lnTo>
                                  <a:pt x="1823" y="35"/>
                                </a:lnTo>
                                <a:lnTo>
                                  <a:pt x="1899" y="41"/>
                                </a:lnTo>
                                <a:lnTo>
                                  <a:pt x="1975" y="49"/>
                                </a:lnTo>
                                <a:lnTo>
                                  <a:pt x="2051" y="56"/>
                                </a:lnTo>
                                <a:lnTo>
                                  <a:pt x="2127" y="64"/>
                                </a:lnTo>
                                <a:lnTo>
                                  <a:pt x="2203" y="72"/>
                                </a:lnTo>
                                <a:lnTo>
                                  <a:pt x="2279" y="81"/>
                                </a:lnTo>
                                <a:lnTo>
                                  <a:pt x="2355" y="89"/>
                                </a:lnTo>
                                <a:lnTo>
                                  <a:pt x="2431" y="98"/>
                                </a:lnTo>
                                <a:lnTo>
                                  <a:pt x="2507" y="107"/>
                                </a:lnTo>
                                <a:lnTo>
                                  <a:pt x="2583" y="115"/>
                                </a:lnTo>
                                <a:lnTo>
                                  <a:pt x="2659" y="124"/>
                                </a:lnTo>
                                <a:lnTo>
                                  <a:pt x="2735" y="133"/>
                                </a:lnTo>
                                <a:lnTo>
                                  <a:pt x="2811" y="142"/>
                                </a:lnTo>
                                <a:lnTo>
                                  <a:pt x="2887" y="150"/>
                                </a:lnTo>
                                <a:lnTo>
                                  <a:pt x="2963" y="159"/>
                                </a:lnTo>
                                <a:lnTo>
                                  <a:pt x="3039" y="167"/>
                                </a:lnTo>
                                <a:lnTo>
                                  <a:pt x="3115" y="175"/>
                                </a:lnTo>
                                <a:lnTo>
                                  <a:pt x="3191" y="182"/>
                                </a:lnTo>
                                <a:lnTo>
                                  <a:pt x="3267" y="189"/>
                                </a:lnTo>
                                <a:lnTo>
                                  <a:pt x="3343" y="196"/>
                                </a:lnTo>
                                <a:lnTo>
                                  <a:pt x="3419" y="203"/>
                                </a:lnTo>
                                <a:lnTo>
                                  <a:pt x="3495" y="208"/>
                                </a:lnTo>
                                <a:lnTo>
                                  <a:pt x="3571" y="214"/>
                                </a:lnTo>
                                <a:lnTo>
                                  <a:pt x="3647" y="218"/>
                                </a:lnTo>
                                <a:lnTo>
                                  <a:pt x="3723" y="222"/>
                                </a:lnTo>
                                <a:lnTo>
                                  <a:pt x="3799" y="226"/>
                                </a:lnTo>
                                <a:lnTo>
                                  <a:pt x="3875" y="228"/>
                                </a:lnTo>
                                <a:lnTo>
                                  <a:pt x="3950" y="230"/>
                                </a:lnTo>
                                <a:lnTo>
                                  <a:pt x="4026" y="231"/>
                                </a:lnTo>
                                <a:lnTo>
                                  <a:pt x="4102" y="231"/>
                                </a:lnTo>
                                <a:lnTo>
                                  <a:pt x="4178" y="230"/>
                                </a:lnTo>
                                <a:lnTo>
                                  <a:pt x="4254" y="229"/>
                                </a:lnTo>
                                <a:lnTo>
                                  <a:pt x="4330" y="226"/>
                                </a:lnTo>
                                <a:lnTo>
                                  <a:pt x="4406" y="222"/>
                                </a:lnTo>
                                <a:lnTo>
                                  <a:pt x="4482" y="217"/>
                                </a:lnTo>
                                <a:lnTo>
                                  <a:pt x="4558" y="211"/>
                                </a:lnTo>
                                <a:lnTo>
                                  <a:pt x="4634" y="204"/>
                                </a:lnTo>
                                <a:lnTo>
                                  <a:pt x="4710" y="195"/>
                                </a:lnTo>
                                <a:lnTo>
                                  <a:pt x="4786" y="185"/>
                                </a:lnTo>
                                <a:lnTo>
                                  <a:pt x="4862" y="174"/>
                                </a:lnTo>
                                <a:lnTo>
                                  <a:pt x="4938" y="162"/>
                                </a:lnTo>
                                <a:lnTo>
                                  <a:pt x="5014" y="148"/>
                                </a:lnTo>
                                <a:lnTo>
                                  <a:pt x="5090" y="132"/>
                                </a:lnTo>
                                <a:lnTo>
                                  <a:pt x="5166" y="115"/>
                                </a:lnTo>
                                <a:lnTo>
                                  <a:pt x="5242" y="99"/>
                                </a:lnTo>
                                <a:lnTo>
                                  <a:pt x="5318" y="83"/>
                                </a:lnTo>
                                <a:lnTo>
                                  <a:pt x="5394" y="69"/>
                                </a:lnTo>
                                <a:lnTo>
                                  <a:pt x="5470" y="57"/>
                                </a:lnTo>
                                <a:lnTo>
                                  <a:pt x="5546" y="46"/>
                                </a:lnTo>
                                <a:lnTo>
                                  <a:pt x="5622" y="36"/>
                                </a:lnTo>
                                <a:lnTo>
                                  <a:pt x="5698" y="27"/>
                                </a:lnTo>
                                <a:lnTo>
                                  <a:pt x="5774" y="20"/>
                                </a:lnTo>
                                <a:lnTo>
                                  <a:pt x="5850" y="14"/>
                                </a:lnTo>
                                <a:lnTo>
                                  <a:pt x="5926" y="9"/>
                                </a:lnTo>
                                <a:lnTo>
                                  <a:pt x="6002" y="5"/>
                                </a:lnTo>
                                <a:lnTo>
                                  <a:pt x="6078" y="2"/>
                                </a:lnTo>
                                <a:lnTo>
                                  <a:pt x="6154" y="1"/>
                                </a:lnTo>
                                <a:lnTo>
                                  <a:pt x="6230" y="0"/>
                                </a:lnTo>
                                <a:lnTo>
                                  <a:pt x="6306" y="0"/>
                                </a:lnTo>
                                <a:lnTo>
                                  <a:pt x="6382" y="1"/>
                                </a:lnTo>
                                <a:lnTo>
                                  <a:pt x="6458" y="3"/>
                                </a:lnTo>
                                <a:lnTo>
                                  <a:pt x="6533" y="5"/>
                                </a:lnTo>
                                <a:lnTo>
                                  <a:pt x="6609" y="9"/>
                                </a:lnTo>
                                <a:lnTo>
                                  <a:pt x="6685" y="13"/>
                                </a:lnTo>
                                <a:lnTo>
                                  <a:pt x="6761" y="17"/>
                                </a:lnTo>
                                <a:lnTo>
                                  <a:pt x="6837" y="23"/>
                                </a:lnTo>
                                <a:lnTo>
                                  <a:pt x="6913" y="28"/>
                                </a:lnTo>
                                <a:lnTo>
                                  <a:pt x="6989" y="35"/>
                                </a:lnTo>
                                <a:lnTo>
                                  <a:pt x="7065" y="41"/>
                                </a:lnTo>
                                <a:lnTo>
                                  <a:pt x="7141" y="49"/>
                                </a:lnTo>
                                <a:lnTo>
                                  <a:pt x="7217" y="56"/>
                                </a:lnTo>
                                <a:lnTo>
                                  <a:pt x="7293" y="64"/>
                                </a:lnTo>
                                <a:lnTo>
                                  <a:pt x="7369" y="72"/>
                                </a:lnTo>
                                <a:lnTo>
                                  <a:pt x="7445" y="81"/>
                                </a:lnTo>
                                <a:lnTo>
                                  <a:pt x="7521" y="89"/>
                                </a:lnTo>
                                <a:lnTo>
                                  <a:pt x="7597" y="98"/>
                                </a:lnTo>
                                <a:lnTo>
                                  <a:pt x="7673" y="107"/>
                                </a:lnTo>
                                <a:lnTo>
                                  <a:pt x="7749" y="115"/>
                                </a:lnTo>
                                <a:lnTo>
                                  <a:pt x="7825" y="124"/>
                                </a:lnTo>
                                <a:lnTo>
                                  <a:pt x="7901" y="133"/>
                                </a:lnTo>
                                <a:lnTo>
                                  <a:pt x="7977" y="142"/>
                                </a:lnTo>
                                <a:lnTo>
                                  <a:pt x="8053" y="150"/>
                                </a:lnTo>
                                <a:lnTo>
                                  <a:pt x="8129" y="159"/>
                                </a:lnTo>
                                <a:lnTo>
                                  <a:pt x="8205" y="167"/>
                                </a:lnTo>
                                <a:lnTo>
                                  <a:pt x="8281" y="175"/>
                                </a:lnTo>
                                <a:lnTo>
                                  <a:pt x="8357" y="182"/>
                                </a:lnTo>
                                <a:lnTo>
                                  <a:pt x="8433" y="189"/>
                                </a:lnTo>
                                <a:lnTo>
                                  <a:pt x="8509" y="196"/>
                                </a:lnTo>
                                <a:lnTo>
                                  <a:pt x="8585" y="203"/>
                                </a:lnTo>
                                <a:lnTo>
                                  <a:pt x="8661" y="208"/>
                                </a:lnTo>
                                <a:lnTo>
                                  <a:pt x="8737" y="214"/>
                                </a:lnTo>
                                <a:lnTo>
                                  <a:pt x="8813" y="218"/>
                                </a:lnTo>
                                <a:lnTo>
                                  <a:pt x="8889" y="222"/>
                                </a:lnTo>
                                <a:lnTo>
                                  <a:pt x="8965" y="226"/>
                                </a:lnTo>
                                <a:lnTo>
                                  <a:pt x="9041" y="228"/>
                                </a:lnTo>
                                <a:lnTo>
                                  <a:pt x="9116" y="230"/>
                                </a:lnTo>
                                <a:lnTo>
                                  <a:pt x="9192" y="231"/>
                                </a:lnTo>
                                <a:lnTo>
                                  <a:pt x="9268" y="231"/>
                                </a:lnTo>
                                <a:lnTo>
                                  <a:pt x="9344" y="230"/>
                                </a:lnTo>
                                <a:lnTo>
                                  <a:pt x="9420" y="229"/>
                                </a:lnTo>
                                <a:lnTo>
                                  <a:pt x="9496" y="226"/>
                                </a:lnTo>
                                <a:lnTo>
                                  <a:pt x="9572" y="222"/>
                                </a:lnTo>
                                <a:lnTo>
                                  <a:pt x="9648" y="217"/>
                                </a:lnTo>
                                <a:lnTo>
                                  <a:pt x="9724" y="211"/>
                                </a:lnTo>
                                <a:lnTo>
                                  <a:pt x="9800" y="204"/>
                                </a:lnTo>
                                <a:lnTo>
                                  <a:pt x="9876" y="195"/>
                                </a:lnTo>
                                <a:lnTo>
                                  <a:pt x="9952" y="185"/>
                                </a:lnTo>
                                <a:lnTo>
                                  <a:pt x="10028" y="174"/>
                                </a:lnTo>
                                <a:lnTo>
                                  <a:pt x="10104" y="162"/>
                                </a:lnTo>
                                <a:lnTo>
                                  <a:pt x="10180" y="148"/>
                                </a:lnTo>
                                <a:lnTo>
                                  <a:pt x="10256" y="132"/>
                                </a:lnTo>
                                <a:lnTo>
                                  <a:pt x="10332" y="115"/>
                                </a:lnTo>
                                <a:lnTo>
                                  <a:pt x="10332" y="1637"/>
                                </a:lnTo>
                                <a:lnTo>
                                  <a:pt x="10256" y="1654"/>
                                </a:lnTo>
                                <a:lnTo>
                                  <a:pt x="10180" y="1670"/>
                                </a:lnTo>
                                <a:lnTo>
                                  <a:pt x="10104" y="1684"/>
                                </a:lnTo>
                                <a:lnTo>
                                  <a:pt x="10028" y="1696"/>
                                </a:lnTo>
                                <a:lnTo>
                                  <a:pt x="9952" y="1708"/>
                                </a:lnTo>
                                <a:lnTo>
                                  <a:pt x="9876" y="1717"/>
                                </a:lnTo>
                                <a:lnTo>
                                  <a:pt x="9800" y="1726"/>
                                </a:lnTo>
                                <a:lnTo>
                                  <a:pt x="9724" y="1733"/>
                                </a:lnTo>
                                <a:lnTo>
                                  <a:pt x="9648" y="1739"/>
                                </a:lnTo>
                                <a:lnTo>
                                  <a:pt x="9572" y="1744"/>
                                </a:lnTo>
                                <a:lnTo>
                                  <a:pt x="9496" y="1748"/>
                                </a:lnTo>
                                <a:lnTo>
                                  <a:pt x="9420" y="1751"/>
                                </a:lnTo>
                                <a:lnTo>
                                  <a:pt x="9344" y="1753"/>
                                </a:lnTo>
                                <a:lnTo>
                                  <a:pt x="9268" y="1754"/>
                                </a:lnTo>
                                <a:lnTo>
                                  <a:pt x="9192" y="1753"/>
                                </a:lnTo>
                                <a:lnTo>
                                  <a:pt x="9116" y="1752"/>
                                </a:lnTo>
                                <a:lnTo>
                                  <a:pt x="9041" y="1751"/>
                                </a:lnTo>
                                <a:lnTo>
                                  <a:pt x="8965" y="1748"/>
                                </a:lnTo>
                                <a:lnTo>
                                  <a:pt x="8889" y="1745"/>
                                </a:lnTo>
                                <a:lnTo>
                                  <a:pt x="8813" y="1741"/>
                                </a:lnTo>
                                <a:lnTo>
                                  <a:pt x="8737" y="1736"/>
                                </a:lnTo>
                                <a:lnTo>
                                  <a:pt x="8661" y="1731"/>
                                </a:lnTo>
                                <a:lnTo>
                                  <a:pt x="8585" y="1725"/>
                                </a:lnTo>
                                <a:lnTo>
                                  <a:pt x="8509" y="1719"/>
                                </a:lnTo>
                                <a:lnTo>
                                  <a:pt x="8433" y="1712"/>
                                </a:lnTo>
                                <a:lnTo>
                                  <a:pt x="8357" y="1705"/>
                                </a:lnTo>
                                <a:lnTo>
                                  <a:pt x="8281" y="1697"/>
                                </a:lnTo>
                                <a:lnTo>
                                  <a:pt x="8205" y="1689"/>
                                </a:lnTo>
                                <a:lnTo>
                                  <a:pt x="8129" y="1681"/>
                                </a:lnTo>
                                <a:lnTo>
                                  <a:pt x="8053" y="1673"/>
                                </a:lnTo>
                                <a:lnTo>
                                  <a:pt x="7977" y="1664"/>
                                </a:lnTo>
                                <a:lnTo>
                                  <a:pt x="7901" y="1655"/>
                                </a:lnTo>
                                <a:lnTo>
                                  <a:pt x="7825" y="1647"/>
                                </a:lnTo>
                                <a:lnTo>
                                  <a:pt x="7749" y="1638"/>
                                </a:lnTo>
                                <a:lnTo>
                                  <a:pt x="7673" y="1629"/>
                                </a:lnTo>
                                <a:lnTo>
                                  <a:pt x="7597" y="1620"/>
                                </a:lnTo>
                                <a:lnTo>
                                  <a:pt x="7521" y="1611"/>
                                </a:lnTo>
                                <a:lnTo>
                                  <a:pt x="7445" y="1603"/>
                                </a:lnTo>
                                <a:lnTo>
                                  <a:pt x="7369" y="1594"/>
                                </a:lnTo>
                                <a:lnTo>
                                  <a:pt x="7293" y="1586"/>
                                </a:lnTo>
                                <a:lnTo>
                                  <a:pt x="7217" y="1578"/>
                                </a:lnTo>
                                <a:lnTo>
                                  <a:pt x="7141" y="1571"/>
                                </a:lnTo>
                                <a:lnTo>
                                  <a:pt x="7065" y="1564"/>
                                </a:lnTo>
                                <a:lnTo>
                                  <a:pt x="6989" y="1557"/>
                                </a:lnTo>
                                <a:lnTo>
                                  <a:pt x="6913" y="1551"/>
                                </a:lnTo>
                                <a:lnTo>
                                  <a:pt x="6837" y="1545"/>
                                </a:lnTo>
                                <a:lnTo>
                                  <a:pt x="6761" y="1539"/>
                                </a:lnTo>
                                <a:lnTo>
                                  <a:pt x="6685" y="1535"/>
                                </a:lnTo>
                                <a:lnTo>
                                  <a:pt x="6609" y="1531"/>
                                </a:lnTo>
                                <a:lnTo>
                                  <a:pt x="6533" y="1527"/>
                                </a:lnTo>
                                <a:lnTo>
                                  <a:pt x="6458" y="1525"/>
                                </a:lnTo>
                                <a:lnTo>
                                  <a:pt x="6382" y="1523"/>
                                </a:lnTo>
                                <a:lnTo>
                                  <a:pt x="6306" y="1522"/>
                                </a:lnTo>
                                <a:lnTo>
                                  <a:pt x="6230" y="1522"/>
                                </a:lnTo>
                                <a:lnTo>
                                  <a:pt x="6154" y="1523"/>
                                </a:lnTo>
                                <a:lnTo>
                                  <a:pt x="6078" y="1524"/>
                                </a:lnTo>
                                <a:lnTo>
                                  <a:pt x="6002" y="1527"/>
                                </a:lnTo>
                                <a:lnTo>
                                  <a:pt x="5926" y="1531"/>
                                </a:lnTo>
                                <a:lnTo>
                                  <a:pt x="5850" y="1536"/>
                                </a:lnTo>
                                <a:lnTo>
                                  <a:pt x="5774" y="1542"/>
                                </a:lnTo>
                                <a:lnTo>
                                  <a:pt x="5698" y="1549"/>
                                </a:lnTo>
                                <a:lnTo>
                                  <a:pt x="5622" y="1558"/>
                                </a:lnTo>
                                <a:lnTo>
                                  <a:pt x="5546" y="1568"/>
                                </a:lnTo>
                                <a:lnTo>
                                  <a:pt x="5470" y="1579"/>
                                </a:lnTo>
                                <a:lnTo>
                                  <a:pt x="5394" y="1591"/>
                                </a:lnTo>
                                <a:lnTo>
                                  <a:pt x="5318" y="1605"/>
                                </a:lnTo>
                                <a:lnTo>
                                  <a:pt x="5242" y="1621"/>
                                </a:lnTo>
                                <a:lnTo>
                                  <a:pt x="5166" y="1637"/>
                                </a:lnTo>
                                <a:lnTo>
                                  <a:pt x="5090" y="1654"/>
                                </a:lnTo>
                                <a:lnTo>
                                  <a:pt x="5014" y="1670"/>
                                </a:lnTo>
                                <a:lnTo>
                                  <a:pt x="4938" y="1684"/>
                                </a:lnTo>
                                <a:lnTo>
                                  <a:pt x="4862" y="1696"/>
                                </a:lnTo>
                                <a:lnTo>
                                  <a:pt x="4786" y="1708"/>
                                </a:lnTo>
                                <a:lnTo>
                                  <a:pt x="4710" y="1717"/>
                                </a:lnTo>
                                <a:lnTo>
                                  <a:pt x="4634" y="1726"/>
                                </a:lnTo>
                                <a:lnTo>
                                  <a:pt x="4558" y="1733"/>
                                </a:lnTo>
                                <a:lnTo>
                                  <a:pt x="4482" y="1739"/>
                                </a:lnTo>
                                <a:lnTo>
                                  <a:pt x="4406" y="1744"/>
                                </a:lnTo>
                                <a:lnTo>
                                  <a:pt x="4330" y="1748"/>
                                </a:lnTo>
                                <a:lnTo>
                                  <a:pt x="4254" y="1751"/>
                                </a:lnTo>
                                <a:lnTo>
                                  <a:pt x="4178" y="1753"/>
                                </a:lnTo>
                                <a:lnTo>
                                  <a:pt x="4102" y="1754"/>
                                </a:lnTo>
                                <a:lnTo>
                                  <a:pt x="4026" y="1753"/>
                                </a:lnTo>
                                <a:lnTo>
                                  <a:pt x="3950" y="1752"/>
                                </a:lnTo>
                                <a:lnTo>
                                  <a:pt x="3874" y="1751"/>
                                </a:lnTo>
                                <a:lnTo>
                                  <a:pt x="3799" y="1748"/>
                                </a:lnTo>
                                <a:lnTo>
                                  <a:pt x="3723" y="1745"/>
                                </a:lnTo>
                                <a:lnTo>
                                  <a:pt x="3647" y="1741"/>
                                </a:lnTo>
                                <a:lnTo>
                                  <a:pt x="3571" y="1736"/>
                                </a:lnTo>
                                <a:lnTo>
                                  <a:pt x="3495" y="1731"/>
                                </a:lnTo>
                                <a:lnTo>
                                  <a:pt x="3419" y="1725"/>
                                </a:lnTo>
                                <a:lnTo>
                                  <a:pt x="3343" y="1719"/>
                                </a:lnTo>
                                <a:lnTo>
                                  <a:pt x="3267" y="1712"/>
                                </a:lnTo>
                                <a:lnTo>
                                  <a:pt x="3191" y="1705"/>
                                </a:lnTo>
                                <a:lnTo>
                                  <a:pt x="3115" y="1697"/>
                                </a:lnTo>
                                <a:lnTo>
                                  <a:pt x="3039" y="1689"/>
                                </a:lnTo>
                                <a:lnTo>
                                  <a:pt x="2963" y="1681"/>
                                </a:lnTo>
                                <a:lnTo>
                                  <a:pt x="2887" y="1673"/>
                                </a:lnTo>
                                <a:lnTo>
                                  <a:pt x="2811" y="1664"/>
                                </a:lnTo>
                                <a:lnTo>
                                  <a:pt x="2735" y="1655"/>
                                </a:lnTo>
                                <a:lnTo>
                                  <a:pt x="2659" y="1647"/>
                                </a:lnTo>
                                <a:lnTo>
                                  <a:pt x="2583" y="1638"/>
                                </a:lnTo>
                                <a:lnTo>
                                  <a:pt x="2507" y="1629"/>
                                </a:lnTo>
                                <a:lnTo>
                                  <a:pt x="2431" y="1620"/>
                                </a:lnTo>
                                <a:lnTo>
                                  <a:pt x="2355" y="1611"/>
                                </a:lnTo>
                                <a:lnTo>
                                  <a:pt x="2279" y="1603"/>
                                </a:lnTo>
                                <a:lnTo>
                                  <a:pt x="2203" y="1594"/>
                                </a:lnTo>
                                <a:lnTo>
                                  <a:pt x="2127" y="1586"/>
                                </a:lnTo>
                                <a:lnTo>
                                  <a:pt x="2051" y="1578"/>
                                </a:lnTo>
                                <a:lnTo>
                                  <a:pt x="1975" y="1571"/>
                                </a:lnTo>
                                <a:lnTo>
                                  <a:pt x="1899" y="1564"/>
                                </a:lnTo>
                                <a:lnTo>
                                  <a:pt x="1823" y="1557"/>
                                </a:lnTo>
                                <a:lnTo>
                                  <a:pt x="1747" y="1551"/>
                                </a:lnTo>
                                <a:lnTo>
                                  <a:pt x="1671" y="1545"/>
                                </a:lnTo>
                                <a:lnTo>
                                  <a:pt x="1595" y="1539"/>
                                </a:lnTo>
                                <a:lnTo>
                                  <a:pt x="1519" y="1535"/>
                                </a:lnTo>
                                <a:lnTo>
                                  <a:pt x="1443" y="1531"/>
                                </a:lnTo>
                                <a:lnTo>
                                  <a:pt x="1367" y="1527"/>
                                </a:lnTo>
                                <a:lnTo>
                                  <a:pt x="1291" y="1525"/>
                                </a:lnTo>
                                <a:lnTo>
                                  <a:pt x="1216" y="1523"/>
                                </a:lnTo>
                                <a:lnTo>
                                  <a:pt x="1140" y="1522"/>
                                </a:lnTo>
                                <a:lnTo>
                                  <a:pt x="1064" y="1522"/>
                                </a:lnTo>
                                <a:lnTo>
                                  <a:pt x="988" y="1523"/>
                                </a:lnTo>
                                <a:lnTo>
                                  <a:pt x="912" y="1524"/>
                                </a:lnTo>
                                <a:lnTo>
                                  <a:pt x="836" y="1527"/>
                                </a:lnTo>
                                <a:lnTo>
                                  <a:pt x="760" y="1531"/>
                                </a:lnTo>
                                <a:lnTo>
                                  <a:pt x="684" y="1536"/>
                                </a:lnTo>
                                <a:lnTo>
                                  <a:pt x="608" y="1542"/>
                                </a:lnTo>
                                <a:lnTo>
                                  <a:pt x="532" y="1549"/>
                                </a:lnTo>
                                <a:lnTo>
                                  <a:pt x="456" y="1558"/>
                                </a:lnTo>
                                <a:lnTo>
                                  <a:pt x="380" y="1568"/>
                                </a:lnTo>
                                <a:lnTo>
                                  <a:pt x="304" y="1579"/>
                                </a:lnTo>
                                <a:lnTo>
                                  <a:pt x="228" y="1591"/>
                                </a:lnTo>
                                <a:lnTo>
                                  <a:pt x="152" y="1605"/>
                                </a:lnTo>
                                <a:lnTo>
                                  <a:pt x="76" y="1621"/>
                                </a:lnTo>
                                <a:lnTo>
                                  <a:pt x="0" y="1637"/>
                                </a:lnTo>
                                <a:lnTo>
                                  <a:pt x="0" y="115"/>
                                </a:lnTo>
                                <a:close/>
                              </a:path>
                            </a:pathLst>
                          </a:custGeom>
                          <a:noFill/>
                          <a:ln w="12700">
                            <a:solidFill>
                              <a:srgbClr val="3655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5" y="723"/>
                            <a:ext cx="10332"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Freeform 38"/>
                        <wps:cNvSpPr>
                          <a:spLocks/>
                        </wps:cNvSpPr>
                        <wps:spPr bwMode="auto">
                          <a:xfrm>
                            <a:off x="1105" y="722"/>
                            <a:ext cx="10332" cy="1754"/>
                          </a:xfrm>
                          <a:custGeom>
                            <a:avLst/>
                            <a:gdLst>
                              <a:gd name="T0" fmla="+- 0 1409 1105"/>
                              <a:gd name="T1" fmla="*/ T0 w 10332"/>
                              <a:gd name="T2" fmla="+- 0 780 723"/>
                              <a:gd name="T3" fmla="*/ 780 h 1754"/>
                              <a:gd name="T4" fmla="+- 0 1789 1105"/>
                              <a:gd name="T5" fmla="*/ T4 w 10332"/>
                              <a:gd name="T6" fmla="+- 0 737 723"/>
                              <a:gd name="T7" fmla="*/ 737 h 1754"/>
                              <a:gd name="T8" fmla="+- 0 2169 1105"/>
                              <a:gd name="T9" fmla="*/ T8 w 10332"/>
                              <a:gd name="T10" fmla="+- 0 723 723"/>
                              <a:gd name="T11" fmla="*/ 723 h 1754"/>
                              <a:gd name="T12" fmla="+- 0 2548 1105"/>
                              <a:gd name="T13" fmla="*/ T12 w 10332"/>
                              <a:gd name="T14" fmla="+- 0 732 723"/>
                              <a:gd name="T15" fmla="*/ 732 h 1754"/>
                              <a:gd name="T16" fmla="+- 0 2928 1105"/>
                              <a:gd name="T17" fmla="*/ T16 w 10332"/>
                              <a:gd name="T18" fmla="+- 0 758 723"/>
                              <a:gd name="T19" fmla="*/ 758 h 1754"/>
                              <a:gd name="T20" fmla="+- 0 3308 1105"/>
                              <a:gd name="T21" fmla="*/ T20 w 10332"/>
                              <a:gd name="T22" fmla="+- 0 795 723"/>
                              <a:gd name="T23" fmla="*/ 795 h 1754"/>
                              <a:gd name="T24" fmla="+- 0 3688 1105"/>
                              <a:gd name="T25" fmla="*/ T24 w 10332"/>
                              <a:gd name="T26" fmla="+- 0 838 723"/>
                              <a:gd name="T27" fmla="*/ 838 h 1754"/>
                              <a:gd name="T28" fmla="+- 0 4068 1105"/>
                              <a:gd name="T29" fmla="*/ T28 w 10332"/>
                              <a:gd name="T30" fmla="+- 0 882 723"/>
                              <a:gd name="T31" fmla="*/ 882 h 1754"/>
                              <a:gd name="T32" fmla="+- 0 4448 1105"/>
                              <a:gd name="T33" fmla="*/ T32 w 10332"/>
                              <a:gd name="T34" fmla="+- 0 919 723"/>
                              <a:gd name="T35" fmla="*/ 919 h 1754"/>
                              <a:gd name="T36" fmla="+- 0 4828 1105"/>
                              <a:gd name="T37" fmla="*/ T36 w 10332"/>
                              <a:gd name="T38" fmla="+- 0 945 723"/>
                              <a:gd name="T39" fmla="*/ 945 h 1754"/>
                              <a:gd name="T40" fmla="+- 0 5207 1105"/>
                              <a:gd name="T41" fmla="*/ T40 w 10332"/>
                              <a:gd name="T42" fmla="+- 0 954 723"/>
                              <a:gd name="T43" fmla="*/ 954 h 1754"/>
                              <a:gd name="T44" fmla="+- 0 5587 1105"/>
                              <a:gd name="T45" fmla="*/ T44 w 10332"/>
                              <a:gd name="T46" fmla="+- 0 940 723"/>
                              <a:gd name="T47" fmla="*/ 940 h 1754"/>
                              <a:gd name="T48" fmla="+- 0 5967 1105"/>
                              <a:gd name="T49" fmla="*/ T48 w 10332"/>
                              <a:gd name="T50" fmla="+- 0 897 723"/>
                              <a:gd name="T51" fmla="*/ 897 h 1754"/>
                              <a:gd name="T52" fmla="+- 0 6347 1105"/>
                              <a:gd name="T53" fmla="*/ T52 w 10332"/>
                              <a:gd name="T54" fmla="+- 0 822 723"/>
                              <a:gd name="T55" fmla="*/ 822 h 1754"/>
                              <a:gd name="T56" fmla="+- 0 6727 1105"/>
                              <a:gd name="T57" fmla="*/ T56 w 10332"/>
                              <a:gd name="T58" fmla="+- 0 759 723"/>
                              <a:gd name="T59" fmla="*/ 759 h 1754"/>
                              <a:gd name="T60" fmla="+- 0 7107 1105"/>
                              <a:gd name="T61" fmla="*/ T60 w 10332"/>
                              <a:gd name="T62" fmla="+- 0 728 723"/>
                              <a:gd name="T63" fmla="*/ 728 h 1754"/>
                              <a:gd name="T64" fmla="+- 0 7487 1105"/>
                              <a:gd name="T65" fmla="*/ T64 w 10332"/>
                              <a:gd name="T66" fmla="+- 0 724 723"/>
                              <a:gd name="T67" fmla="*/ 724 h 1754"/>
                              <a:gd name="T68" fmla="+- 0 7866 1105"/>
                              <a:gd name="T69" fmla="*/ T68 w 10332"/>
                              <a:gd name="T70" fmla="+- 0 740 723"/>
                              <a:gd name="T71" fmla="*/ 740 h 1754"/>
                              <a:gd name="T72" fmla="+- 0 8246 1105"/>
                              <a:gd name="T73" fmla="*/ T72 w 10332"/>
                              <a:gd name="T74" fmla="+- 0 772 723"/>
                              <a:gd name="T75" fmla="*/ 772 h 1754"/>
                              <a:gd name="T76" fmla="+- 0 8626 1105"/>
                              <a:gd name="T77" fmla="*/ T76 w 10332"/>
                              <a:gd name="T78" fmla="+- 0 812 723"/>
                              <a:gd name="T79" fmla="*/ 812 h 1754"/>
                              <a:gd name="T80" fmla="+- 0 9006 1105"/>
                              <a:gd name="T81" fmla="*/ T80 w 10332"/>
                              <a:gd name="T82" fmla="+- 0 856 723"/>
                              <a:gd name="T83" fmla="*/ 856 h 1754"/>
                              <a:gd name="T84" fmla="+- 0 9386 1105"/>
                              <a:gd name="T85" fmla="*/ T84 w 10332"/>
                              <a:gd name="T86" fmla="+- 0 898 723"/>
                              <a:gd name="T87" fmla="*/ 898 h 1754"/>
                              <a:gd name="T88" fmla="+- 0 9766 1105"/>
                              <a:gd name="T89" fmla="*/ T88 w 10332"/>
                              <a:gd name="T90" fmla="+- 0 931 723"/>
                              <a:gd name="T91" fmla="*/ 931 h 1754"/>
                              <a:gd name="T92" fmla="+- 0 10146 1105"/>
                              <a:gd name="T93" fmla="*/ T92 w 10332"/>
                              <a:gd name="T94" fmla="+- 0 951 723"/>
                              <a:gd name="T95" fmla="*/ 951 h 1754"/>
                              <a:gd name="T96" fmla="+- 0 10525 1105"/>
                              <a:gd name="T97" fmla="*/ T96 w 10332"/>
                              <a:gd name="T98" fmla="+- 0 952 723"/>
                              <a:gd name="T99" fmla="*/ 952 h 1754"/>
                              <a:gd name="T100" fmla="+- 0 10905 1105"/>
                              <a:gd name="T101" fmla="*/ T100 w 10332"/>
                              <a:gd name="T102" fmla="+- 0 927 723"/>
                              <a:gd name="T103" fmla="*/ 927 h 1754"/>
                              <a:gd name="T104" fmla="+- 0 11285 1105"/>
                              <a:gd name="T105" fmla="*/ T104 w 10332"/>
                              <a:gd name="T106" fmla="+- 0 871 723"/>
                              <a:gd name="T107" fmla="*/ 871 h 1754"/>
                              <a:gd name="T108" fmla="+- 0 11285 1105"/>
                              <a:gd name="T109" fmla="*/ T108 w 10332"/>
                              <a:gd name="T110" fmla="+- 0 2393 723"/>
                              <a:gd name="T111" fmla="*/ 2393 h 1754"/>
                              <a:gd name="T112" fmla="+- 0 10905 1105"/>
                              <a:gd name="T113" fmla="*/ T112 w 10332"/>
                              <a:gd name="T114" fmla="+- 0 2449 723"/>
                              <a:gd name="T115" fmla="*/ 2449 h 1754"/>
                              <a:gd name="T116" fmla="+- 0 10525 1105"/>
                              <a:gd name="T117" fmla="*/ T116 w 10332"/>
                              <a:gd name="T118" fmla="+- 0 2474 723"/>
                              <a:gd name="T119" fmla="*/ 2474 h 1754"/>
                              <a:gd name="T120" fmla="+- 0 10146 1105"/>
                              <a:gd name="T121" fmla="*/ T120 w 10332"/>
                              <a:gd name="T122" fmla="+- 0 2474 723"/>
                              <a:gd name="T123" fmla="*/ 2474 h 1754"/>
                              <a:gd name="T124" fmla="+- 0 9766 1105"/>
                              <a:gd name="T125" fmla="*/ T124 w 10332"/>
                              <a:gd name="T126" fmla="+- 0 2454 723"/>
                              <a:gd name="T127" fmla="*/ 2454 h 1754"/>
                              <a:gd name="T128" fmla="+- 0 9386 1105"/>
                              <a:gd name="T129" fmla="*/ T128 w 10332"/>
                              <a:gd name="T130" fmla="+- 0 2420 723"/>
                              <a:gd name="T131" fmla="*/ 2420 h 1754"/>
                              <a:gd name="T132" fmla="+- 0 9006 1105"/>
                              <a:gd name="T133" fmla="*/ T132 w 10332"/>
                              <a:gd name="T134" fmla="+- 0 2378 723"/>
                              <a:gd name="T135" fmla="*/ 2378 h 1754"/>
                              <a:gd name="T136" fmla="+- 0 8626 1105"/>
                              <a:gd name="T137" fmla="*/ T136 w 10332"/>
                              <a:gd name="T138" fmla="+- 0 2334 723"/>
                              <a:gd name="T139" fmla="*/ 2334 h 1754"/>
                              <a:gd name="T140" fmla="+- 0 8246 1105"/>
                              <a:gd name="T141" fmla="*/ T140 w 10332"/>
                              <a:gd name="T142" fmla="+- 0 2294 723"/>
                              <a:gd name="T143" fmla="*/ 2294 h 1754"/>
                              <a:gd name="T144" fmla="+- 0 7866 1105"/>
                              <a:gd name="T145" fmla="*/ T144 w 10332"/>
                              <a:gd name="T146" fmla="+- 0 2262 723"/>
                              <a:gd name="T147" fmla="*/ 2262 h 1754"/>
                              <a:gd name="T148" fmla="+- 0 7487 1105"/>
                              <a:gd name="T149" fmla="*/ T148 w 10332"/>
                              <a:gd name="T150" fmla="+- 0 2246 723"/>
                              <a:gd name="T151" fmla="*/ 2246 h 1754"/>
                              <a:gd name="T152" fmla="+- 0 7107 1105"/>
                              <a:gd name="T153" fmla="*/ T152 w 10332"/>
                              <a:gd name="T154" fmla="+- 0 2250 723"/>
                              <a:gd name="T155" fmla="*/ 2250 h 1754"/>
                              <a:gd name="T156" fmla="+- 0 6727 1105"/>
                              <a:gd name="T157" fmla="*/ T156 w 10332"/>
                              <a:gd name="T158" fmla="+- 0 2281 723"/>
                              <a:gd name="T159" fmla="*/ 2281 h 1754"/>
                              <a:gd name="T160" fmla="+- 0 6347 1105"/>
                              <a:gd name="T161" fmla="*/ T160 w 10332"/>
                              <a:gd name="T162" fmla="+- 0 2344 723"/>
                              <a:gd name="T163" fmla="*/ 2344 h 1754"/>
                              <a:gd name="T164" fmla="+- 0 5967 1105"/>
                              <a:gd name="T165" fmla="*/ T164 w 10332"/>
                              <a:gd name="T166" fmla="+- 0 2419 723"/>
                              <a:gd name="T167" fmla="*/ 2419 h 1754"/>
                              <a:gd name="T168" fmla="+- 0 5587 1105"/>
                              <a:gd name="T169" fmla="*/ T168 w 10332"/>
                              <a:gd name="T170" fmla="+- 0 2462 723"/>
                              <a:gd name="T171" fmla="*/ 2462 h 1754"/>
                              <a:gd name="T172" fmla="+- 0 5207 1105"/>
                              <a:gd name="T173" fmla="*/ T172 w 10332"/>
                              <a:gd name="T174" fmla="+- 0 2477 723"/>
                              <a:gd name="T175" fmla="*/ 2477 h 1754"/>
                              <a:gd name="T176" fmla="+- 0 4828 1105"/>
                              <a:gd name="T177" fmla="*/ T176 w 10332"/>
                              <a:gd name="T178" fmla="+- 0 2468 723"/>
                              <a:gd name="T179" fmla="*/ 2468 h 1754"/>
                              <a:gd name="T180" fmla="+- 0 4448 1105"/>
                              <a:gd name="T181" fmla="*/ T180 w 10332"/>
                              <a:gd name="T182" fmla="+- 0 2442 723"/>
                              <a:gd name="T183" fmla="*/ 2442 h 1754"/>
                              <a:gd name="T184" fmla="+- 0 4068 1105"/>
                              <a:gd name="T185" fmla="*/ T184 w 10332"/>
                              <a:gd name="T186" fmla="+- 0 2404 723"/>
                              <a:gd name="T187" fmla="*/ 2404 h 1754"/>
                              <a:gd name="T188" fmla="+- 0 3688 1105"/>
                              <a:gd name="T189" fmla="*/ T188 w 10332"/>
                              <a:gd name="T190" fmla="+- 0 2361 723"/>
                              <a:gd name="T191" fmla="*/ 2361 h 1754"/>
                              <a:gd name="T192" fmla="+- 0 3308 1105"/>
                              <a:gd name="T193" fmla="*/ T192 w 10332"/>
                              <a:gd name="T194" fmla="+- 0 2317 723"/>
                              <a:gd name="T195" fmla="*/ 2317 h 1754"/>
                              <a:gd name="T196" fmla="+- 0 2928 1105"/>
                              <a:gd name="T197" fmla="*/ T196 w 10332"/>
                              <a:gd name="T198" fmla="+- 0 2280 723"/>
                              <a:gd name="T199" fmla="*/ 2280 h 1754"/>
                              <a:gd name="T200" fmla="+- 0 2548 1105"/>
                              <a:gd name="T201" fmla="*/ T200 w 10332"/>
                              <a:gd name="T202" fmla="+- 0 2254 723"/>
                              <a:gd name="T203" fmla="*/ 2254 h 1754"/>
                              <a:gd name="T204" fmla="+- 0 2169 1105"/>
                              <a:gd name="T205" fmla="*/ T204 w 10332"/>
                              <a:gd name="T206" fmla="+- 0 2245 723"/>
                              <a:gd name="T207" fmla="*/ 2245 h 1754"/>
                              <a:gd name="T208" fmla="+- 0 1789 1105"/>
                              <a:gd name="T209" fmla="*/ T208 w 10332"/>
                              <a:gd name="T210" fmla="+- 0 2259 723"/>
                              <a:gd name="T211" fmla="*/ 2259 h 1754"/>
                              <a:gd name="T212" fmla="+- 0 1409 1105"/>
                              <a:gd name="T213" fmla="*/ T212 w 10332"/>
                              <a:gd name="T214" fmla="+- 0 2302 723"/>
                              <a:gd name="T215" fmla="*/ 2302 h 1754"/>
                              <a:gd name="T216" fmla="+- 0 1105 1105"/>
                              <a:gd name="T217" fmla="*/ T216 w 10332"/>
                              <a:gd name="T218" fmla="+- 0 838 723"/>
                              <a:gd name="T219" fmla="*/ 838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2" h="1754">
                                <a:moveTo>
                                  <a:pt x="0" y="115"/>
                                </a:moveTo>
                                <a:lnTo>
                                  <a:pt x="76" y="99"/>
                                </a:lnTo>
                                <a:lnTo>
                                  <a:pt x="152" y="83"/>
                                </a:lnTo>
                                <a:lnTo>
                                  <a:pt x="228" y="69"/>
                                </a:lnTo>
                                <a:lnTo>
                                  <a:pt x="304" y="57"/>
                                </a:lnTo>
                                <a:lnTo>
                                  <a:pt x="380" y="46"/>
                                </a:lnTo>
                                <a:lnTo>
                                  <a:pt x="456" y="36"/>
                                </a:lnTo>
                                <a:lnTo>
                                  <a:pt x="532" y="27"/>
                                </a:lnTo>
                                <a:lnTo>
                                  <a:pt x="608" y="20"/>
                                </a:lnTo>
                                <a:lnTo>
                                  <a:pt x="684" y="14"/>
                                </a:lnTo>
                                <a:lnTo>
                                  <a:pt x="760" y="9"/>
                                </a:lnTo>
                                <a:lnTo>
                                  <a:pt x="836" y="5"/>
                                </a:lnTo>
                                <a:lnTo>
                                  <a:pt x="912" y="2"/>
                                </a:lnTo>
                                <a:lnTo>
                                  <a:pt x="988" y="1"/>
                                </a:lnTo>
                                <a:lnTo>
                                  <a:pt x="1064" y="0"/>
                                </a:lnTo>
                                <a:lnTo>
                                  <a:pt x="1140" y="0"/>
                                </a:lnTo>
                                <a:lnTo>
                                  <a:pt x="1216" y="1"/>
                                </a:lnTo>
                                <a:lnTo>
                                  <a:pt x="1291" y="3"/>
                                </a:lnTo>
                                <a:lnTo>
                                  <a:pt x="1367" y="5"/>
                                </a:lnTo>
                                <a:lnTo>
                                  <a:pt x="1443" y="9"/>
                                </a:lnTo>
                                <a:lnTo>
                                  <a:pt x="1519" y="13"/>
                                </a:lnTo>
                                <a:lnTo>
                                  <a:pt x="1595" y="17"/>
                                </a:lnTo>
                                <a:lnTo>
                                  <a:pt x="1671" y="23"/>
                                </a:lnTo>
                                <a:lnTo>
                                  <a:pt x="1747" y="28"/>
                                </a:lnTo>
                                <a:lnTo>
                                  <a:pt x="1823" y="35"/>
                                </a:lnTo>
                                <a:lnTo>
                                  <a:pt x="1899" y="41"/>
                                </a:lnTo>
                                <a:lnTo>
                                  <a:pt x="1975" y="49"/>
                                </a:lnTo>
                                <a:lnTo>
                                  <a:pt x="2051" y="56"/>
                                </a:lnTo>
                                <a:lnTo>
                                  <a:pt x="2127" y="64"/>
                                </a:lnTo>
                                <a:lnTo>
                                  <a:pt x="2203" y="72"/>
                                </a:lnTo>
                                <a:lnTo>
                                  <a:pt x="2279" y="81"/>
                                </a:lnTo>
                                <a:lnTo>
                                  <a:pt x="2355" y="89"/>
                                </a:lnTo>
                                <a:lnTo>
                                  <a:pt x="2431" y="98"/>
                                </a:lnTo>
                                <a:lnTo>
                                  <a:pt x="2507" y="107"/>
                                </a:lnTo>
                                <a:lnTo>
                                  <a:pt x="2583" y="115"/>
                                </a:lnTo>
                                <a:lnTo>
                                  <a:pt x="2659" y="124"/>
                                </a:lnTo>
                                <a:lnTo>
                                  <a:pt x="2735" y="133"/>
                                </a:lnTo>
                                <a:lnTo>
                                  <a:pt x="2811" y="142"/>
                                </a:lnTo>
                                <a:lnTo>
                                  <a:pt x="2887" y="150"/>
                                </a:lnTo>
                                <a:lnTo>
                                  <a:pt x="2963" y="159"/>
                                </a:lnTo>
                                <a:lnTo>
                                  <a:pt x="3039" y="167"/>
                                </a:lnTo>
                                <a:lnTo>
                                  <a:pt x="3115" y="175"/>
                                </a:lnTo>
                                <a:lnTo>
                                  <a:pt x="3191" y="182"/>
                                </a:lnTo>
                                <a:lnTo>
                                  <a:pt x="3267" y="189"/>
                                </a:lnTo>
                                <a:lnTo>
                                  <a:pt x="3343" y="196"/>
                                </a:lnTo>
                                <a:lnTo>
                                  <a:pt x="3419" y="203"/>
                                </a:lnTo>
                                <a:lnTo>
                                  <a:pt x="3495" y="208"/>
                                </a:lnTo>
                                <a:lnTo>
                                  <a:pt x="3571" y="214"/>
                                </a:lnTo>
                                <a:lnTo>
                                  <a:pt x="3647" y="218"/>
                                </a:lnTo>
                                <a:lnTo>
                                  <a:pt x="3723" y="222"/>
                                </a:lnTo>
                                <a:lnTo>
                                  <a:pt x="3799" y="226"/>
                                </a:lnTo>
                                <a:lnTo>
                                  <a:pt x="3875" y="228"/>
                                </a:lnTo>
                                <a:lnTo>
                                  <a:pt x="3950" y="230"/>
                                </a:lnTo>
                                <a:lnTo>
                                  <a:pt x="4026" y="231"/>
                                </a:lnTo>
                                <a:lnTo>
                                  <a:pt x="4102" y="231"/>
                                </a:lnTo>
                                <a:lnTo>
                                  <a:pt x="4178" y="230"/>
                                </a:lnTo>
                                <a:lnTo>
                                  <a:pt x="4254" y="229"/>
                                </a:lnTo>
                                <a:lnTo>
                                  <a:pt x="4330" y="226"/>
                                </a:lnTo>
                                <a:lnTo>
                                  <a:pt x="4406" y="222"/>
                                </a:lnTo>
                                <a:lnTo>
                                  <a:pt x="4482" y="217"/>
                                </a:lnTo>
                                <a:lnTo>
                                  <a:pt x="4558" y="211"/>
                                </a:lnTo>
                                <a:lnTo>
                                  <a:pt x="4634" y="204"/>
                                </a:lnTo>
                                <a:lnTo>
                                  <a:pt x="4710" y="195"/>
                                </a:lnTo>
                                <a:lnTo>
                                  <a:pt x="4786" y="185"/>
                                </a:lnTo>
                                <a:lnTo>
                                  <a:pt x="4862" y="174"/>
                                </a:lnTo>
                                <a:lnTo>
                                  <a:pt x="4938" y="162"/>
                                </a:lnTo>
                                <a:lnTo>
                                  <a:pt x="5014" y="148"/>
                                </a:lnTo>
                                <a:lnTo>
                                  <a:pt x="5090" y="132"/>
                                </a:lnTo>
                                <a:lnTo>
                                  <a:pt x="5166" y="115"/>
                                </a:lnTo>
                                <a:lnTo>
                                  <a:pt x="5242" y="99"/>
                                </a:lnTo>
                                <a:lnTo>
                                  <a:pt x="5318" y="83"/>
                                </a:lnTo>
                                <a:lnTo>
                                  <a:pt x="5394" y="69"/>
                                </a:lnTo>
                                <a:lnTo>
                                  <a:pt x="5470" y="57"/>
                                </a:lnTo>
                                <a:lnTo>
                                  <a:pt x="5546" y="46"/>
                                </a:lnTo>
                                <a:lnTo>
                                  <a:pt x="5622" y="36"/>
                                </a:lnTo>
                                <a:lnTo>
                                  <a:pt x="5698" y="27"/>
                                </a:lnTo>
                                <a:lnTo>
                                  <a:pt x="5774" y="20"/>
                                </a:lnTo>
                                <a:lnTo>
                                  <a:pt x="5850" y="14"/>
                                </a:lnTo>
                                <a:lnTo>
                                  <a:pt x="5926" y="9"/>
                                </a:lnTo>
                                <a:lnTo>
                                  <a:pt x="6002" y="5"/>
                                </a:lnTo>
                                <a:lnTo>
                                  <a:pt x="6078" y="2"/>
                                </a:lnTo>
                                <a:lnTo>
                                  <a:pt x="6154" y="1"/>
                                </a:lnTo>
                                <a:lnTo>
                                  <a:pt x="6230" y="0"/>
                                </a:lnTo>
                                <a:lnTo>
                                  <a:pt x="6306" y="0"/>
                                </a:lnTo>
                                <a:lnTo>
                                  <a:pt x="6382" y="1"/>
                                </a:lnTo>
                                <a:lnTo>
                                  <a:pt x="6458" y="3"/>
                                </a:lnTo>
                                <a:lnTo>
                                  <a:pt x="6533" y="5"/>
                                </a:lnTo>
                                <a:lnTo>
                                  <a:pt x="6609" y="9"/>
                                </a:lnTo>
                                <a:lnTo>
                                  <a:pt x="6685" y="13"/>
                                </a:lnTo>
                                <a:lnTo>
                                  <a:pt x="6761" y="17"/>
                                </a:lnTo>
                                <a:lnTo>
                                  <a:pt x="6837" y="23"/>
                                </a:lnTo>
                                <a:lnTo>
                                  <a:pt x="6913" y="28"/>
                                </a:lnTo>
                                <a:lnTo>
                                  <a:pt x="6989" y="35"/>
                                </a:lnTo>
                                <a:lnTo>
                                  <a:pt x="7065" y="41"/>
                                </a:lnTo>
                                <a:lnTo>
                                  <a:pt x="7141" y="49"/>
                                </a:lnTo>
                                <a:lnTo>
                                  <a:pt x="7217" y="56"/>
                                </a:lnTo>
                                <a:lnTo>
                                  <a:pt x="7293" y="64"/>
                                </a:lnTo>
                                <a:lnTo>
                                  <a:pt x="7369" y="72"/>
                                </a:lnTo>
                                <a:lnTo>
                                  <a:pt x="7445" y="81"/>
                                </a:lnTo>
                                <a:lnTo>
                                  <a:pt x="7521" y="89"/>
                                </a:lnTo>
                                <a:lnTo>
                                  <a:pt x="7597" y="98"/>
                                </a:lnTo>
                                <a:lnTo>
                                  <a:pt x="7673" y="107"/>
                                </a:lnTo>
                                <a:lnTo>
                                  <a:pt x="7749" y="115"/>
                                </a:lnTo>
                                <a:lnTo>
                                  <a:pt x="7825" y="124"/>
                                </a:lnTo>
                                <a:lnTo>
                                  <a:pt x="7901" y="133"/>
                                </a:lnTo>
                                <a:lnTo>
                                  <a:pt x="7977" y="142"/>
                                </a:lnTo>
                                <a:lnTo>
                                  <a:pt x="8053" y="150"/>
                                </a:lnTo>
                                <a:lnTo>
                                  <a:pt x="8129" y="159"/>
                                </a:lnTo>
                                <a:lnTo>
                                  <a:pt x="8205" y="167"/>
                                </a:lnTo>
                                <a:lnTo>
                                  <a:pt x="8281" y="175"/>
                                </a:lnTo>
                                <a:lnTo>
                                  <a:pt x="8357" y="182"/>
                                </a:lnTo>
                                <a:lnTo>
                                  <a:pt x="8433" y="189"/>
                                </a:lnTo>
                                <a:lnTo>
                                  <a:pt x="8509" y="196"/>
                                </a:lnTo>
                                <a:lnTo>
                                  <a:pt x="8585" y="203"/>
                                </a:lnTo>
                                <a:lnTo>
                                  <a:pt x="8661" y="208"/>
                                </a:lnTo>
                                <a:lnTo>
                                  <a:pt x="8737" y="214"/>
                                </a:lnTo>
                                <a:lnTo>
                                  <a:pt x="8813" y="218"/>
                                </a:lnTo>
                                <a:lnTo>
                                  <a:pt x="8889" y="222"/>
                                </a:lnTo>
                                <a:lnTo>
                                  <a:pt x="8965" y="226"/>
                                </a:lnTo>
                                <a:lnTo>
                                  <a:pt x="9041" y="228"/>
                                </a:lnTo>
                                <a:lnTo>
                                  <a:pt x="9116" y="230"/>
                                </a:lnTo>
                                <a:lnTo>
                                  <a:pt x="9192" y="231"/>
                                </a:lnTo>
                                <a:lnTo>
                                  <a:pt x="9268" y="231"/>
                                </a:lnTo>
                                <a:lnTo>
                                  <a:pt x="9344" y="230"/>
                                </a:lnTo>
                                <a:lnTo>
                                  <a:pt x="9420" y="229"/>
                                </a:lnTo>
                                <a:lnTo>
                                  <a:pt x="9496" y="226"/>
                                </a:lnTo>
                                <a:lnTo>
                                  <a:pt x="9572" y="222"/>
                                </a:lnTo>
                                <a:lnTo>
                                  <a:pt x="9648" y="217"/>
                                </a:lnTo>
                                <a:lnTo>
                                  <a:pt x="9724" y="211"/>
                                </a:lnTo>
                                <a:lnTo>
                                  <a:pt x="9800" y="204"/>
                                </a:lnTo>
                                <a:lnTo>
                                  <a:pt x="9876" y="195"/>
                                </a:lnTo>
                                <a:lnTo>
                                  <a:pt x="9952" y="185"/>
                                </a:lnTo>
                                <a:lnTo>
                                  <a:pt x="10028" y="174"/>
                                </a:lnTo>
                                <a:lnTo>
                                  <a:pt x="10104" y="162"/>
                                </a:lnTo>
                                <a:lnTo>
                                  <a:pt x="10180" y="148"/>
                                </a:lnTo>
                                <a:lnTo>
                                  <a:pt x="10256" y="132"/>
                                </a:lnTo>
                                <a:lnTo>
                                  <a:pt x="10332" y="115"/>
                                </a:lnTo>
                                <a:lnTo>
                                  <a:pt x="10332" y="1637"/>
                                </a:lnTo>
                                <a:lnTo>
                                  <a:pt x="10256" y="1654"/>
                                </a:lnTo>
                                <a:lnTo>
                                  <a:pt x="10180" y="1670"/>
                                </a:lnTo>
                                <a:lnTo>
                                  <a:pt x="10104" y="1684"/>
                                </a:lnTo>
                                <a:lnTo>
                                  <a:pt x="10028" y="1696"/>
                                </a:lnTo>
                                <a:lnTo>
                                  <a:pt x="9952" y="1708"/>
                                </a:lnTo>
                                <a:lnTo>
                                  <a:pt x="9876" y="1717"/>
                                </a:lnTo>
                                <a:lnTo>
                                  <a:pt x="9800" y="1726"/>
                                </a:lnTo>
                                <a:lnTo>
                                  <a:pt x="9724" y="1733"/>
                                </a:lnTo>
                                <a:lnTo>
                                  <a:pt x="9648" y="1739"/>
                                </a:lnTo>
                                <a:lnTo>
                                  <a:pt x="9572" y="1744"/>
                                </a:lnTo>
                                <a:lnTo>
                                  <a:pt x="9496" y="1748"/>
                                </a:lnTo>
                                <a:lnTo>
                                  <a:pt x="9420" y="1751"/>
                                </a:lnTo>
                                <a:lnTo>
                                  <a:pt x="9344" y="1753"/>
                                </a:lnTo>
                                <a:lnTo>
                                  <a:pt x="9268" y="1754"/>
                                </a:lnTo>
                                <a:lnTo>
                                  <a:pt x="9192" y="1753"/>
                                </a:lnTo>
                                <a:lnTo>
                                  <a:pt x="9116" y="1752"/>
                                </a:lnTo>
                                <a:lnTo>
                                  <a:pt x="9041" y="1751"/>
                                </a:lnTo>
                                <a:lnTo>
                                  <a:pt x="8965" y="1748"/>
                                </a:lnTo>
                                <a:lnTo>
                                  <a:pt x="8889" y="1745"/>
                                </a:lnTo>
                                <a:lnTo>
                                  <a:pt x="8813" y="1741"/>
                                </a:lnTo>
                                <a:lnTo>
                                  <a:pt x="8737" y="1736"/>
                                </a:lnTo>
                                <a:lnTo>
                                  <a:pt x="8661" y="1731"/>
                                </a:lnTo>
                                <a:lnTo>
                                  <a:pt x="8585" y="1725"/>
                                </a:lnTo>
                                <a:lnTo>
                                  <a:pt x="8509" y="1719"/>
                                </a:lnTo>
                                <a:lnTo>
                                  <a:pt x="8433" y="1712"/>
                                </a:lnTo>
                                <a:lnTo>
                                  <a:pt x="8357" y="1705"/>
                                </a:lnTo>
                                <a:lnTo>
                                  <a:pt x="8281" y="1697"/>
                                </a:lnTo>
                                <a:lnTo>
                                  <a:pt x="8205" y="1689"/>
                                </a:lnTo>
                                <a:lnTo>
                                  <a:pt x="8129" y="1681"/>
                                </a:lnTo>
                                <a:lnTo>
                                  <a:pt x="8053" y="1673"/>
                                </a:lnTo>
                                <a:lnTo>
                                  <a:pt x="7977" y="1664"/>
                                </a:lnTo>
                                <a:lnTo>
                                  <a:pt x="7901" y="1655"/>
                                </a:lnTo>
                                <a:lnTo>
                                  <a:pt x="7825" y="1647"/>
                                </a:lnTo>
                                <a:lnTo>
                                  <a:pt x="7749" y="1638"/>
                                </a:lnTo>
                                <a:lnTo>
                                  <a:pt x="7673" y="1629"/>
                                </a:lnTo>
                                <a:lnTo>
                                  <a:pt x="7597" y="1620"/>
                                </a:lnTo>
                                <a:lnTo>
                                  <a:pt x="7521" y="1611"/>
                                </a:lnTo>
                                <a:lnTo>
                                  <a:pt x="7445" y="1603"/>
                                </a:lnTo>
                                <a:lnTo>
                                  <a:pt x="7369" y="1594"/>
                                </a:lnTo>
                                <a:lnTo>
                                  <a:pt x="7293" y="1586"/>
                                </a:lnTo>
                                <a:lnTo>
                                  <a:pt x="7217" y="1578"/>
                                </a:lnTo>
                                <a:lnTo>
                                  <a:pt x="7141" y="1571"/>
                                </a:lnTo>
                                <a:lnTo>
                                  <a:pt x="7065" y="1564"/>
                                </a:lnTo>
                                <a:lnTo>
                                  <a:pt x="6989" y="1557"/>
                                </a:lnTo>
                                <a:lnTo>
                                  <a:pt x="6913" y="1551"/>
                                </a:lnTo>
                                <a:lnTo>
                                  <a:pt x="6837" y="1545"/>
                                </a:lnTo>
                                <a:lnTo>
                                  <a:pt x="6761" y="1539"/>
                                </a:lnTo>
                                <a:lnTo>
                                  <a:pt x="6685" y="1535"/>
                                </a:lnTo>
                                <a:lnTo>
                                  <a:pt x="6609" y="1531"/>
                                </a:lnTo>
                                <a:lnTo>
                                  <a:pt x="6533" y="1527"/>
                                </a:lnTo>
                                <a:lnTo>
                                  <a:pt x="6458" y="1525"/>
                                </a:lnTo>
                                <a:lnTo>
                                  <a:pt x="6382" y="1523"/>
                                </a:lnTo>
                                <a:lnTo>
                                  <a:pt x="6306" y="1522"/>
                                </a:lnTo>
                                <a:lnTo>
                                  <a:pt x="6230" y="1522"/>
                                </a:lnTo>
                                <a:lnTo>
                                  <a:pt x="6154" y="1523"/>
                                </a:lnTo>
                                <a:lnTo>
                                  <a:pt x="6078" y="1524"/>
                                </a:lnTo>
                                <a:lnTo>
                                  <a:pt x="6002" y="1527"/>
                                </a:lnTo>
                                <a:lnTo>
                                  <a:pt x="5926" y="1531"/>
                                </a:lnTo>
                                <a:lnTo>
                                  <a:pt x="5850" y="1536"/>
                                </a:lnTo>
                                <a:lnTo>
                                  <a:pt x="5774" y="1542"/>
                                </a:lnTo>
                                <a:lnTo>
                                  <a:pt x="5698" y="1549"/>
                                </a:lnTo>
                                <a:lnTo>
                                  <a:pt x="5622" y="1558"/>
                                </a:lnTo>
                                <a:lnTo>
                                  <a:pt x="5546" y="1568"/>
                                </a:lnTo>
                                <a:lnTo>
                                  <a:pt x="5470" y="1579"/>
                                </a:lnTo>
                                <a:lnTo>
                                  <a:pt x="5394" y="1591"/>
                                </a:lnTo>
                                <a:lnTo>
                                  <a:pt x="5318" y="1605"/>
                                </a:lnTo>
                                <a:lnTo>
                                  <a:pt x="5242" y="1621"/>
                                </a:lnTo>
                                <a:lnTo>
                                  <a:pt x="5166" y="1637"/>
                                </a:lnTo>
                                <a:lnTo>
                                  <a:pt x="5090" y="1654"/>
                                </a:lnTo>
                                <a:lnTo>
                                  <a:pt x="5014" y="1670"/>
                                </a:lnTo>
                                <a:lnTo>
                                  <a:pt x="4938" y="1684"/>
                                </a:lnTo>
                                <a:lnTo>
                                  <a:pt x="4862" y="1696"/>
                                </a:lnTo>
                                <a:lnTo>
                                  <a:pt x="4786" y="1708"/>
                                </a:lnTo>
                                <a:lnTo>
                                  <a:pt x="4710" y="1717"/>
                                </a:lnTo>
                                <a:lnTo>
                                  <a:pt x="4634" y="1726"/>
                                </a:lnTo>
                                <a:lnTo>
                                  <a:pt x="4558" y="1733"/>
                                </a:lnTo>
                                <a:lnTo>
                                  <a:pt x="4482" y="1739"/>
                                </a:lnTo>
                                <a:lnTo>
                                  <a:pt x="4406" y="1744"/>
                                </a:lnTo>
                                <a:lnTo>
                                  <a:pt x="4330" y="1748"/>
                                </a:lnTo>
                                <a:lnTo>
                                  <a:pt x="4254" y="1751"/>
                                </a:lnTo>
                                <a:lnTo>
                                  <a:pt x="4178" y="1753"/>
                                </a:lnTo>
                                <a:lnTo>
                                  <a:pt x="4102" y="1754"/>
                                </a:lnTo>
                                <a:lnTo>
                                  <a:pt x="4026" y="1753"/>
                                </a:lnTo>
                                <a:lnTo>
                                  <a:pt x="3950" y="1752"/>
                                </a:lnTo>
                                <a:lnTo>
                                  <a:pt x="3874" y="1751"/>
                                </a:lnTo>
                                <a:lnTo>
                                  <a:pt x="3799" y="1748"/>
                                </a:lnTo>
                                <a:lnTo>
                                  <a:pt x="3723" y="1745"/>
                                </a:lnTo>
                                <a:lnTo>
                                  <a:pt x="3647" y="1741"/>
                                </a:lnTo>
                                <a:lnTo>
                                  <a:pt x="3571" y="1736"/>
                                </a:lnTo>
                                <a:lnTo>
                                  <a:pt x="3495" y="1731"/>
                                </a:lnTo>
                                <a:lnTo>
                                  <a:pt x="3419" y="1725"/>
                                </a:lnTo>
                                <a:lnTo>
                                  <a:pt x="3343" y="1719"/>
                                </a:lnTo>
                                <a:lnTo>
                                  <a:pt x="3267" y="1712"/>
                                </a:lnTo>
                                <a:lnTo>
                                  <a:pt x="3191" y="1705"/>
                                </a:lnTo>
                                <a:lnTo>
                                  <a:pt x="3115" y="1697"/>
                                </a:lnTo>
                                <a:lnTo>
                                  <a:pt x="3039" y="1689"/>
                                </a:lnTo>
                                <a:lnTo>
                                  <a:pt x="2963" y="1681"/>
                                </a:lnTo>
                                <a:lnTo>
                                  <a:pt x="2887" y="1673"/>
                                </a:lnTo>
                                <a:lnTo>
                                  <a:pt x="2811" y="1664"/>
                                </a:lnTo>
                                <a:lnTo>
                                  <a:pt x="2735" y="1655"/>
                                </a:lnTo>
                                <a:lnTo>
                                  <a:pt x="2659" y="1647"/>
                                </a:lnTo>
                                <a:lnTo>
                                  <a:pt x="2583" y="1638"/>
                                </a:lnTo>
                                <a:lnTo>
                                  <a:pt x="2507" y="1629"/>
                                </a:lnTo>
                                <a:lnTo>
                                  <a:pt x="2431" y="1620"/>
                                </a:lnTo>
                                <a:lnTo>
                                  <a:pt x="2355" y="1611"/>
                                </a:lnTo>
                                <a:lnTo>
                                  <a:pt x="2279" y="1603"/>
                                </a:lnTo>
                                <a:lnTo>
                                  <a:pt x="2203" y="1594"/>
                                </a:lnTo>
                                <a:lnTo>
                                  <a:pt x="2127" y="1586"/>
                                </a:lnTo>
                                <a:lnTo>
                                  <a:pt x="2051" y="1578"/>
                                </a:lnTo>
                                <a:lnTo>
                                  <a:pt x="1975" y="1571"/>
                                </a:lnTo>
                                <a:lnTo>
                                  <a:pt x="1899" y="1564"/>
                                </a:lnTo>
                                <a:lnTo>
                                  <a:pt x="1823" y="1557"/>
                                </a:lnTo>
                                <a:lnTo>
                                  <a:pt x="1747" y="1551"/>
                                </a:lnTo>
                                <a:lnTo>
                                  <a:pt x="1671" y="1545"/>
                                </a:lnTo>
                                <a:lnTo>
                                  <a:pt x="1595" y="1539"/>
                                </a:lnTo>
                                <a:lnTo>
                                  <a:pt x="1519" y="1535"/>
                                </a:lnTo>
                                <a:lnTo>
                                  <a:pt x="1443" y="1531"/>
                                </a:lnTo>
                                <a:lnTo>
                                  <a:pt x="1367" y="1527"/>
                                </a:lnTo>
                                <a:lnTo>
                                  <a:pt x="1291" y="1525"/>
                                </a:lnTo>
                                <a:lnTo>
                                  <a:pt x="1216" y="1523"/>
                                </a:lnTo>
                                <a:lnTo>
                                  <a:pt x="1140" y="1522"/>
                                </a:lnTo>
                                <a:lnTo>
                                  <a:pt x="1064" y="1522"/>
                                </a:lnTo>
                                <a:lnTo>
                                  <a:pt x="988" y="1523"/>
                                </a:lnTo>
                                <a:lnTo>
                                  <a:pt x="912" y="1524"/>
                                </a:lnTo>
                                <a:lnTo>
                                  <a:pt x="836" y="1527"/>
                                </a:lnTo>
                                <a:lnTo>
                                  <a:pt x="760" y="1531"/>
                                </a:lnTo>
                                <a:lnTo>
                                  <a:pt x="684" y="1536"/>
                                </a:lnTo>
                                <a:lnTo>
                                  <a:pt x="608" y="1542"/>
                                </a:lnTo>
                                <a:lnTo>
                                  <a:pt x="532" y="1549"/>
                                </a:lnTo>
                                <a:lnTo>
                                  <a:pt x="456" y="1558"/>
                                </a:lnTo>
                                <a:lnTo>
                                  <a:pt x="380" y="1568"/>
                                </a:lnTo>
                                <a:lnTo>
                                  <a:pt x="304" y="1579"/>
                                </a:lnTo>
                                <a:lnTo>
                                  <a:pt x="228" y="1591"/>
                                </a:lnTo>
                                <a:lnTo>
                                  <a:pt x="152" y="1605"/>
                                </a:lnTo>
                                <a:lnTo>
                                  <a:pt x="76" y="1621"/>
                                </a:lnTo>
                                <a:lnTo>
                                  <a:pt x="0" y="1637"/>
                                </a:lnTo>
                                <a:lnTo>
                                  <a:pt x="0" y="115"/>
                                </a:lnTo>
                                <a:close/>
                              </a:path>
                            </a:pathLst>
                          </a:custGeom>
                          <a:noFill/>
                          <a:ln w="12700">
                            <a:solidFill>
                              <a:srgbClr val="5280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37"/>
                        <wps:cNvSpPr txBox="1">
                          <a:spLocks noChangeArrowheads="1"/>
                        </wps:cNvSpPr>
                        <wps:spPr bwMode="auto">
                          <a:xfrm>
                            <a:off x="1095" y="592"/>
                            <a:ext cx="10472" cy="1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DF0A88">
                              <w:pPr>
                                <w:spacing w:before="4"/>
                                <w:rPr>
                                  <w:b/>
                                  <w:sz w:val="31"/>
                                </w:rPr>
                              </w:pPr>
                            </w:p>
                            <w:p w:rsidR="00DF0A88" w:rsidRDefault="007F1D5B">
                              <w:pPr>
                                <w:tabs>
                                  <w:tab w:val="left" w:pos="6511"/>
                                  <w:tab w:val="left" w:pos="7164"/>
                                </w:tabs>
                                <w:spacing w:before="1"/>
                                <w:ind w:left="40" w:right="226"/>
                                <w:jc w:val="both"/>
                                <w:rPr>
                                  <w:rFonts w:ascii="Times New Roman" w:hAnsi="Times New Roman"/>
                                  <w:sz w:val="20"/>
                                </w:rPr>
                              </w:pPr>
                              <w:r>
                                <w:rPr>
                                  <w:b/>
                                  <w:sz w:val="20"/>
                                </w:rPr>
                                <w:t xml:space="preserve">Solo se podrá presentar oferta de manera electrónica, por lo tanto, el (la) interesado (a) en participar, deberá ingresar al Sistema de Gestión de Proveedores (SIGEPRO) en la opción de Registro de Ofertas. En el Apartado 3 de este cartel, se encuentra una </w:t>
                              </w:r>
                              <w:r>
                                <w:rPr>
                                  <w:b/>
                                  <w:sz w:val="20"/>
                                </w:rPr>
                                <w:t xml:space="preserve">serie de condiciones que se establecen para presentar la oferta electrónica. Por lo que será responsabilidad del interesado (a) de verificar dichas condiciones, ya que para estos casos bajo ninguna circunstancia se recibirán ofertas    </w:t>
                              </w:r>
                              <w:r>
                                <w:rPr>
                                  <w:b/>
                                  <w:spacing w:val="-22"/>
                                  <w:sz w:val="20"/>
                                </w:rPr>
                                <w:t>fí</w:t>
                              </w:r>
                              <w:r>
                                <w:rPr>
                                  <w:b/>
                                  <w:spacing w:val="-26"/>
                                  <w:sz w:val="20"/>
                                  <w:u w:val="thick" w:color="365522"/>
                                </w:rPr>
                                <w:t xml:space="preserve"> </w:t>
                              </w:r>
                              <w:r>
                                <w:rPr>
                                  <w:b/>
                                  <w:spacing w:val="-3"/>
                                  <w:sz w:val="20"/>
                                </w:rPr>
                                <w:t>sic</w:t>
                              </w:r>
                              <w:r>
                                <w:rPr>
                                  <w:b/>
                                  <w:spacing w:val="-40"/>
                                  <w:sz w:val="20"/>
                                  <w:u w:val="thick" w:color="365522"/>
                                </w:rPr>
                                <w:t xml:space="preserve"> </w:t>
                              </w:r>
                              <w:r>
                                <w:rPr>
                                  <w:b/>
                                  <w:sz w:val="20"/>
                                </w:rPr>
                                <w:t>as</w:t>
                              </w:r>
                              <w:r>
                                <w:rPr>
                                  <w:b/>
                                  <w:spacing w:val="-4"/>
                                  <w:sz w:val="20"/>
                                  <w:u w:val="thick" w:color="365522"/>
                                </w:rPr>
                                <w:t xml:space="preserve"> </w:t>
                              </w:r>
                              <w:r>
                                <w:rPr>
                                  <w:b/>
                                  <w:sz w:val="20"/>
                                </w:rPr>
                                <w:t>o</w:t>
                              </w:r>
                              <w:r>
                                <w:rPr>
                                  <w:b/>
                                  <w:spacing w:val="-3"/>
                                  <w:sz w:val="20"/>
                                </w:rPr>
                                <w:t xml:space="preserve"> </w:t>
                              </w:r>
                              <w:r>
                                <w:rPr>
                                  <w:b/>
                                  <w:sz w:val="20"/>
                                </w:rPr>
                                <w:t>aquellas</w:t>
                              </w:r>
                              <w:r>
                                <w:rPr>
                                  <w:b/>
                                  <w:spacing w:val="-3"/>
                                  <w:sz w:val="20"/>
                                </w:rPr>
                                <w:t xml:space="preserve"> </w:t>
                              </w:r>
                              <w:r>
                                <w:rPr>
                                  <w:b/>
                                  <w:sz w:val="20"/>
                                </w:rPr>
                                <w:t>remitidas</w:t>
                              </w:r>
                              <w:r>
                                <w:rPr>
                                  <w:b/>
                                  <w:spacing w:val="-3"/>
                                  <w:sz w:val="20"/>
                                </w:rPr>
                                <w:t xml:space="preserve"> </w:t>
                              </w:r>
                              <w:r>
                                <w:rPr>
                                  <w:b/>
                                  <w:sz w:val="20"/>
                                </w:rPr>
                                <w:t>vía</w:t>
                              </w:r>
                              <w:r>
                                <w:rPr>
                                  <w:b/>
                                  <w:spacing w:val="-5"/>
                                  <w:sz w:val="20"/>
                                </w:rPr>
                                <w:t xml:space="preserve"> </w:t>
                              </w:r>
                              <w:r>
                                <w:rPr>
                                  <w:b/>
                                  <w:sz w:val="20"/>
                                </w:rPr>
                                <w:t>fax</w:t>
                              </w:r>
                              <w:r>
                                <w:rPr>
                                  <w:b/>
                                  <w:spacing w:val="-3"/>
                                  <w:sz w:val="20"/>
                                </w:rPr>
                                <w:t xml:space="preserve"> </w:t>
                              </w:r>
                              <w:r>
                                <w:rPr>
                                  <w:b/>
                                  <w:sz w:val="20"/>
                                </w:rPr>
                                <w:t>o</w:t>
                              </w:r>
                              <w:r>
                                <w:rPr>
                                  <w:b/>
                                  <w:spacing w:val="-4"/>
                                  <w:sz w:val="20"/>
                                </w:rPr>
                                <w:t xml:space="preserve"> </w:t>
                              </w:r>
                              <w:r>
                                <w:rPr>
                                  <w:b/>
                                  <w:sz w:val="20"/>
                                </w:rPr>
                                <w:t>correo</w:t>
                              </w:r>
                              <w:r>
                                <w:rPr>
                                  <w:b/>
                                  <w:spacing w:val="-3"/>
                                  <w:sz w:val="20"/>
                                </w:rPr>
                                <w:t xml:space="preserve"> </w:t>
                              </w:r>
                              <w:r>
                                <w:rPr>
                                  <w:b/>
                                  <w:sz w:val="20"/>
                                </w:rPr>
                                <w:t>electrónico.</w:t>
                              </w:r>
                              <w:r>
                                <w:rPr>
                                  <w:b/>
                                  <w:sz w:val="20"/>
                                </w:rPr>
                                <w:tab/>
                              </w:r>
                              <w:r>
                                <w:rPr>
                                  <w:rFonts w:ascii="Times New Roman" w:hAnsi="Times New Roman"/>
                                  <w:sz w:val="20"/>
                                  <w:u w:val="thick" w:color="365522"/>
                                </w:rPr>
                                <w:t xml:space="preserve"> </w:t>
                              </w:r>
                              <w:r>
                                <w:rPr>
                                  <w:rFonts w:ascii="Times New Roman" w:hAnsi="Times New Roman"/>
                                  <w:sz w:val="20"/>
                                  <w:u w:val="thick" w:color="36552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54.75pt;margin-top:29.65pt;width:523.6pt;height:94.7pt;z-index:-15728128;mso-wrap-distance-left:0;mso-wrap-distance-right:0;mso-position-horizontal-relative:page" coordorigin="1095,593" coordsize="10472,1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1225;top:603;width:10332;height:1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vPz2/AAAA2wAAAA8AAABkcnMvZG93bnJldi54bWxET91qwjAUvh/4DuEMvJupgnN0RhkFUedN&#10;5/YAh+as6daclCT92dsvF4KXH9//dj/ZVgzkQ+NYwXKRgSCunG64VvD1eXh6AREissbWMSn4owD7&#10;3exhi7l2I3/QcI21SCEcclRgYuxyKUNlyGJYuI44cd/OW4wJ+lpqj2MKt61cZdmztNhwajDYUWGo&#10;+r32VkHQfDEbVyz7En2J70f+Ofes1PxxensFEWmKd/HNfdIK1mls+pJ+gNz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G7z89vwAAANsAAAAPAAAAAAAAAAAAAAAAAJ8CAABk&#10;cnMvZG93bnJldi54bWxQSwUGAAAAAAQABAD3AAAAiwMAAAAA&#10;">
                  <v:imagedata r:id="rId9" o:title=""/>
                </v:shape>
                <v:shape id="Freeform 40" o:spid="_x0000_s1028" style="position:absolute;left:1225;top:602;width:10332;height:1754;visibility:visible;mso-wrap-style:square;v-text-anchor:top" coordsize="10332,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BxMYA&#10;AADbAAAADwAAAGRycy9kb3ducmV2LnhtbESPQWvCQBSE70L/w/IKXqRuLCg2dROKTYsePFQFe3xk&#10;X5PQ7Ns0uybx37uC0OMwM98wq3QwteiodZVlBbNpBII4t7riQsHx8PG0BOE8ssbaMim4kIM0eRit&#10;MNa25y/q9r4QAcIuRgWl900spctLMuimtiEO3o9tDfog20LqFvsAN7V8jqKFNFhxWCixoXVJ+e/+&#10;bBT8Lb97Xg/brPvcvVeT2SGj+pQpNX4c3l5BeBr8f/je3mgF8xe4fQk/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UBxMYAAADbAAAADwAAAAAAAAAAAAAAAACYAgAAZHJz&#10;L2Rvd25yZXYueG1sUEsFBgAAAAAEAAQA9QAAAIsDAAAAAA==&#10;" path="m,115l76,99,152,83,228,69,304,57,380,46,456,36r76,-9l608,20r76,-6l760,9,836,5,912,2,988,1,1064,r76,l1216,1r75,2l1367,5r76,4l1519,13r76,4l1671,23r76,5l1823,35r76,6l1975,49r76,7l2127,64r76,8l2279,81r76,8l2431,98r76,9l2583,115r76,9l2735,133r76,9l2887,150r76,9l3039,167r76,8l3191,182r76,7l3343,196r76,7l3495,208r76,6l3647,218r76,4l3799,226r76,2l3950,230r76,1l4102,231r76,-1l4254,229r76,-3l4406,222r76,-5l4558,211r76,-7l4710,195r76,-10l4862,174r76,-12l5014,148r76,-16l5166,115r76,-16l5318,83r76,-14l5470,57r76,-11l5622,36r76,-9l5774,20r76,-6l5926,9r76,-4l6078,2r76,-1l6230,r76,l6382,1r76,2l6533,5r76,4l6685,13r76,4l6837,23r76,5l6989,35r76,6l7141,49r76,7l7293,64r76,8l7445,81r76,8l7597,98r76,9l7749,115r76,9l7901,133r76,9l8053,150r76,9l8205,167r76,8l8357,182r76,7l8509,196r76,7l8661,208r76,6l8813,218r76,4l8965,226r76,2l9116,230r76,1l9268,231r76,-1l9420,229r76,-3l9572,222r76,-5l9724,211r76,-7l9876,195r76,-10l10028,174r76,-12l10180,148r76,-16l10332,115r,1522l10256,1654r-76,16l10104,1684r-76,12l9952,1708r-76,9l9800,1726r-76,7l9648,1739r-76,5l9496,1748r-76,3l9344,1753r-76,1l9192,1753r-76,-1l9041,1751r-76,-3l8889,1745r-76,-4l8737,1736r-76,-5l8585,1725r-76,-6l8433,1712r-76,-7l8281,1697r-76,-8l8129,1681r-76,-8l7977,1664r-76,-9l7825,1647r-76,-9l7673,1629r-76,-9l7521,1611r-76,-8l7369,1594r-76,-8l7217,1578r-76,-7l7065,1564r-76,-7l6913,1551r-76,-6l6761,1539r-76,-4l6609,1531r-76,-4l6458,1525r-76,-2l6306,1522r-76,l6154,1523r-76,1l6002,1527r-76,4l5850,1536r-76,6l5698,1549r-76,9l5546,1568r-76,11l5394,1591r-76,14l5242,1621r-76,16l5090,1654r-76,16l4938,1684r-76,12l4786,1708r-76,9l4634,1726r-76,7l4482,1739r-76,5l4330,1748r-76,3l4178,1753r-76,1l4026,1753r-76,-1l3874,1751r-75,-3l3723,1745r-76,-4l3571,1736r-76,-5l3419,1725r-76,-6l3267,1712r-76,-7l3115,1697r-76,-8l2963,1681r-76,-8l2811,1664r-76,-9l2659,1647r-76,-9l2507,1629r-76,-9l2355,1611r-76,-8l2203,1594r-76,-8l2051,1578r-76,-7l1899,1564r-76,-7l1747,1551r-76,-6l1595,1539r-76,-4l1443,1531r-76,-4l1291,1525r-75,-2l1140,1522r-76,l988,1523r-76,1l836,1527r-76,4l684,1536r-76,6l532,1549r-76,9l380,1568r-76,11l228,1591r-76,14l76,1621,,1637,,115xe" filled="f" strokecolor="#365522" strokeweight="1pt">
                  <v:path arrowok="t" o:connecttype="custom" o:connectlocs="304,660;684,617;1064,603;1443,612;1823,638;2203,675;2583,718;2963,762;3343,799;3723,825;4102,834;4482,820;4862,777;5242,702;5622,639;6002,608;6382,604;6761,620;7141,652;7521,692;7901,736;8281,778;8661,811;9041,831;9420,832;9800,807;10180,751;10180,2273;9800,2329;9420,2354;9041,2354;8661,2334;8281,2300;7901,2258;7521,2214;7141,2174;6761,2142;6382,2126;6002,2130;5622,2161;5242,2224;4862,2299;4482,2342;4102,2357;3723,2348;3343,2322;2963,2284;2583,2241;2203,2197;1823,2160;1443,2134;1064,2125;684,2139;304,2182;0,718" o:connectangles="0,0,0,0,0,0,0,0,0,0,0,0,0,0,0,0,0,0,0,0,0,0,0,0,0,0,0,0,0,0,0,0,0,0,0,0,0,0,0,0,0,0,0,0,0,0,0,0,0,0,0,0,0,0,0"/>
                </v:shape>
                <v:shape id="Picture 39" o:spid="_x0000_s1029" type="#_x0000_t75" style="position:absolute;left:1105;top:723;width:10332;height:1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uzDEAAAA2wAAAA8AAABkcnMvZG93bnJldi54bWxEj8FqwkAQhu8F32EZoZeiG1sQia4ShBYP&#10;7aFRAt6G7JhEs7Mhu5r07TuHQo/DP/8332x2o2vVg/rQeDawmCegiEtvG64MnI7vsxWoEJEttp7J&#10;wA8F2G0nTxtMrR/4mx55rJRAOKRooI6xS7UOZU0Ow9x3xJJdfO8wythX2vY4CNy1+jVJltphw3Kh&#10;xo72NZW3/O5Eo3j5KpI8G6q3z+sH8aI466ww5nk6ZmtQkcb4v/zXPlgDS7GXXwQAe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uzDEAAAA2wAAAA8AAAAAAAAAAAAAAAAA&#10;nwIAAGRycy9kb3ducmV2LnhtbFBLBQYAAAAABAAEAPcAAACQAwAAAAA=&#10;">
                  <v:imagedata r:id="rId10" o:title=""/>
                </v:shape>
                <v:shape id="Freeform 38" o:spid="_x0000_s1030" style="position:absolute;left:1105;top:722;width:10332;height:1754;visibility:visible;mso-wrap-style:square;v-text-anchor:top" coordsize="10332,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VMMA&#10;AADbAAAADwAAAGRycy9kb3ducmV2LnhtbESPzWrDMBCE74W8g9hAbo2cQk1xLYdSCCmFEmLnktvW&#10;Wv8Qa2UsxXbevgoEehxm5hsm3c6mEyMNrrWsYLOOQBCXVrdcKzgVu+c3EM4ja+wsk4IbOdhmi6cU&#10;E20nPtKY+1oECLsEFTTe94mUrmzIoFvbnjh4lR0M+iCHWuoBpwA3nXyJolgabDksNNjTZ0PlJb8a&#10;BXjg+HJ9/Sn2XBXdOa7c7/fklFot5493EJ5m/x9+tL+0gngD9y/h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VMMAAADbAAAADwAAAAAAAAAAAAAAAACYAgAAZHJzL2Rv&#10;d25yZXYueG1sUEsFBgAAAAAEAAQA9QAAAIgDAAAAAA==&#10;" path="m,115l76,99,152,83,228,69,304,57,380,46,456,36r76,-9l608,20r76,-6l760,9,836,5,912,2,988,1,1064,r76,l1216,1r75,2l1367,5r76,4l1519,13r76,4l1671,23r76,5l1823,35r76,6l1975,49r76,7l2127,64r76,8l2279,81r76,8l2431,98r76,9l2583,115r76,9l2735,133r76,9l2887,150r76,9l3039,167r76,8l3191,182r76,7l3343,196r76,7l3495,208r76,6l3647,218r76,4l3799,226r76,2l3950,230r76,1l4102,231r76,-1l4254,229r76,-3l4406,222r76,-5l4558,211r76,-7l4710,195r76,-10l4862,174r76,-12l5014,148r76,-16l5166,115r76,-16l5318,83r76,-14l5470,57r76,-11l5622,36r76,-9l5774,20r76,-6l5926,9r76,-4l6078,2r76,-1l6230,r76,l6382,1r76,2l6533,5r76,4l6685,13r76,4l6837,23r76,5l6989,35r76,6l7141,49r76,7l7293,64r76,8l7445,81r76,8l7597,98r76,9l7749,115r76,9l7901,133r76,9l8053,150r76,9l8205,167r76,8l8357,182r76,7l8509,196r76,7l8661,208r76,6l8813,218r76,4l8965,226r76,2l9116,230r76,1l9268,231r76,-1l9420,229r76,-3l9572,222r76,-5l9724,211r76,-7l9876,195r76,-10l10028,174r76,-12l10180,148r76,-16l10332,115r,1522l10256,1654r-76,16l10104,1684r-76,12l9952,1708r-76,9l9800,1726r-76,7l9648,1739r-76,5l9496,1748r-76,3l9344,1753r-76,1l9192,1753r-76,-1l9041,1751r-76,-3l8889,1745r-76,-4l8737,1736r-76,-5l8585,1725r-76,-6l8433,1712r-76,-7l8281,1697r-76,-8l8129,1681r-76,-8l7977,1664r-76,-9l7825,1647r-76,-9l7673,1629r-76,-9l7521,1611r-76,-8l7369,1594r-76,-8l7217,1578r-76,-7l7065,1564r-76,-7l6913,1551r-76,-6l6761,1539r-76,-4l6609,1531r-76,-4l6458,1525r-76,-2l6306,1522r-76,l6154,1523r-76,1l6002,1527r-76,4l5850,1536r-76,6l5698,1549r-76,9l5546,1568r-76,11l5394,1591r-76,14l5242,1621r-76,16l5090,1654r-76,16l4938,1684r-76,12l4786,1708r-76,9l4634,1726r-76,7l4482,1739r-76,5l4330,1748r-76,3l4178,1753r-76,1l4026,1753r-76,-1l3874,1751r-75,-3l3723,1745r-76,-4l3571,1736r-76,-5l3419,1725r-76,-6l3267,1712r-76,-7l3115,1697r-76,-8l2963,1681r-76,-8l2811,1664r-76,-9l2659,1647r-76,-9l2507,1629r-76,-9l2355,1611r-76,-8l2203,1594r-76,-8l2051,1578r-76,-7l1899,1564r-76,-7l1747,1551r-76,-6l1595,1539r-76,-4l1443,1531r-76,-4l1291,1525r-75,-2l1140,1522r-76,l988,1523r-76,1l836,1527r-76,4l684,1536r-76,6l532,1549r-76,9l380,1568r-76,11l228,1591r-76,14l76,1621,,1637,,115xe" filled="f" strokecolor="#528034" strokeweight="1pt">
                  <v:path arrowok="t" o:connecttype="custom" o:connectlocs="304,780;684,737;1064,723;1443,732;1823,758;2203,795;2583,838;2963,882;3343,919;3723,945;4102,954;4482,940;4862,897;5242,822;5622,759;6002,728;6382,724;6761,740;7141,772;7521,812;7901,856;8281,898;8661,931;9041,951;9420,952;9800,927;10180,871;10180,2393;9800,2449;9420,2474;9041,2474;8661,2454;8281,2420;7901,2378;7521,2334;7141,2294;6761,2262;6382,2246;6002,2250;5622,2281;5242,2344;4862,2419;4482,2462;4102,2477;3723,2468;3343,2442;2963,2404;2583,2361;2203,2317;1823,2280;1443,2254;1064,2245;684,2259;304,2302;0,838" o:connectangles="0,0,0,0,0,0,0,0,0,0,0,0,0,0,0,0,0,0,0,0,0,0,0,0,0,0,0,0,0,0,0,0,0,0,0,0,0,0,0,0,0,0,0,0,0,0,0,0,0,0,0,0,0,0,0"/>
                </v:shape>
                <v:shapetype id="_x0000_t202" coordsize="21600,21600" o:spt="202" path="m,l,21600r21600,l21600,xe">
                  <v:stroke joinstyle="miter"/>
                  <v:path gradientshapeok="t" o:connecttype="rect"/>
                </v:shapetype>
                <v:shape id="Text Box 37" o:spid="_x0000_s1031" type="#_x0000_t202" style="position:absolute;left:1095;top:592;width:10472;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DF0A88" w:rsidRDefault="00DF0A88">
                        <w:pPr>
                          <w:spacing w:before="4"/>
                          <w:rPr>
                            <w:b/>
                            <w:sz w:val="31"/>
                          </w:rPr>
                        </w:pPr>
                      </w:p>
                      <w:p w:rsidR="00DF0A88" w:rsidRDefault="007F1D5B">
                        <w:pPr>
                          <w:tabs>
                            <w:tab w:val="left" w:pos="6511"/>
                            <w:tab w:val="left" w:pos="7164"/>
                          </w:tabs>
                          <w:spacing w:before="1"/>
                          <w:ind w:left="40" w:right="226"/>
                          <w:jc w:val="both"/>
                          <w:rPr>
                            <w:rFonts w:ascii="Times New Roman" w:hAnsi="Times New Roman"/>
                            <w:sz w:val="20"/>
                          </w:rPr>
                        </w:pPr>
                        <w:r>
                          <w:rPr>
                            <w:b/>
                            <w:sz w:val="20"/>
                          </w:rPr>
                          <w:t xml:space="preserve">Solo se podrá presentar oferta de manera electrónica, por lo tanto, el (la) interesado (a) en participar, deberá ingresar al Sistema de Gestión de Proveedores (SIGEPRO) en la opción de Registro de Ofertas. En el Apartado 3 de este cartel, se encuentra una </w:t>
                        </w:r>
                        <w:r>
                          <w:rPr>
                            <w:b/>
                            <w:sz w:val="20"/>
                          </w:rPr>
                          <w:t xml:space="preserve">serie de condiciones que se establecen para presentar la oferta electrónica. Por lo que será responsabilidad del interesado (a) de verificar dichas condiciones, ya que para estos casos bajo ninguna circunstancia se recibirán ofertas    </w:t>
                        </w:r>
                        <w:r>
                          <w:rPr>
                            <w:b/>
                            <w:spacing w:val="-22"/>
                            <w:sz w:val="20"/>
                          </w:rPr>
                          <w:t>fí</w:t>
                        </w:r>
                        <w:r>
                          <w:rPr>
                            <w:b/>
                            <w:spacing w:val="-26"/>
                            <w:sz w:val="20"/>
                            <w:u w:val="thick" w:color="365522"/>
                          </w:rPr>
                          <w:t xml:space="preserve"> </w:t>
                        </w:r>
                        <w:r>
                          <w:rPr>
                            <w:b/>
                            <w:spacing w:val="-3"/>
                            <w:sz w:val="20"/>
                          </w:rPr>
                          <w:t>sic</w:t>
                        </w:r>
                        <w:r>
                          <w:rPr>
                            <w:b/>
                            <w:spacing w:val="-40"/>
                            <w:sz w:val="20"/>
                            <w:u w:val="thick" w:color="365522"/>
                          </w:rPr>
                          <w:t xml:space="preserve"> </w:t>
                        </w:r>
                        <w:r>
                          <w:rPr>
                            <w:b/>
                            <w:sz w:val="20"/>
                          </w:rPr>
                          <w:t>as</w:t>
                        </w:r>
                        <w:r>
                          <w:rPr>
                            <w:b/>
                            <w:spacing w:val="-4"/>
                            <w:sz w:val="20"/>
                            <w:u w:val="thick" w:color="365522"/>
                          </w:rPr>
                          <w:t xml:space="preserve"> </w:t>
                        </w:r>
                        <w:r>
                          <w:rPr>
                            <w:b/>
                            <w:sz w:val="20"/>
                          </w:rPr>
                          <w:t>o</w:t>
                        </w:r>
                        <w:r>
                          <w:rPr>
                            <w:b/>
                            <w:spacing w:val="-3"/>
                            <w:sz w:val="20"/>
                          </w:rPr>
                          <w:t xml:space="preserve"> </w:t>
                        </w:r>
                        <w:r>
                          <w:rPr>
                            <w:b/>
                            <w:sz w:val="20"/>
                          </w:rPr>
                          <w:t>aquellas</w:t>
                        </w:r>
                        <w:r>
                          <w:rPr>
                            <w:b/>
                            <w:spacing w:val="-3"/>
                            <w:sz w:val="20"/>
                          </w:rPr>
                          <w:t xml:space="preserve"> </w:t>
                        </w:r>
                        <w:r>
                          <w:rPr>
                            <w:b/>
                            <w:sz w:val="20"/>
                          </w:rPr>
                          <w:t>remitidas</w:t>
                        </w:r>
                        <w:r>
                          <w:rPr>
                            <w:b/>
                            <w:spacing w:val="-3"/>
                            <w:sz w:val="20"/>
                          </w:rPr>
                          <w:t xml:space="preserve"> </w:t>
                        </w:r>
                        <w:r>
                          <w:rPr>
                            <w:b/>
                            <w:sz w:val="20"/>
                          </w:rPr>
                          <w:t>vía</w:t>
                        </w:r>
                        <w:r>
                          <w:rPr>
                            <w:b/>
                            <w:spacing w:val="-5"/>
                            <w:sz w:val="20"/>
                          </w:rPr>
                          <w:t xml:space="preserve"> </w:t>
                        </w:r>
                        <w:r>
                          <w:rPr>
                            <w:b/>
                            <w:sz w:val="20"/>
                          </w:rPr>
                          <w:t>fax</w:t>
                        </w:r>
                        <w:r>
                          <w:rPr>
                            <w:b/>
                            <w:spacing w:val="-3"/>
                            <w:sz w:val="20"/>
                          </w:rPr>
                          <w:t xml:space="preserve"> </w:t>
                        </w:r>
                        <w:r>
                          <w:rPr>
                            <w:b/>
                            <w:sz w:val="20"/>
                          </w:rPr>
                          <w:t>o</w:t>
                        </w:r>
                        <w:r>
                          <w:rPr>
                            <w:b/>
                            <w:spacing w:val="-4"/>
                            <w:sz w:val="20"/>
                          </w:rPr>
                          <w:t xml:space="preserve"> </w:t>
                        </w:r>
                        <w:r>
                          <w:rPr>
                            <w:b/>
                            <w:sz w:val="20"/>
                          </w:rPr>
                          <w:t>correo</w:t>
                        </w:r>
                        <w:r>
                          <w:rPr>
                            <w:b/>
                            <w:spacing w:val="-3"/>
                            <w:sz w:val="20"/>
                          </w:rPr>
                          <w:t xml:space="preserve"> </w:t>
                        </w:r>
                        <w:r>
                          <w:rPr>
                            <w:b/>
                            <w:sz w:val="20"/>
                          </w:rPr>
                          <w:t>electrónico.</w:t>
                        </w:r>
                        <w:r>
                          <w:rPr>
                            <w:b/>
                            <w:sz w:val="20"/>
                          </w:rPr>
                          <w:tab/>
                        </w:r>
                        <w:r>
                          <w:rPr>
                            <w:rFonts w:ascii="Times New Roman" w:hAnsi="Times New Roman"/>
                            <w:sz w:val="20"/>
                            <w:u w:val="thick" w:color="365522"/>
                          </w:rPr>
                          <w:t xml:space="preserve"> </w:t>
                        </w:r>
                        <w:r>
                          <w:rPr>
                            <w:rFonts w:ascii="Times New Roman" w:hAnsi="Times New Roman"/>
                            <w:sz w:val="20"/>
                            <w:u w:val="thick" w:color="365522"/>
                          </w:rPr>
                          <w:tab/>
                        </w:r>
                      </w:p>
                    </w:txbxContent>
                  </v:textbox>
                </v:shape>
                <w10:wrap type="topAndBottom" anchorx="page"/>
              </v:group>
            </w:pict>
          </mc:Fallback>
        </mc:AlternateContent>
      </w:r>
      <w:r w:rsidR="007F1D5B">
        <w:rPr>
          <w:sz w:val="20"/>
        </w:rPr>
        <w:t xml:space="preserve">El Poder Judicial recibirá ofertas electrónicas para la adquisición de </w:t>
      </w:r>
      <w:r w:rsidR="007F1D5B">
        <w:rPr>
          <w:b/>
          <w:sz w:val="20"/>
        </w:rPr>
        <w:t xml:space="preserve">Mantenimiento del compresor ubicado en el Taller Mecánico del OIJ, </w:t>
      </w:r>
      <w:r w:rsidR="007F1D5B">
        <w:rPr>
          <w:sz w:val="20"/>
        </w:rPr>
        <w:t xml:space="preserve">hasta las </w:t>
      </w:r>
      <w:r w:rsidR="007F1D5B">
        <w:rPr>
          <w:b/>
          <w:sz w:val="20"/>
          <w:u w:val="single"/>
        </w:rPr>
        <w:t>08:15 horas del 13 de julio de 2020.</w:t>
      </w:r>
    </w:p>
    <w:p w:rsidR="00DF0A88" w:rsidRDefault="00DF0A88">
      <w:pPr>
        <w:pStyle w:val="Textoindependiente"/>
        <w:spacing w:before="11"/>
        <w:rPr>
          <w:b/>
          <w:sz w:val="8"/>
        </w:rPr>
      </w:pPr>
    </w:p>
    <w:p w:rsidR="00DF0A88" w:rsidRDefault="007F1D5B">
      <w:pPr>
        <w:pStyle w:val="Ttulo1"/>
        <w:numPr>
          <w:ilvl w:val="0"/>
          <w:numId w:val="8"/>
        </w:numPr>
        <w:tabs>
          <w:tab w:val="left" w:pos="660"/>
        </w:tabs>
        <w:spacing w:before="60"/>
        <w:ind w:hanging="285"/>
      </w:pPr>
      <w:r>
        <w:t>Para consultas y</w:t>
      </w:r>
      <w:r>
        <w:rPr>
          <w:spacing w:val="-3"/>
        </w:rPr>
        <w:t xml:space="preserve"> </w:t>
      </w:r>
      <w:r>
        <w:t>aclaraciones:</w:t>
      </w:r>
    </w:p>
    <w:p w:rsidR="00DF0A88" w:rsidRDefault="00160032">
      <w:pPr>
        <w:pStyle w:val="Textoindependiente"/>
        <w:spacing w:before="5"/>
        <w:rPr>
          <w:b/>
          <w:sz w:val="16"/>
        </w:rPr>
      </w:pPr>
      <w:r>
        <w:rPr>
          <w:noProof/>
          <w:lang w:val="es-CR" w:eastAsia="es-CR"/>
        </w:rPr>
        <mc:AlternateContent>
          <mc:Choice Requires="wps">
            <w:drawing>
              <wp:anchor distT="0" distB="0" distL="0" distR="0" simplePos="0" relativeHeight="487588864" behindDoc="1" locked="0" layoutInCell="1" allowOverlap="1">
                <wp:simplePos x="0" y="0"/>
                <wp:positionH relativeFrom="page">
                  <wp:posOffset>666115</wp:posOffset>
                </wp:positionH>
                <wp:positionV relativeFrom="paragraph">
                  <wp:posOffset>155575</wp:posOffset>
                </wp:positionV>
                <wp:extent cx="6588125" cy="340995"/>
                <wp:effectExtent l="0" t="0" r="0" b="0"/>
                <wp:wrapTopAndBottom/>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125" cy="3409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0A88" w:rsidRDefault="007F1D5B">
                            <w:pPr>
                              <w:pStyle w:val="Textoindependiente"/>
                              <w:spacing w:before="23"/>
                              <w:ind w:left="81"/>
                            </w:pPr>
                            <w:r>
                              <w:t xml:space="preserve">El o la oferente puede comunicarse con la Licda. Yenssy Chaves León, al teléfono 2295-3440 o al correo </w:t>
                            </w:r>
                            <w:r>
                              <w:rPr>
                                <w:color w:val="0000FF"/>
                                <w:u w:val="single" w:color="0000FF"/>
                              </w:rPr>
                              <w:t>ychavesl</w:t>
                            </w:r>
                            <w:hyperlink r:id="rId11">
                              <w:r>
                                <w:rPr>
                                  <w:color w:val="0000FF"/>
                                  <w:u w:val="single" w:color="0000FF"/>
                                </w:rPr>
                                <w:t>@poder-</w:t>
                              </w:r>
                            </w:hyperlink>
                            <w:r>
                              <w:rPr>
                                <w:color w:val="0000FF"/>
                              </w:rPr>
                              <w:t xml:space="preserve"> </w:t>
                            </w:r>
                            <w:hyperlink r:id="rId12">
                              <w:r>
                                <w:rPr>
                                  <w:color w:val="0000FF"/>
                                  <w:u w:val="single" w:color="0000FF"/>
                                </w:rPr>
                                <w:t>judicial.go.cr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52.45pt;margin-top:12.25pt;width:518.75pt;height:26.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" filled="f" strokeweight=".5pt">
                <v:textbox inset="0,0,0,0">
                  <w:txbxContent>
                    <w:p w:rsidR="00DF0A88" w:rsidRDefault="007F1D5B">
                      <w:pPr>
                        <w:pStyle w:val="Textoindependiente"/>
                        <w:spacing w:before="23"/>
                        <w:ind w:left="81"/>
                      </w:pPr>
                      <w:r>
                        <w:t xml:space="preserve">El o la oferente puede comunicarse con la Licda. Yenssy Chaves León, al teléfono 2295-3440 o al correo </w:t>
                      </w:r>
                      <w:r>
                        <w:rPr>
                          <w:color w:val="0000FF"/>
                          <w:u w:val="single" w:color="0000FF"/>
                        </w:rPr>
                        <w:t>ychavesl</w:t>
                      </w:r>
                      <w:hyperlink r:id="rId13">
                        <w:r>
                          <w:rPr>
                            <w:color w:val="0000FF"/>
                            <w:u w:val="single" w:color="0000FF"/>
                          </w:rPr>
                          <w:t>@poder-</w:t>
                        </w:r>
                      </w:hyperlink>
                      <w:r>
                        <w:rPr>
                          <w:color w:val="0000FF"/>
                        </w:rPr>
                        <w:t xml:space="preserve"> </w:t>
                      </w:r>
                      <w:hyperlink r:id="rId14">
                        <w:r>
                          <w:rPr>
                            <w:color w:val="0000FF"/>
                            <w:u w:val="single" w:color="0000FF"/>
                          </w:rPr>
                          <w:t>judicial.go.cr</w:t>
                        </w:r>
                      </w:hyperlink>
                    </w:p>
                  </w:txbxContent>
                </v:textbox>
                <w10:wrap type="topAndBottom" anchorx="page"/>
              </v:shape>
            </w:pict>
          </mc:Fallback>
        </mc:AlternateContent>
      </w:r>
    </w:p>
    <w:p w:rsidR="00DF0A88" w:rsidRDefault="00DF0A88">
      <w:pPr>
        <w:pStyle w:val="Textoindependiente"/>
        <w:spacing w:before="1"/>
        <w:rPr>
          <w:b/>
          <w:sz w:val="13"/>
        </w:rPr>
      </w:pPr>
    </w:p>
    <w:p w:rsidR="00DF0A88" w:rsidRDefault="007F1D5B">
      <w:pPr>
        <w:pStyle w:val="Prrafodelista"/>
        <w:numPr>
          <w:ilvl w:val="0"/>
          <w:numId w:val="8"/>
        </w:numPr>
        <w:tabs>
          <w:tab w:val="left" w:pos="610"/>
        </w:tabs>
        <w:spacing w:before="60"/>
        <w:ind w:left="375" w:right="594" w:firstLine="0"/>
        <w:rPr>
          <w:sz w:val="20"/>
        </w:rPr>
      </w:pPr>
      <w:r>
        <w:rPr>
          <w:b/>
          <w:sz w:val="20"/>
        </w:rPr>
        <w:t xml:space="preserve">Datos del o la oferente: </w:t>
      </w:r>
      <w:r>
        <w:rPr>
          <w:sz w:val="20"/>
          <w:u w:val="single"/>
        </w:rPr>
        <w:t>Los siguientes datos serán tomados del Sistema de Gestión de Proveedores, por lo que, es responsabilidad del proveedor (a) mantener la información actualizada en el</w:t>
      </w:r>
      <w:r>
        <w:rPr>
          <w:spacing w:val="-9"/>
          <w:sz w:val="20"/>
          <w:u w:val="single"/>
        </w:rPr>
        <w:t xml:space="preserve"> </w:t>
      </w:r>
      <w:r>
        <w:rPr>
          <w:sz w:val="20"/>
          <w:u w:val="single"/>
        </w:rPr>
        <w:t>sistema.</w:t>
      </w:r>
    </w:p>
    <w:p w:rsidR="00DF0A88" w:rsidRDefault="00DF0A88">
      <w:pPr>
        <w:pStyle w:val="Textoindependiente"/>
        <w:spacing w:before="8"/>
        <w:rPr>
          <w:sz w:val="19"/>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6"/>
        <w:gridCol w:w="5840"/>
      </w:tblGrid>
      <w:tr w:rsidR="00DF0A88">
        <w:trPr>
          <w:trHeight w:val="243"/>
        </w:trPr>
        <w:tc>
          <w:tcPr>
            <w:tcW w:w="4396" w:type="dxa"/>
          </w:tcPr>
          <w:p w:rsidR="00DF0A88" w:rsidRDefault="007F1D5B">
            <w:pPr>
              <w:pStyle w:val="TableParagraph"/>
              <w:spacing w:before="3" w:line="220" w:lineRule="exact"/>
              <w:ind w:left="110"/>
              <w:rPr>
                <w:sz w:val="20"/>
              </w:rPr>
            </w:pPr>
            <w:r>
              <w:rPr>
                <w:sz w:val="20"/>
              </w:rPr>
              <w:t>Nombre del o la oferente</w:t>
            </w:r>
          </w:p>
        </w:tc>
        <w:tc>
          <w:tcPr>
            <w:tcW w:w="5840" w:type="dxa"/>
            <w:shd w:val="clear" w:color="auto" w:fill="E5E5E5"/>
          </w:tcPr>
          <w:p w:rsidR="00DF0A88" w:rsidRDefault="00DF0A88">
            <w:pPr>
              <w:pStyle w:val="TableParagraph"/>
              <w:rPr>
                <w:rFonts w:ascii="Times New Roman"/>
                <w:sz w:val="16"/>
              </w:rPr>
            </w:pPr>
          </w:p>
        </w:tc>
      </w:tr>
      <w:tr w:rsidR="00DF0A88">
        <w:trPr>
          <w:trHeight w:val="244"/>
        </w:trPr>
        <w:tc>
          <w:tcPr>
            <w:tcW w:w="4396" w:type="dxa"/>
          </w:tcPr>
          <w:p w:rsidR="00DF0A88" w:rsidRDefault="007F1D5B">
            <w:pPr>
              <w:pStyle w:val="TableParagraph"/>
              <w:spacing w:before="3" w:line="220" w:lineRule="exact"/>
              <w:ind w:left="110"/>
              <w:rPr>
                <w:sz w:val="20"/>
              </w:rPr>
            </w:pPr>
            <w:r>
              <w:rPr>
                <w:sz w:val="20"/>
              </w:rPr>
              <w:t>Cédula juríd</w:t>
            </w:r>
            <w:r>
              <w:rPr>
                <w:sz w:val="20"/>
              </w:rPr>
              <w:t>ica/cédula física</w:t>
            </w:r>
          </w:p>
        </w:tc>
        <w:tc>
          <w:tcPr>
            <w:tcW w:w="5840" w:type="dxa"/>
            <w:shd w:val="clear" w:color="auto" w:fill="E5E5E5"/>
          </w:tcPr>
          <w:p w:rsidR="00DF0A88" w:rsidRDefault="00DF0A88">
            <w:pPr>
              <w:pStyle w:val="TableParagraph"/>
              <w:rPr>
                <w:rFonts w:ascii="Times New Roman"/>
                <w:sz w:val="16"/>
              </w:rPr>
            </w:pPr>
          </w:p>
        </w:tc>
      </w:tr>
      <w:tr w:rsidR="00DF0A88">
        <w:trPr>
          <w:trHeight w:val="243"/>
        </w:trPr>
        <w:tc>
          <w:tcPr>
            <w:tcW w:w="4396" w:type="dxa"/>
          </w:tcPr>
          <w:p w:rsidR="00DF0A88" w:rsidRDefault="007F1D5B">
            <w:pPr>
              <w:pStyle w:val="TableParagraph"/>
              <w:spacing w:before="3" w:line="220" w:lineRule="exact"/>
              <w:ind w:left="110"/>
              <w:rPr>
                <w:sz w:val="20"/>
              </w:rPr>
            </w:pPr>
            <w:r>
              <w:rPr>
                <w:sz w:val="20"/>
              </w:rPr>
              <w:t>Nombre del o la representante legal</w:t>
            </w:r>
          </w:p>
        </w:tc>
        <w:tc>
          <w:tcPr>
            <w:tcW w:w="5840" w:type="dxa"/>
            <w:shd w:val="clear" w:color="auto" w:fill="E5E5E5"/>
          </w:tcPr>
          <w:p w:rsidR="00DF0A88" w:rsidRDefault="00DF0A88">
            <w:pPr>
              <w:pStyle w:val="TableParagraph"/>
              <w:rPr>
                <w:rFonts w:ascii="Times New Roman"/>
                <w:sz w:val="16"/>
              </w:rPr>
            </w:pPr>
          </w:p>
        </w:tc>
      </w:tr>
      <w:tr w:rsidR="00DF0A88">
        <w:trPr>
          <w:trHeight w:val="243"/>
        </w:trPr>
        <w:tc>
          <w:tcPr>
            <w:tcW w:w="4396" w:type="dxa"/>
          </w:tcPr>
          <w:p w:rsidR="00DF0A88" w:rsidRDefault="007F1D5B">
            <w:pPr>
              <w:pStyle w:val="TableParagraph"/>
              <w:spacing w:before="3" w:line="220" w:lineRule="exact"/>
              <w:ind w:left="110"/>
              <w:rPr>
                <w:sz w:val="20"/>
              </w:rPr>
            </w:pPr>
            <w:r>
              <w:rPr>
                <w:sz w:val="20"/>
              </w:rPr>
              <w:t>Número de teléfono</w:t>
            </w:r>
          </w:p>
        </w:tc>
        <w:tc>
          <w:tcPr>
            <w:tcW w:w="5840" w:type="dxa"/>
            <w:shd w:val="clear" w:color="auto" w:fill="E5E5E5"/>
          </w:tcPr>
          <w:p w:rsidR="00DF0A88" w:rsidRDefault="00DF0A88">
            <w:pPr>
              <w:pStyle w:val="TableParagraph"/>
              <w:rPr>
                <w:rFonts w:ascii="Times New Roman"/>
                <w:sz w:val="16"/>
              </w:rPr>
            </w:pPr>
          </w:p>
        </w:tc>
      </w:tr>
      <w:tr w:rsidR="00DF0A88">
        <w:trPr>
          <w:trHeight w:val="243"/>
        </w:trPr>
        <w:tc>
          <w:tcPr>
            <w:tcW w:w="4396" w:type="dxa"/>
          </w:tcPr>
          <w:p w:rsidR="00DF0A88" w:rsidRDefault="007F1D5B">
            <w:pPr>
              <w:pStyle w:val="TableParagraph"/>
              <w:spacing w:before="3" w:line="220" w:lineRule="exact"/>
              <w:ind w:left="110"/>
              <w:rPr>
                <w:sz w:val="20"/>
              </w:rPr>
            </w:pPr>
            <w:r>
              <w:rPr>
                <w:sz w:val="20"/>
              </w:rPr>
              <w:t>Correo electrónico</w:t>
            </w:r>
          </w:p>
        </w:tc>
        <w:tc>
          <w:tcPr>
            <w:tcW w:w="5840" w:type="dxa"/>
            <w:shd w:val="clear" w:color="auto" w:fill="E5E5E5"/>
          </w:tcPr>
          <w:p w:rsidR="00DF0A88" w:rsidRDefault="00DF0A88">
            <w:pPr>
              <w:pStyle w:val="TableParagraph"/>
              <w:rPr>
                <w:rFonts w:ascii="Times New Roman"/>
                <w:sz w:val="16"/>
              </w:rPr>
            </w:pPr>
          </w:p>
        </w:tc>
      </w:tr>
      <w:tr w:rsidR="00DF0A88">
        <w:trPr>
          <w:trHeight w:val="488"/>
        </w:trPr>
        <w:tc>
          <w:tcPr>
            <w:tcW w:w="4396" w:type="dxa"/>
          </w:tcPr>
          <w:p w:rsidR="00DF0A88" w:rsidRDefault="007F1D5B">
            <w:pPr>
              <w:pStyle w:val="TableParagraph"/>
              <w:spacing w:before="3" w:line="240" w:lineRule="atLeast"/>
              <w:ind w:left="110" w:right="127"/>
              <w:rPr>
                <w:sz w:val="20"/>
              </w:rPr>
            </w:pPr>
            <w:r>
              <w:rPr>
                <w:sz w:val="20"/>
              </w:rPr>
              <w:t>Medio oficial de notificación (Indicar la dirección de correo electrónico o el número de</w:t>
            </w:r>
            <w:r>
              <w:rPr>
                <w:spacing w:val="-9"/>
                <w:sz w:val="20"/>
              </w:rPr>
              <w:t xml:space="preserve"> </w:t>
            </w:r>
            <w:r>
              <w:rPr>
                <w:sz w:val="20"/>
              </w:rPr>
              <w:t>fax)</w:t>
            </w:r>
          </w:p>
        </w:tc>
        <w:tc>
          <w:tcPr>
            <w:tcW w:w="5840" w:type="dxa"/>
            <w:shd w:val="clear" w:color="auto" w:fill="E5E5E5"/>
          </w:tcPr>
          <w:p w:rsidR="00DF0A88" w:rsidRDefault="00DF0A88">
            <w:pPr>
              <w:pStyle w:val="TableParagraph"/>
              <w:rPr>
                <w:rFonts w:ascii="Times New Roman"/>
                <w:sz w:val="20"/>
              </w:rPr>
            </w:pPr>
          </w:p>
        </w:tc>
      </w:tr>
      <w:tr w:rsidR="00DF0A88">
        <w:trPr>
          <w:trHeight w:val="240"/>
        </w:trPr>
        <w:tc>
          <w:tcPr>
            <w:tcW w:w="4396" w:type="dxa"/>
          </w:tcPr>
          <w:p w:rsidR="00DF0A88" w:rsidRDefault="007F1D5B">
            <w:pPr>
              <w:pStyle w:val="TableParagraph"/>
              <w:spacing w:line="220" w:lineRule="exact"/>
              <w:ind w:left="110"/>
              <w:rPr>
                <w:sz w:val="20"/>
              </w:rPr>
            </w:pPr>
            <w:r>
              <w:rPr>
                <w:sz w:val="20"/>
              </w:rPr>
              <w:t>Número de fax</w:t>
            </w:r>
          </w:p>
        </w:tc>
        <w:tc>
          <w:tcPr>
            <w:tcW w:w="5840" w:type="dxa"/>
            <w:shd w:val="clear" w:color="auto" w:fill="E5E5E5"/>
          </w:tcPr>
          <w:p w:rsidR="00DF0A88" w:rsidRDefault="00DF0A88">
            <w:pPr>
              <w:pStyle w:val="TableParagraph"/>
              <w:rPr>
                <w:rFonts w:ascii="Times New Roman"/>
                <w:sz w:val="16"/>
              </w:rPr>
            </w:pPr>
          </w:p>
        </w:tc>
      </w:tr>
      <w:tr w:rsidR="00DF0A88">
        <w:trPr>
          <w:trHeight w:val="487"/>
        </w:trPr>
        <w:tc>
          <w:tcPr>
            <w:tcW w:w="4396" w:type="dxa"/>
          </w:tcPr>
          <w:p w:rsidR="00DF0A88" w:rsidRDefault="007F1D5B">
            <w:pPr>
              <w:pStyle w:val="TableParagraph"/>
              <w:tabs>
                <w:tab w:val="left" w:pos="1058"/>
                <w:tab w:val="left" w:pos="1546"/>
                <w:tab w:val="left" w:pos="1967"/>
                <w:tab w:val="left" w:pos="2908"/>
                <w:tab w:val="left" w:pos="4035"/>
              </w:tabs>
              <w:spacing w:before="3" w:line="240" w:lineRule="atLeast"/>
              <w:ind w:left="110" w:right="99"/>
              <w:rPr>
                <w:sz w:val="20"/>
              </w:rPr>
            </w:pPr>
            <w:r>
              <w:rPr>
                <w:sz w:val="20"/>
              </w:rPr>
              <w:t>Nombre</w:t>
            </w:r>
            <w:r>
              <w:rPr>
                <w:sz w:val="20"/>
              </w:rPr>
              <w:tab/>
              <w:t>de</w:t>
            </w:r>
            <w:r>
              <w:rPr>
                <w:sz w:val="20"/>
              </w:rPr>
              <w:tab/>
              <w:t>la</w:t>
            </w:r>
            <w:r>
              <w:rPr>
                <w:sz w:val="20"/>
              </w:rPr>
              <w:tab/>
              <w:t>persona</w:t>
            </w:r>
            <w:r>
              <w:rPr>
                <w:sz w:val="20"/>
              </w:rPr>
              <w:tab/>
              <w:t>encargada</w:t>
            </w:r>
            <w:r>
              <w:rPr>
                <w:sz w:val="20"/>
              </w:rPr>
              <w:tab/>
            </w:r>
            <w:r>
              <w:rPr>
                <w:spacing w:val="-7"/>
                <w:sz w:val="20"/>
              </w:rPr>
              <w:t xml:space="preserve">del </w:t>
            </w:r>
            <w:r>
              <w:rPr>
                <w:sz w:val="20"/>
              </w:rPr>
              <w:t>procedimiento</w:t>
            </w:r>
          </w:p>
        </w:tc>
        <w:tc>
          <w:tcPr>
            <w:tcW w:w="5840" w:type="dxa"/>
            <w:shd w:val="clear" w:color="auto" w:fill="E5E5E5"/>
          </w:tcPr>
          <w:p w:rsidR="00DF0A88" w:rsidRDefault="00DF0A88">
            <w:pPr>
              <w:pStyle w:val="TableParagraph"/>
              <w:rPr>
                <w:rFonts w:ascii="Times New Roman"/>
                <w:sz w:val="20"/>
              </w:rPr>
            </w:pPr>
          </w:p>
        </w:tc>
      </w:tr>
      <w:tr w:rsidR="00DF0A88">
        <w:trPr>
          <w:trHeight w:val="485"/>
        </w:trPr>
        <w:tc>
          <w:tcPr>
            <w:tcW w:w="4396" w:type="dxa"/>
          </w:tcPr>
          <w:p w:rsidR="00DF0A88" w:rsidRDefault="007F1D5B">
            <w:pPr>
              <w:pStyle w:val="TableParagraph"/>
              <w:spacing w:line="240" w:lineRule="atLeast"/>
              <w:ind w:left="110"/>
              <w:rPr>
                <w:sz w:val="20"/>
              </w:rPr>
            </w:pPr>
            <w:r>
              <w:rPr>
                <w:sz w:val="20"/>
              </w:rPr>
              <w:t>Número de teléfono de la persona encargada del procedimiento</w:t>
            </w:r>
          </w:p>
        </w:tc>
        <w:tc>
          <w:tcPr>
            <w:tcW w:w="5840" w:type="dxa"/>
            <w:shd w:val="clear" w:color="auto" w:fill="E5E5E5"/>
          </w:tcPr>
          <w:p w:rsidR="00DF0A88" w:rsidRDefault="00DF0A88">
            <w:pPr>
              <w:pStyle w:val="TableParagraph"/>
              <w:rPr>
                <w:rFonts w:ascii="Times New Roman"/>
                <w:sz w:val="20"/>
              </w:rPr>
            </w:pPr>
          </w:p>
        </w:tc>
      </w:tr>
      <w:tr w:rsidR="00DF0A88">
        <w:trPr>
          <w:trHeight w:val="240"/>
        </w:trPr>
        <w:tc>
          <w:tcPr>
            <w:tcW w:w="4396" w:type="dxa"/>
          </w:tcPr>
          <w:p w:rsidR="00DF0A88" w:rsidRDefault="007F1D5B">
            <w:pPr>
              <w:pStyle w:val="TableParagraph"/>
              <w:spacing w:line="220" w:lineRule="exact"/>
              <w:ind w:left="110"/>
              <w:rPr>
                <w:sz w:val="20"/>
              </w:rPr>
            </w:pPr>
            <w:r>
              <w:rPr>
                <w:sz w:val="20"/>
              </w:rPr>
              <w:t>Dirección exacta de la empresa</w:t>
            </w:r>
          </w:p>
        </w:tc>
        <w:tc>
          <w:tcPr>
            <w:tcW w:w="5840" w:type="dxa"/>
            <w:shd w:val="clear" w:color="auto" w:fill="E5E5E5"/>
          </w:tcPr>
          <w:p w:rsidR="00DF0A88" w:rsidRDefault="00DF0A88">
            <w:pPr>
              <w:pStyle w:val="TableParagraph"/>
              <w:rPr>
                <w:rFonts w:ascii="Times New Roman"/>
                <w:sz w:val="16"/>
              </w:rPr>
            </w:pPr>
          </w:p>
        </w:tc>
      </w:tr>
    </w:tbl>
    <w:p w:rsidR="00DF0A88" w:rsidRDefault="00DF0A88">
      <w:pPr>
        <w:pStyle w:val="Textoindependiente"/>
        <w:spacing w:before="3"/>
      </w:pPr>
    </w:p>
    <w:p w:rsidR="00DF0A88" w:rsidRDefault="007F1D5B">
      <w:pPr>
        <w:pStyle w:val="Ttulo1"/>
        <w:ind w:left="375"/>
        <w:jc w:val="both"/>
      </w:pPr>
      <w:r>
        <w:t>Medio oficial de notificación</w:t>
      </w:r>
    </w:p>
    <w:p w:rsidR="00DF0A88" w:rsidRDefault="00DF0A88">
      <w:pPr>
        <w:pStyle w:val="Textoindependiente"/>
        <w:rPr>
          <w:b/>
        </w:rPr>
      </w:pPr>
    </w:p>
    <w:p w:rsidR="00DF0A88" w:rsidRDefault="007F1D5B">
      <w:pPr>
        <w:pStyle w:val="Textoindependiente"/>
        <w:ind w:left="375" w:right="594"/>
        <w:jc w:val="both"/>
      </w:pPr>
      <w:r>
        <w:t>Todos los y las oferentes pueden presentar su oferta, aunque se encuentren inscritos o no en el Registro de Proveedores, pero será obligatorio que en su oferta se establezca el medio oficial para recibir notificaciones, una vez realizada la apertura de ofe</w:t>
      </w:r>
      <w:r>
        <w:t>rtas se les hará llegar un correo electrónico, en el cual se solicitará la validación del correo electrónico señalado en la oferta, esto en caso de que el mismo no se encuentra ya validado en el Registro de Proveedores.</w:t>
      </w:r>
    </w:p>
    <w:p w:rsidR="00DF0A88" w:rsidRDefault="00DF0A88">
      <w:pPr>
        <w:pStyle w:val="Textoindependiente"/>
        <w:spacing w:before="11"/>
        <w:rPr>
          <w:sz w:val="19"/>
        </w:rPr>
      </w:pPr>
    </w:p>
    <w:p w:rsidR="00DF0A88" w:rsidRDefault="007F1D5B">
      <w:pPr>
        <w:pStyle w:val="Textoindependiente"/>
        <w:ind w:left="375" w:right="578"/>
        <w:jc w:val="both"/>
      </w:pPr>
      <w:r>
        <w:t>La validación de correos electrónic</w:t>
      </w:r>
      <w:r>
        <w:t xml:space="preserve">os se realizará mediante el Sistema de Validación de Cuentas de Correo Electrónico, mismo que se podrá acceder a la dirección electrónica </w:t>
      </w:r>
      <w:hyperlink r:id="rId15">
        <w:r>
          <w:rPr>
            <w:color w:val="0000FF"/>
            <w:u w:val="single" w:color="0000FF"/>
          </w:rPr>
          <w:t>https://pjenlinea.poder-judicial.go.cr/v</w:t>
        </w:r>
        <w:r>
          <w:rPr>
            <w:color w:val="0000FF"/>
            <w:u w:val="single" w:color="0000FF"/>
          </w:rPr>
          <w:t>cce.userinterface/</w:t>
        </w:r>
      </w:hyperlink>
      <w:r>
        <w:rPr>
          <w:color w:val="0000FF"/>
        </w:rPr>
        <w:t xml:space="preserve"> </w:t>
      </w:r>
      <w:r>
        <w:t xml:space="preserve">o ingresando a la página del Poder Judicial </w:t>
      </w:r>
      <w:hyperlink r:id="rId16">
        <w:r>
          <w:rPr>
            <w:color w:val="0000FF"/>
            <w:u w:val="single" w:color="0000FF"/>
          </w:rPr>
          <w:t>www.poder-judicial.go.cr</w:t>
        </w:r>
      </w:hyperlink>
      <w:r>
        <w:rPr>
          <w:color w:val="0000FF"/>
        </w:rPr>
        <w:t xml:space="preserve"> </w:t>
      </w:r>
      <w:r>
        <w:t>a la opción "Trámites en Línea“ y luego a “Registro y Validación de la Cuenta de Correo para Recibir Notificaciones"</w:t>
      </w:r>
      <w:r>
        <w:t>. Para cualquier duda o consulta sobre el trámite de validación de cuentas de</w:t>
      </w:r>
    </w:p>
    <w:p w:rsidR="00DF0A88" w:rsidRDefault="00DF0A88">
      <w:pPr>
        <w:jc w:val="both"/>
        <w:sectPr w:rsidR="00DF0A88">
          <w:headerReference w:type="default" r:id="rId17"/>
          <w:footerReference w:type="default" r:id="rId18"/>
          <w:type w:val="continuous"/>
          <w:pgSz w:w="12240" w:h="15840"/>
          <w:pgMar w:top="2280" w:right="320" w:bottom="1260" w:left="760" w:header="1014" w:footer="1062" w:gutter="0"/>
          <w:pgNumType w:start="1"/>
          <w:cols w:space="720"/>
        </w:sectPr>
      </w:pPr>
    </w:p>
    <w:p w:rsidR="00DF0A88" w:rsidRDefault="007F1D5B">
      <w:pPr>
        <w:pStyle w:val="Textoindependiente"/>
        <w:spacing w:before="4"/>
        <w:ind w:left="375" w:right="595"/>
        <w:jc w:val="both"/>
      </w:pPr>
      <w:r>
        <w:lastRenderedPageBreak/>
        <w:t xml:space="preserve">correo electrónico deberá comunicarse con Claudia Rosales Sánchez al teléfono 2295-4243 o al correo electrónico </w:t>
      </w:r>
      <w:r>
        <w:rPr>
          <w:color w:val="0000FF"/>
          <w:u w:val="single" w:color="0000FF"/>
        </w:rPr>
        <w:t>crosales</w:t>
      </w:r>
      <w:hyperlink r:id="rId19">
        <w:r>
          <w:rPr>
            <w:color w:val="0000FF"/>
            <w:u w:val="single" w:color="0000FF"/>
          </w:rPr>
          <w:t>@poder-judicial.go.cr</w:t>
        </w:r>
      </w:hyperlink>
    </w:p>
    <w:p w:rsidR="00DF0A88" w:rsidRDefault="007F1D5B">
      <w:pPr>
        <w:pStyle w:val="Textoindependiente"/>
        <w:ind w:left="375" w:right="577"/>
        <w:jc w:val="both"/>
      </w:pPr>
      <w:r>
        <w:t>Si está inscrito o no en el</w:t>
      </w:r>
      <w:r>
        <w:t xml:space="preserve"> Registro de Proveedores y el correo electrónico que se señala en la oferta como medio oficial de notificaciones no se encuentra validado, de igual forma éste será utilizado para hacer efectiva la notificación de toda documentación que se requiera en esta </w:t>
      </w:r>
      <w:r>
        <w:t xml:space="preserve">contratación. Por lo que será </w:t>
      </w:r>
      <w:r>
        <w:rPr>
          <w:b/>
        </w:rPr>
        <w:t xml:space="preserve">responsabilidad absoluta de la o el oferente </w:t>
      </w:r>
      <w:r>
        <w:t xml:space="preserve">de velar porque los medios de notificación que establece en su oferta como oficiales, se encuentren validados al momento de realizar la apertura de ofertas y durante el proceso del </w:t>
      </w:r>
      <w:r>
        <w:t>trámite de esta contratación, en caso de no definir un medio de notificación oficial se faculta a la administración para que automáticamente utilice como tal cualquier correo electrónico que se indique en la oferta.</w:t>
      </w:r>
    </w:p>
    <w:p w:rsidR="00DF0A88" w:rsidRDefault="00DF0A88">
      <w:pPr>
        <w:pStyle w:val="Textoindependiente"/>
        <w:spacing w:before="11"/>
        <w:rPr>
          <w:sz w:val="19"/>
        </w:rPr>
      </w:pPr>
    </w:p>
    <w:p w:rsidR="00DF0A88" w:rsidRDefault="007F1D5B">
      <w:pPr>
        <w:pStyle w:val="Ttulo1"/>
        <w:numPr>
          <w:ilvl w:val="0"/>
          <w:numId w:val="8"/>
        </w:numPr>
        <w:tabs>
          <w:tab w:val="left" w:pos="576"/>
        </w:tabs>
        <w:ind w:left="576" w:hanging="201"/>
      </w:pPr>
      <w:r>
        <w:t>Requisitos de</w:t>
      </w:r>
      <w:r>
        <w:rPr>
          <w:spacing w:val="-3"/>
        </w:rPr>
        <w:t xml:space="preserve"> </w:t>
      </w:r>
      <w:r>
        <w:t>admisibilidad:</w:t>
      </w:r>
    </w:p>
    <w:p w:rsidR="00DF0A88" w:rsidRDefault="00DF0A88">
      <w:pPr>
        <w:pStyle w:val="Textoindependiente"/>
        <w:spacing w:before="8"/>
        <w:rPr>
          <w:b/>
          <w:sz w:val="19"/>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4"/>
      </w:tblGrid>
      <w:tr w:rsidR="00DF0A88">
        <w:trPr>
          <w:trHeight w:val="244"/>
        </w:trPr>
        <w:tc>
          <w:tcPr>
            <w:tcW w:w="10094" w:type="dxa"/>
          </w:tcPr>
          <w:p w:rsidR="00DF0A88" w:rsidRDefault="007F1D5B">
            <w:pPr>
              <w:pStyle w:val="TableParagraph"/>
              <w:spacing w:before="3" w:line="220" w:lineRule="exact"/>
              <w:ind w:left="110"/>
              <w:rPr>
                <w:sz w:val="20"/>
              </w:rPr>
            </w:pPr>
            <w:r>
              <w:rPr>
                <w:b/>
                <w:sz w:val="20"/>
              </w:rPr>
              <w:t xml:space="preserve">3.1 </w:t>
            </w:r>
            <w:r>
              <w:rPr>
                <w:sz w:val="20"/>
              </w:rPr>
              <w:t xml:space="preserve">El o </w:t>
            </w:r>
            <w:r>
              <w:rPr>
                <w:sz w:val="20"/>
              </w:rPr>
              <w:t>la oferente debe indicar en su propuesta las características técnicas del servicio ofrecido.</w:t>
            </w:r>
          </w:p>
        </w:tc>
      </w:tr>
      <w:tr w:rsidR="00DF0A88">
        <w:trPr>
          <w:trHeight w:val="243"/>
        </w:trPr>
        <w:tc>
          <w:tcPr>
            <w:tcW w:w="10094" w:type="dxa"/>
          </w:tcPr>
          <w:p w:rsidR="00DF0A88" w:rsidRDefault="007F1D5B">
            <w:pPr>
              <w:pStyle w:val="TableParagraph"/>
              <w:spacing w:before="3" w:line="220" w:lineRule="exact"/>
              <w:ind w:left="110"/>
              <w:rPr>
                <w:sz w:val="20"/>
              </w:rPr>
            </w:pPr>
            <w:r>
              <w:rPr>
                <w:b/>
                <w:sz w:val="20"/>
              </w:rPr>
              <w:t xml:space="preserve">3.2 </w:t>
            </w:r>
            <w:r>
              <w:rPr>
                <w:sz w:val="20"/>
              </w:rPr>
              <w:t>Cotizar en la unidad de medida y presentación del articulo requerido según lo indicado en este pliego de condiciones.</w:t>
            </w:r>
          </w:p>
        </w:tc>
      </w:tr>
      <w:tr w:rsidR="00DF0A88">
        <w:trPr>
          <w:trHeight w:val="732"/>
        </w:trPr>
        <w:tc>
          <w:tcPr>
            <w:tcW w:w="10094" w:type="dxa"/>
          </w:tcPr>
          <w:p w:rsidR="00DF0A88" w:rsidRDefault="007F1D5B">
            <w:pPr>
              <w:pStyle w:val="TableParagraph"/>
              <w:spacing w:before="3"/>
              <w:ind w:left="110"/>
              <w:rPr>
                <w:b/>
                <w:sz w:val="20"/>
              </w:rPr>
            </w:pPr>
            <w:r>
              <w:rPr>
                <w:b/>
                <w:sz w:val="20"/>
              </w:rPr>
              <w:t>3.3 Plazo máximo de entrega:</w:t>
            </w:r>
          </w:p>
          <w:p w:rsidR="00DF0A88" w:rsidRDefault="007F1D5B">
            <w:pPr>
              <w:pStyle w:val="TableParagraph"/>
              <w:ind w:left="110"/>
              <w:rPr>
                <w:sz w:val="20"/>
              </w:rPr>
            </w:pPr>
            <w:r>
              <w:rPr>
                <w:b/>
                <w:sz w:val="20"/>
              </w:rPr>
              <w:t xml:space="preserve">Línea 1: </w:t>
            </w:r>
            <w:r>
              <w:rPr>
                <w:sz w:val="20"/>
              </w:rPr>
              <w:t>3 días hábiles después de recibido el pedido, sea vía fax o correo electrónico lo que ocurra primero.</w:t>
            </w:r>
          </w:p>
          <w:p w:rsidR="00DF0A88" w:rsidRDefault="007F1D5B">
            <w:pPr>
              <w:pStyle w:val="TableParagraph"/>
              <w:spacing w:line="220" w:lineRule="exact"/>
              <w:ind w:left="110"/>
              <w:rPr>
                <w:sz w:val="20"/>
              </w:rPr>
            </w:pPr>
            <w:r>
              <w:rPr>
                <w:b/>
                <w:sz w:val="20"/>
              </w:rPr>
              <w:t xml:space="preserve">Línea 2: </w:t>
            </w:r>
            <w:r>
              <w:rPr>
                <w:sz w:val="20"/>
              </w:rPr>
              <w:t>3 meses después de la revisión mayor.</w:t>
            </w:r>
          </w:p>
        </w:tc>
      </w:tr>
      <w:tr w:rsidR="00DF0A88">
        <w:trPr>
          <w:trHeight w:val="243"/>
        </w:trPr>
        <w:tc>
          <w:tcPr>
            <w:tcW w:w="10094" w:type="dxa"/>
          </w:tcPr>
          <w:p w:rsidR="00DF0A88" w:rsidRDefault="007F1D5B">
            <w:pPr>
              <w:pStyle w:val="TableParagraph"/>
              <w:spacing w:before="3" w:line="220" w:lineRule="exact"/>
              <w:ind w:left="110"/>
              <w:rPr>
                <w:sz w:val="20"/>
              </w:rPr>
            </w:pPr>
            <w:r>
              <w:rPr>
                <w:b/>
                <w:sz w:val="20"/>
              </w:rPr>
              <w:t xml:space="preserve">3.4 Garantia mínima: </w:t>
            </w:r>
            <w:r>
              <w:rPr>
                <w:sz w:val="20"/>
              </w:rPr>
              <w:t>12 meses en repuestos y 6 meses en la mano de obra.</w:t>
            </w:r>
          </w:p>
        </w:tc>
      </w:tr>
      <w:tr w:rsidR="00DF0A88">
        <w:trPr>
          <w:trHeight w:val="488"/>
        </w:trPr>
        <w:tc>
          <w:tcPr>
            <w:tcW w:w="10094" w:type="dxa"/>
          </w:tcPr>
          <w:p w:rsidR="00DF0A88" w:rsidRDefault="007F1D5B">
            <w:pPr>
              <w:pStyle w:val="TableParagraph"/>
              <w:spacing w:before="3" w:line="240" w:lineRule="atLeast"/>
              <w:ind w:left="110" w:right="95"/>
              <w:rPr>
                <w:sz w:val="20"/>
              </w:rPr>
            </w:pPr>
            <w:r>
              <w:rPr>
                <w:b/>
                <w:color w:val="3364A3"/>
                <w:sz w:val="20"/>
              </w:rPr>
              <w:t xml:space="preserve">3.5 </w:t>
            </w:r>
            <w:r>
              <w:rPr>
                <w:color w:val="3364A3"/>
                <w:sz w:val="20"/>
              </w:rPr>
              <w:t>El oferente deberá presentar una carta extendida por el fabricante, donde lo certifica o autoriza como representante de la marca Fiac y sus repuestos para Costa Rica.</w:t>
            </w:r>
          </w:p>
        </w:tc>
      </w:tr>
      <w:tr w:rsidR="00DF0A88">
        <w:trPr>
          <w:trHeight w:val="484"/>
        </w:trPr>
        <w:tc>
          <w:tcPr>
            <w:tcW w:w="10094" w:type="dxa"/>
          </w:tcPr>
          <w:p w:rsidR="00DF0A88" w:rsidRDefault="007F1D5B">
            <w:pPr>
              <w:pStyle w:val="TableParagraph"/>
              <w:spacing w:line="240" w:lineRule="atLeast"/>
              <w:ind w:left="110"/>
              <w:rPr>
                <w:sz w:val="20"/>
              </w:rPr>
            </w:pPr>
            <w:r>
              <w:rPr>
                <w:b/>
                <w:color w:val="3364A3"/>
                <w:sz w:val="20"/>
              </w:rPr>
              <w:t xml:space="preserve">3.6 </w:t>
            </w:r>
            <w:r>
              <w:rPr>
                <w:color w:val="3364A3"/>
                <w:sz w:val="20"/>
              </w:rPr>
              <w:t xml:space="preserve">El oferente deberá presentar una carta extendida por el fabricante, donde certifica </w:t>
            </w:r>
            <w:r>
              <w:rPr>
                <w:color w:val="3364A3"/>
                <w:sz w:val="20"/>
              </w:rPr>
              <w:t>a los técnicos para brindar mantenimientos a los compresores de la marca Fiac.</w:t>
            </w:r>
          </w:p>
        </w:tc>
      </w:tr>
      <w:tr w:rsidR="00DF0A88">
        <w:trPr>
          <w:trHeight w:val="1703"/>
        </w:trPr>
        <w:tc>
          <w:tcPr>
            <w:tcW w:w="10094" w:type="dxa"/>
          </w:tcPr>
          <w:p w:rsidR="00DF0A88" w:rsidRDefault="007F1D5B">
            <w:pPr>
              <w:pStyle w:val="TableParagraph"/>
              <w:ind w:left="110"/>
              <w:rPr>
                <w:sz w:val="20"/>
              </w:rPr>
            </w:pPr>
            <w:r>
              <w:rPr>
                <w:b/>
                <w:color w:val="3364A3"/>
                <w:sz w:val="20"/>
              </w:rPr>
              <w:t xml:space="preserve">3.7 </w:t>
            </w:r>
            <w:r>
              <w:rPr>
                <w:color w:val="3364A3"/>
                <w:sz w:val="20"/>
              </w:rPr>
              <w:t>El oferente deberá presentar una declaración jurada donde se indique:</w:t>
            </w:r>
          </w:p>
          <w:p w:rsidR="00DF0A88" w:rsidRDefault="007F1D5B">
            <w:pPr>
              <w:pStyle w:val="TableParagraph"/>
              <w:numPr>
                <w:ilvl w:val="0"/>
                <w:numId w:val="7"/>
              </w:numPr>
              <w:tabs>
                <w:tab w:val="left" w:pos="226"/>
              </w:tabs>
              <w:ind w:left="226"/>
              <w:rPr>
                <w:sz w:val="20"/>
              </w:rPr>
            </w:pPr>
            <w:r>
              <w:rPr>
                <w:color w:val="3364A3"/>
                <w:sz w:val="20"/>
              </w:rPr>
              <w:t>Que</w:t>
            </w:r>
            <w:r>
              <w:rPr>
                <w:color w:val="3364A3"/>
                <w:spacing w:val="-3"/>
                <w:sz w:val="20"/>
              </w:rPr>
              <w:t xml:space="preserve"> </w:t>
            </w:r>
            <w:r>
              <w:rPr>
                <w:color w:val="3364A3"/>
                <w:sz w:val="20"/>
              </w:rPr>
              <w:t>garantiza</w:t>
            </w:r>
            <w:r>
              <w:rPr>
                <w:color w:val="3364A3"/>
                <w:spacing w:val="-2"/>
                <w:sz w:val="20"/>
              </w:rPr>
              <w:t xml:space="preserve"> </w:t>
            </w:r>
            <w:r>
              <w:rPr>
                <w:color w:val="3364A3"/>
                <w:sz w:val="20"/>
              </w:rPr>
              <w:t>la</w:t>
            </w:r>
            <w:r>
              <w:rPr>
                <w:color w:val="3364A3"/>
                <w:spacing w:val="-4"/>
                <w:sz w:val="20"/>
              </w:rPr>
              <w:t xml:space="preserve"> </w:t>
            </w:r>
            <w:r>
              <w:rPr>
                <w:color w:val="3364A3"/>
                <w:sz w:val="20"/>
              </w:rPr>
              <w:t>ejecución</w:t>
            </w:r>
            <w:r>
              <w:rPr>
                <w:color w:val="3364A3"/>
                <w:spacing w:val="-3"/>
                <w:sz w:val="20"/>
              </w:rPr>
              <w:t xml:space="preserve"> </w:t>
            </w:r>
            <w:r>
              <w:rPr>
                <w:color w:val="3364A3"/>
                <w:sz w:val="20"/>
              </w:rPr>
              <w:t>de</w:t>
            </w:r>
            <w:r>
              <w:rPr>
                <w:color w:val="3364A3"/>
                <w:spacing w:val="-3"/>
                <w:sz w:val="20"/>
              </w:rPr>
              <w:t xml:space="preserve"> </w:t>
            </w:r>
            <w:r>
              <w:rPr>
                <w:color w:val="3364A3"/>
                <w:sz w:val="20"/>
              </w:rPr>
              <w:t>todas</w:t>
            </w:r>
            <w:r>
              <w:rPr>
                <w:color w:val="3364A3"/>
                <w:spacing w:val="-3"/>
                <w:sz w:val="20"/>
              </w:rPr>
              <w:t xml:space="preserve"> </w:t>
            </w:r>
            <w:r>
              <w:rPr>
                <w:color w:val="3364A3"/>
                <w:sz w:val="20"/>
              </w:rPr>
              <w:t>y</w:t>
            </w:r>
            <w:r>
              <w:rPr>
                <w:color w:val="3364A3"/>
                <w:spacing w:val="-4"/>
                <w:sz w:val="20"/>
              </w:rPr>
              <w:t xml:space="preserve"> </w:t>
            </w:r>
            <w:r>
              <w:rPr>
                <w:color w:val="3364A3"/>
                <w:sz w:val="20"/>
              </w:rPr>
              <w:t>cada</w:t>
            </w:r>
            <w:r>
              <w:rPr>
                <w:color w:val="3364A3"/>
                <w:spacing w:val="-2"/>
                <w:sz w:val="20"/>
              </w:rPr>
              <w:t xml:space="preserve"> </w:t>
            </w:r>
            <w:r>
              <w:rPr>
                <w:color w:val="3364A3"/>
                <w:sz w:val="20"/>
              </w:rPr>
              <w:t>una</w:t>
            </w:r>
            <w:r>
              <w:rPr>
                <w:color w:val="3364A3"/>
                <w:spacing w:val="-4"/>
                <w:sz w:val="20"/>
              </w:rPr>
              <w:t xml:space="preserve"> </w:t>
            </w:r>
            <w:r>
              <w:rPr>
                <w:color w:val="3364A3"/>
                <w:sz w:val="20"/>
              </w:rPr>
              <w:t>de</w:t>
            </w:r>
            <w:r>
              <w:rPr>
                <w:color w:val="3364A3"/>
                <w:spacing w:val="-3"/>
                <w:sz w:val="20"/>
              </w:rPr>
              <w:t xml:space="preserve"> </w:t>
            </w:r>
            <w:r>
              <w:rPr>
                <w:color w:val="3364A3"/>
                <w:sz w:val="20"/>
              </w:rPr>
              <w:t>las</w:t>
            </w:r>
            <w:r>
              <w:rPr>
                <w:color w:val="3364A3"/>
                <w:spacing w:val="-4"/>
                <w:sz w:val="20"/>
              </w:rPr>
              <w:t xml:space="preserve"> </w:t>
            </w:r>
            <w:r>
              <w:rPr>
                <w:color w:val="3364A3"/>
                <w:sz w:val="20"/>
              </w:rPr>
              <w:t>actividades</w:t>
            </w:r>
            <w:r>
              <w:rPr>
                <w:color w:val="3364A3"/>
                <w:spacing w:val="-3"/>
                <w:sz w:val="20"/>
              </w:rPr>
              <w:t xml:space="preserve"> </w:t>
            </w:r>
            <w:r>
              <w:rPr>
                <w:color w:val="3364A3"/>
                <w:sz w:val="20"/>
              </w:rPr>
              <w:t>de</w:t>
            </w:r>
            <w:r>
              <w:rPr>
                <w:color w:val="3364A3"/>
                <w:spacing w:val="-2"/>
                <w:sz w:val="20"/>
              </w:rPr>
              <w:t xml:space="preserve"> </w:t>
            </w:r>
            <w:r>
              <w:rPr>
                <w:color w:val="3364A3"/>
                <w:sz w:val="20"/>
              </w:rPr>
              <w:t>mantenimiento</w:t>
            </w:r>
            <w:r>
              <w:rPr>
                <w:color w:val="3364A3"/>
                <w:spacing w:val="-2"/>
                <w:sz w:val="20"/>
              </w:rPr>
              <w:t xml:space="preserve"> </w:t>
            </w:r>
            <w:r>
              <w:rPr>
                <w:color w:val="3364A3"/>
                <w:sz w:val="20"/>
              </w:rPr>
              <w:t>solicitadas</w:t>
            </w:r>
            <w:r>
              <w:rPr>
                <w:color w:val="3364A3"/>
                <w:spacing w:val="-2"/>
                <w:sz w:val="20"/>
              </w:rPr>
              <w:t xml:space="preserve"> </w:t>
            </w:r>
            <w:r>
              <w:rPr>
                <w:color w:val="3364A3"/>
                <w:sz w:val="20"/>
              </w:rPr>
              <w:t>en</w:t>
            </w:r>
            <w:r>
              <w:rPr>
                <w:color w:val="3364A3"/>
                <w:spacing w:val="-2"/>
                <w:sz w:val="20"/>
              </w:rPr>
              <w:t xml:space="preserve"> </w:t>
            </w:r>
            <w:r>
              <w:rPr>
                <w:color w:val="3364A3"/>
                <w:sz w:val="20"/>
              </w:rPr>
              <w:t>esta</w:t>
            </w:r>
            <w:r>
              <w:rPr>
                <w:color w:val="3364A3"/>
                <w:spacing w:val="-2"/>
                <w:sz w:val="20"/>
              </w:rPr>
              <w:t xml:space="preserve"> </w:t>
            </w:r>
            <w:r>
              <w:rPr>
                <w:color w:val="3364A3"/>
                <w:sz w:val="20"/>
              </w:rPr>
              <w:t>contratación.</w:t>
            </w:r>
          </w:p>
          <w:p w:rsidR="00DF0A88" w:rsidRDefault="007F1D5B">
            <w:pPr>
              <w:pStyle w:val="TableParagraph"/>
              <w:numPr>
                <w:ilvl w:val="0"/>
                <w:numId w:val="7"/>
              </w:numPr>
              <w:tabs>
                <w:tab w:val="left" w:pos="230"/>
              </w:tabs>
              <w:ind w:right="125" w:firstLine="0"/>
              <w:rPr>
                <w:sz w:val="20"/>
              </w:rPr>
            </w:pPr>
            <w:r>
              <w:rPr>
                <w:color w:val="3364A3"/>
                <w:sz w:val="20"/>
              </w:rPr>
              <w:t>Que posee más de 3 años de experiencia en la venta, distribución y servicios de mantenimiento para compresores de la marca</w:t>
            </w:r>
            <w:r>
              <w:rPr>
                <w:color w:val="3364A3"/>
                <w:spacing w:val="-1"/>
                <w:sz w:val="20"/>
              </w:rPr>
              <w:t xml:space="preserve"> </w:t>
            </w:r>
            <w:r>
              <w:rPr>
                <w:color w:val="3364A3"/>
                <w:sz w:val="20"/>
              </w:rPr>
              <w:t>Fiac.</w:t>
            </w:r>
          </w:p>
          <w:p w:rsidR="00DF0A88" w:rsidRDefault="007F1D5B">
            <w:pPr>
              <w:pStyle w:val="TableParagraph"/>
              <w:numPr>
                <w:ilvl w:val="0"/>
                <w:numId w:val="7"/>
              </w:numPr>
              <w:tabs>
                <w:tab w:val="left" w:pos="226"/>
              </w:tabs>
              <w:spacing w:line="244" w:lineRule="exact"/>
              <w:ind w:left="226"/>
              <w:rPr>
                <w:sz w:val="20"/>
              </w:rPr>
            </w:pPr>
            <w:r>
              <w:rPr>
                <w:color w:val="3364A3"/>
                <w:sz w:val="20"/>
              </w:rPr>
              <w:t>Que los repuestos a suplir son genuinos y completamente</w:t>
            </w:r>
            <w:r>
              <w:rPr>
                <w:color w:val="3364A3"/>
                <w:spacing w:val="-9"/>
                <w:sz w:val="20"/>
              </w:rPr>
              <w:t xml:space="preserve"> </w:t>
            </w:r>
            <w:r>
              <w:rPr>
                <w:color w:val="3364A3"/>
                <w:sz w:val="20"/>
              </w:rPr>
              <w:t>nuevos.</w:t>
            </w:r>
          </w:p>
          <w:p w:rsidR="00DF0A88" w:rsidRDefault="007F1D5B">
            <w:pPr>
              <w:pStyle w:val="TableParagraph"/>
              <w:numPr>
                <w:ilvl w:val="0"/>
                <w:numId w:val="7"/>
              </w:numPr>
              <w:tabs>
                <w:tab w:val="left" w:pos="228"/>
              </w:tabs>
              <w:spacing w:line="240" w:lineRule="atLeast"/>
              <w:ind w:right="119" w:firstLine="0"/>
              <w:rPr>
                <w:sz w:val="20"/>
              </w:rPr>
            </w:pPr>
            <w:r>
              <w:rPr>
                <w:color w:val="3364A3"/>
                <w:sz w:val="20"/>
              </w:rPr>
              <w:t>Que para los repuestos (filtros de aire, filtros de aceite, filtros separadores, fajas y lubricante) la garantia será de un año y de mano de obra será de seis</w:t>
            </w:r>
            <w:r>
              <w:rPr>
                <w:color w:val="3364A3"/>
                <w:spacing w:val="-4"/>
                <w:sz w:val="20"/>
              </w:rPr>
              <w:t xml:space="preserve"> </w:t>
            </w:r>
            <w:r>
              <w:rPr>
                <w:color w:val="3364A3"/>
                <w:sz w:val="20"/>
              </w:rPr>
              <w:t>meses.</w:t>
            </w:r>
          </w:p>
        </w:tc>
      </w:tr>
      <w:tr w:rsidR="00DF0A88">
        <w:trPr>
          <w:trHeight w:val="972"/>
        </w:trPr>
        <w:tc>
          <w:tcPr>
            <w:tcW w:w="10094" w:type="dxa"/>
          </w:tcPr>
          <w:p w:rsidR="00DF0A88" w:rsidRDefault="007F1D5B">
            <w:pPr>
              <w:pStyle w:val="TableParagraph"/>
              <w:ind w:left="110" w:right="112"/>
              <w:jc w:val="both"/>
              <w:rPr>
                <w:sz w:val="20"/>
              </w:rPr>
            </w:pPr>
            <w:r>
              <w:rPr>
                <w:b/>
                <w:sz w:val="20"/>
              </w:rPr>
              <w:t xml:space="preserve">3.8 </w:t>
            </w:r>
            <w:r>
              <w:rPr>
                <w:sz w:val="20"/>
              </w:rPr>
              <w:t>Los precios cotizados deben ser firmes y definitivos. El o la oferente debe incorpora</w:t>
            </w:r>
            <w:r>
              <w:rPr>
                <w:sz w:val="20"/>
              </w:rPr>
              <w:t xml:space="preserve">r en su oferta, todos los costos asociados al precio de cada uno de los articulos que esta ofertando, por lo que NO serán admisibles aquellas ofertas que presenten precios unitarios no definitivos; es decir, precios a los cuales haya que agregarles costos </w:t>
            </w:r>
            <w:r>
              <w:rPr>
                <w:sz w:val="20"/>
              </w:rPr>
              <w:t>adicionales asociados</w:t>
            </w:r>
          </w:p>
          <w:p w:rsidR="00DF0A88" w:rsidRDefault="007F1D5B">
            <w:pPr>
              <w:pStyle w:val="TableParagraph"/>
              <w:spacing w:line="220" w:lineRule="exact"/>
              <w:ind w:left="110"/>
              <w:jc w:val="both"/>
              <w:rPr>
                <w:sz w:val="20"/>
              </w:rPr>
            </w:pPr>
            <w:r>
              <w:rPr>
                <w:sz w:val="20"/>
              </w:rPr>
              <w:t>que el proveedor (a) no incorporó en forma individual en el precio ofertado en cada línea.</w:t>
            </w:r>
          </w:p>
        </w:tc>
      </w:tr>
    </w:tbl>
    <w:p w:rsidR="00DF0A88" w:rsidRDefault="00DF0A88">
      <w:pPr>
        <w:pStyle w:val="Textoindependiente"/>
        <w:spacing w:before="3"/>
        <w:rPr>
          <w:b/>
        </w:rPr>
      </w:pPr>
    </w:p>
    <w:p w:rsidR="00DF0A88" w:rsidRDefault="007F1D5B">
      <w:pPr>
        <w:pStyle w:val="Prrafodelista"/>
        <w:numPr>
          <w:ilvl w:val="0"/>
          <w:numId w:val="8"/>
        </w:numPr>
        <w:tabs>
          <w:tab w:val="left" w:pos="576"/>
        </w:tabs>
        <w:ind w:left="575" w:hanging="201"/>
        <w:rPr>
          <w:b/>
          <w:sz w:val="20"/>
        </w:rPr>
      </w:pPr>
      <w:r>
        <w:rPr>
          <w:b/>
          <w:sz w:val="20"/>
        </w:rPr>
        <w:t>Condiciones particulares de la</w:t>
      </w:r>
      <w:r>
        <w:rPr>
          <w:b/>
          <w:spacing w:val="-4"/>
          <w:sz w:val="20"/>
        </w:rPr>
        <w:t xml:space="preserve"> </w:t>
      </w:r>
      <w:r>
        <w:rPr>
          <w:b/>
          <w:sz w:val="20"/>
        </w:rPr>
        <w:t>oferta:</w:t>
      </w:r>
    </w:p>
    <w:p w:rsidR="00DF0A88" w:rsidRDefault="00DF0A88">
      <w:pPr>
        <w:pStyle w:val="Textoindependiente"/>
        <w:spacing w:before="8"/>
        <w:rPr>
          <w:b/>
          <w:sz w:val="19"/>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4"/>
      </w:tblGrid>
      <w:tr w:rsidR="00DF0A88">
        <w:trPr>
          <w:trHeight w:val="243"/>
        </w:trPr>
        <w:tc>
          <w:tcPr>
            <w:tcW w:w="10094" w:type="dxa"/>
          </w:tcPr>
          <w:p w:rsidR="00DF0A88" w:rsidRDefault="007F1D5B">
            <w:pPr>
              <w:pStyle w:val="TableParagraph"/>
              <w:spacing w:before="3" w:line="220" w:lineRule="exact"/>
              <w:ind w:left="110"/>
              <w:rPr>
                <w:sz w:val="20"/>
              </w:rPr>
            </w:pPr>
            <w:r>
              <w:rPr>
                <w:b/>
                <w:sz w:val="20"/>
              </w:rPr>
              <w:t xml:space="preserve">4.1 Vigencia de la Oferta: </w:t>
            </w:r>
            <w:r>
              <w:rPr>
                <w:sz w:val="20"/>
              </w:rPr>
              <w:t>25 días hábiles, a partir de la apertura de ofertas</w:t>
            </w:r>
          </w:p>
        </w:tc>
      </w:tr>
      <w:tr w:rsidR="00DF0A88">
        <w:trPr>
          <w:trHeight w:val="731"/>
        </w:trPr>
        <w:tc>
          <w:tcPr>
            <w:tcW w:w="10094" w:type="dxa"/>
          </w:tcPr>
          <w:p w:rsidR="00DF0A88" w:rsidRDefault="007F1D5B">
            <w:pPr>
              <w:pStyle w:val="TableParagraph"/>
              <w:spacing w:before="3" w:line="240" w:lineRule="atLeast"/>
              <w:ind w:left="110" w:right="108"/>
              <w:jc w:val="both"/>
              <w:rPr>
                <w:sz w:val="20"/>
              </w:rPr>
            </w:pPr>
            <w:r>
              <w:rPr>
                <w:b/>
                <w:sz w:val="20"/>
              </w:rPr>
              <w:t xml:space="preserve">4.2 Lugar de entrega del objeto contractual: </w:t>
            </w:r>
            <w:r>
              <w:rPr>
                <w:sz w:val="20"/>
              </w:rPr>
              <w:t>Unidad de Taller Mecánico del O.I.J., ubicada en la Ciudad Judicial, en San Joaquín de Flores, Heredia, en coordinación con el señor Jonathan Vargas Oconitrillo o Ronny Vásquez Céspedes, al 2267- 1251 ó 2267-125</w:t>
            </w:r>
            <w:r>
              <w:rPr>
                <w:sz w:val="20"/>
              </w:rPr>
              <w:t>6, correo electrónico</w:t>
            </w:r>
            <w:r>
              <w:rPr>
                <w:color w:val="0000FF"/>
                <w:sz w:val="20"/>
              </w:rPr>
              <w:t xml:space="preserve"> </w:t>
            </w:r>
            <w:hyperlink r:id="rId20">
              <w:r>
                <w:rPr>
                  <w:color w:val="0000FF"/>
                  <w:sz w:val="20"/>
                  <w:u w:val="single" w:color="0000FF"/>
                </w:rPr>
                <w:t>jovargas@poder-judicial.go.cr</w:t>
              </w:r>
              <w:r>
                <w:rPr>
                  <w:color w:val="0000FF"/>
                  <w:sz w:val="20"/>
                </w:rPr>
                <w:t xml:space="preserve"> </w:t>
              </w:r>
            </w:hyperlink>
            <w:r>
              <w:rPr>
                <w:sz w:val="20"/>
              </w:rPr>
              <w:t>y</w:t>
            </w:r>
            <w:hyperlink r:id="rId21">
              <w:r>
                <w:rPr>
                  <w:color w:val="0000FF"/>
                  <w:sz w:val="20"/>
                </w:rPr>
                <w:t xml:space="preserve"> </w:t>
              </w:r>
              <w:r>
                <w:rPr>
                  <w:color w:val="0000FF"/>
                  <w:sz w:val="20"/>
                  <w:u w:val="single" w:color="0000FF"/>
                </w:rPr>
                <w:t>rvasquezce@poder-judicial.go.cr</w:t>
              </w:r>
            </w:hyperlink>
            <w:r>
              <w:rPr>
                <w:sz w:val="20"/>
              </w:rPr>
              <w:t>.</w:t>
            </w:r>
          </w:p>
        </w:tc>
      </w:tr>
      <w:tr w:rsidR="00DF0A88">
        <w:trPr>
          <w:trHeight w:val="1705"/>
        </w:trPr>
        <w:tc>
          <w:tcPr>
            <w:tcW w:w="10094" w:type="dxa"/>
          </w:tcPr>
          <w:p w:rsidR="00DF0A88" w:rsidRDefault="007F1D5B">
            <w:pPr>
              <w:pStyle w:val="TableParagraph"/>
              <w:ind w:left="110" w:right="102"/>
              <w:jc w:val="both"/>
              <w:rPr>
                <w:sz w:val="20"/>
              </w:rPr>
            </w:pPr>
            <w:r>
              <w:rPr>
                <w:b/>
                <w:sz w:val="20"/>
              </w:rPr>
              <w:t xml:space="preserve">4.3 Garantia de Cumplimiento: </w:t>
            </w:r>
            <w:r>
              <w:rPr>
                <w:sz w:val="20"/>
              </w:rPr>
              <w:t>Cuando el monto total adjudicado sea igual o superior a ¢ 4.000.000,00; el adjudicatario(a)</w:t>
            </w:r>
            <w:r>
              <w:rPr>
                <w:spacing w:val="-4"/>
                <w:sz w:val="20"/>
              </w:rPr>
              <w:t xml:space="preserve"> </w:t>
            </w:r>
            <w:r>
              <w:rPr>
                <w:sz w:val="20"/>
              </w:rPr>
              <w:t>debe</w:t>
            </w:r>
            <w:r>
              <w:rPr>
                <w:spacing w:val="-3"/>
                <w:sz w:val="20"/>
              </w:rPr>
              <w:t xml:space="preserve"> </w:t>
            </w:r>
            <w:r>
              <w:rPr>
                <w:sz w:val="20"/>
              </w:rPr>
              <w:t>realizar</w:t>
            </w:r>
            <w:r>
              <w:rPr>
                <w:spacing w:val="-3"/>
                <w:sz w:val="20"/>
              </w:rPr>
              <w:t xml:space="preserve"> </w:t>
            </w:r>
            <w:r>
              <w:rPr>
                <w:sz w:val="20"/>
              </w:rPr>
              <w:t>el</w:t>
            </w:r>
            <w:r>
              <w:rPr>
                <w:spacing w:val="3"/>
                <w:sz w:val="20"/>
              </w:rPr>
              <w:t xml:space="preserve"> </w:t>
            </w:r>
            <w:r>
              <w:rPr>
                <w:b/>
                <w:sz w:val="20"/>
              </w:rPr>
              <w:t>depósito</w:t>
            </w:r>
            <w:r>
              <w:rPr>
                <w:b/>
                <w:spacing w:val="-3"/>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garantia</w:t>
            </w:r>
            <w:r>
              <w:rPr>
                <w:b/>
                <w:spacing w:val="-4"/>
                <w:sz w:val="20"/>
              </w:rPr>
              <w:t xml:space="preserve"> </w:t>
            </w:r>
            <w:r>
              <w:rPr>
                <w:b/>
                <w:sz w:val="20"/>
              </w:rPr>
              <w:t>de</w:t>
            </w:r>
            <w:r>
              <w:rPr>
                <w:b/>
                <w:spacing w:val="-3"/>
                <w:sz w:val="20"/>
              </w:rPr>
              <w:t xml:space="preserve"> </w:t>
            </w:r>
            <w:r>
              <w:rPr>
                <w:b/>
                <w:sz w:val="20"/>
              </w:rPr>
              <w:t>cumplimiento</w:t>
            </w:r>
            <w:r>
              <w:rPr>
                <w:b/>
                <w:spacing w:val="2"/>
                <w:sz w:val="20"/>
              </w:rPr>
              <w:t xml:space="preserve"> </w:t>
            </w:r>
            <w:r>
              <w:rPr>
                <w:sz w:val="20"/>
              </w:rPr>
              <w:t>la</w:t>
            </w:r>
            <w:r>
              <w:rPr>
                <w:spacing w:val="-4"/>
                <w:sz w:val="20"/>
              </w:rPr>
              <w:t xml:space="preserve"> </w:t>
            </w:r>
            <w:r>
              <w:rPr>
                <w:sz w:val="20"/>
              </w:rPr>
              <w:t>cual</w:t>
            </w:r>
            <w:r>
              <w:rPr>
                <w:spacing w:val="-5"/>
                <w:sz w:val="20"/>
              </w:rPr>
              <w:t xml:space="preserve"> </w:t>
            </w:r>
            <w:r>
              <w:rPr>
                <w:sz w:val="20"/>
              </w:rPr>
              <w:t>será</w:t>
            </w:r>
            <w:r>
              <w:rPr>
                <w:spacing w:val="-2"/>
                <w:sz w:val="20"/>
              </w:rPr>
              <w:t xml:space="preserve"> </w:t>
            </w:r>
            <w:r>
              <w:rPr>
                <w:sz w:val="20"/>
              </w:rPr>
              <w:t>del</w:t>
            </w:r>
            <w:r>
              <w:rPr>
                <w:spacing w:val="-5"/>
                <w:sz w:val="20"/>
              </w:rPr>
              <w:t xml:space="preserve"> </w:t>
            </w:r>
            <w:r>
              <w:rPr>
                <w:sz w:val="20"/>
              </w:rPr>
              <w:t>cinco</w:t>
            </w:r>
            <w:r>
              <w:rPr>
                <w:spacing w:val="-2"/>
                <w:sz w:val="20"/>
              </w:rPr>
              <w:t xml:space="preserve"> </w:t>
            </w:r>
            <w:r>
              <w:rPr>
                <w:sz w:val="20"/>
              </w:rPr>
              <w:t>por</w:t>
            </w:r>
            <w:r>
              <w:rPr>
                <w:spacing w:val="-4"/>
                <w:sz w:val="20"/>
              </w:rPr>
              <w:t xml:space="preserve"> </w:t>
            </w:r>
            <w:r>
              <w:rPr>
                <w:sz w:val="20"/>
              </w:rPr>
              <w:t>ciento</w:t>
            </w:r>
            <w:r>
              <w:rPr>
                <w:spacing w:val="-3"/>
                <w:sz w:val="20"/>
              </w:rPr>
              <w:t xml:space="preserve"> </w:t>
            </w:r>
            <w:r>
              <w:rPr>
                <w:sz w:val="20"/>
              </w:rPr>
              <w:t>(5%)</w:t>
            </w:r>
            <w:r>
              <w:rPr>
                <w:spacing w:val="-3"/>
                <w:sz w:val="20"/>
              </w:rPr>
              <w:t xml:space="preserve"> </w:t>
            </w:r>
            <w:r>
              <w:rPr>
                <w:sz w:val="20"/>
              </w:rPr>
              <w:t>del</w:t>
            </w:r>
            <w:r>
              <w:rPr>
                <w:spacing w:val="-3"/>
                <w:sz w:val="20"/>
              </w:rPr>
              <w:t xml:space="preserve"> </w:t>
            </w:r>
            <w:r>
              <w:rPr>
                <w:sz w:val="20"/>
              </w:rPr>
              <w:t>monto total</w:t>
            </w:r>
            <w:r>
              <w:rPr>
                <w:spacing w:val="-1"/>
                <w:sz w:val="20"/>
              </w:rPr>
              <w:t xml:space="preserve"> </w:t>
            </w:r>
            <w:r>
              <w:rPr>
                <w:sz w:val="20"/>
              </w:rPr>
              <w:t>adjudicado.</w:t>
            </w:r>
          </w:p>
          <w:p w:rsidR="00DF0A88" w:rsidRDefault="00DF0A88">
            <w:pPr>
              <w:pStyle w:val="TableParagraph"/>
              <w:spacing w:before="11"/>
              <w:rPr>
                <w:b/>
                <w:sz w:val="19"/>
              </w:rPr>
            </w:pPr>
          </w:p>
          <w:p w:rsidR="00DF0A88" w:rsidRDefault="007F1D5B">
            <w:pPr>
              <w:pStyle w:val="TableParagraph"/>
              <w:spacing w:line="240" w:lineRule="atLeast"/>
              <w:ind w:left="110" w:right="102"/>
              <w:jc w:val="both"/>
              <w:rPr>
                <w:b/>
                <w:sz w:val="20"/>
              </w:rPr>
            </w:pPr>
            <w:r>
              <w:rPr>
                <w:sz w:val="20"/>
              </w:rPr>
              <w:t xml:space="preserve">Observaciones: El detalle del trámite de depósitos y devoluciones de garantia de cumplimiento, está disponible en la </w:t>
            </w:r>
            <w:hyperlink r:id="rId22">
              <w:r>
                <w:rPr>
                  <w:b/>
                  <w:color w:val="0000FF"/>
                  <w:sz w:val="20"/>
                  <w:u w:val="single" w:color="0000FF"/>
                </w:rPr>
                <w:t>https://www.poder-judicial.go.cr/proveeduria</w:t>
              </w:r>
            </w:hyperlink>
            <w:r>
              <w:rPr>
                <w:sz w:val="20"/>
              </w:rPr>
              <w:t>, en “Consultas y Servicios”, a</w:t>
            </w:r>
            <w:r>
              <w:rPr>
                <w:sz w:val="20"/>
              </w:rPr>
              <w:t xml:space="preserve">partado de </w:t>
            </w:r>
            <w:r>
              <w:rPr>
                <w:b/>
                <w:sz w:val="20"/>
              </w:rPr>
              <w:t>Información de interés para los proveedores.</w:t>
            </w:r>
          </w:p>
        </w:tc>
      </w:tr>
      <w:tr w:rsidR="00DF0A88">
        <w:trPr>
          <w:trHeight w:val="485"/>
        </w:trPr>
        <w:tc>
          <w:tcPr>
            <w:tcW w:w="10094" w:type="dxa"/>
          </w:tcPr>
          <w:p w:rsidR="00DF0A88" w:rsidRDefault="007F1D5B">
            <w:pPr>
              <w:pStyle w:val="TableParagraph"/>
              <w:spacing w:line="240" w:lineRule="atLeast"/>
              <w:ind w:left="110"/>
              <w:rPr>
                <w:sz w:val="20"/>
              </w:rPr>
            </w:pPr>
            <w:r>
              <w:rPr>
                <w:b/>
                <w:sz w:val="20"/>
              </w:rPr>
              <w:t xml:space="preserve">4.5 Póliza de riesgos de trabajo: </w:t>
            </w:r>
            <w:r>
              <w:rPr>
                <w:sz w:val="20"/>
              </w:rPr>
              <w:t>De conformidad con lo estipulado en el articulo 202 del Código de Trabajo</w:t>
            </w:r>
            <w:r>
              <w:rPr>
                <w:color w:val="006FBF"/>
                <w:sz w:val="20"/>
                <w:vertAlign w:val="superscript"/>
              </w:rPr>
              <w:t>1</w:t>
            </w:r>
            <w:r>
              <w:rPr>
                <w:sz w:val="20"/>
              </w:rPr>
              <w:t>, como re- quisito obligatorio, previo a la suscripción del contrato o a la autorización (o</w:t>
            </w:r>
            <w:r>
              <w:rPr>
                <w:sz w:val="20"/>
              </w:rPr>
              <w:t>rden de inicio) para la realización de los tra-</w:t>
            </w:r>
          </w:p>
        </w:tc>
      </w:tr>
    </w:tbl>
    <w:p w:rsidR="00DF0A88" w:rsidRDefault="00DF0A88">
      <w:pPr>
        <w:spacing w:line="240" w:lineRule="atLeast"/>
        <w:rPr>
          <w:sz w:val="20"/>
        </w:rPr>
        <w:sectPr w:rsidR="00DF0A88">
          <w:pgSz w:w="12240" w:h="15840"/>
          <w:pgMar w:top="2280" w:right="320" w:bottom="1260" w:left="760" w:header="1014" w:footer="1062" w:gutter="0"/>
          <w:cols w:space="720"/>
        </w:sectPr>
      </w:pPr>
    </w:p>
    <w:tbl>
      <w:tblPr>
        <w:tblStyle w:val="TableNormal"/>
        <w:tblW w:w="0" w:type="auto"/>
        <w:tblInd w:w="173"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firstRow="1" w:lastRow="1" w:firstColumn="1" w:lastColumn="1" w:noHBand="0" w:noVBand="0"/>
      </w:tblPr>
      <w:tblGrid>
        <w:gridCol w:w="230"/>
        <w:gridCol w:w="10094"/>
        <w:gridCol w:w="341"/>
      </w:tblGrid>
      <w:tr w:rsidR="00DF0A88">
        <w:trPr>
          <w:trHeight w:val="1150"/>
        </w:trPr>
        <w:tc>
          <w:tcPr>
            <w:tcW w:w="10665" w:type="dxa"/>
            <w:gridSpan w:val="3"/>
          </w:tcPr>
          <w:p w:rsidR="00DF0A88" w:rsidRDefault="007F1D5B">
            <w:pPr>
              <w:pStyle w:val="TableParagraph"/>
              <w:spacing w:before="137"/>
              <w:ind w:left="3354" w:right="3120" w:firstLine="1164"/>
              <w:rPr>
                <w:b/>
                <w:sz w:val="24"/>
              </w:rPr>
            </w:pPr>
            <w:r>
              <w:rPr>
                <w:b/>
                <w:color w:val="2D73B4"/>
                <w:sz w:val="24"/>
              </w:rPr>
              <w:lastRenderedPageBreak/>
              <w:t>PODER JUDICIAL SUBPROCESO DE COMPRAS MENORES CONTRATACIÓN DIRECTA ELECTRÓNICA</w:t>
            </w:r>
          </w:p>
        </w:tc>
      </w:tr>
      <w:tr w:rsidR="00DF0A88">
        <w:trPr>
          <w:trHeight w:val="2432"/>
        </w:trPr>
        <w:tc>
          <w:tcPr>
            <w:tcW w:w="230" w:type="dxa"/>
            <w:vMerge w:val="restart"/>
            <w:tcBorders>
              <w:left w:val="nil"/>
              <w:bottom w:val="nil"/>
              <w:right w:val="single" w:sz="4" w:space="0" w:color="000000"/>
            </w:tcBorders>
          </w:tcPr>
          <w:p w:rsidR="00DF0A88" w:rsidRDefault="00DF0A88">
            <w:pPr>
              <w:pStyle w:val="TableParagraph"/>
              <w:rPr>
                <w:rFonts w:ascii="Times New Roman"/>
                <w:sz w:val="18"/>
              </w:rPr>
            </w:pPr>
          </w:p>
        </w:tc>
        <w:tc>
          <w:tcPr>
            <w:tcW w:w="10094" w:type="dxa"/>
            <w:tcBorders>
              <w:top w:val="single" w:sz="34" w:space="0" w:color="1E4D78"/>
              <w:left w:val="single" w:sz="4" w:space="0" w:color="000000"/>
              <w:bottom w:val="single" w:sz="4" w:space="0" w:color="000000"/>
              <w:right w:val="single" w:sz="4" w:space="0" w:color="000000"/>
            </w:tcBorders>
          </w:tcPr>
          <w:p w:rsidR="00DF0A88" w:rsidRDefault="007F1D5B">
            <w:pPr>
              <w:pStyle w:val="TableParagraph"/>
              <w:ind w:left="135" w:right="124"/>
              <w:jc w:val="both"/>
              <w:rPr>
                <w:sz w:val="20"/>
              </w:rPr>
            </w:pPr>
            <w:r>
              <w:rPr>
                <w:sz w:val="20"/>
              </w:rPr>
              <w:t xml:space="preserve">bajos, el adjudicatario, sea persona física o jurídica, deberá aportar ante el Departamento de Proveeduría, una Constan - cia del Seguro de Riesgos de Trabajo emitida por el ente asegurador. En dicha constancia deberá hacer constar </w:t>
            </w:r>
            <w:r>
              <w:rPr>
                <w:b/>
                <w:sz w:val="20"/>
              </w:rPr>
              <w:t>que cuenta con la póliza</w:t>
            </w:r>
            <w:r>
              <w:rPr>
                <w:b/>
                <w:sz w:val="20"/>
              </w:rPr>
              <w:t xml:space="preserve"> de riesgos de trabajo a su nombre </w:t>
            </w:r>
            <w:r>
              <w:rPr>
                <w:sz w:val="20"/>
              </w:rPr>
              <w:t>con el siguiente detalle:</w:t>
            </w:r>
          </w:p>
          <w:p w:rsidR="00DF0A88" w:rsidRDefault="007F1D5B">
            <w:pPr>
              <w:pStyle w:val="TableParagraph"/>
              <w:spacing w:line="244" w:lineRule="exact"/>
              <w:ind w:left="135"/>
              <w:jc w:val="both"/>
              <w:rPr>
                <w:sz w:val="20"/>
              </w:rPr>
            </w:pPr>
            <w:r>
              <w:rPr>
                <w:sz w:val="20"/>
              </w:rPr>
              <w:t>-Número de procedimiento.</w:t>
            </w:r>
          </w:p>
          <w:p w:rsidR="00DF0A88" w:rsidRDefault="007F1D5B">
            <w:pPr>
              <w:pStyle w:val="TableParagraph"/>
              <w:ind w:left="135"/>
              <w:rPr>
                <w:sz w:val="20"/>
              </w:rPr>
            </w:pPr>
            <w:r>
              <w:rPr>
                <w:sz w:val="20"/>
              </w:rPr>
              <w:t>-Monto adjudicado</w:t>
            </w:r>
          </w:p>
          <w:p w:rsidR="00DF0A88" w:rsidRDefault="007F1D5B">
            <w:pPr>
              <w:pStyle w:val="TableParagraph"/>
              <w:ind w:left="135"/>
              <w:rPr>
                <w:sz w:val="20"/>
              </w:rPr>
            </w:pPr>
            <w:r>
              <w:rPr>
                <w:sz w:val="20"/>
              </w:rPr>
              <w:t>-Actividad o servicio contratado</w:t>
            </w:r>
          </w:p>
          <w:p w:rsidR="00DF0A88" w:rsidRDefault="007F1D5B">
            <w:pPr>
              <w:pStyle w:val="TableParagraph"/>
              <w:ind w:left="135"/>
              <w:rPr>
                <w:sz w:val="20"/>
              </w:rPr>
            </w:pPr>
            <w:r>
              <w:rPr>
                <w:sz w:val="20"/>
              </w:rPr>
              <w:t>-Lugar de trabajo</w:t>
            </w:r>
          </w:p>
          <w:p w:rsidR="00DF0A88" w:rsidRDefault="007F1D5B">
            <w:pPr>
              <w:pStyle w:val="TableParagraph"/>
              <w:ind w:left="135"/>
              <w:rPr>
                <w:sz w:val="20"/>
              </w:rPr>
            </w:pPr>
            <w:r>
              <w:rPr>
                <w:sz w:val="20"/>
              </w:rPr>
              <w:t>-Plazo de vigencia de la póliza.</w:t>
            </w:r>
          </w:p>
          <w:p w:rsidR="00DF0A88" w:rsidRDefault="007F1D5B">
            <w:pPr>
              <w:pStyle w:val="TableParagraph"/>
              <w:spacing w:line="240" w:lineRule="atLeast"/>
              <w:ind w:left="135"/>
              <w:rPr>
                <w:sz w:val="20"/>
              </w:rPr>
            </w:pPr>
            <w:r>
              <w:rPr>
                <w:sz w:val="20"/>
              </w:rPr>
              <w:t>Cabe señalar que en los casos en los cuales existan ampliaciones de conformidad con los articulos 208 o 209, el adjudica - tario deberá ajustar dicha póliza de la misma forma que se ajusta la garantia y las especies fiscales.</w:t>
            </w:r>
          </w:p>
        </w:tc>
        <w:tc>
          <w:tcPr>
            <w:tcW w:w="341" w:type="dxa"/>
            <w:vMerge w:val="restart"/>
            <w:tcBorders>
              <w:left w:val="single" w:sz="4" w:space="0" w:color="000000"/>
              <w:bottom w:val="nil"/>
              <w:right w:val="nil"/>
            </w:tcBorders>
          </w:tcPr>
          <w:p w:rsidR="00DF0A88" w:rsidRDefault="00DF0A88">
            <w:pPr>
              <w:pStyle w:val="TableParagraph"/>
              <w:rPr>
                <w:rFonts w:ascii="Times New Roman"/>
                <w:sz w:val="18"/>
              </w:rPr>
            </w:pPr>
          </w:p>
        </w:tc>
      </w:tr>
      <w:tr w:rsidR="00DF0A88">
        <w:trPr>
          <w:trHeight w:val="479"/>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34" w:lineRule="exact"/>
              <w:ind w:left="135"/>
              <w:rPr>
                <w:sz w:val="20"/>
              </w:rPr>
            </w:pPr>
            <w:r>
              <w:rPr>
                <w:b/>
                <w:sz w:val="20"/>
              </w:rPr>
              <w:t xml:space="preserve">4.5 </w:t>
            </w:r>
            <w:r>
              <w:rPr>
                <w:sz w:val="20"/>
              </w:rPr>
              <w:t>El Poder Judicial tiene la facultad de adjudicar menor o mayor cantidad de unidades respecto a las solicitadas en este</w:t>
            </w:r>
          </w:p>
          <w:p w:rsidR="00DF0A88" w:rsidRDefault="007F1D5B">
            <w:pPr>
              <w:pStyle w:val="TableParagraph"/>
              <w:spacing w:line="226" w:lineRule="exact"/>
              <w:ind w:left="135"/>
              <w:rPr>
                <w:sz w:val="20"/>
              </w:rPr>
            </w:pPr>
            <w:r>
              <w:rPr>
                <w:sz w:val="20"/>
              </w:rPr>
              <w:t>cartel.</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487"/>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42" w:lineRule="exact"/>
              <w:ind w:left="106"/>
              <w:rPr>
                <w:sz w:val="20"/>
              </w:rPr>
            </w:pPr>
            <w:r>
              <w:rPr>
                <w:b/>
                <w:sz w:val="20"/>
              </w:rPr>
              <w:t xml:space="preserve">4.6 </w:t>
            </w:r>
            <w:r>
              <w:rPr>
                <w:sz w:val="20"/>
              </w:rPr>
              <w:t>La comparación de precios se realiza en colones, para aquellos precios ofertados en moneda extranjera se aplicará el</w:t>
            </w:r>
          </w:p>
          <w:p w:rsidR="00DF0A88" w:rsidRDefault="007F1D5B">
            <w:pPr>
              <w:pStyle w:val="TableParagraph"/>
              <w:spacing w:line="226" w:lineRule="exact"/>
              <w:ind w:left="106"/>
              <w:rPr>
                <w:sz w:val="20"/>
              </w:rPr>
            </w:pPr>
            <w:r>
              <w:rPr>
                <w:sz w:val="20"/>
              </w:rPr>
              <w:t>tipo de cambio de venta del dólar publicado por el Banco Central de Costa Rica el día de la apertura de ofertas.</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976"/>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ind w:left="135" w:right="85"/>
              <w:jc w:val="both"/>
              <w:rPr>
                <w:sz w:val="20"/>
              </w:rPr>
            </w:pPr>
            <w:r>
              <w:rPr>
                <w:b/>
                <w:sz w:val="20"/>
              </w:rPr>
              <w:t xml:space="preserve">4.7 </w:t>
            </w:r>
            <w:r>
              <w:rPr>
                <w:sz w:val="20"/>
              </w:rPr>
              <w:t>En la oferta, la información complementaria que pudiese acompañarla y fichas técnicas se deben presentar en idioma español, sin borrones</w:t>
            </w:r>
            <w:r>
              <w:rPr>
                <w:sz w:val="20"/>
              </w:rPr>
              <w:t xml:space="preserve"> ni tachaduras, legible. Cualquier error deberá salvarse mediante enmienda o nota debidamente firmada</w:t>
            </w:r>
            <w:r>
              <w:rPr>
                <w:spacing w:val="-4"/>
                <w:sz w:val="20"/>
              </w:rPr>
              <w:t xml:space="preserve"> </w:t>
            </w:r>
            <w:r>
              <w:rPr>
                <w:sz w:val="20"/>
              </w:rPr>
              <w:t>al</w:t>
            </w:r>
            <w:r>
              <w:rPr>
                <w:spacing w:val="-3"/>
                <w:sz w:val="20"/>
              </w:rPr>
              <w:t xml:space="preserve"> </w:t>
            </w:r>
            <w:r>
              <w:rPr>
                <w:sz w:val="20"/>
              </w:rPr>
              <w:t>final</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oferta.</w:t>
            </w:r>
            <w:r>
              <w:rPr>
                <w:spacing w:val="4"/>
                <w:sz w:val="20"/>
              </w:rPr>
              <w:t xml:space="preserve"> </w:t>
            </w:r>
            <w:r>
              <w:rPr>
                <w:sz w:val="20"/>
              </w:rPr>
              <w:t>En</w:t>
            </w:r>
            <w:r>
              <w:rPr>
                <w:spacing w:val="-3"/>
                <w:sz w:val="20"/>
              </w:rPr>
              <w:t xml:space="preserve"> </w:t>
            </w:r>
            <w:r>
              <w:rPr>
                <w:sz w:val="20"/>
              </w:rPr>
              <w:t>caso</w:t>
            </w:r>
            <w:r>
              <w:rPr>
                <w:spacing w:val="-2"/>
                <w:sz w:val="20"/>
              </w:rPr>
              <w:t xml:space="preserve"> </w:t>
            </w:r>
            <w:r>
              <w:rPr>
                <w:sz w:val="20"/>
              </w:rPr>
              <w:t>de</w:t>
            </w:r>
            <w:r>
              <w:rPr>
                <w:spacing w:val="-2"/>
                <w:sz w:val="20"/>
              </w:rPr>
              <w:t xml:space="preserve"> </w:t>
            </w:r>
            <w:r>
              <w:rPr>
                <w:sz w:val="20"/>
              </w:rPr>
              <w:t>literatura</w:t>
            </w:r>
            <w:r>
              <w:rPr>
                <w:spacing w:val="-2"/>
                <w:sz w:val="20"/>
              </w:rPr>
              <w:t xml:space="preserve"> </w:t>
            </w:r>
            <w:r>
              <w:rPr>
                <w:sz w:val="20"/>
              </w:rPr>
              <w:t>u</w:t>
            </w:r>
            <w:r>
              <w:rPr>
                <w:spacing w:val="-3"/>
                <w:sz w:val="20"/>
              </w:rPr>
              <w:t xml:space="preserve"> </w:t>
            </w:r>
            <w:r>
              <w:rPr>
                <w:sz w:val="20"/>
              </w:rPr>
              <w:t>otros</w:t>
            </w:r>
            <w:r>
              <w:rPr>
                <w:spacing w:val="-4"/>
                <w:sz w:val="20"/>
              </w:rPr>
              <w:t xml:space="preserve"> </w:t>
            </w:r>
            <w:r>
              <w:rPr>
                <w:sz w:val="20"/>
              </w:rPr>
              <w:t>anexos</w:t>
            </w:r>
            <w:r>
              <w:rPr>
                <w:spacing w:val="-4"/>
                <w:sz w:val="20"/>
              </w:rPr>
              <w:t xml:space="preserve"> </w:t>
            </w:r>
            <w:r>
              <w:rPr>
                <w:sz w:val="20"/>
              </w:rPr>
              <w:t>en</w:t>
            </w:r>
            <w:r>
              <w:rPr>
                <w:spacing w:val="-3"/>
                <w:sz w:val="20"/>
              </w:rPr>
              <w:t xml:space="preserve"> </w:t>
            </w:r>
            <w:r>
              <w:rPr>
                <w:sz w:val="20"/>
              </w:rPr>
              <w:t>otros</w:t>
            </w:r>
            <w:r>
              <w:rPr>
                <w:spacing w:val="-2"/>
                <w:sz w:val="20"/>
              </w:rPr>
              <w:t xml:space="preserve"> </w:t>
            </w:r>
            <w:r>
              <w:rPr>
                <w:sz w:val="20"/>
              </w:rPr>
              <w:t>idiomas,</w:t>
            </w:r>
            <w:r>
              <w:rPr>
                <w:spacing w:val="-4"/>
                <w:sz w:val="20"/>
              </w:rPr>
              <w:t xml:space="preserve"> </w:t>
            </w:r>
            <w:r>
              <w:rPr>
                <w:sz w:val="20"/>
              </w:rPr>
              <w:t>se</w:t>
            </w:r>
            <w:r>
              <w:rPr>
                <w:spacing w:val="-2"/>
                <w:sz w:val="20"/>
              </w:rPr>
              <w:t xml:space="preserve"> </w:t>
            </w:r>
            <w:r>
              <w:rPr>
                <w:sz w:val="20"/>
              </w:rPr>
              <w:t>requiere</w:t>
            </w:r>
            <w:r>
              <w:rPr>
                <w:spacing w:val="-2"/>
                <w:sz w:val="20"/>
              </w:rPr>
              <w:t xml:space="preserve"> </w:t>
            </w:r>
            <w:r>
              <w:rPr>
                <w:sz w:val="20"/>
              </w:rPr>
              <w:t>que</w:t>
            </w:r>
            <w:r>
              <w:rPr>
                <w:spacing w:val="-3"/>
                <w:sz w:val="20"/>
              </w:rPr>
              <w:t xml:space="preserve"> </w:t>
            </w:r>
            <w:r>
              <w:rPr>
                <w:sz w:val="20"/>
              </w:rPr>
              <w:t>el</w:t>
            </w:r>
            <w:r>
              <w:rPr>
                <w:spacing w:val="-2"/>
                <w:sz w:val="20"/>
              </w:rPr>
              <w:t xml:space="preserve"> </w:t>
            </w:r>
            <w:r>
              <w:rPr>
                <w:sz w:val="20"/>
              </w:rPr>
              <w:t>o</w:t>
            </w:r>
            <w:r>
              <w:rPr>
                <w:spacing w:val="-3"/>
                <w:sz w:val="20"/>
              </w:rPr>
              <w:t xml:space="preserve"> </w:t>
            </w:r>
            <w:r>
              <w:rPr>
                <w:sz w:val="20"/>
              </w:rPr>
              <w:t>la</w:t>
            </w:r>
            <w:r>
              <w:rPr>
                <w:spacing w:val="-4"/>
                <w:sz w:val="20"/>
              </w:rPr>
              <w:t xml:space="preserve"> </w:t>
            </w:r>
            <w:r>
              <w:rPr>
                <w:sz w:val="20"/>
              </w:rPr>
              <w:t>oferente</w:t>
            </w:r>
            <w:r>
              <w:rPr>
                <w:spacing w:val="-1"/>
                <w:sz w:val="20"/>
              </w:rPr>
              <w:t xml:space="preserve"> </w:t>
            </w:r>
            <w:r>
              <w:rPr>
                <w:sz w:val="20"/>
              </w:rPr>
              <w:t>bajo</w:t>
            </w:r>
            <w:r>
              <w:rPr>
                <w:spacing w:val="-3"/>
                <w:sz w:val="20"/>
              </w:rPr>
              <w:t xml:space="preserve"> </w:t>
            </w:r>
            <w:r>
              <w:rPr>
                <w:sz w:val="20"/>
              </w:rPr>
              <w:t>su</w:t>
            </w:r>
          </w:p>
          <w:p w:rsidR="00DF0A88" w:rsidRDefault="007F1D5B">
            <w:pPr>
              <w:pStyle w:val="TableParagraph"/>
              <w:spacing w:line="226" w:lineRule="exact"/>
              <w:ind w:left="135"/>
              <w:jc w:val="both"/>
              <w:rPr>
                <w:sz w:val="20"/>
              </w:rPr>
            </w:pPr>
            <w:r>
              <w:rPr>
                <w:sz w:val="20"/>
              </w:rPr>
              <w:t>responsabilidad acompañe una traducción libre de su contenido.</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732"/>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42" w:lineRule="exact"/>
              <w:ind w:left="135"/>
              <w:rPr>
                <w:sz w:val="20"/>
              </w:rPr>
            </w:pPr>
            <w:r>
              <w:rPr>
                <w:b/>
                <w:sz w:val="20"/>
              </w:rPr>
              <w:t xml:space="preserve">4.8 </w:t>
            </w:r>
            <w:r>
              <w:rPr>
                <w:sz w:val="20"/>
              </w:rPr>
              <w:t>Toda mención en el cartel de catálogos, nombres, marcas, modelos y especificaciones son de referencia, por lo tanto,</w:t>
            </w:r>
          </w:p>
          <w:p w:rsidR="00DF0A88" w:rsidRDefault="007F1D5B">
            <w:pPr>
              <w:pStyle w:val="TableParagraph"/>
              <w:spacing w:line="240" w:lineRule="atLeast"/>
              <w:ind w:left="135"/>
              <w:rPr>
                <w:sz w:val="20"/>
              </w:rPr>
            </w:pPr>
            <w:r>
              <w:rPr>
                <w:sz w:val="20"/>
              </w:rPr>
              <w:t>se debe entender que puede ser suplido en forma equivalente, pero de calidad y especificaciones técnicas iguales o superiores a las señaladas en este pliego de condiciones.</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731"/>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42" w:lineRule="exact"/>
              <w:ind w:left="135"/>
              <w:rPr>
                <w:sz w:val="20"/>
              </w:rPr>
            </w:pPr>
            <w:r>
              <w:rPr>
                <w:b/>
                <w:sz w:val="20"/>
              </w:rPr>
              <w:t xml:space="preserve">4.9 </w:t>
            </w:r>
            <w:r>
              <w:rPr>
                <w:sz w:val="20"/>
              </w:rPr>
              <w:t>En caso de que se presenten muestras, se aplicará lo estipulado en el art. 57 del Reglamento a la Ley de Contratación</w:t>
            </w:r>
          </w:p>
          <w:p w:rsidR="00DF0A88" w:rsidRDefault="007F1D5B">
            <w:pPr>
              <w:pStyle w:val="TableParagraph"/>
              <w:spacing w:line="240" w:lineRule="atLeast"/>
              <w:ind w:left="135"/>
              <w:rPr>
                <w:sz w:val="20"/>
              </w:rPr>
            </w:pPr>
            <w:r>
              <w:rPr>
                <w:sz w:val="20"/>
              </w:rPr>
              <w:t>Administrativa. No se admitirá la referencia de muestras que correspondan a otros concursos y que se encuentren en custodia de la Administ</w:t>
            </w:r>
            <w:r>
              <w:rPr>
                <w:sz w:val="20"/>
              </w:rPr>
              <w:t>ración en virtud de contrataciones anteriores o pendientes de finiquito.</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1464"/>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ind w:left="135" w:right="70"/>
              <w:jc w:val="both"/>
              <w:rPr>
                <w:sz w:val="20"/>
              </w:rPr>
            </w:pPr>
            <w:r>
              <w:rPr>
                <w:b/>
                <w:sz w:val="20"/>
              </w:rPr>
              <w:t xml:space="preserve">4.10 </w:t>
            </w:r>
            <w:r>
              <w:rPr>
                <w:sz w:val="20"/>
              </w:rPr>
              <w:t>Quienes participen en este proceso de contratación deben observar y ajustarse a lo indicado en los documentos adjuntos denominados Oferta económica y especificaciones técnicas, Apartado declaraciones juradas y Apartado condiciones generales.</w:t>
            </w:r>
          </w:p>
          <w:p w:rsidR="00DF0A88" w:rsidRDefault="007F1D5B">
            <w:pPr>
              <w:pStyle w:val="TableParagraph"/>
              <w:ind w:left="135" w:right="98"/>
              <w:jc w:val="both"/>
              <w:rPr>
                <w:sz w:val="20"/>
              </w:rPr>
            </w:pPr>
            <w:r>
              <w:rPr>
                <w:sz w:val="20"/>
              </w:rPr>
              <w:t>Adicionalmente</w:t>
            </w:r>
            <w:r>
              <w:rPr>
                <w:sz w:val="20"/>
              </w:rPr>
              <w:t xml:space="preserve"> deben ajustarse a lo estipulado en la Ley de Contratación Administrativa y su Reglamento, Reglamento Especial para la Promoción de las PYMES en las Compras de Bienes y Servicios de la Administración, Ley de impuesto</w:t>
            </w:r>
          </w:p>
          <w:p w:rsidR="00DF0A88" w:rsidRDefault="007F1D5B">
            <w:pPr>
              <w:pStyle w:val="TableParagraph"/>
              <w:spacing w:line="226" w:lineRule="exact"/>
              <w:ind w:left="135"/>
              <w:jc w:val="both"/>
              <w:rPr>
                <w:sz w:val="20"/>
              </w:rPr>
            </w:pPr>
            <w:r>
              <w:rPr>
                <w:sz w:val="20"/>
              </w:rPr>
              <w:t>sobre la renta, Reglamento para las Ope</w:t>
            </w:r>
            <w:r>
              <w:rPr>
                <w:sz w:val="20"/>
              </w:rPr>
              <w:t>raciones Cambiarias de Contado.</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1219"/>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ind w:left="135" w:right="84"/>
              <w:jc w:val="both"/>
              <w:rPr>
                <w:sz w:val="20"/>
              </w:rPr>
            </w:pPr>
            <w:r>
              <w:rPr>
                <w:b/>
                <w:sz w:val="20"/>
              </w:rPr>
              <w:t xml:space="preserve">4.11 </w:t>
            </w:r>
            <w:r>
              <w:rPr>
                <w:sz w:val="20"/>
              </w:rPr>
              <w:t>Para el caso de ofertas en consorcio, el consorcio y sus integrantes deberán sujetarse a las regulaciones específicas contempladas en el Reglamento a la Ley de Contratación Administrativa para esta forma de participación. Asimismo, en la oferta deberá seña</w:t>
            </w:r>
            <w:r>
              <w:rPr>
                <w:sz w:val="20"/>
              </w:rPr>
              <w:t>larse a nombre de quien deberá efectuarse el pago en caso de resultar adjudicatarios y acompañar el</w:t>
            </w:r>
            <w:r>
              <w:rPr>
                <w:spacing w:val="6"/>
                <w:sz w:val="20"/>
              </w:rPr>
              <w:t xml:space="preserve"> </w:t>
            </w:r>
            <w:r>
              <w:rPr>
                <w:sz w:val="20"/>
              </w:rPr>
              <w:t>respectivo</w:t>
            </w:r>
            <w:r>
              <w:rPr>
                <w:spacing w:val="4"/>
                <w:sz w:val="20"/>
              </w:rPr>
              <w:t xml:space="preserve"> </w:t>
            </w:r>
            <w:r>
              <w:rPr>
                <w:sz w:val="20"/>
              </w:rPr>
              <w:t>acuerdo</w:t>
            </w:r>
            <w:r>
              <w:rPr>
                <w:spacing w:val="5"/>
                <w:sz w:val="20"/>
              </w:rPr>
              <w:t xml:space="preserve"> </w:t>
            </w:r>
            <w:r>
              <w:rPr>
                <w:sz w:val="20"/>
              </w:rPr>
              <w:t>consorcial</w:t>
            </w:r>
            <w:r>
              <w:rPr>
                <w:spacing w:val="4"/>
                <w:sz w:val="20"/>
              </w:rPr>
              <w:t xml:space="preserve"> </w:t>
            </w:r>
            <w:r>
              <w:rPr>
                <w:sz w:val="20"/>
              </w:rPr>
              <w:t>firmado</w:t>
            </w:r>
            <w:r>
              <w:rPr>
                <w:spacing w:val="14"/>
                <w:sz w:val="20"/>
              </w:rPr>
              <w:t xml:space="preserve"> </w:t>
            </w:r>
            <w:r>
              <w:rPr>
                <w:sz w:val="20"/>
                <w:u w:val="single"/>
              </w:rPr>
              <w:t>digitalmente</w:t>
            </w:r>
            <w:r>
              <w:rPr>
                <w:sz w:val="20"/>
              </w:rPr>
              <w:t>,</w:t>
            </w:r>
            <w:r>
              <w:rPr>
                <w:spacing w:val="5"/>
                <w:sz w:val="20"/>
              </w:rPr>
              <w:t xml:space="preserve"> </w:t>
            </w:r>
            <w:r>
              <w:rPr>
                <w:sz w:val="20"/>
              </w:rPr>
              <w:t>que</w:t>
            </w:r>
            <w:r>
              <w:rPr>
                <w:spacing w:val="4"/>
                <w:sz w:val="20"/>
              </w:rPr>
              <w:t xml:space="preserve"> </w:t>
            </w:r>
            <w:r>
              <w:rPr>
                <w:sz w:val="20"/>
              </w:rPr>
              <w:t>cubra</w:t>
            </w:r>
            <w:r>
              <w:rPr>
                <w:spacing w:val="4"/>
                <w:sz w:val="20"/>
              </w:rPr>
              <w:t xml:space="preserve"> </w:t>
            </w:r>
            <w:r>
              <w:rPr>
                <w:sz w:val="20"/>
              </w:rPr>
              <w:t>al</w:t>
            </w:r>
            <w:r>
              <w:rPr>
                <w:spacing w:val="5"/>
                <w:sz w:val="20"/>
              </w:rPr>
              <w:t xml:space="preserve"> </w:t>
            </w:r>
            <w:r>
              <w:rPr>
                <w:sz w:val="20"/>
              </w:rPr>
              <w:t>menos</w:t>
            </w:r>
            <w:r>
              <w:rPr>
                <w:spacing w:val="4"/>
                <w:sz w:val="20"/>
              </w:rPr>
              <w:t xml:space="preserve"> </w:t>
            </w:r>
            <w:r>
              <w:rPr>
                <w:sz w:val="20"/>
              </w:rPr>
              <w:t>los</w:t>
            </w:r>
            <w:r>
              <w:rPr>
                <w:spacing w:val="5"/>
                <w:sz w:val="20"/>
              </w:rPr>
              <w:t xml:space="preserve"> </w:t>
            </w:r>
            <w:r>
              <w:rPr>
                <w:sz w:val="20"/>
              </w:rPr>
              <w:t>aspectos</w:t>
            </w:r>
            <w:r>
              <w:rPr>
                <w:spacing w:val="6"/>
                <w:sz w:val="20"/>
              </w:rPr>
              <w:t xml:space="preserve"> </w:t>
            </w:r>
            <w:r>
              <w:rPr>
                <w:sz w:val="20"/>
              </w:rPr>
              <w:t>estipulados</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articulo</w:t>
            </w:r>
            <w:r>
              <w:rPr>
                <w:spacing w:val="4"/>
                <w:sz w:val="20"/>
              </w:rPr>
              <w:t xml:space="preserve"> </w:t>
            </w:r>
            <w:r>
              <w:rPr>
                <w:sz w:val="20"/>
              </w:rPr>
              <w:t>75</w:t>
            </w:r>
            <w:r>
              <w:rPr>
                <w:spacing w:val="5"/>
                <w:sz w:val="20"/>
              </w:rPr>
              <w:t xml:space="preserve"> </w:t>
            </w:r>
            <w:r>
              <w:rPr>
                <w:sz w:val="20"/>
              </w:rPr>
              <w:t>del</w:t>
            </w:r>
          </w:p>
          <w:p w:rsidR="00DF0A88" w:rsidRDefault="007F1D5B">
            <w:pPr>
              <w:pStyle w:val="TableParagraph"/>
              <w:spacing w:line="226" w:lineRule="exact"/>
              <w:ind w:left="135"/>
              <w:jc w:val="both"/>
              <w:rPr>
                <w:sz w:val="20"/>
              </w:rPr>
            </w:pPr>
            <w:r>
              <w:rPr>
                <w:sz w:val="20"/>
              </w:rPr>
              <w:t>citado Reglamento.</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488"/>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42" w:lineRule="exact"/>
              <w:ind w:left="135"/>
              <w:rPr>
                <w:b/>
                <w:sz w:val="20"/>
              </w:rPr>
            </w:pPr>
            <w:r>
              <w:rPr>
                <w:b/>
                <w:sz w:val="20"/>
              </w:rPr>
              <w:t xml:space="preserve">4.12 </w:t>
            </w:r>
            <w:r>
              <w:rPr>
                <w:sz w:val="20"/>
              </w:rPr>
              <w:t>Este pliego de condiciones está disponible en la página web del Departamento de Proveeduría</w:t>
            </w:r>
            <w:r>
              <w:rPr>
                <w:color w:val="0000FF"/>
                <w:sz w:val="20"/>
              </w:rPr>
              <w:t xml:space="preserve"> </w:t>
            </w:r>
            <w:hyperlink r:id="rId23">
              <w:r>
                <w:rPr>
                  <w:b/>
                  <w:color w:val="0000FF"/>
                  <w:sz w:val="20"/>
                  <w:u w:val="single" w:color="0000FF"/>
                </w:rPr>
                <w:t>https://www.poder-</w:t>
              </w:r>
            </w:hyperlink>
          </w:p>
          <w:p w:rsidR="00DF0A88" w:rsidRDefault="007F1D5B">
            <w:pPr>
              <w:pStyle w:val="TableParagraph"/>
              <w:spacing w:line="226" w:lineRule="exact"/>
              <w:ind w:left="135"/>
              <w:rPr>
                <w:sz w:val="20"/>
              </w:rPr>
            </w:pPr>
            <w:hyperlink r:id="rId24">
              <w:r>
                <w:rPr>
                  <w:b/>
                  <w:color w:val="0000FF"/>
                  <w:sz w:val="20"/>
                  <w:u w:val="single" w:color="0000FF"/>
                </w:rPr>
                <w:t>judicial.go.cr/pr</w:t>
              </w:r>
              <w:r>
                <w:rPr>
                  <w:b/>
                  <w:color w:val="0000FF"/>
                  <w:sz w:val="20"/>
                  <w:u w:val="single" w:color="0000FF"/>
                </w:rPr>
                <w:t>oveeduria</w:t>
              </w:r>
            </w:hyperlink>
            <w:r>
              <w:rPr>
                <w:sz w:val="20"/>
              </w:rPr>
              <w:t xml:space="preserve">. En el apartado de </w:t>
            </w:r>
            <w:r>
              <w:rPr>
                <w:b/>
                <w:sz w:val="20"/>
              </w:rPr>
              <w:t>Contrataciones disponibles</w:t>
            </w:r>
            <w:r>
              <w:rPr>
                <w:sz w:val="20"/>
              </w:rPr>
              <w:t>.</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488"/>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42" w:lineRule="exact"/>
              <w:ind w:left="135"/>
              <w:rPr>
                <w:sz w:val="20"/>
              </w:rPr>
            </w:pPr>
            <w:r>
              <w:rPr>
                <w:b/>
                <w:sz w:val="20"/>
              </w:rPr>
              <w:t xml:space="preserve">4.13 </w:t>
            </w:r>
            <w:r>
              <w:rPr>
                <w:sz w:val="20"/>
              </w:rPr>
              <w:t>La propuesta de las declaraciones juradas que debe adjuntarse a la oferta se encuentra en el Apartado 1 de este</w:t>
            </w:r>
          </w:p>
          <w:p w:rsidR="00DF0A88" w:rsidRDefault="007F1D5B">
            <w:pPr>
              <w:pStyle w:val="TableParagraph"/>
              <w:spacing w:line="226" w:lineRule="exact"/>
              <w:ind w:left="135"/>
              <w:rPr>
                <w:sz w:val="20"/>
              </w:rPr>
            </w:pPr>
            <w:r>
              <w:rPr>
                <w:sz w:val="20"/>
              </w:rPr>
              <w:t>pliego de condiciones.</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243"/>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24" w:lineRule="exact"/>
              <w:ind w:left="135"/>
              <w:rPr>
                <w:sz w:val="20"/>
              </w:rPr>
            </w:pPr>
            <w:r>
              <w:rPr>
                <w:b/>
                <w:sz w:val="20"/>
              </w:rPr>
              <w:t xml:space="preserve">4.14 </w:t>
            </w:r>
            <w:r>
              <w:rPr>
                <w:sz w:val="20"/>
              </w:rPr>
              <w:t>No se autoriza la presentación de ofertas en forma conjunta.</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244"/>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24" w:lineRule="exact"/>
              <w:ind w:left="135"/>
              <w:rPr>
                <w:sz w:val="20"/>
              </w:rPr>
            </w:pPr>
            <w:r>
              <w:rPr>
                <w:b/>
                <w:sz w:val="20"/>
              </w:rPr>
              <w:t xml:space="preserve">4.15 </w:t>
            </w:r>
            <w:r>
              <w:rPr>
                <w:sz w:val="20"/>
              </w:rPr>
              <w:t>No se aceptarán ofertas que requieran el pago anticipado.</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975"/>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ind w:left="135" w:right="91"/>
              <w:jc w:val="both"/>
              <w:rPr>
                <w:sz w:val="20"/>
              </w:rPr>
            </w:pPr>
            <w:r>
              <w:rPr>
                <w:b/>
                <w:sz w:val="20"/>
              </w:rPr>
              <w:t xml:space="preserve">4.16 </w:t>
            </w:r>
            <w:r>
              <w:rPr>
                <w:sz w:val="20"/>
              </w:rPr>
              <w:t>El medio oficial para la recepción de recursos de revocatoria será por correo electrónico, el recurso deberá presentarse en un documento firmado digitalmente, en caso contrario se brindará el plazo de un 1 día hábil después de recibido</w:t>
            </w:r>
            <w:r>
              <w:rPr>
                <w:spacing w:val="9"/>
                <w:sz w:val="20"/>
              </w:rPr>
              <w:t xml:space="preserve"> </w:t>
            </w:r>
            <w:r>
              <w:rPr>
                <w:sz w:val="20"/>
              </w:rPr>
              <w:t>el</w:t>
            </w:r>
            <w:r>
              <w:rPr>
                <w:spacing w:val="9"/>
                <w:sz w:val="20"/>
              </w:rPr>
              <w:t xml:space="preserve"> </w:t>
            </w:r>
            <w:r>
              <w:rPr>
                <w:sz w:val="20"/>
              </w:rPr>
              <w:t>recurso</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se</w:t>
            </w:r>
            <w:r>
              <w:rPr>
                <w:spacing w:val="9"/>
                <w:sz w:val="20"/>
              </w:rPr>
              <w:t xml:space="preserve"> </w:t>
            </w:r>
            <w:r>
              <w:rPr>
                <w:sz w:val="20"/>
              </w:rPr>
              <w:t>remita</w:t>
            </w:r>
            <w:r>
              <w:rPr>
                <w:spacing w:val="10"/>
                <w:sz w:val="20"/>
              </w:rPr>
              <w:t xml:space="preserve"> </w:t>
            </w:r>
            <w:r>
              <w:rPr>
                <w:sz w:val="20"/>
              </w:rPr>
              <w:t>el</w:t>
            </w:r>
            <w:r>
              <w:rPr>
                <w:spacing w:val="9"/>
                <w:sz w:val="20"/>
              </w:rPr>
              <w:t xml:space="preserve"> </w:t>
            </w:r>
            <w:r>
              <w:rPr>
                <w:sz w:val="20"/>
              </w:rPr>
              <w:t>documento</w:t>
            </w:r>
            <w:r>
              <w:rPr>
                <w:spacing w:val="9"/>
                <w:sz w:val="20"/>
              </w:rPr>
              <w:t xml:space="preserve"> </w:t>
            </w:r>
            <w:r>
              <w:rPr>
                <w:sz w:val="20"/>
              </w:rPr>
              <w:t>con</w:t>
            </w:r>
            <w:r>
              <w:rPr>
                <w:spacing w:val="10"/>
                <w:sz w:val="20"/>
              </w:rPr>
              <w:t xml:space="preserve"> </w:t>
            </w:r>
            <w:r>
              <w:rPr>
                <w:sz w:val="20"/>
              </w:rPr>
              <w:t>la</w:t>
            </w:r>
            <w:r>
              <w:rPr>
                <w:spacing w:val="9"/>
                <w:sz w:val="20"/>
              </w:rPr>
              <w:t xml:space="preserve"> </w:t>
            </w:r>
            <w:r>
              <w:rPr>
                <w:sz w:val="20"/>
              </w:rPr>
              <w:t>firma</w:t>
            </w:r>
            <w:r>
              <w:rPr>
                <w:spacing w:val="9"/>
                <w:sz w:val="20"/>
              </w:rPr>
              <w:t xml:space="preserve"> </w:t>
            </w:r>
            <w:r>
              <w:rPr>
                <w:sz w:val="20"/>
              </w:rPr>
              <w:t>válida</w:t>
            </w:r>
            <w:r>
              <w:rPr>
                <w:spacing w:val="9"/>
                <w:sz w:val="20"/>
              </w:rPr>
              <w:t xml:space="preserve"> </w:t>
            </w:r>
            <w:r>
              <w:rPr>
                <w:sz w:val="20"/>
              </w:rPr>
              <w:t>para</w:t>
            </w:r>
            <w:r>
              <w:rPr>
                <w:spacing w:val="10"/>
                <w:sz w:val="20"/>
              </w:rPr>
              <w:t xml:space="preserve"> </w:t>
            </w:r>
            <w:r>
              <w:rPr>
                <w:sz w:val="20"/>
              </w:rPr>
              <w:t>su</w:t>
            </w:r>
            <w:r>
              <w:rPr>
                <w:spacing w:val="10"/>
                <w:sz w:val="20"/>
              </w:rPr>
              <w:t xml:space="preserve"> </w:t>
            </w:r>
            <w:r>
              <w:rPr>
                <w:sz w:val="20"/>
              </w:rPr>
              <w:t>admisibilidad,</w:t>
            </w:r>
            <w:r>
              <w:rPr>
                <w:spacing w:val="9"/>
                <w:sz w:val="20"/>
              </w:rPr>
              <w:t xml:space="preserve"> </w:t>
            </w:r>
            <w:r>
              <w:rPr>
                <w:sz w:val="20"/>
              </w:rPr>
              <w:t>según</w:t>
            </w:r>
            <w:r>
              <w:rPr>
                <w:spacing w:val="10"/>
                <w:sz w:val="20"/>
              </w:rPr>
              <w:t xml:space="preserve"> </w:t>
            </w:r>
            <w:r>
              <w:rPr>
                <w:sz w:val="20"/>
              </w:rPr>
              <w:t>se</w:t>
            </w:r>
            <w:r>
              <w:rPr>
                <w:spacing w:val="9"/>
                <w:sz w:val="20"/>
              </w:rPr>
              <w:t xml:space="preserve"> </w:t>
            </w:r>
            <w:r>
              <w:rPr>
                <w:sz w:val="20"/>
              </w:rPr>
              <w:t>establece</w:t>
            </w:r>
            <w:r>
              <w:rPr>
                <w:spacing w:val="9"/>
                <w:sz w:val="20"/>
              </w:rPr>
              <w:t xml:space="preserve"> </w:t>
            </w:r>
            <w:r>
              <w:rPr>
                <w:sz w:val="20"/>
              </w:rPr>
              <w:t>en</w:t>
            </w:r>
            <w:r>
              <w:rPr>
                <w:spacing w:val="10"/>
                <w:sz w:val="20"/>
              </w:rPr>
              <w:t xml:space="preserve"> </w:t>
            </w:r>
            <w:r>
              <w:rPr>
                <w:sz w:val="20"/>
              </w:rPr>
              <w:t>el</w:t>
            </w:r>
          </w:p>
          <w:p w:rsidR="00DF0A88" w:rsidRDefault="007F1D5B">
            <w:pPr>
              <w:pStyle w:val="TableParagraph"/>
              <w:spacing w:line="226" w:lineRule="exact"/>
              <w:ind w:left="135"/>
              <w:jc w:val="both"/>
              <w:rPr>
                <w:sz w:val="20"/>
              </w:rPr>
            </w:pPr>
            <w:r>
              <w:rPr>
                <w:sz w:val="20"/>
              </w:rPr>
              <w:t>art. 187 del Reglamento a la Ley de Contratación Administrativa y art. 8 y 9 de la Ley N° 8454 “Ley de Certificados,</w:t>
            </w:r>
            <w:r>
              <w:rPr>
                <w:spacing w:val="18"/>
                <w:sz w:val="20"/>
              </w:rPr>
              <w:t xml:space="preserve"> </w:t>
            </w:r>
            <w:r>
              <w:rPr>
                <w:sz w:val="20"/>
              </w:rPr>
              <w:t>firmas</w:t>
            </w:r>
          </w:p>
        </w:tc>
        <w:tc>
          <w:tcPr>
            <w:tcW w:w="341" w:type="dxa"/>
            <w:vMerge/>
            <w:tcBorders>
              <w:top w:val="nil"/>
              <w:left w:val="single" w:sz="4" w:space="0" w:color="000000"/>
              <w:bottom w:val="nil"/>
              <w:right w:val="nil"/>
            </w:tcBorders>
          </w:tcPr>
          <w:p w:rsidR="00DF0A88" w:rsidRDefault="00DF0A88">
            <w:pPr>
              <w:rPr>
                <w:sz w:val="2"/>
                <w:szCs w:val="2"/>
              </w:rPr>
            </w:pPr>
          </w:p>
        </w:tc>
      </w:tr>
    </w:tbl>
    <w:p w:rsidR="00DF0A88" w:rsidRDefault="00160032">
      <w:pPr>
        <w:pStyle w:val="Textoindependiente"/>
        <w:spacing w:before="12"/>
        <w:rPr>
          <w:b/>
          <w:sz w:val="9"/>
        </w:rPr>
      </w:pPr>
      <w:r>
        <w:rPr>
          <w:noProof/>
          <w:lang w:val="es-CR" w:eastAsia="es-CR"/>
        </w:rPr>
        <mc:AlternateContent>
          <mc:Choice Requires="wpg">
            <w:drawing>
              <wp:anchor distT="0" distB="0" distL="114300" distR="114300" simplePos="0" relativeHeight="487095808" behindDoc="1" locked="0" layoutInCell="1" allowOverlap="1">
                <wp:simplePos x="0" y="0"/>
                <wp:positionH relativeFrom="page">
                  <wp:posOffset>631190</wp:posOffset>
                </wp:positionH>
                <wp:positionV relativeFrom="page">
                  <wp:posOffset>720090</wp:posOffset>
                </wp:positionV>
                <wp:extent cx="6657975" cy="658495"/>
                <wp:effectExtent l="0" t="0" r="0" b="0"/>
                <wp:wrapNone/>
                <wp:docPr id="5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658495"/>
                          <a:chOff x="994" y="1134"/>
                          <a:chExt cx="10485" cy="1037"/>
                        </a:xfrm>
                      </wpg:grpSpPr>
                      <wps:wsp>
                        <wps:cNvPr id="53" name="AutoShape 34"/>
                        <wps:cNvSpPr>
                          <a:spLocks/>
                        </wps:cNvSpPr>
                        <wps:spPr bwMode="auto">
                          <a:xfrm>
                            <a:off x="994" y="1134"/>
                            <a:ext cx="10485" cy="1037"/>
                          </a:xfrm>
                          <a:custGeom>
                            <a:avLst/>
                            <a:gdLst>
                              <a:gd name="T0" fmla="+- 0 994 994"/>
                              <a:gd name="T1" fmla="*/ T0 w 10485"/>
                              <a:gd name="T2" fmla="+- 0 1164 1134"/>
                              <a:gd name="T3" fmla="*/ 1164 h 1037"/>
                              <a:gd name="T4" fmla="+- 0 11479 994"/>
                              <a:gd name="T5" fmla="*/ T4 w 10485"/>
                              <a:gd name="T6" fmla="+- 0 1164 1134"/>
                              <a:gd name="T7" fmla="*/ 1164 h 1037"/>
                              <a:gd name="T8" fmla="+- 0 11449 994"/>
                              <a:gd name="T9" fmla="*/ T8 w 10485"/>
                              <a:gd name="T10" fmla="+- 0 1134 1134"/>
                              <a:gd name="T11" fmla="*/ 1134 h 1037"/>
                              <a:gd name="T12" fmla="+- 0 11449 994"/>
                              <a:gd name="T13" fmla="*/ T12 w 10485"/>
                              <a:gd name="T14" fmla="+- 0 1506 1134"/>
                              <a:gd name="T15" fmla="*/ 1506 h 1037"/>
                              <a:gd name="T16" fmla="+- 0 1024 994"/>
                              <a:gd name="T17" fmla="*/ T16 w 10485"/>
                              <a:gd name="T18" fmla="+- 0 1506 1134"/>
                              <a:gd name="T19" fmla="*/ 1506 h 1037"/>
                              <a:gd name="T20" fmla="+- 0 1024 994"/>
                              <a:gd name="T21" fmla="*/ T20 w 10485"/>
                              <a:gd name="T22" fmla="+- 0 1134 1134"/>
                              <a:gd name="T23" fmla="*/ 1134 h 1037"/>
                              <a:gd name="T24" fmla="+- 0 11449 994"/>
                              <a:gd name="T25" fmla="*/ T24 w 10485"/>
                              <a:gd name="T26" fmla="+- 0 1506 1134"/>
                              <a:gd name="T27" fmla="*/ 1506 h 1037"/>
                              <a:gd name="T28" fmla="+- 0 11449 994"/>
                              <a:gd name="T29" fmla="*/ T28 w 10485"/>
                              <a:gd name="T30" fmla="+- 0 1799 1134"/>
                              <a:gd name="T31" fmla="*/ 1799 h 1037"/>
                              <a:gd name="T32" fmla="+- 0 1024 994"/>
                              <a:gd name="T33" fmla="*/ T32 w 10485"/>
                              <a:gd name="T34" fmla="+- 0 1799 1134"/>
                              <a:gd name="T35" fmla="*/ 1799 h 1037"/>
                              <a:gd name="T36" fmla="+- 0 1024 994"/>
                              <a:gd name="T37" fmla="*/ T36 w 10485"/>
                              <a:gd name="T38" fmla="+- 0 1506 1134"/>
                              <a:gd name="T39" fmla="*/ 1506 h 1037"/>
                              <a:gd name="T40" fmla="+- 0 11449 994"/>
                              <a:gd name="T41" fmla="*/ T40 w 10485"/>
                              <a:gd name="T42" fmla="+- 0 1799 1134"/>
                              <a:gd name="T43" fmla="*/ 1799 h 1037"/>
                              <a:gd name="T44" fmla="+- 0 11449 994"/>
                              <a:gd name="T45" fmla="*/ T44 w 10485"/>
                              <a:gd name="T46" fmla="+- 0 2171 1134"/>
                              <a:gd name="T47" fmla="*/ 2171 h 1037"/>
                              <a:gd name="T48" fmla="+- 0 11479 994"/>
                              <a:gd name="T49" fmla="*/ T48 w 10485"/>
                              <a:gd name="T50" fmla="+- 0 2141 1134"/>
                              <a:gd name="T51" fmla="*/ 2141 h 1037"/>
                              <a:gd name="T52" fmla="+- 0 994 994"/>
                              <a:gd name="T53" fmla="*/ T52 w 10485"/>
                              <a:gd name="T54" fmla="+- 0 2141 1134"/>
                              <a:gd name="T55" fmla="*/ 2141 h 1037"/>
                              <a:gd name="T56" fmla="+- 0 1024 994"/>
                              <a:gd name="T57" fmla="*/ T56 w 10485"/>
                              <a:gd name="T58" fmla="+- 0 2171 1134"/>
                              <a:gd name="T59" fmla="*/ 2171 h 1037"/>
                              <a:gd name="T60" fmla="+- 0 1024 994"/>
                              <a:gd name="T61" fmla="*/ T60 w 10485"/>
                              <a:gd name="T62" fmla="+- 0 1799 1134"/>
                              <a:gd name="T63" fmla="*/ 1799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85" h="1037">
                                <a:moveTo>
                                  <a:pt x="0" y="30"/>
                                </a:moveTo>
                                <a:lnTo>
                                  <a:pt x="10485" y="30"/>
                                </a:lnTo>
                                <a:moveTo>
                                  <a:pt x="10455" y="0"/>
                                </a:moveTo>
                                <a:lnTo>
                                  <a:pt x="10455" y="372"/>
                                </a:lnTo>
                                <a:moveTo>
                                  <a:pt x="30" y="372"/>
                                </a:moveTo>
                                <a:lnTo>
                                  <a:pt x="30" y="0"/>
                                </a:lnTo>
                                <a:moveTo>
                                  <a:pt x="10455" y="372"/>
                                </a:moveTo>
                                <a:lnTo>
                                  <a:pt x="10455" y="665"/>
                                </a:lnTo>
                                <a:moveTo>
                                  <a:pt x="30" y="665"/>
                                </a:moveTo>
                                <a:lnTo>
                                  <a:pt x="30" y="372"/>
                                </a:lnTo>
                                <a:moveTo>
                                  <a:pt x="10455" y="665"/>
                                </a:moveTo>
                                <a:lnTo>
                                  <a:pt x="10455" y="1037"/>
                                </a:lnTo>
                                <a:moveTo>
                                  <a:pt x="10485" y="1007"/>
                                </a:moveTo>
                                <a:lnTo>
                                  <a:pt x="0" y="1007"/>
                                </a:lnTo>
                                <a:moveTo>
                                  <a:pt x="30" y="1037"/>
                                </a:moveTo>
                                <a:lnTo>
                                  <a:pt x="30" y="66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556" y="1250"/>
                            <a:ext cx="742"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42" y="1233"/>
                            <a:ext cx="195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A4486D" id="Group 31" o:spid="_x0000_s1026" style="position:absolute;margin-left:49.7pt;margin-top:56.7pt;width:524.25pt;height:51.85pt;z-index:-16220672;mso-position-horizontal-relative:page;mso-position-vertical-relative:page" coordorigin="994,1134" coordsize="10485,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">
                <v:shape id="AutoShape 34" o:spid="_x0000_s1027" style="position:absolute;left:994;top:1134;width:10485;height:1037;visibility:visible;mso-wrap-style:square;v-text-anchor:top" coordsize="10485,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TaMMA&#10;AADbAAAADwAAAGRycy9kb3ducmV2LnhtbESPT2sCMRTE74LfITyhF6lZ/1JWo4ggFaGHWi+9PTav&#10;m8XNy7KJbvbbm0Khx2FmfsNsdtHW4kGtrxwrmE4yEMSF0xWXCq5fx9c3ED4ga6wdk4KePOy2w8EG&#10;c+06/qTHJZQiQdjnqMCE0ORS+sKQRT9xDXHyflxrMSTZllK32CW4reUsy1bSYsVpwWBDB0PF7XK3&#10;CqKJ7x0txv351Lnl+XscP8o+KvUyivs1iEAx/If/2ietYDmH3y/pB8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7TaMMAAADbAAAADwAAAAAAAAAAAAAAAACYAgAAZHJzL2Rv&#10;d25yZXYueG1sUEsFBgAAAAAEAAQA9QAAAIgDAAAAAA==&#10;" path="m,30r10485,m10455,r,372m30,372l30,m10455,372r,293m30,665r,-293m10455,665r,372m10485,1007l,1007t30,30l30,665e" filled="f" strokecolor="#1e4d78" strokeweight="3pt">
                  <v:path arrowok="t" o:connecttype="custom" o:connectlocs="0,1164;10485,1164;10455,1134;10455,1506;30,1506;30,1134;10455,1506;10455,1799;30,1799;30,1506;10455,1799;10455,2171;10485,2141;0,2141;30,2171;30,1799" o:connectangles="0,0,0,0,0,0,0,0,0,0,0,0,0,0,0,0"/>
                </v:shape>
                <v:shape id="Picture 33" o:spid="_x0000_s1028" type="#_x0000_t75" style="position:absolute;left:10556;top:1250;width:742;height: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wc6HEAAAA2wAAAA8AAABkcnMvZG93bnJldi54bWxEj9FqwkAURN8L/sNyhb7VTUMNJXWVIgSL&#10;UmijH3DNXpPQ7N2Q3SYxX98VhD4OM3OGWW1G04ieOldbVvC8iEAQF1bXXCo4HbOnVxDOI2tsLJOC&#10;KznYrGcPK0y1Hfib+tyXIkDYpaig8r5NpXRFRQbdwrbEwbvYzqAPsiul7nAIcNPIOIoSabDmsFBh&#10;S9uKip/81yj4+uRLQ8NhOk8miXcyifJsf1LqcT6+v4HwNPr/8L39oRUsX+D2Jfw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wc6HEAAAA2wAAAA8AAAAAAAAAAAAAAAAA&#10;nwIAAGRycy9kb3ducmV2LnhtbFBLBQYAAAAABAAEAPcAAACQAwAAAAA=&#10;">
                  <v:imagedata r:id="rId27" o:title=""/>
                </v:shape>
                <v:shape id="Picture 32" o:spid="_x0000_s1029" type="#_x0000_t75" style="position:absolute;left:1142;top:1233;width:195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KEYnFAAAA2wAAAA8AAABkcnMvZG93bnJldi54bWxEj0FrwkAUhO+F/oflCb3VjdJUidlIEZUe&#10;xKIt9PrMviah2bdhd6Ppv3eFgsdhZr5h8uVgWnEm5xvLCibjBARxaXXDlYKvz83zHIQPyBpby6Tg&#10;jzwsi8eHHDNtL3yg8zFUIkLYZ6igDqHLpPRlTQb92HbE0fuxzmCI0lVSO7xEuGnlNElepcGG40KN&#10;Ha1qKn+PvVGwWqfbj+9257b9afYy6+b7QzLtlXoaDW8LEIGGcA//t9+1gjSF25f4A2R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ChGJxQAAANsAAAAPAAAAAAAAAAAAAAAA&#10;AJ8CAABkcnMvZG93bnJldi54bWxQSwUGAAAAAAQABAD3AAAAkQMAAAAA&#10;">
                  <v:imagedata r:id="rId28" o:title=""/>
                </v:shape>
                <w10:wrap anchorx="page" anchory="page"/>
              </v:group>
            </w:pict>
          </mc:Fallback>
        </mc:AlternateContent>
      </w:r>
    </w:p>
    <w:p w:rsidR="00DF0A88" w:rsidRDefault="00160032">
      <w:pPr>
        <w:pStyle w:val="Textoindependiente"/>
        <w:spacing w:line="20" w:lineRule="exact"/>
        <w:ind w:left="374"/>
        <w:rPr>
          <w:sz w:val="2"/>
        </w:rPr>
      </w:pPr>
      <w:r>
        <w:rPr>
          <w:noProof/>
          <w:sz w:val="2"/>
          <w:lang w:val="es-CR" w:eastAsia="es-CR"/>
        </w:rPr>
        <mc:AlternateContent>
          <mc:Choice Requires="wpg">
            <w:drawing>
              <wp:inline distT="0" distB="0" distL="0" distR="0">
                <wp:extent cx="1619885" cy="6350"/>
                <wp:effectExtent l="0" t="3175" r="3175" b="0"/>
                <wp:docPr id="5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885" cy="6350"/>
                          <a:chOff x="0" y="0"/>
                          <a:chExt cx="2551" cy="10"/>
                        </a:xfrm>
                      </wpg:grpSpPr>
                      <wps:wsp>
                        <wps:cNvPr id="51" name="Rectangle 30"/>
                        <wps:cNvSpPr>
                          <a:spLocks noChangeArrowheads="1"/>
                        </wps:cNvSpPr>
                        <wps:spPr bwMode="auto">
                          <a:xfrm>
                            <a:off x="0" y="0"/>
                            <a:ext cx="25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2B3F82" id="Group 29" o:spid="_x0000_s1026" style="width:127.55pt;height:.5pt;mso-position-horizontal-relative:char;mso-position-vertical-relative:line" coordsize="25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">
                <v:rect id="Rectangle 30" o:spid="_x0000_s1027" style="position:absolute;width:25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w10:anchorlock/>
              </v:group>
            </w:pict>
          </mc:Fallback>
        </mc:AlternateContent>
      </w:r>
    </w:p>
    <w:p w:rsidR="00DF0A88" w:rsidRDefault="007F1D5B">
      <w:pPr>
        <w:spacing w:before="50" w:line="244" w:lineRule="auto"/>
        <w:ind w:left="375" w:right="577"/>
        <w:jc w:val="both"/>
        <w:rPr>
          <w:b/>
          <w:i/>
          <w:sz w:val="18"/>
        </w:rPr>
      </w:pPr>
      <w:bookmarkStart w:id="1" w:name="_bookmark0"/>
      <w:bookmarkEnd w:id="1"/>
      <w:r>
        <w:rPr>
          <w:rFonts w:ascii="Times New Roman" w:hAnsi="Times New Roman"/>
          <w:color w:val="3333FF"/>
          <w:position w:val="9"/>
          <w:sz w:val="14"/>
        </w:rPr>
        <w:t xml:space="preserve">1 </w:t>
      </w:r>
      <w:r>
        <w:rPr>
          <w:b/>
          <w:sz w:val="18"/>
        </w:rPr>
        <w:t xml:space="preserve">ARTICULO 202.- </w:t>
      </w:r>
      <w:r>
        <w:rPr>
          <w:sz w:val="18"/>
        </w:rPr>
        <w:t>Prohíbase a los funcionarios, empleados, personeros o apoderados del Estado, suscribir contratos u otorgar permisos para la realización de trabajos, sin la previa presentación, por parte de los interesad</w:t>
      </w:r>
      <w:r>
        <w:rPr>
          <w:sz w:val="18"/>
        </w:rPr>
        <w:t xml:space="preserve">os, del seguro contra los riesgos del trabajo. </w:t>
      </w:r>
      <w:r>
        <w:rPr>
          <w:b/>
          <w:i/>
          <w:sz w:val="18"/>
        </w:rPr>
        <w:t>(Así reformado por el articulo 1º de la Ley Sobre Riesgos del Trabajo Nº 6727 de 9 de marzo de 1982.)</w:t>
      </w:r>
    </w:p>
    <w:p w:rsidR="00DF0A88" w:rsidRDefault="00DF0A88">
      <w:pPr>
        <w:spacing w:line="244" w:lineRule="auto"/>
        <w:jc w:val="both"/>
        <w:rPr>
          <w:sz w:val="18"/>
        </w:rPr>
        <w:sectPr w:rsidR="00DF0A88">
          <w:headerReference w:type="default" r:id="rId29"/>
          <w:footerReference w:type="default" r:id="rId30"/>
          <w:pgSz w:w="12240" w:h="15840"/>
          <w:pgMar w:top="1020" w:right="320" w:bottom="1180" w:left="760" w:header="0" w:footer="982" w:gutter="0"/>
          <w:pgNumType w:start="3"/>
          <w:cols w:space="720"/>
        </w:sectPr>
      </w:pPr>
    </w:p>
    <w:tbl>
      <w:tblPr>
        <w:tblStyle w:val="TableNormal"/>
        <w:tblW w:w="0" w:type="auto"/>
        <w:tblInd w:w="173"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firstRow="1" w:lastRow="1" w:firstColumn="1" w:lastColumn="1" w:noHBand="0" w:noVBand="0"/>
      </w:tblPr>
      <w:tblGrid>
        <w:gridCol w:w="230"/>
        <w:gridCol w:w="10094"/>
        <w:gridCol w:w="341"/>
      </w:tblGrid>
      <w:tr w:rsidR="00DF0A88">
        <w:trPr>
          <w:trHeight w:val="1150"/>
        </w:trPr>
        <w:tc>
          <w:tcPr>
            <w:tcW w:w="10665" w:type="dxa"/>
            <w:gridSpan w:val="3"/>
          </w:tcPr>
          <w:p w:rsidR="00DF0A88" w:rsidRDefault="007F1D5B">
            <w:pPr>
              <w:pStyle w:val="TableParagraph"/>
              <w:spacing w:before="137"/>
              <w:ind w:left="3354" w:right="3120" w:firstLine="1164"/>
              <w:rPr>
                <w:b/>
                <w:sz w:val="24"/>
              </w:rPr>
            </w:pPr>
            <w:r>
              <w:rPr>
                <w:b/>
                <w:color w:val="2D73B4"/>
                <w:sz w:val="24"/>
              </w:rPr>
              <w:lastRenderedPageBreak/>
              <w:t>PODER JUDICIAL SUBPROCESO DE COMPRAS MENORES CONTRATACIÓN DIRECTA ELECTRÓNICA</w:t>
            </w:r>
          </w:p>
        </w:tc>
      </w:tr>
      <w:tr w:rsidR="00DF0A88">
        <w:trPr>
          <w:trHeight w:val="236"/>
        </w:trPr>
        <w:tc>
          <w:tcPr>
            <w:tcW w:w="230" w:type="dxa"/>
            <w:vMerge w:val="restart"/>
            <w:tcBorders>
              <w:left w:val="nil"/>
              <w:bottom w:val="nil"/>
              <w:right w:val="single" w:sz="4" w:space="0" w:color="000000"/>
            </w:tcBorders>
          </w:tcPr>
          <w:p w:rsidR="00DF0A88" w:rsidRDefault="00DF0A88">
            <w:pPr>
              <w:pStyle w:val="TableParagraph"/>
              <w:rPr>
                <w:rFonts w:ascii="Times New Roman"/>
                <w:sz w:val="20"/>
              </w:rPr>
            </w:pPr>
          </w:p>
        </w:tc>
        <w:tc>
          <w:tcPr>
            <w:tcW w:w="10094" w:type="dxa"/>
            <w:tcBorders>
              <w:top w:val="single" w:sz="34" w:space="0" w:color="1E4D78"/>
              <w:left w:val="single" w:sz="4" w:space="0" w:color="000000"/>
              <w:bottom w:val="single" w:sz="4" w:space="0" w:color="000000"/>
              <w:right w:val="single" w:sz="4" w:space="0" w:color="000000"/>
            </w:tcBorders>
          </w:tcPr>
          <w:p w:rsidR="00DF0A88" w:rsidRDefault="007F1D5B">
            <w:pPr>
              <w:pStyle w:val="TableParagraph"/>
              <w:spacing w:line="217" w:lineRule="exact"/>
              <w:ind w:left="135"/>
              <w:rPr>
                <w:sz w:val="20"/>
              </w:rPr>
            </w:pPr>
            <w:r>
              <w:rPr>
                <w:sz w:val="20"/>
              </w:rPr>
              <w:t>digitales y documentos electrónicos”.</w:t>
            </w:r>
          </w:p>
        </w:tc>
        <w:tc>
          <w:tcPr>
            <w:tcW w:w="341" w:type="dxa"/>
            <w:vMerge w:val="restart"/>
            <w:tcBorders>
              <w:left w:val="single" w:sz="4" w:space="0" w:color="000000"/>
              <w:bottom w:val="nil"/>
              <w:right w:val="nil"/>
            </w:tcBorders>
          </w:tcPr>
          <w:p w:rsidR="00DF0A88" w:rsidRDefault="00DF0A88">
            <w:pPr>
              <w:pStyle w:val="TableParagraph"/>
              <w:rPr>
                <w:rFonts w:ascii="Times New Roman"/>
                <w:sz w:val="20"/>
              </w:rPr>
            </w:pPr>
          </w:p>
        </w:tc>
      </w:tr>
      <w:tr w:rsidR="00DF0A88">
        <w:trPr>
          <w:trHeight w:val="2196"/>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ind w:left="135" w:right="82"/>
              <w:jc w:val="both"/>
              <w:rPr>
                <w:sz w:val="20"/>
              </w:rPr>
            </w:pPr>
            <w:r>
              <w:rPr>
                <w:b/>
                <w:sz w:val="20"/>
              </w:rPr>
              <w:t xml:space="preserve">4.17 </w:t>
            </w:r>
            <w:r>
              <w:rPr>
                <w:sz w:val="20"/>
              </w:rPr>
              <w:t xml:space="preserve">De conformidad con el Decreto Ejecutivo 33111-MEIC del 6 de abril de 2006 “Reglamento a la Ley de Fortalecimiento de las PYMES”. Ley No.8262 del 2 de mayo de 2002 y la Ley de Incentivos para la Producción Industrial. En caso de que la empresa oferente sea </w:t>
            </w:r>
            <w:r>
              <w:rPr>
                <w:sz w:val="20"/>
              </w:rPr>
              <w:t xml:space="preserve">PYME, </w:t>
            </w:r>
            <w:r>
              <w:rPr>
                <w:b/>
                <w:sz w:val="20"/>
              </w:rPr>
              <w:t>deberá presentar en la oferta una certificación emitida por la Dirección General de la Pequeña y Mediana Empresa del Ministerio de Economía, Industria y Comercio en la que se demuestre que la oferente cuenta con la condición de PYME de producción nac</w:t>
            </w:r>
            <w:r>
              <w:rPr>
                <w:b/>
                <w:sz w:val="20"/>
              </w:rPr>
              <w:t>ional en el producto o servicio específico que se está contratando</w:t>
            </w:r>
            <w:r>
              <w:rPr>
                <w:sz w:val="20"/>
              </w:rPr>
              <w:t>, la cual debe estar vigente a la apertura de ofertas, adicionalmente se deberá de indicar si se es PYME de industria, servicio o comercio (en el caso de las ofertas que se presenten en cons</w:t>
            </w:r>
            <w:r>
              <w:rPr>
                <w:sz w:val="20"/>
              </w:rPr>
              <w:t>orcio, bastará con que uno de sus miembros demuestre que es PYME en el bien o servicio que se contrata, para lo cual deberá presentar dicha</w:t>
            </w:r>
            <w:r>
              <w:rPr>
                <w:spacing w:val="-13"/>
                <w:sz w:val="20"/>
              </w:rPr>
              <w:t xml:space="preserve"> </w:t>
            </w:r>
            <w:r>
              <w:rPr>
                <w:sz w:val="20"/>
              </w:rPr>
              <w:t>certificación</w:t>
            </w:r>
          </w:p>
          <w:p w:rsidR="00DF0A88" w:rsidRDefault="007F1D5B">
            <w:pPr>
              <w:pStyle w:val="TableParagraph"/>
              <w:spacing w:line="225" w:lineRule="exact"/>
              <w:ind w:left="135"/>
              <w:jc w:val="both"/>
              <w:rPr>
                <w:sz w:val="20"/>
              </w:rPr>
            </w:pPr>
            <w:r>
              <w:rPr>
                <w:sz w:val="20"/>
              </w:rPr>
              <w:t>vigente a la apertura de ofertas).</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243"/>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spacing w:line="224" w:lineRule="exact"/>
              <w:ind w:left="135"/>
              <w:rPr>
                <w:sz w:val="20"/>
              </w:rPr>
            </w:pPr>
            <w:r>
              <w:rPr>
                <w:b/>
                <w:sz w:val="20"/>
              </w:rPr>
              <w:t xml:space="preserve">4.18 </w:t>
            </w:r>
            <w:r>
              <w:rPr>
                <w:sz w:val="20"/>
              </w:rPr>
              <w:t>En ningún caso se aceptarán referencias de sitios de Internet o página web para lograr la completitud de la oferta.</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976"/>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ind w:left="135" w:right="70"/>
              <w:jc w:val="both"/>
              <w:rPr>
                <w:sz w:val="20"/>
              </w:rPr>
            </w:pPr>
            <w:r>
              <w:rPr>
                <w:b/>
                <w:sz w:val="20"/>
              </w:rPr>
              <w:t xml:space="preserve">4.19 </w:t>
            </w:r>
            <w:r>
              <w:rPr>
                <w:sz w:val="20"/>
              </w:rPr>
              <w:t>Para aquellos oferentes interesados en participar en esta contratación, se comunica que deberán acatar todo lo establecido en la Circular N° 158-2016, denominada “Guía de conducta para las empresas proveedoras de bienes y servicios al Poder Judicial”, la c</w:t>
            </w:r>
            <w:r>
              <w:rPr>
                <w:sz w:val="20"/>
              </w:rPr>
              <w:t>ual está disponible en la</w:t>
            </w:r>
            <w:r>
              <w:rPr>
                <w:color w:val="0000FF"/>
                <w:sz w:val="20"/>
              </w:rPr>
              <w:t xml:space="preserve"> </w:t>
            </w:r>
            <w:hyperlink r:id="rId31">
              <w:r>
                <w:rPr>
                  <w:b/>
                  <w:color w:val="0000FF"/>
                  <w:sz w:val="20"/>
                  <w:u w:val="single" w:color="0000FF"/>
                </w:rPr>
                <w:t>https://www.poder-judicial.go.cr/proveeduria</w:t>
              </w:r>
            </w:hyperlink>
            <w:r>
              <w:rPr>
                <w:sz w:val="20"/>
              </w:rPr>
              <w:t>, en “Consultas y</w:t>
            </w:r>
          </w:p>
          <w:p w:rsidR="00DF0A88" w:rsidRDefault="007F1D5B">
            <w:pPr>
              <w:pStyle w:val="TableParagraph"/>
              <w:spacing w:line="226" w:lineRule="exact"/>
              <w:ind w:left="135"/>
              <w:jc w:val="both"/>
              <w:rPr>
                <w:b/>
                <w:sz w:val="20"/>
              </w:rPr>
            </w:pPr>
            <w:r>
              <w:rPr>
                <w:sz w:val="20"/>
              </w:rPr>
              <w:t xml:space="preserve">Servicios”, apartado de </w:t>
            </w:r>
            <w:r>
              <w:rPr>
                <w:b/>
                <w:sz w:val="20"/>
              </w:rPr>
              <w:t>Información de interés para los proveedores.</w:t>
            </w:r>
          </w:p>
        </w:tc>
        <w:tc>
          <w:tcPr>
            <w:tcW w:w="341" w:type="dxa"/>
            <w:vMerge/>
            <w:tcBorders>
              <w:top w:val="nil"/>
              <w:left w:val="single" w:sz="4" w:space="0" w:color="000000"/>
              <w:bottom w:val="nil"/>
              <w:right w:val="nil"/>
            </w:tcBorders>
          </w:tcPr>
          <w:p w:rsidR="00DF0A88" w:rsidRDefault="00DF0A88">
            <w:pPr>
              <w:rPr>
                <w:sz w:val="2"/>
                <w:szCs w:val="2"/>
              </w:rPr>
            </w:pPr>
          </w:p>
        </w:tc>
      </w:tr>
      <w:tr w:rsidR="00DF0A88">
        <w:trPr>
          <w:trHeight w:val="731"/>
        </w:trPr>
        <w:tc>
          <w:tcPr>
            <w:tcW w:w="230" w:type="dxa"/>
            <w:vMerge/>
            <w:tcBorders>
              <w:top w:val="nil"/>
              <w:left w:val="nil"/>
              <w:bottom w:val="nil"/>
              <w:right w:val="single" w:sz="4" w:space="0" w:color="000000"/>
            </w:tcBorders>
          </w:tcPr>
          <w:p w:rsidR="00DF0A88" w:rsidRDefault="00DF0A88">
            <w:pPr>
              <w:rPr>
                <w:sz w:val="2"/>
                <w:szCs w:val="2"/>
              </w:rPr>
            </w:pPr>
          </w:p>
        </w:tc>
        <w:tc>
          <w:tcPr>
            <w:tcW w:w="10094" w:type="dxa"/>
            <w:tcBorders>
              <w:top w:val="single" w:sz="4" w:space="0" w:color="000000"/>
              <w:left w:val="single" w:sz="4" w:space="0" w:color="000000"/>
              <w:bottom w:val="single" w:sz="4" w:space="0" w:color="000000"/>
              <w:right w:val="single" w:sz="4" w:space="0" w:color="000000"/>
            </w:tcBorders>
          </w:tcPr>
          <w:p w:rsidR="00DF0A88" w:rsidRDefault="007F1D5B">
            <w:pPr>
              <w:pStyle w:val="TableParagraph"/>
              <w:ind w:left="135" w:right="95"/>
              <w:rPr>
                <w:sz w:val="20"/>
              </w:rPr>
            </w:pPr>
            <w:r>
              <w:rPr>
                <w:b/>
                <w:sz w:val="20"/>
              </w:rPr>
              <w:t xml:space="preserve">4.20 </w:t>
            </w:r>
            <w:r>
              <w:rPr>
                <w:sz w:val="20"/>
              </w:rPr>
              <w:t>La Auditoría Judicial tendrá la potestad en la fiscalización del cumplimiento de las cláusulas y del fin público desde la emisión del pliego de condiciones, de conformidad con el acuerdo tomado por el Consejo Superior del Poder Judicial, en</w:t>
            </w:r>
          </w:p>
          <w:p w:rsidR="00DF0A88" w:rsidRDefault="007F1D5B">
            <w:pPr>
              <w:pStyle w:val="TableParagraph"/>
              <w:spacing w:line="226" w:lineRule="exact"/>
              <w:ind w:left="135"/>
              <w:rPr>
                <w:sz w:val="20"/>
              </w:rPr>
            </w:pPr>
            <w:r>
              <w:rPr>
                <w:sz w:val="20"/>
              </w:rPr>
              <w:t>la sesión N° 54</w:t>
            </w:r>
            <w:r>
              <w:rPr>
                <w:sz w:val="20"/>
              </w:rPr>
              <w:t>-18 celebrada el 14 de junio del año 2018, articulo XXII.</w:t>
            </w:r>
          </w:p>
        </w:tc>
        <w:tc>
          <w:tcPr>
            <w:tcW w:w="341" w:type="dxa"/>
            <w:vMerge/>
            <w:tcBorders>
              <w:top w:val="nil"/>
              <w:left w:val="single" w:sz="4" w:space="0" w:color="000000"/>
              <w:bottom w:val="nil"/>
              <w:right w:val="nil"/>
            </w:tcBorders>
          </w:tcPr>
          <w:p w:rsidR="00DF0A88" w:rsidRDefault="00DF0A88">
            <w:pPr>
              <w:rPr>
                <w:sz w:val="2"/>
                <w:szCs w:val="2"/>
              </w:rPr>
            </w:pPr>
          </w:p>
        </w:tc>
      </w:tr>
    </w:tbl>
    <w:p w:rsidR="00DF0A88" w:rsidRDefault="00160032">
      <w:pPr>
        <w:rPr>
          <w:sz w:val="2"/>
          <w:szCs w:val="2"/>
        </w:rPr>
      </w:pPr>
      <w:r>
        <w:rPr>
          <w:noProof/>
          <w:lang w:val="es-CR" w:eastAsia="es-CR"/>
        </w:rPr>
        <mc:AlternateContent>
          <mc:Choice Requires="wpg">
            <w:drawing>
              <wp:anchor distT="0" distB="0" distL="114300" distR="114300" simplePos="0" relativeHeight="487096320" behindDoc="1" locked="0" layoutInCell="1" allowOverlap="1">
                <wp:simplePos x="0" y="0"/>
                <wp:positionH relativeFrom="page">
                  <wp:posOffset>631190</wp:posOffset>
                </wp:positionH>
                <wp:positionV relativeFrom="page">
                  <wp:posOffset>720090</wp:posOffset>
                </wp:positionV>
                <wp:extent cx="6657975" cy="658495"/>
                <wp:effectExtent l="0" t="0" r="0" b="0"/>
                <wp:wrapNone/>
                <wp:docPr id="4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658495"/>
                          <a:chOff x="994" y="1134"/>
                          <a:chExt cx="10485" cy="1037"/>
                        </a:xfrm>
                      </wpg:grpSpPr>
                      <wps:wsp>
                        <wps:cNvPr id="47" name="AutoShape 28"/>
                        <wps:cNvSpPr>
                          <a:spLocks/>
                        </wps:cNvSpPr>
                        <wps:spPr bwMode="auto">
                          <a:xfrm>
                            <a:off x="994" y="1134"/>
                            <a:ext cx="10485" cy="1037"/>
                          </a:xfrm>
                          <a:custGeom>
                            <a:avLst/>
                            <a:gdLst>
                              <a:gd name="T0" fmla="+- 0 994 994"/>
                              <a:gd name="T1" fmla="*/ T0 w 10485"/>
                              <a:gd name="T2" fmla="+- 0 1164 1134"/>
                              <a:gd name="T3" fmla="*/ 1164 h 1037"/>
                              <a:gd name="T4" fmla="+- 0 11479 994"/>
                              <a:gd name="T5" fmla="*/ T4 w 10485"/>
                              <a:gd name="T6" fmla="+- 0 1164 1134"/>
                              <a:gd name="T7" fmla="*/ 1164 h 1037"/>
                              <a:gd name="T8" fmla="+- 0 11449 994"/>
                              <a:gd name="T9" fmla="*/ T8 w 10485"/>
                              <a:gd name="T10" fmla="+- 0 1134 1134"/>
                              <a:gd name="T11" fmla="*/ 1134 h 1037"/>
                              <a:gd name="T12" fmla="+- 0 11449 994"/>
                              <a:gd name="T13" fmla="*/ T12 w 10485"/>
                              <a:gd name="T14" fmla="+- 0 1506 1134"/>
                              <a:gd name="T15" fmla="*/ 1506 h 1037"/>
                              <a:gd name="T16" fmla="+- 0 1024 994"/>
                              <a:gd name="T17" fmla="*/ T16 w 10485"/>
                              <a:gd name="T18" fmla="+- 0 1506 1134"/>
                              <a:gd name="T19" fmla="*/ 1506 h 1037"/>
                              <a:gd name="T20" fmla="+- 0 1024 994"/>
                              <a:gd name="T21" fmla="*/ T20 w 10485"/>
                              <a:gd name="T22" fmla="+- 0 1134 1134"/>
                              <a:gd name="T23" fmla="*/ 1134 h 1037"/>
                              <a:gd name="T24" fmla="+- 0 11449 994"/>
                              <a:gd name="T25" fmla="*/ T24 w 10485"/>
                              <a:gd name="T26" fmla="+- 0 1506 1134"/>
                              <a:gd name="T27" fmla="*/ 1506 h 1037"/>
                              <a:gd name="T28" fmla="+- 0 11449 994"/>
                              <a:gd name="T29" fmla="*/ T28 w 10485"/>
                              <a:gd name="T30" fmla="+- 0 1799 1134"/>
                              <a:gd name="T31" fmla="*/ 1799 h 1037"/>
                              <a:gd name="T32" fmla="+- 0 1024 994"/>
                              <a:gd name="T33" fmla="*/ T32 w 10485"/>
                              <a:gd name="T34" fmla="+- 0 1799 1134"/>
                              <a:gd name="T35" fmla="*/ 1799 h 1037"/>
                              <a:gd name="T36" fmla="+- 0 1024 994"/>
                              <a:gd name="T37" fmla="*/ T36 w 10485"/>
                              <a:gd name="T38" fmla="+- 0 1506 1134"/>
                              <a:gd name="T39" fmla="*/ 1506 h 1037"/>
                              <a:gd name="T40" fmla="+- 0 11449 994"/>
                              <a:gd name="T41" fmla="*/ T40 w 10485"/>
                              <a:gd name="T42" fmla="+- 0 1799 1134"/>
                              <a:gd name="T43" fmla="*/ 1799 h 1037"/>
                              <a:gd name="T44" fmla="+- 0 11449 994"/>
                              <a:gd name="T45" fmla="*/ T44 w 10485"/>
                              <a:gd name="T46" fmla="+- 0 2171 1134"/>
                              <a:gd name="T47" fmla="*/ 2171 h 1037"/>
                              <a:gd name="T48" fmla="+- 0 11479 994"/>
                              <a:gd name="T49" fmla="*/ T48 w 10485"/>
                              <a:gd name="T50" fmla="+- 0 2141 1134"/>
                              <a:gd name="T51" fmla="*/ 2141 h 1037"/>
                              <a:gd name="T52" fmla="+- 0 994 994"/>
                              <a:gd name="T53" fmla="*/ T52 w 10485"/>
                              <a:gd name="T54" fmla="+- 0 2141 1134"/>
                              <a:gd name="T55" fmla="*/ 2141 h 1037"/>
                              <a:gd name="T56" fmla="+- 0 1024 994"/>
                              <a:gd name="T57" fmla="*/ T56 w 10485"/>
                              <a:gd name="T58" fmla="+- 0 2171 1134"/>
                              <a:gd name="T59" fmla="*/ 2171 h 1037"/>
                              <a:gd name="T60" fmla="+- 0 1024 994"/>
                              <a:gd name="T61" fmla="*/ T60 w 10485"/>
                              <a:gd name="T62" fmla="+- 0 1799 1134"/>
                              <a:gd name="T63" fmla="*/ 1799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85" h="1037">
                                <a:moveTo>
                                  <a:pt x="0" y="30"/>
                                </a:moveTo>
                                <a:lnTo>
                                  <a:pt x="10485" y="30"/>
                                </a:lnTo>
                                <a:moveTo>
                                  <a:pt x="10455" y="0"/>
                                </a:moveTo>
                                <a:lnTo>
                                  <a:pt x="10455" y="372"/>
                                </a:lnTo>
                                <a:moveTo>
                                  <a:pt x="30" y="372"/>
                                </a:moveTo>
                                <a:lnTo>
                                  <a:pt x="30" y="0"/>
                                </a:lnTo>
                                <a:moveTo>
                                  <a:pt x="10455" y="372"/>
                                </a:moveTo>
                                <a:lnTo>
                                  <a:pt x="10455" y="665"/>
                                </a:lnTo>
                                <a:moveTo>
                                  <a:pt x="30" y="665"/>
                                </a:moveTo>
                                <a:lnTo>
                                  <a:pt x="30" y="372"/>
                                </a:lnTo>
                                <a:moveTo>
                                  <a:pt x="10455" y="665"/>
                                </a:moveTo>
                                <a:lnTo>
                                  <a:pt x="10455" y="1037"/>
                                </a:lnTo>
                                <a:moveTo>
                                  <a:pt x="10485" y="1007"/>
                                </a:moveTo>
                                <a:lnTo>
                                  <a:pt x="0" y="1007"/>
                                </a:lnTo>
                                <a:moveTo>
                                  <a:pt x="30" y="1037"/>
                                </a:moveTo>
                                <a:lnTo>
                                  <a:pt x="30" y="66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556" y="1250"/>
                            <a:ext cx="742"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42" y="1233"/>
                            <a:ext cx="195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92F31D" id="Group 25" o:spid="_x0000_s1026" style="position:absolute;margin-left:49.7pt;margin-top:56.7pt;width:524.25pt;height:51.85pt;z-index:-16220160;mso-position-horizontal-relative:page;mso-position-vertical-relative:page" coordorigin="994,1134" coordsize="10485,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">
                <v:shape id="AutoShape 28" o:spid="_x0000_s1027" style="position:absolute;left:994;top:1134;width:10485;height:1037;visibility:visible;mso-wrap-style:square;v-text-anchor:top" coordsize="10485,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DtsQA&#10;AADbAAAADwAAAGRycy9kb3ducmV2LnhtbESPQWvCQBSE74X+h+UVvEjdKLaV1DUUoShCD1Uv3h7Z&#10;12xo9m3IbpPNv3cFocdhZr5h1kW0jeip87VjBfNZBoK4dLrmSsH59Pm8AuEDssbGMSkYyUOxeXxY&#10;Y67dwN/UH0MlEoR9jgpMCG0upS8NWfQz1xIn78d1FkOSXSV1h0OC20YusuxVWqw5LRhsaWuo/D3+&#10;WQXRxN1Ay+l42A/u5XCZxq9qjEpNnuLHO4hAMfyH7+29VrB8g9uX9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8Q7bEAAAA2wAAAA8AAAAAAAAAAAAAAAAAmAIAAGRycy9k&#10;b3ducmV2LnhtbFBLBQYAAAAABAAEAPUAAACJAwAAAAA=&#10;" path="m,30r10485,m10455,r,372m30,372l30,m10455,372r,293m30,665r,-293m10455,665r,372m10485,1007l,1007t30,30l30,665e" filled="f" strokecolor="#1e4d78" strokeweight="3pt">
                  <v:path arrowok="t" o:connecttype="custom" o:connectlocs="0,1164;10485,1164;10455,1134;10455,1506;30,1506;30,1134;10455,1506;10455,1799;30,1799;30,1506;10455,1799;10455,2171;10485,2141;0,2141;30,2171;30,1799" o:connectangles="0,0,0,0,0,0,0,0,0,0,0,0,0,0,0,0"/>
                </v:shape>
                <v:shape id="Picture 27" o:spid="_x0000_s1028" type="#_x0000_t75" style="position:absolute;left:10556;top:1250;width:742;height: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k73nAAAAA2wAAAA8AAABkcnMvZG93bnJldi54bWxET82KwjAQvi/4DmEEb2uqSJFqWkQQxWVh&#10;rT7A2IxtsZmUJtrq028OC3v8+P7X2WAa8aTO1ZYVzKYRCOLC6ppLBZfz7nMJwnlkjY1lUvAiB1k6&#10;+lhjom3PJ3rmvhQhhF2CCirv20RKV1Rk0E1tSxy4m+0M+gC7UuoO+xBuGjmPolgarDk0VNjStqLi&#10;nj+Mgp9vvjXUf72vbxPP9zKO8t3xotRkPGxWIDwN/l/85z5oBYswNnwJP0Cm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uTvecAAAADbAAAADwAAAAAAAAAAAAAAAACfAgAA&#10;ZHJzL2Rvd25yZXYueG1sUEsFBgAAAAAEAAQA9wAAAIwDAAAAAA==&#10;">
                  <v:imagedata r:id="rId27" o:title=""/>
                </v:shape>
                <v:shape id="Picture 26" o:spid="_x0000_s1029" type="#_x0000_t75" style="position:absolute;left:1142;top:1233;width:195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ejVHFAAAA2wAAAA8AAABkcnMvZG93bnJldi54bWxEj09rAjEUxO+C3yG8gjfNVvzXrVGKVPEg&#10;Fm2h19fN6+7i5mVJsrp+eyMIHoeZ+Q0zX7amEmdyvrSs4HWQgCDOrC45V/Dzve7PQPiArLGyTAqu&#10;5GG56HbmmGp74QOdjyEXEcI+RQVFCHUqpc8KMugHtiaO3r91BkOULpfa4SXCTSWHSTKRBkuOCwXW&#10;tCooOx0bo2D1Od58/VY7t2n+pqNpPdsfkmGjVO+l/XgHEagNz/CjvdUKRm9w/xJ/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no1RxQAAANsAAAAPAAAAAAAAAAAAAAAA&#10;AJ8CAABkcnMvZG93bnJldi54bWxQSwUGAAAAAAQABAD3AAAAkQMAAAAA&#10;">
                  <v:imagedata r:id="rId28" o:title=""/>
                </v:shape>
                <w10:wrap anchorx="page" anchory="page"/>
              </v:group>
            </w:pict>
          </mc:Fallback>
        </mc:AlternateContent>
      </w:r>
    </w:p>
    <w:p w:rsidR="00DF0A88" w:rsidRDefault="00DF0A88">
      <w:pPr>
        <w:rPr>
          <w:sz w:val="2"/>
          <w:szCs w:val="2"/>
        </w:rPr>
        <w:sectPr w:rsidR="00DF0A88">
          <w:headerReference w:type="default" r:id="rId32"/>
          <w:footerReference w:type="default" r:id="rId33"/>
          <w:pgSz w:w="12240" w:h="15840"/>
          <w:pgMar w:top="1020" w:right="320" w:bottom="1180" w:left="760" w:header="0" w:footer="982" w:gutter="0"/>
          <w:pgNumType w:start="4"/>
          <w:cols w:space="720"/>
        </w:sectPr>
      </w:pPr>
    </w:p>
    <w:p w:rsidR="00DF0A88" w:rsidRDefault="00160032">
      <w:pPr>
        <w:pStyle w:val="Textoindependiente"/>
        <w:rPr>
          <w:b/>
          <w:i/>
        </w:rPr>
      </w:pPr>
      <w:r>
        <w:rPr>
          <w:noProof/>
          <w:lang w:val="es-CR" w:eastAsia="es-CR"/>
        </w:rPr>
        <w:lastRenderedPageBreak/>
        <mc:AlternateContent>
          <mc:Choice Requires="wpg">
            <w:drawing>
              <wp:anchor distT="0" distB="0" distL="114300" distR="114300" simplePos="0" relativeHeight="487096832" behindDoc="1" locked="0" layoutInCell="1" allowOverlap="1">
                <wp:simplePos x="0" y="0"/>
                <wp:positionH relativeFrom="page">
                  <wp:posOffset>554990</wp:posOffset>
                </wp:positionH>
                <wp:positionV relativeFrom="page">
                  <wp:posOffset>643890</wp:posOffset>
                </wp:positionV>
                <wp:extent cx="6810375" cy="810895"/>
                <wp:effectExtent l="0" t="0" r="0" b="0"/>
                <wp:wrapNone/>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810895"/>
                          <a:chOff x="874" y="1014"/>
                          <a:chExt cx="10725" cy="1277"/>
                        </a:xfrm>
                      </wpg:grpSpPr>
                      <wps:wsp>
                        <wps:cNvPr id="43" name="AutoShape 24"/>
                        <wps:cNvSpPr>
                          <a:spLocks/>
                        </wps:cNvSpPr>
                        <wps:spPr bwMode="auto">
                          <a:xfrm>
                            <a:off x="874" y="1014"/>
                            <a:ext cx="10725" cy="1277"/>
                          </a:xfrm>
                          <a:custGeom>
                            <a:avLst/>
                            <a:gdLst>
                              <a:gd name="T0" fmla="+- 0 874 874"/>
                              <a:gd name="T1" fmla="*/ T0 w 10725"/>
                              <a:gd name="T2" fmla="+- 0 1044 1014"/>
                              <a:gd name="T3" fmla="*/ 1044 h 1277"/>
                              <a:gd name="T4" fmla="+- 0 11599 874"/>
                              <a:gd name="T5" fmla="*/ T4 w 10725"/>
                              <a:gd name="T6" fmla="+- 0 1044 1014"/>
                              <a:gd name="T7" fmla="*/ 1044 h 1277"/>
                              <a:gd name="T8" fmla="+- 0 994 874"/>
                              <a:gd name="T9" fmla="*/ T8 w 10725"/>
                              <a:gd name="T10" fmla="+- 0 1164 1014"/>
                              <a:gd name="T11" fmla="*/ 1164 h 1277"/>
                              <a:gd name="T12" fmla="+- 0 11479 874"/>
                              <a:gd name="T13" fmla="*/ T12 w 10725"/>
                              <a:gd name="T14" fmla="+- 0 1164 1014"/>
                              <a:gd name="T15" fmla="*/ 1164 h 1277"/>
                              <a:gd name="T16" fmla="+- 0 11569 874"/>
                              <a:gd name="T17" fmla="*/ T16 w 10725"/>
                              <a:gd name="T18" fmla="+- 0 1014 1014"/>
                              <a:gd name="T19" fmla="*/ 1014 h 1277"/>
                              <a:gd name="T20" fmla="+- 0 11569 874"/>
                              <a:gd name="T21" fmla="*/ T20 w 10725"/>
                              <a:gd name="T22" fmla="+- 0 1506 1014"/>
                              <a:gd name="T23" fmla="*/ 1506 h 1277"/>
                              <a:gd name="T24" fmla="+- 0 11449 874"/>
                              <a:gd name="T25" fmla="*/ T24 w 10725"/>
                              <a:gd name="T26" fmla="+- 0 1134 1014"/>
                              <a:gd name="T27" fmla="*/ 1134 h 1277"/>
                              <a:gd name="T28" fmla="+- 0 11449 874"/>
                              <a:gd name="T29" fmla="*/ T28 w 10725"/>
                              <a:gd name="T30" fmla="+- 0 1506 1014"/>
                              <a:gd name="T31" fmla="*/ 1506 h 1277"/>
                              <a:gd name="T32" fmla="+- 0 904 874"/>
                              <a:gd name="T33" fmla="*/ T32 w 10725"/>
                              <a:gd name="T34" fmla="+- 0 1506 1014"/>
                              <a:gd name="T35" fmla="*/ 1506 h 1277"/>
                              <a:gd name="T36" fmla="+- 0 904 874"/>
                              <a:gd name="T37" fmla="*/ T36 w 10725"/>
                              <a:gd name="T38" fmla="+- 0 1014 1014"/>
                              <a:gd name="T39" fmla="*/ 1014 h 1277"/>
                              <a:gd name="T40" fmla="+- 0 1024 874"/>
                              <a:gd name="T41" fmla="*/ T40 w 10725"/>
                              <a:gd name="T42" fmla="+- 0 1506 1014"/>
                              <a:gd name="T43" fmla="*/ 1506 h 1277"/>
                              <a:gd name="T44" fmla="+- 0 1024 874"/>
                              <a:gd name="T45" fmla="*/ T44 w 10725"/>
                              <a:gd name="T46" fmla="+- 0 1134 1014"/>
                              <a:gd name="T47" fmla="*/ 1134 h 1277"/>
                              <a:gd name="T48" fmla="+- 0 11569 874"/>
                              <a:gd name="T49" fmla="*/ T48 w 10725"/>
                              <a:gd name="T50" fmla="+- 0 1506 1014"/>
                              <a:gd name="T51" fmla="*/ 1506 h 1277"/>
                              <a:gd name="T52" fmla="+- 0 11569 874"/>
                              <a:gd name="T53" fmla="*/ T52 w 10725"/>
                              <a:gd name="T54" fmla="+- 0 1799 1014"/>
                              <a:gd name="T55" fmla="*/ 1799 h 1277"/>
                              <a:gd name="T56" fmla="+- 0 11449 874"/>
                              <a:gd name="T57" fmla="*/ T56 w 10725"/>
                              <a:gd name="T58" fmla="+- 0 1506 1014"/>
                              <a:gd name="T59" fmla="*/ 1506 h 1277"/>
                              <a:gd name="T60" fmla="+- 0 11449 874"/>
                              <a:gd name="T61" fmla="*/ T60 w 10725"/>
                              <a:gd name="T62" fmla="+- 0 1799 1014"/>
                              <a:gd name="T63" fmla="*/ 1799 h 1277"/>
                              <a:gd name="T64" fmla="+- 0 904 874"/>
                              <a:gd name="T65" fmla="*/ T64 w 10725"/>
                              <a:gd name="T66" fmla="+- 0 1799 1014"/>
                              <a:gd name="T67" fmla="*/ 1799 h 1277"/>
                              <a:gd name="T68" fmla="+- 0 904 874"/>
                              <a:gd name="T69" fmla="*/ T68 w 10725"/>
                              <a:gd name="T70" fmla="+- 0 1506 1014"/>
                              <a:gd name="T71" fmla="*/ 1506 h 1277"/>
                              <a:gd name="T72" fmla="+- 0 1024 874"/>
                              <a:gd name="T73" fmla="*/ T72 w 10725"/>
                              <a:gd name="T74" fmla="+- 0 1799 1014"/>
                              <a:gd name="T75" fmla="*/ 1799 h 1277"/>
                              <a:gd name="T76" fmla="+- 0 1024 874"/>
                              <a:gd name="T77" fmla="*/ T76 w 10725"/>
                              <a:gd name="T78" fmla="+- 0 1506 1014"/>
                              <a:gd name="T79" fmla="*/ 1506 h 1277"/>
                              <a:gd name="T80" fmla="+- 0 11569 874"/>
                              <a:gd name="T81" fmla="*/ T80 w 10725"/>
                              <a:gd name="T82" fmla="+- 0 1799 1014"/>
                              <a:gd name="T83" fmla="*/ 1799 h 1277"/>
                              <a:gd name="T84" fmla="+- 0 11569 874"/>
                              <a:gd name="T85" fmla="*/ T84 w 10725"/>
                              <a:gd name="T86" fmla="+- 0 2291 1014"/>
                              <a:gd name="T87" fmla="*/ 2291 h 1277"/>
                              <a:gd name="T88" fmla="+- 0 11449 874"/>
                              <a:gd name="T89" fmla="*/ T88 w 10725"/>
                              <a:gd name="T90" fmla="+- 0 1799 1014"/>
                              <a:gd name="T91" fmla="*/ 1799 h 1277"/>
                              <a:gd name="T92" fmla="+- 0 11449 874"/>
                              <a:gd name="T93" fmla="*/ T92 w 10725"/>
                              <a:gd name="T94" fmla="+- 0 2171 1014"/>
                              <a:gd name="T95" fmla="*/ 2171 h 1277"/>
                              <a:gd name="T96" fmla="+- 0 11599 874"/>
                              <a:gd name="T97" fmla="*/ T96 w 10725"/>
                              <a:gd name="T98" fmla="+- 0 2261 1014"/>
                              <a:gd name="T99" fmla="*/ 2261 h 1277"/>
                              <a:gd name="T100" fmla="+- 0 874 874"/>
                              <a:gd name="T101" fmla="*/ T100 w 10725"/>
                              <a:gd name="T102" fmla="+- 0 2261 1014"/>
                              <a:gd name="T103" fmla="*/ 2261 h 1277"/>
                              <a:gd name="T104" fmla="+- 0 11479 874"/>
                              <a:gd name="T105" fmla="*/ T104 w 10725"/>
                              <a:gd name="T106" fmla="+- 0 2141 1014"/>
                              <a:gd name="T107" fmla="*/ 2141 h 1277"/>
                              <a:gd name="T108" fmla="+- 0 994 874"/>
                              <a:gd name="T109" fmla="*/ T108 w 10725"/>
                              <a:gd name="T110" fmla="+- 0 2141 1014"/>
                              <a:gd name="T111" fmla="*/ 2141 h 1277"/>
                              <a:gd name="T112" fmla="+- 0 904 874"/>
                              <a:gd name="T113" fmla="*/ T112 w 10725"/>
                              <a:gd name="T114" fmla="+- 0 2291 1014"/>
                              <a:gd name="T115" fmla="*/ 2291 h 1277"/>
                              <a:gd name="T116" fmla="+- 0 904 874"/>
                              <a:gd name="T117" fmla="*/ T116 w 10725"/>
                              <a:gd name="T118" fmla="+- 0 1799 1014"/>
                              <a:gd name="T119" fmla="*/ 1799 h 1277"/>
                              <a:gd name="T120" fmla="+- 0 1024 874"/>
                              <a:gd name="T121" fmla="*/ T120 w 10725"/>
                              <a:gd name="T122" fmla="+- 0 2171 1014"/>
                              <a:gd name="T123" fmla="*/ 2171 h 1277"/>
                              <a:gd name="T124" fmla="+- 0 1024 874"/>
                              <a:gd name="T125" fmla="*/ T124 w 10725"/>
                              <a:gd name="T126" fmla="+- 0 1799 1014"/>
                              <a:gd name="T127" fmla="*/ 1799 h 1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725" h="1277">
                                <a:moveTo>
                                  <a:pt x="0" y="30"/>
                                </a:moveTo>
                                <a:lnTo>
                                  <a:pt x="10725" y="30"/>
                                </a:lnTo>
                                <a:moveTo>
                                  <a:pt x="120" y="150"/>
                                </a:moveTo>
                                <a:lnTo>
                                  <a:pt x="10605" y="150"/>
                                </a:lnTo>
                                <a:moveTo>
                                  <a:pt x="10695" y="0"/>
                                </a:moveTo>
                                <a:lnTo>
                                  <a:pt x="10695" y="492"/>
                                </a:lnTo>
                                <a:moveTo>
                                  <a:pt x="10575" y="120"/>
                                </a:moveTo>
                                <a:lnTo>
                                  <a:pt x="10575" y="492"/>
                                </a:lnTo>
                                <a:moveTo>
                                  <a:pt x="30" y="492"/>
                                </a:moveTo>
                                <a:lnTo>
                                  <a:pt x="30" y="0"/>
                                </a:lnTo>
                                <a:moveTo>
                                  <a:pt x="150" y="492"/>
                                </a:moveTo>
                                <a:lnTo>
                                  <a:pt x="150" y="120"/>
                                </a:lnTo>
                                <a:moveTo>
                                  <a:pt x="10695" y="492"/>
                                </a:moveTo>
                                <a:lnTo>
                                  <a:pt x="10695" y="785"/>
                                </a:lnTo>
                                <a:moveTo>
                                  <a:pt x="10575" y="492"/>
                                </a:moveTo>
                                <a:lnTo>
                                  <a:pt x="10575" y="785"/>
                                </a:lnTo>
                                <a:moveTo>
                                  <a:pt x="30" y="785"/>
                                </a:moveTo>
                                <a:lnTo>
                                  <a:pt x="30" y="492"/>
                                </a:lnTo>
                                <a:moveTo>
                                  <a:pt x="150" y="785"/>
                                </a:moveTo>
                                <a:lnTo>
                                  <a:pt x="150" y="492"/>
                                </a:lnTo>
                                <a:moveTo>
                                  <a:pt x="10695" y="785"/>
                                </a:moveTo>
                                <a:lnTo>
                                  <a:pt x="10695" y="1277"/>
                                </a:lnTo>
                                <a:moveTo>
                                  <a:pt x="10575" y="785"/>
                                </a:moveTo>
                                <a:lnTo>
                                  <a:pt x="10575" y="1157"/>
                                </a:lnTo>
                                <a:moveTo>
                                  <a:pt x="10725" y="1247"/>
                                </a:moveTo>
                                <a:lnTo>
                                  <a:pt x="0" y="1247"/>
                                </a:lnTo>
                                <a:moveTo>
                                  <a:pt x="10605" y="1127"/>
                                </a:moveTo>
                                <a:lnTo>
                                  <a:pt x="120" y="1127"/>
                                </a:lnTo>
                                <a:moveTo>
                                  <a:pt x="30" y="1277"/>
                                </a:moveTo>
                                <a:lnTo>
                                  <a:pt x="30" y="785"/>
                                </a:lnTo>
                                <a:moveTo>
                                  <a:pt x="150" y="1157"/>
                                </a:moveTo>
                                <a:lnTo>
                                  <a:pt x="150" y="78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556" y="1250"/>
                            <a:ext cx="742"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42" y="1233"/>
                            <a:ext cx="195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FF3772" id="Group 21" o:spid="_x0000_s1026" style="position:absolute;margin-left:43.7pt;margin-top:50.7pt;width:536.25pt;height:63.85pt;z-index:-16219648;mso-position-horizontal-relative:page;mso-position-vertical-relative:page" coordorigin="874,1014" coordsize="10725,1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">
                <v:shape id="AutoShape 24" o:spid="_x0000_s1027" style="position:absolute;left:874;top:1014;width:10725;height:1277;visibility:visible;mso-wrap-style:square;v-text-anchor:top" coordsize="10725,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UcUMUA&#10;AADbAAAADwAAAGRycy9kb3ducmV2LnhtbESPS2vDMBCE74H+B7GF3hq5SfPAiWxCIaSHkpAH5LpY&#10;G8vUWhlJTdz++qpQyHGYmW+YZdnbVlzJh8axgpdhBoK4crrhWsHpuH6egwgRWWPrmBR8U4CyeBgs&#10;Mdfuxnu6HmItEoRDjgpMjF0uZagMWQxD1xEn7+K8xZikr6X2eEtw28pRlk2lxYbTgsGO3gxVn4cv&#10;q2Cru/Ns7pqJM7vNh9frcf2DG6WeHvvVAkSkPt7D/+13reB1DH9f0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RxQxQAAANsAAAAPAAAAAAAAAAAAAAAAAJgCAABkcnMv&#10;ZG93bnJldi54bWxQSwUGAAAAAAQABAD1AAAAigMAAAAA&#10;" path="m,30r10725,m120,150r10485,m10695,r,492m10575,120r,372m30,492l30,m150,492r,-372m10695,492r,293m10575,492r,293m30,785r,-293m150,785r,-293m10695,785r,492m10575,785r,372m10725,1247l,1247m10605,1127r-10485,m30,1277r,-492m150,1157r,-372e" filled="f" strokecolor="#1e4d78" strokeweight="3pt">
                  <v:path arrowok="t" o:connecttype="custom" o:connectlocs="0,1044;10725,1044;120,1164;10605,1164;10695,1014;10695,1506;10575,1134;10575,1506;30,1506;30,1014;150,1506;150,1134;10695,1506;10695,1799;10575,1506;10575,1799;30,1799;30,1506;150,1799;150,1506;10695,1799;10695,2291;10575,1799;10575,2171;10725,2261;0,2261;10605,2141;120,2141;30,2291;30,1799;150,2171;150,1799" o:connectangles="0,0,0,0,0,0,0,0,0,0,0,0,0,0,0,0,0,0,0,0,0,0,0,0,0,0,0,0,0,0,0,0"/>
                </v:shape>
                <v:shape id="Picture 23" o:spid="_x0000_s1028" type="#_x0000_t75" style="position:absolute;left:10556;top:1250;width:742;height: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p5XzEAAAA2wAAAA8AAABkcnMvZG93bnJldi54bWxEj9FqwkAURN8L/sNyhb7VjSGEkrqKCGJp&#10;EdrUD7hmr0kwezdkt0mar3cLgo/DzJxhVpvRNKKnztWWFSwXEQjiwuqaSwWnn/3LKwjnkTU2lknB&#10;HznYrGdPK8y0Hfib+tyXIkDYZaig8r7NpHRFRQbdwrbEwbvYzqAPsiul7nAIcNPIOIpSabDmsFBh&#10;S7uKimv+axR8HfnS0PA5nSeTxgeZRvn+46TU83zcvoHwNPpH+N5+1wqSBP6/hB8g1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p5XzEAAAA2wAAAA8AAAAAAAAAAAAAAAAA&#10;nwIAAGRycy9kb3ducmV2LnhtbFBLBQYAAAAABAAEAPcAAACQAwAAAAA=&#10;">
                  <v:imagedata r:id="rId27" o:title=""/>
                </v:shape>
                <v:shape id="Picture 22" o:spid="_x0000_s1029" type="#_x0000_t75" style="position:absolute;left:1142;top:1233;width:195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Th1TFAAAA2wAAAA8AAABkcnMvZG93bnJldi54bWxEj09rwkAUxO9Cv8PyCt50U/EfqasUqeJB&#10;lNhCr6/Z1yQ0+zbsbjR+e1cQPA4z8xtmsepMLc7kfGVZwdswAUGcW11xoeD7azOYg/ABWWNtmRRc&#10;ycNq+dJbYKrthTM6n0IhIoR9igrKEJpUSp+XZNAPbUMcvT/rDIYoXSG1w0uEm1qOkmQqDVYcF0ps&#10;aF1S/n9qjYL152R7/Kn3btv+zsazZn7IklGrVP+1+3gHEagLz/CjvdMKxhO4f4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04dUxQAAANsAAAAPAAAAAAAAAAAAAAAA&#10;AJ8CAABkcnMvZG93bnJldi54bWxQSwUGAAAAAAQABAD3AAAAkQMAAAAA&#10;">
                  <v:imagedata r:id="rId28" o:title=""/>
                </v:shape>
                <w10:wrap anchorx="page" anchory="page"/>
              </v:group>
            </w:pict>
          </mc:Fallback>
        </mc:AlternateContent>
      </w:r>
    </w:p>
    <w:p w:rsidR="00DF0A88" w:rsidRDefault="00DF0A88">
      <w:pPr>
        <w:pStyle w:val="Textoindependiente"/>
        <w:spacing w:before="8"/>
        <w:rPr>
          <w:b/>
          <w:i/>
          <w:sz w:val="16"/>
        </w:rPr>
      </w:pPr>
    </w:p>
    <w:p w:rsidR="00DF0A88" w:rsidRDefault="007F1D5B">
      <w:pPr>
        <w:pStyle w:val="Ttulo1"/>
        <w:numPr>
          <w:ilvl w:val="0"/>
          <w:numId w:val="8"/>
        </w:numPr>
        <w:tabs>
          <w:tab w:val="left" w:pos="576"/>
        </w:tabs>
        <w:ind w:left="575" w:hanging="201"/>
      </w:pPr>
      <w:r>
        <w:t>Detalle de la</w:t>
      </w:r>
      <w:r>
        <w:rPr>
          <w:spacing w:val="-5"/>
        </w:rPr>
        <w:t xml:space="preserve"> </w:t>
      </w:r>
      <w:r>
        <w:t>contratación</w:t>
      </w:r>
    </w:p>
    <w:p w:rsidR="00DF0A88" w:rsidRDefault="00DF0A88">
      <w:pPr>
        <w:pStyle w:val="Textoindependiente"/>
        <w:spacing w:before="8"/>
        <w:rPr>
          <w:b/>
          <w:sz w:val="1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011"/>
        <w:gridCol w:w="1115"/>
        <w:gridCol w:w="1418"/>
        <w:gridCol w:w="6480"/>
      </w:tblGrid>
      <w:tr w:rsidR="00DF0A88">
        <w:trPr>
          <w:trHeight w:val="1130"/>
        </w:trPr>
        <w:tc>
          <w:tcPr>
            <w:tcW w:w="708" w:type="dxa"/>
            <w:shd w:val="clear" w:color="auto" w:fill="99CCFF"/>
          </w:tcPr>
          <w:p w:rsidR="00DF0A88" w:rsidRDefault="00DF0A88">
            <w:pPr>
              <w:pStyle w:val="TableParagraph"/>
              <w:rPr>
                <w:b/>
                <w:sz w:val="20"/>
              </w:rPr>
            </w:pPr>
          </w:p>
          <w:p w:rsidR="00DF0A88" w:rsidRDefault="00DF0A88">
            <w:pPr>
              <w:pStyle w:val="TableParagraph"/>
              <w:spacing w:before="8"/>
              <w:rPr>
                <w:b/>
                <w:sz w:val="16"/>
              </w:rPr>
            </w:pPr>
          </w:p>
          <w:p w:rsidR="00DF0A88" w:rsidRDefault="007F1D5B">
            <w:pPr>
              <w:pStyle w:val="TableParagraph"/>
              <w:ind w:left="114" w:right="102"/>
              <w:jc w:val="center"/>
              <w:rPr>
                <w:b/>
                <w:sz w:val="20"/>
              </w:rPr>
            </w:pPr>
            <w:r>
              <w:rPr>
                <w:b/>
                <w:sz w:val="20"/>
              </w:rPr>
              <w:t>Línea</w:t>
            </w:r>
          </w:p>
        </w:tc>
        <w:tc>
          <w:tcPr>
            <w:tcW w:w="1011" w:type="dxa"/>
            <w:shd w:val="clear" w:color="auto" w:fill="99CCFF"/>
          </w:tcPr>
          <w:p w:rsidR="00DF0A88" w:rsidRDefault="00DF0A88">
            <w:pPr>
              <w:pStyle w:val="TableParagraph"/>
              <w:rPr>
                <w:b/>
                <w:sz w:val="20"/>
              </w:rPr>
            </w:pPr>
          </w:p>
          <w:p w:rsidR="00DF0A88" w:rsidRDefault="00DF0A88">
            <w:pPr>
              <w:pStyle w:val="TableParagraph"/>
              <w:spacing w:before="8"/>
              <w:rPr>
                <w:b/>
                <w:sz w:val="16"/>
              </w:rPr>
            </w:pPr>
          </w:p>
          <w:p w:rsidR="00DF0A88" w:rsidRDefault="007F1D5B">
            <w:pPr>
              <w:pStyle w:val="TableParagraph"/>
              <w:ind w:left="107" w:right="109"/>
              <w:jc w:val="center"/>
              <w:rPr>
                <w:b/>
                <w:sz w:val="20"/>
              </w:rPr>
            </w:pPr>
            <w:r>
              <w:rPr>
                <w:b/>
                <w:sz w:val="20"/>
              </w:rPr>
              <w:t>Cantidad</w:t>
            </w:r>
          </w:p>
        </w:tc>
        <w:tc>
          <w:tcPr>
            <w:tcW w:w="1115" w:type="dxa"/>
            <w:shd w:val="clear" w:color="auto" w:fill="99CCFF"/>
          </w:tcPr>
          <w:p w:rsidR="00DF0A88" w:rsidRDefault="00DF0A88">
            <w:pPr>
              <w:pStyle w:val="TableParagraph"/>
              <w:spacing w:before="8"/>
              <w:rPr>
                <w:b/>
                <w:sz w:val="26"/>
              </w:rPr>
            </w:pPr>
          </w:p>
          <w:p w:rsidR="00DF0A88" w:rsidRDefault="007F1D5B">
            <w:pPr>
              <w:pStyle w:val="TableParagraph"/>
              <w:ind w:left="230" w:right="109" w:hanging="108"/>
              <w:rPr>
                <w:b/>
                <w:sz w:val="20"/>
              </w:rPr>
            </w:pPr>
            <w:r>
              <w:rPr>
                <w:b/>
                <w:sz w:val="20"/>
              </w:rPr>
              <w:t>Unidad de Medida</w:t>
            </w:r>
          </w:p>
        </w:tc>
        <w:tc>
          <w:tcPr>
            <w:tcW w:w="1418" w:type="dxa"/>
            <w:shd w:val="clear" w:color="auto" w:fill="99CCFF"/>
          </w:tcPr>
          <w:p w:rsidR="00DF0A88" w:rsidRDefault="00DF0A88">
            <w:pPr>
              <w:pStyle w:val="TableParagraph"/>
              <w:spacing w:before="8"/>
              <w:rPr>
                <w:b/>
                <w:sz w:val="26"/>
              </w:rPr>
            </w:pPr>
          </w:p>
          <w:p w:rsidR="00DF0A88" w:rsidRDefault="007F1D5B">
            <w:pPr>
              <w:pStyle w:val="TableParagraph"/>
              <w:ind w:left="191" w:right="103" w:hanging="56"/>
              <w:rPr>
                <w:b/>
                <w:sz w:val="20"/>
              </w:rPr>
            </w:pPr>
            <w:r>
              <w:rPr>
                <w:b/>
                <w:sz w:val="20"/>
              </w:rPr>
              <w:t>Porcentaje de IVA a aplicar</w:t>
            </w:r>
          </w:p>
        </w:tc>
        <w:tc>
          <w:tcPr>
            <w:tcW w:w="6480" w:type="dxa"/>
            <w:shd w:val="clear" w:color="auto" w:fill="99CCFF"/>
          </w:tcPr>
          <w:p w:rsidR="00DF0A88" w:rsidRDefault="00DF0A88">
            <w:pPr>
              <w:pStyle w:val="TableParagraph"/>
              <w:rPr>
                <w:b/>
                <w:sz w:val="20"/>
              </w:rPr>
            </w:pPr>
          </w:p>
          <w:p w:rsidR="00DF0A88" w:rsidRDefault="00DF0A88">
            <w:pPr>
              <w:pStyle w:val="TableParagraph"/>
              <w:spacing w:before="8"/>
              <w:rPr>
                <w:b/>
                <w:sz w:val="16"/>
              </w:rPr>
            </w:pPr>
          </w:p>
          <w:p w:rsidR="00DF0A88" w:rsidRDefault="007F1D5B">
            <w:pPr>
              <w:pStyle w:val="TableParagraph"/>
              <w:ind w:left="2246" w:right="2234"/>
              <w:jc w:val="center"/>
              <w:rPr>
                <w:b/>
                <w:sz w:val="20"/>
              </w:rPr>
            </w:pPr>
            <w:r>
              <w:rPr>
                <w:b/>
                <w:sz w:val="20"/>
              </w:rPr>
              <w:t>Descripción del servicio</w:t>
            </w:r>
          </w:p>
        </w:tc>
      </w:tr>
      <w:tr w:rsidR="00DF0A88">
        <w:trPr>
          <w:trHeight w:val="1463"/>
        </w:trPr>
        <w:tc>
          <w:tcPr>
            <w:tcW w:w="708" w:type="dxa"/>
          </w:tcPr>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25"/>
              <w:ind w:left="15"/>
              <w:jc w:val="center"/>
              <w:rPr>
                <w:b/>
                <w:sz w:val="20"/>
              </w:rPr>
            </w:pPr>
            <w:r>
              <w:rPr>
                <w:b/>
                <w:sz w:val="20"/>
              </w:rPr>
              <w:t>1</w:t>
            </w:r>
          </w:p>
        </w:tc>
        <w:tc>
          <w:tcPr>
            <w:tcW w:w="1011" w:type="dxa"/>
          </w:tcPr>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25"/>
              <w:ind w:right="1"/>
              <w:jc w:val="center"/>
              <w:rPr>
                <w:sz w:val="20"/>
              </w:rPr>
            </w:pPr>
            <w:r>
              <w:rPr>
                <w:sz w:val="20"/>
              </w:rPr>
              <w:t>1</w:t>
            </w:r>
          </w:p>
        </w:tc>
        <w:tc>
          <w:tcPr>
            <w:tcW w:w="1115" w:type="dxa"/>
          </w:tcPr>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25"/>
              <w:ind w:left="358" w:right="358"/>
              <w:jc w:val="center"/>
              <w:rPr>
                <w:sz w:val="20"/>
              </w:rPr>
            </w:pPr>
            <w:r>
              <w:rPr>
                <w:sz w:val="20"/>
              </w:rPr>
              <w:t>Mes</w:t>
            </w:r>
          </w:p>
        </w:tc>
        <w:tc>
          <w:tcPr>
            <w:tcW w:w="1418" w:type="dxa"/>
          </w:tcPr>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25"/>
              <w:ind w:left="517" w:right="505"/>
              <w:jc w:val="center"/>
              <w:rPr>
                <w:sz w:val="20"/>
              </w:rPr>
            </w:pPr>
            <w:r>
              <w:rPr>
                <w:sz w:val="20"/>
              </w:rPr>
              <w:t>13%</w:t>
            </w:r>
          </w:p>
        </w:tc>
        <w:tc>
          <w:tcPr>
            <w:tcW w:w="6480" w:type="dxa"/>
          </w:tcPr>
          <w:p w:rsidR="00DF0A88" w:rsidRDefault="007F1D5B">
            <w:pPr>
              <w:pStyle w:val="TableParagraph"/>
              <w:spacing w:before="3"/>
              <w:ind w:left="71"/>
              <w:rPr>
                <w:b/>
                <w:sz w:val="20"/>
              </w:rPr>
            </w:pPr>
            <w:r>
              <w:rPr>
                <w:b/>
                <w:sz w:val="20"/>
              </w:rPr>
              <w:t>Mantenimiento de equipo</w:t>
            </w:r>
          </w:p>
          <w:p w:rsidR="00DF0A88" w:rsidRDefault="00DF0A88">
            <w:pPr>
              <w:pStyle w:val="TableParagraph"/>
              <w:rPr>
                <w:b/>
                <w:sz w:val="20"/>
              </w:rPr>
            </w:pPr>
          </w:p>
          <w:p w:rsidR="00DF0A88" w:rsidRDefault="007F1D5B">
            <w:pPr>
              <w:pStyle w:val="TableParagraph"/>
              <w:ind w:left="71" w:right="3295"/>
              <w:rPr>
                <w:sz w:val="20"/>
              </w:rPr>
            </w:pPr>
            <w:r>
              <w:rPr>
                <w:sz w:val="20"/>
              </w:rPr>
              <w:t>Mantenimiento de compresor Revisión mayor</w:t>
            </w:r>
          </w:p>
          <w:p w:rsidR="00DF0A88" w:rsidRDefault="00DF0A88">
            <w:pPr>
              <w:pStyle w:val="TableParagraph"/>
              <w:spacing w:before="12"/>
              <w:rPr>
                <w:b/>
                <w:sz w:val="19"/>
              </w:rPr>
            </w:pPr>
          </w:p>
          <w:p w:rsidR="00DF0A88" w:rsidRDefault="007F1D5B">
            <w:pPr>
              <w:pStyle w:val="TableParagraph"/>
              <w:spacing w:line="220" w:lineRule="exact"/>
              <w:ind w:left="71"/>
              <w:rPr>
                <w:b/>
                <w:sz w:val="20"/>
              </w:rPr>
            </w:pPr>
            <w:r>
              <w:rPr>
                <w:b/>
                <w:sz w:val="20"/>
              </w:rPr>
              <w:t>Ver detalle de las especificaciones técnicas del Apartado N° 1</w:t>
            </w:r>
          </w:p>
        </w:tc>
      </w:tr>
      <w:tr w:rsidR="00DF0A88">
        <w:trPr>
          <w:trHeight w:val="1496"/>
        </w:trPr>
        <w:tc>
          <w:tcPr>
            <w:tcW w:w="708" w:type="dxa"/>
          </w:tcPr>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41"/>
              <w:ind w:left="15"/>
              <w:jc w:val="center"/>
              <w:rPr>
                <w:b/>
                <w:sz w:val="20"/>
              </w:rPr>
            </w:pPr>
            <w:r>
              <w:rPr>
                <w:b/>
                <w:sz w:val="20"/>
              </w:rPr>
              <w:t>2</w:t>
            </w:r>
          </w:p>
        </w:tc>
        <w:tc>
          <w:tcPr>
            <w:tcW w:w="1011" w:type="dxa"/>
          </w:tcPr>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41"/>
              <w:ind w:right="1"/>
              <w:jc w:val="center"/>
              <w:rPr>
                <w:sz w:val="20"/>
              </w:rPr>
            </w:pPr>
            <w:r>
              <w:rPr>
                <w:sz w:val="20"/>
              </w:rPr>
              <w:t>1</w:t>
            </w:r>
          </w:p>
        </w:tc>
        <w:tc>
          <w:tcPr>
            <w:tcW w:w="1115" w:type="dxa"/>
          </w:tcPr>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41"/>
              <w:ind w:left="358" w:right="358"/>
              <w:jc w:val="center"/>
              <w:rPr>
                <w:sz w:val="20"/>
              </w:rPr>
            </w:pPr>
            <w:r>
              <w:rPr>
                <w:sz w:val="20"/>
              </w:rPr>
              <w:t>Mes</w:t>
            </w:r>
          </w:p>
        </w:tc>
        <w:tc>
          <w:tcPr>
            <w:tcW w:w="1418" w:type="dxa"/>
          </w:tcPr>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41"/>
              <w:ind w:left="517" w:right="505"/>
              <w:jc w:val="center"/>
              <w:rPr>
                <w:sz w:val="20"/>
              </w:rPr>
            </w:pPr>
            <w:r>
              <w:rPr>
                <w:sz w:val="20"/>
              </w:rPr>
              <w:t>13%</w:t>
            </w:r>
          </w:p>
        </w:tc>
        <w:tc>
          <w:tcPr>
            <w:tcW w:w="6480" w:type="dxa"/>
          </w:tcPr>
          <w:p w:rsidR="00DF0A88" w:rsidRDefault="007F1D5B">
            <w:pPr>
              <w:pStyle w:val="TableParagraph"/>
              <w:spacing w:before="3"/>
              <w:ind w:left="71"/>
              <w:rPr>
                <w:b/>
                <w:sz w:val="20"/>
              </w:rPr>
            </w:pPr>
            <w:r>
              <w:rPr>
                <w:b/>
                <w:sz w:val="20"/>
              </w:rPr>
              <w:t>Mantenimiento de equipo</w:t>
            </w:r>
          </w:p>
          <w:p w:rsidR="00DF0A88" w:rsidRDefault="00DF0A88">
            <w:pPr>
              <w:pStyle w:val="TableParagraph"/>
              <w:rPr>
                <w:b/>
                <w:sz w:val="20"/>
              </w:rPr>
            </w:pPr>
          </w:p>
          <w:p w:rsidR="00DF0A88" w:rsidRDefault="007F1D5B">
            <w:pPr>
              <w:pStyle w:val="TableParagraph"/>
              <w:ind w:left="71" w:right="3295"/>
              <w:rPr>
                <w:sz w:val="20"/>
              </w:rPr>
            </w:pPr>
            <w:r>
              <w:rPr>
                <w:sz w:val="20"/>
              </w:rPr>
              <w:t>Mantenimiento de compresor Revisión menor</w:t>
            </w:r>
          </w:p>
          <w:p w:rsidR="00DF0A88" w:rsidRDefault="00DF0A88">
            <w:pPr>
              <w:pStyle w:val="TableParagraph"/>
              <w:spacing w:before="7"/>
              <w:rPr>
                <w:b/>
              </w:rPr>
            </w:pPr>
          </w:p>
          <w:p w:rsidR="00DF0A88" w:rsidRDefault="007F1D5B">
            <w:pPr>
              <w:pStyle w:val="TableParagraph"/>
              <w:spacing w:line="220" w:lineRule="exact"/>
              <w:ind w:left="71"/>
              <w:rPr>
                <w:b/>
                <w:sz w:val="20"/>
              </w:rPr>
            </w:pPr>
            <w:r>
              <w:rPr>
                <w:b/>
                <w:sz w:val="20"/>
              </w:rPr>
              <w:t>Ver detalle de las especificaciones técnicas del Apartado N° 1</w:t>
            </w:r>
          </w:p>
        </w:tc>
      </w:tr>
      <w:tr w:rsidR="00DF0A88">
        <w:trPr>
          <w:trHeight w:val="3416"/>
        </w:trPr>
        <w:tc>
          <w:tcPr>
            <w:tcW w:w="1719" w:type="dxa"/>
            <w:gridSpan w:val="2"/>
          </w:tcPr>
          <w:p w:rsidR="00DF0A88" w:rsidRDefault="00DF0A88">
            <w:pPr>
              <w:pStyle w:val="TableParagraph"/>
              <w:rPr>
                <w:b/>
                <w:sz w:val="20"/>
              </w:rPr>
            </w:pPr>
          </w:p>
          <w:p w:rsidR="00DF0A88" w:rsidRDefault="00DF0A88">
            <w:pPr>
              <w:pStyle w:val="TableParagraph"/>
              <w:rPr>
                <w:b/>
                <w:sz w:val="20"/>
              </w:rPr>
            </w:pPr>
          </w:p>
          <w:p w:rsidR="00DF0A88" w:rsidRDefault="00DF0A88">
            <w:pPr>
              <w:pStyle w:val="TableParagraph"/>
              <w:rPr>
                <w:b/>
                <w:sz w:val="20"/>
              </w:rPr>
            </w:pPr>
          </w:p>
          <w:p w:rsidR="00DF0A88" w:rsidRDefault="00DF0A88">
            <w:pPr>
              <w:pStyle w:val="TableParagraph"/>
              <w:rPr>
                <w:b/>
                <w:sz w:val="20"/>
              </w:rPr>
            </w:pPr>
          </w:p>
          <w:p w:rsidR="00DF0A88" w:rsidRDefault="00DF0A88">
            <w:pPr>
              <w:pStyle w:val="TableParagraph"/>
              <w:rPr>
                <w:b/>
                <w:sz w:val="20"/>
              </w:rPr>
            </w:pPr>
          </w:p>
          <w:p w:rsidR="00DF0A88" w:rsidRDefault="00DF0A88">
            <w:pPr>
              <w:pStyle w:val="TableParagraph"/>
              <w:rPr>
                <w:b/>
                <w:sz w:val="20"/>
              </w:rPr>
            </w:pPr>
          </w:p>
          <w:p w:rsidR="00DF0A88" w:rsidRDefault="007F1D5B">
            <w:pPr>
              <w:pStyle w:val="TableParagraph"/>
              <w:spacing w:before="124"/>
              <w:ind w:left="618" w:right="587"/>
              <w:jc w:val="center"/>
              <w:rPr>
                <w:b/>
                <w:sz w:val="20"/>
              </w:rPr>
            </w:pPr>
            <w:r>
              <w:rPr>
                <w:b/>
                <w:sz w:val="20"/>
              </w:rPr>
              <w:t>Nota:</w:t>
            </w:r>
          </w:p>
        </w:tc>
        <w:tc>
          <w:tcPr>
            <w:tcW w:w="9013" w:type="dxa"/>
            <w:gridSpan w:val="3"/>
          </w:tcPr>
          <w:p w:rsidR="00DF0A88" w:rsidRDefault="007F1D5B">
            <w:pPr>
              <w:pStyle w:val="TableParagraph"/>
              <w:spacing w:before="3"/>
              <w:ind w:left="90" w:right="69"/>
              <w:jc w:val="both"/>
              <w:rPr>
                <w:sz w:val="20"/>
              </w:rPr>
            </w:pPr>
            <w:r>
              <w:rPr>
                <w:b/>
                <w:sz w:val="20"/>
              </w:rPr>
              <w:t xml:space="preserve">1. </w:t>
            </w:r>
            <w:r>
              <w:rPr>
                <w:sz w:val="20"/>
              </w:rPr>
              <w:t>Es importante señalar, que con el objetivo de facilitarle al oferente el conocimiento del impuesto que corresponde a cada articulo o servicio que debe ofertar, en la columna que se denomina “Porcentaje de IVA a aplicar” se detalla para cada una de las líne</w:t>
            </w:r>
            <w:r>
              <w:rPr>
                <w:sz w:val="20"/>
              </w:rPr>
              <w:t>as el porcentaje del IVA que aplica al servicio a adquirir, según lo establecido en la Ley N° 9635 -Fortalecimiento de las finanzas públicas y su</w:t>
            </w:r>
            <w:r>
              <w:rPr>
                <w:spacing w:val="-17"/>
                <w:sz w:val="20"/>
              </w:rPr>
              <w:t xml:space="preserve"> </w:t>
            </w:r>
            <w:r>
              <w:rPr>
                <w:sz w:val="20"/>
              </w:rPr>
              <w:t>reglamento.</w:t>
            </w:r>
          </w:p>
          <w:p w:rsidR="00DF0A88" w:rsidRDefault="00DF0A88">
            <w:pPr>
              <w:pStyle w:val="TableParagraph"/>
              <w:spacing w:before="12"/>
              <w:rPr>
                <w:b/>
                <w:sz w:val="19"/>
              </w:rPr>
            </w:pPr>
          </w:p>
          <w:p w:rsidR="00DF0A88" w:rsidRDefault="007F1D5B">
            <w:pPr>
              <w:pStyle w:val="TableParagraph"/>
              <w:ind w:left="90" w:right="69"/>
              <w:jc w:val="both"/>
              <w:rPr>
                <w:sz w:val="20"/>
              </w:rPr>
            </w:pPr>
            <w:r>
              <w:rPr>
                <w:sz w:val="20"/>
              </w:rPr>
              <w:t>En virtud de lo anterior, para cada una de las líneas el oferente debe considerar, que cuando inc</w:t>
            </w:r>
            <w:r>
              <w:rPr>
                <w:sz w:val="20"/>
              </w:rPr>
              <w:t xml:space="preserve">orpore el precio unitario en la oferta electrónica, </w:t>
            </w:r>
            <w:r>
              <w:rPr>
                <w:b/>
                <w:sz w:val="20"/>
              </w:rPr>
              <w:t xml:space="preserve">este ya debe incluir el porcentaje del impuesto al valor agregado </w:t>
            </w:r>
            <w:r>
              <w:rPr>
                <w:sz w:val="20"/>
              </w:rPr>
              <w:t>que se detalló en la columna denominada “Porcentaje de IVA a aplicar”; por lo tanto, el precio total que se muestra en la oferta electróni</w:t>
            </w:r>
            <w:r>
              <w:rPr>
                <w:sz w:val="20"/>
              </w:rPr>
              <w:t>ca corresponde al resultado de multiplicar la cantidad ofertada por el precio unitario registrado; por lo tanto, el monto total ofertado tendrá incluido el IVA.</w:t>
            </w:r>
          </w:p>
          <w:p w:rsidR="00DF0A88" w:rsidRDefault="00DF0A88">
            <w:pPr>
              <w:pStyle w:val="TableParagraph"/>
              <w:spacing w:before="11"/>
              <w:rPr>
                <w:b/>
                <w:sz w:val="19"/>
              </w:rPr>
            </w:pPr>
          </w:p>
          <w:p w:rsidR="00DF0A88" w:rsidRDefault="007F1D5B">
            <w:pPr>
              <w:pStyle w:val="TableParagraph"/>
              <w:spacing w:line="240" w:lineRule="atLeast"/>
              <w:ind w:left="90" w:right="77"/>
              <w:jc w:val="both"/>
              <w:rPr>
                <w:sz w:val="20"/>
              </w:rPr>
            </w:pPr>
            <w:r>
              <w:rPr>
                <w:sz w:val="20"/>
              </w:rPr>
              <w:t>Por otro lado, si el oferente pertenece al régimen de tributación simplificada, de previo a co</w:t>
            </w:r>
            <w:r>
              <w:rPr>
                <w:sz w:val="20"/>
              </w:rPr>
              <w:t>mpletar la oferta electrónica, debe dirigirse a la cláusula 5.1.6 Régimen de Tributación Simplificada para que disponga de mayor información al respecto.</w:t>
            </w:r>
          </w:p>
        </w:tc>
      </w:tr>
    </w:tbl>
    <w:p w:rsidR="00DF0A88" w:rsidRDefault="00DF0A88">
      <w:pPr>
        <w:pStyle w:val="Textoindependiente"/>
        <w:spacing w:before="3"/>
        <w:rPr>
          <w:b/>
        </w:rPr>
      </w:pPr>
    </w:p>
    <w:p w:rsidR="00DF0A88" w:rsidRDefault="007F1D5B">
      <w:pPr>
        <w:pStyle w:val="Prrafodelista"/>
        <w:numPr>
          <w:ilvl w:val="1"/>
          <w:numId w:val="8"/>
        </w:numPr>
        <w:tabs>
          <w:tab w:val="left" w:pos="676"/>
        </w:tabs>
        <w:ind w:hanging="301"/>
        <w:rPr>
          <w:b/>
          <w:sz w:val="20"/>
        </w:rPr>
      </w:pPr>
      <w:r>
        <w:rPr>
          <w:b/>
          <w:sz w:val="20"/>
        </w:rPr>
        <w:t>Precio en la oferta</w:t>
      </w:r>
      <w:r>
        <w:rPr>
          <w:b/>
          <w:spacing w:val="-4"/>
          <w:sz w:val="20"/>
        </w:rPr>
        <w:t xml:space="preserve"> </w:t>
      </w:r>
      <w:r>
        <w:rPr>
          <w:b/>
          <w:sz w:val="20"/>
        </w:rPr>
        <w:t>electrónica</w:t>
      </w:r>
    </w:p>
    <w:p w:rsidR="00DF0A88" w:rsidRDefault="00DF0A88">
      <w:pPr>
        <w:pStyle w:val="Textoindependiente"/>
        <w:rPr>
          <w:b/>
        </w:rPr>
      </w:pPr>
    </w:p>
    <w:p w:rsidR="00DF0A88" w:rsidRDefault="007F1D5B">
      <w:pPr>
        <w:pStyle w:val="Textoindependiente"/>
        <w:ind w:left="375"/>
      </w:pPr>
      <w:r>
        <w:t>A la hora de incluir el precio en la oferta electrónica, deberá considerar lo siguiente:</w:t>
      </w:r>
    </w:p>
    <w:p w:rsidR="00DF0A88" w:rsidRDefault="00DF0A88">
      <w:pPr>
        <w:pStyle w:val="Textoindependiente"/>
        <w:spacing w:before="8"/>
        <w:rPr>
          <w:sz w:val="19"/>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26"/>
      </w:tblGrid>
      <w:tr w:rsidR="00DF0A88">
        <w:trPr>
          <w:trHeight w:val="243"/>
        </w:trPr>
        <w:tc>
          <w:tcPr>
            <w:tcW w:w="10626" w:type="dxa"/>
          </w:tcPr>
          <w:p w:rsidR="00DF0A88" w:rsidRDefault="007F1D5B">
            <w:pPr>
              <w:pStyle w:val="TableParagraph"/>
              <w:spacing w:before="3" w:line="220" w:lineRule="exact"/>
              <w:ind w:left="110"/>
              <w:rPr>
                <w:sz w:val="20"/>
              </w:rPr>
            </w:pPr>
            <w:r>
              <w:rPr>
                <w:b/>
                <w:sz w:val="20"/>
              </w:rPr>
              <w:t xml:space="preserve">5.1.1 </w:t>
            </w:r>
            <w:r>
              <w:rPr>
                <w:sz w:val="20"/>
              </w:rPr>
              <w:t>El o la oferente debe cotizar en un solo tipo de moneda sea nacional o extranjera.</w:t>
            </w:r>
          </w:p>
        </w:tc>
      </w:tr>
      <w:tr w:rsidR="00DF0A88">
        <w:trPr>
          <w:trHeight w:val="488"/>
        </w:trPr>
        <w:tc>
          <w:tcPr>
            <w:tcW w:w="10626" w:type="dxa"/>
          </w:tcPr>
          <w:p w:rsidR="00DF0A88" w:rsidRDefault="007F1D5B">
            <w:pPr>
              <w:pStyle w:val="TableParagraph"/>
              <w:spacing w:before="3" w:line="240" w:lineRule="atLeast"/>
              <w:ind w:left="110"/>
              <w:rPr>
                <w:sz w:val="20"/>
              </w:rPr>
            </w:pPr>
            <w:r>
              <w:rPr>
                <w:b/>
                <w:sz w:val="20"/>
              </w:rPr>
              <w:t xml:space="preserve">5.1.2 </w:t>
            </w:r>
            <w:r>
              <w:rPr>
                <w:sz w:val="20"/>
              </w:rPr>
              <w:t>Los precios cotizados en dólares deberán detallar solamente dos decimales, en caso de ofertar con cuatro decimales se truncará a 2 decimales sin redondear.</w:t>
            </w:r>
          </w:p>
        </w:tc>
      </w:tr>
      <w:tr w:rsidR="00DF0A88">
        <w:trPr>
          <w:trHeight w:val="485"/>
        </w:trPr>
        <w:tc>
          <w:tcPr>
            <w:tcW w:w="10626" w:type="dxa"/>
          </w:tcPr>
          <w:p w:rsidR="00DF0A88" w:rsidRDefault="007F1D5B">
            <w:pPr>
              <w:pStyle w:val="TableParagraph"/>
              <w:spacing w:line="240" w:lineRule="atLeast"/>
              <w:ind w:left="110"/>
              <w:rPr>
                <w:sz w:val="20"/>
              </w:rPr>
            </w:pPr>
            <w:r>
              <w:rPr>
                <w:b/>
                <w:sz w:val="20"/>
              </w:rPr>
              <w:t xml:space="preserve">5.1.3 </w:t>
            </w:r>
            <w:r>
              <w:rPr>
                <w:sz w:val="20"/>
              </w:rPr>
              <w:t xml:space="preserve">Se debe indicar el precio unitario de acuerdo a la unidad de medida solicitada en el cartel. </w:t>
            </w:r>
            <w:r>
              <w:rPr>
                <w:sz w:val="20"/>
              </w:rPr>
              <w:t>En aquellos casos, en que no se indique el precio unitario, se procederá a realizar el cálculo respectivo, a partir del monto total en letras.</w:t>
            </w:r>
          </w:p>
        </w:tc>
      </w:tr>
      <w:tr w:rsidR="00DF0A88">
        <w:trPr>
          <w:trHeight w:val="240"/>
        </w:trPr>
        <w:tc>
          <w:tcPr>
            <w:tcW w:w="10626" w:type="dxa"/>
          </w:tcPr>
          <w:p w:rsidR="00DF0A88" w:rsidRDefault="007F1D5B">
            <w:pPr>
              <w:pStyle w:val="TableParagraph"/>
              <w:spacing w:line="220" w:lineRule="exact"/>
              <w:ind w:left="110"/>
              <w:rPr>
                <w:sz w:val="20"/>
              </w:rPr>
            </w:pPr>
            <w:r>
              <w:rPr>
                <w:b/>
                <w:sz w:val="20"/>
              </w:rPr>
              <w:t xml:space="preserve">5.1.4 </w:t>
            </w:r>
            <w:r>
              <w:rPr>
                <w:sz w:val="20"/>
              </w:rPr>
              <w:t>En el caso de existir descuentos, estos deben aplicarse de forma independiente, es decir en cada línea cot</w:t>
            </w:r>
            <w:r>
              <w:rPr>
                <w:sz w:val="20"/>
              </w:rPr>
              <w:t>izada</w:t>
            </w:r>
          </w:p>
        </w:tc>
      </w:tr>
      <w:tr w:rsidR="00DF0A88">
        <w:trPr>
          <w:trHeight w:val="487"/>
        </w:trPr>
        <w:tc>
          <w:tcPr>
            <w:tcW w:w="10626" w:type="dxa"/>
          </w:tcPr>
          <w:p w:rsidR="00DF0A88" w:rsidRDefault="007F1D5B">
            <w:pPr>
              <w:pStyle w:val="TableParagraph"/>
              <w:spacing w:before="3" w:line="240" w:lineRule="atLeast"/>
              <w:ind w:left="110"/>
              <w:rPr>
                <w:sz w:val="20"/>
              </w:rPr>
            </w:pPr>
            <w:r>
              <w:rPr>
                <w:b/>
                <w:sz w:val="20"/>
              </w:rPr>
              <w:t xml:space="preserve">5.1.5 </w:t>
            </w:r>
            <w:r>
              <w:rPr>
                <w:sz w:val="20"/>
              </w:rPr>
              <w:t>La oferta se debe confeccionar con el impuesto de valor agregado para los bienes o servicios que se adquieran en esta contratación, esto de conformidad con la Ley N° 9635 -Fortalecimiento de las finanzas públicas.</w:t>
            </w:r>
          </w:p>
        </w:tc>
      </w:tr>
      <w:tr w:rsidR="00DF0A88">
        <w:trPr>
          <w:trHeight w:val="729"/>
        </w:trPr>
        <w:tc>
          <w:tcPr>
            <w:tcW w:w="10626" w:type="dxa"/>
          </w:tcPr>
          <w:p w:rsidR="00DF0A88" w:rsidRDefault="007F1D5B">
            <w:pPr>
              <w:pStyle w:val="TableParagraph"/>
              <w:ind w:left="110"/>
              <w:rPr>
                <w:b/>
                <w:sz w:val="20"/>
              </w:rPr>
            </w:pPr>
            <w:r>
              <w:rPr>
                <w:b/>
                <w:sz w:val="20"/>
              </w:rPr>
              <w:t>5.1.6 Régimen de Tributación Simplificada</w:t>
            </w:r>
          </w:p>
          <w:p w:rsidR="00DF0A88" w:rsidRDefault="00DF0A88">
            <w:pPr>
              <w:pStyle w:val="TableParagraph"/>
              <w:rPr>
                <w:sz w:val="20"/>
              </w:rPr>
            </w:pPr>
          </w:p>
          <w:p w:rsidR="00DF0A88" w:rsidRDefault="007F1D5B">
            <w:pPr>
              <w:pStyle w:val="TableParagraph"/>
              <w:spacing w:line="220" w:lineRule="exact"/>
              <w:ind w:left="110"/>
              <w:rPr>
                <w:sz w:val="20"/>
              </w:rPr>
            </w:pPr>
            <w:r>
              <w:rPr>
                <w:sz w:val="20"/>
              </w:rPr>
              <w:t>El Ministerio de Hacienda señala que: “El régimen de Tributación Simplificada constituye una opción de acceso voluntario y</w:t>
            </w:r>
          </w:p>
        </w:tc>
      </w:tr>
    </w:tbl>
    <w:p w:rsidR="00DF0A88" w:rsidRDefault="00DF0A88">
      <w:pPr>
        <w:spacing w:line="220" w:lineRule="exact"/>
        <w:rPr>
          <w:sz w:val="20"/>
        </w:rPr>
        <w:sectPr w:rsidR="00DF0A88">
          <w:headerReference w:type="default" r:id="rId34"/>
          <w:footerReference w:type="default" r:id="rId35"/>
          <w:pgSz w:w="12240" w:h="15840"/>
          <w:pgMar w:top="2080" w:right="320" w:bottom="1180" w:left="760" w:header="1266" w:footer="982" w:gutter="0"/>
          <w:pgNumType w:start="5"/>
          <w:cols w:space="720"/>
        </w:sectPr>
      </w:pPr>
    </w:p>
    <w:p w:rsidR="00DF0A88" w:rsidRDefault="00160032">
      <w:pPr>
        <w:pStyle w:val="Textoindependiente"/>
      </w:pPr>
      <w:r>
        <w:rPr>
          <w:noProof/>
          <w:lang w:val="es-CR" w:eastAsia="es-CR"/>
        </w:rPr>
        <w:lastRenderedPageBreak/>
        <mc:AlternateContent>
          <mc:Choice Requires="wpg">
            <w:drawing>
              <wp:anchor distT="0" distB="0" distL="114300" distR="114300" simplePos="0" relativeHeight="15733248" behindDoc="0" locked="0" layoutInCell="1" allowOverlap="1">
                <wp:simplePos x="0" y="0"/>
                <wp:positionH relativeFrom="page">
                  <wp:posOffset>554990</wp:posOffset>
                </wp:positionH>
                <wp:positionV relativeFrom="page">
                  <wp:posOffset>643890</wp:posOffset>
                </wp:positionV>
                <wp:extent cx="6810375" cy="2858770"/>
                <wp:effectExtent l="0" t="0" r="0" b="0"/>
                <wp:wrapNone/>
                <wp:docPr id="3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2858770"/>
                          <a:chOff x="874" y="1014"/>
                          <a:chExt cx="10725" cy="4502"/>
                        </a:xfrm>
                      </wpg:grpSpPr>
                      <wps:wsp>
                        <wps:cNvPr id="37" name="AutoShape 20"/>
                        <wps:cNvSpPr>
                          <a:spLocks/>
                        </wps:cNvSpPr>
                        <wps:spPr bwMode="auto">
                          <a:xfrm>
                            <a:off x="937" y="2292"/>
                            <a:ext cx="10636" cy="3224"/>
                          </a:xfrm>
                          <a:custGeom>
                            <a:avLst/>
                            <a:gdLst>
                              <a:gd name="T0" fmla="+- 0 937 937"/>
                              <a:gd name="T1" fmla="*/ T0 w 10636"/>
                              <a:gd name="T2" fmla="+- 0 2297 2292"/>
                              <a:gd name="T3" fmla="*/ 2297 h 3224"/>
                              <a:gd name="T4" fmla="+- 0 11573 937"/>
                              <a:gd name="T5" fmla="*/ T4 w 10636"/>
                              <a:gd name="T6" fmla="+- 0 2297 2292"/>
                              <a:gd name="T7" fmla="*/ 2297 h 3224"/>
                              <a:gd name="T8" fmla="+- 0 937 937"/>
                              <a:gd name="T9" fmla="*/ T8 w 10636"/>
                              <a:gd name="T10" fmla="+- 0 5511 2292"/>
                              <a:gd name="T11" fmla="*/ 5511 h 3224"/>
                              <a:gd name="T12" fmla="+- 0 11573 937"/>
                              <a:gd name="T13" fmla="*/ T12 w 10636"/>
                              <a:gd name="T14" fmla="+- 0 5511 2292"/>
                              <a:gd name="T15" fmla="*/ 5511 h 3224"/>
                              <a:gd name="T16" fmla="+- 0 942 937"/>
                              <a:gd name="T17" fmla="*/ T16 w 10636"/>
                              <a:gd name="T18" fmla="+- 0 2292 2292"/>
                              <a:gd name="T19" fmla="*/ 2292 h 3224"/>
                              <a:gd name="T20" fmla="+- 0 942 937"/>
                              <a:gd name="T21" fmla="*/ T20 w 10636"/>
                              <a:gd name="T22" fmla="+- 0 5516 2292"/>
                              <a:gd name="T23" fmla="*/ 5516 h 3224"/>
                              <a:gd name="T24" fmla="+- 0 11568 937"/>
                              <a:gd name="T25" fmla="*/ T24 w 10636"/>
                              <a:gd name="T26" fmla="+- 0 2292 2292"/>
                              <a:gd name="T27" fmla="*/ 2292 h 3224"/>
                              <a:gd name="T28" fmla="+- 0 11568 937"/>
                              <a:gd name="T29" fmla="*/ T28 w 10636"/>
                              <a:gd name="T30" fmla="+- 0 5516 2292"/>
                              <a:gd name="T31" fmla="*/ 5516 h 32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36" h="3224">
                                <a:moveTo>
                                  <a:pt x="0" y="5"/>
                                </a:moveTo>
                                <a:lnTo>
                                  <a:pt x="10636" y="5"/>
                                </a:lnTo>
                                <a:moveTo>
                                  <a:pt x="0" y="3219"/>
                                </a:moveTo>
                                <a:lnTo>
                                  <a:pt x="10636" y="3219"/>
                                </a:lnTo>
                                <a:moveTo>
                                  <a:pt x="5" y="0"/>
                                </a:moveTo>
                                <a:lnTo>
                                  <a:pt x="5" y="3224"/>
                                </a:lnTo>
                                <a:moveTo>
                                  <a:pt x="10631" y="0"/>
                                </a:moveTo>
                                <a:lnTo>
                                  <a:pt x="10631" y="322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19"/>
                        <wps:cNvSpPr>
                          <a:spLocks/>
                        </wps:cNvSpPr>
                        <wps:spPr bwMode="auto">
                          <a:xfrm>
                            <a:off x="874" y="1014"/>
                            <a:ext cx="10725" cy="1277"/>
                          </a:xfrm>
                          <a:custGeom>
                            <a:avLst/>
                            <a:gdLst>
                              <a:gd name="T0" fmla="+- 0 874 874"/>
                              <a:gd name="T1" fmla="*/ T0 w 10725"/>
                              <a:gd name="T2" fmla="+- 0 1044 1014"/>
                              <a:gd name="T3" fmla="*/ 1044 h 1277"/>
                              <a:gd name="T4" fmla="+- 0 11599 874"/>
                              <a:gd name="T5" fmla="*/ T4 w 10725"/>
                              <a:gd name="T6" fmla="+- 0 1044 1014"/>
                              <a:gd name="T7" fmla="*/ 1044 h 1277"/>
                              <a:gd name="T8" fmla="+- 0 994 874"/>
                              <a:gd name="T9" fmla="*/ T8 w 10725"/>
                              <a:gd name="T10" fmla="+- 0 1164 1014"/>
                              <a:gd name="T11" fmla="*/ 1164 h 1277"/>
                              <a:gd name="T12" fmla="+- 0 11479 874"/>
                              <a:gd name="T13" fmla="*/ T12 w 10725"/>
                              <a:gd name="T14" fmla="+- 0 1164 1014"/>
                              <a:gd name="T15" fmla="*/ 1164 h 1277"/>
                              <a:gd name="T16" fmla="+- 0 11569 874"/>
                              <a:gd name="T17" fmla="*/ T16 w 10725"/>
                              <a:gd name="T18" fmla="+- 0 1014 1014"/>
                              <a:gd name="T19" fmla="*/ 1014 h 1277"/>
                              <a:gd name="T20" fmla="+- 0 11569 874"/>
                              <a:gd name="T21" fmla="*/ T20 w 10725"/>
                              <a:gd name="T22" fmla="+- 0 1506 1014"/>
                              <a:gd name="T23" fmla="*/ 1506 h 1277"/>
                              <a:gd name="T24" fmla="+- 0 11449 874"/>
                              <a:gd name="T25" fmla="*/ T24 w 10725"/>
                              <a:gd name="T26" fmla="+- 0 1134 1014"/>
                              <a:gd name="T27" fmla="*/ 1134 h 1277"/>
                              <a:gd name="T28" fmla="+- 0 11449 874"/>
                              <a:gd name="T29" fmla="*/ T28 w 10725"/>
                              <a:gd name="T30" fmla="+- 0 1506 1014"/>
                              <a:gd name="T31" fmla="*/ 1506 h 1277"/>
                              <a:gd name="T32" fmla="+- 0 904 874"/>
                              <a:gd name="T33" fmla="*/ T32 w 10725"/>
                              <a:gd name="T34" fmla="+- 0 1506 1014"/>
                              <a:gd name="T35" fmla="*/ 1506 h 1277"/>
                              <a:gd name="T36" fmla="+- 0 904 874"/>
                              <a:gd name="T37" fmla="*/ T36 w 10725"/>
                              <a:gd name="T38" fmla="+- 0 1014 1014"/>
                              <a:gd name="T39" fmla="*/ 1014 h 1277"/>
                              <a:gd name="T40" fmla="+- 0 1024 874"/>
                              <a:gd name="T41" fmla="*/ T40 w 10725"/>
                              <a:gd name="T42" fmla="+- 0 1506 1014"/>
                              <a:gd name="T43" fmla="*/ 1506 h 1277"/>
                              <a:gd name="T44" fmla="+- 0 1024 874"/>
                              <a:gd name="T45" fmla="*/ T44 w 10725"/>
                              <a:gd name="T46" fmla="+- 0 1134 1014"/>
                              <a:gd name="T47" fmla="*/ 1134 h 1277"/>
                              <a:gd name="T48" fmla="+- 0 11569 874"/>
                              <a:gd name="T49" fmla="*/ T48 w 10725"/>
                              <a:gd name="T50" fmla="+- 0 1506 1014"/>
                              <a:gd name="T51" fmla="*/ 1506 h 1277"/>
                              <a:gd name="T52" fmla="+- 0 11569 874"/>
                              <a:gd name="T53" fmla="*/ T52 w 10725"/>
                              <a:gd name="T54" fmla="+- 0 1799 1014"/>
                              <a:gd name="T55" fmla="*/ 1799 h 1277"/>
                              <a:gd name="T56" fmla="+- 0 11449 874"/>
                              <a:gd name="T57" fmla="*/ T56 w 10725"/>
                              <a:gd name="T58" fmla="+- 0 1506 1014"/>
                              <a:gd name="T59" fmla="*/ 1506 h 1277"/>
                              <a:gd name="T60" fmla="+- 0 11449 874"/>
                              <a:gd name="T61" fmla="*/ T60 w 10725"/>
                              <a:gd name="T62" fmla="+- 0 1799 1014"/>
                              <a:gd name="T63" fmla="*/ 1799 h 1277"/>
                              <a:gd name="T64" fmla="+- 0 904 874"/>
                              <a:gd name="T65" fmla="*/ T64 w 10725"/>
                              <a:gd name="T66" fmla="+- 0 1799 1014"/>
                              <a:gd name="T67" fmla="*/ 1799 h 1277"/>
                              <a:gd name="T68" fmla="+- 0 904 874"/>
                              <a:gd name="T69" fmla="*/ T68 w 10725"/>
                              <a:gd name="T70" fmla="+- 0 1506 1014"/>
                              <a:gd name="T71" fmla="*/ 1506 h 1277"/>
                              <a:gd name="T72" fmla="+- 0 1024 874"/>
                              <a:gd name="T73" fmla="*/ T72 w 10725"/>
                              <a:gd name="T74" fmla="+- 0 1799 1014"/>
                              <a:gd name="T75" fmla="*/ 1799 h 1277"/>
                              <a:gd name="T76" fmla="+- 0 1024 874"/>
                              <a:gd name="T77" fmla="*/ T76 w 10725"/>
                              <a:gd name="T78" fmla="+- 0 1506 1014"/>
                              <a:gd name="T79" fmla="*/ 1506 h 1277"/>
                              <a:gd name="T80" fmla="+- 0 11569 874"/>
                              <a:gd name="T81" fmla="*/ T80 w 10725"/>
                              <a:gd name="T82" fmla="+- 0 1799 1014"/>
                              <a:gd name="T83" fmla="*/ 1799 h 1277"/>
                              <a:gd name="T84" fmla="+- 0 11569 874"/>
                              <a:gd name="T85" fmla="*/ T84 w 10725"/>
                              <a:gd name="T86" fmla="+- 0 2291 1014"/>
                              <a:gd name="T87" fmla="*/ 2291 h 1277"/>
                              <a:gd name="T88" fmla="+- 0 11449 874"/>
                              <a:gd name="T89" fmla="*/ T88 w 10725"/>
                              <a:gd name="T90" fmla="+- 0 1799 1014"/>
                              <a:gd name="T91" fmla="*/ 1799 h 1277"/>
                              <a:gd name="T92" fmla="+- 0 11449 874"/>
                              <a:gd name="T93" fmla="*/ T92 w 10725"/>
                              <a:gd name="T94" fmla="+- 0 2171 1014"/>
                              <a:gd name="T95" fmla="*/ 2171 h 1277"/>
                              <a:gd name="T96" fmla="+- 0 11599 874"/>
                              <a:gd name="T97" fmla="*/ T96 w 10725"/>
                              <a:gd name="T98" fmla="+- 0 2261 1014"/>
                              <a:gd name="T99" fmla="*/ 2261 h 1277"/>
                              <a:gd name="T100" fmla="+- 0 874 874"/>
                              <a:gd name="T101" fmla="*/ T100 w 10725"/>
                              <a:gd name="T102" fmla="+- 0 2261 1014"/>
                              <a:gd name="T103" fmla="*/ 2261 h 1277"/>
                              <a:gd name="T104" fmla="+- 0 11479 874"/>
                              <a:gd name="T105" fmla="*/ T104 w 10725"/>
                              <a:gd name="T106" fmla="+- 0 2141 1014"/>
                              <a:gd name="T107" fmla="*/ 2141 h 1277"/>
                              <a:gd name="T108" fmla="+- 0 994 874"/>
                              <a:gd name="T109" fmla="*/ T108 w 10725"/>
                              <a:gd name="T110" fmla="+- 0 2141 1014"/>
                              <a:gd name="T111" fmla="*/ 2141 h 1277"/>
                              <a:gd name="T112" fmla="+- 0 904 874"/>
                              <a:gd name="T113" fmla="*/ T112 w 10725"/>
                              <a:gd name="T114" fmla="+- 0 2291 1014"/>
                              <a:gd name="T115" fmla="*/ 2291 h 1277"/>
                              <a:gd name="T116" fmla="+- 0 904 874"/>
                              <a:gd name="T117" fmla="*/ T116 w 10725"/>
                              <a:gd name="T118" fmla="+- 0 1799 1014"/>
                              <a:gd name="T119" fmla="*/ 1799 h 1277"/>
                              <a:gd name="T120" fmla="+- 0 1024 874"/>
                              <a:gd name="T121" fmla="*/ T120 w 10725"/>
                              <a:gd name="T122" fmla="+- 0 2171 1014"/>
                              <a:gd name="T123" fmla="*/ 2171 h 1277"/>
                              <a:gd name="T124" fmla="+- 0 1024 874"/>
                              <a:gd name="T125" fmla="*/ T124 w 10725"/>
                              <a:gd name="T126" fmla="+- 0 1799 1014"/>
                              <a:gd name="T127" fmla="*/ 1799 h 1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725" h="1277">
                                <a:moveTo>
                                  <a:pt x="0" y="30"/>
                                </a:moveTo>
                                <a:lnTo>
                                  <a:pt x="10725" y="30"/>
                                </a:lnTo>
                                <a:moveTo>
                                  <a:pt x="120" y="150"/>
                                </a:moveTo>
                                <a:lnTo>
                                  <a:pt x="10605" y="150"/>
                                </a:lnTo>
                                <a:moveTo>
                                  <a:pt x="10695" y="0"/>
                                </a:moveTo>
                                <a:lnTo>
                                  <a:pt x="10695" y="492"/>
                                </a:lnTo>
                                <a:moveTo>
                                  <a:pt x="10575" y="120"/>
                                </a:moveTo>
                                <a:lnTo>
                                  <a:pt x="10575" y="492"/>
                                </a:lnTo>
                                <a:moveTo>
                                  <a:pt x="30" y="492"/>
                                </a:moveTo>
                                <a:lnTo>
                                  <a:pt x="30" y="0"/>
                                </a:lnTo>
                                <a:moveTo>
                                  <a:pt x="150" y="492"/>
                                </a:moveTo>
                                <a:lnTo>
                                  <a:pt x="150" y="120"/>
                                </a:lnTo>
                                <a:moveTo>
                                  <a:pt x="10695" y="492"/>
                                </a:moveTo>
                                <a:lnTo>
                                  <a:pt x="10695" y="785"/>
                                </a:lnTo>
                                <a:moveTo>
                                  <a:pt x="10575" y="492"/>
                                </a:moveTo>
                                <a:lnTo>
                                  <a:pt x="10575" y="785"/>
                                </a:lnTo>
                                <a:moveTo>
                                  <a:pt x="30" y="785"/>
                                </a:moveTo>
                                <a:lnTo>
                                  <a:pt x="30" y="492"/>
                                </a:lnTo>
                                <a:moveTo>
                                  <a:pt x="150" y="785"/>
                                </a:moveTo>
                                <a:lnTo>
                                  <a:pt x="150" y="492"/>
                                </a:lnTo>
                                <a:moveTo>
                                  <a:pt x="10695" y="785"/>
                                </a:moveTo>
                                <a:lnTo>
                                  <a:pt x="10695" y="1277"/>
                                </a:lnTo>
                                <a:moveTo>
                                  <a:pt x="10575" y="785"/>
                                </a:moveTo>
                                <a:lnTo>
                                  <a:pt x="10575" y="1157"/>
                                </a:lnTo>
                                <a:moveTo>
                                  <a:pt x="10725" y="1247"/>
                                </a:moveTo>
                                <a:lnTo>
                                  <a:pt x="0" y="1247"/>
                                </a:lnTo>
                                <a:moveTo>
                                  <a:pt x="10605" y="1127"/>
                                </a:moveTo>
                                <a:lnTo>
                                  <a:pt x="120" y="1127"/>
                                </a:lnTo>
                                <a:moveTo>
                                  <a:pt x="30" y="1277"/>
                                </a:moveTo>
                                <a:lnTo>
                                  <a:pt x="30" y="785"/>
                                </a:lnTo>
                                <a:moveTo>
                                  <a:pt x="150" y="1157"/>
                                </a:moveTo>
                                <a:lnTo>
                                  <a:pt x="150" y="78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556" y="1250"/>
                            <a:ext cx="742"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42" y="1233"/>
                            <a:ext cx="195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16"/>
                        <wps:cNvSpPr txBox="1">
                          <a:spLocks noChangeArrowheads="1"/>
                        </wps:cNvSpPr>
                        <wps:spPr bwMode="auto">
                          <a:xfrm>
                            <a:off x="947" y="2271"/>
                            <a:ext cx="10616" cy="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34"/>
                                <w:ind w:left="105" w:right="124"/>
                                <w:jc w:val="both"/>
                                <w:rPr>
                                  <w:sz w:val="20"/>
                                </w:rPr>
                              </w:pPr>
                              <w:r>
                                <w:rPr>
                                  <w:sz w:val="20"/>
                                </w:rPr>
                                <w:t>sencillo para que los pequeños contribuyentes cumplan con los deberes tributarios, simplificando sus obligaciones y su contabilidad. La inscripción bajo este régimen es voluntaria”.</w:t>
                              </w:r>
                            </w:p>
                            <w:p w:rsidR="00DF0A88" w:rsidRDefault="00DF0A88">
                              <w:pPr>
                                <w:spacing w:before="11"/>
                                <w:rPr>
                                  <w:sz w:val="19"/>
                                </w:rPr>
                              </w:pPr>
                            </w:p>
                            <w:p w:rsidR="00DF0A88" w:rsidRDefault="007F1D5B">
                              <w:pPr>
                                <w:spacing w:before="1"/>
                                <w:ind w:left="105" w:right="131"/>
                                <w:jc w:val="both"/>
                                <w:rPr>
                                  <w:sz w:val="20"/>
                                </w:rPr>
                              </w:pPr>
                              <w:r>
                                <w:rPr>
                                  <w:sz w:val="20"/>
                                </w:rPr>
                                <w:t>Sin embargo, para una evaluación de las ofertas en igualdad de condiciones entre los oferentes, en el caso de que algún interesado en presentar su oferta pertenezca a este régimen, deberá considerar en su oferta lo siguiente:</w:t>
                              </w:r>
                            </w:p>
                            <w:p w:rsidR="00DF0A88" w:rsidRDefault="00DF0A88">
                              <w:pPr>
                                <w:spacing w:before="8"/>
                                <w:rPr>
                                  <w:sz w:val="19"/>
                                </w:rPr>
                              </w:pPr>
                            </w:p>
                            <w:p w:rsidR="00DF0A88" w:rsidRDefault="007F1D5B">
                              <w:pPr>
                                <w:numPr>
                                  <w:ilvl w:val="0"/>
                                  <w:numId w:val="6"/>
                                </w:numPr>
                                <w:tabs>
                                  <w:tab w:val="left" w:pos="825"/>
                                  <w:tab w:val="left" w:pos="6310"/>
                                  <w:tab w:val="left" w:pos="7057"/>
                                </w:tabs>
                                <w:ind w:hanging="361"/>
                                <w:rPr>
                                  <w:rFonts w:ascii="Times New Roman" w:hAnsi="Times New Roman"/>
                                  <w:sz w:val="24"/>
                                </w:rPr>
                              </w:pPr>
                              <w:r>
                                <w:rPr>
                                  <w:sz w:val="20"/>
                                </w:rPr>
                                <w:t>Indicar si pertenece al régim</w:t>
                              </w:r>
                              <w:r>
                                <w:rPr>
                                  <w:sz w:val="20"/>
                                </w:rPr>
                                <w:t>en de tributación</w:t>
                              </w:r>
                              <w:r>
                                <w:rPr>
                                  <w:spacing w:val="-21"/>
                                  <w:sz w:val="20"/>
                                </w:rPr>
                                <w:t xml:space="preserve"> </w:t>
                              </w:r>
                              <w:r>
                                <w:rPr>
                                  <w:sz w:val="20"/>
                                </w:rPr>
                                <w:t xml:space="preserve">simplificado.  </w:t>
                              </w:r>
                              <w:r>
                                <w:rPr>
                                  <w:spacing w:val="40"/>
                                  <w:sz w:val="20"/>
                                </w:rPr>
                                <w:t xml:space="preserve"> </w:t>
                              </w:r>
                              <w:r>
                                <w:rPr>
                                  <w:b/>
                                  <w:sz w:val="20"/>
                                </w:rPr>
                                <w:t>SI</w:t>
                              </w:r>
                              <w:r>
                                <w:rPr>
                                  <w:b/>
                                  <w:sz w:val="20"/>
                                  <w:u w:val="single"/>
                                </w:rPr>
                                <w:t xml:space="preserve"> </w:t>
                              </w:r>
                              <w:r>
                                <w:rPr>
                                  <w:b/>
                                  <w:sz w:val="20"/>
                                  <w:u w:val="single"/>
                                </w:rPr>
                                <w:tab/>
                              </w:r>
                              <w:r>
                                <w:rPr>
                                  <w:b/>
                                  <w:sz w:val="20"/>
                                </w:rPr>
                                <w:t>NO</w:t>
                              </w:r>
                              <w:r>
                                <w:rPr>
                                  <w:b/>
                                  <w:spacing w:val="-1"/>
                                  <w:sz w:val="20"/>
                                </w:rPr>
                                <w:t xml:space="preserve"> </w:t>
                              </w:r>
                              <w:r>
                                <w:rPr>
                                  <w:rFonts w:ascii="Times New Roman" w:hAnsi="Times New Roman"/>
                                  <w:sz w:val="20"/>
                                  <w:u w:val="single"/>
                                </w:rPr>
                                <w:t xml:space="preserve"> </w:t>
                              </w:r>
                              <w:r>
                                <w:rPr>
                                  <w:rFonts w:ascii="Times New Roman" w:hAnsi="Times New Roman"/>
                                  <w:sz w:val="20"/>
                                  <w:u w:val="single"/>
                                </w:rPr>
                                <w:tab/>
                              </w:r>
                            </w:p>
                            <w:p w:rsidR="00DF0A88" w:rsidRDefault="007F1D5B">
                              <w:pPr>
                                <w:numPr>
                                  <w:ilvl w:val="0"/>
                                  <w:numId w:val="6"/>
                                </w:numPr>
                                <w:tabs>
                                  <w:tab w:val="left" w:pos="825"/>
                                </w:tabs>
                                <w:spacing w:before="2"/>
                                <w:ind w:left="824" w:right="119"/>
                                <w:rPr>
                                  <w:sz w:val="20"/>
                                </w:rPr>
                              </w:pPr>
                              <w:r>
                                <w:rPr>
                                  <w:sz w:val="20"/>
                                </w:rPr>
                                <w:t>A la hora de registrar el precio unitario deberá incluir sin excepción el IVA que le corresponde a la(s) línea(s) a ofertar, esto para efecto de la evaluación de las</w:t>
                              </w:r>
                              <w:r>
                                <w:rPr>
                                  <w:spacing w:val="-4"/>
                                  <w:sz w:val="20"/>
                                </w:rPr>
                                <w:t xml:space="preserve"> </w:t>
                              </w:r>
                              <w:r>
                                <w:rPr>
                                  <w:sz w:val="20"/>
                                </w:rPr>
                                <w:t>ofertas.</w:t>
                              </w:r>
                            </w:p>
                            <w:p w:rsidR="00DF0A88" w:rsidRDefault="00DF0A88">
                              <w:pPr>
                                <w:spacing w:before="11"/>
                                <w:rPr>
                                  <w:sz w:val="19"/>
                                </w:rPr>
                              </w:pPr>
                            </w:p>
                            <w:p w:rsidR="00DF0A88" w:rsidRDefault="007F1D5B">
                              <w:pPr>
                                <w:ind w:left="105" w:right="114"/>
                                <w:jc w:val="both"/>
                                <w:rPr>
                                  <w:sz w:val="20"/>
                                </w:rPr>
                              </w:pPr>
                              <w:r>
                                <w:rPr>
                                  <w:sz w:val="20"/>
                                </w:rPr>
                                <w:t>Es importante aclarar que en caso de</w:t>
                              </w:r>
                              <w:r>
                                <w:rPr>
                                  <w:sz w:val="20"/>
                                </w:rPr>
                                <w:t xml:space="preserve"> que el adjudicatario SI ostente la condición de pertenecer al Régimen de Tributación Simplificado, se le descontará el monto correspondiente al % del IVA para cada una de la(s) línea(s) en las que resulte adjudicatario(a) al momento de emitir el pedido.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3" style="position:absolute;margin-left:43.7pt;margin-top:50.7pt;width:536.25pt;height:225.1pt;z-index:15733248;mso-position-horizontal-relative:page;mso-position-vertical-relative:page" coordorigin="874,1014" coordsize="10725,4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">
                <v:shape id="AutoShape 20" o:spid="_x0000_s1034" style="position:absolute;left:937;top:2292;width:10636;height:3224;visibility:visible;mso-wrap-style:square;v-text-anchor:top" coordsize="10636,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5o8AA&#10;AADbAAAADwAAAGRycy9kb3ducmV2LnhtbESPTWrDMBCF94HeQUyhu0RqCm1wo5hgCPWydXyAwZra&#10;TqyRkVTbuX1VKGT5eD8fb58vdhAT+dA71vC8USCIG2d6bjXU59N6ByJEZIODY9JwowD54WG1x8y4&#10;mb9oqmIr0giHDDV0MY6ZlKHpyGLYuJE4ed/OW4xJ+lYaj3Mat4PcKvUqLfacCB2OVHTUXKsfq+E6&#10;qyLhQqk+PutQ+ctNoeq1fnpcju8gIi3xHv5vl0bDyxv8fU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L5o8AAAADbAAAADwAAAAAAAAAAAAAAAACYAgAAZHJzL2Rvd25y&#10;ZXYueG1sUEsFBgAAAAAEAAQA9QAAAIUDAAAAAA==&#10;" path="m,5r10636,m,3219r10636,m5,r,3224m10631,r,3224e" filled="f" strokeweight=".5pt">
                  <v:path arrowok="t" o:connecttype="custom" o:connectlocs="0,2297;10636,2297;0,5511;10636,5511;5,2292;5,5516;10631,2292;10631,5516" o:connectangles="0,0,0,0,0,0,0,0"/>
                </v:shape>
                <v:shape id="AutoShape 19" o:spid="_x0000_s1035" style="position:absolute;left:874;top:1014;width:10725;height:1277;visibility:visible;mso-wrap-style:square;v-text-anchor:top" coordsize="10725,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9XMEA&#10;AADbAAAADwAAAGRycy9kb3ducmV2LnhtbERPz2vCMBS+C/sfwhvspuksbtIZRYTSHWRDN9j10bw1&#10;Zc1LSWKt/vXLQfD48f1ebUbbiYF8aB0reJ5lIIhrp1tuFHx/ldMliBCRNXaOScGFAmzWD5MVFtqd&#10;+UDDMTYihXAoUIGJsS+kDLUhi2HmeuLE/TpvMSboG6k9nlO47eQ8y16kxZZTg8Gedobqv+PJKvjQ&#10;/c/r0rULZz6rvddl3lyxUurpcdy+gYg0xrv45n7XCvI0Nn1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VzBAAAA2wAAAA8AAAAAAAAAAAAAAAAAmAIAAGRycy9kb3du&#10;cmV2LnhtbFBLBQYAAAAABAAEAPUAAACGAwAAAAA=&#10;" path="m,30r10725,m120,150r10485,m10695,r,492m10575,120r,372m30,492l30,m150,492r,-372m10695,492r,293m10575,492r,293m30,785r,-293m150,785r,-293m10695,785r,492m10575,785r,372m10725,1247l,1247m10605,1127r-10485,m30,1277r,-492m150,1157r,-372e" filled="f" strokecolor="#1e4d78" strokeweight="3pt">
                  <v:path arrowok="t" o:connecttype="custom" o:connectlocs="0,1044;10725,1044;120,1164;10605,1164;10695,1014;10695,1506;10575,1134;10575,1506;30,1506;30,1014;150,1506;150,1134;10695,1506;10695,1799;10575,1506;10575,1799;30,1799;30,1506;150,1799;150,1506;10695,1799;10695,2291;10575,1799;10575,2171;10725,2261;0,2261;10605,2141;120,2141;30,2291;30,1799;150,2171;150,1799" o:connectangles="0,0,0,0,0,0,0,0,0,0,0,0,0,0,0,0,0,0,0,0,0,0,0,0,0,0,0,0,0,0,0,0"/>
                </v:shape>
                <v:shape id="Picture 18" o:spid="_x0000_s1036" type="#_x0000_t75" style="position:absolute;left:10556;top:1250;width:742;height: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uOZ/EAAAA2wAAAA8AAABkcnMvZG93bnJldi54bWxEj9FqwkAURN8L/sNyhb7ppikEm7pKEYJF&#10;KbTRD7hmr0lo9m7IbpOYr3cLhT4OM3OGWW9H04ieOldbVvC0jEAQF1bXXCo4n7LFCoTzyBoby6Tg&#10;Rg62m9nDGlNtB/6iPvelCBB2KSqovG9TKV1RkUG3tC1x8K62M+iD7EqpOxwC3DQyjqJEGqw5LFTY&#10;0q6i4jv/MQo+P/ja0HCcLpNJ4r1Mojw7nJV6nI9vryA8jf4//Nd+1wqeX+D3S/gBcn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uOZ/EAAAA2wAAAA8AAAAAAAAAAAAAAAAA&#10;nwIAAGRycy9kb3ducmV2LnhtbFBLBQYAAAAABAAEAPcAAACQAwAAAAA=&#10;">
                  <v:imagedata r:id="rId27" o:title=""/>
                </v:shape>
                <v:shape id="Picture 17" o:spid="_x0000_s1037" type="#_x0000_t75" style="position:absolute;left:1142;top:1233;width:195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kJMzBAAAA2wAAAA8AAABkcnMvZG93bnJldi54bWxET8uKwjAU3QvzD+EOuNNU8UXHKIOM4mJQ&#10;fIDba3OnLTY3JUm1/r1ZDLg8nPd82ZpK3Mn50rKCQT8BQZxZXXKu4Hxa92YgfEDWWFkmBU/ysFx8&#10;dOaYavvgA92PIRcxhH2KCooQ6lRKnxVk0PdtTRy5P+sMhghdLrXDRww3lRwmyUQaLDk2FFjTqqDs&#10;dmyMgtXPeLO/VL9u01yno2k92x2SYaNU97P9/gIRqA1v8b97qxWM4vr4Jf4AuXg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CkJMzBAAAA2wAAAA8AAAAAAAAAAAAAAAAAnwIA&#10;AGRycy9kb3ducmV2LnhtbFBLBQYAAAAABAAEAPcAAACNAwAAAAA=&#10;">
                  <v:imagedata r:id="rId28" o:title=""/>
                </v:shape>
                <v:shape id="Text Box 16" o:spid="_x0000_s1038" type="#_x0000_t202" style="position:absolute;left:947;top:2271;width:10616;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DF0A88" w:rsidRDefault="007F1D5B">
                        <w:pPr>
                          <w:spacing w:before="34"/>
                          <w:ind w:left="105" w:right="124"/>
                          <w:jc w:val="both"/>
                          <w:rPr>
                            <w:sz w:val="20"/>
                          </w:rPr>
                        </w:pPr>
                        <w:r>
                          <w:rPr>
                            <w:sz w:val="20"/>
                          </w:rPr>
                          <w:t>sencillo para que los pequeños contribuyentes cumplan con los deberes tributarios, simplificando sus obligaciones y su contabilidad. La inscripción bajo este régimen es voluntaria”.</w:t>
                        </w:r>
                      </w:p>
                      <w:p w:rsidR="00DF0A88" w:rsidRDefault="00DF0A88">
                        <w:pPr>
                          <w:spacing w:before="11"/>
                          <w:rPr>
                            <w:sz w:val="19"/>
                          </w:rPr>
                        </w:pPr>
                      </w:p>
                      <w:p w:rsidR="00DF0A88" w:rsidRDefault="007F1D5B">
                        <w:pPr>
                          <w:spacing w:before="1"/>
                          <w:ind w:left="105" w:right="131"/>
                          <w:jc w:val="both"/>
                          <w:rPr>
                            <w:sz w:val="20"/>
                          </w:rPr>
                        </w:pPr>
                        <w:r>
                          <w:rPr>
                            <w:sz w:val="20"/>
                          </w:rPr>
                          <w:t>Sin embargo, para una evaluación de las ofertas en igualdad de condiciones entre los oferentes, en el caso de que algún interesado en presentar su oferta pertenezca a este régimen, deberá considerar en su oferta lo siguiente:</w:t>
                        </w:r>
                      </w:p>
                      <w:p w:rsidR="00DF0A88" w:rsidRDefault="00DF0A88">
                        <w:pPr>
                          <w:spacing w:before="8"/>
                          <w:rPr>
                            <w:sz w:val="19"/>
                          </w:rPr>
                        </w:pPr>
                      </w:p>
                      <w:p w:rsidR="00DF0A88" w:rsidRDefault="007F1D5B">
                        <w:pPr>
                          <w:numPr>
                            <w:ilvl w:val="0"/>
                            <w:numId w:val="6"/>
                          </w:numPr>
                          <w:tabs>
                            <w:tab w:val="left" w:pos="825"/>
                            <w:tab w:val="left" w:pos="6310"/>
                            <w:tab w:val="left" w:pos="7057"/>
                          </w:tabs>
                          <w:ind w:hanging="361"/>
                          <w:rPr>
                            <w:rFonts w:ascii="Times New Roman" w:hAnsi="Times New Roman"/>
                            <w:sz w:val="24"/>
                          </w:rPr>
                        </w:pPr>
                        <w:r>
                          <w:rPr>
                            <w:sz w:val="20"/>
                          </w:rPr>
                          <w:t>Indicar si pertenece al régim</w:t>
                        </w:r>
                        <w:r>
                          <w:rPr>
                            <w:sz w:val="20"/>
                          </w:rPr>
                          <w:t>en de tributación</w:t>
                        </w:r>
                        <w:r>
                          <w:rPr>
                            <w:spacing w:val="-21"/>
                            <w:sz w:val="20"/>
                          </w:rPr>
                          <w:t xml:space="preserve"> </w:t>
                        </w:r>
                        <w:r>
                          <w:rPr>
                            <w:sz w:val="20"/>
                          </w:rPr>
                          <w:t xml:space="preserve">simplificado.  </w:t>
                        </w:r>
                        <w:r>
                          <w:rPr>
                            <w:spacing w:val="40"/>
                            <w:sz w:val="20"/>
                          </w:rPr>
                          <w:t xml:space="preserve"> </w:t>
                        </w:r>
                        <w:r>
                          <w:rPr>
                            <w:b/>
                            <w:sz w:val="20"/>
                          </w:rPr>
                          <w:t>SI</w:t>
                        </w:r>
                        <w:r>
                          <w:rPr>
                            <w:b/>
                            <w:sz w:val="20"/>
                            <w:u w:val="single"/>
                          </w:rPr>
                          <w:t xml:space="preserve"> </w:t>
                        </w:r>
                        <w:r>
                          <w:rPr>
                            <w:b/>
                            <w:sz w:val="20"/>
                            <w:u w:val="single"/>
                          </w:rPr>
                          <w:tab/>
                        </w:r>
                        <w:r>
                          <w:rPr>
                            <w:b/>
                            <w:sz w:val="20"/>
                          </w:rPr>
                          <w:t>NO</w:t>
                        </w:r>
                        <w:r>
                          <w:rPr>
                            <w:b/>
                            <w:spacing w:val="-1"/>
                            <w:sz w:val="20"/>
                          </w:rPr>
                          <w:t xml:space="preserve"> </w:t>
                        </w:r>
                        <w:r>
                          <w:rPr>
                            <w:rFonts w:ascii="Times New Roman" w:hAnsi="Times New Roman"/>
                            <w:sz w:val="20"/>
                            <w:u w:val="single"/>
                          </w:rPr>
                          <w:t xml:space="preserve"> </w:t>
                        </w:r>
                        <w:r>
                          <w:rPr>
                            <w:rFonts w:ascii="Times New Roman" w:hAnsi="Times New Roman"/>
                            <w:sz w:val="20"/>
                            <w:u w:val="single"/>
                          </w:rPr>
                          <w:tab/>
                        </w:r>
                      </w:p>
                      <w:p w:rsidR="00DF0A88" w:rsidRDefault="007F1D5B">
                        <w:pPr>
                          <w:numPr>
                            <w:ilvl w:val="0"/>
                            <w:numId w:val="6"/>
                          </w:numPr>
                          <w:tabs>
                            <w:tab w:val="left" w:pos="825"/>
                          </w:tabs>
                          <w:spacing w:before="2"/>
                          <w:ind w:left="824" w:right="119"/>
                          <w:rPr>
                            <w:sz w:val="20"/>
                          </w:rPr>
                        </w:pPr>
                        <w:r>
                          <w:rPr>
                            <w:sz w:val="20"/>
                          </w:rPr>
                          <w:t>A la hora de registrar el precio unitario deberá incluir sin excepción el IVA que le corresponde a la(s) línea(s) a ofertar, esto para efecto de la evaluación de las</w:t>
                        </w:r>
                        <w:r>
                          <w:rPr>
                            <w:spacing w:val="-4"/>
                            <w:sz w:val="20"/>
                          </w:rPr>
                          <w:t xml:space="preserve"> </w:t>
                        </w:r>
                        <w:r>
                          <w:rPr>
                            <w:sz w:val="20"/>
                          </w:rPr>
                          <w:t>ofertas.</w:t>
                        </w:r>
                      </w:p>
                      <w:p w:rsidR="00DF0A88" w:rsidRDefault="00DF0A88">
                        <w:pPr>
                          <w:spacing w:before="11"/>
                          <w:rPr>
                            <w:sz w:val="19"/>
                          </w:rPr>
                        </w:pPr>
                      </w:p>
                      <w:p w:rsidR="00DF0A88" w:rsidRDefault="007F1D5B">
                        <w:pPr>
                          <w:ind w:left="105" w:right="114"/>
                          <w:jc w:val="both"/>
                          <w:rPr>
                            <w:sz w:val="20"/>
                          </w:rPr>
                        </w:pPr>
                        <w:r>
                          <w:rPr>
                            <w:sz w:val="20"/>
                          </w:rPr>
                          <w:t>Es importante aclarar que en caso de</w:t>
                        </w:r>
                        <w:r>
                          <w:rPr>
                            <w:sz w:val="20"/>
                          </w:rPr>
                          <w:t xml:space="preserve"> que el adjudicatario SI ostente la condición de pertenecer al Régimen de Tributación Simplificado, se le descontará el monto correspondiente al % del IVA para cada una de la(s) línea(s) en las que resulte adjudicatario(a) al momento de emitir el pedido.</w:t>
                        </w:r>
                      </w:p>
                    </w:txbxContent>
                  </v:textbox>
                </v:shape>
                <w10:wrap anchorx="page" anchory="page"/>
              </v:group>
            </w:pict>
          </mc:Fallback>
        </mc:AlternateContent>
      </w: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spacing w:before="10"/>
        <w:rPr>
          <w:sz w:val="15"/>
        </w:rPr>
      </w:pPr>
    </w:p>
    <w:p w:rsidR="00DF0A88" w:rsidRDefault="007F1D5B">
      <w:pPr>
        <w:pStyle w:val="Ttulo1"/>
        <w:numPr>
          <w:ilvl w:val="1"/>
          <w:numId w:val="8"/>
        </w:numPr>
        <w:tabs>
          <w:tab w:val="left" w:pos="676"/>
        </w:tabs>
        <w:spacing w:before="60"/>
        <w:ind w:hanging="301"/>
      </w:pPr>
      <w:r>
        <w:t>En el caso de requerir exoneración de impuestos de nacionalización (Trámites en la</w:t>
      </w:r>
      <w:r>
        <w:rPr>
          <w:spacing w:val="-14"/>
        </w:rPr>
        <w:t xml:space="preserve"> </w:t>
      </w:r>
      <w:r>
        <w:t>Aduana)</w:t>
      </w:r>
    </w:p>
    <w:p w:rsidR="00DF0A88" w:rsidRDefault="00160032">
      <w:pPr>
        <w:pStyle w:val="Textoindependiente"/>
        <w:spacing w:before="6"/>
        <w:rPr>
          <w:b/>
          <w:sz w:val="16"/>
        </w:rPr>
      </w:pPr>
      <w:r>
        <w:rPr>
          <w:noProof/>
          <w:lang w:val="es-CR" w:eastAsia="es-CR"/>
        </w:rPr>
        <mc:AlternateContent>
          <mc:Choice Requires="wps">
            <w:drawing>
              <wp:anchor distT="0" distB="0" distL="0" distR="0" simplePos="0" relativeHeight="487591424" behindDoc="1" locked="0" layoutInCell="1" allowOverlap="1">
                <wp:simplePos x="0" y="0"/>
                <wp:positionH relativeFrom="page">
                  <wp:posOffset>598170</wp:posOffset>
                </wp:positionH>
                <wp:positionV relativeFrom="paragraph">
                  <wp:posOffset>156210</wp:posOffset>
                </wp:positionV>
                <wp:extent cx="6837680" cy="2950210"/>
                <wp:effectExtent l="0" t="0" r="0" b="0"/>
                <wp:wrapTopAndBottom/>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50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0A88" w:rsidRDefault="00DF0A88">
                            <w:pPr>
                              <w:pStyle w:val="Textoindependiente"/>
                              <w:spacing w:before="3"/>
                              <w:rPr>
                                <w:b/>
                              </w:rPr>
                            </w:pPr>
                          </w:p>
                          <w:p w:rsidR="00DF0A88" w:rsidRDefault="007F1D5B">
                            <w:pPr>
                              <w:pStyle w:val="Textoindependiente"/>
                              <w:tabs>
                                <w:tab w:val="left" w:pos="2922"/>
                                <w:tab w:val="left" w:pos="3666"/>
                              </w:tabs>
                              <w:ind w:left="105" w:right="115"/>
                              <w:rPr>
                                <w:rFonts w:ascii="Times New Roman" w:hAnsi="Times New Roman"/>
                              </w:rPr>
                            </w:pPr>
                            <w:r>
                              <w:rPr>
                                <w:u w:val="single"/>
                              </w:rPr>
                              <w:t>Al ingresar la oferta electrónica en el campo de observaciones, el (la) oferente puede realizar la indicación de si requiere</w:t>
                            </w:r>
                            <w:r>
                              <w:t xml:space="preserve"> </w:t>
                            </w:r>
                            <w:r>
                              <w:rPr>
                                <w:u w:val="single"/>
                              </w:rPr>
                              <w:t>exoneración de</w:t>
                            </w:r>
                            <w:r>
                              <w:rPr>
                                <w:spacing w:val="-6"/>
                                <w:u w:val="single"/>
                              </w:rPr>
                              <w:t xml:space="preserve"> </w:t>
                            </w:r>
                            <w:r>
                              <w:rPr>
                                <w:u w:val="single"/>
                              </w:rPr>
                              <w:t>impuestos.</w:t>
                            </w:r>
                            <w:r>
                              <w:rPr>
                                <w:spacing w:val="43"/>
                              </w:rPr>
                              <w:t xml:space="preserve"> </w:t>
                            </w:r>
                            <w:r>
                              <w:rPr>
                                <w:b/>
                              </w:rPr>
                              <w:t>SI</w:t>
                            </w:r>
                            <w:r>
                              <w:rPr>
                                <w:b/>
                                <w:u w:val="single"/>
                              </w:rPr>
                              <w:t xml:space="preserve"> </w:t>
                            </w:r>
                            <w:r>
                              <w:rPr>
                                <w:b/>
                                <w:u w:val="single"/>
                              </w:rPr>
                              <w:tab/>
                            </w:r>
                            <w:r>
                              <w:rPr>
                                <w:b/>
                              </w:rPr>
                              <w:t>NO</w:t>
                            </w:r>
                            <w:r>
                              <w:rPr>
                                <w:b/>
                                <w:spacing w:val="1"/>
                              </w:rPr>
                              <w:t xml:space="preserve"> </w:t>
                            </w:r>
                            <w:r>
                              <w:rPr>
                                <w:rFonts w:ascii="Times New Roman" w:hAnsi="Times New Roman"/>
                                <w:u w:val="single"/>
                              </w:rPr>
                              <w:t xml:space="preserve"> </w:t>
                            </w:r>
                            <w:r>
                              <w:rPr>
                                <w:rFonts w:ascii="Times New Roman" w:hAnsi="Times New Roman"/>
                                <w:u w:val="single"/>
                              </w:rPr>
                              <w:tab/>
                            </w:r>
                          </w:p>
                          <w:p w:rsidR="00DF0A88" w:rsidRDefault="00DF0A88">
                            <w:pPr>
                              <w:pStyle w:val="Textoindependiente"/>
                              <w:spacing w:before="2"/>
                              <w:rPr>
                                <w:rFonts w:ascii="Times New Roman"/>
                                <w:sz w:val="21"/>
                              </w:rPr>
                            </w:pPr>
                          </w:p>
                          <w:p w:rsidR="00DF0A88" w:rsidRDefault="007F1D5B">
                            <w:pPr>
                              <w:pStyle w:val="Textoindependiente"/>
                              <w:ind w:left="105"/>
                            </w:pPr>
                            <w:r>
                              <w:t>Observaciones:</w:t>
                            </w:r>
                          </w:p>
                          <w:p w:rsidR="00DF0A88" w:rsidRDefault="007F1D5B">
                            <w:pPr>
                              <w:pStyle w:val="Textoindependiente"/>
                              <w:ind w:left="824" w:right="97" w:hanging="360"/>
                              <w:jc w:val="both"/>
                            </w:pPr>
                            <w:r>
                              <w:t xml:space="preserve">1. El y la oferente deberán indicar un único plazo de entrega el cual se verá suspendido al momento en que el adjudicatario haga la entrega de todos los documentos requeridos para el trámite de la exoneración y seguirá </w:t>
                            </w:r>
                            <w:r>
                              <w:t xml:space="preserve">contando a partir del día hábil siguiente en que la Administración entregue al contratista la nota de exoneración debidamente aprobada por el Ministerio de Hacienda. Se aclara que cuando el adjudicatario o adjudicataria requiera que se endose la factura o </w:t>
                            </w:r>
                            <w:r>
                              <w:t xml:space="preserve">la guía de transporte y se deban firmar cesiones de derecho, las mismas deberán adjuntarse a los documentos presentados para el trámite de exoneración, con el fin de que una vez listo dicho trámite se retiren debidamente firmados. Caso con - trario, no se </w:t>
                            </w:r>
                            <w:r>
                              <w:t>suspenderá el plazo de entrega de requerir firmas adicionales al trámite normal de la exoneración. En todo caso se aclara que el plazo de entrega propuesto en la oferta no deberá contemplar el tiempo que demanda la Adminis - tración en llevar a cabo estos</w:t>
                            </w:r>
                            <w:r>
                              <w:rPr>
                                <w:spacing w:val="-3"/>
                              </w:rPr>
                              <w:t xml:space="preserve"> </w:t>
                            </w:r>
                            <w:r>
                              <w:t>trámites.</w:t>
                            </w:r>
                          </w:p>
                          <w:p w:rsidR="00DF0A88" w:rsidRDefault="007F1D5B">
                            <w:pPr>
                              <w:pStyle w:val="Textoindependiente"/>
                              <w:spacing w:line="243" w:lineRule="exact"/>
                              <w:ind w:left="824"/>
                              <w:jc w:val="both"/>
                            </w:pPr>
                            <w:r>
                              <w:t>En caso de que no se marque ninguna opción se dará por entendido que no requiere exoneración de impuestos.</w:t>
                            </w:r>
                          </w:p>
                          <w:p w:rsidR="00DF0A88" w:rsidRDefault="00DF0A88">
                            <w:pPr>
                              <w:pStyle w:val="Textoindependiente"/>
                            </w:pPr>
                          </w:p>
                          <w:p w:rsidR="00DF0A88" w:rsidRDefault="007F1D5B">
                            <w:pPr>
                              <w:ind w:left="105" w:right="104"/>
                              <w:jc w:val="both"/>
                              <w:rPr>
                                <w:b/>
                                <w:sz w:val="20"/>
                              </w:rPr>
                            </w:pPr>
                            <w:r>
                              <w:rPr>
                                <w:sz w:val="20"/>
                              </w:rPr>
                              <w:t>El detalle del trámite de exoneración de impuestos de nacionalización y el trámite del pago al pedido del exterior se encuentran disponibl</w:t>
                            </w:r>
                            <w:r>
                              <w:rPr>
                                <w:sz w:val="20"/>
                              </w:rPr>
                              <w:t xml:space="preserve">es en la </w:t>
                            </w:r>
                            <w:hyperlink r:id="rId36">
                              <w:r>
                                <w:rPr>
                                  <w:b/>
                                  <w:color w:val="0000FF"/>
                                  <w:sz w:val="20"/>
                                  <w:u w:val="single" w:color="0000FF"/>
                                </w:rPr>
                                <w:t>https://www.poder-judicial.go.cr/proveeduria</w:t>
                              </w:r>
                            </w:hyperlink>
                            <w:r>
                              <w:rPr>
                                <w:sz w:val="20"/>
                              </w:rPr>
                              <w:t xml:space="preserve">, en “Consultas y Servicios”, apartado de </w:t>
                            </w:r>
                            <w:r>
                              <w:rPr>
                                <w:b/>
                                <w:sz w:val="20"/>
                              </w:rPr>
                              <w:t>Información de interés para los proveedores.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47.1pt;margin-top:12.3pt;width:538.4pt;height:232.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" filled="f" strokeweight=".5pt">
                <v:textbox inset="0,0,0,0">
                  <w:txbxContent>
                    <w:p w:rsidR="00DF0A88" w:rsidRDefault="00DF0A88">
                      <w:pPr>
                        <w:pStyle w:val="Textoindependiente"/>
                        <w:spacing w:before="3"/>
                        <w:rPr>
                          <w:b/>
                        </w:rPr>
                      </w:pPr>
                    </w:p>
                    <w:p w:rsidR="00DF0A88" w:rsidRDefault="007F1D5B">
                      <w:pPr>
                        <w:pStyle w:val="Textoindependiente"/>
                        <w:tabs>
                          <w:tab w:val="left" w:pos="2922"/>
                          <w:tab w:val="left" w:pos="3666"/>
                        </w:tabs>
                        <w:ind w:left="105" w:right="115"/>
                        <w:rPr>
                          <w:rFonts w:ascii="Times New Roman" w:hAnsi="Times New Roman"/>
                        </w:rPr>
                      </w:pPr>
                      <w:r>
                        <w:rPr>
                          <w:u w:val="single"/>
                        </w:rPr>
                        <w:t>Al ingresar la oferta electrónica en el campo de observaciones, el (la) oferente puede realizar la indicación de si requiere</w:t>
                      </w:r>
                      <w:r>
                        <w:t xml:space="preserve"> </w:t>
                      </w:r>
                      <w:r>
                        <w:rPr>
                          <w:u w:val="single"/>
                        </w:rPr>
                        <w:t>exoneración de</w:t>
                      </w:r>
                      <w:r>
                        <w:rPr>
                          <w:spacing w:val="-6"/>
                          <w:u w:val="single"/>
                        </w:rPr>
                        <w:t xml:space="preserve"> </w:t>
                      </w:r>
                      <w:r>
                        <w:rPr>
                          <w:u w:val="single"/>
                        </w:rPr>
                        <w:t>impuestos.</w:t>
                      </w:r>
                      <w:r>
                        <w:rPr>
                          <w:spacing w:val="43"/>
                        </w:rPr>
                        <w:t xml:space="preserve"> </w:t>
                      </w:r>
                      <w:r>
                        <w:rPr>
                          <w:b/>
                        </w:rPr>
                        <w:t>SI</w:t>
                      </w:r>
                      <w:r>
                        <w:rPr>
                          <w:b/>
                          <w:u w:val="single"/>
                        </w:rPr>
                        <w:t xml:space="preserve"> </w:t>
                      </w:r>
                      <w:r>
                        <w:rPr>
                          <w:b/>
                          <w:u w:val="single"/>
                        </w:rPr>
                        <w:tab/>
                      </w:r>
                      <w:r>
                        <w:rPr>
                          <w:b/>
                        </w:rPr>
                        <w:t>NO</w:t>
                      </w:r>
                      <w:r>
                        <w:rPr>
                          <w:b/>
                          <w:spacing w:val="1"/>
                        </w:rPr>
                        <w:t xml:space="preserve"> </w:t>
                      </w:r>
                      <w:r>
                        <w:rPr>
                          <w:rFonts w:ascii="Times New Roman" w:hAnsi="Times New Roman"/>
                          <w:u w:val="single"/>
                        </w:rPr>
                        <w:t xml:space="preserve"> </w:t>
                      </w:r>
                      <w:r>
                        <w:rPr>
                          <w:rFonts w:ascii="Times New Roman" w:hAnsi="Times New Roman"/>
                          <w:u w:val="single"/>
                        </w:rPr>
                        <w:tab/>
                      </w:r>
                    </w:p>
                    <w:p w:rsidR="00DF0A88" w:rsidRDefault="00DF0A88">
                      <w:pPr>
                        <w:pStyle w:val="Textoindependiente"/>
                        <w:spacing w:before="2"/>
                        <w:rPr>
                          <w:rFonts w:ascii="Times New Roman"/>
                          <w:sz w:val="21"/>
                        </w:rPr>
                      </w:pPr>
                    </w:p>
                    <w:p w:rsidR="00DF0A88" w:rsidRDefault="007F1D5B">
                      <w:pPr>
                        <w:pStyle w:val="Textoindependiente"/>
                        <w:ind w:left="105"/>
                      </w:pPr>
                      <w:r>
                        <w:t>Observaciones:</w:t>
                      </w:r>
                    </w:p>
                    <w:p w:rsidR="00DF0A88" w:rsidRDefault="007F1D5B">
                      <w:pPr>
                        <w:pStyle w:val="Textoindependiente"/>
                        <w:ind w:left="824" w:right="97" w:hanging="360"/>
                        <w:jc w:val="both"/>
                      </w:pPr>
                      <w:r>
                        <w:t xml:space="preserve">1. El y la oferente deberán indicar un único plazo de entrega el cual se verá suspendido al momento en que el adjudicatario haga la entrega de todos los documentos requeridos para el trámite de la exoneración y seguirá </w:t>
                      </w:r>
                      <w:r>
                        <w:t xml:space="preserve">contando a partir del día hábil siguiente en que la Administración entregue al contratista la nota de exoneración debidamente aprobada por el Ministerio de Hacienda. Se aclara que cuando el adjudicatario o adjudicataria requiera que se endose la factura o </w:t>
                      </w:r>
                      <w:r>
                        <w:t xml:space="preserve">la guía de transporte y se deban firmar cesiones de derecho, las mismas deberán adjuntarse a los documentos presentados para el trámite de exoneración, con el fin de que una vez listo dicho trámite se retiren debidamente firmados. Caso con - trario, no se </w:t>
                      </w:r>
                      <w:r>
                        <w:t>suspenderá el plazo de entrega de requerir firmas adicionales al trámite normal de la exoneración. En todo caso se aclara que el plazo de entrega propuesto en la oferta no deberá contemplar el tiempo que demanda la Adminis - tración en llevar a cabo estos</w:t>
                      </w:r>
                      <w:r>
                        <w:rPr>
                          <w:spacing w:val="-3"/>
                        </w:rPr>
                        <w:t xml:space="preserve"> </w:t>
                      </w:r>
                      <w:r>
                        <w:t>trámites.</w:t>
                      </w:r>
                    </w:p>
                    <w:p w:rsidR="00DF0A88" w:rsidRDefault="007F1D5B">
                      <w:pPr>
                        <w:pStyle w:val="Textoindependiente"/>
                        <w:spacing w:line="243" w:lineRule="exact"/>
                        <w:ind w:left="824"/>
                        <w:jc w:val="both"/>
                      </w:pPr>
                      <w:r>
                        <w:t>En caso de que no se marque ninguna opción se dará por entendido que no requiere exoneración de impuestos.</w:t>
                      </w:r>
                    </w:p>
                    <w:p w:rsidR="00DF0A88" w:rsidRDefault="00DF0A88">
                      <w:pPr>
                        <w:pStyle w:val="Textoindependiente"/>
                      </w:pPr>
                    </w:p>
                    <w:p w:rsidR="00DF0A88" w:rsidRDefault="007F1D5B">
                      <w:pPr>
                        <w:ind w:left="105" w:right="104"/>
                        <w:jc w:val="both"/>
                        <w:rPr>
                          <w:b/>
                          <w:sz w:val="20"/>
                        </w:rPr>
                      </w:pPr>
                      <w:r>
                        <w:rPr>
                          <w:sz w:val="20"/>
                        </w:rPr>
                        <w:t>El detalle del trámite de exoneración de impuestos de nacionalización y el trámite del pago al pedido del exterior se encuentran disponibl</w:t>
                      </w:r>
                      <w:r>
                        <w:rPr>
                          <w:sz w:val="20"/>
                        </w:rPr>
                        <w:t xml:space="preserve">es en la </w:t>
                      </w:r>
                      <w:hyperlink r:id="rId37">
                        <w:r>
                          <w:rPr>
                            <w:b/>
                            <w:color w:val="0000FF"/>
                            <w:sz w:val="20"/>
                            <w:u w:val="single" w:color="0000FF"/>
                          </w:rPr>
                          <w:t>https://www.poder-judicial.go.cr/proveeduria</w:t>
                        </w:r>
                      </w:hyperlink>
                      <w:r>
                        <w:rPr>
                          <w:sz w:val="20"/>
                        </w:rPr>
                        <w:t xml:space="preserve">, en “Consultas y Servicios”, apartado de </w:t>
                      </w:r>
                      <w:r>
                        <w:rPr>
                          <w:b/>
                          <w:sz w:val="20"/>
                        </w:rPr>
                        <w:t>Información de interés para los proveedores.</w:t>
                      </w:r>
                    </w:p>
                  </w:txbxContent>
                </v:textbox>
                <w10:wrap type="topAndBottom" anchorx="page"/>
              </v:shape>
            </w:pict>
          </mc:Fallback>
        </mc:AlternateContent>
      </w:r>
    </w:p>
    <w:p w:rsidR="00DF0A88" w:rsidRDefault="00DF0A88">
      <w:pPr>
        <w:pStyle w:val="Textoindependiente"/>
        <w:rPr>
          <w:b/>
        </w:rPr>
      </w:pPr>
    </w:p>
    <w:p w:rsidR="00DF0A88" w:rsidRDefault="00DF0A88">
      <w:pPr>
        <w:pStyle w:val="Textoindependiente"/>
        <w:spacing w:before="10"/>
        <w:rPr>
          <w:b/>
          <w:sz w:val="17"/>
        </w:rPr>
      </w:pPr>
    </w:p>
    <w:p w:rsidR="00DF0A88" w:rsidRDefault="007F1D5B">
      <w:pPr>
        <w:pStyle w:val="Prrafodelista"/>
        <w:numPr>
          <w:ilvl w:val="0"/>
          <w:numId w:val="8"/>
        </w:numPr>
        <w:tabs>
          <w:tab w:val="left" w:pos="576"/>
        </w:tabs>
        <w:spacing w:before="1"/>
        <w:ind w:left="575" w:hanging="201"/>
        <w:jc w:val="both"/>
        <w:rPr>
          <w:b/>
          <w:sz w:val="20"/>
        </w:rPr>
      </w:pPr>
      <w:r>
        <w:rPr>
          <w:b/>
          <w:sz w:val="20"/>
        </w:rPr>
        <w:t>Método de</w:t>
      </w:r>
      <w:r>
        <w:rPr>
          <w:b/>
          <w:spacing w:val="-2"/>
          <w:sz w:val="20"/>
        </w:rPr>
        <w:t xml:space="preserve"> </w:t>
      </w:r>
      <w:r>
        <w:rPr>
          <w:b/>
          <w:sz w:val="20"/>
        </w:rPr>
        <w:t>evaluación:</w:t>
      </w:r>
    </w:p>
    <w:p w:rsidR="00DF0A88" w:rsidRDefault="00DF0A88">
      <w:pPr>
        <w:pStyle w:val="Textoindependiente"/>
        <w:spacing w:before="11"/>
        <w:rPr>
          <w:b/>
          <w:sz w:val="19"/>
        </w:rPr>
      </w:pPr>
    </w:p>
    <w:p w:rsidR="00DF0A88" w:rsidRDefault="007F1D5B">
      <w:pPr>
        <w:pStyle w:val="Prrafodelista"/>
        <w:numPr>
          <w:ilvl w:val="1"/>
          <w:numId w:val="8"/>
        </w:numPr>
        <w:tabs>
          <w:tab w:val="left" w:pos="694"/>
        </w:tabs>
        <w:spacing w:before="1"/>
        <w:ind w:left="375" w:right="591" w:firstLine="0"/>
        <w:jc w:val="both"/>
        <w:rPr>
          <w:sz w:val="20"/>
        </w:rPr>
      </w:pPr>
      <w:r>
        <w:rPr>
          <w:sz w:val="20"/>
        </w:rPr>
        <w:t>En virtud de que este proceso está amparado en el articulo 139 inicio g- Reparaciones indeterminadas del Reglamento de la Ley de Contratación Administrativa, pierde sentido la aplicación de dicho sistema; no obstante, sí se verificará que el posible adjudi</w:t>
      </w:r>
      <w:r>
        <w:rPr>
          <w:sz w:val="20"/>
        </w:rPr>
        <w:t>catario cumpla con todos los requerimientos del</w:t>
      </w:r>
      <w:r>
        <w:rPr>
          <w:spacing w:val="-6"/>
          <w:sz w:val="20"/>
        </w:rPr>
        <w:t xml:space="preserve"> </w:t>
      </w:r>
      <w:r>
        <w:rPr>
          <w:sz w:val="20"/>
        </w:rPr>
        <w:t>cartel.</w:t>
      </w:r>
    </w:p>
    <w:p w:rsidR="00DF0A88" w:rsidRDefault="00DF0A88">
      <w:pPr>
        <w:jc w:val="both"/>
        <w:rPr>
          <w:sz w:val="20"/>
        </w:rPr>
        <w:sectPr w:rsidR="00DF0A88">
          <w:pgSz w:w="12240" w:h="15840"/>
          <w:pgMar w:top="2080" w:right="320" w:bottom="1260" w:left="760" w:header="1266" w:footer="982" w:gutter="0"/>
          <w:cols w:space="720"/>
        </w:sectPr>
      </w:pPr>
    </w:p>
    <w:p w:rsidR="00DF0A88" w:rsidRDefault="00DF0A88">
      <w:pPr>
        <w:pStyle w:val="Textoindependiente"/>
        <w:spacing w:before="5"/>
        <w:rPr>
          <w:sz w:val="15"/>
        </w:rPr>
      </w:pPr>
    </w:p>
    <w:p w:rsidR="00DF0A88" w:rsidRDefault="007F1D5B">
      <w:pPr>
        <w:pStyle w:val="Ttulo1"/>
        <w:spacing w:before="60" w:line="480" w:lineRule="auto"/>
        <w:ind w:left="4452" w:right="4651" w:firstLine="564"/>
        <w:jc w:val="both"/>
      </w:pPr>
      <w:r>
        <w:t xml:space="preserve">Apartado 1 Especificaciones </w:t>
      </w:r>
      <w:r>
        <w:rPr>
          <w:spacing w:val="-3"/>
        </w:rPr>
        <w:t>técnicas</w:t>
      </w:r>
    </w:p>
    <w:p w:rsidR="00DF0A88" w:rsidRDefault="007F1D5B">
      <w:pPr>
        <w:pStyle w:val="Textoindependiente"/>
        <w:ind w:left="375" w:right="591"/>
        <w:jc w:val="both"/>
      </w:pPr>
      <w:r>
        <w:t>-Mantenimiento del compresor del Taller Mecánico OIJ, número de patrimonio PJ690214, el cual consiste en: inspección, cambio de repuestos genuinos, calibración y ajuste para un compresor marca FIAC modelo NEW SILVER D (15 HP), serie IYD0112568.</w:t>
      </w:r>
    </w:p>
    <w:p w:rsidR="00DF0A88" w:rsidRDefault="00DF0A88">
      <w:pPr>
        <w:pStyle w:val="Textoindependiente"/>
        <w:spacing w:before="11"/>
        <w:rPr>
          <w:sz w:val="19"/>
        </w:rPr>
      </w:pPr>
    </w:p>
    <w:p w:rsidR="00DF0A88" w:rsidRDefault="007F1D5B">
      <w:pPr>
        <w:pStyle w:val="Textoindependiente"/>
        <w:ind w:left="375"/>
        <w:jc w:val="both"/>
      </w:pPr>
      <w:r>
        <w:t>-Listado y</w:t>
      </w:r>
      <w:r>
        <w:t xml:space="preserve"> cantidad de repuestos a utilizar:</w:t>
      </w: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8"/>
        <w:gridCol w:w="1310"/>
      </w:tblGrid>
      <w:tr w:rsidR="00DF0A88">
        <w:trPr>
          <w:trHeight w:val="353"/>
        </w:trPr>
        <w:tc>
          <w:tcPr>
            <w:tcW w:w="2668" w:type="dxa"/>
          </w:tcPr>
          <w:p w:rsidR="00DF0A88" w:rsidRDefault="007F1D5B">
            <w:pPr>
              <w:pStyle w:val="TableParagraph"/>
              <w:spacing w:before="56"/>
              <w:ind w:left="55"/>
              <w:rPr>
                <w:sz w:val="20"/>
              </w:rPr>
            </w:pPr>
            <w:r>
              <w:rPr>
                <w:sz w:val="20"/>
              </w:rPr>
              <w:t>Filtro de aire</w:t>
            </w:r>
          </w:p>
        </w:tc>
        <w:tc>
          <w:tcPr>
            <w:tcW w:w="1310" w:type="dxa"/>
          </w:tcPr>
          <w:p w:rsidR="00DF0A88" w:rsidRDefault="007F1D5B">
            <w:pPr>
              <w:pStyle w:val="TableParagraph"/>
              <w:spacing w:before="56"/>
              <w:ind w:right="590"/>
              <w:jc w:val="right"/>
              <w:rPr>
                <w:sz w:val="20"/>
              </w:rPr>
            </w:pPr>
            <w:r>
              <w:rPr>
                <w:sz w:val="20"/>
              </w:rPr>
              <w:t>1</w:t>
            </w:r>
          </w:p>
        </w:tc>
      </w:tr>
      <w:tr w:rsidR="00DF0A88">
        <w:trPr>
          <w:trHeight w:val="354"/>
        </w:trPr>
        <w:tc>
          <w:tcPr>
            <w:tcW w:w="2668" w:type="dxa"/>
          </w:tcPr>
          <w:p w:rsidR="00DF0A88" w:rsidRDefault="007F1D5B">
            <w:pPr>
              <w:pStyle w:val="TableParagraph"/>
              <w:spacing w:before="56"/>
              <w:ind w:left="55"/>
              <w:rPr>
                <w:sz w:val="20"/>
              </w:rPr>
            </w:pPr>
            <w:r>
              <w:rPr>
                <w:sz w:val="20"/>
              </w:rPr>
              <w:t>Filtro de aceite</w:t>
            </w:r>
          </w:p>
        </w:tc>
        <w:tc>
          <w:tcPr>
            <w:tcW w:w="1310" w:type="dxa"/>
          </w:tcPr>
          <w:p w:rsidR="00DF0A88" w:rsidRDefault="007F1D5B">
            <w:pPr>
              <w:pStyle w:val="TableParagraph"/>
              <w:spacing w:before="56"/>
              <w:ind w:right="590"/>
              <w:jc w:val="right"/>
              <w:rPr>
                <w:sz w:val="20"/>
              </w:rPr>
            </w:pPr>
            <w:r>
              <w:rPr>
                <w:sz w:val="20"/>
              </w:rPr>
              <w:t>1</w:t>
            </w:r>
          </w:p>
        </w:tc>
      </w:tr>
      <w:tr w:rsidR="00DF0A88">
        <w:trPr>
          <w:trHeight w:val="353"/>
        </w:trPr>
        <w:tc>
          <w:tcPr>
            <w:tcW w:w="2668" w:type="dxa"/>
          </w:tcPr>
          <w:p w:rsidR="00DF0A88" w:rsidRDefault="007F1D5B">
            <w:pPr>
              <w:pStyle w:val="TableParagraph"/>
              <w:spacing w:before="56"/>
              <w:ind w:left="55"/>
              <w:rPr>
                <w:sz w:val="20"/>
              </w:rPr>
            </w:pPr>
            <w:r>
              <w:rPr>
                <w:sz w:val="20"/>
              </w:rPr>
              <w:t>Filtro Separador</w:t>
            </w:r>
          </w:p>
        </w:tc>
        <w:tc>
          <w:tcPr>
            <w:tcW w:w="1310" w:type="dxa"/>
          </w:tcPr>
          <w:p w:rsidR="00DF0A88" w:rsidRDefault="007F1D5B">
            <w:pPr>
              <w:pStyle w:val="TableParagraph"/>
              <w:spacing w:before="56"/>
              <w:ind w:right="590"/>
              <w:jc w:val="right"/>
              <w:rPr>
                <w:sz w:val="20"/>
              </w:rPr>
            </w:pPr>
            <w:r>
              <w:rPr>
                <w:sz w:val="20"/>
              </w:rPr>
              <w:t>1</w:t>
            </w:r>
          </w:p>
        </w:tc>
      </w:tr>
      <w:tr w:rsidR="00DF0A88">
        <w:trPr>
          <w:trHeight w:val="353"/>
        </w:trPr>
        <w:tc>
          <w:tcPr>
            <w:tcW w:w="2668" w:type="dxa"/>
          </w:tcPr>
          <w:p w:rsidR="00DF0A88" w:rsidRDefault="007F1D5B">
            <w:pPr>
              <w:pStyle w:val="TableParagraph"/>
              <w:spacing w:before="56"/>
              <w:ind w:left="55"/>
              <w:rPr>
                <w:sz w:val="20"/>
              </w:rPr>
            </w:pPr>
            <w:r>
              <w:rPr>
                <w:sz w:val="20"/>
              </w:rPr>
              <w:t>Galón de lubricante SH46</w:t>
            </w:r>
          </w:p>
        </w:tc>
        <w:tc>
          <w:tcPr>
            <w:tcW w:w="1310" w:type="dxa"/>
          </w:tcPr>
          <w:p w:rsidR="00DF0A88" w:rsidRDefault="007F1D5B">
            <w:pPr>
              <w:pStyle w:val="TableParagraph"/>
              <w:spacing w:before="56"/>
              <w:ind w:right="590"/>
              <w:jc w:val="right"/>
              <w:rPr>
                <w:sz w:val="20"/>
              </w:rPr>
            </w:pPr>
            <w:r>
              <w:rPr>
                <w:sz w:val="20"/>
              </w:rPr>
              <w:t>2</w:t>
            </w:r>
          </w:p>
        </w:tc>
      </w:tr>
      <w:tr w:rsidR="00DF0A88">
        <w:trPr>
          <w:trHeight w:val="354"/>
        </w:trPr>
        <w:tc>
          <w:tcPr>
            <w:tcW w:w="2668" w:type="dxa"/>
          </w:tcPr>
          <w:p w:rsidR="00DF0A88" w:rsidRDefault="007F1D5B">
            <w:pPr>
              <w:pStyle w:val="TableParagraph"/>
              <w:spacing w:before="56"/>
              <w:ind w:left="55"/>
              <w:rPr>
                <w:sz w:val="20"/>
              </w:rPr>
            </w:pPr>
            <w:r>
              <w:rPr>
                <w:sz w:val="20"/>
              </w:rPr>
              <w:t>Set de fajas</w:t>
            </w:r>
          </w:p>
        </w:tc>
        <w:tc>
          <w:tcPr>
            <w:tcW w:w="1310" w:type="dxa"/>
          </w:tcPr>
          <w:p w:rsidR="00DF0A88" w:rsidRDefault="007F1D5B">
            <w:pPr>
              <w:pStyle w:val="TableParagraph"/>
              <w:spacing w:before="56"/>
              <w:ind w:right="590"/>
              <w:jc w:val="right"/>
              <w:rPr>
                <w:sz w:val="20"/>
              </w:rPr>
            </w:pPr>
            <w:r>
              <w:rPr>
                <w:sz w:val="20"/>
              </w:rPr>
              <w:t>1</w:t>
            </w:r>
          </w:p>
        </w:tc>
      </w:tr>
    </w:tbl>
    <w:p w:rsidR="00DF0A88" w:rsidRDefault="00DF0A88">
      <w:pPr>
        <w:pStyle w:val="Textoindependiente"/>
      </w:pPr>
    </w:p>
    <w:p w:rsidR="00DF0A88" w:rsidRDefault="00DF0A88">
      <w:pPr>
        <w:pStyle w:val="Textoindependiente"/>
        <w:spacing w:before="7"/>
        <w:rPr>
          <w:sz w:val="22"/>
        </w:rPr>
      </w:pPr>
    </w:p>
    <w:p w:rsidR="00DF0A88" w:rsidRDefault="007F1D5B">
      <w:pPr>
        <w:pStyle w:val="Textoindependiente"/>
        <w:ind w:left="375"/>
        <w:jc w:val="both"/>
      </w:pPr>
      <w:r>
        <w:t>-Detalle de actividades que se deberá realizar en cada mantenimiento:</w:t>
      </w:r>
    </w:p>
    <w:p w:rsidR="00DF0A88" w:rsidRDefault="00DF0A88">
      <w:pPr>
        <w:pStyle w:val="Textoindependiente"/>
      </w:pPr>
    </w:p>
    <w:p w:rsidR="00DF0A88" w:rsidRDefault="007F1D5B">
      <w:pPr>
        <w:pStyle w:val="Prrafodelista"/>
        <w:numPr>
          <w:ilvl w:val="0"/>
          <w:numId w:val="5"/>
        </w:numPr>
        <w:tabs>
          <w:tab w:val="left" w:pos="522"/>
        </w:tabs>
        <w:ind w:hanging="147"/>
        <w:rPr>
          <w:sz w:val="20"/>
        </w:rPr>
      </w:pPr>
      <w:r>
        <w:rPr>
          <w:sz w:val="20"/>
        </w:rPr>
        <w:t>Menor</w:t>
      </w:r>
    </w:p>
    <w:p w:rsidR="00DF0A88" w:rsidRDefault="007F1D5B">
      <w:pPr>
        <w:pStyle w:val="Prrafodelista"/>
        <w:numPr>
          <w:ilvl w:val="0"/>
          <w:numId w:val="4"/>
        </w:numPr>
        <w:tabs>
          <w:tab w:val="left" w:pos="492"/>
        </w:tabs>
        <w:ind w:hanging="117"/>
        <w:rPr>
          <w:sz w:val="20"/>
        </w:rPr>
      </w:pPr>
      <w:r>
        <w:rPr>
          <w:sz w:val="20"/>
        </w:rPr>
        <w:t>Revisión visual del sistema eléctrico (cables recalentados,</w:t>
      </w:r>
      <w:r>
        <w:rPr>
          <w:spacing w:val="-8"/>
          <w:sz w:val="20"/>
        </w:rPr>
        <w:t xml:space="preserve"> </w:t>
      </w:r>
      <w:r>
        <w:rPr>
          <w:sz w:val="20"/>
        </w:rPr>
        <w:t>fusibles).</w:t>
      </w:r>
    </w:p>
    <w:p w:rsidR="00DF0A88" w:rsidRDefault="007F1D5B">
      <w:pPr>
        <w:pStyle w:val="Prrafodelista"/>
        <w:numPr>
          <w:ilvl w:val="0"/>
          <w:numId w:val="4"/>
        </w:numPr>
        <w:tabs>
          <w:tab w:val="left" w:pos="492"/>
        </w:tabs>
        <w:ind w:hanging="117"/>
        <w:rPr>
          <w:sz w:val="20"/>
        </w:rPr>
      </w:pPr>
      <w:r>
        <w:rPr>
          <w:sz w:val="20"/>
        </w:rPr>
        <w:t>Prueba y limpieza general del</w:t>
      </w:r>
      <w:r>
        <w:rPr>
          <w:spacing w:val="-7"/>
          <w:sz w:val="20"/>
        </w:rPr>
        <w:t xml:space="preserve"> </w:t>
      </w:r>
      <w:r>
        <w:rPr>
          <w:sz w:val="20"/>
        </w:rPr>
        <w:t>Panel.</w:t>
      </w:r>
    </w:p>
    <w:p w:rsidR="00DF0A88" w:rsidRDefault="007F1D5B">
      <w:pPr>
        <w:pStyle w:val="Prrafodelista"/>
        <w:numPr>
          <w:ilvl w:val="0"/>
          <w:numId w:val="4"/>
        </w:numPr>
        <w:tabs>
          <w:tab w:val="left" w:pos="492"/>
        </w:tabs>
        <w:ind w:hanging="117"/>
        <w:rPr>
          <w:sz w:val="20"/>
        </w:rPr>
      </w:pPr>
      <w:r>
        <w:rPr>
          <w:sz w:val="20"/>
        </w:rPr>
        <w:t>Revisión de los niveles de</w:t>
      </w:r>
      <w:r>
        <w:rPr>
          <w:spacing w:val="-1"/>
          <w:sz w:val="20"/>
        </w:rPr>
        <w:t xml:space="preserve"> </w:t>
      </w:r>
      <w:r>
        <w:rPr>
          <w:sz w:val="20"/>
        </w:rPr>
        <w:t>aceite.</w:t>
      </w:r>
    </w:p>
    <w:p w:rsidR="00DF0A88" w:rsidRDefault="007F1D5B">
      <w:pPr>
        <w:pStyle w:val="Prrafodelista"/>
        <w:numPr>
          <w:ilvl w:val="0"/>
          <w:numId w:val="4"/>
        </w:numPr>
        <w:tabs>
          <w:tab w:val="left" w:pos="492"/>
        </w:tabs>
        <w:ind w:hanging="117"/>
        <w:rPr>
          <w:sz w:val="20"/>
        </w:rPr>
      </w:pPr>
      <w:r>
        <w:rPr>
          <w:sz w:val="20"/>
        </w:rPr>
        <w:t>Hacer lecturas de voltajes y</w:t>
      </w:r>
      <w:r>
        <w:rPr>
          <w:spacing w:val="-3"/>
          <w:sz w:val="20"/>
        </w:rPr>
        <w:t xml:space="preserve"> </w:t>
      </w:r>
      <w:r>
        <w:rPr>
          <w:sz w:val="20"/>
        </w:rPr>
        <w:t>amperajes.</w:t>
      </w:r>
    </w:p>
    <w:p w:rsidR="00DF0A88" w:rsidRDefault="007F1D5B">
      <w:pPr>
        <w:pStyle w:val="Prrafodelista"/>
        <w:numPr>
          <w:ilvl w:val="0"/>
          <w:numId w:val="4"/>
        </w:numPr>
        <w:tabs>
          <w:tab w:val="left" w:pos="492"/>
        </w:tabs>
        <w:ind w:hanging="117"/>
        <w:rPr>
          <w:sz w:val="20"/>
        </w:rPr>
      </w:pPr>
      <w:r>
        <w:rPr>
          <w:sz w:val="20"/>
        </w:rPr>
        <w:t>Chequear que el compresor no tenga fugas de</w:t>
      </w:r>
      <w:r>
        <w:rPr>
          <w:spacing w:val="-10"/>
          <w:sz w:val="20"/>
        </w:rPr>
        <w:t xml:space="preserve"> </w:t>
      </w:r>
      <w:r>
        <w:rPr>
          <w:sz w:val="20"/>
        </w:rPr>
        <w:t>aceite.</w:t>
      </w:r>
    </w:p>
    <w:p w:rsidR="00DF0A88" w:rsidRDefault="007F1D5B">
      <w:pPr>
        <w:pStyle w:val="Prrafodelista"/>
        <w:numPr>
          <w:ilvl w:val="0"/>
          <w:numId w:val="4"/>
        </w:numPr>
        <w:tabs>
          <w:tab w:val="left" w:pos="492"/>
        </w:tabs>
        <w:ind w:hanging="117"/>
        <w:rPr>
          <w:sz w:val="20"/>
        </w:rPr>
      </w:pPr>
      <w:r>
        <w:rPr>
          <w:sz w:val="20"/>
        </w:rPr>
        <w:t>Limpieza de los orificios de líneas de retorno de</w:t>
      </w:r>
      <w:r>
        <w:rPr>
          <w:spacing w:val="-6"/>
          <w:sz w:val="20"/>
        </w:rPr>
        <w:t xml:space="preserve"> </w:t>
      </w:r>
      <w:r>
        <w:rPr>
          <w:sz w:val="20"/>
        </w:rPr>
        <w:t>aceite.</w:t>
      </w:r>
    </w:p>
    <w:p w:rsidR="00DF0A88" w:rsidRDefault="007F1D5B">
      <w:pPr>
        <w:pStyle w:val="Prrafodelista"/>
        <w:numPr>
          <w:ilvl w:val="0"/>
          <w:numId w:val="4"/>
        </w:numPr>
        <w:tabs>
          <w:tab w:val="left" w:pos="538"/>
        </w:tabs>
        <w:ind w:left="538"/>
        <w:rPr>
          <w:sz w:val="20"/>
        </w:rPr>
      </w:pPr>
      <w:r>
        <w:rPr>
          <w:sz w:val="20"/>
        </w:rPr>
        <w:t>Soplado o limpieza externa de</w:t>
      </w:r>
      <w:r>
        <w:rPr>
          <w:spacing w:val="-6"/>
          <w:sz w:val="20"/>
        </w:rPr>
        <w:t xml:space="preserve"> </w:t>
      </w:r>
      <w:r>
        <w:rPr>
          <w:sz w:val="20"/>
        </w:rPr>
        <w:t>Aftercooler.</w:t>
      </w:r>
    </w:p>
    <w:p w:rsidR="00DF0A88" w:rsidRDefault="007F1D5B">
      <w:pPr>
        <w:pStyle w:val="Prrafodelista"/>
        <w:numPr>
          <w:ilvl w:val="0"/>
          <w:numId w:val="4"/>
        </w:numPr>
        <w:tabs>
          <w:tab w:val="left" w:pos="492"/>
        </w:tabs>
        <w:ind w:hanging="117"/>
        <w:rPr>
          <w:sz w:val="20"/>
        </w:rPr>
      </w:pPr>
      <w:r>
        <w:rPr>
          <w:sz w:val="20"/>
        </w:rPr>
        <w:t>Revisar la operación de la válvula check y mínima</w:t>
      </w:r>
      <w:r>
        <w:rPr>
          <w:spacing w:val="-5"/>
          <w:sz w:val="20"/>
        </w:rPr>
        <w:t xml:space="preserve"> </w:t>
      </w:r>
      <w:r>
        <w:rPr>
          <w:sz w:val="20"/>
        </w:rPr>
        <w:t>presión.</w:t>
      </w:r>
    </w:p>
    <w:p w:rsidR="00DF0A88" w:rsidRDefault="007F1D5B">
      <w:pPr>
        <w:pStyle w:val="Prrafodelista"/>
        <w:numPr>
          <w:ilvl w:val="0"/>
          <w:numId w:val="4"/>
        </w:numPr>
        <w:tabs>
          <w:tab w:val="left" w:pos="492"/>
        </w:tabs>
        <w:ind w:hanging="117"/>
        <w:rPr>
          <w:sz w:val="20"/>
        </w:rPr>
      </w:pPr>
      <w:r>
        <w:rPr>
          <w:sz w:val="20"/>
        </w:rPr>
        <w:t>Verificar el rango de operación del Switch de</w:t>
      </w:r>
      <w:r>
        <w:rPr>
          <w:spacing w:val="-2"/>
          <w:sz w:val="20"/>
        </w:rPr>
        <w:t xml:space="preserve"> </w:t>
      </w:r>
      <w:r>
        <w:rPr>
          <w:sz w:val="20"/>
        </w:rPr>
        <w:t>presión.</w:t>
      </w:r>
    </w:p>
    <w:p w:rsidR="00DF0A88" w:rsidRDefault="007F1D5B">
      <w:pPr>
        <w:pStyle w:val="Prrafodelista"/>
        <w:numPr>
          <w:ilvl w:val="0"/>
          <w:numId w:val="4"/>
        </w:numPr>
        <w:tabs>
          <w:tab w:val="left" w:pos="492"/>
        </w:tabs>
        <w:ind w:hanging="117"/>
        <w:rPr>
          <w:sz w:val="20"/>
        </w:rPr>
      </w:pPr>
      <w:r>
        <w:rPr>
          <w:sz w:val="20"/>
        </w:rPr>
        <w:t>Revisión de operación de la válvula admisión y válvula</w:t>
      </w:r>
      <w:r>
        <w:rPr>
          <w:spacing w:val="-3"/>
          <w:sz w:val="20"/>
        </w:rPr>
        <w:t xml:space="preserve"> </w:t>
      </w:r>
      <w:r>
        <w:rPr>
          <w:sz w:val="20"/>
        </w:rPr>
        <w:t>térmica.</w:t>
      </w:r>
    </w:p>
    <w:p w:rsidR="00DF0A88" w:rsidRDefault="007F1D5B">
      <w:pPr>
        <w:pStyle w:val="Prrafodelista"/>
        <w:numPr>
          <w:ilvl w:val="0"/>
          <w:numId w:val="4"/>
        </w:numPr>
        <w:tabs>
          <w:tab w:val="left" w:pos="492"/>
        </w:tabs>
        <w:ind w:hanging="117"/>
        <w:rPr>
          <w:sz w:val="20"/>
        </w:rPr>
      </w:pPr>
      <w:r>
        <w:rPr>
          <w:sz w:val="20"/>
        </w:rPr>
        <w:t>Limpieza general del</w:t>
      </w:r>
      <w:r>
        <w:rPr>
          <w:spacing w:val="-3"/>
          <w:sz w:val="20"/>
        </w:rPr>
        <w:t xml:space="preserve"> </w:t>
      </w:r>
      <w:r>
        <w:rPr>
          <w:sz w:val="20"/>
        </w:rPr>
        <w:t>equipo.</w:t>
      </w:r>
    </w:p>
    <w:p w:rsidR="00DF0A88" w:rsidRDefault="007F1D5B">
      <w:pPr>
        <w:pStyle w:val="Prrafodelista"/>
        <w:numPr>
          <w:ilvl w:val="0"/>
          <w:numId w:val="4"/>
        </w:numPr>
        <w:tabs>
          <w:tab w:val="left" w:pos="492"/>
        </w:tabs>
        <w:ind w:hanging="117"/>
        <w:rPr>
          <w:sz w:val="20"/>
        </w:rPr>
      </w:pPr>
      <w:r>
        <w:rPr>
          <w:sz w:val="20"/>
        </w:rPr>
        <w:t>Revisar que las purgas automáticas y de drenaje del sistema de control, estén</w:t>
      </w:r>
      <w:r>
        <w:rPr>
          <w:spacing w:val="-12"/>
          <w:sz w:val="20"/>
        </w:rPr>
        <w:t xml:space="preserve"> </w:t>
      </w:r>
      <w:r>
        <w:rPr>
          <w:sz w:val="20"/>
        </w:rPr>
        <w:t>operando.</w:t>
      </w:r>
    </w:p>
    <w:p w:rsidR="00DF0A88" w:rsidRDefault="007F1D5B">
      <w:pPr>
        <w:pStyle w:val="Prrafodelista"/>
        <w:numPr>
          <w:ilvl w:val="0"/>
          <w:numId w:val="4"/>
        </w:numPr>
        <w:tabs>
          <w:tab w:val="left" w:pos="492"/>
        </w:tabs>
        <w:ind w:hanging="117"/>
        <w:rPr>
          <w:sz w:val="20"/>
        </w:rPr>
      </w:pPr>
      <w:r>
        <w:rPr>
          <w:sz w:val="20"/>
        </w:rPr>
        <w:t>Revisión de fugas.</w:t>
      </w:r>
    </w:p>
    <w:p w:rsidR="00DF0A88" w:rsidRDefault="007F1D5B">
      <w:pPr>
        <w:pStyle w:val="Prrafodelista"/>
        <w:numPr>
          <w:ilvl w:val="0"/>
          <w:numId w:val="4"/>
        </w:numPr>
        <w:tabs>
          <w:tab w:val="left" w:pos="492"/>
        </w:tabs>
        <w:ind w:hanging="117"/>
        <w:rPr>
          <w:sz w:val="20"/>
        </w:rPr>
      </w:pPr>
      <w:r>
        <w:rPr>
          <w:sz w:val="20"/>
        </w:rPr>
        <w:t>Revisión de ruidos extraños.</w:t>
      </w:r>
    </w:p>
    <w:p w:rsidR="00DF0A88" w:rsidRDefault="00DF0A88">
      <w:pPr>
        <w:pStyle w:val="Textoindependiente"/>
        <w:spacing w:before="10"/>
        <w:rPr>
          <w:sz w:val="19"/>
        </w:rPr>
      </w:pPr>
    </w:p>
    <w:p w:rsidR="00DF0A88" w:rsidRDefault="007F1D5B">
      <w:pPr>
        <w:pStyle w:val="Prrafodelista"/>
        <w:numPr>
          <w:ilvl w:val="0"/>
          <w:numId w:val="5"/>
        </w:numPr>
        <w:tabs>
          <w:tab w:val="left" w:pos="522"/>
        </w:tabs>
        <w:ind w:hanging="147"/>
        <w:rPr>
          <w:sz w:val="20"/>
        </w:rPr>
      </w:pPr>
      <w:r>
        <w:rPr>
          <w:sz w:val="20"/>
        </w:rPr>
        <w:t>Mayor</w:t>
      </w:r>
    </w:p>
    <w:p w:rsidR="00DF0A88" w:rsidRDefault="007F1D5B">
      <w:pPr>
        <w:pStyle w:val="Prrafodelista"/>
        <w:numPr>
          <w:ilvl w:val="0"/>
          <w:numId w:val="4"/>
        </w:numPr>
        <w:tabs>
          <w:tab w:val="left" w:pos="492"/>
        </w:tabs>
        <w:ind w:hanging="117"/>
        <w:rPr>
          <w:sz w:val="20"/>
        </w:rPr>
      </w:pPr>
      <w:r>
        <w:rPr>
          <w:sz w:val="20"/>
        </w:rPr>
        <w:t xml:space="preserve">Sacar y limpiar los </w:t>
      </w:r>
      <w:r>
        <w:rPr>
          <w:sz w:val="20"/>
        </w:rPr>
        <w:t>contactos de los</w:t>
      </w:r>
      <w:r>
        <w:rPr>
          <w:spacing w:val="-2"/>
          <w:sz w:val="20"/>
        </w:rPr>
        <w:t xml:space="preserve"> </w:t>
      </w:r>
      <w:r>
        <w:rPr>
          <w:sz w:val="20"/>
        </w:rPr>
        <w:t>arrancadores.</w:t>
      </w:r>
    </w:p>
    <w:p w:rsidR="00DF0A88" w:rsidRDefault="007F1D5B">
      <w:pPr>
        <w:pStyle w:val="Prrafodelista"/>
        <w:numPr>
          <w:ilvl w:val="0"/>
          <w:numId w:val="4"/>
        </w:numPr>
        <w:tabs>
          <w:tab w:val="left" w:pos="492"/>
        </w:tabs>
        <w:ind w:hanging="117"/>
        <w:rPr>
          <w:sz w:val="20"/>
        </w:rPr>
      </w:pPr>
      <w:r>
        <w:rPr>
          <w:sz w:val="20"/>
        </w:rPr>
        <w:t>Cambio de filtro aire, filtro de aceite y filtro</w:t>
      </w:r>
      <w:r>
        <w:rPr>
          <w:spacing w:val="-5"/>
          <w:sz w:val="20"/>
        </w:rPr>
        <w:t xml:space="preserve"> </w:t>
      </w:r>
      <w:r>
        <w:rPr>
          <w:sz w:val="20"/>
        </w:rPr>
        <w:t>separador</w:t>
      </w:r>
    </w:p>
    <w:p w:rsidR="00DF0A88" w:rsidRDefault="007F1D5B">
      <w:pPr>
        <w:pStyle w:val="Prrafodelista"/>
        <w:numPr>
          <w:ilvl w:val="0"/>
          <w:numId w:val="4"/>
        </w:numPr>
        <w:tabs>
          <w:tab w:val="left" w:pos="492"/>
        </w:tabs>
        <w:ind w:hanging="117"/>
        <w:rPr>
          <w:sz w:val="20"/>
        </w:rPr>
      </w:pPr>
      <w:r>
        <w:rPr>
          <w:sz w:val="20"/>
        </w:rPr>
        <w:t>Cambio de</w:t>
      </w:r>
      <w:r>
        <w:rPr>
          <w:spacing w:val="-1"/>
          <w:sz w:val="20"/>
        </w:rPr>
        <w:t xml:space="preserve"> </w:t>
      </w:r>
      <w:r>
        <w:rPr>
          <w:sz w:val="20"/>
        </w:rPr>
        <w:t>lubricante.</w:t>
      </w:r>
    </w:p>
    <w:p w:rsidR="00DF0A88" w:rsidRDefault="007F1D5B">
      <w:pPr>
        <w:pStyle w:val="Prrafodelista"/>
        <w:numPr>
          <w:ilvl w:val="0"/>
          <w:numId w:val="4"/>
        </w:numPr>
        <w:tabs>
          <w:tab w:val="left" w:pos="492"/>
        </w:tabs>
        <w:ind w:hanging="117"/>
        <w:rPr>
          <w:sz w:val="20"/>
        </w:rPr>
      </w:pPr>
      <w:r>
        <w:rPr>
          <w:sz w:val="20"/>
        </w:rPr>
        <w:t>Limpiar check del sistema de</w:t>
      </w:r>
      <w:r>
        <w:rPr>
          <w:spacing w:val="-4"/>
          <w:sz w:val="20"/>
        </w:rPr>
        <w:t xml:space="preserve"> </w:t>
      </w:r>
      <w:r>
        <w:rPr>
          <w:sz w:val="20"/>
        </w:rPr>
        <w:t>control.</w:t>
      </w:r>
    </w:p>
    <w:p w:rsidR="00DF0A88" w:rsidRDefault="007F1D5B">
      <w:pPr>
        <w:pStyle w:val="Prrafodelista"/>
        <w:numPr>
          <w:ilvl w:val="0"/>
          <w:numId w:val="4"/>
        </w:numPr>
        <w:tabs>
          <w:tab w:val="left" w:pos="492"/>
        </w:tabs>
        <w:ind w:hanging="117"/>
        <w:rPr>
          <w:sz w:val="20"/>
        </w:rPr>
      </w:pPr>
      <w:r>
        <w:rPr>
          <w:sz w:val="20"/>
        </w:rPr>
        <w:t>Revisar los acoples de</w:t>
      </w:r>
      <w:r>
        <w:rPr>
          <w:spacing w:val="-6"/>
          <w:sz w:val="20"/>
        </w:rPr>
        <w:t xml:space="preserve"> </w:t>
      </w:r>
      <w:r>
        <w:rPr>
          <w:sz w:val="20"/>
        </w:rPr>
        <w:t>motores.</w:t>
      </w:r>
    </w:p>
    <w:p w:rsidR="00DF0A88" w:rsidRDefault="007F1D5B">
      <w:pPr>
        <w:pStyle w:val="Prrafodelista"/>
        <w:numPr>
          <w:ilvl w:val="0"/>
          <w:numId w:val="4"/>
        </w:numPr>
        <w:tabs>
          <w:tab w:val="left" w:pos="492"/>
        </w:tabs>
        <w:ind w:hanging="117"/>
        <w:rPr>
          <w:sz w:val="20"/>
        </w:rPr>
      </w:pPr>
      <w:r>
        <w:rPr>
          <w:sz w:val="20"/>
        </w:rPr>
        <w:t>Revisión de válvulas de seguridad del tanque de</w:t>
      </w:r>
      <w:r>
        <w:rPr>
          <w:spacing w:val="-5"/>
          <w:sz w:val="20"/>
        </w:rPr>
        <w:t xml:space="preserve"> </w:t>
      </w:r>
      <w:r>
        <w:rPr>
          <w:sz w:val="20"/>
        </w:rPr>
        <w:t>almacenamiento.</w:t>
      </w:r>
    </w:p>
    <w:p w:rsidR="00DF0A88" w:rsidRDefault="007F1D5B">
      <w:pPr>
        <w:pStyle w:val="Prrafodelista"/>
        <w:numPr>
          <w:ilvl w:val="0"/>
          <w:numId w:val="4"/>
        </w:numPr>
        <w:tabs>
          <w:tab w:val="left" w:pos="492"/>
        </w:tabs>
        <w:ind w:hanging="117"/>
        <w:rPr>
          <w:sz w:val="20"/>
        </w:rPr>
      </w:pPr>
      <w:r>
        <w:rPr>
          <w:sz w:val="20"/>
        </w:rPr>
        <w:t>Revisar si</w:t>
      </w:r>
      <w:r>
        <w:rPr>
          <w:sz w:val="20"/>
        </w:rPr>
        <w:t>stemas de protección y</w:t>
      </w:r>
      <w:r>
        <w:rPr>
          <w:spacing w:val="-5"/>
          <w:sz w:val="20"/>
        </w:rPr>
        <w:t xml:space="preserve"> </w:t>
      </w:r>
      <w:r>
        <w:rPr>
          <w:sz w:val="20"/>
        </w:rPr>
        <w:t>seguridad.</w:t>
      </w:r>
    </w:p>
    <w:p w:rsidR="00DF0A88" w:rsidRDefault="007F1D5B">
      <w:pPr>
        <w:pStyle w:val="Prrafodelista"/>
        <w:numPr>
          <w:ilvl w:val="0"/>
          <w:numId w:val="4"/>
        </w:numPr>
        <w:tabs>
          <w:tab w:val="left" w:pos="492"/>
        </w:tabs>
        <w:ind w:hanging="117"/>
        <w:rPr>
          <w:sz w:val="20"/>
        </w:rPr>
      </w:pPr>
      <w:r>
        <w:rPr>
          <w:sz w:val="20"/>
        </w:rPr>
        <w:t>Lavado de</w:t>
      </w:r>
      <w:r>
        <w:rPr>
          <w:spacing w:val="-2"/>
          <w:sz w:val="20"/>
        </w:rPr>
        <w:t xml:space="preserve"> </w:t>
      </w:r>
      <w:r>
        <w:rPr>
          <w:sz w:val="20"/>
        </w:rPr>
        <w:t>radiador.</w:t>
      </w:r>
    </w:p>
    <w:p w:rsidR="00DF0A88" w:rsidRDefault="007F1D5B">
      <w:pPr>
        <w:pStyle w:val="Prrafodelista"/>
        <w:numPr>
          <w:ilvl w:val="0"/>
          <w:numId w:val="4"/>
        </w:numPr>
        <w:tabs>
          <w:tab w:val="left" w:pos="492"/>
        </w:tabs>
        <w:ind w:hanging="117"/>
        <w:rPr>
          <w:sz w:val="20"/>
        </w:rPr>
      </w:pPr>
      <w:r>
        <w:rPr>
          <w:sz w:val="20"/>
        </w:rPr>
        <w:t>Cambio de fajas (una vez al</w:t>
      </w:r>
      <w:r>
        <w:rPr>
          <w:spacing w:val="-6"/>
          <w:sz w:val="20"/>
        </w:rPr>
        <w:t xml:space="preserve"> </w:t>
      </w:r>
      <w:r>
        <w:rPr>
          <w:sz w:val="20"/>
        </w:rPr>
        <w:t>año).</w:t>
      </w:r>
    </w:p>
    <w:p w:rsidR="00DF0A88" w:rsidRDefault="007F1D5B">
      <w:pPr>
        <w:pStyle w:val="Prrafodelista"/>
        <w:numPr>
          <w:ilvl w:val="0"/>
          <w:numId w:val="4"/>
        </w:numPr>
        <w:tabs>
          <w:tab w:val="left" w:pos="492"/>
        </w:tabs>
        <w:ind w:hanging="117"/>
        <w:rPr>
          <w:sz w:val="20"/>
        </w:rPr>
      </w:pPr>
      <w:r>
        <w:rPr>
          <w:sz w:val="20"/>
        </w:rPr>
        <w:t>Realizar todos los puntos descritos en el mantenimiento preventivo</w:t>
      </w:r>
      <w:r>
        <w:rPr>
          <w:spacing w:val="-9"/>
          <w:sz w:val="20"/>
        </w:rPr>
        <w:t xml:space="preserve"> </w:t>
      </w:r>
      <w:r>
        <w:rPr>
          <w:sz w:val="20"/>
        </w:rPr>
        <w:t>menor.</w:t>
      </w:r>
    </w:p>
    <w:p w:rsidR="00DF0A88" w:rsidRDefault="007F1D5B">
      <w:pPr>
        <w:pStyle w:val="Prrafodelista"/>
        <w:numPr>
          <w:ilvl w:val="0"/>
          <w:numId w:val="4"/>
        </w:numPr>
        <w:tabs>
          <w:tab w:val="left" w:pos="492"/>
        </w:tabs>
        <w:ind w:hanging="117"/>
        <w:rPr>
          <w:sz w:val="20"/>
        </w:rPr>
      </w:pPr>
      <w:r>
        <w:rPr>
          <w:sz w:val="20"/>
        </w:rPr>
        <w:t>Mantenimiento a motor eléctrico:</w:t>
      </w:r>
    </w:p>
    <w:p w:rsidR="00DF0A88" w:rsidRDefault="00DF0A88">
      <w:pPr>
        <w:rPr>
          <w:sz w:val="20"/>
        </w:rPr>
        <w:sectPr w:rsidR="00DF0A88">
          <w:headerReference w:type="default" r:id="rId38"/>
          <w:footerReference w:type="default" r:id="rId39"/>
          <w:pgSz w:w="12240" w:h="15840"/>
          <w:pgMar w:top="2280" w:right="320" w:bottom="1260" w:left="760" w:header="1014" w:footer="1062" w:gutter="0"/>
          <w:pgNumType w:start="7"/>
          <w:cols w:space="720"/>
        </w:sectPr>
      </w:pPr>
    </w:p>
    <w:p w:rsidR="00DF0A88" w:rsidRDefault="007F1D5B">
      <w:pPr>
        <w:pStyle w:val="Prrafodelista"/>
        <w:numPr>
          <w:ilvl w:val="0"/>
          <w:numId w:val="4"/>
        </w:numPr>
        <w:tabs>
          <w:tab w:val="left" w:pos="492"/>
        </w:tabs>
        <w:spacing w:before="4"/>
        <w:ind w:hanging="117"/>
        <w:rPr>
          <w:sz w:val="20"/>
        </w:rPr>
      </w:pPr>
      <w:r>
        <w:rPr>
          <w:sz w:val="20"/>
        </w:rPr>
        <w:lastRenderedPageBreak/>
        <w:t>Se realizará mediciones de</w:t>
      </w:r>
      <w:r>
        <w:rPr>
          <w:spacing w:val="-4"/>
          <w:sz w:val="20"/>
        </w:rPr>
        <w:t xml:space="preserve"> </w:t>
      </w:r>
      <w:r>
        <w:rPr>
          <w:sz w:val="20"/>
        </w:rPr>
        <w:t>temperatura.</w:t>
      </w:r>
    </w:p>
    <w:p w:rsidR="00DF0A88" w:rsidRDefault="007F1D5B">
      <w:pPr>
        <w:pStyle w:val="Prrafodelista"/>
        <w:numPr>
          <w:ilvl w:val="0"/>
          <w:numId w:val="4"/>
        </w:numPr>
        <w:tabs>
          <w:tab w:val="left" w:pos="492"/>
        </w:tabs>
        <w:ind w:hanging="117"/>
        <w:rPr>
          <w:sz w:val="20"/>
        </w:rPr>
      </w:pPr>
      <w:r>
        <w:rPr>
          <w:sz w:val="20"/>
        </w:rPr>
        <w:t>Se realizará mediciones de corriente y</w:t>
      </w:r>
      <w:r>
        <w:rPr>
          <w:spacing w:val="-6"/>
          <w:sz w:val="20"/>
        </w:rPr>
        <w:t xml:space="preserve"> </w:t>
      </w:r>
      <w:r>
        <w:rPr>
          <w:sz w:val="20"/>
        </w:rPr>
        <w:t>voltaje.</w:t>
      </w:r>
    </w:p>
    <w:p w:rsidR="00DF0A88" w:rsidRDefault="007F1D5B">
      <w:pPr>
        <w:pStyle w:val="Prrafodelista"/>
        <w:numPr>
          <w:ilvl w:val="0"/>
          <w:numId w:val="4"/>
        </w:numPr>
        <w:tabs>
          <w:tab w:val="left" w:pos="492"/>
        </w:tabs>
        <w:ind w:hanging="117"/>
        <w:rPr>
          <w:sz w:val="20"/>
        </w:rPr>
      </w:pPr>
      <w:r>
        <w:rPr>
          <w:sz w:val="20"/>
        </w:rPr>
        <w:t>Se realizará observaciones visuales y auditivas al m</w:t>
      </w:r>
      <w:r>
        <w:rPr>
          <w:sz w:val="20"/>
        </w:rPr>
        <w:t>otor eléctrico y se informará</w:t>
      </w:r>
      <w:r>
        <w:rPr>
          <w:spacing w:val="-11"/>
          <w:sz w:val="20"/>
        </w:rPr>
        <w:t xml:space="preserve"> </w:t>
      </w:r>
      <w:r>
        <w:rPr>
          <w:sz w:val="20"/>
        </w:rPr>
        <w:t>anomalías.</w:t>
      </w:r>
    </w:p>
    <w:p w:rsidR="00DF0A88" w:rsidRDefault="00DF0A88">
      <w:pPr>
        <w:pStyle w:val="Textoindependiente"/>
      </w:pPr>
    </w:p>
    <w:p w:rsidR="00DF0A88" w:rsidRDefault="007F1D5B">
      <w:pPr>
        <w:pStyle w:val="Textoindependiente"/>
        <w:ind w:left="375" w:right="597"/>
        <w:jc w:val="both"/>
      </w:pPr>
      <w:r>
        <w:t>-El adjudicatario deberá realizar un análisis químico de aceite de la unidad compresora para monitorear su estado, el cual deberá ser remitido a la jefatura de la Unidad de Taller Mecánico del OIJ.</w:t>
      </w:r>
    </w:p>
    <w:p w:rsidR="00DF0A88" w:rsidRDefault="00DF0A88">
      <w:pPr>
        <w:pStyle w:val="Textoindependiente"/>
        <w:spacing w:before="11"/>
        <w:rPr>
          <w:sz w:val="19"/>
        </w:rPr>
      </w:pPr>
    </w:p>
    <w:p w:rsidR="00DF0A88" w:rsidRDefault="007F1D5B">
      <w:pPr>
        <w:pStyle w:val="Textoindependiente"/>
        <w:ind w:left="375" w:right="602"/>
        <w:jc w:val="both"/>
      </w:pPr>
      <w:r>
        <w:t>-En caso de que</w:t>
      </w:r>
      <w:r>
        <w:t>, para reemplazar un repuesto o reparar alguna pieza el adjudicatario deba sacar de servicio el compresor, deberá proveer un compresor alterno para evitar demoras en el rendimiento del personal técnico de la Unidad de Taller Mecánico del OIJ.</w:t>
      </w:r>
    </w:p>
    <w:p w:rsidR="00DF0A88" w:rsidRDefault="00DF0A88">
      <w:pPr>
        <w:pStyle w:val="Textoindependiente"/>
      </w:pPr>
    </w:p>
    <w:p w:rsidR="00DF0A88" w:rsidRDefault="007F1D5B">
      <w:pPr>
        <w:pStyle w:val="Textoindependiente"/>
        <w:ind w:left="375" w:right="596"/>
        <w:jc w:val="both"/>
      </w:pPr>
      <w:r>
        <w:t>-El mantenimiento menor será coordinado de previo con al menos 8 días hábiles de anticipación y en horario de lunes a viernes, de 8:00 am a 3:00 pm.</w:t>
      </w:r>
    </w:p>
    <w:p w:rsidR="00DF0A88" w:rsidRDefault="00DF0A88">
      <w:pPr>
        <w:pStyle w:val="Textoindependiente"/>
        <w:spacing w:before="12"/>
        <w:rPr>
          <w:sz w:val="19"/>
        </w:rPr>
      </w:pPr>
    </w:p>
    <w:p w:rsidR="00DF0A88" w:rsidRDefault="007F1D5B">
      <w:pPr>
        <w:pStyle w:val="Textoindependiente"/>
        <w:ind w:left="375" w:right="595"/>
        <w:jc w:val="both"/>
      </w:pPr>
      <w:r>
        <w:t>-En caso de que se requieran visitas por emergencia en el horario antes establecido, el adjudicatario debe</w:t>
      </w:r>
      <w:r>
        <w:t>rá estar anuente a realizarlas y tendrá un tiempo no mayor a 2 horas para presentarse y realizar el diagnóstico del equipo.</w:t>
      </w:r>
    </w:p>
    <w:p w:rsidR="00DF0A88" w:rsidRDefault="00DF0A88">
      <w:pPr>
        <w:pStyle w:val="Textoindependiente"/>
        <w:spacing w:before="11"/>
        <w:rPr>
          <w:sz w:val="19"/>
        </w:rPr>
      </w:pPr>
    </w:p>
    <w:p w:rsidR="00DF0A88" w:rsidRDefault="007F1D5B">
      <w:pPr>
        <w:pStyle w:val="Textoindependiente"/>
        <w:spacing w:before="1"/>
        <w:ind w:left="375" w:right="594"/>
        <w:jc w:val="both"/>
      </w:pPr>
      <w:r>
        <w:t xml:space="preserve">-Al finalizar cada mantenimiento del equipo, el adjudicatario deberá entregar un informe de labores, documento que será revisado y </w:t>
      </w:r>
      <w:r>
        <w:t>firmado por el encargado de la Unidad de Taller Mecánico del OIJ.. El recibido de este documento dará por aceptado el mantenimiento o reparación realizado al equipo.</w:t>
      </w:r>
    </w:p>
    <w:p w:rsidR="00DF0A88" w:rsidRDefault="00DF0A88">
      <w:pPr>
        <w:jc w:val="both"/>
        <w:sectPr w:rsidR="00DF0A88">
          <w:pgSz w:w="12240" w:h="15840"/>
          <w:pgMar w:top="2280" w:right="320" w:bottom="1260" w:left="760" w:header="1014" w:footer="1062" w:gutter="0"/>
          <w:cols w:space="720"/>
        </w:sectPr>
      </w:pPr>
    </w:p>
    <w:p w:rsidR="00DF0A88" w:rsidRDefault="00DF0A88">
      <w:pPr>
        <w:pStyle w:val="Textoindependiente"/>
        <w:spacing w:before="5"/>
        <w:rPr>
          <w:sz w:val="15"/>
        </w:rPr>
      </w:pPr>
    </w:p>
    <w:p w:rsidR="00DF0A88" w:rsidRDefault="007F1D5B">
      <w:pPr>
        <w:pStyle w:val="Ttulo1"/>
        <w:spacing w:before="60" w:line="480" w:lineRule="auto"/>
        <w:ind w:left="4564" w:right="4766" w:firstLine="2"/>
        <w:jc w:val="center"/>
      </w:pPr>
      <w:r>
        <w:t>Apartado 2 Declaraciones</w:t>
      </w:r>
      <w:r>
        <w:rPr>
          <w:spacing w:val="-11"/>
        </w:rPr>
        <w:t xml:space="preserve"> </w:t>
      </w:r>
      <w:r>
        <w:t>Juradas</w:t>
      </w:r>
    </w:p>
    <w:p w:rsidR="00DF0A88" w:rsidRDefault="007F1D5B">
      <w:pPr>
        <w:pStyle w:val="Textoindependiente"/>
        <w:ind w:left="407" w:right="618"/>
        <w:jc w:val="center"/>
      </w:pPr>
      <w:r>
        <w:t>Las mismas serán parte del documento de of</w:t>
      </w:r>
      <w:r>
        <w:t>erta electrónica que genera el sistema para ser firmado por la persona autorizada a firmar ofertas.</w:t>
      </w:r>
    </w:p>
    <w:p w:rsidR="00DF0A88" w:rsidRDefault="00DF0A88">
      <w:pPr>
        <w:pStyle w:val="Textoindependiente"/>
      </w:pPr>
    </w:p>
    <w:p w:rsidR="00DF0A88" w:rsidRDefault="00DF0A88">
      <w:pPr>
        <w:pStyle w:val="Textoindependiente"/>
        <w:spacing w:before="11"/>
        <w:rPr>
          <w:sz w:val="19"/>
        </w:rPr>
      </w:pPr>
    </w:p>
    <w:p w:rsidR="00DF0A88" w:rsidRDefault="007F1D5B">
      <w:pPr>
        <w:pStyle w:val="Textoindependiente"/>
        <w:ind w:left="422"/>
      </w:pPr>
      <w:r>
        <w:t>Declaro bajo juramento:</w:t>
      </w:r>
    </w:p>
    <w:p w:rsidR="00DF0A88" w:rsidRDefault="00DF0A88">
      <w:pPr>
        <w:pStyle w:val="Textoindependiente"/>
      </w:pPr>
    </w:p>
    <w:p w:rsidR="00DF0A88" w:rsidRDefault="00DF0A88">
      <w:pPr>
        <w:pStyle w:val="Textoindependiente"/>
      </w:pPr>
    </w:p>
    <w:p w:rsidR="00DF0A88" w:rsidRDefault="007F1D5B">
      <w:pPr>
        <w:pStyle w:val="Prrafodelista"/>
        <w:numPr>
          <w:ilvl w:val="0"/>
          <w:numId w:val="3"/>
        </w:numPr>
        <w:tabs>
          <w:tab w:val="left" w:pos="590"/>
        </w:tabs>
        <w:ind w:left="375" w:right="597" w:firstLine="0"/>
        <w:jc w:val="both"/>
        <w:rPr>
          <w:sz w:val="20"/>
        </w:rPr>
      </w:pPr>
      <w:r>
        <w:rPr>
          <w:sz w:val="20"/>
        </w:rPr>
        <w:t>Que mi representada (en caso de persona jurídica o física) se encuentra al día en el pago de impuestos municipales, de conformidad con el articulo 65 del Reglamento a la Ley de Contratación</w:t>
      </w:r>
      <w:r>
        <w:rPr>
          <w:spacing w:val="-9"/>
          <w:sz w:val="20"/>
        </w:rPr>
        <w:t xml:space="preserve"> </w:t>
      </w:r>
      <w:r>
        <w:rPr>
          <w:sz w:val="20"/>
        </w:rPr>
        <w:t>Administrativa.</w:t>
      </w:r>
    </w:p>
    <w:p w:rsidR="00DF0A88" w:rsidRDefault="00DF0A88">
      <w:pPr>
        <w:pStyle w:val="Textoindependiente"/>
        <w:spacing w:before="11"/>
        <w:rPr>
          <w:sz w:val="19"/>
        </w:rPr>
      </w:pPr>
    </w:p>
    <w:p w:rsidR="00DF0A88" w:rsidRDefault="007F1D5B">
      <w:pPr>
        <w:pStyle w:val="Prrafodelista"/>
        <w:numPr>
          <w:ilvl w:val="0"/>
          <w:numId w:val="3"/>
        </w:numPr>
        <w:tabs>
          <w:tab w:val="left" w:pos="584"/>
        </w:tabs>
        <w:spacing w:before="1"/>
        <w:ind w:left="375" w:right="610" w:firstLine="0"/>
        <w:jc w:val="both"/>
        <w:rPr>
          <w:sz w:val="20"/>
        </w:rPr>
      </w:pPr>
      <w:r>
        <w:rPr>
          <w:sz w:val="20"/>
        </w:rPr>
        <w:t xml:space="preserve">Que mi representada (en caso de persona jurídica </w:t>
      </w:r>
      <w:r>
        <w:rPr>
          <w:sz w:val="20"/>
        </w:rPr>
        <w:t>o física) no esta afecta por causal de prohibición para contratar con el Estado y sus Instituciones según lo indicado en el art. 22 y 22 BIS de la Ley de Contratación</w:t>
      </w:r>
      <w:r>
        <w:rPr>
          <w:spacing w:val="-22"/>
          <w:sz w:val="20"/>
        </w:rPr>
        <w:t xml:space="preserve"> </w:t>
      </w:r>
      <w:r>
        <w:rPr>
          <w:sz w:val="20"/>
        </w:rPr>
        <w:t>Administrativa.</w:t>
      </w:r>
    </w:p>
    <w:p w:rsidR="00DF0A88" w:rsidRDefault="00DF0A88">
      <w:pPr>
        <w:pStyle w:val="Textoindependiente"/>
        <w:spacing w:before="11"/>
        <w:rPr>
          <w:sz w:val="19"/>
        </w:rPr>
      </w:pPr>
    </w:p>
    <w:p w:rsidR="00DF0A88" w:rsidRDefault="007F1D5B">
      <w:pPr>
        <w:pStyle w:val="Prrafodelista"/>
        <w:numPr>
          <w:ilvl w:val="0"/>
          <w:numId w:val="3"/>
        </w:numPr>
        <w:tabs>
          <w:tab w:val="left" w:pos="572"/>
        </w:tabs>
        <w:ind w:left="375" w:right="595" w:firstLine="0"/>
        <w:jc w:val="both"/>
        <w:rPr>
          <w:sz w:val="20"/>
        </w:rPr>
      </w:pPr>
      <w:r>
        <w:rPr>
          <w:sz w:val="20"/>
        </w:rPr>
        <w:t>Que</w:t>
      </w:r>
      <w:r>
        <w:rPr>
          <w:spacing w:val="-5"/>
          <w:sz w:val="20"/>
        </w:rPr>
        <w:t xml:space="preserve"> </w:t>
      </w:r>
      <w:r>
        <w:rPr>
          <w:sz w:val="20"/>
        </w:rPr>
        <w:t>mi</w:t>
      </w:r>
      <w:r>
        <w:rPr>
          <w:spacing w:val="-3"/>
          <w:sz w:val="20"/>
        </w:rPr>
        <w:t xml:space="preserve"> </w:t>
      </w:r>
      <w:r>
        <w:rPr>
          <w:sz w:val="20"/>
        </w:rPr>
        <w:t>representada</w:t>
      </w:r>
      <w:r>
        <w:rPr>
          <w:spacing w:val="-5"/>
          <w:sz w:val="20"/>
        </w:rPr>
        <w:t xml:space="preserve"> </w:t>
      </w:r>
      <w:r>
        <w:rPr>
          <w:sz w:val="20"/>
        </w:rPr>
        <w:t>(en</w:t>
      </w:r>
      <w:r>
        <w:rPr>
          <w:spacing w:val="-4"/>
          <w:sz w:val="20"/>
        </w:rPr>
        <w:t xml:space="preserve"> </w:t>
      </w:r>
      <w:r>
        <w:rPr>
          <w:sz w:val="20"/>
        </w:rPr>
        <w:t>caso</w:t>
      </w:r>
      <w:r>
        <w:rPr>
          <w:spacing w:val="-4"/>
          <w:sz w:val="20"/>
        </w:rPr>
        <w:t xml:space="preserve"> </w:t>
      </w:r>
      <w:r>
        <w:rPr>
          <w:sz w:val="20"/>
        </w:rPr>
        <w:t>de</w:t>
      </w:r>
      <w:r>
        <w:rPr>
          <w:spacing w:val="-3"/>
          <w:sz w:val="20"/>
        </w:rPr>
        <w:t xml:space="preserve"> </w:t>
      </w:r>
      <w:r>
        <w:rPr>
          <w:sz w:val="20"/>
        </w:rPr>
        <w:t>persona</w:t>
      </w:r>
      <w:r>
        <w:rPr>
          <w:spacing w:val="-3"/>
          <w:sz w:val="20"/>
        </w:rPr>
        <w:t xml:space="preserve"> </w:t>
      </w:r>
      <w:r>
        <w:rPr>
          <w:sz w:val="20"/>
        </w:rPr>
        <w:t>jurídica</w:t>
      </w:r>
      <w:r>
        <w:rPr>
          <w:spacing w:val="-4"/>
          <w:sz w:val="20"/>
        </w:rPr>
        <w:t xml:space="preserve"> </w:t>
      </w:r>
      <w:r>
        <w:rPr>
          <w:sz w:val="20"/>
        </w:rPr>
        <w:t>o</w:t>
      </w:r>
      <w:r>
        <w:rPr>
          <w:spacing w:val="-4"/>
          <w:sz w:val="20"/>
        </w:rPr>
        <w:t xml:space="preserve"> </w:t>
      </w:r>
      <w:r>
        <w:rPr>
          <w:sz w:val="20"/>
        </w:rPr>
        <w:t>física)</w:t>
      </w:r>
      <w:r>
        <w:rPr>
          <w:spacing w:val="-4"/>
          <w:sz w:val="20"/>
        </w:rPr>
        <w:t xml:space="preserve"> </w:t>
      </w:r>
      <w:r>
        <w:rPr>
          <w:sz w:val="20"/>
        </w:rPr>
        <w:t>no</w:t>
      </w:r>
      <w:r>
        <w:rPr>
          <w:spacing w:val="-4"/>
          <w:sz w:val="20"/>
        </w:rPr>
        <w:t xml:space="preserve"> </w:t>
      </w:r>
      <w:r>
        <w:rPr>
          <w:sz w:val="20"/>
        </w:rPr>
        <w:t>se</w:t>
      </w:r>
      <w:r>
        <w:rPr>
          <w:spacing w:val="-3"/>
          <w:sz w:val="20"/>
        </w:rPr>
        <w:t xml:space="preserve"> </w:t>
      </w:r>
      <w:r>
        <w:rPr>
          <w:sz w:val="20"/>
        </w:rPr>
        <w:t>encuent</w:t>
      </w:r>
      <w:r>
        <w:rPr>
          <w:sz w:val="20"/>
        </w:rPr>
        <w:t>ra</w:t>
      </w:r>
      <w:r>
        <w:rPr>
          <w:spacing w:val="-4"/>
          <w:sz w:val="20"/>
        </w:rPr>
        <w:t xml:space="preserve"> </w:t>
      </w:r>
      <w:r>
        <w:rPr>
          <w:sz w:val="20"/>
        </w:rPr>
        <w:t>inhabilitada</w:t>
      </w:r>
      <w:r>
        <w:rPr>
          <w:spacing w:val="-5"/>
          <w:sz w:val="20"/>
        </w:rPr>
        <w:t xml:space="preserve"> </w:t>
      </w:r>
      <w:r>
        <w:rPr>
          <w:sz w:val="20"/>
        </w:rPr>
        <w:t>para</w:t>
      </w:r>
      <w:r>
        <w:rPr>
          <w:spacing w:val="-3"/>
          <w:sz w:val="20"/>
        </w:rPr>
        <w:t xml:space="preserve"> </w:t>
      </w:r>
      <w:r>
        <w:rPr>
          <w:sz w:val="20"/>
        </w:rPr>
        <w:t>contratar</w:t>
      </w:r>
      <w:r>
        <w:rPr>
          <w:spacing w:val="-2"/>
          <w:sz w:val="20"/>
        </w:rPr>
        <w:t xml:space="preserve"> </w:t>
      </w:r>
      <w:r>
        <w:rPr>
          <w:sz w:val="20"/>
        </w:rPr>
        <w:t>con</w:t>
      </w:r>
      <w:r>
        <w:rPr>
          <w:spacing w:val="-2"/>
          <w:sz w:val="20"/>
        </w:rPr>
        <w:t xml:space="preserve"> </w:t>
      </w:r>
      <w:r>
        <w:rPr>
          <w:sz w:val="20"/>
        </w:rPr>
        <w:t>el</w:t>
      </w:r>
      <w:r>
        <w:rPr>
          <w:spacing w:val="-3"/>
          <w:sz w:val="20"/>
        </w:rPr>
        <w:t xml:space="preserve"> </w:t>
      </w:r>
      <w:r>
        <w:rPr>
          <w:sz w:val="20"/>
        </w:rPr>
        <w:t>sector</w:t>
      </w:r>
      <w:r>
        <w:rPr>
          <w:spacing w:val="-4"/>
          <w:sz w:val="20"/>
        </w:rPr>
        <w:t xml:space="preserve"> </w:t>
      </w:r>
      <w:r>
        <w:rPr>
          <w:sz w:val="20"/>
        </w:rPr>
        <w:t>público de conformidad con el articulo 100 y 100 BIS de la Ley de Contratación</w:t>
      </w:r>
      <w:r>
        <w:rPr>
          <w:spacing w:val="-10"/>
          <w:sz w:val="20"/>
        </w:rPr>
        <w:t xml:space="preserve"> </w:t>
      </w:r>
      <w:r>
        <w:rPr>
          <w:sz w:val="20"/>
        </w:rPr>
        <w:t>Administrativa.</w:t>
      </w:r>
    </w:p>
    <w:p w:rsidR="00DF0A88" w:rsidRDefault="00DF0A88">
      <w:pPr>
        <w:pStyle w:val="Textoindependiente"/>
      </w:pPr>
    </w:p>
    <w:p w:rsidR="00DF0A88" w:rsidRDefault="007F1D5B">
      <w:pPr>
        <w:pStyle w:val="Prrafodelista"/>
        <w:numPr>
          <w:ilvl w:val="0"/>
          <w:numId w:val="3"/>
        </w:numPr>
        <w:tabs>
          <w:tab w:val="left" w:pos="616"/>
        </w:tabs>
        <w:ind w:left="375" w:right="595" w:firstLine="0"/>
        <w:jc w:val="both"/>
        <w:rPr>
          <w:sz w:val="20"/>
        </w:rPr>
      </w:pPr>
      <w:r>
        <w:rPr>
          <w:sz w:val="20"/>
        </w:rPr>
        <w:t>Que las personas que ocupan cargos directivos o gerenciales, representantes, apoderados o apoderadas y los y las ac</w:t>
      </w:r>
      <w:r>
        <w:rPr>
          <w:sz w:val="20"/>
        </w:rPr>
        <w:t>cionistas de esta empresa no se encuentran afectos por las incompatibilidades que indica el art. 18 de la “Ley Contra la Corrupción y el Enriquecimiento ilícito en la función</w:t>
      </w:r>
      <w:r>
        <w:rPr>
          <w:spacing w:val="-3"/>
          <w:sz w:val="20"/>
        </w:rPr>
        <w:t xml:space="preserve"> </w:t>
      </w:r>
      <w:r>
        <w:rPr>
          <w:sz w:val="20"/>
        </w:rPr>
        <w:t>Pública”.</w:t>
      </w:r>
    </w:p>
    <w:p w:rsidR="00DF0A88" w:rsidRDefault="00DF0A88">
      <w:pPr>
        <w:pStyle w:val="Textoindependiente"/>
        <w:spacing w:before="11"/>
        <w:rPr>
          <w:sz w:val="19"/>
        </w:rPr>
      </w:pPr>
    </w:p>
    <w:p w:rsidR="00DF0A88" w:rsidRDefault="007F1D5B">
      <w:pPr>
        <w:pStyle w:val="Prrafodelista"/>
        <w:numPr>
          <w:ilvl w:val="0"/>
          <w:numId w:val="3"/>
        </w:numPr>
        <w:tabs>
          <w:tab w:val="left" w:pos="556"/>
        </w:tabs>
        <w:spacing w:before="1"/>
        <w:ind w:left="375" w:right="593" w:firstLine="0"/>
        <w:jc w:val="both"/>
        <w:rPr>
          <w:sz w:val="20"/>
        </w:rPr>
      </w:pPr>
      <w:r>
        <w:rPr>
          <w:sz w:val="20"/>
        </w:rPr>
        <w:t>Declaro que mi representada cuenta con la suficiente solvencia económi</w:t>
      </w:r>
      <w:r>
        <w:rPr>
          <w:sz w:val="20"/>
        </w:rPr>
        <w:t>ca para atender y soportar el negocio que oferta en caso de resultar</w:t>
      </w:r>
      <w:r>
        <w:rPr>
          <w:spacing w:val="-2"/>
          <w:sz w:val="20"/>
        </w:rPr>
        <w:t xml:space="preserve"> </w:t>
      </w:r>
      <w:r>
        <w:rPr>
          <w:sz w:val="20"/>
        </w:rPr>
        <w:t>adjudicatario.</w:t>
      </w:r>
    </w:p>
    <w:p w:rsidR="00DF0A88" w:rsidRDefault="00DF0A88">
      <w:pPr>
        <w:pStyle w:val="Textoindependiente"/>
        <w:spacing w:before="11"/>
        <w:rPr>
          <w:sz w:val="19"/>
        </w:rPr>
      </w:pPr>
    </w:p>
    <w:p w:rsidR="00DF0A88" w:rsidRDefault="007F1D5B">
      <w:pPr>
        <w:pStyle w:val="Prrafodelista"/>
        <w:numPr>
          <w:ilvl w:val="0"/>
          <w:numId w:val="3"/>
        </w:numPr>
        <w:tabs>
          <w:tab w:val="left" w:pos="598"/>
        </w:tabs>
        <w:ind w:left="375" w:right="600" w:firstLine="0"/>
        <w:jc w:val="both"/>
        <w:rPr>
          <w:sz w:val="20"/>
        </w:rPr>
      </w:pPr>
      <w:r>
        <w:rPr>
          <w:sz w:val="20"/>
        </w:rPr>
        <w:t>Declaro que acepto y cumpliré fielmente con las condiciones, requerimientos, especificaciones y requisitos técnicos de esta</w:t>
      </w:r>
      <w:r>
        <w:rPr>
          <w:spacing w:val="-1"/>
          <w:sz w:val="20"/>
        </w:rPr>
        <w:t xml:space="preserve"> </w:t>
      </w:r>
      <w:r>
        <w:rPr>
          <w:sz w:val="20"/>
        </w:rPr>
        <w:t>contratación.</w:t>
      </w:r>
    </w:p>
    <w:p w:rsidR="00DF0A88" w:rsidRDefault="00DF0A88">
      <w:pPr>
        <w:pStyle w:val="Textoindependiente"/>
      </w:pPr>
    </w:p>
    <w:p w:rsidR="00DF0A88" w:rsidRDefault="007F1D5B">
      <w:pPr>
        <w:pStyle w:val="Prrafodelista"/>
        <w:numPr>
          <w:ilvl w:val="0"/>
          <w:numId w:val="3"/>
        </w:numPr>
        <w:tabs>
          <w:tab w:val="left" w:pos="580"/>
        </w:tabs>
        <w:ind w:left="375" w:right="595" w:firstLine="0"/>
        <w:jc w:val="both"/>
        <w:rPr>
          <w:sz w:val="20"/>
        </w:rPr>
      </w:pPr>
      <w:r>
        <w:rPr>
          <w:sz w:val="20"/>
        </w:rPr>
        <w:t>Que el personal propuesto para la realización del proyecto no tiene ningún asunto judicial en trámite en los despachos en los que está realizando las labores de los trabajos que se estarán</w:t>
      </w:r>
      <w:r>
        <w:rPr>
          <w:spacing w:val="-15"/>
          <w:sz w:val="20"/>
        </w:rPr>
        <w:t xml:space="preserve"> </w:t>
      </w:r>
      <w:r>
        <w:rPr>
          <w:sz w:val="20"/>
        </w:rPr>
        <w:t>contratando.</w:t>
      </w:r>
    </w:p>
    <w:p w:rsidR="00DF0A88" w:rsidRDefault="00DF0A88">
      <w:pPr>
        <w:jc w:val="both"/>
        <w:rPr>
          <w:sz w:val="20"/>
        </w:rPr>
        <w:sectPr w:rsidR="00DF0A88">
          <w:pgSz w:w="12240" w:h="15840"/>
          <w:pgMar w:top="2280" w:right="320" w:bottom="1260" w:left="760" w:header="1014" w:footer="1062" w:gutter="0"/>
          <w:cols w:space="720"/>
        </w:sectPr>
      </w:pPr>
    </w:p>
    <w:p w:rsidR="00DF0A88" w:rsidRDefault="00DF0A88">
      <w:pPr>
        <w:pStyle w:val="Textoindependiente"/>
        <w:spacing w:before="5"/>
        <w:rPr>
          <w:sz w:val="15"/>
        </w:rPr>
      </w:pPr>
    </w:p>
    <w:p w:rsidR="00DF0A88" w:rsidRDefault="007F1D5B">
      <w:pPr>
        <w:pStyle w:val="Ttulo1"/>
        <w:spacing w:before="60"/>
        <w:ind w:right="606"/>
        <w:jc w:val="center"/>
      </w:pPr>
      <w:r>
        <w:t>Apartado 3</w:t>
      </w:r>
    </w:p>
    <w:p w:rsidR="00DF0A88" w:rsidRDefault="00DF0A88">
      <w:pPr>
        <w:pStyle w:val="Textoindependiente"/>
        <w:rPr>
          <w:b/>
        </w:rPr>
      </w:pPr>
    </w:p>
    <w:p w:rsidR="00DF0A88" w:rsidRDefault="007F1D5B">
      <w:pPr>
        <w:ind w:left="407" w:right="613"/>
        <w:jc w:val="center"/>
        <w:rPr>
          <w:b/>
          <w:sz w:val="20"/>
        </w:rPr>
      </w:pPr>
      <w:r>
        <w:rPr>
          <w:b/>
          <w:sz w:val="20"/>
        </w:rPr>
        <w:t>Condiciones a considerar para presentar la oferta electrónica</w:t>
      </w:r>
    </w:p>
    <w:p w:rsidR="00DF0A88" w:rsidRDefault="00DF0A88">
      <w:pPr>
        <w:pStyle w:val="Textoindependiente"/>
        <w:spacing w:before="12"/>
        <w:rPr>
          <w:b/>
          <w:sz w:val="19"/>
        </w:rPr>
      </w:pPr>
    </w:p>
    <w:p w:rsidR="00DF0A88" w:rsidRDefault="007F1D5B">
      <w:pPr>
        <w:pStyle w:val="Textoindependiente"/>
        <w:ind w:left="375" w:right="518"/>
      </w:pPr>
      <w:r>
        <w:t>El registro de la oferta electrónica únicamente se puede realizar por medio del Sistema de Gestión de Proveedores, para lo cual el (la) interesado (a) en participar en esta contratación, deberá</w:t>
      </w:r>
      <w:r>
        <w:t xml:space="preserve"> acatar las siguientes condiciones:</w:t>
      </w:r>
    </w:p>
    <w:p w:rsidR="00DF0A88" w:rsidRDefault="00DF0A88">
      <w:pPr>
        <w:pStyle w:val="Textoindependiente"/>
        <w:spacing w:before="11"/>
        <w:rPr>
          <w:sz w:val="19"/>
        </w:rPr>
      </w:pPr>
    </w:p>
    <w:p w:rsidR="00DF0A88" w:rsidRDefault="007F1D5B">
      <w:pPr>
        <w:pStyle w:val="Prrafodelista"/>
        <w:numPr>
          <w:ilvl w:val="1"/>
          <w:numId w:val="3"/>
        </w:numPr>
        <w:tabs>
          <w:tab w:val="left" w:pos="1095"/>
          <w:tab w:val="left" w:pos="1096"/>
        </w:tabs>
        <w:spacing w:before="1"/>
        <w:rPr>
          <w:sz w:val="20"/>
        </w:rPr>
      </w:pPr>
      <w:r>
        <w:rPr>
          <w:sz w:val="20"/>
        </w:rPr>
        <w:t>El (la) proveedor (a) debe contar con un certificado de firma</w:t>
      </w:r>
      <w:r>
        <w:rPr>
          <w:spacing w:val="-14"/>
          <w:sz w:val="20"/>
        </w:rPr>
        <w:t xml:space="preserve"> </w:t>
      </w:r>
      <w:r>
        <w:rPr>
          <w:sz w:val="20"/>
        </w:rPr>
        <w:t>digital.</w:t>
      </w:r>
    </w:p>
    <w:p w:rsidR="00DF0A88" w:rsidRDefault="00DF0A88">
      <w:pPr>
        <w:pStyle w:val="Textoindependiente"/>
        <w:spacing w:before="11"/>
        <w:rPr>
          <w:sz w:val="19"/>
        </w:rPr>
      </w:pPr>
    </w:p>
    <w:p w:rsidR="00DF0A88" w:rsidRDefault="007F1D5B">
      <w:pPr>
        <w:pStyle w:val="Prrafodelista"/>
        <w:numPr>
          <w:ilvl w:val="1"/>
          <w:numId w:val="3"/>
        </w:numPr>
        <w:tabs>
          <w:tab w:val="left" w:pos="1096"/>
        </w:tabs>
        <w:spacing w:before="1"/>
        <w:ind w:right="577"/>
        <w:jc w:val="both"/>
        <w:rPr>
          <w:sz w:val="20"/>
        </w:rPr>
      </w:pPr>
      <w:r>
        <w:rPr>
          <w:sz w:val="20"/>
        </w:rPr>
        <w:t>El (la) proveedor (a) debe estar registrado en el Sistema de Gestión de Proveedores del Poder Judicial (SIGEPRO), así como también la persona autor</w:t>
      </w:r>
      <w:r>
        <w:rPr>
          <w:sz w:val="20"/>
        </w:rPr>
        <w:t>izada para firmar ofertas electrónicas. En caso de no estar registrado en el sistema o no cuenta con la clave para ingresar, el Representante Judicial y Extrajudicial de la casa comercial o la persona física que labore de manera personal, deberá ingresar a</w:t>
      </w:r>
      <w:r>
        <w:rPr>
          <w:sz w:val="20"/>
        </w:rPr>
        <w:t xml:space="preserve">l </w:t>
      </w:r>
      <w:r>
        <w:rPr>
          <w:color w:val="0000FF"/>
          <w:sz w:val="20"/>
        </w:rPr>
        <w:t xml:space="preserve">Registro de Proveedores en línea y obtención de clave, </w:t>
      </w:r>
      <w:r>
        <w:rPr>
          <w:sz w:val="20"/>
        </w:rPr>
        <w:t xml:space="preserve">ubicado en el apartado </w:t>
      </w:r>
      <w:r>
        <w:rPr>
          <w:color w:val="0000FF"/>
          <w:sz w:val="20"/>
        </w:rPr>
        <w:t>“Oferta</w:t>
      </w:r>
      <w:r>
        <w:rPr>
          <w:color w:val="0000FF"/>
          <w:spacing w:val="3"/>
          <w:sz w:val="20"/>
        </w:rPr>
        <w:t xml:space="preserve"> </w:t>
      </w:r>
      <w:r>
        <w:rPr>
          <w:color w:val="0000FF"/>
          <w:sz w:val="20"/>
        </w:rPr>
        <w:t>Electrónica”</w:t>
      </w:r>
      <w:r>
        <w:rPr>
          <w:sz w:val="20"/>
        </w:rPr>
        <w:t>.</w:t>
      </w:r>
    </w:p>
    <w:p w:rsidR="00DF0A88" w:rsidRDefault="00DF0A88">
      <w:pPr>
        <w:pStyle w:val="Textoindependiente"/>
        <w:spacing w:before="11"/>
        <w:rPr>
          <w:sz w:val="19"/>
        </w:rPr>
      </w:pPr>
    </w:p>
    <w:p w:rsidR="00DF0A88" w:rsidRDefault="007F1D5B">
      <w:pPr>
        <w:pStyle w:val="Prrafodelista"/>
        <w:numPr>
          <w:ilvl w:val="1"/>
          <w:numId w:val="3"/>
        </w:numPr>
        <w:tabs>
          <w:tab w:val="left" w:pos="1096"/>
        </w:tabs>
        <w:ind w:right="575"/>
        <w:jc w:val="both"/>
        <w:rPr>
          <w:sz w:val="20"/>
        </w:rPr>
      </w:pPr>
      <w:r>
        <w:rPr>
          <w:sz w:val="20"/>
        </w:rPr>
        <w:t xml:space="preserve">En la página Web del Departamento de Proveeduría </w:t>
      </w:r>
      <w:r>
        <w:rPr>
          <w:b/>
          <w:sz w:val="20"/>
        </w:rPr>
        <w:t>(</w:t>
      </w:r>
      <w:hyperlink r:id="rId40">
        <w:r>
          <w:rPr>
            <w:b/>
            <w:color w:val="0000FF"/>
            <w:sz w:val="20"/>
            <w:u w:val="single" w:color="0000FF"/>
          </w:rPr>
          <w:t>https://www.poder-judicial.go.cr/provee</w:t>
        </w:r>
        <w:r>
          <w:rPr>
            <w:b/>
            <w:color w:val="0000FF"/>
            <w:sz w:val="20"/>
            <w:u w:val="single" w:color="0000FF"/>
          </w:rPr>
          <w:t>duria</w:t>
        </w:r>
      </w:hyperlink>
      <w:r>
        <w:rPr>
          <w:b/>
          <w:sz w:val="20"/>
        </w:rPr>
        <w:t xml:space="preserve">), apartado oferta electrónica </w:t>
      </w:r>
      <w:r>
        <w:rPr>
          <w:sz w:val="20"/>
        </w:rPr>
        <w:t>podrá descargar la guía rápida y algunos videos que le facilitarán la presentación de la oferta electrónica,</w:t>
      </w:r>
      <w:r>
        <w:rPr>
          <w:spacing w:val="-4"/>
          <w:sz w:val="20"/>
        </w:rPr>
        <w:t xml:space="preserve"> </w:t>
      </w:r>
      <w:r>
        <w:rPr>
          <w:sz w:val="20"/>
        </w:rPr>
        <w:t>así</w:t>
      </w:r>
      <w:r>
        <w:rPr>
          <w:spacing w:val="-5"/>
          <w:sz w:val="20"/>
        </w:rPr>
        <w:t xml:space="preserve"> </w:t>
      </w:r>
      <w:r>
        <w:rPr>
          <w:sz w:val="20"/>
        </w:rPr>
        <w:t>como</w:t>
      </w:r>
      <w:r>
        <w:rPr>
          <w:spacing w:val="-4"/>
          <w:sz w:val="20"/>
        </w:rPr>
        <w:t xml:space="preserve"> </w:t>
      </w:r>
      <w:r>
        <w:rPr>
          <w:sz w:val="20"/>
        </w:rPr>
        <w:t>el</w:t>
      </w:r>
      <w:r>
        <w:rPr>
          <w:spacing w:val="-3"/>
          <w:sz w:val="20"/>
        </w:rPr>
        <w:t xml:space="preserve"> </w:t>
      </w:r>
      <w:r>
        <w:rPr>
          <w:sz w:val="20"/>
        </w:rPr>
        <w:t>Reglamento</w:t>
      </w:r>
      <w:r>
        <w:rPr>
          <w:spacing w:val="-3"/>
          <w:sz w:val="20"/>
        </w:rPr>
        <w:t xml:space="preserve"> </w:t>
      </w:r>
      <w:r>
        <w:rPr>
          <w:sz w:val="20"/>
        </w:rPr>
        <w:t>de</w:t>
      </w:r>
      <w:r>
        <w:rPr>
          <w:spacing w:val="-4"/>
          <w:sz w:val="20"/>
        </w:rPr>
        <w:t xml:space="preserve"> </w:t>
      </w:r>
      <w:r>
        <w:rPr>
          <w:sz w:val="20"/>
        </w:rPr>
        <w:t>Adquisiciones</w:t>
      </w:r>
      <w:r>
        <w:rPr>
          <w:spacing w:val="-3"/>
          <w:sz w:val="20"/>
        </w:rPr>
        <w:t xml:space="preserve"> </w:t>
      </w:r>
      <w:r>
        <w:rPr>
          <w:sz w:val="20"/>
        </w:rPr>
        <w:t>Electrónicas,</w:t>
      </w:r>
      <w:r>
        <w:rPr>
          <w:spacing w:val="-3"/>
          <w:sz w:val="20"/>
        </w:rPr>
        <w:t xml:space="preserve"> </w:t>
      </w:r>
      <w:r>
        <w:rPr>
          <w:sz w:val="20"/>
        </w:rPr>
        <w:t>para</w:t>
      </w:r>
      <w:r>
        <w:rPr>
          <w:spacing w:val="-5"/>
          <w:sz w:val="20"/>
        </w:rPr>
        <w:t xml:space="preserve"> </w:t>
      </w:r>
      <w:r>
        <w:rPr>
          <w:sz w:val="20"/>
        </w:rPr>
        <w:t>conocimiento</w:t>
      </w:r>
      <w:r>
        <w:rPr>
          <w:spacing w:val="-3"/>
          <w:sz w:val="20"/>
        </w:rPr>
        <w:t xml:space="preserve"> </w:t>
      </w:r>
      <w:r>
        <w:rPr>
          <w:sz w:val="20"/>
        </w:rPr>
        <w:t>y</w:t>
      </w:r>
      <w:r>
        <w:rPr>
          <w:spacing w:val="-5"/>
          <w:sz w:val="20"/>
        </w:rPr>
        <w:t xml:space="preserve"> </w:t>
      </w:r>
      <w:r>
        <w:rPr>
          <w:sz w:val="20"/>
        </w:rPr>
        <w:t>acatamientos</w:t>
      </w:r>
      <w:r>
        <w:rPr>
          <w:spacing w:val="-3"/>
          <w:sz w:val="20"/>
        </w:rPr>
        <w:t xml:space="preserve"> </w:t>
      </w:r>
      <w:r>
        <w:rPr>
          <w:sz w:val="20"/>
        </w:rPr>
        <w:t>de</w:t>
      </w:r>
      <w:r>
        <w:rPr>
          <w:spacing w:val="-3"/>
          <w:sz w:val="20"/>
        </w:rPr>
        <w:t xml:space="preserve"> </w:t>
      </w:r>
      <w:r>
        <w:rPr>
          <w:sz w:val="20"/>
        </w:rPr>
        <w:t>las</w:t>
      </w:r>
      <w:r>
        <w:rPr>
          <w:spacing w:val="-5"/>
          <w:sz w:val="20"/>
        </w:rPr>
        <w:t xml:space="preserve"> </w:t>
      </w:r>
      <w:r>
        <w:rPr>
          <w:sz w:val="20"/>
        </w:rPr>
        <w:t>partes.</w:t>
      </w:r>
    </w:p>
    <w:p w:rsidR="00DF0A88" w:rsidRDefault="007F1D5B">
      <w:pPr>
        <w:pStyle w:val="Textoindependiente"/>
        <w:spacing w:before="9"/>
        <w:rPr>
          <w:sz w:val="16"/>
        </w:rPr>
      </w:pPr>
      <w:r>
        <w:rPr>
          <w:noProof/>
          <w:lang w:val="es-CR" w:eastAsia="es-CR"/>
        </w:rPr>
        <w:drawing>
          <wp:anchor distT="0" distB="0" distL="0" distR="0" simplePos="0" relativeHeight="10" behindDoc="0" locked="0" layoutInCell="1" allowOverlap="1">
            <wp:simplePos x="0" y="0"/>
            <wp:positionH relativeFrom="page">
              <wp:posOffset>2274570</wp:posOffset>
            </wp:positionH>
            <wp:positionV relativeFrom="paragraph">
              <wp:posOffset>155061</wp:posOffset>
            </wp:positionV>
            <wp:extent cx="3381694" cy="697991"/>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1" cstate="print"/>
                    <a:stretch>
                      <a:fillRect/>
                    </a:stretch>
                  </pic:blipFill>
                  <pic:spPr>
                    <a:xfrm>
                      <a:off x="0" y="0"/>
                      <a:ext cx="3381694" cy="697991"/>
                    </a:xfrm>
                    <a:prstGeom prst="rect">
                      <a:avLst/>
                    </a:prstGeom>
                  </pic:spPr>
                </pic:pic>
              </a:graphicData>
            </a:graphic>
          </wp:anchor>
        </w:drawing>
      </w:r>
    </w:p>
    <w:p w:rsidR="00DF0A88" w:rsidRDefault="00DF0A88">
      <w:pPr>
        <w:pStyle w:val="Textoindependiente"/>
        <w:spacing w:before="1"/>
        <w:rPr>
          <w:sz w:val="18"/>
        </w:rPr>
      </w:pPr>
    </w:p>
    <w:p w:rsidR="00DF0A88" w:rsidRDefault="007F1D5B">
      <w:pPr>
        <w:pStyle w:val="Prrafodelista"/>
        <w:numPr>
          <w:ilvl w:val="1"/>
          <w:numId w:val="3"/>
        </w:numPr>
        <w:tabs>
          <w:tab w:val="left" w:pos="1096"/>
        </w:tabs>
        <w:ind w:right="600"/>
        <w:jc w:val="both"/>
        <w:rPr>
          <w:sz w:val="20"/>
        </w:rPr>
      </w:pPr>
      <w:r>
        <w:rPr>
          <w:sz w:val="20"/>
        </w:rPr>
        <w:t>Los documentos que se necesite adjuntar a la oferta no deben sobrepasar el tamaño de 20 megas; en caso contrario se deberá comprimir o partir la información; con aplicaciones como WinRAR, WinZip,</w:t>
      </w:r>
      <w:r>
        <w:rPr>
          <w:spacing w:val="-15"/>
          <w:sz w:val="20"/>
        </w:rPr>
        <w:t xml:space="preserve"> </w:t>
      </w:r>
      <w:r>
        <w:rPr>
          <w:sz w:val="20"/>
        </w:rPr>
        <w:t>7Zip.</w:t>
      </w:r>
    </w:p>
    <w:p w:rsidR="00DF0A88" w:rsidRDefault="00DF0A88">
      <w:pPr>
        <w:pStyle w:val="Textoindependiente"/>
      </w:pPr>
    </w:p>
    <w:p w:rsidR="00DF0A88" w:rsidRDefault="007F1D5B">
      <w:pPr>
        <w:pStyle w:val="Prrafodelista"/>
        <w:numPr>
          <w:ilvl w:val="1"/>
          <w:numId w:val="3"/>
        </w:numPr>
        <w:tabs>
          <w:tab w:val="left" w:pos="1095"/>
          <w:tab w:val="left" w:pos="1096"/>
        </w:tabs>
        <w:rPr>
          <w:sz w:val="20"/>
        </w:rPr>
      </w:pPr>
      <w:r>
        <w:rPr>
          <w:sz w:val="20"/>
        </w:rPr>
        <w:t xml:space="preserve">La Proveeduría pone a disposición las siguientes </w:t>
      </w:r>
      <w:r>
        <w:rPr>
          <w:sz w:val="20"/>
          <w:u w:val="double"/>
        </w:rPr>
        <w:t>faci</w:t>
      </w:r>
      <w:r>
        <w:rPr>
          <w:sz w:val="20"/>
          <w:u w:val="double"/>
        </w:rPr>
        <w:t>lidades adicionales</w:t>
      </w:r>
      <w:r>
        <w:rPr>
          <w:sz w:val="20"/>
        </w:rPr>
        <w:t xml:space="preserve"> para presentar la ofertar</w:t>
      </w:r>
      <w:r>
        <w:rPr>
          <w:spacing w:val="-23"/>
          <w:sz w:val="20"/>
        </w:rPr>
        <w:t xml:space="preserve"> </w:t>
      </w:r>
      <w:r>
        <w:rPr>
          <w:sz w:val="20"/>
        </w:rPr>
        <w:t>electrónica:</w:t>
      </w:r>
    </w:p>
    <w:p w:rsidR="00DF0A88" w:rsidRDefault="00DF0A88">
      <w:pPr>
        <w:pStyle w:val="Textoindependiente"/>
        <w:spacing w:before="12"/>
        <w:rPr>
          <w:sz w:val="19"/>
        </w:rPr>
      </w:pPr>
    </w:p>
    <w:p w:rsidR="00DF0A88" w:rsidRDefault="007F1D5B">
      <w:pPr>
        <w:pStyle w:val="Prrafodelista"/>
        <w:numPr>
          <w:ilvl w:val="2"/>
          <w:numId w:val="3"/>
        </w:numPr>
        <w:tabs>
          <w:tab w:val="left" w:pos="1456"/>
        </w:tabs>
        <w:ind w:right="595"/>
        <w:jc w:val="both"/>
        <w:rPr>
          <w:sz w:val="20"/>
        </w:rPr>
      </w:pPr>
      <w:r>
        <w:rPr>
          <w:sz w:val="20"/>
          <w:u w:val="double"/>
        </w:rPr>
        <w:t>Consulta telefónica</w:t>
      </w:r>
      <w:r>
        <w:rPr>
          <w:sz w:val="20"/>
        </w:rPr>
        <w:t xml:space="preserve"> al número 2295-4780 con el Lic. German Hernández Sequeira, Licda. Farine Monge Salas y Licda. Mariela Marín Astorga en horario 7:30 a.m. a 12: m.d / 1:00 p.m. a 4:30</w:t>
      </w:r>
      <w:r>
        <w:rPr>
          <w:spacing w:val="-14"/>
          <w:sz w:val="20"/>
        </w:rPr>
        <w:t xml:space="preserve"> </w:t>
      </w:r>
      <w:r>
        <w:rPr>
          <w:sz w:val="20"/>
        </w:rPr>
        <w:t>p.m.</w:t>
      </w:r>
    </w:p>
    <w:p w:rsidR="00DF0A88" w:rsidRDefault="00DF0A88">
      <w:pPr>
        <w:pStyle w:val="Textoindependiente"/>
        <w:spacing w:before="11"/>
        <w:rPr>
          <w:sz w:val="19"/>
        </w:rPr>
      </w:pPr>
    </w:p>
    <w:p w:rsidR="00DF0A88" w:rsidRDefault="007F1D5B">
      <w:pPr>
        <w:pStyle w:val="Prrafodelista"/>
        <w:numPr>
          <w:ilvl w:val="2"/>
          <w:numId w:val="3"/>
        </w:numPr>
        <w:tabs>
          <w:tab w:val="left" w:pos="1456"/>
        </w:tabs>
        <w:spacing w:before="1"/>
        <w:ind w:right="576"/>
        <w:jc w:val="both"/>
        <w:rPr>
          <w:sz w:val="20"/>
        </w:rPr>
      </w:pPr>
      <w:r>
        <w:rPr>
          <w:sz w:val="20"/>
          <w:u w:val="double"/>
        </w:rPr>
        <w:t>Regi</w:t>
      </w:r>
      <w:r>
        <w:rPr>
          <w:sz w:val="20"/>
          <w:u w:val="double"/>
        </w:rPr>
        <w:t xml:space="preserve">stro de </w:t>
      </w:r>
      <w:r>
        <w:rPr>
          <w:sz w:val="20"/>
          <w:u w:val="single"/>
        </w:rPr>
        <w:t>l</w:t>
      </w:r>
      <w:r>
        <w:rPr>
          <w:sz w:val="20"/>
        </w:rPr>
        <w:t>a oferta con asesor</w:t>
      </w:r>
      <w:r>
        <w:rPr>
          <w:sz w:val="20"/>
          <w:u w:val="single"/>
        </w:rPr>
        <w:t>í</w:t>
      </w:r>
      <w:r>
        <w:rPr>
          <w:sz w:val="20"/>
        </w:rPr>
        <w:t>a personal, la Proveeduría cuenta con un equipo en condiciones apropiadas para la presentación de las Ofertas Electrónicas, el (la) interesado (a) podrá ingresar la oferta con asesoría de funcionarios (as) establecidos por este</w:t>
      </w:r>
      <w:r>
        <w:rPr>
          <w:sz w:val="20"/>
        </w:rPr>
        <w:t xml:space="preserve"> Departamento. El(la) proveedor (a) deberá concertar una cita llamando al teléfono 2295-4780 o solicitarla mediante el correo electrónico</w:t>
      </w:r>
      <w:r>
        <w:rPr>
          <w:color w:val="0000FF"/>
          <w:sz w:val="20"/>
        </w:rPr>
        <w:t xml:space="preserve"> </w:t>
      </w:r>
      <w:hyperlink r:id="rId42">
        <w:r>
          <w:rPr>
            <w:b/>
            <w:color w:val="0000FF"/>
            <w:sz w:val="20"/>
            <w:u w:val="single" w:color="0000FF"/>
          </w:rPr>
          <w:t>provee_sistemas@poder-judicial.go.cr</w:t>
        </w:r>
      </w:hyperlink>
      <w:r>
        <w:rPr>
          <w:b/>
          <w:sz w:val="20"/>
        </w:rPr>
        <w:t xml:space="preserve">. </w:t>
      </w:r>
      <w:r>
        <w:rPr>
          <w:sz w:val="20"/>
        </w:rPr>
        <w:t>La fecha límite p</w:t>
      </w:r>
      <w:r>
        <w:rPr>
          <w:sz w:val="20"/>
        </w:rPr>
        <w:t>ara solicitar la cita será un día antes de la apertura de</w:t>
      </w:r>
      <w:r>
        <w:rPr>
          <w:spacing w:val="-13"/>
          <w:sz w:val="20"/>
        </w:rPr>
        <w:t xml:space="preserve"> </w:t>
      </w:r>
      <w:r>
        <w:rPr>
          <w:sz w:val="20"/>
        </w:rPr>
        <w:t>ofertas.</w:t>
      </w:r>
    </w:p>
    <w:p w:rsidR="00DF0A88" w:rsidRDefault="00DF0A88">
      <w:pPr>
        <w:pStyle w:val="Textoindependiente"/>
        <w:spacing w:before="11"/>
        <w:rPr>
          <w:sz w:val="19"/>
        </w:rPr>
      </w:pPr>
    </w:p>
    <w:p w:rsidR="00DF0A88" w:rsidRDefault="007F1D5B">
      <w:pPr>
        <w:pStyle w:val="Textoindependiente"/>
        <w:ind w:left="1456"/>
      </w:pPr>
      <w:r>
        <w:t>Para el día de la cita la persona que asista debe:</w:t>
      </w:r>
    </w:p>
    <w:p w:rsidR="00DF0A88" w:rsidRDefault="00DF0A88">
      <w:pPr>
        <w:pStyle w:val="Textoindependiente"/>
        <w:spacing w:before="9"/>
        <w:rPr>
          <w:sz w:val="19"/>
        </w:rPr>
      </w:pPr>
    </w:p>
    <w:p w:rsidR="00DF0A88" w:rsidRDefault="007F1D5B">
      <w:pPr>
        <w:pStyle w:val="Prrafodelista"/>
        <w:numPr>
          <w:ilvl w:val="3"/>
          <w:numId w:val="3"/>
        </w:numPr>
        <w:tabs>
          <w:tab w:val="left" w:pos="2078"/>
        </w:tabs>
        <w:spacing w:line="252" w:lineRule="exact"/>
        <w:rPr>
          <w:sz w:val="20"/>
        </w:rPr>
      </w:pPr>
      <w:r>
        <w:rPr>
          <w:sz w:val="20"/>
        </w:rPr>
        <w:t>Estar autorizada para firmar la</w:t>
      </w:r>
      <w:r>
        <w:rPr>
          <w:spacing w:val="-1"/>
          <w:sz w:val="20"/>
        </w:rPr>
        <w:t xml:space="preserve"> </w:t>
      </w:r>
      <w:r>
        <w:rPr>
          <w:sz w:val="20"/>
        </w:rPr>
        <w:t>oferta.</w:t>
      </w:r>
    </w:p>
    <w:p w:rsidR="00DF0A88" w:rsidRDefault="007F1D5B">
      <w:pPr>
        <w:pStyle w:val="Prrafodelista"/>
        <w:numPr>
          <w:ilvl w:val="3"/>
          <w:numId w:val="3"/>
        </w:numPr>
        <w:tabs>
          <w:tab w:val="left" w:pos="2078"/>
        </w:tabs>
        <w:spacing w:line="251" w:lineRule="exact"/>
        <w:rPr>
          <w:sz w:val="20"/>
        </w:rPr>
      </w:pPr>
      <w:r>
        <w:rPr>
          <w:sz w:val="20"/>
        </w:rPr>
        <w:t>Contar con un certificado de firma digital</w:t>
      </w:r>
      <w:r>
        <w:rPr>
          <w:spacing w:val="-2"/>
          <w:sz w:val="20"/>
        </w:rPr>
        <w:t xml:space="preserve"> </w:t>
      </w:r>
      <w:r>
        <w:rPr>
          <w:sz w:val="20"/>
        </w:rPr>
        <w:t>vigente.</w:t>
      </w:r>
    </w:p>
    <w:p w:rsidR="00DF0A88" w:rsidRDefault="007F1D5B">
      <w:pPr>
        <w:pStyle w:val="Prrafodelista"/>
        <w:numPr>
          <w:ilvl w:val="3"/>
          <w:numId w:val="3"/>
        </w:numPr>
        <w:tabs>
          <w:tab w:val="left" w:pos="2078"/>
        </w:tabs>
        <w:spacing w:line="253" w:lineRule="exact"/>
        <w:rPr>
          <w:sz w:val="20"/>
        </w:rPr>
      </w:pPr>
      <w:r>
        <w:rPr>
          <w:sz w:val="20"/>
        </w:rPr>
        <w:t>Traer toda la información que desea adjuntar</w:t>
      </w:r>
      <w:r>
        <w:rPr>
          <w:sz w:val="20"/>
        </w:rPr>
        <w:t xml:space="preserve"> a la oferta en una llave maya o disco duro</w:t>
      </w:r>
      <w:r>
        <w:rPr>
          <w:spacing w:val="-24"/>
          <w:sz w:val="20"/>
        </w:rPr>
        <w:t xml:space="preserve"> </w:t>
      </w:r>
      <w:r>
        <w:rPr>
          <w:sz w:val="20"/>
        </w:rPr>
        <w:t>externo.</w:t>
      </w:r>
    </w:p>
    <w:p w:rsidR="00DF0A88" w:rsidRDefault="00DF0A88">
      <w:pPr>
        <w:spacing w:line="253" w:lineRule="exact"/>
        <w:rPr>
          <w:sz w:val="20"/>
        </w:rPr>
        <w:sectPr w:rsidR="00DF0A88">
          <w:pgSz w:w="12240" w:h="15840"/>
          <w:pgMar w:top="2280" w:right="320" w:bottom="1260" w:left="760" w:header="1014" w:footer="1062" w:gutter="0"/>
          <w:cols w:space="720"/>
        </w:sectPr>
      </w:pPr>
    </w:p>
    <w:p w:rsidR="00DF0A88" w:rsidRDefault="00DF0A88">
      <w:pPr>
        <w:pStyle w:val="Textoindependiente"/>
        <w:spacing w:before="7"/>
        <w:rPr>
          <w:sz w:val="29"/>
        </w:rPr>
      </w:pPr>
    </w:p>
    <w:p w:rsidR="00DF0A88" w:rsidRDefault="00160032">
      <w:pPr>
        <w:pStyle w:val="Textoindependiente"/>
        <w:ind w:left="413"/>
      </w:pPr>
      <w:r>
        <w:rPr>
          <w:noProof/>
          <w:lang w:val="es-CR" w:eastAsia="es-CR"/>
        </w:rPr>
        <mc:AlternateContent>
          <mc:Choice Requires="wpg">
            <w:drawing>
              <wp:inline distT="0" distB="0" distL="0" distR="0">
                <wp:extent cx="6752590" cy="1123950"/>
                <wp:effectExtent l="1905" t="635" r="0" b="0"/>
                <wp:docPr id="3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2590" cy="1123950"/>
                          <a:chOff x="0" y="0"/>
                          <a:chExt cx="10634" cy="1770"/>
                        </a:xfrm>
                      </wpg:grpSpPr>
                      <pic:pic xmlns:pic="http://schemas.openxmlformats.org/drawingml/2006/picture">
                        <pic:nvPicPr>
                          <pic:cNvPr id="33"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34"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2"/>
                        <wps:cNvSpPr txBox="1">
                          <a:spLocks noChangeArrowheads="1"/>
                        </wps:cNvSpPr>
                        <wps:spPr bwMode="auto">
                          <a:xfrm>
                            <a:off x="0" y="0"/>
                            <a:ext cx="10634"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DF0A88">
                              <w:pPr>
                                <w:rPr>
                                  <w:sz w:val="20"/>
                                </w:rPr>
                              </w:pPr>
                            </w:p>
                            <w:p w:rsidR="00DF0A88" w:rsidRDefault="007F1D5B">
                              <w:pPr>
                                <w:spacing w:before="131"/>
                                <w:ind w:left="683" w:right="481" w:hanging="360"/>
                                <w:jc w:val="both"/>
                                <w:rPr>
                                  <w:b/>
                                  <w:sz w:val="20"/>
                                </w:rPr>
                              </w:pPr>
                              <w:r>
                                <w:rPr>
                                  <w:b/>
                                  <w:sz w:val="20"/>
                                </w:rPr>
                                <w:t xml:space="preserve">6. </w:t>
                              </w:r>
                              <w:r>
                                <w:rPr>
                                  <w:b/>
                                  <w:color w:val="0C0C0C"/>
                                  <w:sz w:val="20"/>
                                </w:rPr>
                                <w:t>La inclusión de la oferta electrónica y su registro completo en el sistema debe realizarse con tiempo suficiente  antes de la fecha y hora señaladas para el vencimiento de la recepción de ofertas, dado que, en caso de presentarse algún problema con el regi</w:t>
                              </w:r>
                              <w:r>
                                <w:rPr>
                                  <w:b/>
                                  <w:color w:val="0C0C0C"/>
                                  <w:sz w:val="20"/>
                                </w:rPr>
                                <w:t xml:space="preserve">stro de la oferta en las últimas horas o minutos, esta Proveeduría, no se hará responsable y se advierte que el sistema no permite el registro de ofertas una vez vencida la apertura de ofertas. </w:t>
                              </w:r>
                              <w:r>
                                <w:rPr>
                                  <w:b/>
                                  <w:color w:val="0C0C0C"/>
                                  <w:sz w:val="20"/>
                                  <w:u w:val="double" w:color="0C0C0C"/>
                                </w:rPr>
                                <w:t>Es importante recordar que no se aceptarán ofertas físicas o r</w:t>
                              </w:r>
                              <w:r>
                                <w:rPr>
                                  <w:b/>
                                  <w:color w:val="0C0C0C"/>
                                  <w:sz w:val="20"/>
                                  <w:u w:val="double" w:color="0C0C0C"/>
                                </w:rPr>
                                <w:t>emitidas por fax o correo</w:t>
                              </w:r>
                              <w:r>
                                <w:rPr>
                                  <w:b/>
                                  <w:color w:val="0C0C0C"/>
                                  <w:spacing w:val="-31"/>
                                  <w:sz w:val="20"/>
                                  <w:u w:val="double" w:color="0C0C0C"/>
                                </w:rPr>
                                <w:t xml:space="preserve"> </w:t>
                              </w:r>
                              <w:r>
                                <w:rPr>
                                  <w:b/>
                                  <w:color w:val="0C0C0C"/>
                                  <w:sz w:val="20"/>
                                  <w:u w:val="double" w:color="0C0C0C"/>
                                </w:rPr>
                                <w:t>electrónico.</w:t>
                              </w:r>
                            </w:p>
                          </w:txbxContent>
                        </wps:txbx>
                        <wps:bodyPr rot="0" vert="horz" wrap="square" lIns="0" tIns="0" rIns="0" bIns="0" anchor="t" anchorCtr="0" upright="1">
                          <a:noAutofit/>
                        </wps:bodyPr>
                      </wps:wsp>
                    </wpg:wgp>
                  </a:graphicData>
                </a:graphic>
              </wp:inline>
            </w:drawing>
          </mc:Choice>
          <mc:Fallback>
            <w:pict>
              <v:group id="Group 11" o:spid="_x0000_s1040" style="width:531.7pt;height:88.5pt;mso-position-horizontal-relative:char;mso-position-vertical-relative:line" coordsize="10634,1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">
                <v:shape id="Picture 13" o:spid="_x0000_s1041" type="#_x0000_t75" style="position:absolute;width:10634;height:1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w71LFAAAA2wAAAA8AAABkcnMvZG93bnJldi54bWxEj09rwkAUxO8Fv8PyhN7qxlhiiW6CFIo9&#10;FfxD2uNr9plEs29Ddqupn94VCj0OM/MbZpkPphVn6l1jWcF0EoEgLq1uuFKw3709vYBwHllja5kU&#10;/JKDPBs9LDHV9sIbOm99JQKEXYoKau+7VEpX1mTQTWxHHLyD7Q36IPtK6h4vAW5aGUdRIg02HBZq&#10;7Oi1pvK0/TEKmgGPH9do/pUU7vO5iHEdfydrpR7Hw2oBwtPg/8N/7XetYDaD+5fwA2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sO9SxQAAANsAAAAPAAAAAAAAAAAAAAAA&#10;AJ8CAABkcnMvZG93bnJldi54bWxQSwUGAAAAAAQABAD3AAAAkQMAAAAA&#10;">
                  <v:imagedata r:id="rId44" o:title=""/>
                </v:shape>
                <v:shape id="_x0000_s1042" type="#_x0000_t202" style="position:absolute;width:10634;height:1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DF0A88" w:rsidRDefault="00DF0A88">
                        <w:pPr>
                          <w:rPr>
                            <w:sz w:val="20"/>
                          </w:rPr>
                        </w:pPr>
                      </w:p>
                      <w:p w:rsidR="00DF0A88" w:rsidRDefault="007F1D5B">
                        <w:pPr>
                          <w:spacing w:before="131"/>
                          <w:ind w:left="683" w:right="481" w:hanging="360"/>
                          <w:jc w:val="both"/>
                          <w:rPr>
                            <w:b/>
                            <w:sz w:val="20"/>
                          </w:rPr>
                        </w:pPr>
                        <w:r>
                          <w:rPr>
                            <w:b/>
                            <w:sz w:val="20"/>
                          </w:rPr>
                          <w:t xml:space="preserve">6. </w:t>
                        </w:r>
                        <w:r>
                          <w:rPr>
                            <w:b/>
                            <w:color w:val="0C0C0C"/>
                            <w:sz w:val="20"/>
                          </w:rPr>
                          <w:t>La inclusión de la oferta electrónica y su registro completo en el sistema debe realizarse con tiempo suficiente  antes de la fecha y hora señaladas para el vencimiento de la recepción de ofertas, dado que, en caso de presentarse algún problema con el regi</w:t>
                        </w:r>
                        <w:r>
                          <w:rPr>
                            <w:b/>
                            <w:color w:val="0C0C0C"/>
                            <w:sz w:val="20"/>
                          </w:rPr>
                          <w:t xml:space="preserve">stro de la oferta en las últimas horas o minutos, esta Proveeduría, no se hará responsable y se advierte que el sistema no permite el registro de ofertas una vez vencida la apertura de ofertas. </w:t>
                        </w:r>
                        <w:r>
                          <w:rPr>
                            <w:b/>
                            <w:color w:val="0C0C0C"/>
                            <w:sz w:val="20"/>
                            <w:u w:val="double" w:color="0C0C0C"/>
                          </w:rPr>
                          <w:t>Es importante recordar que no se aceptarán ofertas físicas o r</w:t>
                        </w:r>
                        <w:r>
                          <w:rPr>
                            <w:b/>
                            <w:color w:val="0C0C0C"/>
                            <w:sz w:val="20"/>
                            <w:u w:val="double" w:color="0C0C0C"/>
                          </w:rPr>
                          <w:t>emitidas por fax o correo</w:t>
                        </w:r>
                        <w:r>
                          <w:rPr>
                            <w:b/>
                            <w:color w:val="0C0C0C"/>
                            <w:spacing w:val="-31"/>
                            <w:sz w:val="20"/>
                            <w:u w:val="double" w:color="0C0C0C"/>
                          </w:rPr>
                          <w:t xml:space="preserve"> </w:t>
                        </w:r>
                        <w:r>
                          <w:rPr>
                            <w:b/>
                            <w:color w:val="0C0C0C"/>
                            <w:sz w:val="20"/>
                            <w:u w:val="double" w:color="0C0C0C"/>
                          </w:rPr>
                          <w:t>electrónico.</w:t>
                        </w:r>
                      </w:p>
                    </w:txbxContent>
                  </v:textbox>
                </v:shape>
                <w10:anchorlock/>
              </v:group>
            </w:pict>
          </mc:Fallback>
        </mc:AlternateContent>
      </w:r>
    </w:p>
    <w:p w:rsidR="00DF0A88" w:rsidRDefault="007F1D5B">
      <w:pPr>
        <w:pStyle w:val="Ttulo1"/>
        <w:spacing w:before="59"/>
        <w:ind w:right="606"/>
        <w:jc w:val="center"/>
      </w:pPr>
      <w:r>
        <w:t>Apartado 3</w:t>
      </w:r>
    </w:p>
    <w:p w:rsidR="00DF0A88" w:rsidRDefault="00DF0A88">
      <w:pPr>
        <w:pStyle w:val="Textoindependiente"/>
        <w:rPr>
          <w:b/>
        </w:rPr>
      </w:pPr>
    </w:p>
    <w:p w:rsidR="00DF0A88" w:rsidRDefault="007F1D5B">
      <w:pPr>
        <w:ind w:left="407" w:right="611"/>
        <w:jc w:val="center"/>
        <w:rPr>
          <w:b/>
          <w:sz w:val="20"/>
        </w:rPr>
      </w:pPr>
      <w:r>
        <w:rPr>
          <w:b/>
          <w:sz w:val="20"/>
        </w:rPr>
        <w:t>Condiciones generales</w:t>
      </w:r>
    </w:p>
    <w:p w:rsidR="00DF0A88" w:rsidRDefault="007F1D5B">
      <w:pPr>
        <w:ind w:left="245" w:right="818"/>
        <w:jc w:val="center"/>
        <w:rPr>
          <w:b/>
          <w:sz w:val="20"/>
        </w:rPr>
      </w:pPr>
      <w:r>
        <w:rPr>
          <w:b/>
          <w:sz w:val="20"/>
        </w:rPr>
        <w:t>Este apartado es para uso exclusivo de conocimiento y cumplir del o la oferente, por lo tanto, no debe adjuntarse a la</w:t>
      </w:r>
      <w:r>
        <w:rPr>
          <w:b/>
          <w:sz w:val="20"/>
        </w:rPr>
        <w:t xml:space="preserve"> oferta.</w:t>
      </w:r>
    </w:p>
    <w:p w:rsidR="00DF0A88" w:rsidRDefault="00DF0A88">
      <w:pPr>
        <w:pStyle w:val="Textoindependiente"/>
        <w:spacing w:before="7"/>
        <w:rPr>
          <w:b/>
          <w:sz w:val="19"/>
        </w:rPr>
      </w:pPr>
    </w:p>
    <w:p w:rsidR="00DF0A88" w:rsidRDefault="007F1D5B">
      <w:pPr>
        <w:pStyle w:val="Textoindependiente"/>
        <w:spacing w:before="1"/>
        <w:ind w:left="375" w:right="518"/>
      </w:pPr>
      <w:bookmarkStart w:id="2" w:name="Para_la_contratación_que_promueve_el_Pod"/>
      <w:bookmarkEnd w:id="2"/>
      <w:r>
        <w:t>Para la contratación que promueve el Poder Judicial, los o las oferentes que participen deben observar y ajustarse en lo pertinente a las siguientes condiciones generales:</w:t>
      </w:r>
    </w:p>
    <w:p w:rsidR="00DF0A88" w:rsidRDefault="00DF0A88">
      <w:pPr>
        <w:pStyle w:val="Textoindependiente"/>
        <w:spacing w:before="10"/>
        <w:rPr>
          <w:sz w:val="24"/>
        </w:rPr>
      </w:pPr>
    </w:p>
    <w:p w:rsidR="00DF0A88" w:rsidRDefault="007F1D5B">
      <w:pPr>
        <w:pStyle w:val="Textoindependiente"/>
        <w:ind w:left="375"/>
      </w:pPr>
      <w:r>
        <w:t>Los expedientes están disponibles al público en general y se puede consul</w:t>
      </w:r>
      <w:r>
        <w:t>tar el expediente digital en la siguiente dirección:</w:t>
      </w:r>
    </w:p>
    <w:p w:rsidR="00DF0A88" w:rsidRDefault="007F1D5B">
      <w:pPr>
        <w:ind w:left="375"/>
        <w:rPr>
          <w:sz w:val="20"/>
        </w:rPr>
      </w:pPr>
      <w:hyperlink r:id="rId45">
        <w:r>
          <w:rPr>
            <w:b/>
            <w:color w:val="0000FF"/>
            <w:sz w:val="20"/>
            <w:u w:val="single" w:color="0000FF"/>
          </w:rPr>
          <w:t>http://www.poder-judicial.go.cr/proveeduria/</w:t>
        </w:r>
        <w:r>
          <w:rPr>
            <w:b/>
            <w:color w:val="0000FF"/>
            <w:sz w:val="20"/>
          </w:rPr>
          <w:t xml:space="preserve"> </w:t>
        </w:r>
      </w:hyperlink>
      <w:r>
        <w:rPr>
          <w:sz w:val="20"/>
        </w:rPr>
        <w:t xml:space="preserve">en el apartado </w:t>
      </w:r>
      <w:r>
        <w:rPr>
          <w:b/>
          <w:sz w:val="20"/>
        </w:rPr>
        <w:t>Expediente electrónico</w:t>
      </w:r>
      <w:r>
        <w:rPr>
          <w:sz w:val="20"/>
        </w:rPr>
        <w:t>.</w:t>
      </w:r>
    </w:p>
    <w:p w:rsidR="00DF0A88" w:rsidRDefault="00DF0A88">
      <w:pPr>
        <w:pStyle w:val="Textoindependiente"/>
        <w:spacing w:before="8"/>
        <w:rPr>
          <w:sz w:val="19"/>
        </w:rPr>
      </w:pPr>
    </w:p>
    <w:p w:rsidR="00DF0A88" w:rsidRDefault="007F1D5B">
      <w:pPr>
        <w:pStyle w:val="Textoindependiente"/>
        <w:ind w:left="375" w:right="518"/>
      </w:pPr>
      <w:bookmarkStart w:id="3" w:name="Será_oferente_la_persona_física_o_jurídi"/>
      <w:bookmarkEnd w:id="3"/>
      <w:r>
        <w:t>Será oferente la persona física o jurídica que presente oferta, actuando directamente, o por medio de un representante autorizado.</w:t>
      </w:r>
    </w:p>
    <w:p w:rsidR="00DF0A88" w:rsidRDefault="00DF0A88">
      <w:pPr>
        <w:pStyle w:val="Textoindependiente"/>
        <w:spacing w:before="7"/>
        <w:rPr>
          <w:sz w:val="24"/>
        </w:rPr>
      </w:pPr>
    </w:p>
    <w:p w:rsidR="00DF0A88" w:rsidRDefault="007F1D5B">
      <w:pPr>
        <w:pStyle w:val="Ttulo1"/>
        <w:numPr>
          <w:ilvl w:val="0"/>
          <w:numId w:val="2"/>
        </w:numPr>
        <w:tabs>
          <w:tab w:val="left" w:pos="576"/>
        </w:tabs>
        <w:ind w:hanging="201"/>
        <w:jc w:val="both"/>
      </w:pPr>
      <w:bookmarkStart w:id="4" w:name="1._Documentos_a_aportar."/>
      <w:bookmarkEnd w:id="4"/>
      <w:r>
        <w:t>Documentos a</w:t>
      </w:r>
      <w:r>
        <w:rPr>
          <w:spacing w:val="-4"/>
        </w:rPr>
        <w:t xml:space="preserve"> </w:t>
      </w:r>
      <w:r>
        <w:t>aportar.</w:t>
      </w:r>
    </w:p>
    <w:p w:rsidR="00DF0A88" w:rsidRDefault="00DF0A88">
      <w:pPr>
        <w:pStyle w:val="Textoindependiente"/>
        <w:spacing w:before="7"/>
        <w:rPr>
          <w:b/>
          <w:sz w:val="24"/>
        </w:rPr>
      </w:pPr>
    </w:p>
    <w:p w:rsidR="00DF0A88" w:rsidRDefault="007F1D5B">
      <w:pPr>
        <w:pStyle w:val="Textoindependiente"/>
        <w:ind w:left="375"/>
      </w:pPr>
      <w:bookmarkStart w:id="5" w:name="Toda_oferta_presentada_por_un_proveedor_"/>
      <w:bookmarkEnd w:id="5"/>
      <w:r>
        <w:t>Toda oferta presentada por un proveedor o proveedora nacional contendrá los siguientes documentos o certificaciones.</w:t>
      </w:r>
    </w:p>
    <w:p w:rsidR="00DF0A88" w:rsidRDefault="00DF0A88">
      <w:pPr>
        <w:pStyle w:val="Textoindependiente"/>
        <w:spacing w:before="11"/>
        <w:rPr>
          <w:sz w:val="24"/>
        </w:rPr>
      </w:pPr>
    </w:p>
    <w:p w:rsidR="00DF0A88" w:rsidRDefault="007F1D5B">
      <w:pPr>
        <w:pStyle w:val="Prrafodelista"/>
        <w:numPr>
          <w:ilvl w:val="1"/>
          <w:numId w:val="2"/>
        </w:numPr>
        <w:tabs>
          <w:tab w:val="left" w:pos="680"/>
        </w:tabs>
        <w:ind w:left="375" w:right="585" w:firstLine="0"/>
        <w:jc w:val="both"/>
        <w:rPr>
          <w:sz w:val="20"/>
        </w:rPr>
      </w:pPr>
      <w:r>
        <w:rPr>
          <w:sz w:val="20"/>
        </w:rPr>
        <w:t>El o la oferente nacional debe adjuntar certificación en la que acredite que se encuentra al día con las obligaciones con el Fondo</w:t>
      </w:r>
      <w:r>
        <w:rPr>
          <w:spacing w:val="-3"/>
          <w:sz w:val="20"/>
        </w:rPr>
        <w:t xml:space="preserve"> </w:t>
      </w:r>
      <w:r>
        <w:rPr>
          <w:sz w:val="20"/>
        </w:rPr>
        <w:t>de</w:t>
      </w:r>
      <w:r>
        <w:rPr>
          <w:spacing w:val="-2"/>
          <w:sz w:val="20"/>
        </w:rPr>
        <w:t xml:space="preserve"> </w:t>
      </w:r>
      <w:r>
        <w:rPr>
          <w:sz w:val="20"/>
        </w:rPr>
        <w:t>Desa</w:t>
      </w:r>
      <w:r>
        <w:rPr>
          <w:sz w:val="20"/>
        </w:rPr>
        <w:t>rrollo</w:t>
      </w:r>
      <w:r>
        <w:rPr>
          <w:spacing w:val="-3"/>
          <w:sz w:val="20"/>
        </w:rPr>
        <w:t xml:space="preserve"> </w:t>
      </w:r>
      <w:r>
        <w:rPr>
          <w:sz w:val="20"/>
        </w:rPr>
        <w:t>Social</w:t>
      </w:r>
      <w:r>
        <w:rPr>
          <w:spacing w:val="-2"/>
          <w:sz w:val="20"/>
        </w:rPr>
        <w:t xml:space="preserve"> </w:t>
      </w:r>
      <w:r>
        <w:rPr>
          <w:sz w:val="20"/>
        </w:rPr>
        <w:t>y</w:t>
      </w:r>
      <w:r>
        <w:rPr>
          <w:spacing w:val="-2"/>
          <w:sz w:val="20"/>
        </w:rPr>
        <w:t xml:space="preserve"> </w:t>
      </w:r>
      <w:r>
        <w:rPr>
          <w:sz w:val="20"/>
        </w:rPr>
        <w:t>Asignaciones</w:t>
      </w:r>
      <w:r>
        <w:rPr>
          <w:spacing w:val="-2"/>
          <w:sz w:val="20"/>
        </w:rPr>
        <w:t xml:space="preserve"> </w:t>
      </w:r>
      <w:r>
        <w:rPr>
          <w:sz w:val="20"/>
        </w:rPr>
        <w:t>Familiares</w:t>
      </w:r>
      <w:r>
        <w:rPr>
          <w:spacing w:val="-5"/>
          <w:sz w:val="20"/>
        </w:rPr>
        <w:t xml:space="preserve"> </w:t>
      </w:r>
      <w:r>
        <w:rPr>
          <w:sz w:val="20"/>
        </w:rPr>
        <w:t>(Fodesaf),</w:t>
      </w:r>
      <w:r>
        <w:rPr>
          <w:spacing w:val="-2"/>
          <w:sz w:val="20"/>
        </w:rPr>
        <w:t xml:space="preserve"> </w:t>
      </w:r>
      <w:r>
        <w:rPr>
          <w:sz w:val="20"/>
        </w:rPr>
        <w:t>conforme</w:t>
      </w:r>
      <w:r>
        <w:rPr>
          <w:spacing w:val="-2"/>
          <w:sz w:val="20"/>
        </w:rPr>
        <w:t xml:space="preserve"> </w:t>
      </w:r>
      <w:r>
        <w:rPr>
          <w:sz w:val="20"/>
        </w:rPr>
        <w:t>lo</w:t>
      </w:r>
      <w:r>
        <w:rPr>
          <w:spacing w:val="-2"/>
          <w:sz w:val="20"/>
        </w:rPr>
        <w:t xml:space="preserve"> </w:t>
      </w:r>
      <w:r>
        <w:rPr>
          <w:sz w:val="20"/>
        </w:rPr>
        <w:t>estipulado</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articulo</w:t>
      </w:r>
      <w:r>
        <w:rPr>
          <w:spacing w:val="-2"/>
          <w:sz w:val="20"/>
        </w:rPr>
        <w:t xml:space="preserve"> </w:t>
      </w:r>
      <w:r>
        <w:rPr>
          <w:sz w:val="20"/>
        </w:rPr>
        <w:t>22</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Ley</w:t>
      </w:r>
      <w:r>
        <w:rPr>
          <w:spacing w:val="-2"/>
          <w:sz w:val="20"/>
        </w:rPr>
        <w:t xml:space="preserve"> </w:t>
      </w:r>
      <w:r>
        <w:rPr>
          <w:sz w:val="20"/>
        </w:rPr>
        <w:t>5662.</w:t>
      </w:r>
    </w:p>
    <w:p w:rsidR="00DF0A88" w:rsidRDefault="00DF0A88">
      <w:pPr>
        <w:pStyle w:val="Textoindependiente"/>
        <w:spacing w:before="11"/>
        <w:rPr>
          <w:sz w:val="19"/>
        </w:rPr>
      </w:pPr>
    </w:p>
    <w:p w:rsidR="00DF0A88" w:rsidRDefault="007F1D5B">
      <w:pPr>
        <w:pStyle w:val="Prrafodelista"/>
        <w:numPr>
          <w:ilvl w:val="1"/>
          <w:numId w:val="2"/>
        </w:numPr>
        <w:tabs>
          <w:tab w:val="left" w:pos="710"/>
        </w:tabs>
        <w:ind w:left="375" w:right="595" w:firstLine="0"/>
        <w:jc w:val="both"/>
        <w:rPr>
          <w:sz w:val="20"/>
        </w:rPr>
      </w:pPr>
      <w:r>
        <w:rPr>
          <w:sz w:val="20"/>
        </w:rPr>
        <w:t>Todo oferente que no esté inscrito y activo en el Registro de Proveedores Institucional deberá adjuntar copia de la personería jurídica de la empre</w:t>
      </w:r>
      <w:r>
        <w:rPr>
          <w:sz w:val="20"/>
        </w:rPr>
        <w:t>sa o cédula de identidad del</w:t>
      </w:r>
      <w:r>
        <w:rPr>
          <w:spacing w:val="-11"/>
          <w:sz w:val="20"/>
        </w:rPr>
        <w:t xml:space="preserve"> </w:t>
      </w:r>
      <w:r>
        <w:rPr>
          <w:sz w:val="20"/>
        </w:rPr>
        <w:t>oferente.</w:t>
      </w:r>
    </w:p>
    <w:p w:rsidR="00DF0A88" w:rsidRDefault="00DF0A88">
      <w:pPr>
        <w:pStyle w:val="Textoindependiente"/>
      </w:pPr>
    </w:p>
    <w:p w:rsidR="00DF0A88" w:rsidRDefault="007F1D5B">
      <w:pPr>
        <w:pStyle w:val="Ttulo1"/>
        <w:numPr>
          <w:ilvl w:val="0"/>
          <w:numId w:val="2"/>
        </w:numPr>
        <w:tabs>
          <w:tab w:val="left" w:pos="576"/>
        </w:tabs>
        <w:ind w:left="576" w:hanging="201"/>
        <w:jc w:val="both"/>
      </w:pPr>
      <w:r>
        <w:t>Certificaciones que el Departamento de Proveeduría consultará vía sistema</w:t>
      </w:r>
      <w:r>
        <w:rPr>
          <w:spacing w:val="-15"/>
        </w:rPr>
        <w:t xml:space="preserve"> </w:t>
      </w:r>
      <w:r>
        <w:t>electrónico:</w:t>
      </w:r>
    </w:p>
    <w:p w:rsidR="00DF0A88" w:rsidRDefault="00DF0A88">
      <w:pPr>
        <w:pStyle w:val="Textoindependiente"/>
        <w:rPr>
          <w:b/>
        </w:rPr>
      </w:pPr>
    </w:p>
    <w:p w:rsidR="00DF0A88" w:rsidRDefault="007F1D5B">
      <w:pPr>
        <w:pStyle w:val="Prrafodelista"/>
        <w:numPr>
          <w:ilvl w:val="1"/>
          <w:numId w:val="2"/>
        </w:numPr>
        <w:tabs>
          <w:tab w:val="left" w:pos="684"/>
        </w:tabs>
        <w:ind w:left="375" w:right="592" w:firstLine="0"/>
        <w:jc w:val="both"/>
        <w:rPr>
          <w:sz w:val="20"/>
        </w:rPr>
      </w:pPr>
      <w:r>
        <w:rPr>
          <w:sz w:val="20"/>
        </w:rPr>
        <w:t xml:space="preserve">De conformidad con el oficio N° DCO-0562-2017 de fecha 08 de junio de 2017, de la Caja Costarricense de Seguro Social, debido a </w:t>
      </w:r>
      <w:r>
        <w:rPr>
          <w:sz w:val="20"/>
        </w:rPr>
        <w:t>la automatización de procesos y a los avances tecnológicos la consulta para verificar si los oferentes se encuentran al día con las obligaciones de la Seguridad Social, se puede realizar mediante la dirección electrónica autorizada</w:t>
      </w:r>
      <w:hyperlink r:id="rId46">
        <w:r>
          <w:rPr>
            <w:sz w:val="20"/>
            <w:u w:val="single"/>
          </w:rPr>
          <w:t xml:space="preserve"> www.ccss.sa.cr</w:t>
        </w:r>
      </w:hyperlink>
      <w:r>
        <w:rPr>
          <w:sz w:val="20"/>
        </w:rPr>
        <w:t xml:space="preserve"> </w:t>
      </w:r>
      <w:r>
        <w:rPr>
          <w:color w:val="0000FF"/>
          <w:sz w:val="20"/>
        </w:rPr>
        <w:t>“Patrono al día/ Consulta Morosidad”</w:t>
      </w:r>
      <w:r>
        <w:rPr>
          <w:sz w:val="20"/>
        </w:rPr>
        <w:t>, en adelante el Departamento de Proveeduría verificará que los oferentes nacionales se encuentren al día con las obligaciones obrero patronales con la Caja Costarricense de Seguro Social</w:t>
      </w:r>
      <w:r>
        <w:rPr>
          <w:sz w:val="20"/>
        </w:rPr>
        <w:t>, o bien, que tenga arreglo de pago aprobado por ésta. En este sentido, de acuerdo a la Ley 8909 publicada en la Gaceta N°46 de 7 de marzo del 2011, mediante la cual se reforma el articulo 74 bis de la Ley Orgánica de la C.C.S.S., dicha consulta se realiza</w:t>
      </w:r>
      <w:r>
        <w:rPr>
          <w:sz w:val="20"/>
        </w:rPr>
        <w:t>rá mediante la dirección autorizada, la cual se encuentra disponible</w:t>
      </w:r>
      <w:r>
        <w:rPr>
          <w:spacing w:val="-7"/>
          <w:sz w:val="20"/>
        </w:rPr>
        <w:t xml:space="preserve"> </w:t>
      </w:r>
      <w:r>
        <w:rPr>
          <w:sz w:val="20"/>
        </w:rPr>
        <w:t>actualmente.</w:t>
      </w:r>
    </w:p>
    <w:p w:rsidR="00DF0A88" w:rsidRDefault="00DF0A88">
      <w:pPr>
        <w:pStyle w:val="Textoindependiente"/>
        <w:spacing w:before="11"/>
        <w:rPr>
          <w:sz w:val="19"/>
        </w:rPr>
      </w:pPr>
    </w:p>
    <w:p w:rsidR="00DF0A88" w:rsidRDefault="007F1D5B">
      <w:pPr>
        <w:pStyle w:val="Prrafodelista"/>
        <w:numPr>
          <w:ilvl w:val="1"/>
          <w:numId w:val="2"/>
        </w:numPr>
        <w:tabs>
          <w:tab w:val="left" w:pos="702"/>
        </w:tabs>
        <w:ind w:left="375" w:right="595" w:firstLine="0"/>
        <w:jc w:val="both"/>
        <w:rPr>
          <w:sz w:val="20"/>
        </w:rPr>
      </w:pPr>
      <w:r>
        <w:rPr>
          <w:sz w:val="20"/>
        </w:rPr>
        <w:t>De conformidad con el oficio N° DSC-03-2018 de fecha 15 de enero de 2018, de la Dirección General de Tributación, mediante el cual informa la posibilidad de verificar mediante la dirección electrónica que estableció y autorizó el Ministerio de Hacienda par</w:t>
      </w:r>
      <w:r>
        <w:rPr>
          <w:sz w:val="20"/>
        </w:rPr>
        <w:t>a verificar si las personas físicas o jurídicas, se encuentran al día con el pago de los impuestos que administra dicha</w:t>
      </w:r>
      <w:r>
        <w:rPr>
          <w:spacing w:val="9"/>
          <w:sz w:val="20"/>
        </w:rPr>
        <w:t xml:space="preserve"> </w:t>
      </w:r>
      <w:r>
        <w:rPr>
          <w:sz w:val="20"/>
        </w:rPr>
        <w:t>Dirección,</w:t>
      </w:r>
      <w:r>
        <w:rPr>
          <w:spacing w:val="12"/>
          <w:sz w:val="20"/>
        </w:rPr>
        <w:t xml:space="preserve"> </w:t>
      </w:r>
      <w:r>
        <w:rPr>
          <w:sz w:val="20"/>
        </w:rPr>
        <w:t>en</w:t>
      </w:r>
      <w:r>
        <w:rPr>
          <w:spacing w:val="11"/>
          <w:sz w:val="20"/>
        </w:rPr>
        <w:t xml:space="preserve"> </w:t>
      </w:r>
      <w:r>
        <w:rPr>
          <w:sz w:val="20"/>
        </w:rPr>
        <w:t>adelante</w:t>
      </w:r>
      <w:r>
        <w:rPr>
          <w:spacing w:val="12"/>
          <w:sz w:val="20"/>
        </w:rPr>
        <w:t xml:space="preserve"> </w:t>
      </w:r>
      <w:r>
        <w:rPr>
          <w:sz w:val="20"/>
        </w:rPr>
        <w:t>el</w:t>
      </w:r>
      <w:r>
        <w:rPr>
          <w:spacing w:val="11"/>
          <w:sz w:val="20"/>
        </w:rPr>
        <w:t xml:space="preserve"> </w:t>
      </w:r>
      <w:r>
        <w:rPr>
          <w:sz w:val="20"/>
        </w:rPr>
        <w:t>Departamento</w:t>
      </w:r>
      <w:r>
        <w:rPr>
          <w:spacing w:val="12"/>
          <w:sz w:val="20"/>
        </w:rPr>
        <w:t xml:space="preserve"> </w:t>
      </w:r>
      <w:r>
        <w:rPr>
          <w:sz w:val="20"/>
        </w:rPr>
        <w:t>de</w:t>
      </w:r>
      <w:r>
        <w:rPr>
          <w:spacing w:val="12"/>
          <w:sz w:val="20"/>
        </w:rPr>
        <w:t xml:space="preserve"> </w:t>
      </w:r>
      <w:r>
        <w:rPr>
          <w:sz w:val="20"/>
        </w:rPr>
        <w:t>Proveeduría</w:t>
      </w:r>
      <w:r>
        <w:rPr>
          <w:spacing w:val="12"/>
          <w:sz w:val="20"/>
        </w:rPr>
        <w:t xml:space="preserve"> </w:t>
      </w:r>
      <w:r>
        <w:rPr>
          <w:sz w:val="20"/>
        </w:rPr>
        <w:t>para</w:t>
      </w:r>
      <w:r>
        <w:rPr>
          <w:spacing w:val="11"/>
          <w:sz w:val="20"/>
        </w:rPr>
        <w:t xml:space="preserve"> </w:t>
      </w:r>
      <w:r>
        <w:rPr>
          <w:sz w:val="20"/>
        </w:rPr>
        <w:t>todo</w:t>
      </w:r>
      <w:r>
        <w:rPr>
          <w:spacing w:val="12"/>
          <w:sz w:val="20"/>
        </w:rPr>
        <w:t xml:space="preserve"> </w:t>
      </w:r>
      <w:r>
        <w:rPr>
          <w:sz w:val="20"/>
        </w:rPr>
        <w:t>proceso</w:t>
      </w:r>
      <w:r>
        <w:rPr>
          <w:spacing w:val="10"/>
          <w:sz w:val="20"/>
        </w:rPr>
        <w:t xml:space="preserve"> </w:t>
      </w:r>
      <w:r>
        <w:rPr>
          <w:sz w:val="20"/>
        </w:rPr>
        <w:t>de</w:t>
      </w:r>
      <w:r>
        <w:rPr>
          <w:spacing w:val="10"/>
          <w:sz w:val="20"/>
        </w:rPr>
        <w:t xml:space="preserve"> </w:t>
      </w:r>
      <w:r>
        <w:rPr>
          <w:sz w:val="20"/>
        </w:rPr>
        <w:t>Contratación</w:t>
      </w:r>
      <w:r>
        <w:rPr>
          <w:spacing w:val="11"/>
          <w:sz w:val="20"/>
        </w:rPr>
        <w:t xml:space="preserve"> </w:t>
      </w:r>
      <w:r>
        <w:rPr>
          <w:sz w:val="20"/>
        </w:rPr>
        <w:t>Administrativa,</w:t>
      </w:r>
      <w:r>
        <w:rPr>
          <w:spacing w:val="12"/>
          <w:sz w:val="20"/>
        </w:rPr>
        <w:t xml:space="preserve"> </w:t>
      </w:r>
      <w:r>
        <w:rPr>
          <w:sz w:val="20"/>
        </w:rPr>
        <w:t>verificará</w:t>
      </w:r>
    </w:p>
    <w:p w:rsidR="00DF0A88" w:rsidRDefault="00DF0A88">
      <w:pPr>
        <w:jc w:val="both"/>
        <w:rPr>
          <w:sz w:val="20"/>
        </w:rPr>
        <w:sectPr w:rsidR="00DF0A88">
          <w:pgSz w:w="12240" w:h="15840"/>
          <w:pgMar w:top="2280" w:right="320" w:bottom="1260" w:left="760" w:header="1014" w:footer="1062" w:gutter="0"/>
          <w:cols w:space="720"/>
        </w:sectPr>
      </w:pPr>
    </w:p>
    <w:p w:rsidR="00DF0A88" w:rsidRDefault="007F1D5B">
      <w:pPr>
        <w:pStyle w:val="Textoindependiente"/>
        <w:spacing w:before="4"/>
        <w:ind w:left="375" w:right="518"/>
      </w:pPr>
      <w:r>
        <w:lastRenderedPageBreak/>
        <w:t>que los</w:t>
      </w:r>
      <w:r>
        <w:t xml:space="preserve"> oferentes nacionales se encuentren al día con las obligaciones tributarias que administra la Dirección General de Tributación.</w:t>
      </w:r>
    </w:p>
    <w:p w:rsidR="00DF0A88" w:rsidRDefault="00DF0A88">
      <w:pPr>
        <w:pStyle w:val="Textoindependiente"/>
      </w:pPr>
    </w:p>
    <w:p w:rsidR="00DF0A88" w:rsidRDefault="007F1D5B">
      <w:pPr>
        <w:pStyle w:val="Textoindependiente"/>
        <w:ind w:left="375"/>
      </w:pPr>
      <w:r>
        <w:t>Las consultas de pago de impuesto que se verificarán son las siguientes:</w:t>
      </w:r>
    </w:p>
    <w:p w:rsidR="00DF0A88" w:rsidRDefault="00DF0A88">
      <w:pPr>
        <w:pStyle w:val="Textoindependiente"/>
        <w:spacing w:before="8"/>
        <w:rPr>
          <w:sz w:val="19"/>
        </w:rPr>
      </w:pPr>
    </w:p>
    <w:p w:rsidR="00DF0A88" w:rsidRDefault="007F1D5B">
      <w:pPr>
        <w:pStyle w:val="Prrafodelista"/>
        <w:numPr>
          <w:ilvl w:val="2"/>
          <w:numId w:val="2"/>
        </w:numPr>
        <w:tabs>
          <w:tab w:val="left" w:pos="944"/>
        </w:tabs>
        <w:rPr>
          <w:sz w:val="20"/>
        </w:rPr>
      </w:pPr>
      <w:r>
        <w:rPr>
          <w:sz w:val="20"/>
        </w:rPr>
        <w:t>Consulta Situación Tributaria:</w:t>
      </w:r>
      <w:r>
        <w:rPr>
          <w:color w:val="0000FF"/>
          <w:spacing w:val="-1"/>
          <w:sz w:val="20"/>
        </w:rPr>
        <w:t xml:space="preserve"> </w:t>
      </w:r>
      <w:hyperlink r:id="rId47">
        <w:r>
          <w:rPr>
            <w:color w:val="0000FF"/>
            <w:sz w:val="20"/>
            <w:u w:val="single" w:color="0000FF"/>
          </w:rPr>
          <w:t>https://www.hacienda.go.cr/ATV/frmConsultaSituTributaria.aspx</w:t>
        </w:r>
      </w:hyperlink>
    </w:p>
    <w:p w:rsidR="00DF0A88" w:rsidRDefault="00DF0A88">
      <w:pPr>
        <w:pStyle w:val="Textoindependiente"/>
        <w:spacing w:before="1"/>
        <w:rPr>
          <w:sz w:val="15"/>
        </w:rPr>
      </w:pPr>
    </w:p>
    <w:p w:rsidR="00DF0A88" w:rsidRDefault="007F1D5B">
      <w:pPr>
        <w:pStyle w:val="Textoindependiente"/>
        <w:spacing w:before="60"/>
        <w:ind w:left="375"/>
      </w:pPr>
      <w:r>
        <w:t>Sin perjuicio de lo anterior, en todo caso el Poder Judicial podrá constatar en cualquier momento, el cumplimiento de las obligaciones</w:t>
      </w:r>
      <w:r>
        <w:t xml:space="preserve"> tributarias.</w:t>
      </w:r>
    </w:p>
    <w:p w:rsidR="00DF0A88" w:rsidRDefault="00DF0A88">
      <w:pPr>
        <w:pStyle w:val="Textoindependiente"/>
      </w:pPr>
    </w:p>
    <w:p w:rsidR="00DF0A88" w:rsidRDefault="007F1D5B">
      <w:pPr>
        <w:pStyle w:val="Ttulo1"/>
        <w:numPr>
          <w:ilvl w:val="0"/>
          <w:numId w:val="2"/>
        </w:numPr>
        <w:tabs>
          <w:tab w:val="left" w:pos="612"/>
        </w:tabs>
        <w:ind w:left="612" w:hanging="237"/>
      </w:pPr>
      <w:r>
        <w:rPr>
          <w:spacing w:val="-3"/>
          <w:u w:val="single"/>
        </w:rPr>
        <w:t xml:space="preserve">De </w:t>
      </w:r>
      <w:r>
        <w:rPr>
          <w:u w:val="single"/>
        </w:rPr>
        <w:t xml:space="preserve">la </w:t>
      </w:r>
      <w:r>
        <w:rPr>
          <w:spacing w:val="-4"/>
          <w:u w:val="single"/>
        </w:rPr>
        <w:t xml:space="preserve">Verificación </w:t>
      </w:r>
      <w:r>
        <w:rPr>
          <w:spacing w:val="-3"/>
          <w:u w:val="single"/>
        </w:rPr>
        <w:t xml:space="preserve">del </w:t>
      </w:r>
      <w:r>
        <w:rPr>
          <w:spacing w:val="-4"/>
          <w:u w:val="single"/>
        </w:rPr>
        <w:t xml:space="preserve">ajuste </w:t>
      </w:r>
      <w:r>
        <w:rPr>
          <w:u w:val="single"/>
        </w:rPr>
        <w:t>de la</w:t>
      </w:r>
      <w:r>
        <w:rPr>
          <w:spacing w:val="-34"/>
          <w:u w:val="single"/>
        </w:rPr>
        <w:t xml:space="preserve"> </w:t>
      </w:r>
      <w:r>
        <w:rPr>
          <w:spacing w:val="-3"/>
          <w:u w:val="single"/>
        </w:rPr>
        <w:t>contratación:</w:t>
      </w:r>
    </w:p>
    <w:p w:rsidR="00DF0A88" w:rsidRDefault="00DF0A88">
      <w:pPr>
        <w:pStyle w:val="Textoindependiente"/>
        <w:spacing w:before="1"/>
        <w:rPr>
          <w:b/>
          <w:sz w:val="15"/>
        </w:rPr>
      </w:pPr>
    </w:p>
    <w:p w:rsidR="00DF0A88" w:rsidRDefault="007F1D5B">
      <w:pPr>
        <w:pStyle w:val="Prrafodelista"/>
        <w:numPr>
          <w:ilvl w:val="1"/>
          <w:numId w:val="2"/>
        </w:numPr>
        <w:tabs>
          <w:tab w:val="left" w:pos="678"/>
        </w:tabs>
        <w:spacing w:before="60"/>
        <w:ind w:left="375" w:right="607" w:firstLine="0"/>
        <w:jc w:val="both"/>
        <w:rPr>
          <w:sz w:val="20"/>
        </w:rPr>
      </w:pPr>
      <w:r>
        <w:rPr>
          <w:sz w:val="20"/>
        </w:rPr>
        <w:t>El Poder Judicial, mediante el ente técnico supervisor le corresponde verificar la correcta ejecución del objeto contractual y el Subproceso de Verificación y Ejecución Contractual tomará ac</w:t>
      </w:r>
      <w:r>
        <w:rPr>
          <w:sz w:val="20"/>
        </w:rPr>
        <w:t>ciones una vez se le notifique anomalía</w:t>
      </w:r>
      <w:r>
        <w:rPr>
          <w:spacing w:val="-29"/>
          <w:sz w:val="20"/>
        </w:rPr>
        <w:t xml:space="preserve"> </w:t>
      </w:r>
      <w:r>
        <w:rPr>
          <w:sz w:val="20"/>
        </w:rPr>
        <w:t>alguna.</w:t>
      </w:r>
    </w:p>
    <w:p w:rsidR="00DF0A88" w:rsidRDefault="00DF0A88">
      <w:pPr>
        <w:pStyle w:val="Textoindependiente"/>
        <w:spacing w:before="11"/>
        <w:rPr>
          <w:sz w:val="19"/>
        </w:rPr>
      </w:pPr>
    </w:p>
    <w:p w:rsidR="00DF0A88" w:rsidRDefault="007F1D5B">
      <w:pPr>
        <w:pStyle w:val="Prrafodelista"/>
        <w:numPr>
          <w:ilvl w:val="1"/>
          <w:numId w:val="2"/>
        </w:numPr>
        <w:tabs>
          <w:tab w:val="left" w:pos="688"/>
        </w:tabs>
        <w:ind w:left="375" w:right="592" w:firstLine="0"/>
        <w:jc w:val="both"/>
        <w:rPr>
          <w:sz w:val="20"/>
        </w:rPr>
      </w:pPr>
      <w:r>
        <w:rPr>
          <w:sz w:val="20"/>
        </w:rPr>
        <w:t>En caso de que el adjudicatario o la adjudicataria incurra en incumplimiento o conductas como las tipificadas por la Ley de Contratación Administrativa; sus reformas y su Reglamento, se expondrá a la aplicación de las sanciones respectivas a través del Sub</w:t>
      </w:r>
      <w:r>
        <w:rPr>
          <w:sz w:val="20"/>
        </w:rPr>
        <w:t xml:space="preserve"> Proceso de Verificación y Ejecución Contractual del Departamento de Proveeduría, quien podrá accionar de apercibimientos, inhabilitaciones, ejecución de la garantia de cumplimiento, multas e incluso el reclamo de daños y perjuicios, según corresponda. En </w:t>
      </w:r>
      <w:r>
        <w:rPr>
          <w:sz w:val="20"/>
        </w:rPr>
        <w:t>caso de que el adjudicatario o la adjudicataria no haga entrega de los bienes o servicios pactados, se hará consulta a las personas usuarias directos del servicio respecto a los daños y perjuicios irrogados a la Administración. Si estos no se lograr determ</w:t>
      </w:r>
      <w:r>
        <w:rPr>
          <w:sz w:val="20"/>
        </w:rPr>
        <w:t>inar, se cobrará al menos el costo real y efectivo del nuevo procedimiento tramitado para suplir los bienes y servicios, claro está en caso de que este se haya</w:t>
      </w:r>
      <w:r>
        <w:rPr>
          <w:spacing w:val="-17"/>
          <w:sz w:val="20"/>
        </w:rPr>
        <w:t xml:space="preserve"> </w:t>
      </w:r>
      <w:r>
        <w:rPr>
          <w:sz w:val="20"/>
        </w:rPr>
        <w:t>realizado.</w:t>
      </w:r>
    </w:p>
    <w:p w:rsidR="00DF0A88" w:rsidRDefault="00DF0A88">
      <w:pPr>
        <w:pStyle w:val="Textoindependiente"/>
        <w:spacing w:before="11"/>
        <w:rPr>
          <w:sz w:val="19"/>
        </w:rPr>
      </w:pPr>
    </w:p>
    <w:p w:rsidR="00DF0A88" w:rsidRDefault="007F1D5B">
      <w:pPr>
        <w:pStyle w:val="Prrafodelista"/>
        <w:numPr>
          <w:ilvl w:val="1"/>
          <w:numId w:val="2"/>
        </w:numPr>
        <w:tabs>
          <w:tab w:val="left" w:pos="690"/>
        </w:tabs>
        <w:ind w:left="375" w:right="595" w:firstLine="0"/>
        <w:jc w:val="both"/>
        <w:rPr>
          <w:sz w:val="20"/>
        </w:rPr>
      </w:pPr>
      <w:r>
        <w:rPr>
          <w:sz w:val="20"/>
        </w:rPr>
        <w:t>Se advierte a los posibles adjudicatarios y adjudicatarias, que, en la ejecución del contrato, si por razones debidamente justificadas se hiciera imposible la entrega en el tiempo ofertado, así deberá hacerlo saber al Subproceso de Verificación y Ejecución</w:t>
      </w:r>
      <w:r>
        <w:rPr>
          <w:sz w:val="20"/>
        </w:rPr>
        <w:t xml:space="preserve"> Contractual del Departamento de Proveeduría Judicial, solicitando la prórroga respectiva antes de que venza el plazo prometido, conforme lo establece el </w:t>
      </w:r>
      <w:r>
        <w:rPr>
          <w:b/>
          <w:sz w:val="20"/>
        </w:rPr>
        <w:t xml:space="preserve">articulo 206 </w:t>
      </w:r>
      <w:r>
        <w:rPr>
          <w:sz w:val="20"/>
        </w:rPr>
        <w:t>del Reglamento a la Ley de Contratación Administrativa. La recepción del objeto de la con</w:t>
      </w:r>
      <w:r>
        <w:rPr>
          <w:sz w:val="20"/>
        </w:rPr>
        <w:t xml:space="preserve">tratación se llevará a cabo de manera pura y simple o bajo protesta, por parte del usuario o usuaria, según el o la contratista haya ejecutado el contrato a entera satisfacción o no. Para estos efectos dicha oficina, emitirá la respectiva acta de recibido </w:t>
      </w:r>
      <w:r>
        <w:rPr>
          <w:sz w:val="20"/>
        </w:rPr>
        <w:t xml:space="preserve">y la remitirá al Subproceso de Verificación y Ejecución Contractual. El acta de recibo y revisión de los bienes, construcciones, remodelaciones o servicios adquiridos, según corresponda, se ajustará en lo pertinente a las estipulaciones de los articulos </w:t>
      </w:r>
      <w:r>
        <w:rPr>
          <w:b/>
          <w:sz w:val="20"/>
        </w:rPr>
        <w:t>15</w:t>
      </w:r>
      <w:r>
        <w:rPr>
          <w:b/>
          <w:sz w:val="20"/>
        </w:rPr>
        <w:t xml:space="preserve">9, 202 y 203 </w:t>
      </w:r>
      <w:r>
        <w:rPr>
          <w:sz w:val="20"/>
        </w:rPr>
        <w:t>del Reglamento a la Ley de Contratación</w:t>
      </w:r>
      <w:r>
        <w:rPr>
          <w:spacing w:val="-14"/>
          <w:sz w:val="20"/>
        </w:rPr>
        <w:t xml:space="preserve"> </w:t>
      </w:r>
      <w:r>
        <w:rPr>
          <w:sz w:val="20"/>
        </w:rPr>
        <w:t>Administrativa."</w:t>
      </w:r>
    </w:p>
    <w:p w:rsidR="00DF0A88" w:rsidRDefault="00DF0A88">
      <w:pPr>
        <w:pStyle w:val="Textoindependiente"/>
        <w:spacing w:before="7"/>
        <w:rPr>
          <w:sz w:val="19"/>
        </w:rPr>
      </w:pPr>
    </w:p>
    <w:p w:rsidR="00DF0A88" w:rsidRDefault="007F1D5B">
      <w:pPr>
        <w:pStyle w:val="Ttulo1"/>
        <w:numPr>
          <w:ilvl w:val="0"/>
          <w:numId w:val="2"/>
        </w:numPr>
        <w:tabs>
          <w:tab w:val="left" w:pos="616"/>
        </w:tabs>
        <w:ind w:left="616" w:hanging="241"/>
        <w:jc w:val="both"/>
      </w:pPr>
      <w:bookmarkStart w:id="6" w:name="4._De_los_términos_de_pago:"/>
      <w:bookmarkEnd w:id="6"/>
      <w:r>
        <w:rPr>
          <w:u w:val="single"/>
        </w:rPr>
        <w:t xml:space="preserve">De </w:t>
      </w:r>
      <w:r>
        <w:rPr>
          <w:spacing w:val="-2"/>
          <w:u w:val="single"/>
        </w:rPr>
        <w:t xml:space="preserve">los </w:t>
      </w:r>
      <w:r>
        <w:rPr>
          <w:spacing w:val="-3"/>
          <w:u w:val="single"/>
        </w:rPr>
        <w:t xml:space="preserve">términos </w:t>
      </w:r>
      <w:r>
        <w:rPr>
          <w:u w:val="single"/>
        </w:rPr>
        <w:t>de</w:t>
      </w:r>
      <w:r>
        <w:rPr>
          <w:spacing w:val="-12"/>
          <w:u w:val="single"/>
        </w:rPr>
        <w:t xml:space="preserve"> </w:t>
      </w:r>
      <w:r>
        <w:rPr>
          <w:u w:val="single"/>
        </w:rPr>
        <w:t>pago:</w:t>
      </w:r>
    </w:p>
    <w:p w:rsidR="00DF0A88" w:rsidRDefault="00DF0A88">
      <w:pPr>
        <w:pStyle w:val="Textoindependiente"/>
        <w:spacing w:before="12"/>
        <w:rPr>
          <w:b/>
          <w:sz w:val="22"/>
        </w:rPr>
      </w:pPr>
    </w:p>
    <w:p w:rsidR="00DF0A88" w:rsidRDefault="007F1D5B">
      <w:pPr>
        <w:pStyle w:val="Prrafodelista"/>
        <w:numPr>
          <w:ilvl w:val="1"/>
          <w:numId w:val="2"/>
        </w:numPr>
        <w:tabs>
          <w:tab w:val="left" w:pos="708"/>
        </w:tabs>
        <w:spacing w:before="59"/>
        <w:ind w:left="375" w:right="600" w:firstLine="0"/>
        <w:jc w:val="both"/>
        <w:rPr>
          <w:sz w:val="20"/>
        </w:rPr>
      </w:pPr>
      <w:r>
        <w:rPr>
          <w:sz w:val="20"/>
        </w:rPr>
        <w:t>Para las líneas N° 1 y 2, el pago será una vez entregado de conformidad con el objeto contractual y que este sea a satisfacción de la Unidad de Taller Mecánico</w:t>
      </w:r>
      <w:r>
        <w:rPr>
          <w:sz w:val="20"/>
        </w:rPr>
        <w:t xml:space="preserve"> del</w:t>
      </w:r>
      <w:r>
        <w:rPr>
          <w:spacing w:val="-5"/>
          <w:sz w:val="20"/>
        </w:rPr>
        <w:t xml:space="preserve"> </w:t>
      </w:r>
      <w:r>
        <w:rPr>
          <w:sz w:val="20"/>
        </w:rPr>
        <w:t>OIJ.</w:t>
      </w:r>
    </w:p>
    <w:p w:rsidR="00DF0A88" w:rsidRDefault="00DF0A88">
      <w:pPr>
        <w:pStyle w:val="Textoindependiente"/>
      </w:pPr>
    </w:p>
    <w:p w:rsidR="00DF0A88" w:rsidRDefault="007F1D5B">
      <w:pPr>
        <w:pStyle w:val="Prrafodelista"/>
        <w:numPr>
          <w:ilvl w:val="1"/>
          <w:numId w:val="2"/>
        </w:numPr>
        <w:tabs>
          <w:tab w:val="left" w:pos="722"/>
        </w:tabs>
        <w:spacing w:before="156"/>
        <w:ind w:left="375" w:right="594" w:firstLine="0"/>
        <w:jc w:val="both"/>
        <w:rPr>
          <w:sz w:val="20"/>
        </w:rPr>
      </w:pPr>
      <w:r>
        <w:rPr>
          <w:sz w:val="20"/>
        </w:rPr>
        <w:t>En</w:t>
      </w:r>
      <w:r>
        <w:rPr>
          <w:spacing w:val="-2"/>
          <w:sz w:val="20"/>
        </w:rPr>
        <w:t xml:space="preserve"> </w:t>
      </w:r>
      <w:r>
        <w:rPr>
          <w:sz w:val="20"/>
        </w:rPr>
        <w:t>acatamiento</w:t>
      </w:r>
      <w:r>
        <w:rPr>
          <w:spacing w:val="-1"/>
          <w:sz w:val="20"/>
        </w:rPr>
        <w:t xml:space="preserve"> </w:t>
      </w:r>
      <w:r>
        <w:rPr>
          <w:sz w:val="20"/>
        </w:rPr>
        <w:t>a</w:t>
      </w:r>
      <w:r>
        <w:rPr>
          <w:spacing w:val="-3"/>
          <w:sz w:val="20"/>
        </w:rPr>
        <w:t xml:space="preserve"> </w:t>
      </w:r>
      <w:r>
        <w:rPr>
          <w:sz w:val="20"/>
        </w:rPr>
        <w:t>la</w:t>
      </w:r>
      <w:r>
        <w:rPr>
          <w:spacing w:val="-2"/>
          <w:sz w:val="20"/>
        </w:rPr>
        <w:t xml:space="preserve"> </w:t>
      </w:r>
      <w:r>
        <w:rPr>
          <w:sz w:val="20"/>
        </w:rPr>
        <w:t>circular</w:t>
      </w:r>
      <w:r>
        <w:rPr>
          <w:spacing w:val="-2"/>
          <w:sz w:val="20"/>
        </w:rPr>
        <w:t xml:space="preserve"> </w:t>
      </w:r>
      <w:r>
        <w:rPr>
          <w:sz w:val="20"/>
        </w:rPr>
        <w:t>Nº</w:t>
      </w:r>
      <w:r>
        <w:rPr>
          <w:spacing w:val="-4"/>
          <w:sz w:val="20"/>
        </w:rPr>
        <w:t xml:space="preserve"> </w:t>
      </w:r>
      <w:r>
        <w:rPr>
          <w:sz w:val="20"/>
        </w:rPr>
        <w:t>184-2005</w:t>
      </w:r>
      <w:r>
        <w:rPr>
          <w:spacing w:val="-4"/>
          <w:sz w:val="20"/>
        </w:rPr>
        <w:t xml:space="preserve"> </w:t>
      </w:r>
      <w:r>
        <w:rPr>
          <w:sz w:val="20"/>
        </w:rPr>
        <w:t>emitida</w:t>
      </w:r>
      <w:r>
        <w:rPr>
          <w:spacing w:val="-2"/>
          <w:sz w:val="20"/>
        </w:rPr>
        <w:t xml:space="preserve"> </w:t>
      </w:r>
      <w:r>
        <w:rPr>
          <w:sz w:val="20"/>
        </w:rPr>
        <w:t>por</w:t>
      </w:r>
      <w:r>
        <w:rPr>
          <w:spacing w:val="-4"/>
          <w:sz w:val="20"/>
        </w:rPr>
        <w:t xml:space="preserve"> </w:t>
      </w:r>
      <w:r>
        <w:rPr>
          <w:sz w:val="20"/>
        </w:rPr>
        <w:t>el</w:t>
      </w:r>
      <w:r>
        <w:rPr>
          <w:spacing w:val="-3"/>
          <w:sz w:val="20"/>
        </w:rPr>
        <w:t xml:space="preserve"> </w:t>
      </w:r>
      <w:r>
        <w:rPr>
          <w:sz w:val="20"/>
        </w:rPr>
        <w:t>Consejo</w:t>
      </w:r>
      <w:r>
        <w:rPr>
          <w:spacing w:val="-3"/>
          <w:sz w:val="20"/>
        </w:rPr>
        <w:t xml:space="preserve"> </w:t>
      </w:r>
      <w:r>
        <w:rPr>
          <w:sz w:val="20"/>
        </w:rPr>
        <w:t>Superior</w:t>
      </w:r>
      <w:r>
        <w:rPr>
          <w:spacing w:val="-2"/>
          <w:sz w:val="20"/>
        </w:rPr>
        <w:t xml:space="preserve"> </w:t>
      </w:r>
      <w:r>
        <w:rPr>
          <w:sz w:val="20"/>
        </w:rPr>
        <w:t>y</w:t>
      </w:r>
      <w:r>
        <w:rPr>
          <w:spacing w:val="-3"/>
          <w:sz w:val="20"/>
        </w:rPr>
        <w:t xml:space="preserve"> </w:t>
      </w:r>
      <w:r>
        <w:rPr>
          <w:sz w:val="20"/>
        </w:rPr>
        <w:t>de</w:t>
      </w:r>
      <w:r>
        <w:rPr>
          <w:spacing w:val="-3"/>
          <w:sz w:val="20"/>
        </w:rPr>
        <w:t xml:space="preserve"> </w:t>
      </w:r>
      <w:r>
        <w:rPr>
          <w:sz w:val="20"/>
        </w:rPr>
        <w:t>conformidad</w:t>
      </w:r>
      <w:r>
        <w:rPr>
          <w:spacing w:val="-3"/>
          <w:sz w:val="20"/>
        </w:rPr>
        <w:t xml:space="preserve"> </w:t>
      </w:r>
      <w:r>
        <w:rPr>
          <w:sz w:val="20"/>
        </w:rPr>
        <w:t>con</w:t>
      </w:r>
      <w:r>
        <w:rPr>
          <w:spacing w:val="-3"/>
          <w:sz w:val="20"/>
        </w:rPr>
        <w:t xml:space="preserve"> </w:t>
      </w:r>
      <w:r>
        <w:rPr>
          <w:sz w:val="20"/>
        </w:rPr>
        <w:t>el</w:t>
      </w:r>
      <w:r>
        <w:rPr>
          <w:spacing w:val="-3"/>
          <w:sz w:val="20"/>
        </w:rPr>
        <w:t xml:space="preserve"> </w:t>
      </w:r>
      <w:r>
        <w:rPr>
          <w:sz w:val="20"/>
        </w:rPr>
        <w:t>articulo</w:t>
      </w:r>
      <w:r>
        <w:rPr>
          <w:spacing w:val="-3"/>
          <w:sz w:val="20"/>
        </w:rPr>
        <w:t xml:space="preserve"> </w:t>
      </w:r>
      <w:r>
        <w:rPr>
          <w:sz w:val="20"/>
        </w:rPr>
        <w:t>10</w:t>
      </w:r>
      <w:r>
        <w:rPr>
          <w:spacing w:val="-3"/>
          <w:sz w:val="20"/>
        </w:rPr>
        <w:t xml:space="preserve"> </w:t>
      </w:r>
      <w:r>
        <w:rPr>
          <w:sz w:val="20"/>
        </w:rPr>
        <w:t>de</w:t>
      </w:r>
      <w:r>
        <w:rPr>
          <w:spacing w:val="-3"/>
          <w:sz w:val="20"/>
        </w:rPr>
        <w:t xml:space="preserve"> </w:t>
      </w:r>
      <w:r>
        <w:rPr>
          <w:sz w:val="20"/>
        </w:rPr>
        <w:t>la</w:t>
      </w:r>
      <w:r>
        <w:rPr>
          <w:spacing w:val="-5"/>
          <w:sz w:val="20"/>
        </w:rPr>
        <w:t xml:space="preserve"> </w:t>
      </w:r>
      <w:r>
        <w:rPr>
          <w:sz w:val="20"/>
        </w:rPr>
        <w:t>Ley</w:t>
      </w:r>
      <w:r>
        <w:rPr>
          <w:spacing w:val="-2"/>
          <w:sz w:val="20"/>
        </w:rPr>
        <w:t xml:space="preserve"> </w:t>
      </w:r>
      <w:r>
        <w:rPr>
          <w:sz w:val="20"/>
        </w:rPr>
        <w:t>Nº 8131 del 16 de octubre de 2001, Ley de la Administración Financiera de la República y Presupuestos Públicos, que establece a favor de las instituciones públicas la libertad de fijar los medios de pago a utilizar, se advierte que el Poder Judicial realiz</w:t>
      </w:r>
      <w:r>
        <w:rPr>
          <w:sz w:val="20"/>
        </w:rPr>
        <w:t>ará los pagos bajo la modalidad de Transferencia Electrónica a través de la Tesorería Nacional del Ministerio de Hacienda en cualquier cuenta que tenga un domicilio financiero registrado en el Banco Central de Costa Rica, dado que la plataforma de pagos qu</w:t>
      </w:r>
      <w:r>
        <w:rPr>
          <w:sz w:val="20"/>
        </w:rPr>
        <w:t>e se utiliza es el Sistema Interbancario de Pagos Electrónicos (SINPE) de dicha</w:t>
      </w:r>
      <w:r>
        <w:rPr>
          <w:spacing w:val="-18"/>
          <w:sz w:val="20"/>
        </w:rPr>
        <w:t xml:space="preserve"> </w:t>
      </w:r>
      <w:r>
        <w:rPr>
          <w:sz w:val="20"/>
        </w:rPr>
        <w:t>entidad.</w:t>
      </w:r>
    </w:p>
    <w:p w:rsidR="00DF0A88" w:rsidRDefault="00DF0A88">
      <w:pPr>
        <w:jc w:val="both"/>
        <w:rPr>
          <w:sz w:val="20"/>
        </w:rPr>
        <w:sectPr w:rsidR="00DF0A88">
          <w:pgSz w:w="12240" w:h="15840"/>
          <w:pgMar w:top="2280" w:right="320" w:bottom="1260" w:left="760" w:header="1014" w:footer="1062" w:gutter="0"/>
          <w:cols w:space="720"/>
        </w:sectPr>
      </w:pPr>
    </w:p>
    <w:p w:rsidR="00DF0A88" w:rsidRDefault="007F1D5B">
      <w:pPr>
        <w:pStyle w:val="Prrafodelista"/>
        <w:numPr>
          <w:ilvl w:val="1"/>
          <w:numId w:val="2"/>
        </w:numPr>
        <w:tabs>
          <w:tab w:val="left" w:pos="678"/>
        </w:tabs>
        <w:spacing w:before="4"/>
        <w:ind w:left="375" w:right="588" w:firstLine="0"/>
        <w:jc w:val="both"/>
        <w:rPr>
          <w:sz w:val="20"/>
        </w:rPr>
      </w:pPr>
      <w:r>
        <w:rPr>
          <w:sz w:val="20"/>
        </w:rPr>
        <w:lastRenderedPageBreak/>
        <w:t>En aquellos casos en que el pago por transferencia se vaya a tramitar por primera vez, se debe remitir vía correo electrónico</w:t>
      </w:r>
      <w:r>
        <w:rPr>
          <w:color w:val="0000FF"/>
          <w:sz w:val="20"/>
        </w:rPr>
        <w:t xml:space="preserve"> </w:t>
      </w:r>
      <w:hyperlink r:id="rId48">
        <w:r>
          <w:rPr>
            <w:color w:val="0000FF"/>
            <w:sz w:val="20"/>
            <w:u w:val="single" w:color="0000FF"/>
          </w:rPr>
          <w:t>depto-fico@Poder-Judicial.go.cr</w:t>
        </w:r>
      </w:hyperlink>
      <w:r>
        <w:rPr>
          <w:color w:val="0000FF"/>
          <w:sz w:val="20"/>
        </w:rPr>
        <w:t xml:space="preserve"> </w:t>
      </w:r>
      <w:r>
        <w:rPr>
          <w:sz w:val="20"/>
        </w:rPr>
        <w:t>al Departamento Financiero Contable la certificación de cuenta que emite la entidad</w:t>
      </w:r>
      <w:r>
        <w:rPr>
          <w:spacing w:val="-2"/>
          <w:sz w:val="20"/>
        </w:rPr>
        <w:t xml:space="preserve"> </w:t>
      </w:r>
      <w:r>
        <w:rPr>
          <w:sz w:val="20"/>
        </w:rPr>
        <w:t>financiera.</w:t>
      </w:r>
    </w:p>
    <w:p w:rsidR="00DF0A88" w:rsidRDefault="00DF0A88">
      <w:pPr>
        <w:pStyle w:val="Textoindependiente"/>
      </w:pPr>
    </w:p>
    <w:p w:rsidR="00DF0A88" w:rsidRDefault="007F1D5B">
      <w:pPr>
        <w:pStyle w:val="Prrafodelista"/>
        <w:numPr>
          <w:ilvl w:val="1"/>
          <w:numId w:val="2"/>
        </w:numPr>
        <w:tabs>
          <w:tab w:val="left" w:pos="678"/>
        </w:tabs>
        <w:spacing w:before="156"/>
        <w:ind w:left="375" w:right="578" w:firstLine="0"/>
        <w:jc w:val="both"/>
        <w:rPr>
          <w:sz w:val="20"/>
        </w:rPr>
      </w:pPr>
      <w:r>
        <w:rPr>
          <w:sz w:val="20"/>
        </w:rPr>
        <w:t>Dicha transferencia bancaria se ejecutará una vez realizado el servicio</w:t>
      </w:r>
      <w:r>
        <w:rPr>
          <w:sz w:val="20"/>
        </w:rPr>
        <w:t xml:space="preserve"> respectivo, y recibido a entera satisfacción del Poder Judicial. Para tales efectos, el adjudicatario debe presentar en un lapso no mayor de cinco días hábiles a partir de la prestación del servicio a satisfacción, la facturación respectiva (factura comer</w:t>
      </w:r>
      <w:r>
        <w:rPr>
          <w:sz w:val="20"/>
        </w:rPr>
        <w:t>cial electrónica, autorizada por la Dirección General de Tributación, remitiendo en el caso que corresponda al correo electrónico señalado por la oficina usuaria los archivos: pdf de la factura electrónica, archivo xml de la factura electrónica y archivo x</w:t>
      </w:r>
      <w:r>
        <w:rPr>
          <w:sz w:val="20"/>
        </w:rPr>
        <w:t xml:space="preserve">ml de aceptación del Ministerio de Hacienda) ante la Administración, sea el Departamento Financiero Contable u oficina usuaria, con el visto bueno del usuario en la factura con firma digital o en su defecto firma física con los correspondientes requisitos </w:t>
      </w:r>
      <w:r>
        <w:rPr>
          <w:color w:val="00AF4F"/>
          <w:sz w:val="20"/>
        </w:rPr>
        <w:t>(</w:t>
      </w:r>
      <w:r>
        <w:rPr>
          <w:sz w:val="20"/>
        </w:rPr>
        <w:t>firma, nombre, número de cédula, sello de la oficina y fecha). El pago se hará efectivo en un plazo no mayor a 30 días naturales a partir del recibido a satisfacción del servicio, el cual se brindará con la aprobación final del acta en el SIGA-PJ, por par</w:t>
      </w:r>
      <w:r>
        <w:rPr>
          <w:sz w:val="20"/>
        </w:rPr>
        <w:t>te de la persona autorizada para tales</w:t>
      </w:r>
      <w:r>
        <w:rPr>
          <w:spacing w:val="-3"/>
          <w:sz w:val="20"/>
        </w:rPr>
        <w:t xml:space="preserve"> </w:t>
      </w:r>
      <w:r>
        <w:rPr>
          <w:sz w:val="20"/>
        </w:rPr>
        <w:t>efectos.</w:t>
      </w:r>
    </w:p>
    <w:p w:rsidR="00DF0A88" w:rsidRDefault="00DF0A88">
      <w:pPr>
        <w:pStyle w:val="Textoindependiente"/>
        <w:spacing w:before="6"/>
        <w:rPr>
          <w:sz w:val="29"/>
        </w:rPr>
      </w:pPr>
    </w:p>
    <w:p w:rsidR="00DF0A88" w:rsidRDefault="007F1D5B">
      <w:pPr>
        <w:pStyle w:val="Prrafodelista"/>
        <w:numPr>
          <w:ilvl w:val="1"/>
          <w:numId w:val="2"/>
        </w:numPr>
        <w:tabs>
          <w:tab w:val="left" w:pos="722"/>
        </w:tabs>
        <w:ind w:left="375" w:right="574" w:firstLine="46"/>
        <w:jc w:val="both"/>
        <w:rPr>
          <w:sz w:val="20"/>
        </w:rPr>
      </w:pPr>
      <w:r>
        <w:rPr>
          <w:sz w:val="20"/>
        </w:rPr>
        <w:t>En el caso de pagos en moneda extranjera, el Departamento Financiero Contable ejecutará el pago en colones costarricenses, salvo lo dispuesto en el articulo 49 de la Ley Orgánica del Banco Central de Costa R</w:t>
      </w:r>
      <w:r>
        <w:rPr>
          <w:sz w:val="20"/>
        </w:rPr>
        <w:t>ica. Para ese efecto se utilizará el tipo de cambio de referencia para la venta, calculado por el Banco Central de Costa Rica, vigente al momento de la confección de la transferencia electrónica de fondos, según lo regula el articulo 25 del Reglamento a la</w:t>
      </w:r>
      <w:r>
        <w:rPr>
          <w:sz w:val="20"/>
        </w:rPr>
        <w:t xml:space="preserve"> Ley de Contratación Administrativa y en ningún caso el monto pagado será superior al estipulado en el pedido, siempre y cuando el bien o servicio entregado cumpla con las características y especificaciones requeridas y el proveedor presente la facturación</w:t>
      </w:r>
      <w:r>
        <w:rPr>
          <w:sz w:val="20"/>
        </w:rPr>
        <w:t xml:space="preserve"> a cobro en los siguientes 5 días hábiles al recibido a satisfacción del servicio. En la medida de lo posible la facturación deberá presentarse en la moneda de la</w:t>
      </w:r>
      <w:r>
        <w:rPr>
          <w:spacing w:val="-8"/>
          <w:sz w:val="20"/>
        </w:rPr>
        <w:t xml:space="preserve"> </w:t>
      </w:r>
      <w:r>
        <w:rPr>
          <w:sz w:val="20"/>
        </w:rPr>
        <w:t>contratación.</w:t>
      </w:r>
    </w:p>
    <w:p w:rsidR="00DF0A88" w:rsidRDefault="00DF0A88">
      <w:pPr>
        <w:pStyle w:val="Textoindependiente"/>
        <w:spacing w:before="10"/>
        <w:rPr>
          <w:sz w:val="22"/>
        </w:rPr>
      </w:pPr>
    </w:p>
    <w:p w:rsidR="00DF0A88" w:rsidRDefault="007F1D5B">
      <w:pPr>
        <w:pStyle w:val="Prrafodelista"/>
        <w:numPr>
          <w:ilvl w:val="1"/>
          <w:numId w:val="2"/>
        </w:numPr>
        <w:tabs>
          <w:tab w:val="left" w:pos="678"/>
        </w:tabs>
        <w:spacing w:before="1"/>
        <w:ind w:left="375" w:right="602" w:firstLine="0"/>
        <w:rPr>
          <w:sz w:val="20"/>
        </w:rPr>
      </w:pPr>
      <w:r>
        <w:rPr>
          <w:sz w:val="20"/>
        </w:rPr>
        <w:t>Las facturas comerciales por concepto de prestación de servicios al Poder Judi</w:t>
      </w:r>
      <w:r>
        <w:rPr>
          <w:sz w:val="20"/>
        </w:rPr>
        <w:t>cial que se presenten para trámite de pago deben reunir los siguientes</w:t>
      </w:r>
      <w:r>
        <w:rPr>
          <w:spacing w:val="-4"/>
          <w:sz w:val="20"/>
        </w:rPr>
        <w:t xml:space="preserve"> </w:t>
      </w:r>
      <w:r>
        <w:rPr>
          <w:sz w:val="20"/>
        </w:rPr>
        <w:t>requisitos:</w:t>
      </w:r>
    </w:p>
    <w:p w:rsidR="00DF0A88" w:rsidRDefault="007F1D5B">
      <w:pPr>
        <w:pStyle w:val="Prrafodelista"/>
        <w:numPr>
          <w:ilvl w:val="0"/>
          <w:numId w:val="1"/>
        </w:numPr>
        <w:tabs>
          <w:tab w:val="left" w:pos="628"/>
        </w:tabs>
        <w:spacing w:before="119"/>
        <w:ind w:hanging="253"/>
        <w:rPr>
          <w:sz w:val="20"/>
        </w:rPr>
      </w:pPr>
      <w:r>
        <w:rPr>
          <w:sz w:val="20"/>
        </w:rPr>
        <w:t>Emitirse a nombre de cualquiera de las opciones que se</w:t>
      </w:r>
      <w:r>
        <w:rPr>
          <w:spacing w:val="-8"/>
          <w:sz w:val="20"/>
        </w:rPr>
        <w:t xml:space="preserve"> </w:t>
      </w:r>
      <w:r>
        <w:rPr>
          <w:sz w:val="20"/>
        </w:rPr>
        <w:t>detallan:</w:t>
      </w:r>
    </w:p>
    <w:p w:rsidR="00DF0A88" w:rsidRDefault="007F1D5B">
      <w:pPr>
        <w:pStyle w:val="Textoindependiente"/>
        <w:spacing w:before="36" w:line="276" w:lineRule="auto"/>
        <w:ind w:left="375" w:right="8437"/>
      </w:pPr>
      <w:r>
        <w:rPr>
          <w:color w:val="006FBF"/>
        </w:rPr>
        <w:t>1- Corte Suprema de Justicia 2- Poder Judicial</w:t>
      </w:r>
    </w:p>
    <w:p w:rsidR="00DF0A88" w:rsidRDefault="007F1D5B">
      <w:pPr>
        <w:pStyle w:val="Textoindependiente"/>
        <w:spacing w:line="243" w:lineRule="exact"/>
        <w:ind w:left="375"/>
      </w:pPr>
      <w:r>
        <w:rPr>
          <w:color w:val="006FBF"/>
        </w:rPr>
        <w:t>3- Corte Suprema de Justicia - Poder Judicial Poder Judicial</w:t>
      </w:r>
      <w:r>
        <w:t>.</w:t>
      </w:r>
    </w:p>
    <w:p w:rsidR="00DF0A88" w:rsidRDefault="00DF0A88">
      <w:pPr>
        <w:pStyle w:val="Textoindependiente"/>
        <w:spacing w:before="11"/>
        <w:rPr>
          <w:sz w:val="25"/>
        </w:rPr>
      </w:pPr>
    </w:p>
    <w:p w:rsidR="00DF0A88" w:rsidRDefault="007F1D5B">
      <w:pPr>
        <w:pStyle w:val="Prrafodelista"/>
        <w:numPr>
          <w:ilvl w:val="0"/>
          <w:numId w:val="1"/>
        </w:numPr>
        <w:tabs>
          <w:tab w:val="left" w:pos="682"/>
        </w:tabs>
        <w:ind w:left="375" w:right="603" w:firstLine="0"/>
        <w:rPr>
          <w:sz w:val="20"/>
        </w:rPr>
      </w:pPr>
      <w:r>
        <w:rPr>
          <w:sz w:val="20"/>
        </w:rPr>
        <w:t>Consignar el recibido conforme de los servicios, si es física, indicando como mínimo la fecha, nombre completo, número de</w:t>
      </w:r>
      <w:r>
        <w:rPr>
          <w:spacing w:val="-3"/>
          <w:sz w:val="20"/>
        </w:rPr>
        <w:t xml:space="preserve"> </w:t>
      </w:r>
      <w:r>
        <w:rPr>
          <w:sz w:val="20"/>
        </w:rPr>
        <w:t>cédula</w:t>
      </w:r>
      <w:r>
        <w:rPr>
          <w:spacing w:val="-2"/>
          <w:sz w:val="20"/>
        </w:rPr>
        <w:t xml:space="preserve"> </w:t>
      </w:r>
      <w:r>
        <w:rPr>
          <w:sz w:val="20"/>
        </w:rPr>
        <w:t>y</w:t>
      </w:r>
      <w:r>
        <w:rPr>
          <w:spacing w:val="-2"/>
          <w:sz w:val="20"/>
        </w:rPr>
        <w:t xml:space="preserve"> </w:t>
      </w:r>
      <w:r>
        <w:rPr>
          <w:sz w:val="20"/>
        </w:rPr>
        <w:t>la</w:t>
      </w:r>
      <w:r>
        <w:rPr>
          <w:spacing w:val="-4"/>
          <w:sz w:val="20"/>
        </w:rPr>
        <w:t xml:space="preserve"> </w:t>
      </w:r>
      <w:r>
        <w:rPr>
          <w:sz w:val="20"/>
        </w:rPr>
        <w:t>firma</w:t>
      </w:r>
      <w:r>
        <w:rPr>
          <w:spacing w:val="-4"/>
          <w:sz w:val="20"/>
        </w:rPr>
        <w:t xml:space="preserve"> </w:t>
      </w:r>
      <w:r>
        <w:rPr>
          <w:sz w:val="20"/>
        </w:rPr>
        <w:t>del</w:t>
      </w:r>
      <w:r>
        <w:rPr>
          <w:spacing w:val="-4"/>
          <w:sz w:val="20"/>
        </w:rPr>
        <w:t xml:space="preserve"> </w:t>
      </w:r>
      <w:r>
        <w:rPr>
          <w:sz w:val="20"/>
        </w:rPr>
        <w:t>funcionario</w:t>
      </w:r>
      <w:r>
        <w:rPr>
          <w:spacing w:val="-3"/>
          <w:sz w:val="20"/>
        </w:rPr>
        <w:t xml:space="preserve"> </w:t>
      </w:r>
      <w:r>
        <w:rPr>
          <w:sz w:val="20"/>
        </w:rPr>
        <w:t>responsable</w:t>
      </w:r>
      <w:r>
        <w:rPr>
          <w:spacing w:val="-4"/>
          <w:sz w:val="20"/>
        </w:rPr>
        <w:t xml:space="preserve"> </w:t>
      </w:r>
      <w:r>
        <w:rPr>
          <w:sz w:val="20"/>
        </w:rPr>
        <w:t>del</w:t>
      </w:r>
      <w:r>
        <w:rPr>
          <w:spacing w:val="-2"/>
          <w:sz w:val="20"/>
        </w:rPr>
        <w:t xml:space="preserve"> </w:t>
      </w:r>
      <w:r>
        <w:rPr>
          <w:sz w:val="20"/>
        </w:rPr>
        <w:t>recibido</w:t>
      </w:r>
      <w:r>
        <w:rPr>
          <w:spacing w:val="-2"/>
          <w:sz w:val="20"/>
        </w:rPr>
        <w:t xml:space="preserve"> </w:t>
      </w:r>
      <w:r>
        <w:rPr>
          <w:sz w:val="20"/>
        </w:rPr>
        <w:t>a</w:t>
      </w:r>
      <w:r>
        <w:rPr>
          <w:spacing w:val="-2"/>
          <w:sz w:val="20"/>
        </w:rPr>
        <w:t xml:space="preserve"> </w:t>
      </w:r>
      <w:r>
        <w:rPr>
          <w:sz w:val="20"/>
        </w:rPr>
        <w:t>satisfacción,</w:t>
      </w:r>
      <w:r>
        <w:rPr>
          <w:spacing w:val="-2"/>
          <w:sz w:val="20"/>
        </w:rPr>
        <w:t xml:space="preserve"> </w:t>
      </w:r>
      <w:r>
        <w:rPr>
          <w:sz w:val="20"/>
        </w:rPr>
        <w:t>si</w:t>
      </w:r>
      <w:r>
        <w:rPr>
          <w:spacing w:val="-3"/>
          <w:sz w:val="20"/>
        </w:rPr>
        <w:t xml:space="preserve"> </w:t>
      </w:r>
      <w:r>
        <w:rPr>
          <w:sz w:val="20"/>
        </w:rPr>
        <w:t>es</w:t>
      </w:r>
      <w:r>
        <w:rPr>
          <w:spacing w:val="-2"/>
          <w:sz w:val="20"/>
        </w:rPr>
        <w:t xml:space="preserve"> </w:t>
      </w:r>
      <w:r>
        <w:rPr>
          <w:sz w:val="20"/>
        </w:rPr>
        <w:t>electrónica</w:t>
      </w:r>
      <w:r>
        <w:rPr>
          <w:spacing w:val="-2"/>
          <w:sz w:val="20"/>
        </w:rPr>
        <w:t xml:space="preserve"> </w:t>
      </w:r>
      <w:r>
        <w:rPr>
          <w:sz w:val="20"/>
        </w:rPr>
        <w:t>consignado</w:t>
      </w:r>
      <w:r>
        <w:rPr>
          <w:spacing w:val="11"/>
          <w:sz w:val="20"/>
        </w:rPr>
        <w:t xml:space="preserve"> </w:t>
      </w:r>
      <w:r>
        <w:rPr>
          <w:sz w:val="20"/>
        </w:rPr>
        <w:t>la</w:t>
      </w:r>
      <w:r>
        <w:rPr>
          <w:spacing w:val="-4"/>
          <w:sz w:val="20"/>
        </w:rPr>
        <w:t xml:space="preserve"> </w:t>
      </w:r>
      <w:r>
        <w:rPr>
          <w:sz w:val="20"/>
        </w:rPr>
        <w:t>firma</w:t>
      </w:r>
      <w:r>
        <w:rPr>
          <w:spacing w:val="-4"/>
          <w:sz w:val="20"/>
        </w:rPr>
        <w:t xml:space="preserve"> </w:t>
      </w:r>
      <w:r>
        <w:rPr>
          <w:sz w:val="20"/>
        </w:rPr>
        <w:t>digital.</w:t>
      </w:r>
    </w:p>
    <w:p w:rsidR="00DF0A88" w:rsidRDefault="00DF0A88">
      <w:pPr>
        <w:pStyle w:val="Textoindependiente"/>
      </w:pPr>
    </w:p>
    <w:p w:rsidR="00DF0A88" w:rsidRDefault="007F1D5B">
      <w:pPr>
        <w:pStyle w:val="Prrafodelista"/>
        <w:numPr>
          <w:ilvl w:val="0"/>
          <w:numId w:val="1"/>
        </w:numPr>
        <w:tabs>
          <w:tab w:val="left" w:pos="658"/>
        </w:tabs>
        <w:spacing w:before="153"/>
        <w:ind w:left="375" w:right="593" w:firstLine="0"/>
        <w:jc w:val="both"/>
        <w:rPr>
          <w:sz w:val="20"/>
        </w:rPr>
      </w:pPr>
      <w:r>
        <w:rPr>
          <w:sz w:val="20"/>
        </w:rPr>
        <w:t>Especificar en el detalle, el tipo de servicios, la cantidad y el costo unitario del servicio adquirido, con la finalidad de dar cumplimiento a las directrices emitidas por el Ministerio de Hacienda en cuanto a las características de las facturas comercial</w:t>
      </w:r>
      <w:r>
        <w:rPr>
          <w:sz w:val="20"/>
        </w:rPr>
        <w:t>es. Para las contrataciones en moneda diferente a colón, se deberá indicar el precio unitario y precio total en la moneda</w:t>
      </w:r>
      <w:r>
        <w:rPr>
          <w:spacing w:val="-1"/>
          <w:sz w:val="20"/>
        </w:rPr>
        <w:t xml:space="preserve"> </w:t>
      </w:r>
      <w:r>
        <w:rPr>
          <w:sz w:val="20"/>
        </w:rPr>
        <w:t>adjudicada.</w:t>
      </w:r>
    </w:p>
    <w:p w:rsidR="00DF0A88" w:rsidRDefault="00DF0A88">
      <w:pPr>
        <w:pStyle w:val="Textoindependiente"/>
      </w:pPr>
    </w:p>
    <w:p w:rsidR="00DF0A88" w:rsidRDefault="007F1D5B">
      <w:pPr>
        <w:pStyle w:val="Prrafodelista"/>
        <w:numPr>
          <w:ilvl w:val="0"/>
          <w:numId w:val="1"/>
        </w:numPr>
        <w:tabs>
          <w:tab w:val="left" w:pos="682"/>
        </w:tabs>
        <w:spacing w:before="156"/>
        <w:ind w:left="375" w:right="601" w:firstLine="0"/>
        <w:jc w:val="both"/>
        <w:rPr>
          <w:sz w:val="20"/>
        </w:rPr>
      </w:pPr>
      <w:r>
        <w:rPr>
          <w:sz w:val="20"/>
        </w:rPr>
        <w:t>Las</w:t>
      </w:r>
      <w:r>
        <w:rPr>
          <w:spacing w:val="-4"/>
          <w:sz w:val="20"/>
        </w:rPr>
        <w:t xml:space="preserve"> </w:t>
      </w:r>
      <w:r>
        <w:rPr>
          <w:sz w:val="20"/>
        </w:rPr>
        <w:t>facturas</w:t>
      </w:r>
      <w:r>
        <w:rPr>
          <w:spacing w:val="-4"/>
          <w:sz w:val="20"/>
        </w:rPr>
        <w:t xml:space="preserve"> </w:t>
      </w:r>
      <w:r>
        <w:rPr>
          <w:sz w:val="20"/>
        </w:rPr>
        <w:t>comerciales</w:t>
      </w:r>
      <w:r>
        <w:rPr>
          <w:spacing w:val="-4"/>
          <w:sz w:val="20"/>
        </w:rPr>
        <w:t xml:space="preserve"> </w:t>
      </w:r>
      <w:r>
        <w:rPr>
          <w:sz w:val="20"/>
        </w:rPr>
        <w:t>(física</w:t>
      </w:r>
      <w:r>
        <w:rPr>
          <w:spacing w:val="-1"/>
          <w:sz w:val="20"/>
        </w:rPr>
        <w:t xml:space="preserve"> </w:t>
      </w:r>
      <w:r>
        <w:rPr>
          <w:sz w:val="20"/>
        </w:rPr>
        <w:t>o</w:t>
      </w:r>
      <w:r>
        <w:rPr>
          <w:spacing w:val="-4"/>
          <w:sz w:val="20"/>
        </w:rPr>
        <w:t xml:space="preserve"> </w:t>
      </w:r>
      <w:r>
        <w:rPr>
          <w:sz w:val="20"/>
        </w:rPr>
        <w:t>electrónica)</w:t>
      </w:r>
      <w:r>
        <w:rPr>
          <w:spacing w:val="-5"/>
          <w:sz w:val="20"/>
        </w:rPr>
        <w:t xml:space="preserve"> </w:t>
      </w:r>
      <w:r>
        <w:rPr>
          <w:sz w:val="20"/>
        </w:rPr>
        <w:t>deben</w:t>
      </w:r>
      <w:r>
        <w:rPr>
          <w:spacing w:val="-1"/>
          <w:sz w:val="20"/>
        </w:rPr>
        <w:t xml:space="preserve"> </w:t>
      </w:r>
      <w:r>
        <w:rPr>
          <w:sz w:val="20"/>
        </w:rPr>
        <w:t>estar</w:t>
      </w:r>
      <w:r>
        <w:rPr>
          <w:spacing w:val="-1"/>
          <w:sz w:val="20"/>
        </w:rPr>
        <w:t xml:space="preserve"> </w:t>
      </w:r>
      <w:r>
        <w:rPr>
          <w:sz w:val="20"/>
        </w:rPr>
        <w:t>debidamente</w:t>
      </w:r>
      <w:r>
        <w:rPr>
          <w:spacing w:val="-4"/>
          <w:sz w:val="20"/>
        </w:rPr>
        <w:t xml:space="preserve"> </w:t>
      </w:r>
      <w:r>
        <w:rPr>
          <w:sz w:val="20"/>
        </w:rPr>
        <w:t>registradas</w:t>
      </w:r>
      <w:r>
        <w:rPr>
          <w:spacing w:val="-4"/>
          <w:sz w:val="20"/>
        </w:rPr>
        <w:t xml:space="preserve"> </w:t>
      </w:r>
      <w:r>
        <w:rPr>
          <w:sz w:val="20"/>
        </w:rPr>
        <w:t>ante</w:t>
      </w:r>
      <w:r>
        <w:rPr>
          <w:spacing w:val="-2"/>
          <w:sz w:val="20"/>
        </w:rPr>
        <w:t xml:space="preserve"> </w:t>
      </w:r>
      <w:r>
        <w:rPr>
          <w:sz w:val="20"/>
        </w:rPr>
        <w:t>el</w:t>
      </w:r>
      <w:r>
        <w:rPr>
          <w:spacing w:val="-3"/>
          <w:sz w:val="20"/>
        </w:rPr>
        <w:t xml:space="preserve"> </w:t>
      </w:r>
      <w:r>
        <w:rPr>
          <w:sz w:val="20"/>
        </w:rPr>
        <w:t>Ministerio</w:t>
      </w:r>
      <w:r>
        <w:rPr>
          <w:spacing w:val="-4"/>
          <w:sz w:val="20"/>
        </w:rPr>
        <w:t xml:space="preserve"> </w:t>
      </w:r>
      <w:r>
        <w:rPr>
          <w:sz w:val="20"/>
        </w:rPr>
        <w:t>de</w:t>
      </w:r>
      <w:r>
        <w:rPr>
          <w:spacing w:val="-5"/>
          <w:sz w:val="20"/>
        </w:rPr>
        <w:t xml:space="preserve"> </w:t>
      </w:r>
      <w:r>
        <w:rPr>
          <w:sz w:val="20"/>
        </w:rPr>
        <w:t>Hacienda,</w:t>
      </w:r>
      <w:r>
        <w:rPr>
          <w:spacing w:val="-3"/>
          <w:sz w:val="20"/>
        </w:rPr>
        <w:t xml:space="preserve"> </w:t>
      </w:r>
      <w:r>
        <w:rPr>
          <w:sz w:val="20"/>
        </w:rPr>
        <w:t>lo</w:t>
      </w:r>
      <w:r>
        <w:rPr>
          <w:spacing w:val="-4"/>
          <w:sz w:val="20"/>
        </w:rPr>
        <w:t xml:space="preserve"> </w:t>
      </w:r>
      <w:r>
        <w:rPr>
          <w:sz w:val="20"/>
        </w:rPr>
        <w:t>qu</w:t>
      </w:r>
      <w:r>
        <w:rPr>
          <w:sz w:val="20"/>
        </w:rPr>
        <w:t>e se verificará con el timbraje correspondiente o la dispensa emitida por el citado Ministerio y resoluciones de la Dirección General de Tributación sobre la incorporación de comprobantes</w:t>
      </w:r>
      <w:r>
        <w:rPr>
          <w:spacing w:val="-7"/>
          <w:sz w:val="20"/>
        </w:rPr>
        <w:t xml:space="preserve"> </w:t>
      </w:r>
      <w:r>
        <w:rPr>
          <w:sz w:val="20"/>
        </w:rPr>
        <w:t>electrónicos.</w:t>
      </w:r>
    </w:p>
    <w:p w:rsidR="00DF0A88" w:rsidRDefault="00DF0A88">
      <w:pPr>
        <w:pStyle w:val="Textoindependiente"/>
      </w:pPr>
    </w:p>
    <w:p w:rsidR="00DF0A88" w:rsidRDefault="007F1D5B">
      <w:pPr>
        <w:pStyle w:val="Prrafodelista"/>
        <w:numPr>
          <w:ilvl w:val="0"/>
          <w:numId w:val="1"/>
        </w:numPr>
        <w:tabs>
          <w:tab w:val="left" w:pos="674"/>
        </w:tabs>
        <w:spacing w:before="153"/>
        <w:ind w:left="375" w:right="606" w:firstLine="0"/>
        <w:rPr>
          <w:sz w:val="20"/>
        </w:rPr>
      </w:pPr>
      <w:r>
        <w:rPr>
          <w:sz w:val="20"/>
        </w:rPr>
        <w:t>Las facturas electrónicas deben cumplir con las dispo</w:t>
      </w:r>
      <w:r>
        <w:rPr>
          <w:sz w:val="20"/>
        </w:rPr>
        <w:t>siciones que establezca la Dirección General de Tributación en las Directrices o normativa que al efecto se</w:t>
      </w:r>
      <w:r>
        <w:rPr>
          <w:spacing w:val="-5"/>
          <w:sz w:val="20"/>
        </w:rPr>
        <w:t xml:space="preserve"> </w:t>
      </w:r>
      <w:r>
        <w:rPr>
          <w:sz w:val="20"/>
        </w:rPr>
        <w:t>publiquen.</w:t>
      </w:r>
    </w:p>
    <w:p w:rsidR="00DF0A88" w:rsidRDefault="00DF0A88">
      <w:pPr>
        <w:rPr>
          <w:sz w:val="20"/>
        </w:rPr>
        <w:sectPr w:rsidR="00DF0A88">
          <w:pgSz w:w="12240" w:h="15840"/>
          <w:pgMar w:top="2280" w:right="320" w:bottom="1260" w:left="760" w:header="1014" w:footer="1062" w:gutter="0"/>
          <w:cols w:space="720"/>
        </w:sectPr>
      </w:pPr>
    </w:p>
    <w:p w:rsidR="00DF0A88" w:rsidRDefault="007F1D5B">
      <w:pPr>
        <w:pStyle w:val="Prrafodelista"/>
        <w:numPr>
          <w:ilvl w:val="0"/>
          <w:numId w:val="1"/>
        </w:numPr>
        <w:tabs>
          <w:tab w:val="left" w:pos="638"/>
        </w:tabs>
        <w:spacing w:before="4"/>
        <w:ind w:left="375" w:right="577" w:firstLine="0"/>
        <w:jc w:val="both"/>
        <w:rPr>
          <w:sz w:val="20"/>
        </w:rPr>
      </w:pPr>
      <w:r>
        <w:rPr>
          <w:sz w:val="20"/>
        </w:rPr>
        <w:lastRenderedPageBreak/>
        <w:t>Dicha factura debe ser con la numeración electrónica tal y como lo dispone la Dirección General de Tributación del Minister</w:t>
      </w:r>
      <w:r>
        <w:rPr>
          <w:sz w:val="20"/>
        </w:rPr>
        <w:t>io de Hacienda en las directrices</w:t>
      </w:r>
      <w:r>
        <w:rPr>
          <w:color w:val="0000FF"/>
          <w:sz w:val="20"/>
        </w:rPr>
        <w:t xml:space="preserve"> </w:t>
      </w:r>
      <w:hyperlink r:id="rId49">
        <w:r>
          <w:rPr>
            <w:color w:val="0000FF"/>
            <w:sz w:val="20"/>
            <w:u w:val="single" w:color="0000FF"/>
          </w:rPr>
          <w:t>DGT-R-48-2016</w:t>
        </w:r>
      </w:hyperlink>
      <w:r>
        <w:rPr>
          <w:sz w:val="20"/>
        </w:rPr>
        <w:t>“Autorización para el uso de los comprobantes electrónicos” y</w:t>
      </w:r>
      <w:hyperlink r:id="rId50">
        <w:r>
          <w:rPr>
            <w:color w:val="0000FF"/>
            <w:sz w:val="20"/>
          </w:rPr>
          <w:t xml:space="preserve"> </w:t>
        </w:r>
        <w:r>
          <w:rPr>
            <w:color w:val="0000FF"/>
            <w:sz w:val="20"/>
            <w:u w:val="single" w:color="0000FF"/>
          </w:rPr>
          <w:t>DGT-</w:t>
        </w:r>
      </w:hyperlink>
      <w:hyperlink r:id="rId51">
        <w:r>
          <w:rPr>
            <w:color w:val="0000FF"/>
            <w:sz w:val="20"/>
            <w:u w:val="single" w:color="0000FF"/>
          </w:rPr>
          <w:t xml:space="preserve"> R-51-2016</w:t>
        </w:r>
        <w:r>
          <w:rPr>
            <w:color w:val="0000FF"/>
            <w:sz w:val="20"/>
          </w:rPr>
          <w:t xml:space="preserve"> </w:t>
        </w:r>
      </w:hyperlink>
      <w:r>
        <w:rPr>
          <w:sz w:val="20"/>
        </w:rPr>
        <w:t>“obligatoriedad para el uso de los comprobantes</w:t>
      </w:r>
      <w:r>
        <w:rPr>
          <w:spacing w:val="-1"/>
          <w:sz w:val="20"/>
        </w:rPr>
        <w:t xml:space="preserve"> </w:t>
      </w:r>
      <w:r>
        <w:rPr>
          <w:sz w:val="20"/>
        </w:rPr>
        <w:t>electrónicos”.</w:t>
      </w:r>
    </w:p>
    <w:p w:rsidR="00DF0A88" w:rsidRDefault="00DF0A88">
      <w:pPr>
        <w:pStyle w:val="Textoindependiente"/>
      </w:pPr>
    </w:p>
    <w:p w:rsidR="00DF0A88" w:rsidRDefault="007F1D5B">
      <w:pPr>
        <w:pStyle w:val="Textoindependiente"/>
        <w:spacing w:before="156"/>
        <w:ind w:left="375"/>
        <w:jc w:val="both"/>
      </w:pPr>
      <w:r>
        <w:t>A los documentos que no contengan los requisitos anteriormente indicados no se les dará trámite, ni se recibirán.</w:t>
      </w:r>
    </w:p>
    <w:p w:rsidR="00DF0A88" w:rsidRDefault="00DF0A88">
      <w:pPr>
        <w:pStyle w:val="Textoindependiente"/>
        <w:spacing w:before="7"/>
        <w:rPr>
          <w:sz w:val="29"/>
        </w:rPr>
      </w:pPr>
    </w:p>
    <w:p w:rsidR="00DF0A88" w:rsidRDefault="007F1D5B">
      <w:pPr>
        <w:pStyle w:val="Prrafodelista"/>
        <w:numPr>
          <w:ilvl w:val="1"/>
          <w:numId w:val="2"/>
        </w:numPr>
        <w:tabs>
          <w:tab w:val="left" w:pos="730"/>
        </w:tabs>
        <w:spacing w:before="1"/>
        <w:ind w:left="375" w:right="576" w:firstLine="0"/>
        <w:jc w:val="both"/>
        <w:rPr>
          <w:sz w:val="20"/>
        </w:rPr>
      </w:pPr>
      <w:r>
        <w:rPr>
          <w:sz w:val="20"/>
        </w:rPr>
        <w:t>Cuando por la naturaleza de la oferta el contratista gestione el reconocimiento de diferencial cambiario ante el Departamento de Proveeduría, se tomará para el cálculo del pago, el tipo de cambio de referencia de venta utilizado en el “Pedido”, y el tipo d</w:t>
      </w:r>
      <w:r>
        <w:rPr>
          <w:sz w:val="20"/>
        </w:rPr>
        <w:t>e cambio de referencia de venta correspondiente a la fecha en que se recibió el bien dentro del plazo de entrega pactado, cuando incumpla el plazo de entrega el cálculo se hará a la expiración del mismo. Un segundo cálculo se hará tomando el tipo de cambio</w:t>
      </w:r>
      <w:r>
        <w:rPr>
          <w:sz w:val="20"/>
        </w:rPr>
        <w:t xml:space="preserve"> de referencia de venta de la fecha de presentación correcta de las facturas ante el Departamento Financiero Contable y el tipo de cambio de referencia de venta de la fecha efectiva de pago, entendida esta última como la fecha de la transferencia bancaria.</w:t>
      </w:r>
      <w:r>
        <w:rPr>
          <w:sz w:val="20"/>
        </w:rPr>
        <w:t xml:space="preserve"> El tipo de cambio de referencia a utilizar será el de venta del Banco  Central de Costa Rica para la moneda extranjera. En relación con el tiempo de más que transcurra entre el plazo que se concede y la fecha real en que el proveedor presente a trámite de</w:t>
      </w:r>
      <w:r>
        <w:rPr>
          <w:sz w:val="20"/>
        </w:rPr>
        <w:t xml:space="preserve"> cobro la factura no generará cargo alguno para la administración, por lo tanto, en estos casos, el segundo cálculo se realizará tomando el tipo de cambio de referencia del quinto día en que el proveedor debe presentar la facturación para el trámite de pag</w:t>
      </w:r>
      <w:r>
        <w:rPr>
          <w:sz w:val="20"/>
        </w:rPr>
        <w:t>o correspondiente y el tipo de cambio vigente al día que corresponda después de adicionar la cantidad de días que demoró el trámite de transferencia ante el Departamento Financiero</w:t>
      </w:r>
      <w:r>
        <w:rPr>
          <w:spacing w:val="-1"/>
          <w:sz w:val="20"/>
        </w:rPr>
        <w:t xml:space="preserve"> </w:t>
      </w:r>
      <w:r>
        <w:rPr>
          <w:sz w:val="20"/>
        </w:rPr>
        <w:t>Contable.</w:t>
      </w:r>
    </w:p>
    <w:p w:rsidR="00DF0A88" w:rsidRDefault="00DF0A88">
      <w:pPr>
        <w:pStyle w:val="Textoindependiente"/>
        <w:spacing w:before="10"/>
        <w:rPr>
          <w:sz w:val="19"/>
        </w:rPr>
      </w:pPr>
    </w:p>
    <w:p w:rsidR="00DF0A88" w:rsidRDefault="007F1D5B">
      <w:pPr>
        <w:pStyle w:val="Textoindependiente"/>
        <w:ind w:left="375" w:right="591"/>
        <w:jc w:val="both"/>
      </w:pPr>
      <w:r>
        <w:t>Realizado el cálculo anterior, el Departamento de Proveeduría, c</w:t>
      </w:r>
      <w:r>
        <w:t>omparará este cálculo con el monto finalmente pagado por el Departamento Financiero Contable en cada factura, con el fin de corroborar si al momento del pago se aplicó recálculo en la conversión del monto pactado en moneda extranjera a colones.</w:t>
      </w:r>
    </w:p>
    <w:p w:rsidR="00DF0A88" w:rsidRDefault="00DF0A88">
      <w:pPr>
        <w:pStyle w:val="Textoindependiente"/>
        <w:spacing w:before="11"/>
        <w:rPr>
          <w:sz w:val="19"/>
        </w:rPr>
      </w:pPr>
    </w:p>
    <w:p w:rsidR="00DF0A88" w:rsidRDefault="007F1D5B">
      <w:pPr>
        <w:pStyle w:val="Textoindependiente"/>
        <w:ind w:left="375" w:right="597"/>
        <w:jc w:val="both"/>
      </w:pPr>
      <w:r>
        <w:t>En caso de</w:t>
      </w:r>
      <w:r>
        <w:t xml:space="preserve"> que se determine que aún existe alguna diferencia positiva a favor del contratista que esté pendiente por reconocer con respecto al cálculo inicial, se procederá con la confección del pedido para proceder a su cancelación. De lo contrario se le informará </w:t>
      </w:r>
      <w:r>
        <w:t>al interesado que no procede ningún pago por este concepto.</w:t>
      </w:r>
    </w:p>
    <w:p w:rsidR="00DF0A88" w:rsidRDefault="00DF0A88">
      <w:pPr>
        <w:pStyle w:val="Textoindependiente"/>
      </w:pPr>
    </w:p>
    <w:p w:rsidR="00DF0A88" w:rsidRDefault="007F1D5B">
      <w:pPr>
        <w:pStyle w:val="Prrafodelista"/>
        <w:numPr>
          <w:ilvl w:val="1"/>
          <w:numId w:val="2"/>
        </w:numPr>
        <w:tabs>
          <w:tab w:val="left" w:pos="700"/>
        </w:tabs>
        <w:ind w:left="375" w:right="601" w:firstLine="0"/>
        <w:jc w:val="both"/>
        <w:rPr>
          <w:sz w:val="20"/>
        </w:rPr>
      </w:pPr>
      <w:r>
        <w:rPr>
          <w:sz w:val="20"/>
        </w:rPr>
        <w:t>De conformidad con lo dispuesto por la Ley del Impuesto sobre la Renta así como lo establecido en su Reglamento y reformas respectivas, en el pago a realizar a quienes resulten adjudicatarios, se</w:t>
      </w:r>
      <w:r>
        <w:rPr>
          <w:sz w:val="20"/>
        </w:rPr>
        <w:t xml:space="preserve"> les retendrá el porcentaje correspondiente por ese</w:t>
      </w:r>
      <w:r>
        <w:rPr>
          <w:spacing w:val="-3"/>
          <w:sz w:val="20"/>
        </w:rPr>
        <w:t xml:space="preserve"> </w:t>
      </w:r>
      <w:r>
        <w:rPr>
          <w:sz w:val="20"/>
        </w:rPr>
        <w:t>concepto.</w:t>
      </w:r>
    </w:p>
    <w:p w:rsidR="00DF0A88" w:rsidRDefault="00DF0A88">
      <w:pPr>
        <w:pStyle w:val="Textoindependiente"/>
        <w:spacing w:before="11"/>
        <w:rPr>
          <w:sz w:val="19"/>
        </w:rPr>
      </w:pPr>
    </w:p>
    <w:p w:rsidR="00DF0A88" w:rsidRDefault="007F1D5B">
      <w:pPr>
        <w:pStyle w:val="Prrafodelista"/>
        <w:numPr>
          <w:ilvl w:val="1"/>
          <w:numId w:val="2"/>
        </w:numPr>
        <w:tabs>
          <w:tab w:val="left" w:pos="682"/>
        </w:tabs>
        <w:spacing w:before="1"/>
        <w:ind w:left="375" w:right="582" w:firstLine="0"/>
        <w:jc w:val="both"/>
        <w:rPr>
          <w:b/>
          <w:sz w:val="20"/>
        </w:rPr>
      </w:pPr>
      <w:r>
        <w:rPr>
          <w:sz w:val="20"/>
        </w:rPr>
        <w:t>En los casos en los cuales la forma de pago sea internacional el adjudicatario debe consultar la información respectiva en la siguiente dirección electrónica</w:t>
      </w:r>
      <w:r>
        <w:rPr>
          <w:color w:val="0000FF"/>
          <w:sz w:val="20"/>
        </w:rPr>
        <w:t xml:space="preserve"> </w:t>
      </w:r>
      <w:hyperlink r:id="rId52">
        <w:r>
          <w:rPr>
            <w:b/>
            <w:color w:val="0000FF"/>
            <w:sz w:val="20"/>
            <w:u w:val="single" w:color="0000FF"/>
          </w:rPr>
          <w:t>https://www.poder-judicial.go.cr/proveeduria</w:t>
        </w:r>
      </w:hyperlink>
      <w:r>
        <w:rPr>
          <w:sz w:val="20"/>
        </w:rPr>
        <w:t xml:space="preserve">, en “Consultas y Servicios”, apartado de </w:t>
      </w:r>
      <w:r>
        <w:rPr>
          <w:b/>
          <w:sz w:val="20"/>
        </w:rPr>
        <w:t>Información de interés para los</w:t>
      </w:r>
      <w:r>
        <w:rPr>
          <w:b/>
          <w:spacing w:val="-6"/>
          <w:sz w:val="20"/>
        </w:rPr>
        <w:t xml:space="preserve"> </w:t>
      </w:r>
      <w:r>
        <w:rPr>
          <w:b/>
          <w:sz w:val="20"/>
        </w:rPr>
        <w:t>proveedores.</w:t>
      </w:r>
    </w:p>
    <w:p w:rsidR="00DF0A88" w:rsidRDefault="00DF0A88">
      <w:pPr>
        <w:pStyle w:val="Textoindependiente"/>
        <w:rPr>
          <w:b/>
        </w:rPr>
      </w:pPr>
    </w:p>
    <w:p w:rsidR="00DF0A88" w:rsidRDefault="00DF0A88">
      <w:pPr>
        <w:pStyle w:val="Textoindependiente"/>
        <w:spacing w:before="11"/>
        <w:rPr>
          <w:b/>
          <w:sz w:val="19"/>
        </w:rPr>
      </w:pPr>
    </w:p>
    <w:p w:rsidR="00DF0A88" w:rsidRDefault="007F1D5B">
      <w:pPr>
        <w:pStyle w:val="Ttulo1"/>
        <w:numPr>
          <w:ilvl w:val="0"/>
          <w:numId w:val="2"/>
        </w:numPr>
        <w:tabs>
          <w:tab w:val="left" w:pos="622"/>
        </w:tabs>
        <w:ind w:left="622" w:hanging="247"/>
        <w:jc w:val="both"/>
      </w:pPr>
      <w:r>
        <w:rPr>
          <w:u w:val="single"/>
        </w:rPr>
        <w:t>De los Daños, Perjuicios y Seguridad</w:t>
      </w:r>
      <w:r>
        <w:rPr>
          <w:spacing w:val="-2"/>
          <w:u w:val="single"/>
        </w:rPr>
        <w:t xml:space="preserve"> </w:t>
      </w:r>
      <w:r>
        <w:rPr>
          <w:u w:val="single"/>
        </w:rPr>
        <w:t>Social</w:t>
      </w:r>
    </w:p>
    <w:p w:rsidR="00DF0A88" w:rsidRDefault="00DF0A88">
      <w:pPr>
        <w:pStyle w:val="Textoindependiente"/>
        <w:spacing w:before="1"/>
        <w:rPr>
          <w:b/>
          <w:sz w:val="15"/>
        </w:rPr>
      </w:pPr>
    </w:p>
    <w:p w:rsidR="00DF0A88" w:rsidRDefault="007F1D5B">
      <w:pPr>
        <w:pStyle w:val="Prrafodelista"/>
        <w:numPr>
          <w:ilvl w:val="1"/>
          <w:numId w:val="2"/>
        </w:numPr>
        <w:tabs>
          <w:tab w:val="left" w:pos="682"/>
        </w:tabs>
        <w:spacing w:before="60"/>
        <w:ind w:left="375" w:right="598"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w:t>
      </w:r>
      <w:r>
        <w:rPr>
          <w:sz w:val="20"/>
        </w:rPr>
        <w:t>l o la subcontratista y otras personas que brinden el servicio que se está</w:t>
      </w:r>
      <w:r>
        <w:rPr>
          <w:spacing w:val="-16"/>
          <w:sz w:val="20"/>
        </w:rPr>
        <w:t xml:space="preserve"> </w:t>
      </w:r>
      <w:r>
        <w:rPr>
          <w:sz w:val="20"/>
        </w:rPr>
        <w:t>contratando.</w:t>
      </w:r>
    </w:p>
    <w:p w:rsidR="00DF0A88" w:rsidRDefault="00DF0A88">
      <w:pPr>
        <w:pStyle w:val="Textoindependiente"/>
        <w:spacing w:before="11"/>
        <w:rPr>
          <w:sz w:val="19"/>
        </w:rPr>
      </w:pPr>
    </w:p>
    <w:p w:rsidR="00DF0A88" w:rsidRDefault="007F1D5B">
      <w:pPr>
        <w:pStyle w:val="Prrafodelista"/>
        <w:numPr>
          <w:ilvl w:val="1"/>
          <w:numId w:val="2"/>
        </w:numPr>
        <w:tabs>
          <w:tab w:val="left" w:pos="698"/>
        </w:tabs>
        <w:ind w:left="375" w:right="596" w:firstLine="0"/>
        <w:jc w:val="both"/>
        <w:rPr>
          <w:sz w:val="20"/>
        </w:rPr>
      </w:pPr>
      <w:r>
        <w:rPr>
          <w:sz w:val="20"/>
        </w:rPr>
        <w:t>Para todos los efectos el o la contratista actuará como patrono en relación con todo el personal que intervenga en la prestación del servicio objeto de esta contratación. Es decir, entre ese personal y el Poder Judicial no existirá ninguna relación laboral</w:t>
      </w:r>
      <w:r>
        <w:rPr>
          <w:sz w:val="20"/>
        </w:rPr>
        <w:t>, por lo que todos los seguros y cargas sociales deberán ser pagados por el contratista, así como las pólizas que corresponden en el desempeño de sus</w:t>
      </w:r>
      <w:r>
        <w:rPr>
          <w:spacing w:val="-1"/>
          <w:sz w:val="20"/>
        </w:rPr>
        <w:t xml:space="preserve"> </w:t>
      </w:r>
      <w:r>
        <w:rPr>
          <w:sz w:val="20"/>
        </w:rPr>
        <w:t>funciones.</w:t>
      </w:r>
    </w:p>
    <w:p w:rsidR="00DF0A88" w:rsidRDefault="00DF0A88">
      <w:pPr>
        <w:jc w:val="both"/>
        <w:rPr>
          <w:sz w:val="20"/>
        </w:rPr>
        <w:sectPr w:rsidR="00DF0A88">
          <w:pgSz w:w="12240" w:h="15840"/>
          <w:pgMar w:top="2280" w:right="320" w:bottom="1260" w:left="760" w:header="1014" w:footer="1062" w:gutter="0"/>
          <w:cols w:space="720"/>
        </w:sectPr>
      </w:pPr>
    </w:p>
    <w:p w:rsidR="00DF0A88" w:rsidRDefault="007F1D5B">
      <w:pPr>
        <w:pStyle w:val="Prrafodelista"/>
        <w:numPr>
          <w:ilvl w:val="1"/>
          <w:numId w:val="2"/>
        </w:numPr>
        <w:tabs>
          <w:tab w:val="left" w:pos="710"/>
        </w:tabs>
        <w:spacing w:before="4"/>
        <w:ind w:left="375" w:right="601" w:firstLine="0"/>
        <w:rPr>
          <w:sz w:val="20"/>
        </w:rPr>
      </w:pPr>
      <w:r>
        <w:rPr>
          <w:sz w:val="20"/>
        </w:rPr>
        <w:lastRenderedPageBreak/>
        <w:t>El o la contratista tomará todas las precauciones necesarias para la seguridad de</w:t>
      </w:r>
      <w:r>
        <w:rPr>
          <w:sz w:val="20"/>
        </w:rPr>
        <w:t xml:space="preserve"> sus empleados y empleadas en el trabajo. Cumplirá todas las leyes y reglamentos de seguridad y previsión</w:t>
      </w:r>
      <w:r>
        <w:rPr>
          <w:spacing w:val="-7"/>
          <w:sz w:val="20"/>
        </w:rPr>
        <w:t xml:space="preserve"> </w:t>
      </w:r>
      <w:r>
        <w:rPr>
          <w:sz w:val="20"/>
        </w:rPr>
        <w:t>sociales.</w:t>
      </w:r>
    </w:p>
    <w:p w:rsidR="00DF0A88" w:rsidRDefault="00DF0A88">
      <w:pPr>
        <w:pStyle w:val="Textoindependiente"/>
      </w:pPr>
    </w:p>
    <w:p w:rsidR="00DF0A88" w:rsidRDefault="007F1D5B">
      <w:pPr>
        <w:pStyle w:val="Prrafodelista"/>
        <w:numPr>
          <w:ilvl w:val="1"/>
          <w:numId w:val="2"/>
        </w:numPr>
        <w:tabs>
          <w:tab w:val="left" w:pos="676"/>
        </w:tabs>
        <w:ind w:left="676" w:hanging="301"/>
        <w:rPr>
          <w:sz w:val="20"/>
        </w:rPr>
      </w:pPr>
      <w:r>
        <w:rPr>
          <w:sz w:val="20"/>
        </w:rPr>
        <w:t>El o la contratista deberá cubrir las indemnizaciones que se originen en riesgos de</w:t>
      </w:r>
      <w:r>
        <w:rPr>
          <w:spacing w:val="-15"/>
          <w:sz w:val="20"/>
        </w:rPr>
        <w:t xml:space="preserve"> </w:t>
      </w:r>
      <w:r>
        <w:rPr>
          <w:sz w:val="20"/>
        </w:rPr>
        <w:t>trabajo.</w:t>
      </w:r>
    </w:p>
    <w:p w:rsidR="00DF0A88" w:rsidRDefault="00DF0A88">
      <w:pPr>
        <w:pStyle w:val="Textoindependiente"/>
      </w:pPr>
    </w:p>
    <w:p w:rsidR="00DF0A88" w:rsidRDefault="00DF0A88">
      <w:pPr>
        <w:pStyle w:val="Textoindependiente"/>
      </w:pPr>
    </w:p>
    <w:p w:rsidR="00DF0A88" w:rsidRDefault="00DF0A88">
      <w:pPr>
        <w:pStyle w:val="Textoindependiente"/>
        <w:spacing w:before="11"/>
        <w:rPr>
          <w:sz w:val="19"/>
        </w:rPr>
      </w:pPr>
    </w:p>
    <w:p w:rsidR="00DF0A88" w:rsidRDefault="00160032">
      <w:pPr>
        <w:pStyle w:val="Textoindependiente"/>
        <w:ind w:right="577"/>
        <w:jc w:val="right"/>
      </w:pPr>
      <w:r>
        <w:rPr>
          <w:noProof/>
          <w:lang w:val="es-CR" w:eastAsia="es-CR"/>
        </w:rPr>
        <mc:AlternateContent>
          <mc:Choice Requires="wpg">
            <w:drawing>
              <wp:anchor distT="0" distB="0" distL="114300" distR="114300" simplePos="0" relativeHeight="15737856" behindDoc="0" locked="0" layoutInCell="1" allowOverlap="1">
                <wp:simplePos x="0" y="0"/>
                <wp:positionH relativeFrom="page">
                  <wp:posOffset>721360</wp:posOffset>
                </wp:positionH>
                <wp:positionV relativeFrom="paragraph">
                  <wp:posOffset>32385</wp:posOffset>
                </wp:positionV>
                <wp:extent cx="1899920" cy="730885"/>
                <wp:effectExtent l="0" t="0" r="0" b="0"/>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9920" cy="730885"/>
                          <a:chOff x="1136" y="51"/>
                          <a:chExt cx="2992" cy="1151"/>
                        </a:xfrm>
                      </wpg:grpSpPr>
                      <wps:wsp>
                        <wps:cNvPr id="24" name="AutoShape 10"/>
                        <wps:cNvSpPr>
                          <a:spLocks/>
                        </wps:cNvSpPr>
                        <wps:spPr bwMode="auto">
                          <a:xfrm>
                            <a:off x="1136" y="1195"/>
                            <a:ext cx="2987" cy="2"/>
                          </a:xfrm>
                          <a:custGeom>
                            <a:avLst/>
                            <a:gdLst>
                              <a:gd name="T0" fmla="+- 0 1136 1136"/>
                              <a:gd name="T1" fmla="*/ T0 w 2987"/>
                              <a:gd name="T2" fmla="+- 0 1334 1136"/>
                              <a:gd name="T3" fmla="*/ T2 w 2987"/>
                              <a:gd name="T4" fmla="+- 0 1336 1136"/>
                              <a:gd name="T5" fmla="*/ T4 w 2987"/>
                              <a:gd name="T6" fmla="+- 0 2630 1136"/>
                              <a:gd name="T7" fmla="*/ T6 w 2987"/>
                              <a:gd name="T8" fmla="+- 0 2630 1136"/>
                              <a:gd name="T9" fmla="*/ T8 w 2987"/>
                              <a:gd name="T10" fmla="+- 0 3227 1136"/>
                              <a:gd name="T11" fmla="*/ T10 w 2987"/>
                              <a:gd name="T12" fmla="+- 0 3227 1136"/>
                              <a:gd name="T13" fmla="*/ T12 w 2987"/>
                              <a:gd name="T14" fmla="+- 0 4123 1136"/>
                              <a:gd name="T15" fmla="*/ T14 w 298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2987">
                                <a:moveTo>
                                  <a:pt x="0" y="0"/>
                                </a:moveTo>
                                <a:lnTo>
                                  <a:pt x="198" y="0"/>
                                </a:lnTo>
                                <a:moveTo>
                                  <a:pt x="200" y="0"/>
                                </a:moveTo>
                                <a:lnTo>
                                  <a:pt x="1494" y="0"/>
                                </a:lnTo>
                                <a:moveTo>
                                  <a:pt x="1494" y="0"/>
                                </a:moveTo>
                                <a:lnTo>
                                  <a:pt x="2091" y="0"/>
                                </a:lnTo>
                                <a:moveTo>
                                  <a:pt x="2091" y="0"/>
                                </a:moveTo>
                                <a:lnTo>
                                  <a:pt x="2987" y="0"/>
                                </a:lnTo>
                              </a:path>
                            </a:pathLst>
                          </a:custGeom>
                          <a:noFill/>
                          <a:ln w="824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9"/>
                        <wps:cNvCnPr>
                          <a:cxnSpLocks noChangeShapeType="1"/>
                        </wps:cNvCnPr>
                        <wps:spPr bwMode="auto">
                          <a:xfrm>
                            <a:off x="1336" y="1186"/>
                            <a:ext cx="279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AutoShape 8"/>
                        <wps:cNvSpPr>
                          <a:spLocks/>
                        </wps:cNvSpPr>
                        <wps:spPr bwMode="auto">
                          <a:xfrm>
                            <a:off x="2044" y="73"/>
                            <a:ext cx="1078" cy="1070"/>
                          </a:xfrm>
                          <a:custGeom>
                            <a:avLst/>
                            <a:gdLst>
                              <a:gd name="T0" fmla="+- 0 2054 2045"/>
                              <a:gd name="T1" fmla="*/ T0 w 1078"/>
                              <a:gd name="T2" fmla="+- 0 1088 74"/>
                              <a:gd name="T3" fmla="*/ 1088 h 1070"/>
                              <a:gd name="T4" fmla="+- 0 2130 2045"/>
                              <a:gd name="T5" fmla="*/ T4 w 1078"/>
                              <a:gd name="T6" fmla="+- 0 1143 74"/>
                              <a:gd name="T7" fmla="*/ 1143 h 1070"/>
                              <a:gd name="T8" fmla="+- 0 2110 2045"/>
                              <a:gd name="T9" fmla="*/ T8 w 1078"/>
                              <a:gd name="T10" fmla="+- 0 1045 74"/>
                              <a:gd name="T11" fmla="*/ 1045 h 1070"/>
                              <a:gd name="T12" fmla="+- 0 2484 2045"/>
                              <a:gd name="T13" fmla="*/ T12 w 1078"/>
                              <a:gd name="T14" fmla="+- 0 88 74"/>
                              <a:gd name="T15" fmla="*/ 88 h 1070"/>
                              <a:gd name="T16" fmla="+- 0 2469 2045"/>
                              <a:gd name="T17" fmla="*/ T16 w 1078"/>
                              <a:gd name="T18" fmla="+- 0 210 74"/>
                              <a:gd name="T19" fmla="*/ 210 h 1070"/>
                              <a:gd name="T20" fmla="+- 0 2484 2045"/>
                              <a:gd name="T21" fmla="*/ T20 w 1078"/>
                              <a:gd name="T22" fmla="+- 0 321 74"/>
                              <a:gd name="T23" fmla="*/ 321 h 1070"/>
                              <a:gd name="T24" fmla="+- 0 2500 2045"/>
                              <a:gd name="T25" fmla="*/ T24 w 1078"/>
                              <a:gd name="T26" fmla="+- 0 437 74"/>
                              <a:gd name="T27" fmla="*/ 437 h 1070"/>
                              <a:gd name="T28" fmla="+- 0 2387 2045"/>
                              <a:gd name="T29" fmla="*/ T28 w 1078"/>
                              <a:gd name="T30" fmla="+- 0 711 74"/>
                              <a:gd name="T31" fmla="*/ 711 h 1070"/>
                              <a:gd name="T32" fmla="+- 0 2200 2045"/>
                              <a:gd name="T33" fmla="*/ T32 w 1078"/>
                              <a:gd name="T34" fmla="+- 0 1035 74"/>
                              <a:gd name="T35" fmla="*/ 1035 h 1070"/>
                              <a:gd name="T36" fmla="+- 0 2133 2045"/>
                              <a:gd name="T37" fmla="*/ T36 w 1078"/>
                              <a:gd name="T38" fmla="+- 0 1141 74"/>
                              <a:gd name="T39" fmla="*/ 1141 h 1070"/>
                              <a:gd name="T40" fmla="+- 0 2344 2045"/>
                              <a:gd name="T41" fmla="*/ T40 w 1078"/>
                              <a:gd name="T42" fmla="+- 0 873 74"/>
                              <a:gd name="T43" fmla="*/ 873 h 1070"/>
                              <a:gd name="T44" fmla="+- 0 2442 2045"/>
                              <a:gd name="T45" fmla="*/ T44 w 1078"/>
                              <a:gd name="T46" fmla="+- 0 688 74"/>
                              <a:gd name="T47" fmla="*/ 688 h 1070"/>
                              <a:gd name="T48" fmla="+- 0 2525 2045"/>
                              <a:gd name="T49" fmla="*/ T48 w 1078"/>
                              <a:gd name="T50" fmla="+- 0 471 74"/>
                              <a:gd name="T51" fmla="*/ 471 h 1070"/>
                              <a:gd name="T52" fmla="+- 0 2525 2045"/>
                              <a:gd name="T53" fmla="*/ T52 w 1078"/>
                              <a:gd name="T54" fmla="+- 0 351 74"/>
                              <a:gd name="T55" fmla="*/ 351 h 1070"/>
                              <a:gd name="T56" fmla="+- 0 2498 2045"/>
                              <a:gd name="T57" fmla="*/ T56 w 1078"/>
                              <a:gd name="T58" fmla="+- 0 173 74"/>
                              <a:gd name="T59" fmla="*/ 173 h 1070"/>
                              <a:gd name="T60" fmla="+- 0 2521 2045"/>
                              <a:gd name="T61" fmla="*/ T60 w 1078"/>
                              <a:gd name="T62" fmla="+- 0 80 74"/>
                              <a:gd name="T63" fmla="*/ 80 h 1070"/>
                              <a:gd name="T64" fmla="+- 0 3111 2045"/>
                              <a:gd name="T65" fmla="*/ T64 w 1078"/>
                              <a:gd name="T66" fmla="+- 0 868 74"/>
                              <a:gd name="T67" fmla="*/ 868 h 1070"/>
                              <a:gd name="T68" fmla="+- 0 3080 2045"/>
                              <a:gd name="T69" fmla="*/ T68 w 1078"/>
                              <a:gd name="T70" fmla="+- 0 919 74"/>
                              <a:gd name="T71" fmla="*/ 919 h 1070"/>
                              <a:gd name="T72" fmla="+- 0 3074 2045"/>
                              <a:gd name="T73" fmla="*/ T72 w 1078"/>
                              <a:gd name="T74" fmla="+- 0 905 74"/>
                              <a:gd name="T75" fmla="*/ 905 h 1070"/>
                              <a:gd name="T76" fmla="+- 0 3111 2045"/>
                              <a:gd name="T77" fmla="*/ T76 w 1078"/>
                              <a:gd name="T78" fmla="+- 0 868 74"/>
                              <a:gd name="T79" fmla="*/ 868 h 1070"/>
                              <a:gd name="T80" fmla="+- 0 3115 2045"/>
                              <a:gd name="T81" fmla="*/ T80 w 1078"/>
                              <a:gd name="T82" fmla="+- 0 905 74"/>
                              <a:gd name="T83" fmla="*/ 905 h 1070"/>
                              <a:gd name="T84" fmla="+- 0 3122 2045"/>
                              <a:gd name="T85" fmla="*/ T84 w 1078"/>
                              <a:gd name="T86" fmla="+- 0 879 74"/>
                              <a:gd name="T87" fmla="*/ 879 h 1070"/>
                              <a:gd name="T88" fmla="+- 0 3085 2045"/>
                              <a:gd name="T89" fmla="*/ T88 w 1078"/>
                              <a:gd name="T90" fmla="+- 0 908 74"/>
                              <a:gd name="T91" fmla="*/ 908 h 1070"/>
                              <a:gd name="T92" fmla="+- 0 3103 2045"/>
                              <a:gd name="T93" fmla="*/ T92 w 1078"/>
                              <a:gd name="T94" fmla="+- 0 895 74"/>
                              <a:gd name="T95" fmla="*/ 895 h 1070"/>
                              <a:gd name="T96" fmla="+- 0 3090 2045"/>
                              <a:gd name="T97" fmla="*/ T96 w 1078"/>
                              <a:gd name="T98" fmla="+- 0 883 74"/>
                              <a:gd name="T99" fmla="*/ 883 h 1070"/>
                              <a:gd name="T100" fmla="+- 0 3104 2045"/>
                              <a:gd name="T101" fmla="*/ T100 w 1078"/>
                              <a:gd name="T102" fmla="+- 0 896 74"/>
                              <a:gd name="T103" fmla="*/ 896 h 1070"/>
                              <a:gd name="T104" fmla="+- 0 3101 2045"/>
                              <a:gd name="T105" fmla="*/ T104 w 1078"/>
                              <a:gd name="T106" fmla="+- 0 908 74"/>
                              <a:gd name="T107" fmla="*/ 908 h 1070"/>
                              <a:gd name="T108" fmla="+- 0 3104 2045"/>
                              <a:gd name="T109" fmla="*/ T108 w 1078"/>
                              <a:gd name="T110" fmla="+- 0 896 74"/>
                              <a:gd name="T111" fmla="*/ 896 h 1070"/>
                              <a:gd name="T112" fmla="+- 0 3100 2045"/>
                              <a:gd name="T113" fmla="*/ T112 w 1078"/>
                              <a:gd name="T114" fmla="+- 0 891 74"/>
                              <a:gd name="T115" fmla="*/ 891 h 1070"/>
                              <a:gd name="T116" fmla="+- 0 3106 2045"/>
                              <a:gd name="T117" fmla="*/ T116 w 1078"/>
                              <a:gd name="T118" fmla="+- 0 883 74"/>
                              <a:gd name="T119" fmla="*/ 883 h 1070"/>
                              <a:gd name="T120" fmla="+- 0 2621 2045"/>
                              <a:gd name="T121" fmla="*/ T120 w 1078"/>
                              <a:gd name="T122" fmla="+- 0 642 74"/>
                              <a:gd name="T123" fmla="*/ 642 h 1070"/>
                              <a:gd name="T124" fmla="+- 0 2672 2045"/>
                              <a:gd name="T125" fmla="*/ T124 w 1078"/>
                              <a:gd name="T126" fmla="+- 0 768 74"/>
                              <a:gd name="T127" fmla="*/ 768 h 1070"/>
                              <a:gd name="T128" fmla="+- 0 2344 2045"/>
                              <a:gd name="T129" fmla="*/ T128 w 1078"/>
                              <a:gd name="T130" fmla="+- 0 870 74"/>
                              <a:gd name="T131" fmla="*/ 870 h 1070"/>
                              <a:gd name="T132" fmla="+- 0 2559 2045"/>
                              <a:gd name="T133" fmla="*/ T132 w 1078"/>
                              <a:gd name="T134" fmla="+- 0 815 74"/>
                              <a:gd name="T135" fmla="*/ 815 h 1070"/>
                              <a:gd name="T136" fmla="+- 0 2873 2045"/>
                              <a:gd name="T137" fmla="*/ T136 w 1078"/>
                              <a:gd name="T138" fmla="+- 0 780 74"/>
                              <a:gd name="T139" fmla="*/ 780 h 1070"/>
                              <a:gd name="T140" fmla="+- 0 3071 2045"/>
                              <a:gd name="T141" fmla="*/ T140 w 1078"/>
                              <a:gd name="T142" fmla="+- 0 753 74"/>
                              <a:gd name="T143" fmla="*/ 753 h 1070"/>
                              <a:gd name="T144" fmla="+- 0 2756 2045"/>
                              <a:gd name="T145" fmla="*/ T144 w 1078"/>
                              <a:gd name="T146" fmla="+- 0 715 74"/>
                              <a:gd name="T147" fmla="*/ 715 h 1070"/>
                              <a:gd name="T148" fmla="+- 0 2607 2045"/>
                              <a:gd name="T149" fmla="*/ T148 w 1078"/>
                              <a:gd name="T150" fmla="+- 0 559 74"/>
                              <a:gd name="T151" fmla="*/ 559 h 1070"/>
                              <a:gd name="T152" fmla="+- 0 2791 2045"/>
                              <a:gd name="T153" fmla="*/ T152 w 1078"/>
                              <a:gd name="T154" fmla="+- 0 780 74"/>
                              <a:gd name="T155" fmla="*/ 780 h 1070"/>
                              <a:gd name="T156" fmla="+- 0 3054 2045"/>
                              <a:gd name="T157" fmla="*/ T156 w 1078"/>
                              <a:gd name="T158" fmla="+- 0 858 74"/>
                              <a:gd name="T159" fmla="*/ 858 h 1070"/>
                              <a:gd name="T160" fmla="+- 0 3107 2045"/>
                              <a:gd name="T161" fmla="*/ T160 w 1078"/>
                              <a:gd name="T162" fmla="+- 0 840 74"/>
                              <a:gd name="T163" fmla="*/ 840 h 1070"/>
                              <a:gd name="T164" fmla="+- 0 2919 2045"/>
                              <a:gd name="T165" fmla="*/ T164 w 1078"/>
                              <a:gd name="T166" fmla="+- 0 800 74"/>
                              <a:gd name="T167" fmla="*/ 800 h 1070"/>
                              <a:gd name="T168" fmla="+- 0 3091 2045"/>
                              <a:gd name="T169" fmla="*/ T168 w 1078"/>
                              <a:gd name="T170" fmla="+- 0 840 74"/>
                              <a:gd name="T171" fmla="*/ 840 h 1070"/>
                              <a:gd name="T172" fmla="+- 0 2930 2045"/>
                              <a:gd name="T173" fmla="*/ T172 w 1078"/>
                              <a:gd name="T174" fmla="+- 0 769 74"/>
                              <a:gd name="T175" fmla="*/ 769 h 1070"/>
                              <a:gd name="T176" fmla="+- 0 3119 2045"/>
                              <a:gd name="T177" fmla="*/ T176 w 1078"/>
                              <a:gd name="T178" fmla="+- 0 813 74"/>
                              <a:gd name="T179" fmla="*/ 813 h 1070"/>
                              <a:gd name="T180" fmla="+- 0 3099 2045"/>
                              <a:gd name="T181" fmla="*/ T180 w 1078"/>
                              <a:gd name="T182" fmla="+- 0 769 74"/>
                              <a:gd name="T183" fmla="*/ 769 h 1070"/>
                              <a:gd name="T184" fmla="+- 0 2807 2045"/>
                              <a:gd name="T185" fmla="*/ T184 w 1078"/>
                              <a:gd name="T186" fmla="+- 0 745 74"/>
                              <a:gd name="T187" fmla="*/ 745 h 1070"/>
                              <a:gd name="T188" fmla="+- 0 2558 2045"/>
                              <a:gd name="T189" fmla="*/ T188 w 1078"/>
                              <a:gd name="T190" fmla="+- 0 164 74"/>
                              <a:gd name="T191" fmla="*/ 164 h 1070"/>
                              <a:gd name="T192" fmla="+- 0 2525 2045"/>
                              <a:gd name="T193" fmla="*/ T192 w 1078"/>
                              <a:gd name="T194" fmla="+- 0 351 74"/>
                              <a:gd name="T195" fmla="*/ 351 h 1070"/>
                              <a:gd name="T196" fmla="+- 0 2556 2045"/>
                              <a:gd name="T197" fmla="*/ T196 w 1078"/>
                              <a:gd name="T198" fmla="+- 0 224 74"/>
                              <a:gd name="T199" fmla="*/ 224 h 1070"/>
                              <a:gd name="T200" fmla="+- 0 2533 2045"/>
                              <a:gd name="T201" fmla="*/ T200 w 1078"/>
                              <a:gd name="T202" fmla="+- 0 88 74"/>
                              <a:gd name="T203" fmla="*/ 88 h 1070"/>
                              <a:gd name="T204" fmla="+- 0 2562 2045"/>
                              <a:gd name="T205" fmla="*/ T204 w 1078"/>
                              <a:gd name="T206" fmla="+- 0 103 74"/>
                              <a:gd name="T207" fmla="*/ 103 h 1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78" h="1070">
                                <a:moveTo>
                                  <a:pt x="194" y="843"/>
                                </a:moveTo>
                                <a:lnTo>
                                  <a:pt x="100" y="904"/>
                                </a:lnTo>
                                <a:lnTo>
                                  <a:pt x="40" y="963"/>
                                </a:lnTo>
                                <a:lnTo>
                                  <a:pt x="9" y="1014"/>
                                </a:lnTo>
                                <a:lnTo>
                                  <a:pt x="0" y="1051"/>
                                </a:lnTo>
                                <a:lnTo>
                                  <a:pt x="7" y="1065"/>
                                </a:lnTo>
                                <a:lnTo>
                                  <a:pt x="13" y="1069"/>
                                </a:lnTo>
                                <a:lnTo>
                                  <a:pt x="85" y="1069"/>
                                </a:lnTo>
                                <a:lnTo>
                                  <a:pt x="88" y="1067"/>
                                </a:lnTo>
                                <a:lnTo>
                                  <a:pt x="21" y="1067"/>
                                </a:lnTo>
                                <a:lnTo>
                                  <a:pt x="30" y="1027"/>
                                </a:lnTo>
                                <a:lnTo>
                                  <a:pt x="65" y="971"/>
                                </a:lnTo>
                                <a:lnTo>
                                  <a:pt x="121" y="906"/>
                                </a:lnTo>
                                <a:lnTo>
                                  <a:pt x="194" y="843"/>
                                </a:lnTo>
                                <a:close/>
                                <a:moveTo>
                                  <a:pt x="460" y="0"/>
                                </a:moveTo>
                                <a:lnTo>
                                  <a:pt x="439" y="14"/>
                                </a:lnTo>
                                <a:lnTo>
                                  <a:pt x="428" y="47"/>
                                </a:lnTo>
                                <a:lnTo>
                                  <a:pt x="424" y="85"/>
                                </a:lnTo>
                                <a:lnTo>
                                  <a:pt x="423" y="111"/>
                                </a:lnTo>
                                <a:lnTo>
                                  <a:pt x="424" y="136"/>
                                </a:lnTo>
                                <a:lnTo>
                                  <a:pt x="426" y="162"/>
                                </a:lnTo>
                                <a:lnTo>
                                  <a:pt x="430" y="189"/>
                                </a:lnTo>
                                <a:lnTo>
                                  <a:pt x="434" y="218"/>
                                </a:lnTo>
                                <a:lnTo>
                                  <a:pt x="439" y="247"/>
                                </a:lnTo>
                                <a:lnTo>
                                  <a:pt x="446" y="277"/>
                                </a:lnTo>
                                <a:lnTo>
                                  <a:pt x="453" y="306"/>
                                </a:lnTo>
                                <a:lnTo>
                                  <a:pt x="460" y="336"/>
                                </a:lnTo>
                                <a:lnTo>
                                  <a:pt x="455" y="363"/>
                                </a:lnTo>
                                <a:lnTo>
                                  <a:pt x="439" y="411"/>
                                </a:lnTo>
                                <a:lnTo>
                                  <a:pt x="413" y="476"/>
                                </a:lnTo>
                                <a:lnTo>
                                  <a:pt x="381" y="553"/>
                                </a:lnTo>
                                <a:lnTo>
                                  <a:pt x="342" y="637"/>
                                </a:lnTo>
                                <a:lnTo>
                                  <a:pt x="299" y="724"/>
                                </a:lnTo>
                                <a:lnTo>
                                  <a:pt x="252" y="810"/>
                                </a:lnTo>
                                <a:lnTo>
                                  <a:pt x="203" y="891"/>
                                </a:lnTo>
                                <a:lnTo>
                                  <a:pt x="155" y="961"/>
                                </a:lnTo>
                                <a:lnTo>
                                  <a:pt x="107" y="1017"/>
                                </a:lnTo>
                                <a:lnTo>
                                  <a:pt x="62" y="1054"/>
                                </a:lnTo>
                                <a:lnTo>
                                  <a:pt x="21" y="1067"/>
                                </a:lnTo>
                                <a:lnTo>
                                  <a:pt x="88" y="1067"/>
                                </a:lnTo>
                                <a:lnTo>
                                  <a:pt x="125" y="1040"/>
                                </a:lnTo>
                                <a:lnTo>
                                  <a:pt x="175" y="986"/>
                                </a:lnTo>
                                <a:lnTo>
                                  <a:pt x="233" y="906"/>
                                </a:lnTo>
                                <a:lnTo>
                                  <a:pt x="299" y="799"/>
                                </a:lnTo>
                                <a:lnTo>
                                  <a:pt x="310" y="796"/>
                                </a:lnTo>
                                <a:lnTo>
                                  <a:pt x="299" y="796"/>
                                </a:lnTo>
                                <a:lnTo>
                                  <a:pt x="354" y="697"/>
                                </a:lnTo>
                                <a:lnTo>
                                  <a:pt x="397" y="614"/>
                                </a:lnTo>
                                <a:lnTo>
                                  <a:pt x="429" y="544"/>
                                </a:lnTo>
                                <a:lnTo>
                                  <a:pt x="452" y="486"/>
                                </a:lnTo>
                                <a:lnTo>
                                  <a:pt x="469" y="438"/>
                                </a:lnTo>
                                <a:lnTo>
                                  <a:pt x="480" y="397"/>
                                </a:lnTo>
                                <a:lnTo>
                                  <a:pt x="519" y="397"/>
                                </a:lnTo>
                                <a:lnTo>
                                  <a:pt x="494" y="333"/>
                                </a:lnTo>
                                <a:lnTo>
                                  <a:pt x="502" y="277"/>
                                </a:lnTo>
                                <a:lnTo>
                                  <a:pt x="480" y="277"/>
                                </a:lnTo>
                                <a:lnTo>
                                  <a:pt x="468" y="229"/>
                                </a:lnTo>
                                <a:lnTo>
                                  <a:pt x="459" y="182"/>
                                </a:lnTo>
                                <a:lnTo>
                                  <a:pt x="454" y="139"/>
                                </a:lnTo>
                                <a:lnTo>
                                  <a:pt x="453" y="99"/>
                                </a:lnTo>
                                <a:lnTo>
                                  <a:pt x="453" y="83"/>
                                </a:lnTo>
                                <a:lnTo>
                                  <a:pt x="456" y="55"/>
                                </a:lnTo>
                                <a:lnTo>
                                  <a:pt x="462" y="26"/>
                                </a:lnTo>
                                <a:lnTo>
                                  <a:pt x="476" y="6"/>
                                </a:lnTo>
                                <a:lnTo>
                                  <a:pt x="502" y="6"/>
                                </a:lnTo>
                                <a:lnTo>
                                  <a:pt x="488" y="1"/>
                                </a:lnTo>
                                <a:lnTo>
                                  <a:pt x="460" y="0"/>
                                </a:lnTo>
                                <a:close/>
                                <a:moveTo>
                                  <a:pt x="1066" y="794"/>
                                </a:moveTo>
                                <a:lnTo>
                                  <a:pt x="1035" y="794"/>
                                </a:lnTo>
                                <a:lnTo>
                                  <a:pt x="1023" y="805"/>
                                </a:lnTo>
                                <a:lnTo>
                                  <a:pt x="1023" y="834"/>
                                </a:lnTo>
                                <a:lnTo>
                                  <a:pt x="1035" y="845"/>
                                </a:lnTo>
                                <a:lnTo>
                                  <a:pt x="1066" y="845"/>
                                </a:lnTo>
                                <a:lnTo>
                                  <a:pt x="1071" y="840"/>
                                </a:lnTo>
                                <a:lnTo>
                                  <a:pt x="1038" y="840"/>
                                </a:lnTo>
                                <a:lnTo>
                                  <a:pt x="1029" y="831"/>
                                </a:lnTo>
                                <a:lnTo>
                                  <a:pt x="1029" y="808"/>
                                </a:lnTo>
                                <a:lnTo>
                                  <a:pt x="1038" y="799"/>
                                </a:lnTo>
                                <a:lnTo>
                                  <a:pt x="1071" y="799"/>
                                </a:lnTo>
                                <a:lnTo>
                                  <a:pt x="1066" y="794"/>
                                </a:lnTo>
                                <a:close/>
                                <a:moveTo>
                                  <a:pt x="1071" y="799"/>
                                </a:moveTo>
                                <a:lnTo>
                                  <a:pt x="1063" y="799"/>
                                </a:lnTo>
                                <a:lnTo>
                                  <a:pt x="1070" y="808"/>
                                </a:lnTo>
                                <a:lnTo>
                                  <a:pt x="1070" y="831"/>
                                </a:lnTo>
                                <a:lnTo>
                                  <a:pt x="1063" y="840"/>
                                </a:lnTo>
                                <a:lnTo>
                                  <a:pt x="1071" y="840"/>
                                </a:lnTo>
                                <a:lnTo>
                                  <a:pt x="1077" y="834"/>
                                </a:lnTo>
                                <a:lnTo>
                                  <a:pt x="1077" y="805"/>
                                </a:lnTo>
                                <a:lnTo>
                                  <a:pt x="1071" y="799"/>
                                </a:lnTo>
                                <a:close/>
                                <a:moveTo>
                                  <a:pt x="1057" y="802"/>
                                </a:moveTo>
                                <a:lnTo>
                                  <a:pt x="1040" y="802"/>
                                </a:lnTo>
                                <a:lnTo>
                                  <a:pt x="1040" y="834"/>
                                </a:lnTo>
                                <a:lnTo>
                                  <a:pt x="1045" y="834"/>
                                </a:lnTo>
                                <a:lnTo>
                                  <a:pt x="1045" y="822"/>
                                </a:lnTo>
                                <a:lnTo>
                                  <a:pt x="1059" y="822"/>
                                </a:lnTo>
                                <a:lnTo>
                                  <a:pt x="1058" y="821"/>
                                </a:lnTo>
                                <a:lnTo>
                                  <a:pt x="1055" y="820"/>
                                </a:lnTo>
                                <a:lnTo>
                                  <a:pt x="1061" y="818"/>
                                </a:lnTo>
                                <a:lnTo>
                                  <a:pt x="1045" y="818"/>
                                </a:lnTo>
                                <a:lnTo>
                                  <a:pt x="1045" y="809"/>
                                </a:lnTo>
                                <a:lnTo>
                                  <a:pt x="1061" y="809"/>
                                </a:lnTo>
                                <a:lnTo>
                                  <a:pt x="1060" y="807"/>
                                </a:lnTo>
                                <a:lnTo>
                                  <a:pt x="1057" y="802"/>
                                </a:lnTo>
                                <a:close/>
                                <a:moveTo>
                                  <a:pt x="1059" y="822"/>
                                </a:moveTo>
                                <a:lnTo>
                                  <a:pt x="1052" y="822"/>
                                </a:lnTo>
                                <a:lnTo>
                                  <a:pt x="1054" y="825"/>
                                </a:lnTo>
                                <a:lnTo>
                                  <a:pt x="1055" y="829"/>
                                </a:lnTo>
                                <a:lnTo>
                                  <a:pt x="1056" y="834"/>
                                </a:lnTo>
                                <a:lnTo>
                                  <a:pt x="1061" y="834"/>
                                </a:lnTo>
                                <a:lnTo>
                                  <a:pt x="1060" y="829"/>
                                </a:lnTo>
                                <a:lnTo>
                                  <a:pt x="1060" y="824"/>
                                </a:lnTo>
                                <a:lnTo>
                                  <a:pt x="1059" y="822"/>
                                </a:lnTo>
                                <a:close/>
                                <a:moveTo>
                                  <a:pt x="1061" y="809"/>
                                </a:moveTo>
                                <a:lnTo>
                                  <a:pt x="1053" y="809"/>
                                </a:lnTo>
                                <a:lnTo>
                                  <a:pt x="1055" y="810"/>
                                </a:lnTo>
                                <a:lnTo>
                                  <a:pt x="1055" y="817"/>
                                </a:lnTo>
                                <a:lnTo>
                                  <a:pt x="1052" y="818"/>
                                </a:lnTo>
                                <a:lnTo>
                                  <a:pt x="1061" y="818"/>
                                </a:lnTo>
                                <a:lnTo>
                                  <a:pt x="1061" y="813"/>
                                </a:lnTo>
                                <a:lnTo>
                                  <a:pt x="1061" y="809"/>
                                </a:lnTo>
                                <a:close/>
                                <a:moveTo>
                                  <a:pt x="519" y="397"/>
                                </a:moveTo>
                                <a:lnTo>
                                  <a:pt x="480" y="397"/>
                                </a:lnTo>
                                <a:lnTo>
                                  <a:pt x="527" y="495"/>
                                </a:lnTo>
                                <a:lnTo>
                                  <a:pt x="576" y="568"/>
                                </a:lnTo>
                                <a:lnTo>
                                  <a:pt x="625" y="620"/>
                                </a:lnTo>
                                <a:lnTo>
                                  <a:pt x="669" y="655"/>
                                </a:lnTo>
                                <a:lnTo>
                                  <a:pt x="705" y="679"/>
                                </a:lnTo>
                                <a:lnTo>
                                  <a:pt x="627" y="694"/>
                                </a:lnTo>
                                <a:lnTo>
                                  <a:pt x="545" y="713"/>
                                </a:lnTo>
                                <a:lnTo>
                                  <a:pt x="462" y="736"/>
                                </a:lnTo>
                                <a:lnTo>
                                  <a:pt x="380" y="764"/>
                                </a:lnTo>
                                <a:lnTo>
                                  <a:pt x="299" y="796"/>
                                </a:lnTo>
                                <a:lnTo>
                                  <a:pt x="310" y="796"/>
                                </a:lnTo>
                                <a:lnTo>
                                  <a:pt x="366" y="778"/>
                                </a:lnTo>
                                <a:lnTo>
                                  <a:pt x="439" y="758"/>
                                </a:lnTo>
                                <a:lnTo>
                                  <a:pt x="514" y="741"/>
                                </a:lnTo>
                                <a:lnTo>
                                  <a:pt x="592" y="727"/>
                                </a:lnTo>
                                <a:lnTo>
                                  <a:pt x="669" y="715"/>
                                </a:lnTo>
                                <a:lnTo>
                                  <a:pt x="746" y="706"/>
                                </a:lnTo>
                                <a:lnTo>
                                  <a:pt x="828" y="706"/>
                                </a:lnTo>
                                <a:lnTo>
                                  <a:pt x="810" y="698"/>
                                </a:lnTo>
                                <a:lnTo>
                                  <a:pt x="885" y="695"/>
                                </a:lnTo>
                                <a:lnTo>
                                  <a:pt x="1054" y="695"/>
                                </a:lnTo>
                                <a:lnTo>
                                  <a:pt x="1026" y="679"/>
                                </a:lnTo>
                                <a:lnTo>
                                  <a:pt x="985" y="671"/>
                                </a:lnTo>
                                <a:lnTo>
                                  <a:pt x="762" y="671"/>
                                </a:lnTo>
                                <a:lnTo>
                                  <a:pt x="737" y="656"/>
                                </a:lnTo>
                                <a:lnTo>
                                  <a:pt x="711" y="641"/>
                                </a:lnTo>
                                <a:lnTo>
                                  <a:pt x="687" y="624"/>
                                </a:lnTo>
                                <a:lnTo>
                                  <a:pt x="663" y="607"/>
                                </a:lnTo>
                                <a:lnTo>
                                  <a:pt x="609" y="552"/>
                                </a:lnTo>
                                <a:lnTo>
                                  <a:pt x="562" y="485"/>
                                </a:lnTo>
                                <a:lnTo>
                                  <a:pt x="524" y="411"/>
                                </a:lnTo>
                                <a:lnTo>
                                  <a:pt x="519" y="397"/>
                                </a:lnTo>
                                <a:close/>
                                <a:moveTo>
                                  <a:pt x="828" y="706"/>
                                </a:moveTo>
                                <a:lnTo>
                                  <a:pt x="746" y="706"/>
                                </a:lnTo>
                                <a:lnTo>
                                  <a:pt x="818" y="738"/>
                                </a:lnTo>
                                <a:lnTo>
                                  <a:pt x="889" y="763"/>
                                </a:lnTo>
                                <a:lnTo>
                                  <a:pt x="954" y="778"/>
                                </a:lnTo>
                                <a:lnTo>
                                  <a:pt x="1009" y="784"/>
                                </a:lnTo>
                                <a:lnTo>
                                  <a:pt x="1031" y="782"/>
                                </a:lnTo>
                                <a:lnTo>
                                  <a:pt x="1048" y="778"/>
                                </a:lnTo>
                                <a:lnTo>
                                  <a:pt x="1060" y="770"/>
                                </a:lnTo>
                                <a:lnTo>
                                  <a:pt x="1062" y="766"/>
                                </a:lnTo>
                                <a:lnTo>
                                  <a:pt x="1032" y="766"/>
                                </a:lnTo>
                                <a:lnTo>
                                  <a:pt x="988" y="761"/>
                                </a:lnTo>
                                <a:lnTo>
                                  <a:pt x="935" y="747"/>
                                </a:lnTo>
                                <a:lnTo>
                                  <a:pt x="874" y="726"/>
                                </a:lnTo>
                                <a:lnTo>
                                  <a:pt x="828" y="706"/>
                                </a:lnTo>
                                <a:close/>
                                <a:moveTo>
                                  <a:pt x="1066" y="759"/>
                                </a:moveTo>
                                <a:lnTo>
                                  <a:pt x="1058" y="762"/>
                                </a:lnTo>
                                <a:lnTo>
                                  <a:pt x="1046" y="766"/>
                                </a:lnTo>
                                <a:lnTo>
                                  <a:pt x="1062" y="766"/>
                                </a:lnTo>
                                <a:lnTo>
                                  <a:pt x="1066" y="759"/>
                                </a:lnTo>
                                <a:close/>
                                <a:moveTo>
                                  <a:pt x="1054" y="695"/>
                                </a:moveTo>
                                <a:lnTo>
                                  <a:pt x="885" y="695"/>
                                </a:lnTo>
                                <a:lnTo>
                                  <a:pt x="971" y="697"/>
                                </a:lnTo>
                                <a:lnTo>
                                  <a:pt x="1042" y="712"/>
                                </a:lnTo>
                                <a:lnTo>
                                  <a:pt x="1070" y="747"/>
                                </a:lnTo>
                                <a:lnTo>
                                  <a:pt x="1074" y="739"/>
                                </a:lnTo>
                                <a:lnTo>
                                  <a:pt x="1077" y="736"/>
                                </a:lnTo>
                                <a:lnTo>
                                  <a:pt x="1077" y="728"/>
                                </a:lnTo>
                                <a:lnTo>
                                  <a:pt x="1063" y="700"/>
                                </a:lnTo>
                                <a:lnTo>
                                  <a:pt x="1054" y="695"/>
                                </a:lnTo>
                                <a:close/>
                                <a:moveTo>
                                  <a:pt x="894" y="663"/>
                                </a:moveTo>
                                <a:lnTo>
                                  <a:pt x="864" y="664"/>
                                </a:lnTo>
                                <a:lnTo>
                                  <a:pt x="832" y="666"/>
                                </a:lnTo>
                                <a:lnTo>
                                  <a:pt x="762" y="671"/>
                                </a:lnTo>
                                <a:lnTo>
                                  <a:pt x="985" y="671"/>
                                </a:lnTo>
                                <a:lnTo>
                                  <a:pt x="968" y="667"/>
                                </a:lnTo>
                                <a:lnTo>
                                  <a:pt x="894" y="663"/>
                                </a:lnTo>
                                <a:close/>
                                <a:moveTo>
                                  <a:pt x="513" y="90"/>
                                </a:moveTo>
                                <a:lnTo>
                                  <a:pt x="507" y="122"/>
                                </a:lnTo>
                                <a:lnTo>
                                  <a:pt x="500" y="164"/>
                                </a:lnTo>
                                <a:lnTo>
                                  <a:pt x="492" y="215"/>
                                </a:lnTo>
                                <a:lnTo>
                                  <a:pt x="480" y="277"/>
                                </a:lnTo>
                                <a:lnTo>
                                  <a:pt x="502" y="277"/>
                                </a:lnTo>
                                <a:lnTo>
                                  <a:pt x="503" y="270"/>
                                </a:lnTo>
                                <a:lnTo>
                                  <a:pt x="508" y="210"/>
                                </a:lnTo>
                                <a:lnTo>
                                  <a:pt x="511" y="150"/>
                                </a:lnTo>
                                <a:lnTo>
                                  <a:pt x="513" y="90"/>
                                </a:lnTo>
                                <a:close/>
                                <a:moveTo>
                                  <a:pt x="502" y="6"/>
                                </a:moveTo>
                                <a:lnTo>
                                  <a:pt x="476" y="6"/>
                                </a:lnTo>
                                <a:lnTo>
                                  <a:pt x="488" y="14"/>
                                </a:lnTo>
                                <a:lnTo>
                                  <a:pt x="499" y="26"/>
                                </a:lnTo>
                                <a:lnTo>
                                  <a:pt x="508" y="44"/>
                                </a:lnTo>
                                <a:lnTo>
                                  <a:pt x="513" y="70"/>
                                </a:lnTo>
                                <a:lnTo>
                                  <a:pt x="517" y="29"/>
                                </a:lnTo>
                                <a:lnTo>
                                  <a:pt x="508" y="8"/>
                                </a:lnTo>
                                <a:lnTo>
                                  <a:pt x="502"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7"/>
                        <wps:cNvSpPr txBox="1">
                          <a:spLocks noChangeArrowheads="1"/>
                        </wps:cNvSpPr>
                        <wps:spPr bwMode="auto">
                          <a:xfrm>
                            <a:off x="1189" y="51"/>
                            <a:ext cx="85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3"/>
                              </w:pPr>
                              <w:r>
                                <w:rPr>
                                  <w:w w:val="105"/>
                                </w:rPr>
                                <w:t xml:space="preserve">JENNSY </w:t>
                              </w:r>
                              <w:r>
                                <w:t>TATIANA</w:t>
                              </w:r>
                            </w:p>
                          </w:txbxContent>
                        </wps:txbx>
                        <wps:bodyPr rot="0" vert="horz" wrap="square" lIns="0" tIns="0" rIns="0" bIns="0" anchor="t" anchorCtr="0" upright="1">
                          <a:noAutofit/>
                        </wps:bodyPr>
                      </wps:wsp>
                      <wps:wsp>
                        <wps:cNvPr id="28" name="Text Box 6"/>
                        <wps:cNvSpPr txBox="1">
                          <a:spLocks noChangeArrowheads="1"/>
                        </wps:cNvSpPr>
                        <wps:spPr bwMode="auto">
                          <a:xfrm>
                            <a:off x="2606" y="59"/>
                            <a:ext cx="1356"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7" w:line="249" w:lineRule="auto"/>
                                <w:ind w:right="18"/>
                                <w:jc w:val="both"/>
                                <w:rPr>
                                  <w:sz w:val="14"/>
                                </w:rPr>
                              </w:pPr>
                              <w:r>
                                <w:rPr>
                                  <w:w w:val="110"/>
                                  <w:sz w:val="14"/>
                                </w:rPr>
                                <w:t xml:space="preserve">Firmado </w:t>
                              </w:r>
                              <w:r>
                                <w:rPr>
                                  <w:spacing w:val="-2"/>
                                  <w:w w:val="110"/>
                                  <w:sz w:val="14"/>
                                </w:rPr>
                                <w:t xml:space="preserve">digitalmente </w:t>
                              </w:r>
                              <w:r>
                                <w:rPr>
                                  <w:w w:val="110"/>
                                  <w:sz w:val="14"/>
                                </w:rPr>
                                <w:t>por JENNSY TATIANA CHAVES LEON</w:t>
                              </w:r>
                            </w:p>
                          </w:txbxContent>
                        </wps:txbx>
                        <wps:bodyPr rot="0" vert="horz" wrap="square" lIns="0" tIns="0" rIns="0" bIns="0" anchor="t" anchorCtr="0" upright="1">
                          <a:noAutofit/>
                        </wps:bodyPr>
                      </wps:wsp>
                      <wps:wsp>
                        <wps:cNvPr id="29" name="Text Box 5"/>
                        <wps:cNvSpPr txBox="1">
                          <a:spLocks noChangeArrowheads="1"/>
                        </wps:cNvSpPr>
                        <wps:spPr bwMode="auto">
                          <a:xfrm>
                            <a:off x="1189" y="586"/>
                            <a:ext cx="191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3" w:line="265" w:lineRule="exact"/>
                                <w:rPr>
                                  <w:sz w:val="14"/>
                                </w:rPr>
                              </w:pPr>
                              <w:r>
                                <w:rPr>
                                  <w:w w:val="105"/>
                                </w:rPr>
                                <w:t xml:space="preserve">CHAVES LEON </w:t>
                              </w:r>
                              <w:r>
                                <w:rPr>
                                  <w:w w:val="105"/>
                                  <w:position w:val="7"/>
                                  <w:sz w:val="14"/>
                                </w:rPr>
                                <w:t>(FIRMA)</w:t>
                              </w:r>
                            </w:p>
                          </w:txbxContent>
                        </wps:txbx>
                        <wps:bodyPr rot="0" vert="horz" wrap="square" lIns="0" tIns="0" rIns="0" bIns="0" anchor="t" anchorCtr="0" upright="1">
                          <a:noAutofit/>
                        </wps:bodyPr>
                      </wps:wsp>
                      <wps:wsp>
                        <wps:cNvPr id="30" name="Text Box 4"/>
                        <wps:cNvSpPr txBox="1">
                          <a:spLocks noChangeArrowheads="1"/>
                        </wps:cNvSpPr>
                        <wps:spPr bwMode="auto">
                          <a:xfrm>
                            <a:off x="1189" y="854"/>
                            <a:ext cx="74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3" w:line="265" w:lineRule="exact"/>
                              </w:pPr>
                              <w:r>
                                <w:t>(FIRMA)</w:t>
                              </w:r>
                            </w:p>
                          </w:txbxContent>
                        </wps:txbx>
                        <wps:bodyPr rot="0" vert="horz" wrap="square" lIns="0" tIns="0" rIns="0" bIns="0" anchor="t" anchorCtr="0" upright="1">
                          <a:noAutofit/>
                        </wps:bodyPr>
                      </wps:wsp>
                      <wps:wsp>
                        <wps:cNvPr id="31" name="Text Box 3"/>
                        <wps:cNvSpPr txBox="1">
                          <a:spLocks noChangeArrowheads="1"/>
                        </wps:cNvSpPr>
                        <wps:spPr bwMode="auto">
                          <a:xfrm>
                            <a:off x="2606" y="768"/>
                            <a:ext cx="1114"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7"/>
                                <w:rPr>
                                  <w:sz w:val="14"/>
                                </w:rPr>
                              </w:pPr>
                              <w:r>
                                <w:rPr>
                                  <w:w w:val="105"/>
                                  <w:sz w:val="14"/>
                                </w:rPr>
                                <w:t>Fecha: 2020.07.07</w:t>
                              </w:r>
                            </w:p>
                            <w:p w:rsidR="00DF0A88" w:rsidRDefault="007F1D5B">
                              <w:pPr>
                                <w:spacing w:before="6" w:line="170" w:lineRule="exact"/>
                                <w:rPr>
                                  <w:sz w:val="14"/>
                                </w:rPr>
                              </w:pPr>
                              <w:r>
                                <w:rPr>
                                  <w:w w:val="105"/>
                                  <w:sz w:val="14"/>
                                </w:rPr>
                                <w:t>11:08:22 -06'00'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3" style="position:absolute;left:0;text-align:left;margin-left:56.8pt;margin-top:2.55pt;width:149.6pt;height:57.55pt;z-index:15737856;mso-position-horizontal-relative:page;mso-position-vertical-relative:text" coordorigin="1136,51" coordsize="2992,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">
                <v:shape id="AutoShape 10" o:spid="_x0000_s1044" style="position:absolute;left:1136;top:1195;width:2987;height:2;visibility:visible;mso-wrap-style:square;v-text-anchor:top" coordsize="2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dd8MA&#10;AADbAAAADwAAAGRycy9kb3ducmV2LnhtbESPQYvCMBSE7wv+h/AEb2tqFVmqUUSqeBHcruD10Tzb&#10;YvNSmmirv36zIOxxmJlvmOW6N7V4UOsqywom4wgEcW51xYWC88/u8wuE88gaa8uk4EkO1qvBxxIT&#10;bTv+pkfmCxEg7BJUUHrfJFK6vCSDbmwb4uBdbWvQB9kWUrfYBbipZRxFc2mw4rBQYkPbkvJbdjcK&#10;Mrt/XTfdNH3NinROp/hyPKZTpUbDfrMA4an3/+F3+6AVxD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edd8MAAADbAAAADwAAAAAAAAAAAAAAAACYAgAAZHJzL2Rv&#10;d25yZXYueG1sUEsFBgAAAAAEAAQA9QAAAIgDAAAAAA==&#10;" path="m,l198,t2,l1494,t,l2091,t,l2987,e" filled="f" strokeweight=".22908mm">
                  <v:path arrowok="t" o:connecttype="custom" o:connectlocs="0,0;198,0;200,0;1494,0;1494,0;2091,0;2091,0;2987,0" o:connectangles="0,0,0,0,0,0,0,0"/>
                </v:shape>
                <v:line id="Line 9" o:spid="_x0000_s1045" style="position:absolute;visibility:visible;mso-wrap-style:square" from="1336,1186" to="4128,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gdjsUAAADbAAAADwAAAGRycy9kb3ducmV2LnhtbESPT2sCMRTE74V+h/AK3mpW0VJW47KU&#10;FjwoUm1Bb4/N2z+4eUk30V2/vSkUehxm5jfMMhtMK67U+caygsk4AUFcWN1wpeDr8PH8CsIHZI2t&#10;ZVJwIw/Z6vFhiam2PX/SdR8qESHsU1RQh+BSKX1Rk0E/to44eqXtDIYou0rqDvsIN62cJsmLNNhw&#10;XKjR0VtNxXl/MQrK3r0fjpPdD+vyO1/vZm67CSelRk9DvgARaAj/4b/2WiuYzu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gdjsUAAADbAAAADwAAAAAAAAAA&#10;AAAAAAChAgAAZHJzL2Rvd25yZXYueG1sUEsFBgAAAAAEAAQA+QAAAJMDAAAAAA==&#10;" strokeweight=".6pt"/>
                <v:shape id="AutoShape 8" o:spid="_x0000_s1046" style="position:absolute;left:2044;top:73;width:1078;height:1070;visibility:visible;mso-wrap-style:square;v-text-anchor:top" coordsize="1078,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ZzsAA&#10;AADbAAAADwAAAGRycy9kb3ducmV2LnhtbESPQYvCMBSE74L/ITzB25ragyzVKFIQxJO6u3h9NM8m&#10;2LyUJGr332+EBY/DzHzDrDaD68SDQrSeFcxnBQjixmvLrYLvr93HJ4iYkDV2nknBL0XYrMejFVba&#10;P/lEj3NqRYZwrFCBSamvpIyNIYdx5nvi7F19cJiyDK3UAZ8Z7jpZFsVCOrScFwz2VBtqbue7U3A4&#10;1j8X31x3cXvEtrT6FGprlJpOhu0SRKIhvcP/7b1WUC7g9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VZzsAAAADbAAAADwAAAAAAAAAAAAAAAACYAgAAZHJzL2Rvd25y&#10;ZXYueG1sUEsFBgAAAAAEAAQA9QAAAIUDAAAAAA==&#10;" path="m194,843r-94,61l40,963,9,1014,,1051r7,14l13,1069r72,l88,1067r-67,l30,1027,65,971r56,-65l194,843xm460,l439,14,428,47r-4,38l423,111r1,25l426,162r4,27l434,218r5,29l446,277r7,29l460,336r-5,27l439,411r-26,65l381,553r-39,84l299,724r-47,86l203,891r-48,70l107,1017r-45,37l21,1067r67,l125,1040r50,-54l233,906,299,799r11,-3l299,796r55,-99l397,614r32,-70l452,486r17,-48l480,397r39,l494,333r8,-56l480,277,468,229r-9,-47l454,139,453,99r,-16l456,55r6,-29l476,6r26,l488,1,460,xm1066,794r-31,l1023,805r,29l1035,845r31,l1071,840r-33,l1029,831r,-23l1038,799r33,l1066,794xm1071,799r-8,l1070,808r,23l1063,840r8,l1077,834r,-29l1071,799xm1057,802r-17,l1040,834r5,l1045,822r14,l1058,821r-3,-1l1061,818r-16,l1045,809r16,l1060,807r-3,-5xm1059,822r-7,l1054,825r1,4l1056,834r5,l1060,829r,-5l1059,822xm1061,809r-8,l1055,810r,7l1052,818r9,l1061,813r,-4xm519,397r-39,l527,495r49,73l625,620r44,35l705,679r-78,15l545,713r-83,23l380,764r-81,32l310,796r56,-18l439,758r75,-17l592,727r77,-12l746,706r82,l810,698r75,-3l1054,695r-28,-16l985,671r-223,l737,656,711,641,687,624,663,607,609,552,562,485,524,411r-5,-14xm828,706r-82,l818,738r71,25l954,778r55,6l1031,782r17,-4l1060,770r2,-4l1032,766r-44,-5l935,747,874,726,828,706xm1066,759r-8,3l1046,766r16,l1066,759xm1054,695r-169,l971,697r71,15l1070,747r4,-8l1077,736r,-8l1063,700r-9,-5xm894,663r-30,1l832,666r-70,5l985,671r-17,-4l894,663xm513,90r-6,32l500,164r-8,51l480,277r22,l503,270r5,-60l511,150r2,-60xm502,6r-26,l488,14r11,12l508,44r5,26l517,29,508,8,502,6xe" fillcolor="#ffd8d8" stroked="f">
                  <v:path arrowok="t" o:connecttype="custom" o:connectlocs="9,1088;85,1143;65,1045;439,88;424,210;439,321;455,437;342,711;155,1035;88,1141;299,873;397,688;480,471;480,351;453,173;476,80;1066,868;1035,919;1029,905;1066,868;1070,905;1077,879;1040,908;1058,895;1045,883;1059,896;1056,908;1059,896;1055,891;1061,883;576,642;627,768;299,870;514,815;828,780;1026,753;711,715;562,559;746,780;1009,858;1062,840;874,800;1046,840;885,769;1074,813;1054,769;762,745;513,164;480,351;511,224;488,88;517,103" o:connectangles="0,0,0,0,0,0,0,0,0,0,0,0,0,0,0,0,0,0,0,0,0,0,0,0,0,0,0,0,0,0,0,0,0,0,0,0,0,0,0,0,0,0,0,0,0,0,0,0,0,0,0,0"/>
                </v:shape>
                <v:shape id="_x0000_s1047" type="#_x0000_t202" style="position:absolute;left:1189;top:51;width:85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DF0A88" w:rsidRDefault="007F1D5B">
                        <w:pPr>
                          <w:spacing w:before="3"/>
                        </w:pPr>
                        <w:r>
                          <w:rPr>
                            <w:w w:val="105"/>
                          </w:rPr>
                          <w:t xml:space="preserve">JENNSY </w:t>
                        </w:r>
                        <w:r>
                          <w:t>TATIANA</w:t>
                        </w:r>
                      </w:p>
                    </w:txbxContent>
                  </v:textbox>
                </v:shape>
                <v:shape id="Text Box 6" o:spid="_x0000_s1048" type="#_x0000_t202" style="position:absolute;left:2606;top:59;width:1356;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DF0A88" w:rsidRDefault="007F1D5B">
                        <w:pPr>
                          <w:spacing w:before="7" w:line="249" w:lineRule="auto"/>
                          <w:ind w:right="18"/>
                          <w:jc w:val="both"/>
                          <w:rPr>
                            <w:sz w:val="14"/>
                          </w:rPr>
                        </w:pPr>
                        <w:r>
                          <w:rPr>
                            <w:w w:val="110"/>
                            <w:sz w:val="14"/>
                          </w:rPr>
                          <w:t xml:space="preserve">Firmado </w:t>
                        </w:r>
                        <w:r>
                          <w:rPr>
                            <w:spacing w:val="-2"/>
                            <w:w w:val="110"/>
                            <w:sz w:val="14"/>
                          </w:rPr>
                          <w:t xml:space="preserve">digitalmente </w:t>
                        </w:r>
                        <w:r>
                          <w:rPr>
                            <w:w w:val="110"/>
                            <w:sz w:val="14"/>
                          </w:rPr>
                          <w:t>por JENNSY TATIANA CHAVES LEON</w:t>
                        </w:r>
                      </w:p>
                    </w:txbxContent>
                  </v:textbox>
                </v:shape>
                <v:shape id="Text Box 5" o:spid="_x0000_s1049" type="#_x0000_t202" style="position:absolute;left:1189;top:586;width:191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DF0A88" w:rsidRDefault="007F1D5B">
                        <w:pPr>
                          <w:spacing w:before="3" w:line="265" w:lineRule="exact"/>
                          <w:rPr>
                            <w:sz w:val="14"/>
                          </w:rPr>
                        </w:pPr>
                        <w:r>
                          <w:rPr>
                            <w:w w:val="105"/>
                          </w:rPr>
                          <w:t xml:space="preserve">CHAVES LEON </w:t>
                        </w:r>
                        <w:r>
                          <w:rPr>
                            <w:w w:val="105"/>
                            <w:position w:val="7"/>
                            <w:sz w:val="14"/>
                          </w:rPr>
                          <w:t>(FIRMA)</w:t>
                        </w:r>
                      </w:p>
                    </w:txbxContent>
                  </v:textbox>
                </v:shape>
                <v:shape id="Text Box 4" o:spid="_x0000_s1050" type="#_x0000_t202" style="position:absolute;left:1189;top:854;width:74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DF0A88" w:rsidRDefault="007F1D5B">
                        <w:pPr>
                          <w:spacing w:before="3" w:line="265" w:lineRule="exact"/>
                        </w:pPr>
                        <w:r>
                          <w:t>(FIRMA)</w:t>
                        </w:r>
                      </w:p>
                    </w:txbxContent>
                  </v:textbox>
                </v:shape>
                <v:shape id="Text Box 3" o:spid="_x0000_s1051" type="#_x0000_t202" style="position:absolute;left:2606;top:768;width:111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DF0A88" w:rsidRDefault="007F1D5B">
                        <w:pPr>
                          <w:spacing w:before="7"/>
                          <w:rPr>
                            <w:sz w:val="14"/>
                          </w:rPr>
                        </w:pPr>
                        <w:r>
                          <w:rPr>
                            <w:w w:val="105"/>
                            <w:sz w:val="14"/>
                          </w:rPr>
                          <w:t>Fecha: 2020.07.07</w:t>
                        </w:r>
                      </w:p>
                      <w:p w:rsidR="00DF0A88" w:rsidRDefault="007F1D5B">
                        <w:pPr>
                          <w:spacing w:before="6" w:line="170" w:lineRule="exact"/>
                          <w:rPr>
                            <w:sz w:val="14"/>
                          </w:rPr>
                        </w:pPr>
                        <w:r>
                          <w:rPr>
                            <w:w w:val="105"/>
                            <w:sz w:val="14"/>
                          </w:rPr>
                          <w:t>11:08:22 -06'00'</w:t>
                        </w:r>
                      </w:p>
                    </w:txbxContent>
                  </v:textbox>
                </v:shape>
                <w10:wrap anchorx="page"/>
              </v:group>
            </w:pict>
          </mc:Fallback>
        </mc:AlternateContent>
      </w:r>
      <w:r w:rsidR="007F1D5B">
        <w:t>San José, 07 de julio de 2020</w:t>
      </w:r>
    </w:p>
    <w:p w:rsidR="00DF0A88" w:rsidRDefault="00DF0A88">
      <w:pPr>
        <w:pStyle w:val="Textoindependiente"/>
      </w:pPr>
    </w:p>
    <w:p w:rsidR="00DF0A88" w:rsidRDefault="00DF0A88">
      <w:pPr>
        <w:pStyle w:val="Textoindependiente"/>
      </w:pPr>
    </w:p>
    <w:p w:rsidR="00DF0A88" w:rsidRDefault="00DF0A88">
      <w:pPr>
        <w:pStyle w:val="Textoindependiente"/>
      </w:pPr>
    </w:p>
    <w:p w:rsidR="00DF0A88" w:rsidRDefault="00DF0A88">
      <w:pPr>
        <w:pStyle w:val="Textoindependiente"/>
        <w:spacing w:before="1"/>
        <w:rPr>
          <w:sz w:val="15"/>
        </w:rPr>
      </w:pPr>
    </w:p>
    <w:p w:rsidR="00DF0A88" w:rsidRDefault="007F1D5B">
      <w:pPr>
        <w:pStyle w:val="Ttulo1"/>
        <w:spacing w:before="60"/>
        <w:ind w:left="375" w:right="8232"/>
      </w:pPr>
      <w:r>
        <w:t>Yenssy Chaves León Subproceso Compras Menores Departamento de Proveeduría</w:t>
      </w:r>
    </w:p>
    <w:sectPr w:rsidR="00DF0A88">
      <w:pgSz w:w="12240" w:h="15840"/>
      <w:pgMar w:top="2280" w:right="320" w:bottom="1260" w:left="760" w:header="1014" w:footer="10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D5B" w:rsidRDefault="007F1D5B">
      <w:r>
        <w:separator/>
      </w:r>
    </w:p>
  </w:endnote>
  <w:endnote w:type="continuationSeparator" w:id="0">
    <w:p w:rsidR="007F1D5B" w:rsidRDefault="007F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7F1D5B">
    <w:pPr>
      <w:pStyle w:val="Textoindependiente"/>
      <w:spacing w:line="14" w:lineRule="auto"/>
    </w:pPr>
    <w:r>
      <w:rPr>
        <w:noProof/>
        <w:lang w:val="es-CR" w:eastAsia="es-CR"/>
      </w:rPr>
      <w:drawing>
        <wp:anchor distT="0" distB="0" distL="0" distR="0" simplePos="0" relativeHeight="487094784" behindDoc="1" locked="0" layoutInCell="1" allowOverlap="1">
          <wp:simplePos x="0" y="0"/>
          <wp:positionH relativeFrom="page">
            <wp:posOffset>728344</wp:posOffset>
          </wp:positionH>
          <wp:positionV relativeFrom="page">
            <wp:posOffset>9380656</wp:posOffset>
          </wp:positionV>
          <wp:extent cx="1098613" cy="320872"/>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1098613" cy="320872"/>
                  </a:xfrm>
                  <a:prstGeom prst="rect">
                    <a:avLst/>
                  </a:prstGeom>
                </pic:spPr>
              </pic:pic>
            </a:graphicData>
          </a:graphic>
        </wp:anchor>
      </w:drawing>
    </w:r>
    <w:r w:rsidR="00160032">
      <w:rPr>
        <w:noProof/>
        <w:lang w:val="es-CR" w:eastAsia="es-CR"/>
      </w:rPr>
      <mc:AlternateContent>
        <mc:Choice Requires="wps">
          <w:drawing>
            <wp:anchor distT="0" distB="0" distL="114300" distR="114300" simplePos="0" relativeHeight="487095296" behindDoc="1" locked="0" layoutInCell="1" allowOverlap="1">
              <wp:simplePos x="0" y="0"/>
              <wp:positionH relativeFrom="page">
                <wp:posOffset>6289040</wp:posOffset>
              </wp:positionH>
              <wp:positionV relativeFrom="page">
                <wp:posOffset>9244330</wp:posOffset>
              </wp:positionV>
              <wp:extent cx="927100" cy="19431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3" type="#_x0000_t202" style="position:absolute;margin-left:495.2pt;margin-top:727.9pt;width:73pt;height:15.3pt;z-index:-162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" filled="f" stroked="f">
              <v:textbox inset="0,0,0,0">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7F1D5B">
    <w:pPr>
      <w:pStyle w:val="Textoindependiente"/>
      <w:spacing w:line="14" w:lineRule="auto"/>
    </w:pPr>
    <w:r>
      <w:rPr>
        <w:noProof/>
        <w:lang w:val="es-CR" w:eastAsia="es-CR"/>
      </w:rPr>
      <w:drawing>
        <wp:anchor distT="0" distB="0" distL="0" distR="0" simplePos="0" relativeHeight="487095808" behindDoc="1" locked="0" layoutInCell="1" allowOverlap="1">
          <wp:simplePos x="0" y="0"/>
          <wp:positionH relativeFrom="page">
            <wp:posOffset>728344</wp:posOffset>
          </wp:positionH>
          <wp:positionV relativeFrom="page">
            <wp:posOffset>9380656</wp:posOffset>
          </wp:positionV>
          <wp:extent cx="1098613" cy="320872"/>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1098613" cy="320872"/>
                  </a:xfrm>
                  <a:prstGeom prst="rect">
                    <a:avLst/>
                  </a:prstGeom>
                </pic:spPr>
              </pic:pic>
            </a:graphicData>
          </a:graphic>
        </wp:anchor>
      </w:drawing>
    </w:r>
    <w:r w:rsidR="00160032">
      <w:rPr>
        <w:noProof/>
        <w:lang w:val="es-CR" w:eastAsia="es-CR"/>
      </w:rPr>
      <mc:AlternateContent>
        <mc:Choice Requires="wps">
          <w:drawing>
            <wp:anchor distT="0" distB="0" distL="114300" distR="114300" simplePos="0" relativeHeight="487096320" behindDoc="1" locked="0" layoutInCell="1" allowOverlap="1">
              <wp:simplePos x="0" y="0"/>
              <wp:positionH relativeFrom="page">
                <wp:posOffset>6289040</wp:posOffset>
              </wp:positionH>
              <wp:positionV relativeFrom="page">
                <wp:posOffset>9244330</wp:posOffset>
              </wp:positionV>
              <wp:extent cx="927100" cy="19431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3</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4" type="#_x0000_t202" style="position:absolute;margin-left:495.2pt;margin-top:727.9pt;width:73pt;height:15.3pt;z-index:-162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" filled="f" stroked="f">
              <v:textbox inset="0,0,0,0">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3</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7F1D5B">
    <w:pPr>
      <w:pStyle w:val="Textoindependiente"/>
      <w:spacing w:line="14" w:lineRule="auto"/>
    </w:pPr>
    <w:r>
      <w:rPr>
        <w:noProof/>
        <w:lang w:val="es-CR" w:eastAsia="es-CR"/>
      </w:rPr>
      <w:drawing>
        <wp:anchor distT="0" distB="0" distL="0" distR="0" simplePos="0" relativeHeight="487096832" behindDoc="1" locked="0" layoutInCell="1" allowOverlap="1">
          <wp:simplePos x="0" y="0"/>
          <wp:positionH relativeFrom="page">
            <wp:posOffset>728344</wp:posOffset>
          </wp:positionH>
          <wp:positionV relativeFrom="page">
            <wp:posOffset>9380656</wp:posOffset>
          </wp:positionV>
          <wp:extent cx="1098613" cy="32087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098613" cy="320872"/>
                  </a:xfrm>
                  <a:prstGeom prst="rect">
                    <a:avLst/>
                  </a:prstGeom>
                </pic:spPr>
              </pic:pic>
            </a:graphicData>
          </a:graphic>
        </wp:anchor>
      </w:drawing>
    </w:r>
    <w:r w:rsidR="00160032">
      <w:rPr>
        <w:noProof/>
        <w:lang w:val="es-CR" w:eastAsia="es-CR"/>
      </w:rPr>
      <mc:AlternateContent>
        <mc:Choice Requires="wps">
          <w:drawing>
            <wp:anchor distT="0" distB="0" distL="114300" distR="114300" simplePos="0" relativeHeight="487097344" behindDoc="1" locked="0" layoutInCell="1" allowOverlap="1">
              <wp:simplePos x="0" y="0"/>
              <wp:positionH relativeFrom="page">
                <wp:posOffset>6289040</wp:posOffset>
              </wp:positionH>
              <wp:positionV relativeFrom="page">
                <wp:posOffset>9244330</wp:posOffset>
              </wp:positionV>
              <wp:extent cx="927100" cy="19431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4</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5" type="#_x0000_t202" style="position:absolute;margin-left:495.2pt;margin-top:727.9pt;width:73pt;height:15.3pt;z-index:-1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Psg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" filled="f" stroked="f">
              <v:textbox inset="0,0,0,0">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4</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7F1D5B">
    <w:pPr>
      <w:pStyle w:val="Textoindependiente"/>
      <w:spacing w:line="14" w:lineRule="auto"/>
    </w:pPr>
    <w:r>
      <w:rPr>
        <w:noProof/>
        <w:lang w:val="es-CR" w:eastAsia="es-CR"/>
      </w:rPr>
      <w:drawing>
        <wp:anchor distT="0" distB="0" distL="0" distR="0" simplePos="0" relativeHeight="487098368" behindDoc="1" locked="0" layoutInCell="1" allowOverlap="1">
          <wp:simplePos x="0" y="0"/>
          <wp:positionH relativeFrom="page">
            <wp:posOffset>728344</wp:posOffset>
          </wp:positionH>
          <wp:positionV relativeFrom="page">
            <wp:posOffset>9380656</wp:posOffset>
          </wp:positionV>
          <wp:extent cx="1098613" cy="320872"/>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098613" cy="320872"/>
                  </a:xfrm>
                  <a:prstGeom prst="rect">
                    <a:avLst/>
                  </a:prstGeom>
                </pic:spPr>
              </pic:pic>
            </a:graphicData>
          </a:graphic>
        </wp:anchor>
      </w:drawing>
    </w:r>
    <w:r w:rsidR="00160032">
      <w:rPr>
        <w:noProof/>
        <w:lang w:val="es-CR" w:eastAsia="es-CR"/>
      </w:rPr>
      <mc:AlternateContent>
        <mc:Choice Requires="wps">
          <w:drawing>
            <wp:anchor distT="0" distB="0" distL="114300" distR="114300" simplePos="0" relativeHeight="487098880" behindDoc="1" locked="0" layoutInCell="1" allowOverlap="1">
              <wp:simplePos x="0" y="0"/>
              <wp:positionH relativeFrom="page">
                <wp:posOffset>6289040</wp:posOffset>
              </wp:positionH>
              <wp:positionV relativeFrom="page">
                <wp:posOffset>9244330</wp:posOffset>
              </wp:positionV>
              <wp:extent cx="927100" cy="19431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7" type="#_x0000_t202" style="position:absolute;margin-left:495.2pt;margin-top:727.9pt;width:73pt;height:15.3pt;z-index:-162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fJsg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" filled="f" stroked="f">
              <v:textbox inset="0,0,0,0">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7F1D5B">
    <w:pPr>
      <w:pStyle w:val="Textoindependiente"/>
      <w:spacing w:line="14" w:lineRule="auto"/>
    </w:pPr>
    <w:r>
      <w:rPr>
        <w:noProof/>
        <w:lang w:val="es-CR" w:eastAsia="es-CR"/>
      </w:rPr>
      <w:drawing>
        <wp:anchor distT="0" distB="0" distL="0" distR="0" simplePos="0" relativeHeight="487100416" behindDoc="1" locked="0" layoutInCell="1" allowOverlap="1">
          <wp:simplePos x="0" y="0"/>
          <wp:positionH relativeFrom="page">
            <wp:posOffset>728344</wp:posOffset>
          </wp:positionH>
          <wp:positionV relativeFrom="page">
            <wp:posOffset>9380656</wp:posOffset>
          </wp:positionV>
          <wp:extent cx="1098613" cy="320872"/>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1098613" cy="320872"/>
                  </a:xfrm>
                  <a:prstGeom prst="rect">
                    <a:avLst/>
                  </a:prstGeom>
                </pic:spPr>
              </pic:pic>
            </a:graphicData>
          </a:graphic>
        </wp:anchor>
      </w:drawing>
    </w:r>
    <w:r w:rsidR="00160032">
      <w:rPr>
        <w:noProof/>
        <w:lang w:val="es-CR" w:eastAsia="es-CR"/>
      </w:rPr>
      <mc:AlternateContent>
        <mc:Choice Requires="wps">
          <w:drawing>
            <wp:anchor distT="0" distB="0" distL="114300" distR="114300" simplePos="0" relativeHeight="487100928" behindDoc="1" locked="0" layoutInCell="1" allowOverlap="1">
              <wp:simplePos x="0" y="0"/>
              <wp:positionH relativeFrom="page">
                <wp:posOffset>6212840</wp:posOffset>
              </wp:positionH>
              <wp:positionV relativeFrom="page">
                <wp:posOffset>9244330</wp:posOffset>
              </wp:positionV>
              <wp:extent cx="10033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15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489.2pt;margin-top:727.9pt;width:79pt;height:15.3pt;z-index:-162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" filled="f" stroked="f">
              <v:textbox inset="0,0,0,0">
                <w:txbxContent>
                  <w:p w:rsidR="00DF0A88" w:rsidRDefault="007F1D5B">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160032">
                      <w:rPr>
                        <w:rFonts w:ascii="Times New Roman" w:hAnsi="Times New Roman"/>
                        <w:b/>
                        <w:noProof/>
                        <w:sz w:val="24"/>
                      </w:rPr>
                      <w:t>15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D5B" w:rsidRDefault="007F1D5B">
      <w:r>
        <w:separator/>
      </w:r>
    </w:p>
  </w:footnote>
  <w:footnote w:type="continuationSeparator" w:id="0">
    <w:p w:rsidR="007F1D5B" w:rsidRDefault="007F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160032">
    <w:pPr>
      <w:pStyle w:val="Textoindependiente"/>
      <w:spacing w:line="14" w:lineRule="auto"/>
    </w:pPr>
    <w:r>
      <w:rPr>
        <w:noProof/>
        <w:lang w:val="es-CR" w:eastAsia="es-CR"/>
      </w:rPr>
      <mc:AlternateContent>
        <mc:Choice Requires="wpg">
          <w:drawing>
            <wp:anchor distT="0" distB="0" distL="114300" distR="114300" simplePos="0" relativeHeight="487093760" behindDoc="1" locked="0" layoutInCell="1" allowOverlap="1">
              <wp:simplePos x="0" y="0"/>
              <wp:positionH relativeFrom="page">
                <wp:posOffset>554990</wp:posOffset>
              </wp:positionH>
              <wp:positionV relativeFrom="page">
                <wp:posOffset>643890</wp:posOffset>
              </wp:positionV>
              <wp:extent cx="6810375" cy="810895"/>
              <wp:effectExtent l="0" t="0" r="0" b="0"/>
              <wp:wrapNone/>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810895"/>
                        <a:chOff x="874" y="1014"/>
                        <a:chExt cx="10725" cy="1277"/>
                      </a:xfrm>
                    </wpg:grpSpPr>
                    <wps:wsp>
                      <wps:cNvPr id="20" name="AutoShape 16"/>
                      <wps:cNvSpPr>
                        <a:spLocks/>
                      </wps:cNvSpPr>
                      <wps:spPr bwMode="auto">
                        <a:xfrm>
                          <a:off x="874" y="1014"/>
                          <a:ext cx="10725" cy="1277"/>
                        </a:xfrm>
                        <a:custGeom>
                          <a:avLst/>
                          <a:gdLst>
                            <a:gd name="T0" fmla="+- 0 874 874"/>
                            <a:gd name="T1" fmla="*/ T0 w 10725"/>
                            <a:gd name="T2" fmla="+- 0 1044 1014"/>
                            <a:gd name="T3" fmla="*/ 1044 h 1277"/>
                            <a:gd name="T4" fmla="+- 0 11599 874"/>
                            <a:gd name="T5" fmla="*/ T4 w 10725"/>
                            <a:gd name="T6" fmla="+- 0 1044 1014"/>
                            <a:gd name="T7" fmla="*/ 1044 h 1277"/>
                            <a:gd name="T8" fmla="+- 0 11569 874"/>
                            <a:gd name="T9" fmla="*/ T8 w 10725"/>
                            <a:gd name="T10" fmla="+- 0 1014 1014"/>
                            <a:gd name="T11" fmla="*/ 1014 h 1277"/>
                            <a:gd name="T12" fmla="+- 0 11569 874"/>
                            <a:gd name="T13" fmla="*/ T12 w 10725"/>
                            <a:gd name="T14" fmla="+- 0 1506 1014"/>
                            <a:gd name="T15" fmla="*/ 1506 h 1277"/>
                            <a:gd name="T16" fmla="+- 0 994 874"/>
                            <a:gd name="T17" fmla="*/ T16 w 10725"/>
                            <a:gd name="T18" fmla="+- 0 1164 1014"/>
                            <a:gd name="T19" fmla="*/ 1164 h 1277"/>
                            <a:gd name="T20" fmla="+- 0 11479 874"/>
                            <a:gd name="T21" fmla="*/ T20 w 10725"/>
                            <a:gd name="T22" fmla="+- 0 1164 1014"/>
                            <a:gd name="T23" fmla="*/ 1164 h 1277"/>
                            <a:gd name="T24" fmla="+- 0 11449 874"/>
                            <a:gd name="T25" fmla="*/ T24 w 10725"/>
                            <a:gd name="T26" fmla="+- 0 1134 1014"/>
                            <a:gd name="T27" fmla="*/ 1134 h 1277"/>
                            <a:gd name="T28" fmla="+- 0 11449 874"/>
                            <a:gd name="T29" fmla="*/ T28 w 10725"/>
                            <a:gd name="T30" fmla="+- 0 1506 1014"/>
                            <a:gd name="T31" fmla="*/ 1506 h 1277"/>
                            <a:gd name="T32" fmla="+- 0 904 874"/>
                            <a:gd name="T33" fmla="*/ T32 w 10725"/>
                            <a:gd name="T34" fmla="+- 0 1506 1014"/>
                            <a:gd name="T35" fmla="*/ 1506 h 1277"/>
                            <a:gd name="T36" fmla="+- 0 904 874"/>
                            <a:gd name="T37" fmla="*/ T36 w 10725"/>
                            <a:gd name="T38" fmla="+- 0 1014 1014"/>
                            <a:gd name="T39" fmla="*/ 1014 h 1277"/>
                            <a:gd name="T40" fmla="+- 0 1024 874"/>
                            <a:gd name="T41" fmla="*/ T40 w 10725"/>
                            <a:gd name="T42" fmla="+- 0 1506 1014"/>
                            <a:gd name="T43" fmla="*/ 1506 h 1277"/>
                            <a:gd name="T44" fmla="+- 0 1024 874"/>
                            <a:gd name="T45" fmla="*/ T44 w 10725"/>
                            <a:gd name="T46" fmla="+- 0 1134 1014"/>
                            <a:gd name="T47" fmla="*/ 1134 h 1277"/>
                            <a:gd name="T48" fmla="+- 0 11569 874"/>
                            <a:gd name="T49" fmla="*/ T48 w 10725"/>
                            <a:gd name="T50" fmla="+- 0 1506 1014"/>
                            <a:gd name="T51" fmla="*/ 1506 h 1277"/>
                            <a:gd name="T52" fmla="+- 0 11569 874"/>
                            <a:gd name="T53" fmla="*/ T52 w 10725"/>
                            <a:gd name="T54" fmla="+- 0 1799 1014"/>
                            <a:gd name="T55" fmla="*/ 1799 h 1277"/>
                            <a:gd name="T56" fmla="+- 0 11449 874"/>
                            <a:gd name="T57" fmla="*/ T56 w 10725"/>
                            <a:gd name="T58" fmla="+- 0 1506 1014"/>
                            <a:gd name="T59" fmla="*/ 1506 h 1277"/>
                            <a:gd name="T60" fmla="+- 0 11449 874"/>
                            <a:gd name="T61" fmla="*/ T60 w 10725"/>
                            <a:gd name="T62" fmla="+- 0 1799 1014"/>
                            <a:gd name="T63" fmla="*/ 1799 h 1277"/>
                            <a:gd name="T64" fmla="+- 0 904 874"/>
                            <a:gd name="T65" fmla="*/ T64 w 10725"/>
                            <a:gd name="T66" fmla="+- 0 1799 1014"/>
                            <a:gd name="T67" fmla="*/ 1799 h 1277"/>
                            <a:gd name="T68" fmla="+- 0 904 874"/>
                            <a:gd name="T69" fmla="*/ T68 w 10725"/>
                            <a:gd name="T70" fmla="+- 0 1506 1014"/>
                            <a:gd name="T71" fmla="*/ 1506 h 1277"/>
                            <a:gd name="T72" fmla="+- 0 1024 874"/>
                            <a:gd name="T73" fmla="*/ T72 w 10725"/>
                            <a:gd name="T74" fmla="+- 0 1799 1014"/>
                            <a:gd name="T75" fmla="*/ 1799 h 1277"/>
                            <a:gd name="T76" fmla="+- 0 1024 874"/>
                            <a:gd name="T77" fmla="*/ T76 w 10725"/>
                            <a:gd name="T78" fmla="+- 0 1506 1014"/>
                            <a:gd name="T79" fmla="*/ 1506 h 1277"/>
                            <a:gd name="T80" fmla="+- 0 11569 874"/>
                            <a:gd name="T81" fmla="*/ T80 w 10725"/>
                            <a:gd name="T82" fmla="+- 0 1799 1014"/>
                            <a:gd name="T83" fmla="*/ 1799 h 1277"/>
                            <a:gd name="T84" fmla="+- 0 11569 874"/>
                            <a:gd name="T85" fmla="*/ T84 w 10725"/>
                            <a:gd name="T86" fmla="+- 0 2291 1014"/>
                            <a:gd name="T87" fmla="*/ 2291 h 1277"/>
                            <a:gd name="T88" fmla="+- 0 11449 874"/>
                            <a:gd name="T89" fmla="*/ T88 w 10725"/>
                            <a:gd name="T90" fmla="+- 0 1799 1014"/>
                            <a:gd name="T91" fmla="*/ 1799 h 1277"/>
                            <a:gd name="T92" fmla="+- 0 11449 874"/>
                            <a:gd name="T93" fmla="*/ T92 w 10725"/>
                            <a:gd name="T94" fmla="+- 0 2171 1014"/>
                            <a:gd name="T95" fmla="*/ 2171 h 1277"/>
                            <a:gd name="T96" fmla="+- 0 11599 874"/>
                            <a:gd name="T97" fmla="*/ T96 w 10725"/>
                            <a:gd name="T98" fmla="+- 0 2261 1014"/>
                            <a:gd name="T99" fmla="*/ 2261 h 1277"/>
                            <a:gd name="T100" fmla="+- 0 874 874"/>
                            <a:gd name="T101" fmla="*/ T100 w 10725"/>
                            <a:gd name="T102" fmla="+- 0 2261 1014"/>
                            <a:gd name="T103" fmla="*/ 2261 h 1277"/>
                            <a:gd name="T104" fmla="+- 0 11479 874"/>
                            <a:gd name="T105" fmla="*/ T104 w 10725"/>
                            <a:gd name="T106" fmla="+- 0 2141 1014"/>
                            <a:gd name="T107" fmla="*/ 2141 h 1277"/>
                            <a:gd name="T108" fmla="+- 0 994 874"/>
                            <a:gd name="T109" fmla="*/ T108 w 10725"/>
                            <a:gd name="T110" fmla="+- 0 2141 1014"/>
                            <a:gd name="T111" fmla="*/ 2141 h 1277"/>
                            <a:gd name="T112" fmla="+- 0 904 874"/>
                            <a:gd name="T113" fmla="*/ T112 w 10725"/>
                            <a:gd name="T114" fmla="+- 0 2291 1014"/>
                            <a:gd name="T115" fmla="*/ 2291 h 1277"/>
                            <a:gd name="T116" fmla="+- 0 904 874"/>
                            <a:gd name="T117" fmla="*/ T116 w 10725"/>
                            <a:gd name="T118" fmla="+- 0 1799 1014"/>
                            <a:gd name="T119" fmla="*/ 1799 h 1277"/>
                            <a:gd name="T120" fmla="+- 0 1024 874"/>
                            <a:gd name="T121" fmla="*/ T120 w 10725"/>
                            <a:gd name="T122" fmla="+- 0 2171 1014"/>
                            <a:gd name="T123" fmla="*/ 2171 h 1277"/>
                            <a:gd name="T124" fmla="+- 0 1024 874"/>
                            <a:gd name="T125" fmla="*/ T124 w 10725"/>
                            <a:gd name="T126" fmla="+- 0 1799 1014"/>
                            <a:gd name="T127" fmla="*/ 1799 h 1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725" h="1277">
                              <a:moveTo>
                                <a:pt x="0" y="30"/>
                              </a:moveTo>
                              <a:lnTo>
                                <a:pt x="10725" y="30"/>
                              </a:lnTo>
                              <a:moveTo>
                                <a:pt x="10695" y="0"/>
                              </a:moveTo>
                              <a:lnTo>
                                <a:pt x="10695" y="492"/>
                              </a:lnTo>
                              <a:moveTo>
                                <a:pt x="120" y="150"/>
                              </a:moveTo>
                              <a:lnTo>
                                <a:pt x="10605" y="150"/>
                              </a:lnTo>
                              <a:moveTo>
                                <a:pt x="10575" y="120"/>
                              </a:moveTo>
                              <a:lnTo>
                                <a:pt x="10575" y="492"/>
                              </a:lnTo>
                              <a:moveTo>
                                <a:pt x="30" y="492"/>
                              </a:moveTo>
                              <a:lnTo>
                                <a:pt x="30" y="0"/>
                              </a:lnTo>
                              <a:moveTo>
                                <a:pt x="150" y="492"/>
                              </a:moveTo>
                              <a:lnTo>
                                <a:pt x="150" y="120"/>
                              </a:lnTo>
                              <a:moveTo>
                                <a:pt x="10695" y="492"/>
                              </a:moveTo>
                              <a:lnTo>
                                <a:pt x="10695" y="785"/>
                              </a:lnTo>
                              <a:moveTo>
                                <a:pt x="10575" y="492"/>
                              </a:moveTo>
                              <a:lnTo>
                                <a:pt x="10575" y="785"/>
                              </a:lnTo>
                              <a:moveTo>
                                <a:pt x="30" y="785"/>
                              </a:moveTo>
                              <a:lnTo>
                                <a:pt x="30" y="492"/>
                              </a:lnTo>
                              <a:moveTo>
                                <a:pt x="150" y="785"/>
                              </a:moveTo>
                              <a:lnTo>
                                <a:pt x="150" y="492"/>
                              </a:lnTo>
                              <a:moveTo>
                                <a:pt x="10695" y="785"/>
                              </a:moveTo>
                              <a:lnTo>
                                <a:pt x="10695" y="1277"/>
                              </a:lnTo>
                              <a:moveTo>
                                <a:pt x="10575" y="785"/>
                              </a:moveTo>
                              <a:lnTo>
                                <a:pt x="10575" y="1157"/>
                              </a:lnTo>
                              <a:moveTo>
                                <a:pt x="10725" y="1247"/>
                              </a:moveTo>
                              <a:lnTo>
                                <a:pt x="0" y="1247"/>
                              </a:lnTo>
                              <a:moveTo>
                                <a:pt x="10605" y="1127"/>
                              </a:moveTo>
                              <a:lnTo>
                                <a:pt x="120" y="1127"/>
                              </a:lnTo>
                              <a:moveTo>
                                <a:pt x="30" y="1277"/>
                              </a:moveTo>
                              <a:lnTo>
                                <a:pt x="30" y="785"/>
                              </a:lnTo>
                              <a:moveTo>
                                <a:pt x="150" y="1157"/>
                              </a:moveTo>
                              <a:lnTo>
                                <a:pt x="150" y="78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556" y="1250"/>
                          <a:ext cx="742"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42" y="1233"/>
                          <a:ext cx="195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B7834C" id="Group 13" o:spid="_x0000_s1026" style="position:absolute;margin-left:43.7pt;margin-top:50.7pt;width:536.25pt;height:63.85pt;z-index:-16222720;mso-position-horizontal-relative:page;mso-position-vertical-relative:page" coordorigin="874,1014" coordsize="10725,1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">
              <v:shape id="AutoShape 16" o:spid="_x0000_s1027" style="position:absolute;left:874;top:1014;width:10725;height:1277;visibility:visible;mso-wrap-style:square;v-text-anchor:top" coordsize="10725,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nh8AA&#10;AADbAAAADwAAAGRycy9kb3ducmV2LnhtbERPy4rCMBTdD/gP4QruxlSHUalGEUF0MSg+wO2luTbF&#10;5qYkGe3M15uF4PJw3rNFa2txJx8qxwoG/QwEceF0xaWC82n9OQERIrLG2jEp+KMAi3nnY4a5dg8+&#10;0P0YS5FCOOSowMTY5FKGwpDF0HcNceKuzluMCfpSao+PFG5rOcyykbRYcWow2NDKUHE7/loFO91c&#10;xhNXfTuz3/x4vf4q/3GjVK/bLqcgIrXxLX65t1rBMK1PX9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hnh8AAAADbAAAADwAAAAAAAAAAAAAAAACYAgAAZHJzL2Rvd25y&#10;ZXYueG1sUEsFBgAAAAAEAAQA9QAAAIUDAAAAAA==&#10;" path="m,30r10725,m10695,r,492m120,150r10485,m10575,120r,372m30,492l30,m150,492r,-372m10695,492r,293m10575,492r,293m30,785r,-293m150,785r,-293m10695,785r,492m10575,785r,372m10725,1247l,1247m10605,1127r-10485,m30,1277r,-492m150,1157r,-372e" filled="f" strokecolor="#1e4d78" strokeweight="3pt">
                <v:path arrowok="t" o:connecttype="custom" o:connectlocs="0,1044;10725,1044;10695,1014;10695,1506;120,1164;10605,1164;10575,1134;10575,1506;30,1506;30,1014;150,1506;150,1134;10695,1506;10695,1799;10575,1506;10575,1799;30,1799;30,1506;150,1799;150,1506;10695,1799;10695,2291;10575,1799;10575,2171;10725,2261;0,2261;10605,2141;120,2141;30,2291;30,1799;150,2171;150,1799"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10556;top:1250;width:742;height: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Bo0TEAAAA2wAAAA8AAABkcnMvZG93bnJldi54bWxEj9Fqg0AURN8L+YflBvpW1/ggxbgJISAp&#10;LYXW5ANu3BuVuHfF3arN13cDgT4OM3OGybez6cRIg2stK1hFMQjiyuqWawWnY/HyCsJ5ZI2dZVLw&#10;Sw62m8VTjpm2E3/TWPpaBAi7DBU03veZlK5qyKCLbE8cvIsdDPogh1rqAacAN51M4jiVBlsOCw32&#10;tG+oupY/RsHXJ186mj5u55tJk4NM47J4Pyn1vJx3axCeZv8ffrTftIJkBfcv4Qf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4Bo0TEAAAA2wAAAA8AAAAAAAAAAAAAAAAA&#10;nwIAAGRycy9kb3ducmV2LnhtbFBLBQYAAAAABAAEAPcAAACQAwAAAAA=&#10;">
                <v:imagedata r:id="rId3" o:title=""/>
              </v:shape>
              <v:shape id="Picture 14" o:spid="_x0000_s1029" type="#_x0000_t75" style="position:absolute;left:1142;top:1233;width:195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l+oDFAAAA2wAAAA8AAABkcnMvZG93bnJldi54bWxEj0FrwkAUhO9C/8PyCt5001CrpNlIkVY8&#10;iKIt9PqafU1Cs2/D7kbjv3eFgsdhZr5h8uVgWnEi5xvLCp6mCQji0uqGKwVfnx+TBQgfkDW2lknB&#10;hTwsi4dRjpm2Zz7Q6RgqESHsM1RQh9BlUvqyJoN+ajvi6P1aZzBE6SqpHZ4j3LQyTZIXabDhuFBj&#10;R6uayr9jbxSs3mfr/Xe7dev+Z/487xa7Q5L2So0fh7dXEIGGcA//tzdaQZrC7Uv8AbK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5fqAxQAAANsAAAAPAAAAAAAAAAAAAAAA&#10;AJ8CAABkcnMvZG93bnJldi54bWxQSwUGAAAAAAQABAD3AAAAkQM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094272" behindDoc="1" locked="0" layoutInCell="1" allowOverlap="1">
              <wp:simplePos x="0" y="0"/>
              <wp:positionH relativeFrom="page">
                <wp:posOffset>2691130</wp:posOffset>
              </wp:positionH>
              <wp:positionV relativeFrom="page">
                <wp:posOffset>791210</wp:posOffset>
              </wp:positionV>
              <wp:extent cx="2540000" cy="54991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line="264" w:lineRule="exact"/>
                            <w:ind w:left="1162" w:right="1159"/>
                            <w:jc w:val="center"/>
                            <w:rPr>
                              <w:b/>
                              <w:sz w:val="24"/>
                            </w:rPr>
                          </w:pPr>
                          <w:r>
                            <w:rPr>
                              <w:b/>
                              <w:color w:val="2D73B4"/>
                              <w:sz w:val="24"/>
                            </w:rPr>
                            <w:t>PODER JUDICIAL</w:t>
                          </w:r>
                        </w:p>
                        <w:p w:rsidR="00DF0A88" w:rsidRDefault="007F1D5B">
                          <w:pPr>
                            <w:spacing w:before="1"/>
                            <w:ind w:left="20" w:right="18" w:firstLine="112"/>
                            <w:jc w:val="center"/>
                            <w:rPr>
                              <w:b/>
                              <w:sz w:val="24"/>
                            </w:rPr>
                          </w:pPr>
                          <w:r>
                            <w:rPr>
                              <w:b/>
                              <w:color w:val="2D73B4"/>
                              <w:sz w:val="24"/>
                            </w:rPr>
                            <w:t>SUBPROCESO DE COMPRAS MENORES CONTRATACIÓN DIRECTA</w:t>
                          </w:r>
                          <w:r>
                            <w:rPr>
                              <w:b/>
                              <w:color w:val="2D73B4"/>
                              <w:spacing w:val="-20"/>
                              <w:sz w:val="24"/>
                            </w:rPr>
                            <w:t xml:space="preserve"> </w:t>
                          </w:r>
                          <w:r>
                            <w:rPr>
                              <w:b/>
                              <w:color w:val="2D73B4"/>
                              <w:sz w:val="24"/>
                            </w:rPr>
                            <w:t>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2" type="#_x0000_t202" style="position:absolute;margin-left:211.9pt;margin-top:62.3pt;width:200pt;height:43.3pt;z-index:-162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" filled="f" stroked="f">
              <v:textbox inset="0,0,0,0">
                <w:txbxContent>
                  <w:p w:rsidR="00DF0A88" w:rsidRDefault="007F1D5B">
                    <w:pPr>
                      <w:spacing w:line="264" w:lineRule="exact"/>
                      <w:ind w:left="1162" w:right="1159"/>
                      <w:jc w:val="center"/>
                      <w:rPr>
                        <w:b/>
                        <w:sz w:val="24"/>
                      </w:rPr>
                    </w:pPr>
                    <w:r>
                      <w:rPr>
                        <w:b/>
                        <w:color w:val="2D73B4"/>
                        <w:sz w:val="24"/>
                      </w:rPr>
                      <w:t>PODER JUDICIAL</w:t>
                    </w:r>
                  </w:p>
                  <w:p w:rsidR="00DF0A88" w:rsidRDefault="007F1D5B">
                    <w:pPr>
                      <w:spacing w:before="1"/>
                      <w:ind w:left="20" w:right="18" w:firstLine="112"/>
                      <w:jc w:val="center"/>
                      <w:rPr>
                        <w:b/>
                        <w:sz w:val="24"/>
                      </w:rPr>
                    </w:pPr>
                    <w:r>
                      <w:rPr>
                        <w:b/>
                        <w:color w:val="2D73B4"/>
                        <w:sz w:val="24"/>
                      </w:rPr>
                      <w:t>SUBPROCESO DE COMPRAS MENORES CONTRATACIÓN DIRECTA</w:t>
                    </w:r>
                    <w:r>
                      <w:rPr>
                        <w:b/>
                        <w:color w:val="2D73B4"/>
                        <w:spacing w:val="-20"/>
                        <w:sz w:val="24"/>
                      </w:rPr>
                      <w:t xml:space="preserve"> </w:t>
                    </w:r>
                    <w:r>
                      <w:rPr>
                        <w:b/>
                        <w:color w:val="2D73B4"/>
                        <w:sz w:val="24"/>
                      </w:rPr>
                      <w:t>ELECTRÓNICA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DF0A88">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DF0A88">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160032">
    <w:pPr>
      <w:pStyle w:val="Textoindependiente"/>
      <w:spacing w:line="14" w:lineRule="auto"/>
    </w:pPr>
    <w:r>
      <w:rPr>
        <w:noProof/>
        <w:lang w:val="es-CR" w:eastAsia="es-CR"/>
      </w:rPr>
      <mc:AlternateContent>
        <mc:Choice Requires="wps">
          <w:drawing>
            <wp:anchor distT="0" distB="0" distL="114300" distR="114300" simplePos="0" relativeHeight="487097856" behindDoc="1" locked="0" layoutInCell="1" allowOverlap="1">
              <wp:simplePos x="0" y="0"/>
              <wp:positionH relativeFrom="page">
                <wp:posOffset>2691130</wp:posOffset>
              </wp:positionH>
              <wp:positionV relativeFrom="page">
                <wp:posOffset>791210</wp:posOffset>
              </wp:positionV>
              <wp:extent cx="2540000" cy="54991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line="264" w:lineRule="exact"/>
                            <w:ind w:left="1162" w:right="1159"/>
                            <w:jc w:val="center"/>
                            <w:rPr>
                              <w:b/>
                              <w:sz w:val="24"/>
                            </w:rPr>
                          </w:pPr>
                          <w:r>
                            <w:rPr>
                              <w:b/>
                              <w:color w:val="2D73B4"/>
                              <w:sz w:val="24"/>
                            </w:rPr>
                            <w:t>PODER JUDICIAL</w:t>
                          </w:r>
                        </w:p>
                        <w:p w:rsidR="00DF0A88" w:rsidRDefault="007F1D5B">
                          <w:pPr>
                            <w:spacing w:before="1"/>
                            <w:ind w:left="20" w:right="18" w:firstLine="112"/>
                            <w:jc w:val="center"/>
                            <w:rPr>
                              <w:b/>
                              <w:sz w:val="24"/>
                            </w:rPr>
                          </w:pPr>
                          <w:r>
                            <w:rPr>
                              <w:b/>
                              <w:color w:val="2D73B4"/>
                              <w:sz w:val="24"/>
                            </w:rPr>
                            <w:t>SUBPROCESO DE COMPRAS MENORES CONTRATACIÓN DIRECTA</w:t>
                          </w:r>
                          <w:r>
                            <w:rPr>
                              <w:b/>
                              <w:color w:val="2D73B4"/>
                              <w:spacing w:val="-20"/>
                              <w:sz w:val="24"/>
                            </w:rPr>
                            <w:t xml:space="preserve"> </w:t>
                          </w:r>
                          <w:r>
                            <w:rPr>
                              <w:b/>
                              <w:color w:val="2D73B4"/>
                              <w:sz w:val="24"/>
                            </w:rPr>
                            <w:t>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6" type="#_x0000_t202" style="position:absolute;margin-left:211.9pt;margin-top:62.3pt;width:200pt;height:43.3pt;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" filled="f" stroked="f">
              <v:textbox inset="0,0,0,0">
                <w:txbxContent>
                  <w:p w:rsidR="00DF0A88" w:rsidRDefault="007F1D5B">
                    <w:pPr>
                      <w:spacing w:line="264" w:lineRule="exact"/>
                      <w:ind w:left="1162" w:right="1159"/>
                      <w:jc w:val="center"/>
                      <w:rPr>
                        <w:b/>
                        <w:sz w:val="24"/>
                      </w:rPr>
                    </w:pPr>
                    <w:r>
                      <w:rPr>
                        <w:b/>
                        <w:color w:val="2D73B4"/>
                        <w:sz w:val="24"/>
                      </w:rPr>
                      <w:t>PODER JUDICIAL</w:t>
                    </w:r>
                  </w:p>
                  <w:p w:rsidR="00DF0A88" w:rsidRDefault="007F1D5B">
                    <w:pPr>
                      <w:spacing w:before="1"/>
                      <w:ind w:left="20" w:right="18" w:firstLine="112"/>
                      <w:jc w:val="center"/>
                      <w:rPr>
                        <w:b/>
                        <w:sz w:val="24"/>
                      </w:rPr>
                    </w:pPr>
                    <w:r>
                      <w:rPr>
                        <w:b/>
                        <w:color w:val="2D73B4"/>
                        <w:sz w:val="24"/>
                      </w:rPr>
                      <w:t>SUBPROCESO DE COMPRAS MENORES CONTRATACIÓN DIRECTA</w:t>
                    </w:r>
                    <w:r>
                      <w:rPr>
                        <w:b/>
                        <w:color w:val="2D73B4"/>
                        <w:spacing w:val="-20"/>
                        <w:sz w:val="24"/>
                      </w:rPr>
                      <w:t xml:space="preserve"> </w:t>
                    </w:r>
                    <w:r>
                      <w:rPr>
                        <w:b/>
                        <w:color w:val="2D73B4"/>
                        <w:sz w:val="24"/>
                      </w:rPr>
                      <w:t>ELECTRÓNICA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88" w:rsidRDefault="00160032">
    <w:pPr>
      <w:pStyle w:val="Textoindependiente"/>
      <w:spacing w:line="14" w:lineRule="auto"/>
    </w:pPr>
    <w:r>
      <w:rPr>
        <w:noProof/>
        <w:lang w:val="es-CR" w:eastAsia="es-CR"/>
      </w:rPr>
      <mc:AlternateContent>
        <mc:Choice Requires="wpg">
          <w:drawing>
            <wp:anchor distT="0" distB="0" distL="114300" distR="114300" simplePos="0" relativeHeight="487099392" behindDoc="1" locked="0" layoutInCell="1" allowOverlap="1">
              <wp:simplePos x="0" y="0"/>
              <wp:positionH relativeFrom="page">
                <wp:posOffset>554990</wp:posOffset>
              </wp:positionH>
              <wp:positionV relativeFrom="page">
                <wp:posOffset>643890</wp:posOffset>
              </wp:positionV>
              <wp:extent cx="6810375" cy="81089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810895"/>
                        <a:chOff x="874" y="1014"/>
                        <a:chExt cx="10725" cy="1277"/>
                      </a:xfrm>
                    </wpg:grpSpPr>
                    <wps:wsp>
                      <wps:cNvPr id="8" name="AutoShape 6"/>
                      <wps:cNvSpPr>
                        <a:spLocks/>
                      </wps:cNvSpPr>
                      <wps:spPr bwMode="auto">
                        <a:xfrm>
                          <a:off x="874" y="1014"/>
                          <a:ext cx="10725" cy="1277"/>
                        </a:xfrm>
                        <a:custGeom>
                          <a:avLst/>
                          <a:gdLst>
                            <a:gd name="T0" fmla="+- 0 874 874"/>
                            <a:gd name="T1" fmla="*/ T0 w 10725"/>
                            <a:gd name="T2" fmla="+- 0 1044 1014"/>
                            <a:gd name="T3" fmla="*/ 1044 h 1277"/>
                            <a:gd name="T4" fmla="+- 0 11599 874"/>
                            <a:gd name="T5" fmla="*/ T4 w 10725"/>
                            <a:gd name="T6" fmla="+- 0 1044 1014"/>
                            <a:gd name="T7" fmla="*/ 1044 h 1277"/>
                            <a:gd name="T8" fmla="+- 0 11569 874"/>
                            <a:gd name="T9" fmla="*/ T8 w 10725"/>
                            <a:gd name="T10" fmla="+- 0 1014 1014"/>
                            <a:gd name="T11" fmla="*/ 1014 h 1277"/>
                            <a:gd name="T12" fmla="+- 0 11569 874"/>
                            <a:gd name="T13" fmla="*/ T12 w 10725"/>
                            <a:gd name="T14" fmla="+- 0 1506 1014"/>
                            <a:gd name="T15" fmla="*/ 1506 h 1277"/>
                            <a:gd name="T16" fmla="+- 0 994 874"/>
                            <a:gd name="T17" fmla="*/ T16 w 10725"/>
                            <a:gd name="T18" fmla="+- 0 1164 1014"/>
                            <a:gd name="T19" fmla="*/ 1164 h 1277"/>
                            <a:gd name="T20" fmla="+- 0 11479 874"/>
                            <a:gd name="T21" fmla="*/ T20 w 10725"/>
                            <a:gd name="T22" fmla="+- 0 1164 1014"/>
                            <a:gd name="T23" fmla="*/ 1164 h 1277"/>
                            <a:gd name="T24" fmla="+- 0 11449 874"/>
                            <a:gd name="T25" fmla="*/ T24 w 10725"/>
                            <a:gd name="T26" fmla="+- 0 1134 1014"/>
                            <a:gd name="T27" fmla="*/ 1134 h 1277"/>
                            <a:gd name="T28" fmla="+- 0 11449 874"/>
                            <a:gd name="T29" fmla="*/ T28 w 10725"/>
                            <a:gd name="T30" fmla="+- 0 1506 1014"/>
                            <a:gd name="T31" fmla="*/ 1506 h 1277"/>
                            <a:gd name="T32" fmla="+- 0 904 874"/>
                            <a:gd name="T33" fmla="*/ T32 w 10725"/>
                            <a:gd name="T34" fmla="+- 0 1506 1014"/>
                            <a:gd name="T35" fmla="*/ 1506 h 1277"/>
                            <a:gd name="T36" fmla="+- 0 904 874"/>
                            <a:gd name="T37" fmla="*/ T36 w 10725"/>
                            <a:gd name="T38" fmla="+- 0 1014 1014"/>
                            <a:gd name="T39" fmla="*/ 1014 h 1277"/>
                            <a:gd name="T40" fmla="+- 0 1024 874"/>
                            <a:gd name="T41" fmla="*/ T40 w 10725"/>
                            <a:gd name="T42" fmla="+- 0 1506 1014"/>
                            <a:gd name="T43" fmla="*/ 1506 h 1277"/>
                            <a:gd name="T44" fmla="+- 0 1024 874"/>
                            <a:gd name="T45" fmla="*/ T44 w 10725"/>
                            <a:gd name="T46" fmla="+- 0 1134 1014"/>
                            <a:gd name="T47" fmla="*/ 1134 h 1277"/>
                            <a:gd name="T48" fmla="+- 0 11569 874"/>
                            <a:gd name="T49" fmla="*/ T48 w 10725"/>
                            <a:gd name="T50" fmla="+- 0 1506 1014"/>
                            <a:gd name="T51" fmla="*/ 1506 h 1277"/>
                            <a:gd name="T52" fmla="+- 0 11569 874"/>
                            <a:gd name="T53" fmla="*/ T52 w 10725"/>
                            <a:gd name="T54" fmla="+- 0 1799 1014"/>
                            <a:gd name="T55" fmla="*/ 1799 h 1277"/>
                            <a:gd name="T56" fmla="+- 0 11449 874"/>
                            <a:gd name="T57" fmla="*/ T56 w 10725"/>
                            <a:gd name="T58" fmla="+- 0 1506 1014"/>
                            <a:gd name="T59" fmla="*/ 1506 h 1277"/>
                            <a:gd name="T60" fmla="+- 0 11449 874"/>
                            <a:gd name="T61" fmla="*/ T60 w 10725"/>
                            <a:gd name="T62" fmla="+- 0 1799 1014"/>
                            <a:gd name="T63" fmla="*/ 1799 h 1277"/>
                            <a:gd name="T64" fmla="+- 0 904 874"/>
                            <a:gd name="T65" fmla="*/ T64 w 10725"/>
                            <a:gd name="T66" fmla="+- 0 1799 1014"/>
                            <a:gd name="T67" fmla="*/ 1799 h 1277"/>
                            <a:gd name="T68" fmla="+- 0 904 874"/>
                            <a:gd name="T69" fmla="*/ T68 w 10725"/>
                            <a:gd name="T70" fmla="+- 0 1506 1014"/>
                            <a:gd name="T71" fmla="*/ 1506 h 1277"/>
                            <a:gd name="T72" fmla="+- 0 1024 874"/>
                            <a:gd name="T73" fmla="*/ T72 w 10725"/>
                            <a:gd name="T74" fmla="+- 0 1799 1014"/>
                            <a:gd name="T75" fmla="*/ 1799 h 1277"/>
                            <a:gd name="T76" fmla="+- 0 1024 874"/>
                            <a:gd name="T77" fmla="*/ T76 w 10725"/>
                            <a:gd name="T78" fmla="+- 0 1506 1014"/>
                            <a:gd name="T79" fmla="*/ 1506 h 1277"/>
                            <a:gd name="T80" fmla="+- 0 11569 874"/>
                            <a:gd name="T81" fmla="*/ T80 w 10725"/>
                            <a:gd name="T82" fmla="+- 0 1799 1014"/>
                            <a:gd name="T83" fmla="*/ 1799 h 1277"/>
                            <a:gd name="T84" fmla="+- 0 11569 874"/>
                            <a:gd name="T85" fmla="*/ T84 w 10725"/>
                            <a:gd name="T86" fmla="+- 0 2291 1014"/>
                            <a:gd name="T87" fmla="*/ 2291 h 1277"/>
                            <a:gd name="T88" fmla="+- 0 11449 874"/>
                            <a:gd name="T89" fmla="*/ T88 w 10725"/>
                            <a:gd name="T90" fmla="+- 0 1799 1014"/>
                            <a:gd name="T91" fmla="*/ 1799 h 1277"/>
                            <a:gd name="T92" fmla="+- 0 11449 874"/>
                            <a:gd name="T93" fmla="*/ T92 w 10725"/>
                            <a:gd name="T94" fmla="+- 0 2171 1014"/>
                            <a:gd name="T95" fmla="*/ 2171 h 1277"/>
                            <a:gd name="T96" fmla="+- 0 11599 874"/>
                            <a:gd name="T97" fmla="*/ T96 w 10725"/>
                            <a:gd name="T98" fmla="+- 0 2261 1014"/>
                            <a:gd name="T99" fmla="*/ 2261 h 1277"/>
                            <a:gd name="T100" fmla="+- 0 874 874"/>
                            <a:gd name="T101" fmla="*/ T100 w 10725"/>
                            <a:gd name="T102" fmla="+- 0 2261 1014"/>
                            <a:gd name="T103" fmla="*/ 2261 h 1277"/>
                            <a:gd name="T104" fmla="+- 0 11479 874"/>
                            <a:gd name="T105" fmla="*/ T104 w 10725"/>
                            <a:gd name="T106" fmla="+- 0 2141 1014"/>
                            <a:gd name="T107" fmla="*/ 2141 h 1277"/>
                            <a:gd name="T108" fmla="+- 0 994 874"/>
                            <a:gd name="T109" fmla="*/ T108 w 10725"/>
                            <a:gd name="T110" fmla="+- 0 2141 1014"/>
                            <a:gd name="T111" fmla="*/ 2141 h 1277"/>
                            <a:gd name="T112" fmla="+- 0 904 874"/>
                            <a:gd name="T113" fmla="*/ T112 w 10725"/>
                            <a:gd name="T114" fmla="+- 0 2291 1014"/>
                            <a:gd name="T115" fmla="*/ 2291 h 1277"/>
                            <a:gd name="T116" fmla="+- 0 904 874"/>
                            <a:gd name="T117" fmla="*/ T116 w 10725"/>
                            <a:gd name="T118" fmla="+- 0 1799 1014"/>
                            <a:gd name="T119" fmla="*/ 1799 h 1277"/>
                            <a:gd name="T120" fmla="+- 0 1024 874"/>
                            <a:gd name="T121" fmla="*/ T120 w 10725"/>
                            <a:gd name="T122" fmla="+- 0 2171 1014"/>
                            <a:gd name="T123" fmla="*/ 2171 h 1277"/>
                            <a:gd name="T124" fmla="+- 0 1024 874"/>
                            <a:gd name="T125" fmla="*/ T124 w 10725"/>
                            <a:gd name="T126" fmla="+- 0 1799 1014"/>
                            <a:gd name="T127" fmla="*/ 1799 h 1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725" h="1277">
                              <a:moveTo>
                                <a:pt x="0" y="30"/>
                              </a:moveTo>
                              <a:lnTo>
                                <a:pt x="10725" y="30"/>
                              </a:lnTo>
                              <a:moveTo>
                                <a:pt x="10695" y="0"/>
                              </a:moveTo>
                              <a:lnTo>
                                <a:pt x="10695" y="492"/>
                              </a:lnTo>
                              <a:moveTo>
                                <a:pt x="120" y="150"/>
                              </a:moveTo>
                              <a:lnTo>
                                <a:pt x="10605" y="150"/>
                              </a:lnTo>
                              <a:moveTo>
                                <a:pt x="10575" y="120"/>
                              </a:moveTo>
                              <a:lnTo>
                                <a:pt x="10575" y="492"/>
                              </a:lnTo>
                              <a:moveTo>
                                <a:pt x="30" y="492"/>
                              </a:moveTo>
                              <a:lnTo>
                                <a:pt x="30" y="0"/>
                              </a:lnTo>
                              <a:moveTo>
                                <a:pt x="150" y="492"/>
                              </a:moveTo>
                              <a:lnTo>
                                <a:pt x="150" y="120"/>
                              </a:lnTo>
                              <a:moveTo>
                                <a:pt x="10695" y="492"/>
                              </a:moveTo>
                              <a:lnTo>
                                <a:pt x="10695" y="785"/>
                              </a:lnTo>
                              <a:moveTo>
                                <a:pt x="10575" y="492"/>
                              </a:moveTo>
                              <a:lnTo>
                                <a:pt x="10575" y="785"/>
                              </a:lnTo>
                              <a:moveTo>
                                <a:pt x="30" y="785"/>
                              </a:moveTo>
                              <a:lnTo>
                                <a:pt x="30" y="492"/>
                              </a:lnTo>
                              <a:moveTo>
                                <a:pt x="150" y="785"/>
                              </a:moveTo>
                              <a:lnTo>
                                <a:pt x="150" y="492"/>
                              </a:lnTo>
                              <a:moveTo>
                                <a:pt x="10695" y="785"/>
                              </a:moveTo>
                              <a:lnTo>
                                <a:pt x="10695" y="1277"/>
                              </a:lnTo>
                              <a:moveTo>
                                <a:pt x="10575" y="785"/>
                              </a:moveTo>
                              <a:lnTo>
                                <a:pt x="10575" y="1157"/>
                              </a:lnTo>
                              <a:moveTo>
                                <a:pt x="10725" y="1247"/>
                              </a:moveTo>
                              <a:lnTo>
                                <a:pt x="0" y="1247"/>
                              </a:lnTo>
                              <a:moveTo>
                                <a:pt x="10605" y="1127"/>
                              </a:moveTo>
                              <a:lnTo>
                                <a:pt x="120" y="1127"/>
                              </a:lnTo>
                              <a:moveTo>
                                <a:pt x="30" y="1277"/>
                              </a:moveTo>
                              <a:lnTo>
                                <a:pt x="30" y="785"/>
                              </a:lnTo>
                              <a:moveTo>
                                <a:pt x="150" y="1157"/>
                              </a:moveTo>
                              <a:lnTo>
                                <a:pt x="150" y="78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556" y="1250"/>
                          <a:ext cx="742"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42" y="1233"/>
                          <a:ext cx="195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92EF4E" id="Group 3" o:spid="_x0000_s1026" style="position:absolute;margin-left:43.7pt;margin-top:50.7pt;width:536.25pt;height:63.85pt;z-index:-16217088;mso-position-horizontal-relative:page;mso-position-vertical-relative:page" coordorigin="874,1014" coordsize="10725,1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">
              <v:shape id="AutoShape 6" o:spid="_x0000_s1027" style="position:absolute;left:874;top:1014;width:10725;height:1277;visibility:visible;mso-wrap-style:square;v-text-anchor:top" coordsize="10725,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wtr4A&#10;AADaAAAADwAAAGRycy9kb3ducmV2LnhtbERPTYvCMBC9L/gfwgje1tRddKUaRRZED6KsCl6HZmyK&#10;zaQkWa3+enMQPD7e93Te2lpcyYfKsYJBPwNBXDhdcangeFh+jkGEiKyxdkwK7hRgPut8TDHX7sZ/&#10;dN3HUqQQDjkqMDE2uZShMGQx9F1DnLiz8xZjgr6U2uMthdtafmXZSFqsODUYbOjXUHHZ/1sFW92c&#10;fsauGjqzW228Xn6XD1wp1eu2iwmISG18i1/utVaQtqYr6QbI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CsLa+AAAA2gAAAA8AAAAAAAAAAAAAAAAAmAIAAGRycy9kb3ducmV2&#10;LnhtbFBLBQYAAAAABAAEAPUAAACDAwAAAAA=&#10;" path="m,30r10725,m10695,r,492m120,150r10485,m10575,120r,372m30,492l30,m150,492r,-372m10695,492r,293m10575,492r,293m30,785r,-293m150,785r,-293m10695,785r,492m10575,785r,372m10725,1247l,1247m10605,1127r-10485,m30,1277r,-492m150,1157r,-372e" filled="f" strokecolor="#1e4d78" strokeweight="3pt">
                <v:path arrowok="t" o:connecttype="custom" o:connectlocs="0,1044;10725,1044;10695,1014;10695,1506;120,1164;10605,1164;10575,1134;10575,1506;30,1506;30,1014;150,1506;150,1134;10695,1506;10695,1799;10575,1506;10575,1799;30,1799;30,1506;150,1799;150,1506;10695,1799;10695,2291;10575,1799;10575,2171;10725,2261;0,2261;10605,2141;120,2141;30,2291;30,1799;150,2171;150,1799"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0556;top:1250;width:742;height: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hzGLEAAAA2wAAAA8AAABkcnMvZG93bnJldi54bWxEj8Fqw0AMRO+B/sOiQm7JujmY4mZjQsG0&#10;NARaxx+gehXbxKs13m3s5OurQ6E3iRnNPG3z2fXqSmPoPBt4WiegiGtvO24MVKdi9QwqRGSLvWcy&#10;cKMA+e5hscXM+om/6FrGRkkIhwwNtDEOmdahbslhWPuBWLSzHx1GWcdG2xEnCXe93iRJqh12LA0t&#10;DvTaUn0pf5yBzyOfe5oO9++7SzdvOk3K4qMyZvk4719ARZrjv/nv+t0KvtDLLzKA3v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hzGLEAAAA2wAAAA8AAAAAAAAAAAAAAAAA&#10;nwIAAGRycy9kb3ducmV2LnhtbFBLBQYAAAAABAAEAPcAAACQAwAAAAA=&#10;">
                <v:imagedata r:id="rId3" o:title=""/>
              </v:shape>
              <v:shape id="Picture 4" o:spid="_x0000_s1029" type="#_x0000_t75" style="position:absolute;left:1142;top:1233;width:195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JMD3CAAAA2wAAAA8AAABkcnMvZG93bnJldi54bWxET0trwkAQvhf8D8sIvdWNwapEVxFR6aG0&#10;+ACvY3ZMgtnZsLvR9N93C0Jv8/E9Z77sTC3u5HxlWcFwkIAgzq2uuFBwOm7fpiB8QNZYWyYFP+Rh&#10;uei9zDHT9sF7uh9CIWII+wwVlCE0mZQ+L8mgH9iGOHJX6wyGCF0htcNHDDe1TJNkLA1WHBtKbGhd&#10;Un47tEbBevO++z7Xn27XXiajSTP92idpq9Rrv1vNQATqwr/46f7QcX4Kf7/EA+T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iTA9wgAAANsAAAAPAAAAAAAAAAAAAAAAAJ8C&#10;AABkcnMvZG93bnJldi54bWxQSwUGAAAAAAQABAD3AAAAjgM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099904" behindDoc="1" locked="0" layoutInCell="1" allowOverlap="1">
              <wp:simplePos x="0" y="0"/>
              <wp:positionH relativeFrom="page">
                <wp:posOffset>2691130</wp:posOffset>
              </wp:positionH>
              <wp:positionV relativeFrom="page">
                <wp:posOffset>791210</wp:posOffset>
              </wp:positionV>
              <wp:extent cx="2540000" cy="5499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A88" w:rsidRDefault="007F1D5B">
                          <w:pPr>
                            <w:spacing w:line="264" w:lineRule="exact"/>
                            <w:ind w:left="1162" w:right="1159"/>
                            <w:jc w:val="center"/>
                            <w:rPr>
                              <w:b/>
                              <w:sz w:val="24"/>
                            </w:rPr>
                          </w:pPr>
                          <w:r>
                            <w:rPr>
                              <w:b/>
                              <w:color w:val="2D73B4"/>
                              <w:sz w:val="24"/>
                            </w:rPr>
                            <w:t>PODER JUDICIAL</w:t>
                          </w:r>
                        </w:p>
                        <w:p w:rsidR="00DF0A88" w:rsidRDefault="007F1D5B">
                          <w:pPr>
                            <w:spacing w:before="1"/>
                            <w:ind w:left="20" w:right="18" w:firstLine="112"/>
                            <w:jc w:val="center"/>
                            <w:rPr>
                              <w:b/>
                              <w:sz w:val="24"/>
                            </w:rPr>
                          </w:pPr>
                          <w:r>
                            <w:rPr>
                              <w:b/>
                              <w:color w:val="2D73B4"/>
                              <w:sz w:val="24"/>
                            </w:rPr>
                            <w:t>SUBPROCESO DE COMPRAS MENORES CONTRATACIÓN DIRECTA</w:t>
                          </w:r>
                          <w:r>
                            <w:rPr>
                              <w:b/>
                              <w:color w:val="2D73B4"/>
                              <w:spacing w:val="-20"/>
                              <w:sz w:val="24"/>
                            </w:rPr>
                            <w:t xml:space="preserve"> </w:t>
                          </w:r>
                          <w:r>
                            <w:rPr>
                              <w:b/>
                              <w:color w:val="2D73B4"/>
                              <w:sz w:val="24"/>
                            </w:rPr>
                            <w:t>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211.9pt;margin-top:62.3pt;width:200pt;height:43.3pt;z-index:-162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" filled="f" stroked="f">
              <v:textbox inset="0,0,0,0">
                <w:txbxContent>
                  <w:p w:rsidR="00DF0A88" w:rsidRDefault="007F1D5B">
                    <w:pPr>
                      <w:spacing w:line="264" w:lineRule="exact"/>
                      <w:ind w:left="1162" w:right="1159"/>
                      <w:jc w:val="center"/>
                      <w:rPr>
                        <w:b/>
                        <w:sz w:val="24"/>
                      </w:rPr>
                    </w:pPr>
                    <w:r>
                      <w:rPr>
                        <w:b/>
                        <w:color w:val="2D73B4"/>
                        <w:sz w:val="24"/>
                      </w:rPr>
                      <w:t>PODER JUDICIAL</w:t>
                    </w:r>
                  </w:p>
                  <w:p w:rsidR="00DF0A88" w:rsidRDefault="007F1D5B">
                    <w:pPr>
                      <w:spacing w:before="1"/>
                      <w:ind w:left="20" w:right="18" w:firstLine="112"/>
                      <w:jc w:val="center"/>
                      <w:rPr>
                        <w:b/>
                        <w:sz w:val="24"/>
                      </w:rPr>
                    </w:pPr>
                    <w:r>
                      <w:rPr>
                        <w:b/>
                        <w:color w:val="2D73B4"/>
                        <w:sz w:val="24"/>
                      </w:rPr>
                      <w:t>SUBPROCESO DE COMPRAS MENORES CONTRATACIÓN DIRECTA</w:t>
                    </w:r>
                    <w:r>
                      <w:rPr>
                        <w:b/>
                        <w:color w:val="2D73B4"/>
                        <w:spacing w:val="-20"/>
                        <w:sz w:val="24"/>
                      </w:rPr>
                      <w:t xml:space="preserve"> </w:t>
                    </w:r>
                    <w:r>
                      <w:rPr>
                        <w:b/>
                        <w:color w:val="2D73B4"/>
                        <w:sz w:val="24"/>
                      </w:rPr>
                      <w:t>ELECTRÓNICA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12B4"/>
    <w:multiLevelType w:val="hybridMultilevel"/>
    <w:tmpl w:val="59265CF6"/>
    <w:lvl w:ilvl="0" w:tplc="AEB27BDA">
      <w:numFmt w:val="bullet"/>
      <w:lvlText w:val="•"/>
      <w:lvlJc w:val="left"/>
      <w:pPr>
        <w:ind w:left="522" w:hanging="146"/>
      </w:pPr>
      <w:rPr>
        <w:rFonts w:ascii="Calibri" w:eastAsia="Calibri" w:hAnsi="Calibri" w:cs="Calibri" w:hint="default"/>
        <w:w w:val="100"/>
        <w:sz w:val="20"/>
        <w:szCs w:val="20"/>
        <w:lang w:val="es-ES" w:eastAsia="en-US" w:bidi="ar-SA"/>
      </w:rPr>
    </w:lvl>
    <w:lvl w:ilvl="1" w:tplc="D2D023F2">
      <w:numFmt w:val="bullet"/>
      <w:lvlText w:val="•"/>
      <w:lvlJc w:val="left"/>
      <w:pPr>
        <w:ind w:left="1584" w:hanging="146"/>
      </w:pPr>
      <w:rPr>
        <w:rFonts w:hint="default"/>
        <w:lang w:val="es-ES" w:eastAsia="en-US" w:bidi="ar-SA"/>
      </w:rPr>
    </w:lvl>
    <w:lvl w:ilvl="2" w:tplc="637C12FA">
      <w:numFmt w:val="bullet"/>
      <w:lvlText w:val="•"/>
      <w:lvlJc w:val="left"/>
      <w:pPr>
        <w:ind w:left="2648" w:hanging="146"/>
      </w:pPr>
      <w:rPr>
        <w:rFonts w:hint="default"/>
        <w:lang w:val="es-ES" w:eastAsia="en-US" w:bidi="ar-SA"/>
      </w:rPr>
    </w:lvl>
    <w:lvl w:ilvl="3" w:tplc="5C80ECFA">
      <w:numFmt w:val="bullet"/>
      <w:lvlText w:val="•"/>
      <w:lvlJc w:val="left"/>
      <w:pPr>
        <w:ind w:left="3712" w:hanging="146"/>
      </w:pPr>
      <w:rPr>
        <w:rFonts w:hint="default"/>
        <w:lang w:val="es-ES" w:eastAsia="en-US" w:bidi="ar-SA"/>
      </w:rPr>
    </w:lvl>
    <w:lvl w:ilvl="4" w:tplc="CD92DF70">
      <w:numFmt w:val="bullet"/>
      <w:lvlText w:val="•"/>
      <w:lvlJc w:val="left"/>
      <w:pPr>
        <w:ind w:left="4776" w:hanging="146"/>
      </w:pPr>
      <w:rPr>
        <w:rFonts w:hint="default"/>
        <w:lang w:val="es-ES" w:eastAsia="en-US" w:bidi="ar-SA"/>
      </w:rPr>
    </w:lvl>
    <w:lvl w:ilvl="5" w:tplc="4B324858">
      <w:numFmt w:val="bullet"/>
      <w:lvlText w:val="•"/>
      <w:lvlJc w:val="left"/>
      <w:pPr>
        <w:ind w:left="5840" w:hanging="146"/>
      </w:pPr>
      <w:rPr>
        <w:rFonts w:hint="default"/>
        <w:lang w:val="es-ES" w:eastAsia="en-US" w:bidi="ar-SA"/>
      </w:rPr>
    </w:lvl>
    <w:lvl w:ilvl="6" w:tplc="D1009790">
      <w:numFmt w:val="bullet"/>
      <w:lvlText w:val="•"/>
      <w:lvlJc w:val="left"/>
      <w:pPr>
        <w:ind w:left="6904" w:hanging="146"/>
      </w:pPr>
      <w:rPr>
        <w:rFonts w:hint="default"/>
        <w:lang w:val="es-ES" w:eastAsia="en-US" w:bidi="ar-SA"/>
      </w:rPr>
    </w:lvl>
    <w:lvl w:ilvl="7" w:tplc="19B81DF4">
      <w:numFmt w:val="bullet"/>
      <w:lvlText w:val="•"/>
      <w:lvlJc w:val="left"/>
      <w:pPr>
        <w:ind w:left="7968" w:hanging="146"/>
      </w:pPr>
      <w:rPr>
        <w:rFonts w:hint="default"/>
        <w:lang w:val="es-ES" w:eastAsia="en-US" w:bidi="ar-SA"/>
      </w:rPr>
    </w:lvl>
    <w:lvl w:ilvl="8" w:tplc="5BAEB954">
      <w:numFmt w:val="bullet"/>
      <w:lvlText w:val="•"/>
      <w:lvlJc w:val="left"/>
      <w:pPr>
        <w:ind w:left="9032" w:hanging="146"/>
      </w:pPr>
      <w:rPr>
        <w:rFonts w:hint="default"/>
        <w:lang w:val="es-ES" w:eastAsia="en-US" w:bidi="ar-SA"/>
      </w:rPr>
    </w:lvl>
  </w:abstractNum>
  <w:abstractNum w:abstractNumId="1">
    <w:nsid w:val="119D5C9E"/>
    <w:multiLevelType w:val="hybridMultilevel"/>
    <w:tmpl w:val="BE847DF4"/>
    <w:lvl w:ilvl="0" w:tplc="814A55FA">
      <w:numFmt w:val="bullet"/>
      <w:lvlText w:val="◦"/>
      <w:lvlJc w:val="left"/>
      <w:pPr>
        <w:ind w:left="110" w:hanging="116"/>
      </w:pPr>
      <w:rPr>
        <w:rFonts w:ascii="Calibri" w:eastAsia="Calibri" w:hAnsi="Calibri" w:cs="Calibri" w:hint="default"/>
        <w:color w:val="3364A3"/>
        <w:w w:val="100"/>
        <w:sz w:val="20"/>
        <w:szCs w:val="20"/>
        <w:lang w:val="es-ES" w:eastAsia="en-US" w:bidi="ar-SA"/>
      </w:rPr>
    </w:lvl>
    <w:lvl w:ilvl="1" w:tplc="CBFC230E">
      <w:numFmt w:val="bullet"/>
      <w:lvlText w:val="•"/>
      <w:lvlJc w:val="left"/>
      <w:pPr>
        <w:ind w:left="1116" w:hanging="116"/>
      </w:pPr>
      <w:rPr>
        <w:rFonts w:hint="default"/>
        <w:lang w:val="es-ES" w:eastAsia="en-US" w:bidi="ar-SA"/>
      </w:rPr>
    </w:lvl>
    <w:lvl w:ilvl="2" w:tplc="4296067E">
      <w:numFmt w:val="bullet"/>
      <w:lvlText w:val="•"/>
      <w:lvlJc w:val="left"/>
      <w:pPr>
        <w:ind w:left="2112" w:hanging="116"/>
      </w:pPr>
      <w:rPr>
        <w:rFonts w:hint="default"/>
        <w:lang w:val="es-ES" w:eastAsia="en-US" w:bidi="ar-SA"/>
      </w:rPr>
    </w:lvl>
    <w:lvl w:ilvl="3" w:tplc="6C4AB838">
      <w:numFmt w:val="bullet"/>
      <w:lvlText w:val="•"/>
      <w:lvlJc w:val="left"/>
      <w:pPr>
        <w:ind w:left="3109" w:hanging="116"/>
      </w:pPr>
      <w:rPr>
        <w:rFonts w:hint="default"/>
        <w:lang w:val="es-ES" w:eastAsia="en-US" w:bidi="ar-SA"/>
      </w:rPr>
    </w:lvl>
    <w:lvl w:ilvl="4" w:tplc="CEFA0970">
      <w:numFmt w:val="bullet"/>
      <w:lvlText w:val="•"/>
      <w:lvlJc w:val="left"/>
      <w:pPr>
        <w:ind w:left="4105" w:hanging="116"/>
      </w:pPr>
      <w:rPr>
        <w:rFonts w:hint="default"/>
        <w:lang w:val="es-ES" w:eastAsia="en-US" w:bidi="ar-SA"/>
      </w:rPr>
    </w:lvl>
    <w:lvl w:ilvl="5" w:tplc="75860014">
      <w:numFmt w:val="bullet"/>
      <w:lvlText w:val="•"/>
      <w:lvlJc w:val="left"/>
      <w:pPr>
        <w:ind w:left="5102" w:hanging="116"/>
      </w:pPr>
      <w:rPr>
        <w:rFonts w:hint="default"/>
        <w:lang w:val="es-ES" w:eastAsia="en-US" w:bidi="ar-SA"/>
      </w:rPr>
    </w:lvl>
    <w:lvl w:ilvl="6" w:tplc="48901844">
      <w:numFmt w:val="bullet"/>
      <w:lvlText w:val="•"/>
      <w:lvlJc w:val="left"/>
      <w:pPr>
        <w:ind w:left="6098" w:hanging="116"/>
      </w:pPr>
      <w:rPr>
        <w:rFonts w:hint="default"/>
        <w:lang w:val="es-ES" w:eastAsia="en-US" w:bidi="ar-SA"/>
      </w:rPr>
    </w:lvl>
    <w:lvl w:ilvl="7" w:tplc="31480148">
      <w:numFmt w:val="bullet"/>
      <w:lvlText w:val="•"/>
      <w:lvlJc w:val="left"/>
      <w:pPr>
        <w:ind w:left="7094" w:hanging="116"/>
      </w:pPr>
      <w:rPr>
        <w:rFonts w:hint="default"/>
        <w:lang w:val="es-ES" w:eastAsia="en-US" w:bidi="ar-SA"/>
      </w:rPr>
    </w:lvl>
    <w:lvl w:ilvl="8" w:tplc="94003B94">
      <w:numFmt w:val="bullet"/>
      <w:lvlText w:val="•"/>
      <w:lvlJc w:val="left"/>
      <w:pPr>
        <w:ind w:left="8091" w:hanging="116"/>
      </w:pPr>
      <w:rPr>
        <w:rFonts w:hint="default"/>
        <w:lang w:val="es-ES" w:eastAsia="en-US" w:bidi="ar-SA"/>
      </w:rPr>
    </w:lvl>
  </w:abstractNum>
  <w:abstractNum w:abstractNumId="2">
    <w:nsid w:val="12F4439A"/>
    <w:multiLevelType w:val="hybridMultilevel"/>
    <w:tmpl w:val="3C04E946"/>
    <w:lvl w:ilvl="0" w:tplc="CF267A44">
      <w:start w:val="1"/>
      <w:numFmt w:val="decimal"/>
      <w:lvlText w:val="%1."/>
      <w:lvlJc w:val="left"/>
      <w:pPr>
        <w:ind w:left="376" w:hanging="214"/>
        <w:jc w:val="left"/>
      </w:pPr>
      <w:rPr>
        <w:rFonts w:ascii="Calibri" w:eastAsia="Calibri" w:hAnsi="Calibri" w:cs="Calibri" w:hint="default"/>
        <w:w w:val="100"/>
        <w:sz w:val="20"/>
        <w:szCs w:val="20"/>
        <w:lang w:val="es-ES" w:eastAsia="en-US" w:bidi="ar-SA"/>
      </w:rPr>
    </w:lvl>
    <w:lvl w:ilvl="1" w:tplc="F6A84548">
      <w:start w:val="1"/>
      <w:numFmt w:val="decimal"/>
      <w:lvlText w:val="%2."/>
      <w:lvlJc w:val="left"/>
      <w:pPr>
        <w:ind w:left="1096" w:hanging="360"/>
        <w:jc w:val="left"/>
      </w:pPr>
      <w:rPr>
        <w:rFonts w:ascii="Calibri" w:eastAsia="Calibri" w:hAnsi="Calibri" w:cs="Calibri" w:hint="default"/>
        <w:b/>
        <w:bCs/>
        <w:spacing w:val="-2"/>
        <w:w w:val="98"/>
        <w:sz w:val="20"/>
        <w:szCs w:val="20"/>
        <w:lang w:val="es-ES" w:eastAsia="en-US" w:bidi="ar-SA"/>
      </w:rPr>
    </w:lvl>
    <w:lvl w:ilvl="2" w:tplc="3C3A0E22">
      <w:start w:val="1"/>
      <w:numFmt w:val="lowerLetter"/>
      <w:lvlText w:val="%3)"/>
      <w:lvlJc w:val="left"/>
      <w:pPr>
        <w:ind w:left="1456" w:hanging="360"/>
        <w:jc w:val="left"/>
      </w:pPr>
      <w:rPr>
        <w:rFonts w:ascii="Calibri" w:eastAsia="Calibri" w:hAnsi="Calibri" w:cs="Calibri" w:hint="default"/>
        <w:spacing w:val="-23"/>
        <w:w w:val="100"/>
        <w:sz w:val="20"/>
        <w:szCs w:val="20"/>
        <w:lang w:val="es-ES" w:eastAsia="en-US" w:bidi="ar-SA"/>
      </w:rPr>
    </w:lvl>
    <w:lvl w:ilvl="3" w:tplc="A5123B20">
      <w:numFmt w:val="bullet"/>
      <w:lvlText w:val=""/>
      <w:lvlJc w:val="left"/>
      <w:pPr>
        <w:ind w:left="2078" w:hanging="284"/>
      </w:pPr>
      <w:rPr>
        <w:rFonts w:ascii="Symbol" w:eastAsia="Symbol" w:hAnsi="Symbol" w:cs="Symbol" w:hint="default"/>
        <w:w w:val="100"/>
        <w:sz w:val="20"/>
        <w:szCs w:val="20"/>
        <w:lang w:val="es-ES" w:eastAsia="en-US" w:bidi="ar-SA"/>
      </w:rPr>
    </w:lvl>
    <w:lvl w:ilvl="4" w:tplc="A7642D1A">
      <w:numFmt w:val="bullet"/>
      <w:lvlText w:val="•"/>
      <w:lvlJc w:val="left"/>
      <w:pPr>
        <w:ind w:left="3377" w:hanging="284"/>
      </w:pPr>
      <w:rPr>
        <w:rFonts w:hint="default"/>
        <w:lang w:val="es-ES" w:eastAsia="en-US" w:bidi="ar-SA"/>
      </w:rPr>
    </w:lvl>
    <w:lvl w:ilvl="5" w:tplc="B07C0334">
      <w:numFmt w:val="bullet"/>
      <w:lvlText w:val="•"/>
      <w:lvlJc w:val="left"/>
      <w:pPr>
        <w:ind w:left="4674" w:hanging="284"/>
      </w:pPr>
      <w:rPr>
        <w:rFonts w:hint="default"/>
        <w:lang w:val="es-ES" w:eastAsia="en-US" w:bidi="ar-SA"/>
      </w:rPr>
    </w:lvl>
    <w:lvl w:ilvl="6" w:tplc="4A4E0212">
      <w:numFmt w:val="bullet"/>
      <w:lvlText w:val="•"/>
      <w:lvlJc w:val="left"/>
      <w:pPr>
        <w:ind w:left="5971" w:hanging="284"/>
      </w:pPr>
      <w:rPr>
        <w:rFonts w:hint="default"/>
        <w:lang w:val="es-ES" w:eastAsia="en-US" w:bidi="ar-SA"/>
      </w:rPr>
    </w:lvl>
    <w:lvl w:ilvl="7" w:tplc="AEA47A10">
      <w:numFmt w:val="bullet"/>
      <w:lvlText w:val="•"/>
      <w:lvlJc w:val="left"/>
      <w:pPr>
        <w:ind w:left="7268" w:hanging="284"/>
      </w:pPr>
      <w:rPr>
        <w:rFonts w:hint="default"/>
        <w:lang w:val="es-ES" w:eastAsia="en-US" w:bidi="ar-SA"/>
      </w:rPr>
    </w:lvl>
    <w:lvl w:ilvl="8" w:tplc="3DF67BFC">
      <w:numFmt w:val="bullet"/>
      <w:lvlText w:val="•"/>
      <w:lvlJc w:val="left"/>
      <w:pPr>
        <w:ind w:left="8565" w:hanging="284"/>
      </w:pPr>
      <w:rPr>
        <w:rFonts w:hint="default"/>
        <w:lang w:val="es-ES" w:eastAsia="en-US" w:bidi="ar-SA"/>
      </w:rPr>
    </w:lvl>
  </w:abstractNum>
  <w:abstractNum w:abstractNumId="3">
    <w:nsid w:val="13457917"/>
    <w:multiLevelType w:val="multilevel"/>
    <w:tmpl w:val="BD74A924"/>
    <w:lvl w:ilvl="0">
      <w:start w:val="1"/>
      <w:numFmt w:val="decimal"/>
      <w:lvlText w:val="%1."/>
      <w:lvlJc w:val="left"/>
      <w:pPr>
        <w:ind w:left="660" w:hanging="284"/>
        <w:jc w:val="left"/>
      </w:pPr>
      <w:rPr>
        <w:rFonts w:ascii="Calibri" w:eastAsia="Calibri" w:hAnsi="Calibri" w:cs="Calibri" w:hint="default"/>
        <w:b/>
        <w:bCs/>
        <w:spacing w:val="-6"/>
        <w:w w:val="100"/>
        <w:sz w:val="20"/>
        <w:szCs w:val="20"/>
        <w:lang w:val="es-ES" w:eastAsia="en-US" w:bidi="ar-SA"/>
      </w:rPr>
    </w:lvl>
    <w:lvl w:ilvl="1">
      <w:start w:val="1"/>
      <w:numFmt w:val="decimal"/>
      <w:lvlText w:val="%1.%2"/>
      <w:lvlJc w:val="left"/>
      <w:pPr>
        <w:ind w:left="675" w:hanging="300"/>
        <w:jc w:val="left"/>
      </w:pPr>
      <w:rPr>
        <w:rFonts w:ascii="Calibri" w:eastAsia="Calibri" w:hAnsi="Calibri" w:cs="Calibri" w:hint="default"/>
        <w:b/>
        <w:bCs/>
        <w:spacing w:val="-2"/>
        <w:w w:val="100"/>
        <w:sz w:val="20"/>
        <w:szCs w:val="20"/>
        <w:lang w:val="es-ES" w:eastAsia="en-US" w:bidi="ar-SA"/>
      </w:rPr>
    </w:lvl>
    <w:lvl w:ilvl="2">
      <w:numFmt w:val="bullet"/>
      <w:lvlText w:val="•"/>
      <w:lvlJc w:val="left"/>
      <w:pPr>
        <w:ind w:left="680" w:hanging="300"/>
      </w:pPr>
      <w:rPr>
        <w:rFonts w:hint="default"/>
        <w:lang w:val="es-ES" w:eastAsia="en-US" w:bidi="ar-SA"/>
      </w:rPr>
    </w:lvl>
    <w:lvl w:ilvl="3">
      <w:numFmt w:val="bullet"/>
      <w:lvlText w:val="•"/>
      <w:lvlJc w:val="left"/>
      <w:pPr>
        <w:ind w:left="1990" w:hanging="300"/>
      </w:pPr>
      <w:rPr>
        <w:rFonts w:hint="default"/>
        <w:lang w:val="es-ES" w:eastAsia="en-US" w:bidi="ar-SA"/>
      </w:rPr>
    </w:lvl>
    <w:lvl w:ilvl="4">
      <w:numFmt w:val="bullet"/>
      <w:lvlText w:val="•"/>
      <w:lvlJc w:val="left"/>
      <w:pPr>
        <w:ind w:left="3300" w:hanging="300"/>
      </w:pPr>
      <w:rPr>
        <w:rFonts w:hint="default"/>
        <w:lang w:val="es-ES" w:eastAsia="en-US" w:bidi="ar-SA"/>
      </w:rPr>
    </w:lvl>
    <w:lvl w:ilvl="5">
      <w:numFmt w:val="bullet"/>
      <w:lvlText w:val="•"/>
      <w:lvlJc w:val="left"/>
      <w:pPr>
        <w:ind w:left="4610" w:hanging="300"/>
      </w:pPr>
      <w:rPr>
        <w:rFonts w:hint="default"/>
        <w:lang w:val="es-ES" w:eastAsia="en-US" w:bidi="ar-SA"/>
      </w:rPr>
    </w:lvl>
    <w:lvl w:ilvl="6">
      <w:numFmt w:val="bullet"/>
      <w:lvlText w:val="•"/>
      <w:lvlJc w:val="left"/>
      <w:pPr>
        <w:ind w:left="5920" w:hanging="300"/>
      </w:pPr>
      <w:rPr>
        <w:rFonts w:hint="default"/>
        <w:lang w:val="es-ES" w:eastAsia="en-US" w:bidi="ar-SA"/>
      </w:rPr>
    </w:lvl>
    <w:lvl w:ilvl="7">
      <w:numFmt w:val="bullet"/>
      <w:lvlText w:val="•"/>
      <w:lvlJc w:val="left"/>
      <w:pPr>
        <w:ind w:left="7230" w:hanging="300"/>
      </w:pPr>
      <w:rPr>
        <w:rFonts w:hint="default"/>
        <w:lang w:val="es-ES" w:eastAsia="en-US" w:bidi="ar-SA"/>
      </w:rPr>
    </w:lvl>
    <w:lvl w:ilvl="8">
      <w:numFmt w:val="bullet"/>
      <w:lvlText w:val="•"/>
      <w:lvlJc w:val="left"/>
      <w:pPr>
        <w:ind w:left="8540" w:hanging="300"/>
      </w:pPr>
      <w:rPr>
        <w:rFonts w:hint="default"/>
        <w:lang w:val="es-ES" w:eastAsia="en-US" w:bidi="ar-SA"/>
      </w:rPr>
    </w:lvl>
  </w:abstractNum>
  <w:abstractNum w:abstractNumId="4">
    <w:nsid w:val="1CFC24E2"/>
    <w:multiLevelType w:val="hybridMultilevel"/>
    <w:tmpl w:val="76701B86"/>
    <w:lvl w:ilvl="0" w:tplc="4CB41648">
      <w:start w:val="1"/>
      <w:numFmt w:val="lowerLetter"/>
      <w:lvlText w:val="%1)"/>
      <w:lvlJc w:val="left"/>
      <w:pPr>
        <w:ind w:left="825" w:hanging="360"/>
        <w:jc w:val="left"/>
      </w:pPr>
      <w:rPr>
        <w:rFonts w:hint="default"/>
        <w:spacing w:val="-10"/>
        <w:w w:val="99"/>
        <w:lang w:val="es-ES" w:eastAsia="en-US" w:bidi="ar-SA"/>
      </w:rPr>
    </w:lvl>
    <w:lvl w:ilvl="1" w:tplc="392C9CBC">
      <w:numFmt w:val="bullet"/>
      <w:lvlText w:val="•"/>
      <w:lvlJc w:val="left"/>
      <w:pPr>
        <w:ind w:left="1799" w:hanging="360"/>
      </w:pPr>
      <w:rPr>
        <w:rFonts w:hint="default"/>
        <w:lang w:val="es-ES" w:eastAsia="en-US" w:bidi="ar-SA"/>
      </w:rPr>
    </w:lvl>
    <w:lvl w:ilvl="2" w:tplc="55C041BC">
      <w:numFmt w:val="bullet"/>
      <w:lvlText w:val="•"/>
      <w:lvlJc w:val="left"/>
      <w:pPr>
        <w:ind w:left="2779" w:hanging="360"/>
      </w:pPr>
      <w:rPr>
        <w:rFonts w:hint="default"/>
        <w:lang w:val="es-ES" w:eastAsia="en-US" w:bidi="ar-SA"/>
      </w:rPr>
    </w:lvl>
    <w:lvl w:ilvl="3" w:tplc="5BB2525A">
      <w:numFmt w:val="bullet"/>
      <w:lvlText w:val="•"/>
      <w:lvlJc w:val="left"/>
      <w:pPr>
        <w:ind w:left="3758" w:hanging="360"/>
      </w:pPr>
      <w:rPr>
        <w:rFonts w:hint="default"/>
        <w:lang w:val="es-ES" w:eastAsia="en-US" w:bidi="ar-SA"/>
      </w:rPr>
    </w:lvl>
    <w:lvl w:ilvl="4" w:tplc="AF26DACC">
      <w:numFmt w:val="bullet"/>
      <w:lvlText w:val="•"/>
      <w:lvlJc w:val="left"/>
      <w:pPr>
        <w:ind w:left="4738" w:hanging="360"/>
      </w:pPr>
      <w:rPr>
        <w:rFonts w:hint="default"/>
        <w:lang w:val="es-ES" w:eastAsia="en-US" w:bidi="ar-SA"/>
      </w:rPr>
    </w:lvl>
    <w:lvl w:ilvl="5" w:tplc="5D3E7168">
      <w:numFmt w:val="bullet"/>
      <w:lvlText w:val="•"/>
      <w:lvlJc w:val="left"/>
      <w:pPr>
        <w:ind w:left="5718" w:hanging="360"/>
      </w:pPr>
      <w:rPr>
        <w:rFonts w:hint="default"/>
        <w:lang w:val="es-ES" w:eastAsia="en-US" w:bidi="ar-SA"/>
      </w:rPr>
    </w:lvl>
    <w:lvl w:ilvl="6" w:tplc="08FAA914">
      <w:numFmt w:val="bullet"/>
      <w:lvlText w:val="•"/>
      <w:lvlJc w:val="left"/>
      <w:pPr>
        <w:ind w:left="6697" w:hanging="360"/>
      </w:pPr>
      <w:rPr>
        <w:rFonts w:hint="default"/>
        <w:lang w:val="es-ES" w:eastAsia="en-US" w:bidi="ar-SA"/>
      </w:rPr>
    </w:lvl>
    <w:lvl w:ilvl="7" w:tplc="EB78DB24">
      <w:numFmt w:val="bullet"/>
      <w:lvlText w:val="•"/>
      <w:lvlJc w:val="left"/>
      <w:pPr>
        <w:ind w:left="7677" w:hanging="360"/>
      </w:pPr>
      <w:rPr>
        <w:rFonts w:hint="default"/>
        <w:lang w:val="es-ES" w:eastAsia="en-US" w:bidi="ar-SA"/>
      </w:rPr>
    </w:lvl>
    <w:lvl w:ilvl="8" w:tplc="8A82418C">
      <w:numFmt w:val="bullet"/>
      <w:lvlText w:val="•"/>
      <w:lvlJc w:val="left"/>
      <w:pPr>
        <w:ind w:left="8656" w:hanging="360"/>
      </w:pPr>
      <w:rPr>
        <w:rFonts w:hint="default"/>
        <w:lang w:val="es-ES" w:eastAsia="en-US" w:bidi="ar-SA"/>
      </w:rPr>
    </w:lvl>
  </w:abstractNum>
  <w:abstractNum w:abstractNumId="5">
    <w:nsid w:val="26D6174E"/>
    <w:multiLevelType w:val="hybridMultilevel"/>
    <w:tmpl w:val="8B42DF74"/>
    <w:lvl w:ilvl="0" w:tplc="DFD48884">
      <w:start w:val="1"/>
      <w:numFmt w:val="lowerLetter"/>
      <w:lvlText w:val="%1)"/>
      <w:lvlJc w:val="left"/>
      <w:pPr>
        <w:ind w:left="628" w:hanging="252"/>
        <w:jc w:val="left"/>
      </w:pPr>
      <w:rPr>
        <w:rFonts w:ascii="Calibri" w:eastAsia="Calibri" w:hAnsi="Calibri" w:cs="Calibri" w:hint="default"/>
        <w:b/>
        <w:bCs/>
        <w:spacing w:val="-3"/>
        <w:w w:val="99"/>
        <w:sz w:val="20"/>
        <w:szCs w:val="20"/>
        <w:lang w:val="es-ES" w:eastAsia="en-US" w:bidi="ar-SA"/>
      </w:rPr>
    </w:lvl>
    <w:lvl w:ilvl="1" w:tplc="BB5EBCA8">
      <w:numFmt w:val="bullet"/>
      <w:lvlText w:val="•"/>
      <w:lvlJc w:val="left"/>
      <w:pPr>
        <w:ind w:left="1674" w:hanging="252"/>
      </w:pPr>
      <w:rPr>
        <w:rFonts w:hint="default"/>
        <w:lang w:val="es-ES" w:eastAsia="en-US" w:bidi="ar-SA"/>
      </w:rPr>
    </w:lvl>
    <w:lvl w:ilvl="2" w:tplc="1562D758">
      <w:numFmt w:val="bullet"/>
      <w:lvlText w:val="•"/>
      <w:lvlJc w:val="left"/>
      <w:pPr>
        <w:ind w:left="2728" w:hanging="252"/>
      </w:pPr>
      <w:rPr>
        <w:rFonts w:hint="default"/>
        <w:lang w:val="es-ES" w:eastAsia="en-US" w:bidi="ar-SA"/>
      </w:rPr>
    </w:lvl>
    <w:lvl w:ilvl="3" w:tplc="DED086A8">
      <w:numFmt w:val="bullet"/>
      <w:lvlText w:val="•"/>
      <w:lvlJc w:val="left"/>
      <w:pPr>
        <w:ind w:left="3782" w:hanging="252"/>
      </w:pPr>
      <w:rPr>
        <w:rFonts w:hint="default"/>
        <w:lang w:val="es-ES" w:eastAsia="en-US" w:bidi="ar-SA"/>
      </w:rPr>
    </w:lvl>
    <w:lvl w:ilvl="4" w:tplc="3A72B430">
      <w:numFmt w:val="bullet"/>
      <w:lvlText w:val="•"/>
      <w:lvlJc w:val="left"/>
      <w:pPr>
        <w:ind w:left="4836" w:hanging="252"/>
      </w:pPr>
      <w:rPr>
        <w:rFonts w:hint="default"/>
        <w:lang w:val="es-ES" w:eastAsia="en-US" w:bidi="ar-SA"/>
      </w:rPr>
    </w:lvl>
    <w:lvl w:ilvl="5" w:tplc="46463762">
      <w:numFmt w:val="bullet"/>
      <w:lvlText w:val="•"/>
      <w:lvlJc w:val="left"/>
      <w:pPr>
        <w:ind w:left="5890" w:hanging="252"/>
      </w:pPr>
      <w:rPr>
        <w:rFonts w:hint="default"/>
        <w:lang w:val="es-ES" w:eastAsia="en-US" w:bidi="ar-SA"/>
      </w:rPr>
    </w:lvl>
    <w:lvl w:ilvl="6" w:tplc="05E6A840">
      <w:numFmt w:val="bullet"/>
      <w:lvlText w:val="•"/>
      <w:lvlJc w:val="left"/>
      <w:pPr>
        <w:ind w:left="6944" w:hanging="252"/>
      </w:pPr>
      <w:rPr>
        <w:rFonts w:hint="default"/>
        <w:lang w:val="es-ES" w:eastAsia="en-US" w:bidi="ar-SA"/>
      </w:rPr>
    </w:lvl>
    <w:lvl w:ilvl="7" w:tplc="0C16F5AE">
      <w:numFmt w:val="bullet"/>
      <w:lvlText w:val="•"/>
      <w:lvlJc w:val="left"/>
      <w:pPr>
        <w:ind w:left="7998" w:hanging="252"/>
      </w:pPr>
      <w:rPr>
        <w:rFonts w:hint="default"/>
        <w:lang w:val="es-ES" w:eastAsia="en-US" w:bidi="ar-SA"/>
      </w:rPr>
    </w:lvl>
    <w:lvl w:ilvl="8" w:tplc="9E9C6AFC">
      <w:numFmt w:val="bullet"/>
      <w:lvlText w:val="•"/>
      <w:lvlJc w:val="left"/>
      <w:pPr>
        <w:ind w:left="9052" w:hanging="252"/>
      </w:pPr>
      <w:rPr>
        <w:rFonts w:hint="default"/>
        <w:lang w:val="es-ES" w:eastAsia="en-US" w:bidi="ar-SA"/>
      </w:rPr>
    </w:lvl>
  </w:abstractNum>
  <w:abstractNum w:abstractNumId="6">
    <w:nsid w:val="5B581A07"/>
    <w:multiLevelType w:val="multilevel"/>
    <w:tmpl w:val="3990DA56"/>
    <w:lvl w:ilvl="0">
      <w:start w:val="1"/>
      <w:numFmt w:val="decimal"/>
      <w:lvlText w:val="%1."/>
      <w:lvlJc w:val="left"/>
      <w:pPr>
        <w:ind w:left="575" w:hanging="200"/>
        <w:jc w:val="left"/>
      </w:pPr>
      <w:rPr>
        <w:rFonts w:ascii="Calibri" w:eastAsia="Calibri" w:hAnsi="Calibri" w:cs="Calibri" w:hint="default"/>
        <w:b/>
        <w:bCs/>
        <w:spacing w:val="-2"/>
        <w:w w:val="100"/>
        <w:sz w:val="20"/>
        <w:szCs w:val="20"/>
        <w:lang w:val="es-ES" w:eastAsia="en-US" w:bidi="ar-SA"/>
      </w:rPr>
    </w:lvl>
    <w:lvl w:ilvl="1">
      <w:start w:val="1"/>
      <w:numFmt w:val="decimal"/>
      <w:lvlText w:val="%1.%2"/>
      <w:lvlJc w:val="left"/>
      <w:pPr>
        <w:ind w:left="376" w:hanging="304"/>
        <w:jc w:val="left"/>
      </w:pPr>
      <w:rPr>
        <w:rFonts w:ascii="Calibri" w:eastAsia="Calibri" w:hAnsi="Calibri" w:cs="Calibri" w:hint="default"/>
        <w:b/>
        <w:bCs/>
        <w:spacing w:val="-2"/>
        <w:w w:val="100"/>
        <w:sz w:val="20"/>
        <w:szCs w:val="20"/>
        <w:lang w:val="es-ES" w:eastAsia="en-US" w:bidi="ar-SA"/>
      </w:rPr>
    </w:lvl>
    <w:lvl w:ilvl="2">
      <w:numFmt w:val="bullet"/>
      <w:lvlText w:val=""/>
      <w:lvlJc w:val="left"/>
      <w:pPr>
        <w:ind w:left="944" w:hanging="284"/>
      </w:pPr>
      <w:rPr>
        <w:rFonts w:ascii="Wingdings" w:eastAsia="Wingdings" w:hAnsi="Wingdings" w:cs="Wingdings" w:hint="default"/>
        <w:w w:val="100"/>
        <w:sz w:val="24"/>
        <w:szCs w:val="24"/>
        <w:lang w:val="es-ES" w:eastAsia="en-US" w:bidi="ar-SA"/>
      </w:rPr>
    </w:lvl>
    <w:lvl w:ilvl="3">
      <w:numFmt w:val="bullet"/>
      <w:lvlText w:val="•"/>
      <w:lvlJc w:val="left"/>
      <w:pPr>
        <w:ind w:left="2217" w:hanging="284"/>
      </w:pPr>
      <w:rPr>
        <w:rFonts w:hint="default"/>
        <w:lang w:val="es-ES" w:eastAsia="en-US" w:bidi="ar-SA"/>
      </w:rPr>
    </w:lvl>
    <w:lvl w:ilvl="4">
      <w:numFmt w:val="bullet"/>
      <w:lvlText w:val="•"/>
      <w:lvlJc w:val="left"/>
      <w:pPr>
        <w:ind w:left="3495" w:hanging="284"/>
      </w:pPr>
      <w:rPr>
        <w:rFonts w:hint="default"/>
        <w:lang w:val="es-ES" w:eastAsia="en-US" w:bidi="ar-SA"/>
      </w:rPr>
    </w:lvl>
    <w:lvl w:ilvl="5">
      <w:numFmt w:val="bullet"/>
      <w:lvlText w:val="•"/>
      <w:lvlJc w:val="left"/>
      <w:pPr>
        <w:ind w:left="4772" w:hanging="284"/>
      </w:pPr>
      <w:rPr>
        <w:rFonts w:hint="default"/>
        <w:lang w:val="es-ES" w:eastAsia="en-US" w:bidi="ar-SA"/>
      </w:rPr>
    </w:lvl>
    <w:lvl w:ilvl="6">
      <w:numFmt w:val="bullet"/>
      <w:lvlText w:val="•"/>
      <w:lvlJc w:val="left"/>
      <w:pPr>
        <w:ind w:left="6050" w:hanging="284"/>
      </w:pPr>
      <w:rPr>
        <w:rFonts w:hint="default"/>
        <w:lang w:val="es-ES" w:eastAsia="en-US" w:bidi="ar-SA"/>
      </w:rPr>
    </w:lvl>
    <w:lvl w:ilvl="7">
      <w:numFmt w:val="bullet"/>
      <w:lvlText w:val="•"/>
      <w:lvlJc w:val="left"/>
      <w:pPr>
        <w:ind w:left="7327" w:hanging="284"/>
      </w:pPr>
      <w:rPr>
        <w:rFonts w:hint="default"/>
        <w:lang w:val="es-ES" w:eastAsia="en-US" w:bidi="ar-SA"/>
      </w:rPr>
    </w:lvl>
    <w:lvl w:ilvl="8">
      <w:numFmt w:val="bullet"/>
      <w:lvlText w:val="•"/>
      <w:lvlJc w:val="left"/>
      <w:pPr>
        <w:ind w:left="8605" w:hanging="284"/>
      </w:pPr>
      <w:rPr>
        <w:rFonts w:hint="default"/>
        <w:lang w:val="es-ES" w:eastAsia="en-US" w:bidi="ar-SA"/>
      </w:rPr>
    </w:lvl>
  </w:abstractNum>
  <w:abstractNum w:abstractNumId="7">
    <w:nsid w:val="67EC1912"/>
    <w:multiLevelType w:val="hybridMultilevel"/>
    <w:tmpl w:val="ED380C70"/>
    <w:lvl w:ilvl="0" w:tplc="6EBA4D08">
      <w:numFmt w:val="bullet"/>
      <w:lvlText w:val="◦"/>
      <w:lvlJc w:val="left"/>
      <w:pPr>
        <w:ind w:left="492" w:hanging="116"/>
      </w:pPr>
      <w:rPr>
        <w:rFonts w:ascii="Calibri" w:eastAsia="Calibri" w:hAnsi="Calibri" w:cs="Calibri" w:hint="default"/>
        <w:w w:val="100"/>
        <w:sz w:val="20"/>
        <w:szCs w:val="20"/>
        <w:lang w:val="es-ES" w:eastAsia="en-US" w:bidi="ar-SA"/>
      </w:rPr>
    </w:lvl>
    <w:lvl w:ilvl="1" w:tplc="80E2D6AA">
      <w:numFmt w:val="bullet"/>
      <w:lvlText w:val="•"/>
      <w:lvlJc w:val="left"/>
      <w:pPr>
        <w:ind w:left="1566" w:hanging="116"/>
      </w:pPr>
      <w:rPr>
        <w:rFonts w:hint="default"/>
        <w:lang w:val="es-ES" w:eastAsia="en-US" w:bidi="ar-SA"/>
      </w:rPr>
    </w:lvl>
    <w:lvl w:ilvl="2" w:tplc="F2E6E0C0">
      <w:numFmt w:val="bullet"/>
      <w:lvlText w:val="•"/>
      <w:lvlJc w:val="left"/>
      <w:pPr>
        <w:ind w:left="2632" w:hanging="116"/>
      </w:pPr>
      <w:rPr>
        <w:rFonts w:hint="default"/>
        <w:lang w:val="es-ES" w:eastAsia="en-US" w:bidi="ar-SA"/>
      </w:rPr>
    </w:lvl>
    <w:lvl w:ilvl="3" w:tplc="CE80B704">
      <w:numFmt w:val="bullet"/>
      <w:lvlText w:val="•"/>
      <w:lvlJc w:val="left"/>
      <w:pPr>
        <w:ind w:left="3698" w:hanging="116"/>
      </w:pPr>
      <w:rPr>
        <w:rFonts w:hint="default"/>
        <w:lang w:val="es-ES" w:eastAsia="en-US" w:bidi="ar-SA"/>
      </w:rPr>
    </w:lvl>
    <w:lvl w:ilvl="4" w:tplc="B0D2DE96">
      <w:numFmt w:val="bullet"/>
      <w:lvlText w:val="•"/>
      <w:lvlJc w:val="left"/>
      <w:pPr>
        <w:ind w:left="4764" w:hanging="116"/>
      </w:pPr>
      <w:rPr>
        <w:rFonts w:hint="default"/>
        <w:lang w:val="es-ES" w:eastAsia="en-US" w:bidi="ar-SA"/>
      </w:rPr>
    </w:lvl>
    <w:lvl w:ilvl="5" w:tplc="CAD0232A">
      <w:numFmt w:val="bullet"/>
      <w:lvlText w:val="•"/>
      <w:lvlJc w:val="left"/>
      <w:pPr>
        <w:ind w:left="5830" w:hanging="116"/>
      </w:pPr>
      <w:rPr>
        <w:rFonts w:hint="default"/>
        <w:lang w:val="es-ES" w:eastAsia="en-US" w:bidi="ar-SA"/>
      </w:rPr>
    </w:lvl>
    <w:lvl w:ilvl="6" w:tplc="7FF2E4CA">
      <w:numFmt w:val="bullet"/>
      <w:lvlText w:val="•"/>
      <w:lvlJc w:val="left"/>
      <w:pPr>
        <w:ind w:left="6896" w:hanging="116"/>
      </w:pPr>
      <w:rPr>
        <w:rFonts w:hint="default"/>
        <w:lang w:val="es-ES" w:eastAsia="en-US" w:bidi="ar-SA"/>
      </w:rPr>
    </w:lvl>
    <w:lvl w:ilvl="7" w:tplc="DBBAF08A">
      <w:numFmt w:val="bullet"/>
      <w:lvlText w:val="•"/>
      <w:lvlJc w:val="left"/>
      <w:pPr>
        <w:ind w:left="7962" w:hanging="116"/>
      </w:pPr>
      <w:rPr>
        <w:rFonts w:hint="default"/>
        <w:lang w:val="es-ES" w:eastAsia="en-US" w:bidi="ar-SA"/>
      </w:rPr>
    </w:lvl>
    <w:lvl w:ilvl="8" w:tplc="82A44F8C">
      <w:numFmt w:val="bullet"/>
      <w:lvlText w:val="•"/>
      <w:lvlJc w:val="left"/>
      <w:pPr>
        <w:ind w:left="9028" w:hanging="116"/>
      </w:pPr>
      <w:rPr>
        <w:rFonts w:hint="default"/>
        <w:lang w:val="es-ES" w:eastAsia="en-US" w:bidi="ar-SA"/>
      </w:rPr>
    </w:lvl>
  </w:abstractNum>
  <w:num w:numId="1">
    <w:abstractNumId w:val="5"/>
  </w:num>
  <w:num w:numId="2">
    <w:abstractNumId w:val="6"/>
  </w:num>
  <w:num w:numId="3">
    <w:abstractNumId w:val="2"/>
  </w:num>
  <w:num w:numId="4">
    <w:abstractNumId w:val="7"/>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88"/>
    <w:rsid w:val="00160032"/>
    <w:rsid w:val="007F1D5B"/>
    <w:rsid w:val="00DF0A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8BA1F3-D3CA-457B-B610-28CFF099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07"/>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7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kgutierrez@poder-judicial.go.cr" TargetMode="External"/><Relationship Id="rId18" Type="http://schemas.openxmlformats.org/officeDocument/2006/relationships/footer" Target="footer1.xml"/><Relationship Id="rId26" Type="http://schemas.openxmlformats.org/officeDocument/2006/relationships/image" Target="media/image6.jpeg"/><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mailto:rvasquezce@poder-judicial.go.cr" TargetMode="External"/><Relationship Id="rId34" Type="http://schemas.openxmlformats.org/officeDocument/2006/relationships/header" Target="header4.xml"/><Relationship Id="rId42" Type="http://schemas.openxmlformats.org/officeDocument/2006/relationships/hyperlink" Target="mailto:provee_sistemas@poder-judicial.go.cr" TargetMode="External"/><Relationship Id="rId47" Type="http://schemas.openxmlformats.org/officeDocument/2006/relationships/hyperlink" Target="https://www.hacienda.go.cr/ATV/frmConsultaSituTributaria.aspx" TargetMode="External"/><Relationship Id="rId50" Type="http://schemas.openxmlformats.org/officeDocument/2006/relationships/hyperlink" Target="http://196.40.56.20/SCIJ_MHDA/docjur/mhda_docjur.aspx?nBaseDato=1&amp;nDocJur=17817" TargetMode="External"/><Relationship Id="rId7" Type="http://schemas.openxmlformats.org/officeDocument/2006/relationships/image" Target="media/image1.png"/><Relationship Id="rId12" Type="http://schemas.openxmlformats.org/officeDocument/2006/relationships/hyperlink" Target="mailto:kgutierrez@poder-judicial.go.cr" TargetMode="External"/><Relationship Id="rId17" Type="http://schemas.openxmlformats.org/officeDocument/2006/relationships/header" Target="header1.xml"/><Relationship Id="rId25" Type="http://schemas.openxmlformats.org/officeDocument/2006/relationships/image" Target="media/image5.jpeg"/><Relationship Id="rId33" Type="http://schemas.openxmlformats.org/officeDocument/2006/relationships/footer" Target="footer3.xml"/><Relationship Id="rId38" Type="http://schemas.openxmlformats.org/officeDocument/2006/relationships/header" Target="header5.xml"/><Relationship Id="rId46" Type="http://schemas.openxmlformats.org/officeDocument/2006/relationships/hyperlink" Target="http://www.ccss.sa.cr/" TargetMode="External"/><Relationship Id="rId2" Type="http://schemas.openxmlformats.org/officeDocument/2006/relationships/styles" Target="styles.xml"/><Relationship Id="rId16" Type="http://schemas.openxmlformats.org/officeDocument/2006/relationships/hyperlink" Target="http://www.poder-judicial.go.cr/" TargetMode="External"/><Relationship Id="rId20" Type="http://schemas.openxmlformats.org/officeDocument/2006/relationships/hyperlink" Target="mailto:jovargas@poder-judicial.go.cr" TargetMode="External"/><Relationship Id="rId29" Type="http://schemas.openxmlformats.org/officeDocument/2006/relationships/header" Target="header2.xml"/><Relationship Id="rId41" Type="http://schemas.openxmlformats.org/officeDocument/2006/relationships/image" Target="media/image10.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gutierrez@poder-judicial.go.cr" TargetMode="External"/><Relationship Id="rId24" Type="http://schemas.openxmlformats.org/officeDocument/2006/relationships/hyperlink" Target="https://www.poder-judicial.go.cr/proveeduria" TargetMode="External"/><Relationship Id="rId32" Type="http://schemas.openxmlformats.org/officeDocument/2006/relationships/header" Target="header3.xml"/><Relationship Id="rId37" Type="http://schemas.openxmlformats.org/officeDocument/2006/relationships/hyperlink" Target="https://www.poder-judicial.go.cr/proveeduria" TargetMode="External"/><Relationship Id="rId40" Type="http://schemas.openxmlformats.org/officeDocument/2006/relationships/hyperlink" Target="https://www.poder-judicial.go.cr/proveeduria" TargetMode="External"/><Relationship Id="rId45" Type="http://schemas.openxmlformats.org/officeDocument/2006/relationships/hyperlink" Target="http://www.poder-judicial.go.cr/proveeduria/"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jenlinea.poder-judicial.go.cr/vcce.userinterface/" TargetMode="External"/><Relationship Id="rId23" Type="http://schemas.openxmlformats.org/officeDocument/2006/relationships/hyperlink" Target="https://www.poder-judicial.go.cr/proveeduria" TargetMode="External"/><Relationship Id="rId28" Type="http://schemas.openxmlformats.org/officeDocument/2006/relationships/image" Target="media/image8.jpeg"/><Relationship Id="rId36" Type="http://schemas.openxmlformats.org/officeDocument/2006/relationships/hyperlink" Target="https://www.poder-judicial.go.cr/proveeduria" TargetMode="External"/><Relationship Id="rId49" Type="http://schemas.openxmlformats.org/officeDocument/2006/relationships/hyperlink" Target="http://196.40.56.20/SCIJ_MHDA/docjur/mhda_docjur.aspx?nBaseDato=1&amp;nDocJur=17817" TargetMode="External"/><Relationship Id="rId10" Type="http://schemas.openxmlformats.org/officeDocument/2006/relationships/image" Target="media/image4.png"/><Relationship Id="rId19" Type="http://schemas.openxmlformats.org/officeDocument/2006/relationships/hyperlink" Target="mailto:crosales@poder-judicial.go.cr" TargetMode="External"/><Relationship Id="rId31" Type="http://schemas.openxmlformats.org/officeDocument/2006/relationships/hyperlink" Target="https://www.poder-judicial.go.cr/proveeduria" TargetMode="External"/><Relationship Id="rId44" Type="http://schemas.openxmlformats.org/officeDocument/2006/relationships/image" Target="media/image12.png"/><Relationship Id="rId52" Type="http://schemas.openxmlformats.org/officeDocument/2006/relationships/hyperlink" Target="https://www.poder-judicial.go.cr/proveeduri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kgutierrez@poder-judicial.go.cr" TargetMode="External"/><Relationship Id="rId22" Type="http://schemas.openxmlformats.org/officeDocument/2006/relationships/hyperlink" Target="https://www.poder-judicial.go.cr/proveeduria" TargetMode="External"/><Relationship Id="rId27" Type="http://schemas.openxmlformats.org/officeDocument/2006/relationships/image" Target="media/image7.jpeg"/><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image" Target="media/image11.png"/><Relationship Id="rId48" Type="http://schemas.openxmlformats.org/officeDocument/2006/relationships/hyperlink" Target="mailto:depto-fico@Poder-Judicial.go.cr" TargetMode="External"/><Relationship Id="rId8" Type="http://schemas.openxmlformats.org/officeDocument/2006/relationships/image" Target="media/image2.png"/><Relationship Id="rId51" Type="http://schemas.openxmlformats.org/officeDocument/2006/relationships/hyperlink" Target="http://196.40.56.20/SCIJ_MHDA/docjur/mhda_docjur.aspx?nBaseDato=1&amp;nDocJur=178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5.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5932</Words>
  <Characters>32627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38483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2020-08-06T16:35:00Z</dcterms:created>
  <dcterms:modified xsi:type="dcterms:W3CDTF">2020-08-06T16:35:00Z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Writer</vt:lpwstr>
  </property>
  <property fmtid="{D5CDD505-2E9C-101B-9397-08002B2CF9AE}" pid="4" name="LastSaved">
    <vt:filetime>2020-08-06T00:00:00Z</vt:filetime>
  </property>
</Properties>
</file>