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CC" w:rsidRDefault="002131CC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2131CC" w:rsidRDefault="00A731AC">
      <w:pPr>
        <w:pStyle w:val="berschrift1"/>
        <w:spacing w:before="72" w:line="359" w:lineRule="auto"/>
        <w:ind w:right="2310"/>
        <w:jc w:val="center"/>
        <w:rPr>
          <w:b w:val="0"/>
          <w:bCs w:val="0"/>
        </w:rPr>
      </w:pPr>
      <w:r>
        <w:rPr>
          <w:spacing w:val="-1"/>
        </w:rPr>
        <w:t xml:space="preserve">Resumen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Adjudicación</w:t>
      </w:r>
      <w:r>
        <w:rPr>
          <w:spacing w:val="2"/>
        </w:rP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2"/>
        </w:rPr>
        <w:t>45-DP-CM-2019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Requisición</w:t>
      </w:r>
      <w:r>
        <w:rPr>
          <w:spacing w:val="-2"/>
        </w:rPr>
        <w:t xml:space="preserve"> </w:t>
      </w:r>
      <w:r>
        <w:rPr>
          <w:spacing w:val="-1"/>
        </w:rPr>
        <w:t>000507-SR-2019</w:t>
      </w:r>
    </w:p>
    <w:p w:rsidR="002131CC" w:rsidRDefault="00A731AC">
      <w:pPr>
        <w:spacing w:before="6"/>
        <w:ind w:left="1875" w:right="230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Subpartida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20402</w:t>
      </w:r>
    </w:p>
    <w:p w:rsidR="002131CC" w:rsidRDefault="00A731AC">
      <w:pPr>
        <w:spacing w:before="126" w:line="359" w:lineRule="auto"/>
        <w:ind w:left="3025" w:right="3465" w:firstLine="4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 xml:space="preserve">22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 xml:space="preserve">febrero </w:t>
      </w:r>
      <w:r>
        <w:rPr>
          <w:rFonts w:ascii="Arial"/>
          <w:b/>
        </w:rPr>
        <w:t xml:space="preserve">de </w:t>
      </w:r>
      <w:r>
        <w:rPr>
          <w:rFonts w:ascii="Arial"/>
          <w:b/>
          <w:spacing w:val="-1"/>
        </w:rPr>
        <w:t>2019</w:t>
      </w:r>
      <w:r>
        <w:rPr>
          <w:rFonts w:ascii="Times New Roman"/>
          <w:b/>
          <w:spacing w:val="23"/>
        </w:rPr>
        <w:t xml:space="preserve"> </w:t>
      </w:r>
      <w:r>
        <w:rPr>
          <w:rFonts w:ascii="Arial"/>
          <w:b/>
          <w:spacing w:val="-2"/>
        </w:rPr>
        <w:t>2019CD-000050-PROVCM</w:t>
      </w:r>
    </w:p>
    <w:p w:rsidR="002131CC" w:rsidRDefault="002131CC">
      <w:pPr>
        <w:rPr>
          <w:rFonts w:ascii="Arial" w:eastAsia="Arial" w:hAnsi="Arial" w:cs="Arial"/>
          <w:b/>
          <w:bCs/>
        </w:rPr>
      </w:pPr>
    </w:p>
    <w:p w:rsidR="002131CC" w:rsidRDefault="00A731AC">
      <w:pPr>
        <w:spacing w:before="129"/>
        <w:ind w:left="1875" w:right="23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“Llantas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para unidades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asignadas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la </w:t>
      </w:r>
      <w:r>
        <w:rPr>
          <w:rFonts w:ascii="Arial" w:eastAsia="Arial" w:hAnsi="Arial" w:cs="Arial"/>
          <w:b/>
          <w:bCs/>
          <w:spacing w:val="-1"/>
        </w:rPr>
        <w:t>UPROV”</w:t>
      </w:r>
    </w:p>
    <w:p w:rsidR="002131CC" w:rsidRDefault="002131CC">
      <w:pPr>
        <w:rPr>
          <w:rFonts w:ascii="Arial" w:eastAsia="Arial" w:hAnsi="Arial" w:cs="Arial"/>
          <w:b/>
          <w:bCs/>
        </w:rPr>
      </w:pPr>
    </w:p>
    <w:p w:rsidR="002131CC" w:rsidRDefault="00A731AC">
      <w:pPr>
        <w:pStyle w:val="Textkrper"/>
        <w:spacing w:before="127" w:line="359" w:lineRule="auto"/>
        <w:ind w:right="534" w:firstLine="707"/>
        <w:jc w:val="both"/>
      </w:pPr>
      <w:r>
        <w:rPr>
          <w:spacing w:val="-1"/>
        </w:rPr>
        <w:t>Según</w:t>
      </w:r>
      <w:r>
        <w:rPr>
          <w:spacing w:val="8"/>
        </w:rPr>
        <w:t xml:space="preserve"> </w:t>
      </w:r>
      <w:r>
        <w:rPr>
          <w:spacing w:val="-2"/>
        </w:rPr>
        <w:t>antecedentes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constan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expediente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Contratación</w:t>
      </w:r>
      <w:r>
        <w:rPr>
          <w:spacing w:val="9"/>
        </w:rPr>
        <w:t xml:space="preserve"> </w:t>
      </w:r>
      <w:r>
        <w:rPr>
          <w:rFonts w:cs="Arial"/>
          <w:b/>
          <w:bCs/>
          <w:spacing w:val="-1"/>
        </w:rPr>
        <w:t>Nº</w:t>
      </w:r>
      <w:r>
        <w:rPr>
          <w:rFonts w:ascii="Times New Roman" w:eastAsia="Times New Roman" w:hAnsi="Times New Roman" w:cs="Times New Roman"/>
          <w:b/>
          <w:bCs/>
          <w:spacing w:val="79"/>
        </w:rPr>
        <w:t xml:space="preserve"> </w:t>
      </w:r>
      <w:r>
        <w:rPr>
          <w:rFonts w:cs="Arial"/>
          <w:b/>
          <w:bCs/>
          <w:spacing w:val="-2"/>
        </w:rPr>
        <w:t>2019CD-000050-PROVCM</w:t>
      </w:r>
      <w:r>
        <w:rPr>
          <w:spacing w:val="-2"/>
        </w:rPr>
        <w:t>,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rFonts w:cs="Arial"/>
          <w:b/>
          <w:bCs/>
        </w:rPr>
        <w:t>“Llantas</w:t>
      </w:r>
      <w:r>
        <w:rPr>
          <w:rFonts w:cs="Arial"/>
          <w:b/>
          <w:bCs/>
          <w:spacing w:val="7"/>
        </w:rPr>
        <w:t xml:space="preserve"> </w:t>
      </w:r>
      <w:r>
        <w:rPr>
          <w:rFonts w:cs="Arial"/>
          <w:b/>
          <w:bCs/>
          <w:spacing w:val="-1"/>
        </w:rPr>
        <w:t>para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  <w:spacing w:val="-1"/>
        </w:rPr>
        <w:t>unidades</w:t>
      </w:r>
      <w:r>
        <w:rPr>
          <w:rFonts w:cs="Arial"/>
          <w:b/>
          <w:bCs/>
          <w:spacing w:val="6"/>
        </w:rPr>
        <w:t xml:space="preserve"> </w:t>
      </w:r>
      <w:r>
        <w:rPr>
          <w:rFonts w:cs="Arial"/>
          <w:b/>
          <w:bCs/>
          <w:spacing w:val="-1"/>
        </w:rPr>
        <w:t>asignadas</w:t>
      </w:r>
      <w:r>
        <w:rPr>
          <w:rFonts w:cs="Arial"/>
          <w:b/>
          <w:bCs/>
          <w:spacing w:val="10"/>
        </w:rPr>
        <w:t xml:space="preserve"> </w:t>
      </w:r>
      <w:r>
        <w:rPr>
          <w:rFonts w:cs="Arial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57"/>
        </w:rPr>
        <w:t xml:space="preserve"> </w:t>
      </w:r>
      <w:r>
        <w:rPr>
          <w:rFonts w:cs="Arial"/>
          <w:b/>
          <w:bCs/>
        </w:rPr>
        <w:t>la</w:t>
      </w:r>
      <w:r>
        <w:rPr>
          <w:rFonts w:cs="Arial"/>
          <w:b/>
          <w:bCs/>
          <w:spacing w:val="14"/>
        </w:rPr>
        <w:t xml:space="preserve"> </w:t>
      </w:r>
      <w:r>
        <w:rPr>
          <w:rFonts w:cs="Arial"/>
          <w:b/>
          <w:bCs/>
          <w:spacing w:val="-1"/>
        </w:rPr>
        <w:t>UPROV”</w:t>
      </w:r>
      <w:r>
        <w:rPr>
          <w:rFonts w:cs="Arial"/>
          <w:b/>
          <w:bCs/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declara</w:t>
      </w:r>
      <w:r>
        <w:rPr>
          <w:spacing w:val="14"/>
        </w:rPr>
        <w:t xml:space="preserve"> </w:t>
      </w:r>
      <w:r>
        <w:rPr>
          <w:rFonts w:cs="Arial"/>
          <w:b/>
          <w:bCs/>
          <w:spacing w:val="-1"/>
        </w:rPr>
        <w:t>Desierto</w:t>
      </w:r>
      <w:r>
        <w:rPr>
          <w:spacing w:val="-1"/>
        </w:rPr>
        <w:t>,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redefinición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especificaciones</w:t>
      </w:r>
      <w:r>
        <w:rPr>
          <w:spacing w:val="12"/>
        </w:rPr>
        <w:t xml:space="preserve"> </w:t>
      </w:r>
      <w:r>
        <w:rPr>
          <w:spacing w:val="-1"/>
        </w:rPr>
        <w:t>técnicas,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lo</w:t>
      </w:r>
      <w:r>
        <w:rPr>
          <w:spacing w:val="43"/>
        </w:rPr>
        <w:t xml:space="preserve"> </w:t>
      </w:r>
      <w:r>
        <w:rPr>
          <w:spacing w:val="-1"/>
        </w:rPr>
        <w:t>indicado</w:t>
      </w:r>
      <w:r>
        <w:rPr>
          <w:spacing w:val="44"/>
        </w:rPr>
        <w:t xml:space="preserve"> </w:t>
      </w:r>
      <w:r>
        <w:rPr>
          <w:spacing w:val="-1"/>
        </w:rPr>
        <w:t>por</w:t>
      </w:r>
      <w:r>
        <w:rPr>
          <w:spacing w:val="45"/>
        </w:rPr>
        <w:t xml:space="preserve"> </w:t>
      </w:r>
      <w:r>
        <w:rPr>
          <w:spacing w:val="-2"/>
        </w:rPr>
        <w:t>David</w:t>
      </w:r>
      <w:r>
        <w:rPr>
          <w:spacing w:val="44"/>
        </w:rPr>
        <w:t xml:space="preserve"> </w:t>
      </w:r>
      <w:r>
        <w:rPr>
          <w:spacing w:val="-1"/>
        </w:rPr>
        <w:t>Sojo</w:t>
      </w:r>
      <w:r>
        <w:rPr>
          <w:spacing w:val="44"/>
        </w:rPr>
        <w:t xml:space="preserve"> </w:t>
      </w:r>
      <w:r>
        <w:rPr>
          <w:spacing w:val="-2"/>
        </w:rPr>
        <w:t>León,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2"/>
        </w:rPr>
        <w:t>Sección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Transportes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OIJ,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21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febrero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año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curso,</w:t>
      </w:r>
      <w:r>
        <w:rPr>
          <w:spacing w:val="11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visto</w:t>
      </w:r>
      <w:r>
        <w:rPr>
          <w:spacing w:val="12"/>
        </w:rPr>
        <w:t xml:space="preserve"> </w:t>
      </w:r>
      <w:r>
        <w:rPr>
          <w:spacing w:val="-1"/>
        </w:rPr>
        <w:t>bueno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Carolina</w:t>
      </w:r>
      <w:r>
        <w:rPr>
          <w:spacing w:val="12"/>
        </w:rPr>
        <w:t xml:space="preserve"> </w:t>
      </w:r>
      <w:r>
        <w:rPr>
          <w:spacing w:val="-2"/>
        </w:rPr>
        <w:t>Castillo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Obando,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Administración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OIJ,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22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febrero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año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en curso.</w:t>
      </w:r>
    </w:p>
    <w:p w:rsidR="002131CC" w:rsidRDefault="002131CC">
      <w:pPr>
        <w:rPr>
          <w:rFonts w:ascii="Arial" w:eastAsia="Arial" w:hAnsi="Arial" w:cs="Arial"/>
        </w:rPr>
      </w:pPr>
    </w:p>
    <w:p w:rsidR="002131CC" w:rsidRDefault="00A731AC">
      <w:pPr>
        <w:pStyle w:val="Textkrper"/>
        <w:spacing w:before="129" w:line="360" w:lineRule="auto"/>
        <w:ind w:right="534" w:firstLine="707"/>
        <w:jc w:val="both"/>
      </w:pPr>
      <w:r>
        <w:rPr>
          <w:spacing w:val="-1"/>
        </w:rPr>
        <w:t>Cabe</w:t>
      </w:r>
      <w:r>
        <w:rPr>
          <w:spacing w:val="19"/>
        </w:rPr>
        <w:t xml:space="preserve"> </w:t>
      </w:r>
      <w:r>
        <w:rPr>
          <w:spacing w:val="-1"/>
        </w:rPr>
        <w:t>indicar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recibió</w:t>
      </w:r>
      <w:r>
        <w:rPr>
          <w:spacing w:val="20"/>
        </w:rPr>
        <w:t xml:space="preserve"> </w:t>
      </w:r>
      <w:r>
        <w:rPr>
          <w:spacing w:val="-2"/>
        </w:rPr>
        <w:t>vía</w:t>
      </w:r>
      <w:r>
        <w:rPr>
          <w:spacing w:val="20"/>
        </w:rPr>
        <w:t xml:space="preserve"> </w:t>
      </w:r>
      <w:r>
        <w:t>correo</w:t>
      </w:r>
      <w:r>
        <w:rPr>
          <w:spacing w:val="18"/>
        </w:rPr>
        <w:t xml:space="preserve"> </w:t>
      </w:r>
      <w:r>
        <w:rPr>
          <w:spacing w:val="-2"/>
        </w:rPr>
        <w:t>electrónico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15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febrero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2"/>
        </w:rPr>
        <w:t>año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2"/>
        </w:rPr>
        <w:t xml:space="preserve"> </w:t>
      </w:r>
      <w:r>
        <w:t>curso,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10:57</w:t>
      </w:r>
      <w:r>
        <w:rPr>
          <w:spacing w:val="10"/>
        </w:rPr>
        <w:t xml:space="preserve"> </w:t>
      </w:r>
      <w:r>
        <w:rPr>
          <w:spacing w:val="-2"/>
        </w:rPr>
        <w:t>horas,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Aros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Llantas</w:t>
      </w:r>
      <w:r>
        <w:rPr>
          <w:spacing w:val="12"/>
        </w:rPr>
        <w:t xml:space="preserve"> </w:t>
      </w:r>
      <w:r>
        <w:rPr>
          <w:spacing w:val="-2"/>
        </w:rPr>
        <w:t>Mundiales</w:t>
      </w:r>
      <w:r>
        <w:rPr>
          <w:spacing w:val="11"/>
        </w:rPr>
        <w:t xml:space="preserve"> </w:t>
      </w:r>
      <w:r>
        <w:rPr>
          <w:spacing w:val="-1"/>
        </w:rPr>
        <w:t>S.A.,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2"/>
        </w:rPr>
        <w:t xml:space="preserve"> </w:t>
      </w:r>
      <w:r>
        <w:rPr>
          <w:spacing w:val="-1"/>
        </w:rPr>
        <w:t>obstante,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misma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fue</w:t>
      </w:r>
      <w:r>
        <w:rPr>
          <w:spacing w:val="12"/>
        </w:rPr>
        <w:t xml:space="preserve"> </w:t>
      </w:r>
      <w:r>
        <w:rPr>
          <w:spacing w:val="-1"/>
        </w:rPr>
        <w:t>sometida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concurso,</w:t>
      </w:r>
      <w:r>
        <w:rPr>
          <w:spacing w:val="14"/>
        </w:rPr>
        <w:t xml:space="preserve"> </w:t>
      </w:r>
      <w:r>
        <w:rPr>
          <w:spacing w:val="-2"/>
        </w:rPr>
        <w:t>ya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según</w:t>
      </w:r>
      <w:r>
        <w:rPr>
          <w:spacing w:val="15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indicado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electrónico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15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febrero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año</w:t>
      </w:r>
      <w:r>
        <w:rPr>
          <w:spacing w:val="23"/>
        </w:rPr>
        <w:t xml:space="preserve"> </w:t>
      </w:r>
      <w:r>
        <w:rPr>
          <w:spacing w:val="-2"/>
        </w:rPr>
        <w:t>curso,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Licda.</w:t>
      </w:r>
      <w:r>
        <w:rPr>
          <w:spacing w:val="26"/>
        </w:rPr>
        <w:t xml:space="preserve"> </w:t>
      </w:r>
      <w:r>
        <w:rPr>
          <w:spacing w:val="-1"/>
        </w:rPr>
        <w:t>Farine</w:t>
      </w:r>
      <w:r>
        <w:rPr>
          <w:spacing w:val="24"/>
        </w:rPr>
        <w:t xml:space="preserve"> </w:t>
      </w:r>
      <w:r>
        <w:rPr>
          <w:spacing w:val="-1"/>
        </w:rPr>
        <w:t>Monge</w:t>
      </w:r>
      <w:r>
        <w:rPr>
          <w:spacing w:val="26"/>
        </w:rPr>
        <w:t xml:space="preserve"> </w:t>
      </w:r>
      <w:r>
        <w:rPr>
          <w:spacing w:val="-1"/>
        </w:rPr>
        <w:t>Salas,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Unidad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Apoyo</w:t>
      </w:r>
      <w:r>
        <w:rPr>
          <w:spacing w:val="3"/>
        </w:rPr>
        <w:t xml:space="preserve"> </w:t>
      </w:r>
      <w:r>
        <w:rPr>
          <w:spacing w:val="-1"/>
        </w:rPr>
        <w:t>Sistemas</w:t>
      </w:r>
      <w:r>
        <w:rPr>
          <w:spacing w:val="3"/>
        </w:rPr>
        <w:t xml:space="preserve"> </w:t>
      </w:r>
      <w:r>
        <w:rPr>
          <w:spacing w:val="-1"/>
        </w:rPr>
        <w:t>Informáticos,</w:t>
      </w:r>
      <w:r>
        <w:rPr>
          <w:spacing w:val="7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2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2"/>
        </w:rPr>
        <w:t>llamada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parte</w:t>
      </w:r>
      <w: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oferente,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unos</w:t>
      </w:r>
      <w:r>
        <w:rPr>
          <w:spacing w:val="35"/>
        </w:rPr>
        <w:t xml:space="preserve"> </w:t>
      </w:r>
      <w:r>
        <w:rPr>
          <w:spacing w:val="-1"/>
        </w:rPr>
        <w:t>minutos</w:t>
      </w:r>
      <w:r>
        <w:rPr>
          <w:spacing w:val="36"/>
        </w:rPr>
        <w:t xml:space="preserve"> </w:t>
      </w:r>
      <w:r>
        <w:rPr>
          <w:spacing w:val="-1"/>
        </w:rPr>
        <w:t>antes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hora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apertura,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36"/>
        </w:rPr>
        <w:t xml:space="preserve"> </w:t>
      </w:r>
      <w:r>
        <w:rPr>
          <w:spacing w:val="-1"/>
        </w:rPr>
        <w:t>le</w:t>
      </w:r>
      <w:r>
        <w:rPr>
          <w:spacing w:val="36"/>
        </w:rPr>
        <w:t xml:space="preserve"> </w:t>
      </w:r>
      <w:r>
        <w:rPr>
          <w:spacing w:val="-1"/>
        </w:rPr>
        <w:t>fue</w:t>
      </w:r>
      <w:r>
        <w:rPr>
          <w:spacing w:val="36"/>
        </w:rPr>
        <w:t xml:space="preserve"> </w:t>
      </w:r>
      <w:r>
        <w:rPr>
          <w:spacing w:val="-2"/>
        </w:rPr>
        <w:t>posible</w:t>
      </w:r>
      <w:r>
        <w:rPr>
          <w:spacing w:val="36"/>
        </w:rPr>
        <w:t xml:space="preserve"> </w:t>
      </w:r>
      <w:r>
        <w:rPr>
          <w:spacing w:val="-1"/>
        </w:rPr>
        <w:t>finalizar</w:t>
      </w:r>
      <w:r>
        <w:rPr>
          <w:spacing w:val="37"/>
        </w:rPr>
        <w:t xml:space="preserve"> </w:t>
      </w:r>
      <w: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rPr>
          <w:spacing w:val="-2"/>
        </w:rPr>
        <w:t>presentación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electrónica;</w:t>
      </w:r>
      <w:r>
        <w:rPr>
          <w:spacing w:val="14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condiciones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considerar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2"/>
        </w:rPr>
        <w:t>misma,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2"/>
        </w:rPr>
        <w:t>establece</w:t>
      </w:r>
      <w:r>
        <w:rPr>
          <w:spacing w:val="2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2"/>
        </w:rPr>
        <w:t>inclusión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rPr>
          <w:spacing w:val="-1"/>
        </w:rPr>
        <w:t>electrónica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su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registro completo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 sistema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2"/>
        </w:rPr>
        <w:t>realizarse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t xml:space="preserve"> </w:t>
      </w:r>
      <w:r>
        <w:rPr>
          <w:spacing w:val="-1"/>
        </w:rPr>
        <w:t>suficiente</w:t>
      </w:r>
      <w:r>
        <w:rPr>
          <w:spacing w:val="3"/>
        </w:rPr>
        <w:t xml:space="preserve"> </w:t>
      </w:r>
      <w:r>
        <w:rPr>
          <w:spacing w:val="-2"/>
        </w:rPr>
        <w:t>antes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fecha</w:t>
      </w:r>
      <w:r>
        <w:rPr>
          <w:rFonts w:ascii="Times New Roman" w:hAnsi="Times New Roman"/>
          <w:spacing w:val="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hora</w:t>
      </w:r>
      <w:r>
        <w:t xml:space="preserve"> </w:t>
      </w:r>
      <w:r>
        <w:rPr>
          <w:spacing w:val="-1"/>
        </w:rPr>
        <w:t>señaladas</w:t>
      </w:r>
      <w: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vencimiento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ofertas.</w:t>
      </w:r>
    </w:p>
    <w:p w:rsidR="002131CC" w:rsidRDefault="002131CC">
      <w:pPr>
        <w:rPr>
          <w:rFonts w:ascii="Arial" w:eastAsia="Arial" w:hAnsi="Arial" w:cs="Arial"/>
        </w:rPr>
      </w:pPr>
    </w:p>
    <w:p w:rsidR="002131CC" w:rsidRDefault="00A731AC">
      <w:pPr>
        <w:pStyle w:val="Textkrper"/>
        <w:spacing w:before="132"/>
      </w:pPr>
      <w:r>
        <w:rPr>
          <w:spacing w:val="-1"/>
        </w:rPr>
        <w:t xml:space="preserve">Se </w:t>
      </w:r>
      <w:r>
        <w:rPr>
          <w:spacing w:val="-2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2"/>
        </w:rPr>
        <w:t>nuevo</w:t>
      </w:r>
      <w:r>
        <w:t xml:space="preserve"> </w:t>
      </w:r>
      <w:r>
        <w:rPr>
          <w:spacing w:val="-1"/>
        </w:rPr>
        <w:t>procedimiento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contratación.</w:t>
      </w:r>
    </w:p>
    <w:p w:rsidR="002131CC" w:rsidRDefault="002131CC">
      <w:pPr>
        <w:sectPr w:rsidR="002131CC">
          <w:headerReference w:type="default" r:id="rId7"/>
          <w:footerReference w:type="default" r:id="rId8"/>
          <w:type w:val="continuous"/>
          <w:pgSz w:w="11910" w:h="16840"/>
          <w:pgMar w:top="1980" w:right="1160" w:bottom="1680" w:left="1600" w:header="708" w:footer="1485" w:gutter="0"/>
          <w:pgNumType w:start="1"/>
          <w:cols w:space="720"/>
        </w:sectPr>
      </w:pPr>
    </w:p>
    <w:p w:rsidR="002131CC" w:rsidRDefault="002131CC">
      <w:pPr>
        <w:spacing w:before="8"/>
        <w:rPr>
          <w:rFonts w:ascii="Arial" w:eastAsia="Arial" w:hAnsi="Arial" w:cs="Arial"/>
          <w:sz w:val="17"/>
          <w:szCs w:val="17"/>
        </w:rPr>
      </w:pPr>
    </w:p>
    <w:p w:rsidR="002131CC" w:rsidRDefault="00A731AC">
      <w:pPr>
        <w:pStyle w:val="Textkrper"/>
        <w:spacing w:before="72"/>
        <w:ind w:left="0" w:right="435"/>
        <w:jc w:val="center"/>
      </w:pPr>
      <w:r>
        <w:rPr>
          <w:spacing w:val="-1"/>
        </w:rPr>
        <w:t>Atentamente,</w:t>
      </w:r>
    </w:p>
    <w:p w:rsidR="002131CC" w:rsidRDefault="002131CC">
      <w:pPr>
        <w:rPr>
          <w:rFonts w:ascii="Arial" w:eastAsia="Arial" w:hAnsi="Arial" w:cs="Arial"/>
          <w:sz w:val="20"/>
          <w:szCs w:val="20"/>
        </w:rPr>
      </w:pPr>
    </w:p>
    <w:p w:rsidR="002131CC" w:rsidRDefault="002131CC">
      <w:pPr>
        <w:rPr>
          <w:rFonts w:ascii="Arial" w:eastAsia="Arial" w:hAnsi="Arial" w:cs="Arial"/>
          <w:sz w:val="20"/>
          <w:szCs w:val="20"/>
        </w:rPr>
        <w:sectPr w:rsidR="002131CC">
          <w:pgSz w:w="11910" w:h="16840"/>
          <w:pgMar w:top="1980" w:right="1160" w:bottom="1680" w:left="1600" w:header="708" w:footer="1485" w:gutter="0"/>
          <w:cols w:space="720"/>
        </w:sectPr>
      </w:pPr>
    </w:p>
    <w:p w:rsidR="002131CC" w:rsidRDefault="002131CC">
      <w:pPr>
        <w:spacing w:before="7"/>
        <w:rPr>
          <w:rFonts w:ascii="Arial" w:eastAsia="Arial" w:hAnsi="Arial" w:cs="Arial"/>
          <w:sz w:val="17"/>
          <w:szCs w:val="17"/>
        </w:rPr>
      </w:pPr>
    </w:p>
    <w:p w:rsidR="002131CC" w:rsidRDefault="00A731AC">
      <w:pPr>
        <w:ind w:left="2792"/>
        <w:rPr>
          <w:rFonts w:ascii="Calibri" w:eastAsia="Calibri" w:hAnsi="Calibri" w:cs="Calibri"/>
          <w:sz w:val="20"/>
          <w:szCs w:val="20"/>
        </w:rPr>
      </w:pPr>
      <w:r>
        <w:pict>
          <v:group id="_x0000_s2050" style="position:absolute;left:0;text-align:left;margin-left:276.25pt;margin-top:.9pt;width:36.65pt;height:36.4pt;z-index:-251658240;mso-position-horizontal-relative:page" coordorigin="5525,18" coordsize="733,728">
            <v:shape id="_x0000_s2064" style="position:absolute;left:5525;top:18;width:733;height:728" coordorigin="5525,18" coordsize="733,728" path="m5637,607r-69,47l5533,703r-8,26l5537,745r46,l5585,744r1,l5538,744r1,-10l5569,677r49,-53l5637,607xe" fillcolor="#ffd8d8" stroked="f">
              <v:path arrowok="t"/>
            </v:shape>
            <v:shape id="_x0000_s2063" style="position:absolute;left:5525;top:18;width:733;height:728" coordorigin="5525,18" coordsize="733,728" path="m5847,18r-19,8l5817,48r-4,24l5812,91r1,19l5822,174r12,57l5833,243r-18,63l5792,367r-30,69l5727,509r-38,71l5649,644r-39,52l5555,740r-17,4l5586,744r47,-43l5678,642r34,-53l5731,579r19,-10l5769,561r3,-2l5728,559r31,-55l5795,435r25,-56l5842,321r7,-24l5881,297r-4,-10l5869,268r-6,-19l5865,227r2,-21l5869,186r1,-7l5856,179r-9,-14l5840,147r-5,-22l5833,103r,-21l5834,59r5,-22l5847,23r22,l5866,20r-19,-2xe" fillcolor="#ffd8d8" stroked="f">
              <v:path arrowok="t"/>
            </v:shape>
            <v:shape id="_x0000_s2062" style="position:absolute;left:5525;top:18;width:733;height:728" coordorigin="5525,18" coordsize="733,728" path="m6250,558r-21,l6221,565r,20l6229,593r21,l6254,589r-23,l6224,583r,-15l6231,562r23,l6250,558xe" fillcolor="#ffd8d8" stroked="f">
              <v:path arrowok="t"/>
            </v:shape>
            <v:shape id="_x0000_s2061" style="position:absolute;left:5525;top:18;width:733;height:728" coordorigin="5525,18" coordsize="733,728" path="m6254,562r-6,l6253,568r,15l6248,589r6,l6257,585r,-20l6254,562xe" fillcolor="#ffd8d8" stroked="f">
              <v:path arrowok="t"/>
            </v:shape>
            <v:shape id="_x0000_s2060" style="position:absolute;left:5525;top:18;width:733;height:728" coordorigin="5525,18" coordsize="733,728" path="m6244,564r-12,l6232,585r4,l6236,577r9,l6245,576r-3,l6245,575r2,-1l6236,574r,-6l6246,568r,-1l6244,564xe" fillcolor="#ffd8d8" stroked="f">
              <v:path arrowok="t"/>
            </v:shape>
            <v:shape id="_x0000_s2059" style="position:absolute;left:5525;top:18;width:733;height:728" coordorigin="5525,18" coordsize="733,728" path="m6245,577r-5,l6242,579r,3l6243,585r4,l6246,582r,-3l6245,577xe" fillcolor="#ffd8d8" stroked="f">
              <v:path arrowok="t"/>
            </v:shape>
            <v:shape id="_x0000_s2058" style="position:absolute;left:5525;top:18;width:733;height:728" coordorigin="5525,18" coordsize="733,728" path="m6246,568r-5,l6242,569r,4l6240,574r7,l6247,571r-1,-3xe" fillcolor="#ffd8d8" stroked="f">
              <v:path arrowok="t"/>
            </v:shape>
            <v:shape id="_x0000_s2057" style="position:absolute;left:5525;top:18;width:733;height:728" coordorigin="5525,18" coordsize="733,728" path="m5881,297r-32,l5862,325r43,68l5947,438r48,36l5924,493r-58,17l5807,529r-59,22l5728,559r44,l5788,553r20,-7l5866,527r59,-13l6002,502r18,-3l6105,499r6,-1l6131,495r24,-2l6246,493r-2,-2l6228,482r-20,-6l6194,474r-142,l6031,465r-65,-44l5926,376r-32,-52l5885,306r-4,-9xe" fillcolor="#ffd8d8" stroked="f">
              <v:path arrowok="t"/>
            </v:shape>
            <v:shape id="_x0000_s2056" style="position:absolute;left:5525;top:18;width:733;height:728" coordorigin="5525,18" coordsize="733,728" path="m6105,499r-85,l6043,509r66,23l6183,549r16,2l6229,549r16,-7l6245,539r-18,l6213,538r-74,-19l6095,502r10,-3xe" fillcolor="#ffd8d8" stroked="f">
              <v:path arrowok="t"/>
            </v:shape>
            <v:shape id="_x0000_s2055" style="position:absolute;left:5525;top:18;width:733;height:728" coordorigin="5525,18" coordsize="733,728" path="m6245,536r-9,3l6245,539r,-3xe" fillcolor="#ffd8d8" stroked="f">
              <v:path arrowok="t"/>
            </v:shape>
            <v:shape id="_x0000_s2054" style="position:absolute;left:5525;top:18;width:733;height:728" coordorigin="5525,18" coordsize="733,728" path="m6246,493r-66,l6204,495r22,5l6242,507r9,10l6253,526r2,-5l6257,518r,-5l6254,501r-8,-8xe" fillcolor="#ffd8d8" stroked="f">
              <v:path arrowok="t"/>
            </v:shape>
            <v:shape id="_x0000_s2053" style="position:absolute;left:5525;top:18;width:733;height:728" coordorigin="5525,18" coordsize="733,728" path="m6152,469r-23,l6108,470r-20,1l6052,474r142,l6182,472r-30,-3xe" fillcolor="#ffd8d8" stroked="f">
              <v:path arrowok="t"/>
            </v:shape>
            <v:shape id="_x0000_s2052" style="position:absolute;left:5525;top:18;width:733;height:728" coordorigin="5525,18" coordsize="733,728" path="m5873,89r-2,10l5868,113r-3,18l5861,153r-5,26l5870,179r,-13l5871,147r1,-19l5873,109r,-20xe" fillcolor="#ffd8d8" stroked="f">
              <v:path arrowok="t"/>
            </v:shape>
            <v:shape id="_x0000_s2051" style="position:absolute;left:5525;top:18;width:733;height:728" coordorigin="5525,18" coordsize="733,728" path="m5869,23r-22,l5861,32r10,19l5875,29r-6,-6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20"/>
        </w:rPr>
        <w:t>SONIA</w:t>
      </w:r>
      <w:r>
        <w:rPr>
          <w:rFonts w:ascii="Calibri"/>
          <w:spacing w:val="18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ZELEDON</w:t>
      </w:r>
      <w:r>
        <w:rPr>
          <w:rFonts w:ascii="Calibri"/>
          <w:w w:val="108"/>
          <w:sz w:val="20"/>
        </w:rPr>
        <w:t xml:space="preserve"> </w:t>
      </w:r>
      <w:r>
        <w:rPr>
          <w:rFonts w:ascii="Calibri"/>
          <w:w w:val="105"/>
          <w:sz w:val="20"/>
        </w:rPr>
        <w:t>GUTIERREZ</w:t>
      </w:r>
      <w:r>
        <w:rPr>
          <w:rFonts w:ascii="Calibri"/>
          <w:w w:val="104"/>
          <w:sz w:val="20"/>
        </w:rPr>
        <w:t xml:space="preserve"> </w:t>
      </w:r>
      <w:r>
        <w:rPr>
          <w:rFonts w:ascii="Calibri"/>
          <w:w w:val="105"/>
          <w:sz w:val="20"/>
        </w:rPr>
        <w:t>(FIRMA)</w:t>
      </w:r>
    </w:p>
    <w:p w:rsidR="002131CC" w:rsidRDefault="00A731AC">
      <w:pPr>
        <w:spacing w:before="8"/>
        <w:rPr>
          <w:rFonts w:ascii="Calibri" w:eastAsia="Calibri" w:hAnsi="Calibri" w:cs="Calibri"/>
          <w:sz w:val="17"/>
          <w:szCs w:val="17"/>
        </w:rPr>
      </w:pPr>
      <w:r>
        <w:br w:type="column"/>
      </w:r>
    </w:p>
    <w:p w:rsidR="002131CC" w:rsidRDefault="00A731AC">
      <w:pPr>
        <w:spacing w:line="142" w:lineRule="exact"/>
        <w:ind w:left="72" w:right="3436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Firmado</w:t>
      </w:r>
      <w:r>
        <w:rPr>
          <w:rFonts w:ascii="Calibri"/>
          <w:spacing w:val="6"/>
          <w:sz w:val="12"/>
        </w:rPr>
        <w:t xml:space="preserve"> </w:t>
      </w:r>
      <w:r>
        <w:rPr>
          <w:rFonts w:ascii="Calibri"/>
          <w:sz w:val="12"/>
        </w:rPr>
        <w:t>digitalmente</w:t>
      </w:r>
      <w:r>
        <w:rPr>
          <w:rFonts w:ascii="Calibri"/>
          <w:spacing w:val="6"/>
          <w:sz w:val="12"/>
        </w:rPr>
        <w:t xml:space="preserve"> </w:t>
      </w:r>
      <w:r>
        <w:rPr>
          <w:rFonts w:ascii="Calibri"/>
          <w:sz w:val="12"/>
        </w:rPr>
        <w:t>por</w:t>
      </w:r>
      <w:r>
        <w:rPr>
          <w:rFonts w:ascii="Calibri"/>
          <w:w w:val="101"/>
          <w:sz w:val="12"/>
        </w:rPr>
        <w:t xml:space="preserve"> </w:t>
      </w:r>
      <w:r>
        <w:rPr>
          <w:rFonts w:ascii="Calibri"/>
          <w:sz w:val="12"/>
        </w:rPr>
        <w:t>SONIA</w:t>
      </w:r>
      <w:r>
        <w:rPr>
          <w:rFonts w:ascii="Calibri"/>
          <w:spacing w:val="7"/>
          <w:sz w:val="12"/>
        </w:rPr>
        <w:t xml:space="preserve"> </w:t>
      </w:r>
      <w:r>
        <w:rPr>
          <w:rFonts w:ascii="Calibri"/>
          <w:sz w:val="12"/>
        </w:rPr>
        <w:t>ZELEDON</w:t>
      </w:r>
      <w:r>
        <w:rPr>
          <w:rFonts w:ascii="Calibri"/>
          <w:spacing w:val="8"/>
          <w:sz w:val="12"/>
        </w:rPr>
        <w:t xml:space="preserve"> </w:t>
      </w:r>
      <w:r>
        <w:rPr>
          <w:rFonts w:ascii="Calibri"/>
          <w:sz w:val="12"/>
        </w:rPr>
        <w:t>GUTIERREZ (FIRMA)</w:t>
      </w:r>
    </w:p>
    <w:p w:rsidR="002131CC" w:rsidRDefault="00A731AC">
      <w:pPr>
        <w:spacing w:line="143" w:lineRule="exact"/>
        <w:ind w:left="72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5"/>
          <w:sz w:val="12"/>
        </w:rPr>
        <w:t>Fecha:</w:t>
      </w:r>
      <w:r>
        <w:rPr>
          <w:rFonts w:ascii="Calibri"/>
          <w:spacing w:val="10"/>
          <w:w w:val="95"/>
          <w:sz w:val="12"/>
        </w:rPr>
        <w:t xml:space="preserve"> </w:t>
      </w:r>
      <w:r>
        <w:rPr>
          <w:rFonts w:ascii="Calibri"/>
          <w:w w:val="95"/>
          <w:sz w:val="12"/>
        </w:rPr>
        <w:t>2019.02.22</w:t>
      </w:r>
      <w:r>
        <w:rPr>
          <w:rFonts w:ascii="Calibri"/>
          <w:spacing w:val="10"/>
          <w:w w:val="95"/>
          <w:sz w:val="12"/>
        </w:rPr>
        <w:t xml:space="preserve"> </w:t>
      </w:r>
      <w:r>
        <w:rPr>
          <w:rFonts w:ascii="Calibri"/>
          <w:w w:val="95"/>
          <w:sz w:val="12"/>
        </w:rPr>
        <w:t>17:25:28</w:t>
      </w:r>
    </w:p>
    <w:p w:rsidR="002131CC" w:rsidRDefault="00A731AC">
      <w:pPr>
        <w:spacing w:line="144" w:lineRule="exact"/>
        <w:ind w:left="72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sz w:val="12"/>
        </w:rPr>
        <w:t>-06'00'</w:t>
      </w:r>
    </w:p>
    <w:p w:rsidR="002131CC" w:rsidRDefault="002131CC">
      <w:pPr>
        <w:spacing w:line="144" w:lineRule="exact"/>
        <w:rPr>
          <w:rFonts w:ascii="Calibri" w:eastAsia="Calibri" w:hAnsi="Calibri" w:cs="Calibri"/>
          <w:sz w:val="12"/>
          <w:szCs w:val="12"/>
        </w:rPr>
        <w:sectPr w:rsidR="002131CC">
          <w:type w:val="continuous"/>
          <w:pgSz w:w="11910" w:h="16840"/>
          <w:pgMar w:top="1980" w:right="1160" w:bottom="1680" w:left="1600" w:header="720" w:footer="720" w:gutter="0"/>
          <w:cols w:num="2" w:space="720" w:equalWidth="0">
            <w:col w:w="4206" w:space="40"/>
            <w:col w:w="4904"/>
          </w:cols>
        </w:sectPr>
      </w:pPr>
    </w:p>
    <w:p w:rsidR="002131CC" w:rsidRDefault="00A731AC">
      <w:pPr>
        <w:pStyle w:val="Textkrper"/>
        <w:spacing w:before="21"/>
        <w:ind w:left="1717" w:right="2157" w:firstLine="1138"/>
      </w:pPr>
      <w:r>
        <w:rPr>
          <w:spacing w:val="-2"/>
        </w:rPr>
        <w:lastRenderedPageBreak/>
        <w:t>MSC.</w:t>
      </w:r>
      <w:r>
        <w:rPr>
          <w:spacing w:val="1"/>
        </w:rPr>
        <w:t xml:space="preserve"> </w:t>
      </w:r>
      <w:r>
        <w:rPr>
          <w:spacing w:val="-1"/>
        </w:rPr>
        <w:t>Sonia</w:t>
      </w:r>
      <w:r>
        <w:t xml:space="preserve"> </w:t>
      </w:r>
      <w:r>
        <w:rPr>
          <w:spacing w:val="-1"/>
        </w:rPr>
        <w:t>Zeledón</w:t>
      </w:r>
      <w:r>
        <w:t xml:space="preserve"> </w:t>
      </w:r>
      <w:r>
        <w:rPr>
          <w:spacing w:val="-2"/>
        </w:rPr>
        <w:t>Gutiérrez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 xml:space="preserve">Coordinadora </w:t>
      </w:r>
      <w:r>
        <w:rPr>
          <w:spacing w:val="-2"/>
        </w:rPr>
        <w:t>a.i.</w:t>
      </w:r>
      <w:r>
        <w:rPr>
          <w:spacing w:val="2"/>
        </w:rPr>
        <w:t xml:space="preserve"> </w:t>
      </w:r>
      <w:r>
        <w:rPr>
          <w:spacing w:val="-2"/>
        </w:rPr>
        <w:t xml:space="preserve">Unidad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Reparación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Vehículos</w:t>
      </w:r>
    </w:p>
    <w:p w:rsidR="002131CC" w:rsidRDefault="00A731AC">
      <w:pPr>
        <w:pStyle w:val="Textkrper"/>
        <w:spacing w:line="252" w:lineRule="exact"/>
        <w:ind w:left="2677"/>
      </w:pPr>
      <w:r>
        <w:rPr>
          <w:spacing w:val="-1"/>
        </w:rPr>
        <w:t>Subproceso de</w:t>
      </w:r>
      <w:r>
        <w:rPr>
          <w:spacing w:val="-2"/>
        </w:rPr>
        <w:t xml:space="preserve"> Compras Menores</w:t>
      </w:r>
    </w:p>
    <w:sectPr w:rsidR="002131CC">
      <w:type w:val="continuous"/>
      <w:pgSz w:w="11910" w:h="16840"/>
      <w:pgMar w:top="1980" w:right="1160" w:bottom="16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31AC">
      <w:r>
        <w:separator/>
      </w:r>
    </w:p>
  </w:endnote>
  <w:endnote w:type="continuationSeparator" w:id="0">
    <w:p w:rsidR="00000000" w:rsidRDefault="00A7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CC" w:rsidRDefault="00A731AC">
    <w:pPr>
      <w:spacing w:line="14" w:lineRule="auto"/>
      <w:rPr>
        <w:sz w:val="20"/>
        <w:szCs w:val="20"/>
      </w:rPr>
    </w:pPr>
    <w:r>
      <w:pict>
        <v:group id="_x0000_s1030" style="position:absolute;margin-left:88.6pt;margin-top:757.2pt;width:418.3pt;height:.1pt;z-index:-3160;mso-position-horizontal-relative:page;mso-position-vertical-relative:page" coordorigin="1772,15144" coordsize="8366,2">
          <v:shape id="_x0000_s1031" style="position:absolute;left:1772;top:15144;width:8366;height:2" coordorigin="1772,15144" coordsize="8366,0" path="m1772,15144r8365,e" filled="f" strokeweight="1.0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91.05pt;margin-top:759.4pt;width:111.95pt;height:12pt;z-index:-3136;mso-position-horizontal-relative:page;mso-position-vertical-relative:page" filled="f" stroked="f">
          <v:textbox inset="0,0,0,0">
            <w:txbxContent>
              <w:p w:rsidR="002131CC" w:rsidRDefault="00A731A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TELÉFONO:</w:t>
                </w:r>
                <w:r>
                  <w:rPr>
                    <w:rFonts w:ascii="Arial" w:hAnsi="Arial"/>
                    <w:b/>
                    <w:spacing w:val="1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2295-3121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32.8pt;margin-top:759.4pt;width:149.3pt;height:12pt;z-index:-3112;mso-position-horizontal-relative:page;mso-position-vertical-relative:page" filled="f" stroked="f">
          <v:textbox inset="0,0,0,0">
            <w:txbxContent>
              <w:p w:rsidR="002131CC" w:rsidRDefault="00A731A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hyperlink r:id="rId1">
                  <w:r>
                    <w:rPr>
                      <w:rFonts w:ascii="Arial"/>
                      <w:color w:val="0000FF"/>
                      <w:spacing w:val="-1"/>
                      <w:sz w:val="20"/>
                      <w:u w:val="single" w:color="0000FF"/>
                    </w:rPr>
                    <w:t>proveeduria@poder-judicial.go.cr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12.1pt;margin-top:759.4pt;width:75.85pt;height:12pt;z-index:-3088;mso-position-horizontal-relative:page;mso-position-vertical-relative:page" filled="f" stroked="f">
          <v:textbox inset="0,0,0,0">
            <w:txbxContent>
              <w:p w:rsidR="002131CC" w:rsidRDefault="00A731A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spacing w:val="-1"/>
                    <w:sz w:val="20"/>
                  </w:rPr>
                  <w:t>FAX:</w:t>
                </w:r>
                <w:r>
                  <w:rPr>
                    <w:rFonts w:ascii="Arial"/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2221-8983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08.2pt;margin-top:783.85pt;width:160.75pt;height:12pt;z-index:-3064;mso-position-horizontal-relative:page;mso-position-vertical-relative:page" filled="f" stroked="f">
          <v:textbox inset="0,0,0,0">
            <w:txbxContent>
              <w:p w:rsidR="002131CC" w:rsidRDefault="00A731A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i/>
                    <w:sz w:val="20"/>
                    <w:szCs w:val="20"/>
                  </w:rPr>
                  <w:t>“Justicia: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0"/>
                    <w:szCs w:val="20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0"/>
                    <w:szCs w:val="20"/>
                  </w:rPr>
                  <w:t>pilar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0"/>
                    <w:szCs w:val="20"/>
                  </w:rPr>
                  <w:t>del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20"/>
                    <w:szCs w:val="20"/>
                  </w:rPr>
                  <w:t>desarrollo”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27.35pt;margin-top:795.4pt;width:65.9pt;height:12pt;z-index:-3040;mso-position-horizontal-relative:page;mso-position-vertical-relative:page" filled="f" stroked="f">
          <v:textbox inset="0,0,0,0">
            <w:txbxContent>
              <w:p w:rsidR="002131CC" w:rsidRDefault="00A731A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Página</w:t>
                </w:r>
                <w:r>
                  <w:rPr>
                    <w:rFonts w:ascii="Arial" w:hAnsi="Arial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b/>
                    <w:i/>
                    <w:noProof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31AC">
      <w:r>
        <w:separator/>
      </w:r>
    </w:p>
  </w:footnote>
  <w:footnote w:type="continuationSeparator" w:id="0">
    <w:p w:rsidR="00000000" w:rsidRDefault="00A7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1CC" w:rsidRDefault="00A731A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85.1pt;margin-top:35.4pt;width:446.85pt;height:63.85pt;z-index:-3184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31CC"/>
    <w:rsid w:val="002131CC"/>
    <w:rsid w:val="00A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6"/>
      <w:ind w:left="1875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veeduria@poder-judicial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1509</Characters>
  <Application>Microsoft Office Word</Application>
  <DocSecurity>4</DocSecurity>
  <Lines>52</Lines>
  <Paragraphs>14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2019-05-07T15:01:00Z</dcterms:created>
  <dcterms:modified xsi:type="dcterms:W3CDTF">2019-05-07T15:01:00Z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