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83" w:rsidRDefault="00040E83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040E83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040E83" w:rsidRDefault="007F3CA6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right="32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040E83" w:rsidRDefault="007F3CA6">
            <w:pPr>
              <w:pStyle w:val="TableParagraph"/>
              <w:spacing w:before="99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10805 - Mantenimiento y reparación de equipo de</w:t>
            </w:r>
          </w:p>
          <w:p w:rsidR="00040E83" w:rsidRDefault="007F3CA6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040E83" w:rsidRDefault="007F3CA6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040E83" w:rsidRDefault="007F3CA6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040E83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040E83" w:rsidRDefault="007F3CA6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301-290581-19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040E83" w:rsidRDefault="007F3CA6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6,430,127.80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040E83" w:rsidRDefault="007F3CA6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484,627.80</w:t>
            </w:r>
          </w:p>
        </w:tc>
      </w:tr>
      <w:tr w:rsidR="00040E83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040E83" w:rsidRDefault="007F3CA6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Auto Servicios Agua Caliente S. 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040E83" w:rsidRDefault="007F3CA6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3-101-094538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</w:tc>
      </w:tr>
      <w:tr w:rsidR="00040E83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040E83" w:rsidRDefault="007F3CA6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040E83" w:rsidRDefault="007F3CA6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right="9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18/02/2019</w:t>
            </w:r>
          </w:p>
          <w:p w:rsidR="00040E83" w:rsidRDefault="007F3CA6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040E83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040E83" w:rsidRDefault="007F3CA6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040E83" w:rsidRDefault="007F3CA6">
            <w:pPr>
              <w:pStyle w:val="TableParagraph"/>
              <w:spacing w:before="9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360 - ADMINISTRACION REGIONAL CARTAGO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040E83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040E83" w:rsidRDefault="00040E83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040E83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40E83" w:rsidRDefault="007F3CA6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040E83" w:rsidRDefault="007F3CA6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40E83" w:rsidRDefault="007F3CA6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40E83" w:rsidRDefault="007F3CA6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40E83" w:rsidRDefault="007F3CA6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40E83" w:rsidRDefault="007F3CA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40E83" w:rsidRDefault="007F3CA6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40E83" w:rsidRDefault="007F3CA6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40E83" w:rsidRDefault="007F3CA6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040E83">
        <w:trPr>
          <w:trHeight w:hRule="exact" w:val="30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040E83" w:rsidRDefault="007F3CA6">
            <w:pPr>
              <w:pStyle w:val="TableParagraph"/>
              <w:spacing w:line="180" w:lineRule="exact"/>
              <w:ind w:left="10" w:righ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Cambio de aceite para 7  vehículos Sedán para el Circuito Judicial de Cartago (asignados  al OIJ Cartago, La Unión y </w:t>
            </w:r>
            <w:r>
              <w:rPr>
                <w:rFonts w:ascii="Arial" w:hAnsi="Arial"/>
                <w:spacing w:val="-3"/>
                <w:sz w:val="16"/>
              </w:rPr>
              <w:t>Tarrazú)</w:t>
            </w:r>
            <w:r>
              <w:rPr>
                <w:rFonts w:ascii="Arial" w:hAnsi="Arial"/>
                <w:sz w:val="16"/>
              </w:rPr>
              <w:t xml:space="preserve">  cada 10.000 Km el cual debe incluir materiales,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mano de obra y los filtros con excepción del aceite (PJ: 202- </w:t>
            </w:r>
            <w:r>
              <w:rPr>
                <w:rFonts w:ascii="Arial" w:hAnsi="Arial"/>
                <w:spacing w:val="-1"/>
                <w:sz w:val="16"/>
              </w:rPr>
              <w:t>419-370-589-1210-1130-465).</w:t>
            </w:r>
            <w:r>
              <w:rPr>
                <w:rFonts w:ascii="Arial" w:hAnsi="Arial"/>
                <w:sz w:val="16"/>
              </w:rPr>
              <w:t xml:space="preserve"> Estos números de vehículos</w:t>
            </w:r>
            <w:r>
              <w:rPr>
                <w:rFonts w:ascii="Arial" w:hAnsi="Arial"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pueden variar considerando la rotación de los vehículos asignados a las oficinas Regionales del OIJ.</w:t>
            </w:r>
          </w:p>
          <w:p w:rsidR="00040E83" w:rsidRDefault="007F3CA6">
            <w:pPr>
              <w:pStyle w:val="TableParagraph"/>
              <w:spacing w:line="180" w:lineRule="exact"/>
              <w:ind w:left="10" w:right="26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3 Meses Plazo de entrega: 2 </w:t>
            </w:r>
            <w:r>
              <w:rPr>
                <w:rFonts w:ascii="Arial" w:hAnsi="Arial"/>
                <w:sz w:val="16"/>
              </w:rPr>
              <w:t>días</w:t>
            </w:r>
          </w:p>
          <w:p w:rsidR="00040E83" w:rsidRDefault="007F3CA6">
            <w:pPr>
              <w:pStyle w:val="TableParagraph"/>
              <w:spacing w:line="178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Lugar de entrega: Taller autorizado</w:t>
            </w:r>
          </w:p>
          <w:p w:rsidR="00040E83" w:rsidRDefault="007F3CA6">
            <w:pPr>
              <w:pStyle w:val="TableParagraph"/>
              <w:spacing w:before="16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15,000.00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210,000.00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210,000.00</w:t>
            </w:r>
          </w:p>
          <w:p w:rsidR="00040E83" w:rsidRDefault="007F3CA6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15,000.0000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210,000.00</w:t>
            </w: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40E83" w:rsidRDefault="007F3CA6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210,000.00</w:t>
            </w:r>
          </w:p>
        </w:tc>
      </w:tr>
      <w:tr w:rsidR="00040E83">
        <w:trPr>
          <w:trHeight w:hRule="exact" w:val="30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040E83" w:rsidRDefault="007F3CA6">
            <w:pPr>
              <w:pStyle w:val="TableParagraph"/>
              <w:spacing w:line="180" w:lineRule="exact"/>
              <w:ind w:left="10" w:right="1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Cambio de aceite para </w:t>
            </w:r>
            <w:r>
              <w:rPr>
                <w:rFonts w:ascii="Arial" w:hAnsi="Arial"/>
                <w:spacing w:val="-2"/>
                <w:sz w:val="16"/>
              </w:rPr>
              <w:t>11vehículos</w:t>
            </w:r>
            <w:r>
              <w:rPr>
                <w:rFonts w:ascii="Arial" w:hAnsi="Arial"/>
                <w:sz w:val="16"/>
              </w:rPr>
              <w:t xml:space="preserve"> Pick up para el Circuito</w:t>
            </w:r>
            <w:r>
              <w:rPr>
                <w:rFonts w:ascii="Arial" w:hAnsi="Arial"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Judicial de Cartago (asignados  al OIJ Cartago, La Unión y </w:t>
            </w:r>
            <w:r>
              <w:rPr>
                <w:rFonts w:ascii="Arial" w:hAnsi="Arial"/>
                <w:spacing w:val="-2"/>
                <w:sz w:val="16"/>
              </w:rPr>
              <w:t>Tarrazú),</w:t>
            </w:r>
            <w:r>
              <w:rPr>
                <w:rFonts w:ascii="Arial" w:hAnsi="Arial"/>
                <w:sz w:val="16"/>
              </w:rPr>
              <w:t xml:space="preserve"> cada </w:t>
            </w:r>
            <w:r>
              <w:rPr>
                <w:rFonts w:ascii="Arial" w:hAnsi="Arial"/>
                <w:sz w:val="16"/>
              </w:rPr>
              <w:t>10.000 Km el cual debe incluir materiales,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mano de obra y los filtros con excepción de aceite (PJ: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109- 305-327-1286-399-83-107-1283-217-798-789). Estos</w:t>
            </w:r>
          </w:p>
          <w:p w:rsidR="00040E83" w:rsidRDefault="007F3CA6">
            <w:pPr>
              <w:pStyle w:val="TableParagraph"/>
              <w:spacing w:line="180" w:lineRule="exact"/>
              <w:ind w:left="10" w:righ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números de vehículos pueden variar considerando la rotación de los vehículos asignados a las oficinas Regionales del OIJ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 Meses</w:t>
            </w:r>
          </w:p>
          <w:p w:rsidR="00040E83" w:rsidRDefault="007F3CA6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2 días</w:t>
            </w:r>
          </w:p>
          <w:p w:rsidR="00040E83" w:rsidRDefault="007F3CA6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Lugar de entrega: Taller autorizado</w:t>
            </w:r>
          </w:p>
          <w:p w:rsidR="00040E83" w:rsidRDefault="007F3CA6">
            <w:pPr>
              <w:pStyle w:val="TableParagraph"/>
              <w:spacing w:before="16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15,000.00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375,000.00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375,000.00</w:t>
            </w:r>
          </w:p>
          <w:p w:rsidR="00040E83" w:rsidRDefault="007F3CA6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15,000.0000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375,000.00</w:t>
            </w: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40E83" w:rsidRDefault="007F3CA6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375,000.00</w:t>
            </w:r>
          </w:p>
        </w:tc>
      </w:tr>
    </w:tbl>
    <w:p w:rsidR="00040E83" w:rsidRDefault="00040E83">
      <w:pPr>
        <w:rPr>
          <w:rFonts w:ascii="Arial" w:eastAsia="Arial" w:hAnsi="Arial" w:cs="Arial"/>
          <w:sz w:val="16"/>
          <w:szCs w:val="16"/>
        </w:rPr>
        <w:sectPr w:rsidR="00040E83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040E83" w:rsidRDefault="00040E83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040E83">
        <w:trPr>
          <w:trHeight w:hRule="exact" w:val="3235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040E83" w:rsidRDefault="007F3CA6">
            <w:pPr>
              <w:pStyle w:val="TableParagraph"/>
              <w:spacing w:line="180" w:lineRule="exact"/>
              <w:ind w:left="10" w:righ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Cambio de aceite para 5 </w:t>
            </w:r>
            <w:r>
              <w:rPr>
                <w:rFonts w:ascii="Arial" w:hAnsi="Arial"/>
                <w:sz w:val="16"/>
              </w:rPr>
              <w:t xml:space="preserve">vehículos Pick up para el Circuito Judicial de Cartago (asignados  al OIJ Cartago, La Unión y </w:t>
            </w:r>
            <w:r>
              <w:rPr>
                <w:rFonts w:ascii="Arial" w:hAnsi="Arial"/>
                <w:spacing w:val="-2"/>
                <w:sz w:val="16"/>
              </w:rPr>
              <w:t>Tarrazú),</w:t>
            </w:r>
            <w:r>
              <w:rPr>
                <w:rFonts w:ascii="Arial" w:hAnsi="Arial"/>
                <w:sz w:val="16"/>
              </w:rPr>
              <w:t xml:space="preserve"> cada 10.000 Km el cual debe incluir materiales,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mano de obra, filtros y aceite especial de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5.000 kilómetros, marca Mobil Super</w:t>
            </w:r>
            <w:r>
              <w:rPr>
                <w:rFonts w:ascii="Arial" w:hAnsi="Arial"/>
                <w:spacing w:val="-1"/>
                <w:sz w:val="16"/>
              </w:rPr>
              <w:t xml:space="preserve"> 10W-30</w:t>
            </w:r>
            <w:r>
              <w:rPr>
                <w:rFonts w:ascii="Arial" w:hAnsi="Arial"/>
                <w:sz w:val="16"/>
              </w:rPr>
              <w:t xml:space="preserve"> Premium o superior</w:t>
            </w:r>
            <w:r>
              <w:rPr>
                <w:rFonts w:ascii="Arial" w:hAnsi="Arial"/>
                <w:sz w:val="16"/>
              </w:rPr>
              <w:t xml:space="preserve"> (PJ: 296-756</w:t>
            </w:r>
          </w:p>
          <w:p w:rsidR="00040E83" w:rsidRDefault="007F3CA6">
            <w:pPr>
              <w:pStyle w:val="TableParagraph"/>
              <w:spacing w:line="180" w:lineRule="exact"/>
              <w:ind w:left="10" w:righ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-442-26-755)</w:t>
            </w:r>
            <w:r>
              <w:rPr>
                <w:rFonts w:ascii="Arial" w:hAnsi="Arial"/>
                <w:sz w:val="16"/>
              </w:rPr>
              <w:t xml:space="preserve"> Estos números de vehículos pueden variar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considerando la rotación de los vehículos asignados a las oficinas Regionales del OIJ.</w:t>
            </w:r>
          </w:p>
          <w:p w:rsidR="00040E83" w:rsidRDefault="007F3CA6">
            <w:pPr>
              <w:pStyle w:val="TableParagraph"/>
              <w:spacing w:line="180" w:lineRule="exact"/>
              <w:ind w:left="10" w:right="26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 Meses Plazo de entrega: 2 días</w:t>
            </w:r>
          </w:p>
          <w:p w:rsidR="00040E83" w:rsidRDefault="007F3CA6">
            <w:pPr>
              <w:pStyle w:val="TableParagraph"/>
              <w:spacing w:line="178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Lugar de entrega: Taller autorizado</w:t>
            </w:r>
          </w:p>
          <w:p w:rsidR="00040E83" w:rsidRDefault="007F3CA6">
            <w:pPr>
              <w:pStyle w:val="TableParagraph"/>
              <w:spacing w:before="16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60,000.00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780,000.00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780,000.00</w:t>
            </w:r>
          </w:p>
          <w:p w:rsidR="00040E83" w:rsidRDefault="007F3CA6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60,000.0000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780,000.00</w:t>
            </w: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0E83" w:rsidRDefault="007F3CA6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780,000.00</w:t>
            </w:r>
          </w:p>
        </w:tc>
      </w:tr>
      <w:tr w:rsidR="00040E83">
        <w:trPr>
          <w:trHeight w:hRule="exact" w:val="30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040E83" w:rsidRDefault="007F3CA6">
            <w:pPr>
              <w:pStyle w:val="TableParagraph"/>
              <w:spacing w:line="180" w:lineRule="exact"/>
              <w:ind w:left="10" w:righ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Mantenimiento preventivo para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07 vehículos Sedán para el Circuito Judicial de Cartago (asignados al OIJ Cartago, La Unión y </w:t>
            </w:r>
            <w:r>
              <w:rPr>
                <w:rFonts w:ascii="Arial" w:hAnsi="Arial"/>
                <w:spacing w:val="-3"/>
                <w:sz w:val="16"/>
              </w:rPr>
              <w:t>Tarrazú)</w:t>
            </w:r>
            <w:r>
              <w:rPr>
                <w:rFonts w:ascii="Arial" w:hAnsi="Arial"/>
                <w:sz w:val="16"/>
              </w:rPr>
              <w:t xml:space="preserve"> cada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10.000 mil km conforme el detalle que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se adjunta para cada </w:t>
            </w:r>
            <w:r>
              <w:rPr>
                <w:rFonts w:ascii="Arial" w:hAnsi="Arial"/>
                <w:sz w:val="16"/>
              </w:rPr>
              <w:t xml:space="preserve">Kilometraje (PJ 202-419-370-589-1210- </w:t>
            </w:r>
            <w:r>
              <w:rPr>
                <w:rFonts w:ascii="Arial" w:hAnsi="Arial"/>
                <w:spacing w:val="-2"/>
                <w:sz w:val="16"/>
              </w:rPr>
              <w:t>1130-465)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Estos números de vehículos pueden variar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considerando la rotación de los vehículos asignados a las oficinas Regionales del OIJ.</w:t>
            </w:r>
          </w:p>
          <w:p w:rsidR="00040E83" w:rsidRDefault="007F3CA6">
            <w:pPr>
              <w:pStyle w:val="TableParagraph"/>
              <w:spacing w:line="180" w:lineRule="exact"/>
              <w:ind w:left="10" w:right="26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 Meses Plazo de entrega: 2 días</w:t>
            </w:r>
          </w:p>
          <w:p w:rsidR="00040E83" w:rsidRDefault="007F3CA6">
            <w:pPr>
              <w:pStyle w:val="TableParagraph"/>
              <w:spacing w:line="178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Lugar de entrega: Taller autorizado</w:t>
            </w:r>
          </w:p>
          <w:p w:rsidR="00040E83" w:rsidRDefault="007F3CA6">
            <w:pPr>
              <w:pStyle w:val="TableParagraph"/>
              <w:spacing w:before="16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61,500.00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861,000.00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861,000.00</w:t>
            </w:r>
          </w:p>
          <w:p w:rsidR="00040E83" w:rsidRDefault="007F3CA6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61,500.0000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861,000.00</w:t>
            </w: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40E83" w:rsidRDefault="007F3CA6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861,000.00</w:t>
            </w:r>
          </w:p>
        </w:tc>
      </w:tr>
      <w:tr w:rsidR="00040E83">
        <w:trPr>
          <w:trHeight w:hRule="exact" w:val="30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040E83" w:rsidRDefault="007F3CA6">
            <w:pPr>
              <w:pStyle w:val="TableParagraph"/>
              <w:spacing w:line="180" w:lineRule="exact"/>
              <w:ind w:left="10" w:righ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Mantenimiento preventivo para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11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vehículos Pick up para el Circuito Judicial de Cartago (asignados al OIJ Cartago, La Unión y </w:t>
            </w:r>
            <w:r>
              <w:rPr>
                <w:rFonts w:ascii="Arial" w:hAnsi="Arial"/>
                <w:spacing w:val="-3"/>
                <w:sz w:val="16"/>
              </w:rPr>
              <w:t>Tarrazú)</w:t>
            </w:r>
            <w:r>
              <w:rPr>
                <w:rFonts w:ascii="Arial" w:hAnsi="Arial"/>
                <w:sz w:val="16"/>
              </w:rPr>
              <w:t xml:space="preserve"> cada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10.000 mil km conforme el detalle que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se adjunta para cada Kilometraje (PJ 109-305-327-1286-399- 83-107-1283-217-798-789).  Estos números de vehículos pueden variar considerando la rotación de los vehículos asignados a las oficinas Regionales del OIJ</w:t>
            </w:r>
          </w:p>
          <w:p w:rsidR="00040E83" w:rsidRDefault="007F3CA6">
            <w:pPr>
              <w:pStyle w:val="TableParagraph"/>
              <w:spacing w:line="180" w:lineRule="exact"/>
              <w:ind w:left="10" w:right="26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 Meses Plazo de entrega: 2 días</w:t>
            </w:r>
          </w:p>
          <w:p w:rsidR="00040E83" w:rsidRDefault="007F3CA6">
            <w:pPr>
              <w:pStyle w:val="TableParagraph"/>
              <w:spacing w:line="178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Lugar de entrega: Taller autorizado</w:t>
            </w:r>
          </w:p>
          <w:p w:rsidR="00040E83" w:rsidRDefault="007F3CA6">
            <w:pPr>
              <w:pStyle w:val="TableParagraph"/>
              <w:spacing w:before="22" w:line="180" w:lineRule="exact"/>
              <w:ind w:left="10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71,500.00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1,859,000.00</w:t>
            </w:r>
          </w:p>
          <w:p w:rsidR="00040E83" w:rsidRDefault="007F3CA6">
            <w:pPr>
              <w:pStyle w:val="TableParagraph"/>
              <w:spacing w:before="1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Subtotal a girar en moneda cotizada: ¢ 1,859,000.00</w:t>
            </w:r>
          </w:p>
          <w:p w:rsidR="00040E83" w:rsidRDefault="007F3CA6">
            <w:pPr>
              <w:pStyle w:val="TableParagraph"/>
              <w:spacing w:before="5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71,500.0000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489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1,859,000.00</w:t>
            </w: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40E83" w:rsidRDefault="007F3CA6">
            <w:pPr>
              <w:pStyle w:val="TableParagraph"/>
              <w:ind w:left="4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1,859,000.00</w:t>
            </w:r>
          </w:p>
        </w:tc>
      </w:tr>
    </w:tbl>
    <w:p w:rsidR="00040E83" w:rsidRDefault="00040E83">
      <w:pPr>
        <w:rPr>
          <w:rFonts w:ascii="Arial" w:eastAsia="Arial" w:hAnsi="Arial" w:cs="Arial"/>
          <w:sz w:val="16"/>
          <w:szCs w:val="16"/>
        </w:rPr>
        <w:sectPr w:rsidR="00040E83">
          <w:pgSz w:w="11910" w:h="16840"/>
          <w:pgMar w:top="1200" w:right="600" w:bottom="3600" w:left="600" w:header="493" w:footer="3418" w:gutter="0"/>
          <w:cols w:space="720"/>
        </w:sectPr>
      </w:pPr>
    </w:p>
    <w:p w:rsidR="00040E83" w:rsidRDefault="00040E83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040E83">
        <w:trPr>
          <w:trHeight w:hRule="exact" w:val="342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040E83" w:rsidRDefault="007F3CA6">
            <w:pPr>
              <w:pStyle w:val="TableParagraph"/>
              <w:tabs>
                <w:tab w:val="left" w:pos="2216"/>
              </w:tabs>
              <w:spacing w:line="180" w:lineRule="exact"/>
              <w:ind w:left="10" w:right="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Mantenimiento preventivo para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3 vehículos Sedán para el Circuito Judicial de Cartago (asignados al OIJ Cartago, La Unión y </w:t>
            </w:r>
            <w:r>
              <w:rPr>
                <w:rFonts w:ascii="Arial" w:hAnsi="Arial"/>
                <w:spacing w:val="-3"/>
                <w:sz w:val="16"/>
              </w:rPr>
              <w:t>Tarrazú)</w:t>
            </w:r>
            <w:r>
              <w:rPr>
                <w:rFonts w:ascii="Arial" w:hAnsi="Arial"/>
                <w:sz w:val="16"/>
              </w:rPr>
              <w:t xml:space="preserve"> cada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10.000 mil km conforme el detalle que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se adjunta para cada Kilometraje. (PJ: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225-423-02)</w:t>
            </w:r>
            <w:r>
              <w:rPr>
                <w:rFonts w:ascii="Arial" w:hAnsi="Arial"/>
                <w:sz w:val="16"/>
              </w:rPr>
              <w:t xml:space="preserve"> El cual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debe incluir materiales, mano de obra ,el filtro y el aceite especial de 10 kilómetros</w:t>
            </w:r>
            <w:r>
              <w:rPr>
                <w:rFonts w:ascii="Arial" w:hAnsi="Arial"/>
                <w:sz w:val="16"/>
              </w:rPr>
              <w:tab/>
              <w:t>para el cambio de aceite</w:t>
            </w:r>
            <w:r>
              <w:rPr>
                <w:rFonts w:ascii="Arial" w:hAnsi="Arial"/>
                <w:sz w:val="16"/>
              </w:rPr>
              <w:t xml:space="preserve"> respectivo. Estos números de vehículos pueden variar considerando la rotación de los vehículos asignados a las oficinas Regionales del OIJ.</w:t>
            </w:r>
          </w:p>
          <w:p w:rsidR="00040E83" w:rsidRDefault="007F3CA6">
            <w:pPr>
              <w:pStyle w:val="TableParagraph"/>
              <w:spacing w:line="180" w:lineRule="exact"/>
              <w:ind w:left="10" w:right="26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 Meses Plazo de entrega: 2 días</w:t>
            </w:r>
          </w:p>
          <w:p w:rsidR="00040E83" w:rsidRDefault="007F3CA6">
            <w:pPr>
              <w:pStyle w:val="TableParagraph"/>
              <w:spacing w:line="178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Lugar de entrega: Taller autorizado</w:t>
            </w:r>
          </w:p>
          <w:p w:rsidR="00040E83" w:rsidRDefault="007F3CA6">
            <w:pPr>
              <w:pStyle w:val="TableParagraph"/>
              <w:spacing w:before="16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Precio Unitario Moneda Cotizada: ¢ 9</w:t>
            </w:r>
            <w:r>
              <w:rPr>
                <w:rFonts w:ascii="Arial" w:hAnsi="Arial"/>
                <w:sz w:val="16"/>
              </w:rPr>
              <w:t xml:space="preserve">5,500.00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859,500.00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859,500.00</w:t>
            </w:r>
          </w:p>
          <w:p w:rsidR="00040E83" w:rsidRDefault="007F3CA6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95,500.0000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859,500.00</w:t>
            </w: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0E83" w:rsidRDefault="007F3CA6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859,500.00</w:t>
            </w:r>
          </w:p>
        </w:tc>
      </w:tr>
      <w:tr w:rsidR="00040E83">
        <w:trPr>
          <w:trHeight w:hRule="exact" w:val="362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040E83" w:rsidRDefault="007F3CA6">
            <w:pPr>
              <w:pStyle w:val="TableParagraph"/>
              <w:spacing w:line="180" w:lineRule="exact"/>
              <w:ind w:left="10" w:righ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Mantenimiento preventivo  para 5 vehículos Pick up para el Circuito Judicial de Cartago (asignados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al OIJ Cartago, La Unión y </w:t>
            </w:r>
            <w:r>
              <w:rPr>
                <w:rFonts w:ascii="Arial" w:hAnsi="Arial"/>
                <w:spacing w:val="-2"/>
                <w:sz w:val="16"/>
              </w:rPr>
              <w:t>Tarrazú),</w:t>
            </w:r>
            <w:r>
              <w:rPr>
                <w:rFonts w:ascii="Arial" w:hAnsi="Arial"/>
                <w:sz w:val="16"/>
              </w:rPr>
              <w:t xml:space="preserve"> cada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10.000 Km Conforme al detalle que se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adjunta para cada k</w:t>
            </w:r>
            <w:r>
              <w:rPr>
                <w:rFonts w:ascii="Arial" w:hAnsi="Arial"/>
                <w:sz w:val="16"/>
              </w:rPr>
              <w:t xml:space="preserve">ilometraje (PJ: 296-756-442-26-755) . el cual debe incluir materiales, mano de obra, filtros y aceite especial de 5.000 kilómetros, marca Mobil Super </w:t>
            </w:r>
            <w:r>
              <w:rPr>
                <w:rFonts w:ascii="Arial" w:hAnsi="Arial"/>
                <w:spacing w:val="-1"/>
                <w:sz w:val="16"/>
              </w:rPr>
              <w:t>10W-30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Premium o superior para el cambio de aceite respectivo.</w:t>
            </w:r>
          </w:p>
          <w:p w:rsidR="00040E83" w:rsidRDefault="007F3CA6">
            <w:pPr>
              <w:pStyle w:val="TableParagraph"/>
              <w:spacing w:line="180" w:lineRule="exact"/>
              <w:ind w:left="10" w:right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Estos números de vehículos pueden variar considerando la rotación de los vehículos asignados a las oficinas Regionales del OIJ</w:t>
            </w:r>
          </w:p>
          <w:p w:rsidR="00040E83" w:rsidRDefault="007F3CA6">
            <w:pPr>
              <w:pStyle w:val="TableParagraph"/>
              <w:spacing w:line="180" w:lineRule="exact"/>
              <w:ind w:left="10" w:right="26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 Meses Plazo de entrega: 2 días</w:t>
            </w:r>
          </w:p>
          <w:p w:rsidR="00040E83" w:rsidRDefault="007F3CA6">
            <w:pPr>
              <w:pStyle w:val="TableParagraph"/>
              <w:spacing w:line="178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Lugar de entrega: Taller autorizado</w:t>
            </w:r>
          </w:p>
          <w:p w:rsidR="00040E83" w:rsidRDefault="007F3CA6">
            <w:pPr>
              <w:pStyle w:val="TableParagraph"/>
              <w:spacing w:before="22" w:line="180" w:lineRule="exact"/>
              <w:ind w:left="10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Precio Unitario Moneda Cotizada: ¢ 71,500.00 Monto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1,001,000.00</w:t>
            </w:r>
          </w:p>
          <w:p w:rsidR="00040E83" w:rsidRDefault="007F3CA6">
            <w:pPr>
              <w:pStyle w:val="TableParagraph"/>
              <w:spacing w:before="1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Subtotal a girar en moneda cotizada: ¢ 1,001,000.00</w:t>
            </w:r>
          </w:p>
          <w:p w:rsidR="00040E83" w:rsidRDefault="007F3CA6">
            <w:pPr>
              <w:pStyle w:val="TableParagraph"/>
              <w:spacing w:before="5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71,500.0000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489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1,001,000.00</w:t>
            </w: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E83" w:rsidRDefault="00040E8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0E83" w:rsidRDefault="007F3CA6">
            <w:pPr>
              <w:pStyle w:val="TableParagraph"/>
              <w:ind w:left="4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1,001,000.00</w:t>
            </w:r>
          </w:p>
        </w:tc>
      </w:tr>
      <w:tr w:rsidR="00040E83">
        <w:trPr>
          <w:trHeight w:hRule="exact" w:val="129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040E83" w:rsidRDefault="007F3CA6">
            <w:pPr>
              <w:pStyle w:val="TableParagraph"/>
              <w:spacing w:before="121" w:line="180" w:lineRule="exact"/>
              <w:ind w:left="75" w:right="1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(CINCO MILLONES NOVECIENTOS CUARENTA Y CINCO MIL QUINIENTOS COLONES 00/100)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40E83" w:rsidRDefault="007F3CA6">
            <w:pPr>
              <w:pStyle w:val="TableParagraph"/>
              <w:tabs>
                <w:tab w:val="left" w:pos="4560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5,945,500.00</w:t>
            </w:r>
          </w:p>
          <w:p w:rsidR="00040E83" w:rsidRDefault="007F3CA6">
            <w:pPr>
              <w:pStyle w:val="TableParagraph"/>
              <w:tabs>
                <w:tab w:val="left" w:pos="4570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5,945,500.00</w:t>
            </w:r>
          </w:p>
          <w:p w:rsidR="00040E83" w:rsidRDefault="007F3CA6">
            <w:pPr>
              <w:pStyle w:val="TableParagraph"/>
              <w:tabs>
                <w:tab w:val="left" w:pos="4711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  <w:t>¢ 118,910.00</w:t>
            </w:r>
          </w:p>
          <w:p w:rsidR="00040E83" w:rsidRDefault="007F3CA6">
            <w:pPr>
              <w:pStyle w:val="TableParagraph"/>
              <w:tabs>
                <w:tab w:val="left" w:pos="4570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5,826,590.</w:t>
            </w:r>
            <w:r>
              <w:rPr>
                <w:rFonts w:ascii="Arial" w:hAnsi="Arial"/>
                <w:b/>
                <w:sz w:val="16"/>
              </w:rPr>
              <w:t>00</w:t>
            </w:r>
          </w:p>
        </w:tc>
      </w:tr>
    </w:tbl>
    <w:p w:rsidR="00040E83" w:rsidRDefault="007F3CA6">
      <w:pPr>
        <w:pStyle w:val="berschrift1"/>
        <w:spacing w:before="51"/>
        <w:ind w:left="4968"/>
        <w:rPr>
          <w:b w:val="0"/>
          <w:bCs w:val="0"/>
        </w:rPr>
      </w:pPr>
      <w:r>
        <w:t>PARA USO EXCLUSIVO DEL PODER JUDICIAL</w:t>
      </w:r>
    </w:p>
    <w:p w:rsidR="00040E83" w:rsidRDefault="00040E83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040E83" w:rsidRDefault="007F3CA6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65" style="width:284.35pt;height:43.25pt;mso-position-horizontal-relative:char;mso-position-vertical-relative:line" coordsize="5687,865">
            <v:group id="_x0000_s2074" style="position:absolute;left:10;top:13;width:5667;height:2" coordorigin="10,13" coordsize="5667,2">
              <v:shape id="_x0000_s2075" style="position:absolute;left:10;top:13;width:5667;height:2" coordorigin="10,13" coordsize="5667,0" path="m10,13r5667,e" filled="f" strokeweight="1pt">
                <v:path arrowok="t"/>
              </v:shape>
            </v:group>
            <v:group id="_x0000_s2072" style="position:absolute;left:12;top:10;width:2;height:845" coordorigin="12,10" coordsize="2,845">
              <v:shape id="_x0000_s2073" style="position:absolute;left:12;top:10;width:2;height:845" coordorigin="12,10" coordsize="0,845" path="m12,10r,844e" filled="f" strokeweight="1pt">
                <v:path arrowok="t"/>
              </v:shape>
            </v:group>
            <v:group id="_x0000_s2070" style="position:absolute;left:10;top:852;width:5667;height:2" coordorigin="10,852" coordsize="5667,2">
              <v:shape id="_x0000_s2071" style="position:absolute;left:10;top:852;width:5667;height:2" coordorigin="10,852" coordsize="5667,0" path="m10,852r5667,e" filled="f" strokeweight="1pt">
                <v:path arrowok="t"/>
              </v:shape>
            </v:group>
            <v:group id="_x0000_s2066" style="position:absolute;left:5677;top:10;width:2;height:845" coordorigin="5677,10" coordsize="2,845">
              <v:shape id="_x0000_s2069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8" type="#_x0000_t202" style="position:absolute;left:53;top:71;width:3573;height:717" filled="f" stroked="f">
                <v:textbox inset="0,0,0,0">
                  <w:txbxContent>
                    <w:p w:rsidR="00040E83" w:rsidRDefault="007F3CA6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040E83" w:rsidRDefault="007F3CA6">
                      <w:pPr>
                        <w:spacing w:before="9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040E83" w:rsidRDefault="007F3CA6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67" type="#_x0000_t202" style="position:absolute;left:4575;top:68;width:1068;height:721" filled="f" stroked="f">
                <v:textbox inset="0,0,0,0">
                  <w:txbxContent>
                    <w:p w:rsidR="00040E83" w:rsidRDefault="007F3CA6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5,945,500.00</w:t>
                      </w:r>
                    </w:p>
                    <w:p w:rsidR="00040E83" w:rsidRDefault="007F3CA6">
                      <w:pPr>
                        <w:spacing w:before="97"/>
                        <w:ind w:left="62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040E83" w:rsidRDefault="007F3CA6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5,945,500.00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40E83" w:rsidRDefault="00040E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040E83" w:rsidRDefault="00040E83">
      <w:pPr>
        <w:spacing w:before="2"/>
        <w:rPr>
          <w:rFonts w:ascii="Arial" w:eastAsia="Arial" w:hAnsi="Arial" w:cs="Arial"/>
          <w:b/>
          <w:bCs/>
        </w:rPr>
      </w:pPr>
    </w:p>
    <w:p w:rsidR="00040E83" w:rsidRDefault="007F3CA6">
      <w:pPr>
        <w:pStyle w:val="berschrift2"/>
        <w:tabs>
          <w:tab w:val="left" w:pos="5353"/>
          <w:tab w:val="left" w:pos="7620"/>
        </w:tabs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 xml:space="preserve">2019CD-000001-UARCCM  </w:t>
      </w:r>
      <w:r>
        <w:rPr>
          <w:spacing w:val="23"/>
        </w:rPr>
        <w:t xml:space="preserve"> </w:t>
      </w:r>
      <w:r>
        <w:t>Tipo de Procedimiento:</w:t>
      </w:r>
      <w:r>
        <w:tab/>
        <w:t>Gobierno, Compras Menores</w:t>
      </w:r>
      <w:r>
        <w:tab/>
        <w:t>Oficio Refrendo:</w:t>
      </w:r>
    </w:p>
    <w:p w:rsidR="00040E83" w:rsidRDefault="007F3CA6">
      <w:pPr>
        <w:tabs>
          <w:tab w:val="left" w:pos="3454"/>
          <w:tab w:val="left" w:pos="7620"/>
        </w:tabs>
        <w:spacing w:before="9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040E83" w:rsidRDefault="00040E83">
      <w:pPr>
        <w:rPr>
          <w:rFonts w:ascii="Arial" w:eastAsia="Arial" w:hAnsi="Arial" w:cs="Arial"/>
          <w:sz w:val="16"/>
          <w:szCs w:val="16"/>
        </w:rPr>
        <w:sectPr w:rsidR="00040E83">
          <w:pgSz w:w="11910" w:h="16840"/>
          <w:pgMar w:top="1200" w:right="600" w:bottom="3600" w:left="600" w:header="493" w:footer="3418" w:gutter="0"/>
          <w:cols w:space="720"/>
        </w:sectPr>
      </w:pPr>
    </w:p>
    <w:p w:rsidR="00040E83" w:rsidRDefault="007F3CA6">
      <w:pPr>
        <w:tabs>
          <w:tab w:val="left" w:pos="1412"/>
          <w:tab w:val="left" w:pos="3454"/>
          <w:tab w:val="left" w:pos="5353"/>
        </w:tabs>
        <w:spacing w:before="84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lastRenderedPageBreak/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Garantía Cumplimiento:</w:t>
      </w:r>
      <w:r>
        <w:rPr>
          <w:rFonts w:ascii="Arial" w:hAnsi="Arial"/>
          <w:sz w:val="16"/>
        </w:rPr>
        <w:tab/>
        <w:t>No</w:t>
      </w:r>
    </w:p>
    <w:p w:rsidR="00040E83" w:rsidRDefault="00040E83">
      <w:pPr>
        <w:rPr>
          <w:rFonts w:ascii="Arial" w:eastAsia="Arial" w:hAnsi="Arial" w:cs="Arial"/>
          <w:sz w:val="20"/>
          <w:szCs w:val="20"/>
        </w:rPr>
      </w:pPr>
    </w:p>
    <w:p w:rsidR="00040E83" w:rsidRDefault="00040E83">
      <w:pPr>
        <w:spacing w:before="11"/>
        <w:rPr>
          <w:rFonts w:ascii="Arial" w:eastAsia="Arial" w:hAnsi="Arial" w:cs="Arial"/>
          <w:sz w:val="19"/>
          <w:szCs w:val="19"/>
        </w:rPr>
      </w:pPr>
    </w:p>
    <w:p w:rsidR="00040E83" w:rsidRDefault="007F3CA6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5.65pt;height:72.2pt;mso-position-horizontal-relative:char;mso-position-vertical-relative:line" coordsize="10513,1444">
            <v:group id="_x0000_s2063" style="position:absolute;left:5;width:10503;height:284" coordorigin="5" coordsize="10503,284">
              <v:shape id="_x0000_s2064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61" style="position:absolute;left:10;top:5;width:10493;height:2" coordorigin="10,5" coordsize="10493,2">
              <v:shape id="_x0000_s2062" style="position:absolute;left:10;top:5;width:10493;height:2" coordorigin="10,5" coordsize="10493,0" path="m10,5r10492,e" filled="f" strokeweight=".5pt">
                <v:path arrowok="t"/>
              </v:shape>
            </v:group>
            <v:group id="_x0000_s2059" style="position:absolute;left:10;top:5;width:2;height:1434" coordorigin="10,5" coordsize="2,1434">
              <v:shape id="_x0000_s2060" style="position:absolute;left:10;top:5;width:2;height:1434" coordorigin="10,5" coordsize="0,1434" path="m10,5r,1433e" filled="f" strokeweight=".5pt">
                <v:path arrowok="t"/>
              </v:shape>
            </v:group>
            <v:group id="_x0000_s2057" style="position:absolute;left:10;top:283;width:10493;height:2" coordorigin="10,283" coordsize="10493,2">
              <v:shape id="_x0000_s2058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55" style="position:absolute;left:10502;top:5;width:2;height:1434" coordorigin="10502,5" coordsize="2,1434">
              <v:shape id="_x0000_s2056" style="position:absolute;left:10502;top:5;width:2;height:1434" coordorigin="10502,5" coordsize="0,1434" path="m10502,5r,1433e" filled="f" strokeweight=".5pt">
                <v:path arrowok="t"/>
              </v:shape>
            </v:group>
            <v:group id="_x0000_s2051" style="position:absolute;left:10;top:1438;width:10493;height:2" coordorigin="10,1438" coordsize="10493,2">
              <v:shape id="_x0000_s2054" style="position:absolute;left:10;top:1438;width:10493;height:2" coordorigin="10,1438" coordsize="10493,0" path="m10,1438r10492,e" filled="f" strokeweight=".5pt">
                <v:path arrowok="t"/>
              </v:shape>
              <v:shape id="_x0000_s2053" type="#_x0000_t202" style="position:absolute;left:10;top:5;width:10493;height:279" filled="f" stroked="f">
                <v:textbox inset="0,0,0,0">
                  <w:txbxContent>
                    <w:p w:rsidR="00040E83" w:rsidRDefault="007F3CA6">
                      <w:pPr>
                        <w:spacing w:before="29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52" type="#_x0000_t202" style="position:absolute;left:10;top:283;width:10493;height:1156" filled="f" stroked="f">
                <v:textbox inset="0,0,0,0">
                  <w:txbxContent>
                    <w:p w:rsidR="00040E83" w:rsidRDefault="007F3CA6">
                      <w:pPr>
                        <w:spacing w:before="35" w:line="469" w:lineRule="auto"/>
                        <w:ind w:left="34" w:right="753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Resumen de Adjudicación</w:t>
                      </w:r>
                      <w:r>
                        <w:rPr>
                          <w:rFonts w:ascii="Arial" w:hAnsi="Arial"/>
                          <w:spacing w:val="3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01-ARC-2019 SOM</w:t>
                      </w:r>
                    </w:p>
                    <w:p w:rsidR="00040E83" w:rsidRDefault="007F3CA6">
                      <w:pPr>
                        <w:spacing w:before="11"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</w:t>
                      </w:r>
                      <w:r>
                        <w:rPr>
                          <w:rFonts w:ascii="Arial" w:hAnsi="Arial"/>
                          <w:sz w:val="16"/>
                        </w:rPr>
                        <w:t>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40E83" w:rsidRDefault="00040E83">
      <w:pPr>
        <w:rPr>
          <w:rFonts w:ascii="Arial" w:eastAsia="Arial" w:hAnsi="Arial" w:cs="Arial"/>
          <w:sz w:val="20"/>
          <w:szCs w:val="20"/>
        </w:rPr>
      </w:pPr>
    </w:p>
    <w:p w:rsidR="00040E83" w:rsidRDefault="00040E83">
      <w:pPr>
        <w:rPr>
          <w:rFonts w:ascii="Arial" w:eastAsia="Arial" w:hAnsi="Arial" w:cs="Arial"/>
          <w:sz w:val="20"/>
          <w:szCs w:val="20"/>
        </w:rPr>
      </w:pPr>
    </w:p>
    <w:p w:rsidR="00040E83" w:rsidRDefault="00040E83">
      <w:pPr>
        <w:spacing w:before="3"/>
        <w:rPr>
          <w:rFonts w:ascii="Arial" w:eastAsia="Arial" w:hAnsi="Arial" w:cs="Arial"/>
          <w:sz w:val="18"/>
          <w:szCs w:val="18"/>
        </w:rPr>
      </w:pPr>
    </w:p>
    <w:p w:rsidR="00040E83" w:rsidRDefault="007F3CA6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040E83" w:rsidRDefault="00040E83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7"/>
        <w:gridCol w:w="4703"/>
        <w:gridCol w:w="3874"/>
        <w:gridCol w:w="1542"/>
      </w:tblGrid>
      <w:tr w:rsidR="00040E83">
        <w:trPr>
          <w:trHeight w:hRule="exact" w:val="562"/>
        </w:trPr>
        <w:tc>
          <w:tcPr>
            <w:tcW w:w="5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6F7F8F"/>
          </w:tcPr>
          <w:p w:rsidR="00040E83" w:rsidRDefault="007F3CA6">
            <w:pPr>
              <w:pStyle w:val="TableParagraph"/>
              <w:tabs>
                <w:tab w:val="left" w:pos="595"/>
              </w:tabs>
              <w:spacing w:before="24"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Artículo</w:t>
            </w:r>
          </w:p>
          <w:p w:rsidR="00040E83" w:rsidRDefault="007F3CA6">
            <w:pPr>
              <w:pStyle w:val="TableParagraph"/>
              <w:spacing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387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6F7F8F"/>
          </w:tcPr>
          <w:p w:rsidR="00040E83" w:rsidRDefault="007F3CA6">
            <w:pPr>
              <w:pStyle w:val="TableParagraph"/>
              <w:spacing w:before="24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Oficina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F7F8F"/>
          </w:tcPr>
          <w:p w:rsidR="00040E83" w:rsidRDefault="007F3CA6">
            <w:pPr>
              <w:pStyle w:val="TableParagraph"/>
              <w:spacing w:before="24"/>
              <w:ind w:left="4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</w:tr>
      <w:tr w:rsidR="00040E83">
        <w:trPr>
          <w:trHeight w:hRule="exact" w:val="232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040E83" w:rsidRDefault="007F3CA6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7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40E83" w:rsidRDefault="007F3CA6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387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40E83" w:rsidRDefault="007F3CA6">
            <w:pPr>
              <w:pStyle w:val="TableParagraph"/>
              <w:spacing w:before="2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58 - DELEGACION REGIONAL DE CARTAGO</w:t>
            </w:r>
          </w:p>
        </w:tc>
        <w:tc>
          <w:tcPr>
            <w:tcW w:w="154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4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</w:tr>
      <w:tr w:rsidR="00040E83">
        <w:trPr>
          <w:trHeight w:hRule="exact" w:val="208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040E83" w:rsidRDefault="00040E83"/>
        </w:tc>
        <w:tc>
          <w:tcPr>
            <w:tcW w:w="47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40E83" w:rsidRDefault="007F3CA6">
            <w:pPr>
              <w:pStyle w:val="TableParagraph"/>
              <w:spacing w:line="168" w:lineRule="exact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40E83" w:rsidRDefault="00040E83"/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040E83" w:rsidRDefault="00040E83"/>
        </w:tc>
      </w:tr>
      <w:tr w:rsidR="00040E83">
        <w:trPr>
          <w:trHeight w:hRule="exact" w:val="232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040E83" w:rsidRDefault="007F3CA6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7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40E83" w:rsidRDefault="007F3CA6">
            <w:pPr>
              <w:pStyle w:val="TableParagraph"/>
              <w:spacing w:before="26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387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40E83" w:rsidRDefault="007F3CA6">
            <w:pPr>
              <w:pStyle w:val="TableParagraph"/>
              <w:spacing w:before="26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58 - DELEGACION REGIONAL DE CARTAGO</w:t>
            </w:r>
          </w:p>
        </w:tc>
        <w:tc>
          <w:tcPr>
            <w:tcW w:w="154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040E83" w:rsidRDefault="007F3CA6">
            <w:pPr>
              <w:pStyle w:val="TableParagraph"/>
              <w:spacing w:before="26"/>
              <w:ind w:left="4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</w:tr>
      <w:tr w:rsidR="00040E83">
        <w:trPr>
          <w:trHeight w:hRule="exact" w:val="208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040E83" w:rsidRDefault="00040E83"/>
        </w:tc>
        <w:tc>
          <w:tcPr>
            <w:tcW w:w="47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40E83" w:rsidRDefault="007F3CA6">
            <w:pPr>
              <w:pStyle w:val="TableParagraph"/>
              <w:spacing w:line="168" w:lineRule="exact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40E83" w:rsidRDefault="00040E83"/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040E83" w:rsidRDefault="00040E83"/>
        </w:tc>
      </w:tr>
      <w:tr w:rsidR="00040E83">
        <w:trPr>
          <w:trHeight w:hRule="exact" w:val="232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040E83" w:rsidRDefault="007F3CA6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7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40E83" w:rsidRDefault="007F3CA6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387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40E83" w:rsidRDefault="007F3CA6">
            <w:pPr>
              <w:pStyle w:val="TableParagraph"/>
              <w:spacing w:before="2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58 - DELEGACION REGIONAL DE CARTAGO</w:t>
            </w:r>
          </w:p>
        </w:tc>
        <w:tc>
          <w:tcPr>
            <w:tcW w:w="154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4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</w:t>
            </w:r>
          </w:p>
        </w:tc>
      </w:tr>
      <w:tr w:rsidR="00040E83">
        <w:trPr>
          <w:trHeight w:hRule="exact" w:val="208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040E83" w:rsidRDefault="00040E83"/>
        </w:tc>
        <w:tc>
          <w:tcPr>
            <w:tcW w:w="47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40E83" w:rsidRDefault="007F3CA6">
            <w:pPr>
              <w:pStyle w:val="TableParagraph"/>
              <w:spacing w:line="168" w:lineRule="exact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40E83" w:rsidRDefault="00040E83"/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040E83" w:rsidRDefault="00040E83"/>
        </w:tc>
      </w:tr>
      <w:tr w:rsidR="00040E83">
        <w:trPr>
          <w:trHeight w:hRule="exact" w:val="232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040E83" w:rsidRDefault="007F3CA6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47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40E83" w:rsidRDefault="007F3CA6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387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40E83" w:rsidRDefault="007F3CA6">
            <w:pPr>
              <w:pStyle w:val="TableParagraph"/>
              <w:spacing w:before="2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58 - DELEGACION REGIONAL DE CARTAGO</w:t>
            </w:r>
          </w:p>
        </w:tc>
        <w:tc>
          <w:tcPr>
            <w:tcW w:w="154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4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</w:tr>
      <w:tr w:rsidR="00040E83">
        <w:trPr>
          <w:trHeight w:hRule="exact" w:val="208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040E83" w:rsidRDefault="00040E83"/>
        </w:tc>
        <w:tc>
          <w:tcPr>
            <w:tcW w:w="47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40E83" w:rsidRDefault="007F3CA6">
            <w:pPr>
              <w:pStyle w:val="TableParagraph"/>
              <w:spacing w:line="168" w:lineRule="exact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40E83" w:rsidRDefault="00040E83"/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040E83" w:rsidRDefault="00040E83"/>
        </w:tc>
      </w:tr>
      <w:tr w:rsidR="00040E83">
        <w:trPr>
          <w:trHeight w:hRule="exact" w:val="231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040E83" w:rsidRDefault="007F3CA6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47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40E83" w:rsidRDefault="007F3CA6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387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40E83" w:rsidRDefault="007F3CA6">
            <w:pPr>
              <w:pStyle w:val="TableParagraph"/>
              <w:spacing w:before="2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58 - DELEGACION REGIONAL DE CARTAGO</w:t>
            </w:r>
          </w:p>
        </w:tc>
        <w:tc>
          <w:tcPr>
            <w:tcW w:w="154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4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</w:t>
            </w:r>
          </w:p>
        </w:tc>
      </w:tr>
      <w:tr w:rsidR="00040E83">
        <w:trPr>
          <w:trHeight w:hRule="exact" w:val="209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040E83" w:rsidRDefault="00040E83"/>
        </w:tc>
        <w:tc>
          <w:tcPr>
            <w:tcW w:w="47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40E83" w:rsidRDefault="007F3CA6">
            <w:pPr>
              <w:pStyle w:val="TableParagraph"/>
              <w:spacing w:line="168" w:lineRule="exact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40E83" w:rsidRDefault="00040E83"/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040E83" w:rsidRDefault="00040E83"/>
        </w:tc>
      </w:tr>
      <w:tr w:rsidR="00040E83">
        <w:trPr>
          <w:trHeight w:hRule="exact" w:val="232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040E83" w:rsidRDefault="007F3CA6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47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40E83" w:rsidRDefault="007F3CA6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387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40E83" w:rsidRDefault="007F3CA6">
            <w:pPr>
              <w:pStyle w:val="TableParagraph"/>
              <w:spacing w:before="2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58 - DELEGACION REGIONAL DE CARTAGO</w:t>
            </w:r>
          </w:p>
        </w:tc>
        <w:tc>
          <w:tcPr>
            <w:tcW w:w="154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040E83" w:rsidRDefault="007F3CA6">
            <w:pPr>
              <w:pStyle w:val="TableParagraph"/>
              <w:spacing w:before="25"/>
              <w:ind w:left="4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</w:p>
        </w:tc>
      </w:tr>
      <w:tr w:rsidR="00040E83">
        <w:trPr>
          <w:trHeight w:hRule="exact" w:val="208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040E83" w:rsidRDefault="00040E83"/>
        </w:tc>
        <w:tc>
          <w:tcPr>
            <w:tcW w:w="47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40E83" w:rsidRDefault="007F3CA6">
            <w:pPr>
              <w:pStyle w:val="TableParagraph"/>
              <w:spacing w:line="168" w:lineRule="exact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40E83" w:rsidRDefault="00040E83"/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040E83" w:rsidRDefault="00040E83"/>
        </w:tc>
      </w:tr>
      <w:tr w:rsidR="00040E83">
        <w:trPr>
          <w:trHeight w:hRule="exact" w:val="231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040E83" w:rsidRDefault="007F3CA6">
            <w:pPr>
              <w:pStyle w:val="TableParagraph"/>
              <w:spacing w:before="24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47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40E83" w:rsidRDefault="007F3CA6">
            <w:pPr>
              <w:pStyle w:val="TableParagraph"/>
              <w:spacing w:before="24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387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40E83" w:rsidRDefault="007F3CA6">
            <w:pPr>
              <w:pStyle w:val="TableParagraph"/>
              <w:spacing w:before="24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58 - DELEGACION REGIONAL DE CARTAGO</w:t>
            </w:r>
          </w:p>
        </w:tc>
        <w:tc>
          <w:tcPr>
            <w:tcW w:w="154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040E83" w:rsidRDefault="007F3CA6">
            <w:pPr>
              <w:pStyle w:val="TableParagraph"/>
              <w:spacing w:before="24"/>
              <w:ind w:left="4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</w:tr>
      <w:tr w:rsidR="00040E83">
        <w:trPr>
          <w:trHeight w:hRule="exact" w:val="204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E83" w:rsidRDefault="00040E83"/>
        </w:tc>
        <w:tc>
          <w:tcPr>
            <w:tcW w:w="47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40E83" w:rsidRDefault="007F3CA6">
            <w:pPr>
              <w:pStyle w:val="TableParagraph"/>
              <w:spacing w:line="168" w:lineRule="exact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40E83" w:rsidRDefault="00040E83"/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E83" w:rsidRDefault="00040E83"/>
        </w:tc>
      </w:tr>
    </w:tbl>
    <w:p w:rsidR="00000000" w:rsidRDefault="007F3CA6"/>
    <w:sectPr w:rsidR="00000000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3CA6">
      <w:r>
        <w:separator/>
      </w:r>
    </w:p>
  </w:endnote>
  <w:endnote w:type="continuationSeparator" w:id="0">
    <w:p w:rsidR="00000000" w:rsidRDefault="007F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E83" w:rsidRDefault="007F3CA6">
    <w:pPr>
      <w:spacing w:line="14" w:lineRule="auto"/>
      <w:rPr>
        <w:sz w:val="20"/>
        <w:szCs w:val="20"/>
      </w:rPr>
    </w:pPr>
    <w:r>
      <w:pict>
        <v:group id="_x0000_s1037" style="position:absolute;margin-left:38.25pt;margin-top:661.45pt;width:127.6pt;height:.1pt;z-index:-19024;mso-position-horizontal-relative:page;mso-position-vertical-relative:page" coordorigin="765,13229" coordsize="2552,2">
          <v:shape id="_x0000_s1038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61.45pt;width:134.65pt;height:.1pt;z-index:-19000;mso-position-horizontal-relative:page;mso-position-vertical-relative:page" coordorigin="3543,13229" coordsize="2693,2">
          <v:shape id="_x0000_s1036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61.45pt;width:113.4pt;height:.1pt;z-index:-18976;mso-position-horizontal-relative:page;mso-position-vertical-relative:page" coordorigin="6463,13229" coordsize="2268,2">
          <v:shape id="_x0000_s1034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61.45pt;width:106.3pt;height:.1pt;z-index:-18952;mso-position-horizontal-relative:page;mso-position-vertical-relative:page" coordorigin="8929,13229" coordsize="2126,2">
          <v:shape id="_x0000_s1032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65.3pt;width:92.7pt;height:18.7pt;z-index:-18928;mso-position-horizontal-relative:page;mso-position-vertical-relative:page" filled="f" stroked="f">
          <v:textbox inset="0,0,0,0">
            <w:txbxContent>
              <w:p w:rsidR="00040E83" w:rsidRDefault="007F3CA6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040E83" w:rsidRDefault="007F3CA6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65.3pt;width:92.7pt;height:18.7pt;z-index:-18904;mso-position-horizontal-relative:page;mso-position-vertical-relative:page" filled="f" stroked="f">
          <v:textbox inset="0,0,0,0">
            <w:txbxContent>
              <w:p w:rsidR="00040E83" w:rsidRDefault="007F3CA6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040E83" w:rsidRDefault="007F3CA6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65.3pt;width:102.95pt;height:19pt;z-index:-18880;mso-position-horizontal-relative:page;mso-position-vertical-relative:page" filled="f" stroked="f">
          <v:textbox inset="0,0,0,0">
            <w:txbxContent>
              <w:p w:rsidR="00040E83" w:rsidRDefault="007F3CA6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65.3pt;width:93.15pt;height:19pt;z-index:-18856;mso-position-horizontal-relative:page;mso-position-vertical-relative:page" filled="f" stroked="f">
          <v:textbox inset="0,0,0,0">
            <w:txbxContent>
              <w:p w:rsidR="00040E83" w:rsidRDefault="007F3CA6">
                <w:pPr>
                  <w:spacing w:line="234" w:lineRule="auto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18832;mso-position-horizontal-relative:page;mso-position-vertical-relative:page" filled="f" stroked="f">
          <v:textbox inset="0,0,0,0">
            <w:txbxContent>
              <w:p w:rsidR="00040E83" w:rsidRDefault="007F3CA6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040E83" w:rsidRDefault="007F3CA6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7pt;z-index:-18808;mso-position-horizontal-relative:page;mso-position-vertical-relative:page" filled="f" stroked="f">
          <v:textbox inset="0,0,0,0">
            <w:txbxContent>
              <w:p w:rsidR="00040E83" w:rsidRDefault="007F3CA6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040E83" w:rsidRDefault="007F3CA6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</w:t>
                </w:r>
                <w:r>
                  <w:rPr>
                    <w:spacing w:val="-1"/>
                  </w:rPr>
                  <w:t>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</w:t>
                </w:r>
                <w:r>
                  <w:t xml:space="preserve"> DEL PODER JUDICIAL ESTÁ EXENTA DE IMPUESTOS DE VENTA Y CONSUMO POR INMUNIDAD FISCAL.</w:t>
                </w:r>
              </w:p>
              <w:p w:rsidR="00040E83" w:rsidRDefault="007F3CA6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3CA6">
      <w:r>
        <w:separator/>
      </w:r>
    </w:p>
  </w:footnote>
  <w:footnote w:type="continuationSeparator" w:id="0">
    <w:p w:rsidR="00000000" w:rsidRDefault="007F3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E83" w:rsidRDefault="007F3CA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9144;mso-position-horizontal-relative:page;mso-position-vertical-relative:page" filled="f" stroked="f">
          <v:textbox inset="0,0,0,0">
            <w:txbxContent>
              <w:p w:rsidR="00040E83" w:rsidRDefault="007F3CA6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040E83" w:rsidRDefault="007F3CA6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19120;mso-position-horizontal-relative:page;mso-position-vertical-relative:page" filled="f" stroked="f">
          <v:textbox inset="0,0,0,0">
            <w:txbxContent>
              <w:p w:rsidR="00040E83" w:rsidRDefault="007F3CA6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19096;mso-position-horizontal-relative:page;mso-position-vertical-relative:page" filled="f" stroked="f">
          <v:textbox inset="0,0,0,0">
            <w:txbxContent>
              <w:p w:rsidR="00040E83" w:rsidRDefault="007F3CA6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2019-090857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9pt;width:69.05pt;height:10pt;z-index:-19072;mso-position-horizontal-relative:page;mso-position-vertical-relative:page" filled="f" stroked="f">
          <v:textbox inset="0,0,0,0">
            <w:txbxContent>
              <w:p w:rsidR="00040E83" w:rsidRDefault="007F3CA6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20/02/2019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19048;mso-position-horizontal-relative:page;mso-position-vertical-relative:page" filled="f" stroked="f">
          <v:textbox inset="0,0,0,0">
            <w:txbxContent>
              <w:p w:rsidR="00040E83" w:rsidRDefault="007F3CA6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40E83"/>
    <w:rsid w:val="00040E83"/>
    <w:rsid w:val="007F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1174</Words>
  <Characters>6375</Characters>
  <Application>Microsoft Office Word</Application>
  <DocSecurity>4</DocSecurity>
  <Lines>416</Lines>
  <Paragraphs>193</Paragraphs>
  <ScaleCrop>false</ScaleCrop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2019-05-16T13:53:00Z</dcterms:created>
  <dcterms:modified xsi:type="dcterms:W3CDTF">2019-05-16T13:53:00Z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