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E2" w:rsidRDefault="00134BE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134BE2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134BE2" w:rsidRDefault="007A01CD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134BE2" w:rsidRDefault="007A01CD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20402 - Repuestos y accesorios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134BE2" w:rsidRDefault="007A01CD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134BE2" w:rsidRDefault="007A01CD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134BE2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134BE2" w:rsidRDefault="007A01CD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301-290135-19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134BE2" w:rsidRDefault="007A01CD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20,000,000.00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134BE2" w:rsidRDefault="007A01CD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17,495,697.43</w:t>
            </w:r>
          </w:p>
        </w:tc>
      </w:tr>
      <w:tr w:rsidR="00134BE2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134BE2" w:rsidRDefault="007A01CD">
            <w:pPr>
              <w:pStyle w:val="TableParagraph"/>
              <w:spacing w:before="105" w:line="180" w:lineRule="exact"/>
              <w:ind w:left="172" w:right="3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Ventas</w:t>
            </w:r>
            <w:r>
              <w:rPr>
                <w:rFonts w:ascii="Arial" w:hAnsi="Arial"/>
                <w:sz w:val="16"/>
              </w:rPr>
              <w:t xml:space="preserve"> y Servicios de Equipo Médico y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Electrónico Orgoma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134BE2" w:rsidRDefault="007A01CD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3-101-052789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134BE2" w:rsidRDefault="007A01CD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22260962</w:t>
            </w:r>
          </w:p>
        </w:tc>
      </w:tr>
      <w:tr w:rsidR="00134BE2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134BE2" w:rsidRDefault="007A01CD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134BE2" w:rsidRDefault="007A01CD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Pago por mes vencido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4"/>
              <w:ind w:right="9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01/04/2019</w:t>
            </w:r>
          </w:p>
          <w:p w:rsidR="00134BE2" w:rsidRDefault="007A01CD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134BE2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134BE2" w:rsidRDefault="007A01CD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134BE2" w:rsidRDefault="007A01CD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1071 - SECCION DE COMPRAS MENORES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134BE2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134BE2" w:rsidRDefault="00134BE2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134BE2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134BE2" w:rsidRDefault="007A01CD">
            <w:pPr>
              <w:pStyle w:val="TableParagraph"/>
              <w:spacing w:before="25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134BE2" w:rsidRDefault="007A01CD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134BE2" w:rsidRDefault="007A01CD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134BE2" w:rsidRDefault="007A01CD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134BE2" w:rsidRDefault="007A01CD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134BE2" w:rsidRDefault="007A01C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134BE2" w:rsidRDefault="007A01CD">
            <w:pPr>
              <w:pStyle w:val="TableParagraph"/>
              <w:spacing w:before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134BE2" w:rsidRDefault="007A01CD">
            <w:pPr>
              <w:pStyle w:val="TableParagraph"/>
              <w:spacing w:before="25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134BE2" w:rsidRDefault="007A01CD">
            <w:pPr>
              <w:pStyle w:val="TableParagraph"/>
              <w:spacing w:before="25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134BE2">
        <w:trPr>
          <w:trHeight w:hRule="exact" w:val="39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4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4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4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134BE2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4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23346 - FILTRO PARA CROMATOGRAFOS</w:t>
            </w:r>
          </w:p>
          <w:p w:rsidR="00134BE2" w:rsidRDefault="007A01CD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Filtro para cromatógrafo</w:t>
            </w:r>
          </w:p>
          <w:p w:rsidR="00134BE2" w:rsidRDefault="00134BE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34BE2" w:rsidRDefault="007A01CD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Filtro purificador de gases para gas portador para</w:t>
            </w:r>
          </w:p>
          <w:p w:rsidR="00134BE2" w:rsidRDefault="007A01CD">
            <w:pPr>
              <w:pStyle w:val="TableParagraph"/>
              <w:spacing w:before="4" w:line="180" w:lineRule="exact"/>
              <w:ind w:left="10" w:right="17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cromatógrafo igual a Agilent </w:t>
            </w:r>
            <w:r>
              <w:rPr>
                <w:rFonts w:ascii="Arial" w:hAnsi="Arial"/>
                <w:spacing w:val="-2"/>
                <w:sz w:val="16"/>
              </w:rPr>
              <w:t>CP17973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Marca: Agilent Technologies</w:t>
            </w:r>
          </w:p>
          <w:p w:rsidR="00134BE2" w:rsidRDefault="007A01CD">
            <w:pPr>
              <w:pStyle w:val="TableParagraph"/>
              <w:spacing w:line="180" w:lineRule="exact"/>
              <w:ind w:left="10" w:right="16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Número de Parte: </w:t>
            </w:r>
            <w:r>
              <w:rPr>
                <w:rFonts w:ascii="Arial" w:hAnsi="Arial"/>
                <w:spacing w:val="-1"/>
                <w:sz w:val="16"/>
              </w:rPr>
              <w:t>CP17973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Presentación: Una unidad por paquete</w:t>
            </w:r>
          </w:p>
          <w:p w:rsidR="00134BE2" w:rsidRDefault="00134B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34BE2" w:rsidRDefault="007A01CD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134BE2" w:rsidRDefault="007A01CD">
            <w:pPr>
              <w:pStyle w:val="TableParagraph"/>
              <w:spacing w:before="4" w:line="180" w:lineRule="exact"/>
              <w:ind w:left="10" w:righ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Plazo de entrega: 40 días hábiles después de recibido el pedido, sea vía fax, correo electrónico lo que ocurra primero. Requiere exoneración de impuestos para las líneas 2, 3, 4, 5 Lugar de entrega: Departamento de Ciencias Forenses, San </w:t>
            </w:r>
            <w:r>
              <w:rPr>
                <w:rFonts w:ascii="Arial" w:hAnsi="Arial"/>
                <w:sz w:val="16"/>
              </w:rPr>
              <w:t>Joaquín de Flores, Heredia, Sección de Química Analítica, previa coordinación antes de la entrega con Patricia Fallas Meléndez, teléfono 2267-1092</w:t>
            </w:r>
          </w:p>
          <w:p w:rsidR="00134BE2" w:rsidRDefault="007A01CD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186,793.75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373,587.50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</w:t>
            </w:r>
            <w:r>
              <w:rPr>
                <w:rFonts w:ascii="Arial" w:hAnsi="Arial"/>
                <w:sz w:val="16"/>
              </w:rPr>
              <w:t>oneda cotizada: ¢ 373,587.50</w:t>
            </w:r>
          </w:p>
          <w:p w:rsidR="00134BE2" w:rsidRDefault="007A01CD">
            <w:pPr>
              <w:pStyle w:val="TableParagraph"/>
              <w:spacing w:before="5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4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186,793.7500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4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373,587.50</w:t>
            </w: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34BE2" w:rsidRDefault="007A01CD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373,587.50</w:t>
            </w:r>
          </w:p>
        </w:tc>
      </w:tr>
    </w:tbl>
    <w:p w:rsidR="00134BE2" w:rsidRDefault="00134BE2">
      <w:pPr>
        <w:rPr>
          <w:rFonts w:ascii="Arial" w:eastAsia="Arial" w:hAnsi="Arial" w:cs="Arial"/>
          <w:sz w:val="16"/>
          <w:szCs w:val="16"/>
        </w:rPr>
        <w:sectPr w:rsidR="00134BE2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134BE2" w:rsidRDefault="00134BE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134BE2">
        <w:trPr>
          <w:trHeight w:hRule="exact" w:val="3955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134BE2"/>
        </w:tc>
        <w:tc>
          <w:tcPr>
            <w:tcW w:w="4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23346 - FILTRO PARA CROMATOGRAFOS</w:t>
            </w:r>
          </w:p>
          <w:p w:rsidR="00134BE2" w:rsidRDefault="007A01CD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Filtro para cromatógrafo</w:t>
            </w:r>
          </w:p>
          <w:p w:rsidR="00134BE2" w:rsidRDefault="00134BE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34BE2" w:rsidRDefault="007A01CD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Filtro purificador de gases de oxígeno para cromatógrafo</w:t>
            </w:r>
          </w:p>
          <w:p w:rsidR="00134BE2" w:rsidRDefault="007A01CD">
            <w:pPr>
              <w:pStyle w:val="TableParagraph"/>
              <w:spacing w:before="4" w:line="180" w:lineRule="exact"/>
              <w:ind w:left="10" w:right="23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igual a Agilent </w:t>
            </w:r>
            <w:r>
              <w:rPr>
                <w:rFonts w:ascii="Arial" w:hAnsi="Arial"/>
                <w:spacing w:val="-2"/>
                <w:sz w:val="16"/>
              </w:rPr>
              <w:t>CP17970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Marca: Agilent Technologies Número de Parte: </w:t>
            </w:r>
            <w:r>
              <w:rPr>
                <w:rFonts w:ascii="Arial" w:hAnsi="Arial"/>
                <w:spacing w:val="-1"/>
                <w:sz w:val="16"/>
              </w:rPr>
              <w:t>CP17970</w:t>
            </w:r>
          </w:p>
          <w:p w:rsidR="00134BE2" w:rsidRDefault="007A01CD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Presentación: Una unidad por paquete</w:t>
            </w:r>
          </w:p>
          <w:p w:rsidR="00134BE2" w:rsidRDefault="00134BE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34BE2" w:rsidRDefault="007A01CD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134BE2" w:rsidRDefault="007A01CD">
            <w:pPr>
              <w:pStyle w:val="TableParagraph"/>
              <w:spacing w:before="4" w:line="180" w:lineRule="exact"/>
              <w:ind w:left="10" w:righ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Plazo de entrega: 40 días hábiles después de recibido el pedido, sea vía fax, correo electrónico lo que ocurra primero. Requiere exoneración de impuestos para las líneas 2, 3, 4, 5 Lugar de entrega: </w:t>
            </w:r>
            <w:r>
              <w:rPr>
                <w:rFonts w:ascii="Arial" w:hAnsi="Arial"/>
                <w:sz w:val="16"/>
              </w:rPr>
              <w:t>Departamento de Ciencias Forenses, San Joaquín de Flores, Heredia, Sección de Química Analítica, previa coordinación antes de la entrega con Patricia Fallas Meléndez, teléfono 2267-1092</w:t>
            </w:r>
          </w:p>
          <w:p w:rsidR="00134BE2" w:rsidRDefault="007A01CD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126,293.75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</w:t>
            </w:r>
            <w:r>
              <w:rPr>
                <w:rFonts w:ascii="Arial" w:hAnsi="Arial"/>
                <w:sz w:val="16"/>
              </w:rPr>
              <w:t>ada: ¢ 126,293.75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126,293.75</w:t>
            </w:r>
          </w:p>
          <w:p w:rsidR="00134BE2" w:rsidRDefault="007A01CD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126,293.7500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126,293.75</w:t>
            </w: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34BE2" w:rsidRDefault="007A01CD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126,293.75</w:t>
            </w:r>
          </w:p>
        </w:tc>
      </w:tr>
      <w:tr w:rsidR="00134BE2">
        <w:trPr>
          <w:trHeight w:hRule="exact" w:val="4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134BE2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23346 - FILTRO PARA CROMATOGRAFOS</w:t>
            </w:r>
          </w:p>
          <w:p w:rsidR="00134BE2" w:rsidRDefault="007A01CD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Filtro para cromatógrafo</w:t>
            </w:r>
          </w:p>
          <w:p w:rsidR="00134BE2" w:rsidRDefault="00134BE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34BE2" w:rsidRDefault="007A01CD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Filtro purificador de gases de humedad para cromatógrafo</w:t>
            </w:r>
          </w:p>
          <w:p w:rsidR="00134BE2" w:rsidRDefault="007A01CD">
            <w:pPr>
              <w:pStyle w:val="TableParagraph"/>
              <w:spacing w:before="4" w:line="180" w:lineRule="exact"/>
              <w:ind w:left="10" w:right="23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igual a Agilent </w:t>
            </w:r>
            <w:r>
              <w:rPr>
                <w:rFonts w:ascii="Arial" w:hAnsi="Arial"/>
                <w:spacing w:val="-2"/>
                <w:sz w:val="16"/>
              </w:rPr>
              <w:t>CP17971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Marca: Agilent Technologies Número de Parte: </w:t>
            </w:r>
            <w:r>
              <w:rPr>
                <w:rFonts w:ascii="Arial" w:hAnsi="Arial"/>
                <w:spacing w:val="-1"/>
                <w:sz w:val="16"/>
              </w:rPr>
              <w:t>CP17971</w:t>
            </w:r>
          </w:p>
          <w:p w:rsidR="00134BE2" w:rsidRDefault="007A01CD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Presentación: Una unidad por paquete</w:t>
            </w:r>
          </w:p>
          <w:p w:rsidR="00134BE2" w:rsidRDefault="00134BE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34BE2" w:rsidRDefault="007A01CD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134BE2" w:rsidRDefault="007A01CD">
            <w:pPr>
              <w:pStyle w:val="TableParagraph"/>
              <w:spacing w:before="4" w:line="180" w:lineRule="exact"/>
              <w:ind w:left="10" w:righ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</w:t>
            </w:r>
            <w:r>
              <w:rPr>
                <w:rFonts w:ascii="Arial" w:hAnsi="Arial"/>
                <w:sz w:val="16"/>
              </w:rPr>
              <w:t xml:space="preserve"> pedido sea vía fax, correo electrónico o en forma personal lo que ocurra primero.  Requiere exoneración de impuestos para las líneas 2, 3, 4, 5.</w:t>
            </w:r>
          </w:p>
          <w:p w:rsidR="00134BE2" w:rsidRDefault="007A01CD">
            <w:pPr>
              <w:pStyle w:val="TableParagraph"/>
              <w:spacing w:line="180" w:lineRule="exact"/>
              <w:ind w:left="10" w:righ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Departamento de Ciencias Forenses, San Joaquín de Flores, Heredia, Sección de Química Analít</w:t>
            </w:r>
            <w:r>
              <w:rPr>
                <w:rFonts w:ascii="Arial" w:hAnsi="Arial"/>
                <w:sz w:val="16"/>
              </w:rPr>
              <w:t>ica, previa coordinación antes de la entrega con Patricia Fallas Meléndez, teléfono 2267-1092</w:t>
            </w:r>
          </w:p>
          <w:p w:rsidR="00134BE2" w:rsidRDefault="007A01CD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125,537.50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125,537.50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125,537.50</w:t>
            </w:r>
          </w:p>
          <w:p w:rsidR="00134BE2" w:rsidRDefault="007A01CD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125,537.5000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125,537.50</w:t>
            </w: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7A01CD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125,537.50</w:t>
            </w:r>
          </w:p>
        </w:tc>
      </w:tr>
    </w:tbl>
    <w:p w:rsidR="00134BE2" w:rsidRDefault="00134BE2">
      <w:pPr>
        <w:rPr>
          <w:rFonts w:ascii="Arial" w:eastAsia="Arial" w:hAnsi="Arial" w:cs="Arial"/>
          <w:sz w:val="16"/>
          <w:szCs w:val="16"/>
        </w:rPr>
        <w:sectPr w:rsidR="00134BE2">
          <w:pgSz w:w="11910" w:h="16840"/>
          <w:pgMar w:top="1200" w:right="600" w:bottom="3600" w:left="600" w:header="493" w:footer="3418" w:gutter="0"/>
          <w:cols w:space="720"/>
        </w:sectPr>
      </w:pPr>
    </w:p>
    <w:p w:rsidR="00134BE2" w:rsidRDefault="00134BE2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134BE2">
        <w:trPr>
          <w:trHeight w:hRule="exact" w:val="506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34BE2" w:rsidRDefault="00134BE2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31" w:line="180" w:lineRule="exact"/>
              <w:ind w:left="10" w:right="4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14252 - KIT MANTENIMIENTO CROMATOGRAFO DE GASES</w:t>
            </w:r>
          </w:p>
          <w:p w:rsidR="00134BE2" w:rsidRDefault="007A01CD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Kit mantenimiento Cromatógrafo de gases</w:t>
            </w:r>
          </w:p>
          <w:p w:rsidR="00134BE2" w:rsidRDefault="00134BE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34BE2" w:rsidRDefault="007A01CD">
            <w:pPr>
              <w:pStyle w:val="TableParagraph"/>
              <w:spacing w:line="180" w:lineRule="exact"/>
              <w:ind w:left="10" w:right="2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Kit para limpieza de gases de soporte para FID que incluye base para conexión de cuatro filtros de ¼ de pulgada, dos trampas de hidrocarburos, una trampa de oxígeno y una trampa de humedad.</w:t>
            </w:r>
          </w:p>
          <w:p w:rsidR="00134BE2" w:rsidRDefault="00134BE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34BE2" w:rsidRDefault="007A01CD">
            <w:pPr>
              <w:pStyle w:val="TableParagraph"/>
              <w:spacing w:line="180" w:lineRule="exact"/>
              <w:ind w:left="10" w:right="23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Marca: Agilent Technologies Número de Parte: </w:t>
            </w:r>
            <w:r>
              <w:rPr>
                <w:rFonts w:ascii="Arial" w:hAnsi="Arial"/>
                <w:spacing w:val="-1"/>
                <w:sz w:val="16"/>
              </w:rPr>
              <w:t>CP7995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Igual a Agile</w:t>
            </w:r>
            <w:r>
              <w:rPr>
                <w:rFonts w:ascii="Arial" w:hAnsi="Arial"/>
                <w:sz w:val="16"/>
              </w:rPr>
              <w:t xml:space="preserve">nt </w:t>
            </w:r>
            <w:r>
              <w:rPr>
                <w:rFonts w:ascii="Arial" w:hAnsi="Arial"/>
                <w:spacing w:val="-2"/>
                <w:sz w:val="16"/>
              </w:rPr>
              <w:t>CP7995</w:t>
            </w:r>
          </w:p>
          <w:p w:rsidR="00134BE2" w:rsidRDefault="007A01CD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Presentación: Un kit por paquete</w:t>
            </w:r>
          </w:p>
          <w:p w:rsidR="00134BE2" w:rsidRDefault="00134BE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34BE2" w:rsidRDefault="007A01CD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134BE2" w:rsidRDefault="007A01CD">
            <w:pPr>
              <w:pStyle w:val="TableParagraph"/>
              <w:spacing w:before="4" w:line="180" w:lineRule="exact"/>
              <w:ind w:left="10" w:righ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Plazo de entrega: 40 días hábiles después de recibido el pedido sea vía fax, correo electrónico o en forma personal lo que ocurra primero.  Requiere exoneración de impuestos para las líneas </w:t>
            </w:r>
            <w:r>
              <w:rPr>
                <w:rFonts w:ascii="Arial" w:hAnsi="Arial"/>
                <w:sz w:val="16"/>
              </w:rPr>
              <w:t>2, 3, 4, 5.</w:t>
            </w:r>
          </w:p>
          <w:p w:rsidR="00134BE2" w:rsidRDefault="007A01CD">
            <w:pPr>
              <w:pStyle w:val="TableParagraph"/>
              <w:spacing w:line="180" w:lineRule="exact"/>
              <w:ind w:left="10" w:righ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Departamento de Ciencias Forenses, San Joaquín de Flores, Heredia, Sección de Química Analítica, previa coordinación antes de la entrega con Patricia Fallas Meléndez, teléfono 2267-1092</w:t>
            </w:r>
          </w:p>
          <w:p w:rsidR="00134BE2" w:rsidRDefault="007A01CD">
            <w:pPr>
              <w:pStyle w:val="TableParagraph"/>
              <w:spacing w:before="14" w:line="247" w:lineRule="auto"/>
              <w:ind w:left="10" w:right="6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¢ 1,186</w:t>
            </w:r>
            <w:r>
              <w:rPr>
                <w:rFonts w:ascii="Arial" w:hAnsi="Arial"/>
                <w:sz w:val="16"/>
              </w:rPr>
              <w:t xml:space="preserve">,556.25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1,186,556.25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1,186,556.25</w:t>
            </w:r>
          </w:p>
          <w:p w:rsidR="00134BE2" w:rsidRDefault="007A01CD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/>
              <w:ind w:left="294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1,186,556.2500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/>
              <w:ind w:left="489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1,186,556.25</w:t>
            </w: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BE2" w:rsidRDefault="00134BE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34BE2" w:rsidRDefault="007A01CD">
            <w:pPr>
              <w:pStyle w:val="TableParagraph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1,186,556.25</w:t>
            </w:r>
          </w:p>
        </w:tc>
      </w:tr>
      <w:tr w:rsidR="00134BE2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4BE2" w:rsidRDefault="007A01CD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134BE2" w:rsidRDefault="007A01CD">
            <w:pPr>
              <w:pStyle w:val="TableParagraph"/>
              <w:spacing w:before="121" w:line="180" w:lineRule="exact"/>
              <w:ind w:left="75" w:righ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(UN MILLON OCHOCIENTOS ONCE MIL NOVECIENTOS SETENTA Y CINCO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34BE2" w:rsidRDefault="007A01CD">
            <w:pPr>
              <w:pStyle w:val="TableParagraph"/>
              <w:tabs>
                <w:tab w:val="left" w:pos="4569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1,811,975.00</w:t>
            </w:r>
          </w:p>
          <w:p w:rsidR="00134BE2" w:rsidRDefault="007A01CD">
            <w:pPr>
              <w:pStyle w:val="TableParagraph"/>
              <w:tabs>
                <w:tab w:val="left" w:pos="4579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1,811,975.00</w:t>
            </w:r>
          </w:p>
          <w:p w:rsidR="00134BE2" w:rsidRDefault="007A01CD">
            <w:pPr>
              <w:pStyle w:val="TableParagraph"/>
              <w:tabs>
                <w:tab w:val="left" w:pos="4570"/>
                <w:tab w:val="left" w:pos="4792"/>
              </w:tabs>
              <w:spacing w:before="76" w:line="338" w:lineRule="auto"/>
              <w:ind w:left="30" w:right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36,239.50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¢ 1,775,735.50</w:t>
            </w:r>
          </w:p>
        </w:tc>
      </w:tr>
    </w:tbl>
    <w:p w:rsidR="00134BE2" w:rsidRDefault="007A01CD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134BE2" w:rsidRDefault="00134BE2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134BE2" w:rsidRDefault="007A01CD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2" style="width:284.35pt;height:43.25pt;mso-position-horizontal-relative:char;mso-position-vertical-relative:line" coordsize="5687,865">
            <v:group id="_x0000_s2061" style="position:absolute;left:10;top:12;width:5667;height:2" coordorigin="10,12" coordsize="5667,2">
              <v:shape id="_x0000_s2062" style="position:absolute;left:10;top:12;width:5667;height:2" coordorigin="10,12" coordsize="5667,0" path="m10,12r5667,e" filled="f" strokeweight="1pt">
                <v:path arrowok="t"/>
              </v:shape>
            </v:group>
            <v:group id="_x0000_s2059" style="position:absolute;left:12;top:10;width:2;height:845" coordorigin="12,10" coordsize="2,845">
              <v:shape id="_x0000_s2060" style="position:absolute;left:12;top:10;width:2;height:845" coordorigin="12,10" coordsize="0,845" path="m12,10r,844e" filled="f" strokeweight="1pt">
                <v:path arrowok="t"/>
              </v:shape>
            </v:group>
            <v:group id="_x0000_s2057" style="position:absolute;left:10;top:852;width:5667;height:2" coordorigin="10,852" coordsize="5667,2">
              <v:shape id="_x0000_s2058" style="position:absolute;left:10;top:852;width:5667;height:2" coordorigin="10,852" coordsize="5667,0" path="m10,852r5667,e" filled="f" strokeweight="1pt">
                <v:path arrowok="t"/>
              </v:shape>
            </v:group>
            <v:group id="_x0000_s2053" style="position:absolute;left:5677;top:10;width:2;height:845" coordorigin="5677,10" coordsize="2,845">
              <v:shape id="_x0000_s2056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53;top:71;width:3573;height:717" filled="f" stroked="f">
                <v:textbox inset="0,0,0,0">
                  <w:txbxContent>
                    <w:p w:rsidR="00134BE2" w:rsidRDefault="007A01CD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134BE2" w:rsidRDefault="007A01CD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134BE2" w:rsidRDefault="007A01CD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54" type="#_x0000_t202" style="position:absolute;left:4583;top:68;width:1068;height:721" filled="f" stroked="f">
                <v:textbox inset="0,0,0,0">
                  <w:txbxContent>
                    <w:p w:rsidR="00134BE2" w:rsidRDefault="007A01CD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1,811,975.00</w:t>
                      </w:r>
                    </w:p>
                    <w:p w:rsidR="00134BE2" w:rsidRDefault="007A01CD">
                      <w:pPr>
                        <w:spacing w:before="97"/>
                        <w:ind w:left="61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134BE2" w:rsidRDefault="007A01CD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1,811,975.00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34BE2" w:rsidRDefault="00134BE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4BE2" w:rsidRDefault="00134BE2">
      <w:pPr>
        <w:spacing w:before="2"/>
        <w:rPr>
          <w:rFonts w:ascii="Arial" w:eastAsia="Arial" w:hAnsi="Arial" w:cs="Arial"/>
          <w:b/>
          <w:bCs/>
        </w:rPr>
      </w:pPr>
    </w:p>
    <w:p w:rsidR="00134BE2" w:rsidRDefault="007A01CD">
      <w:pPr>
        <w:pStyle w:val="berschrift2"/>
        <w:tabs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2019CD-000138-PROVCM  </w:t>
      </w:r>
      <w:r>
        <w:rPr>
          <w:spacing w:val="23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134BE2" w:rsidRDefault="007A01CD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134BE2" w:rsidRDefault="007A01CD">
      <w:pPr>
        <w:tabs>
          <w:tab w:val="left" w:pos="1412"/>
          <w:tab w:val="left" w:pos="3454"/>
          <w:tab w:val="left" w:pos="5353"/>
        </w:tabs>
        <w:spacing w:before="10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134BE2" w:rsidRDefault="00134BE2">
      <w:pPr>
        <w:rPr>
          <w:rFonts w:ascii="Arial" w:eastAsia="Arial" w:hAnsi="Arial" w:cs="Arial"/>
          <w:sz w:val="20"/>
          <w:szCs w:val="20"/>
        </w:rPr>
      </w:pPr>
    </w:p>
    <w:p w:rsidR="00134BE2" w:rsidRDefault="00134BE2">
      <w:pPr>
        <w:spacing w:before="5"/>
        <w:rPr>
          <w:rFonts w:ascii="Arial" w:eastAsia="Arial" w:hAnsi="Arial" w:cs="Arial"/>
          <w:sz w:val="20"/>
          <w:szCs w:val="20"/>
        </w:rPr>
      </w:pPr>
    </w:p>
    <w:p w:rsidR="00134BE2" w:rsidRDefault="007A01CD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2051" type="#_x0000_t202" style="width:524.65pt;height:13.7pt;mso-left-percent:-10001;mso-top-percent:-10001;mso-position-horizontal:absolute;mso-position-horizontal-relative:char;mso-position-vertical:absolute;mso-position-vertical-relative:line;mso-left-percent:-10001;mso-top-percent:-10001" fillcolor="#6f7f8f" strokeweight=".5pt">
            <v:textbox inset="0,0,0,0">
              <w:txbxContent>
                <w:p w:rsidR="00134BE2" w:rsidRDefault="007A01CD">
                  <w:pPr>
                    <w:spacing w:before="25"/>
                    <w:ind w:left="1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Observaciones del Pedido</w:t>
                  </w:r>
                </w:p>
              </w:txbxContent>
            </v:textbox>
          </v:shape>
        </w:pict>
      </w:r>
    </w:p>
    <w:p w:rsidR="00134BE2" w:rsidRDefault="00134BE2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34BE2">
          <w:pgSz w:w="11910" w:h="16840"/>
          <w:pgMar w:top="1200" w:right="600" w:bottom="3600" w:left="600" w:header="493" w:footer="3418" w:gutter="0"/>
          <w:cols w:space="720"/>
        </w:sectPr>
      </w:pPr>
    </w:p>
    <w:p w:rsidR="00134BE2" w:rsidRDefault="00134BE2">
      <w:pPr>
        <w:spacing w:before="4"/>
        <w:rPr>
          <w:rFonts w:ascii="Arial" w:eastAsia="Arial" w:hAnsi="Arial" w:cs="Arial"/>
          <w:sz w:val="6"/>
          <w:szCs w:val="6"/>
        </w:rPr>
      </w:pPr>
    </w:p>
    <w:p w:rsidR="00134BE2" w:rsidRDefault="007A01CD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2050" type="#_x0000_t202" style="width:524.65pt;height:93.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134BE2" w:rsidRDefault="007A01CD">
                  <w:pPr>
                    <w:spacing w:before="31" w:line="180" w:lineRule="exact"/>
                    <w:ind w:left="29" w:right="726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Resumen de Adjudicación:</w:t>
                  </w:r>
                  <w:r>
                    <w:rPr>
                      <w:rFonts w:ascii="Arial" w:hAnsi="Arial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166-DP/CM-2019</w:t>
                  </w:r>
                  <w:r>
                    <w:rPr>
                      <w:rFonts w:ascii="Arial" w:hAnsi="Arial"/>
                      <w:spacing w:val="26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Analista. Bonny Mora Benavides</w:t>
                  </w:r>
                </w:p>
                <w:p w:rsidR="00134BE2" w:rsidRDefault="00134BE2">
                  <w:pPr>
                    <w:spacing w:before="1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:rsidR="00134BE2" w:rsidRDefault="007A01CD">
                  <w:pPr>
                    <w:spacing w:line="182" w:lineRule="exact"/>
                    <w:ind w:left="2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hyperlink r:id="rId9">
                    <w:r>
                      <w:rPr>
                        <w:rFonts w:ascii="Arial"/>
                        <w:sz w:val="16"/>
                      </w:rPr>
                      <w:t>Comunicar a info@orgoma.com</w:t>
                    </w:r>
                  </w:hyperlink>
                </w:p>
                <w:p w:rsidR="00134BE2" w:rsidRDefault="007A01CD">
                  <w:pPr>
                    <w:spacing w:line="469" w:lineRule="auto"/>
                    <w:ind w:left="29" w:right="667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Notificar adicionalmente a la Administración del OIJ </w:t>
                  </w:r>
                  <w:r>
                    <w:rPr>
                      <w:rFonts w:ascii="Arial" w:hAnsi="Arial"/>
                      <w:spacing w:val="-3"/>
                      <w:sz w:val="16"/>
                    </w:rPr>
                    <w:t>Timbres</w:t>
                  </w:r>
                  <w:r>
                    <w:rPr>
                      <w:rFonts w:ascii="Arial" w:hAnsi="Arial"/>
                      <w:sz w:val="16"/>
                    </w:rPr>
                    <w:t xml:space="preserve"> fiscales constan en el expediente electrónico</w:t>
                  </w:r>
                </w:p>
                <w:p w:rsidR="00134BE2" w:rsidRDefault="007A01CD">
                  <w:pPr>
                    <w:spacing w:before="11" w:line="180" w:lineRule="exact"/>
                    <w:ind w:left="29" w:right="9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Las casas comerciales adjudicadas deberán aportar ante esta Proveeduría los timbres fiscales o entero de gobierno correspondiente al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 xml:space="preserve">0.25% del monto </w:t>
                  </w:r>
                  <w:r>
                    <w:rPr>
                      <w:rFonts w:ascii="Arial" w:hAnsi="Arial"/>
                      <w:sz w:val="16"/>
                    </w:rPr>
                    <w:t>total adjudicado para lo cual contaran con un plazo de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2 días hábiles después de recibido el pedido.</w:t>
                  </w:r>
                </w:p>
              </w:txbxContent>
            </v:textbox>
          </v:shape>
        </w:pict>
      </w:r>
    </w:p>
    <w:p w:rsidR="00134BE2" w:rsidRDefault="00134BE2">
      <w:pPr>
        <w:rPr>
          <w:rFonts w:ascii="Arial" w:eastAsia="Arial" w:hAnsi="Arial" w:cs="Arial"/>
          <w:sz w:val="20"/>
          <w:szCs w:val="20"/>
        </w:rPr>
      </w:pPr>
    </w:p>
    <w:p w:rsidR="00134BE2" w:rsidRDefault="00134BE2">
      <w:pPr>
        <w:rPr>
          <w:rFonts w:ascii="Arial" w:eastAsia="Arial" w:hAnsi="Arial" w:cs="Arial"/>
          <w:sz w:val="20"/>
          <w:szCs w:val="20"/>
        </w:rPr>
      </w:pPr>
    </w:p>
    <w:p w:rsidR="00134BE2" w:rsidRDefault="00134BE2">
      <w:pPr>
        <w:spacing w:before="7"/>
        <w:rPr>
          <w:rFonts w:ascii="Arial" w:eastAsia="Arial" w:hAnsi="Arial" w:cs="Arial"/>
          <w:sz w:val="18"/>
          <w:szCs w:val="18"/>
        </w:rPr>
      </w:pPr>
    </w:p>
    <w:p w:rsidR="00134BE2" w:rsidRDefault="007A01CD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134BE2" w:rsidRDefault="00134BE2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4472"/>
        <w:gridCol w:w="3759"/>
        <w:gridCol w:w="1889"/>
      </w:tblGrid>
      <w:tr w:rsidR="00134BE2">
        <w:trPr>
          <w:trHeight w:hRule="exact" w:val="562"/>
        </w:trPr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134BE2" w:rsidRDefault="007A01CD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134BE2" w:rsidRDefault="007A01CD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375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134BE2" w:rsidRDefault="007A01CD">
            <w:pPr>
              <w:pStyle w:val="TableParagraph"/>
              <w:spacing w:before="25"/>
              <w:ind w:left="3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134BE2" w:rsidRDefault="007A01CD">
            <w:pPr>
              <w:pStyle w:val="TableParagraph"/>
              <w:spacing w:before="25"/>
              <w:ind w:left="8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134BE2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34BE2" w:rsidRDefault="007A01CD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4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34BE2" w:rsidRDefault="007A01CD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23346 - FILTRO PARA CROMATOGRAFOS</w:t>
            </w:r>
          </w:p>
        </w:tc>
        <w:tc>
          <w:tcPr>
            <w:tcW w:w="3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34BE2" w:rsidRDefault="007A01CD">
            <w:pPr>
              <w:pStyle w:val="TableParagraph"/>
              <w:spacing w:before="26"/>
              <w:ind w:left="3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34BE2" w:rsidRDefault="007A01CD">
            <w:pPr>
              <w:pStyle w:val="TableParagraph"/>
              <w:spacing w:before="26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134BE2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34BE2" w:rsidRDefault="007A01CD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4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34BE2" w:rsidRDefault="007A01CD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23346 - FILTRO PARA CROMATOGRAFOS</w:t>
            </w:r>
          </w:p>
        </w:tc>
        <w:tc>
          <w:tcPr>
            <w:tcW w:w="3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34BE2" w:rsidRDefault="007A01CD">
            <w:pPr>
              <w:pStyle w:val="TableParagraph"/>
              <w:spacing w:before="25"/>
              <w:ind w:left="3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34BE2" w:rsidRDefault="007A01CD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134BE2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34BE2" w:rsidRDefault="007A01CD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4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34BE2" w:rsidRDefault="007A01CD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23346 - FILTRO PARA CROMATOGRAFOS</w:t>
            </w:r>
          </w:p>
        </w:tc>
        <w:tc>
          <w:tcPr>
            <w:tcW w:w="3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34BE2" w:rsidRDefault="007A01CD">
            <w:pPr>
              <w:pStyle w:val="TableParagraph"/>
              <w:spacing w:before="25"/>
              <w:ind w:left="3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34BE2" w:rsidRDefault="007A01CD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134BE2">
        <w:trPr>
          <w:trHeight w:hRule="exact" w:val="232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134BE2" w:rsidRDefault="007A01CD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4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34BE2" w:rsidRDefault="007A01CD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14252 - KIT MANTENIMIENTO CROMATOGRAFO DE</w:t>
            </w:r>
          </w:p>
        </w:tc>
        <w:tc>
          <w:tcPr>
            <w:tcW w:w="37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34BE2" w:rsidRDefault="007A01CD">
            <w:pPr>
              <w:pStyle w:val="TableParagraph"/>
              <w:spacing w:before="25"/>
              <w:ind w:left="3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134BE2" w:rsidRDefault="007A01CD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134BE2">
        <w:trPr>
          <w:trHeight w:hRule="exact" w:val="203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BE2" w:rsidRDefault="00134BE2"/>
        </w:tc>
        <w:tc>
          <w:tcPr>
            <w:tcW w:w="4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4BE2" w:rsidRDefault="007A01CD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GASES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4BE2" w:rsidRDefault="00134BE2"/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4BE2" w:rsidRDefault="00134BE2"/>
        </w:tc>
      </w:tr>
    </w:tbl>
    <w:p w:rsidR="00000000" w:rsidRDefault="007A01CD"/>
    <w:sectPr w:rsidR="00000000">
      <w:pgSz w:w="11910" w:h="16840"/>
      <w:pgMar w:top="1200" w:right="60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01CD">
      <w:r>
        <w:separator/>
      </w:r>
    </w:p>
  </w:endnote>
  <w:endnote w:type="continuationSeparator" w:id="0">
    <w:p w:rsidR="00000000" w:rsidRDefault="007A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E2" w:rsidRDefault="007A01CD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4440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4416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4392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4368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14344;mso-position-horizontal-relative:page;mso-position-vertical-relative:page" filled="f" stroked="f">
          <v:textbox inset="0,0,0,0">
            <w:txbxContent>
              <w:p w:rsidR="00134BE2" w:rsidRDefault="007A01CD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134BE2" w:rsidRDefault="007A01CD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14320;mso-position-horizontal-relative:page;mso-position-vertical-relative:page" filled="f" stroked="f">
          <v:textbox inset="0,0,0,0">
            <w:txbxContent>
              <w:p w:rsidR="00134BE2" w:rsidRDefault="007A01CD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134BE2" w:rsidRDefault="007A01CD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14296;mso-position-horizontal-relative:page;mso-position-vertical-relative:page" filled="f" stroked="f">
          <v:textbox inset="0,0,0,0">
            <w:txbxContent>
              <w:p w:rsidR="00134BE2" w:rsidRDefault="007A01CD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14272;mso-position-horizontal-relative:page;mso-position-vertical-relative:page" filled="f" stroked="f">
          <v:textbox inset="0,0,0,0">
            <w:txbxContent>
              <w:p w:rsidR="00134BE2" w:rsidRDefault="007A01CD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4248;mso-position-horizontal-relative:page;mso-position-vertical-relative:page" filled="f" stroked="f">
          <v:textbox inset="0,0,0,0">
            <w:txbxContent>
              <w:p w:rsidR="00134BE2" w:rsidRDefault="007A01CD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134BE2" w:rsidRDefault="007A01CD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14224;mso-position-horizontal-relative:page;mso-position-vertical-relative:page" filled="f" stroked="f">
          <v:textbox inset="0,0,0,0">
            <w:txbxContent>
              <w:p w:rsidR="00134BE2" w:rsidRDefault="007A01CD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134BE2" w:rsidRDefault="007A01CD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134BE2" w:rsidRDefault="007A01CD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</w:t>
                </w:r>
                <w:r>
                  <w:rPr>
                    <w:rFonts w:ascii="Arial"/>
                  </w:rPr>
                  <w:t>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01CD">
      <w:r>
        <w:separator/>
      </w:r>
    </w:p>
  </w:footnote>
  <w:footnote w:type="continuationSeparator" w:id="0">
    <w:p w:rsidR="00000000" w:rsidRDefault="007A0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E2" w:rsidRDefault="007A01C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4560;mso-position-horizontal-relative:page;mso-position-vertical-relative:page" filled="f" stroked="f">
          <v:textbox inset="0,0,0,0">
            <w:txbxContent>
              <w:p w:rsidR="00134BE2" w:rsidRDefault="007A01C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134BE2" w:rsidRDefault="007A01CD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4536;mso-position-horizontal-relative:page;mso-position-vertical-relative:page" filled="f" stroked="f">
          <v:textbox inset="0,0,0,0">
            <w:txbxContent>
              <w:p w:rsidR="00134BE2" w:rsidRDefault="007A01CD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4512;mso-position-horizontal-relative:page;mso-position-vertical-relative:page" filled="f" stroked="f">
          <v:textbox inset="0,0,0,0">
            <w:txbxContent>
              <w:p w:rsidR="00134BE2" w:rsidRDefault="007A01C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2019-091648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4488;mso-position-horizontal-relative:page;mso-position-vertical-relative:page" filled="f" stroked="f">
          <v:textbox inset="0,0,0,0">
            <w:txbxContent>
              <w:p w:rsidR="00134BE2" w:rsidRDefault="007A01C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08/04/2019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4464;mso-position-horizontal-relative:page;mso-position-vertical-relative:page" filled="f" stroked="f">
          <v:textbox inset="0,0,0,0">
            <w:txbxContent>
              <w:p w:rsidR="00134BE2" w:rsidRDefault="007A01C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4BE2"/>
    <w:rsid w:val="00134BE2"/>
    <w:rsid w:val="007A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orgo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4406</Characters>
  <Application>Microsoft Office Word</Application>
  <DocSecurity>4</DocSecurity>
  <Lines>304</Lines>
  <Paragraphs>137</Paragraphs>
  <ScaleCrop>false</ScaleCrop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2019-05-07T15:01:00Z</dcterms:created>
  <dcterms:modified xsi:type="dcterms:W3CDTF">2019-05-07T15:01:00Z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2019-05-07T00:00:00Z</vt:filetime>
  </property>
</Properties>
</file>