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24" w:rsidRDefault="00A9412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A94124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A94124" w:rsidRDefault="00636ED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A94124" w:rsidRDefault="00636ED5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10401 - Servicios en ciencias de la salud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A94124" w:rsidRDefault="00636ED5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A94124" w:rsidRDefault="00636ED5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A94124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A94124" w:rsidRDefault="00636ED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301-290782-19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A94124" w:rsidRDefault="00636ED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A94124" w:rsidRDefault="00636ED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12,245,668.10</w:t>
            </w:r>
          </w:p>
        </w:tc>
      </w:tr>
      <w:tr w:rsidR="00A9412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A94124" w:rsidRDefault="00636ED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Labquality Oy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A94124" w:rsidRDefault="00636ED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0-000-000001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A9412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A94124" w:rsidRDefault="00636ED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A94124" w:rsidRDefault="00636ED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internacional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13/02/2019</w:t>
            </w:r>
          </w:p>
          <w:p w:rsidR="00A94124" w:rsidRDefault="00636ED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614.08</w:t>
            </w:r>
          </w:p>
        </w:tc>
      </w:tr>
      <w:tr w:rsidR="00A94124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A94124" w:rsidRDefault="00636ED5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A94124" w:rsidRDefault="00636ED5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A94124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A94124" w:rsidRDefault="00A9412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A94124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94124" w:rsidRDefault="00636ED5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A94124" w:rsidRDefault="00636ED5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94124" w:rsidRDefault="00636ED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94124" w:rsidRDefault="00636ED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94124" w:rsidRDefault="00636ED5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94124" w:rsidRDefault="00636ED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94124" w:rsidRDefault="00636ED5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94124" w:rsidRDefault="00636ED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94124" w:rsidRDefault="00636ED5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A94124">
        <w:trPr>
          <w:trHeight w:hRule="exact" w:val="43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A94124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19830 - TIRAS DE ORINA A (PRUEBA INTERLABORIAL)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Realización de pruebas interlaboratoriales.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*Una prueba interlaboratorial, Urine, strip test A, particle count (BQM).</w:t>
            </w:r>
          </w:p>
          <w:p w:rsidR="00A94124" w:rsidRDefault="00636ED5">
            <w:pPr>
              <w:pStyle w:val="TableParagraph"/>
              <w:spacing w:line="180" w:lineRule="exact"/>
              <w:ind w:left="10" w:right="30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Código: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3100.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€84.50</w:t>
            </w:r>
          </w:p>
          <w:p w:rsidR="00A94124" w:rsidRDefault="00636ED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convertido en dólares: $95.4174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Agosto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2019.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Forenses, Ciudad Judicial, San Joaquín de Flores, Heredia, Costa Rica. Previa coordinación con el Lic. Cés</w:t>
            </w:r>
            <w:r>
              <w:rPr>
                <w:rFonts w:ascii="Arial" w:hAnsi="Arial"/>
                <w:sz w:val="16"/>
              </w:rPr>
              <w:t xml:space="preserve">ar Pérez Alfaro, Asegurador de Calidad del Departamento de Ciencias Forenses.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2267-1009.</w:t>
            </w:r>
          </w:p>
          <w:p w:rsidR="00A94124" w:rsidRDefault="00636ED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7,488.12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EUR Factor de Cambio: 1.1292</w:t>
            </w:r>
          </w:p>
          <w:p w:rsidR="00A94124" w:rsidRDefault="00636ED5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€ 84.50 Monto Total Moneda Cotizada: € 84.50 Subtotal a girar en moneda cotizada: € 84.50</w:t>
            </w:r>
          </w:p>
          <w:p w:rsidR="00A94124" w:rsidRDefault="00636ED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58,593.9169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58,593.91</w:t>
            </w: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636ED5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58,593.91</w:t>
            </w:r>
          </w:p>
        </w:tc>
      </w:tr>
    </w:tbl>
    <w:p w:rsidR="00A94124" w:rsidRDefault="00A94124">
      <w:pPr>
        <w:rPr>
          <w:rFonts w:ascii="Arial" w:eastAsia="Arial" w:hAnsi="Arial" w:cs="Arial"/>
          <w:sz w:val="16"/>
          <w:szCs w:val="16"/>
        </w:rPr>
        <w:sectPr w:rsidR="00A94124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A94124" w:rsidRDefault="00A94124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A94124">
        <w:trPr>
          <w:trHeight w:hRule="exact" w:val="431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A94124"/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19830 - TIRAS DE ORINA A (PRUEBA INTERLABORIAL)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Realización de pruebas interlaboratoriales.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*Una prueba interlaboratorial, Urine strip test A,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 mL water (BQM).</w:t>
            </w:r>
          </w:p>
          <w:p w:rsidR="00A94124" w:rsidRDefault="00636ED5">
            <w:pPr>
              <w:pStyle w:val="TableParagraph"/>
              <w:spacing w:line="180" w:lineRule="exact"/>
              <w:ind w:left="10" w:right="3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Código: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3101.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€1.30</w:t>
            </w:r>
          </w:p>
          <w:p w:rsidR="00A94124" w:rsidRDefault="00636ED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convertido en dólares: $1.4679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Agosto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2019.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Forenses, Ciudad Judicial, San Joaquín de Flores, Heredia, Cost</w:t>
            </w:r>
            <w:r>
              <w:rPr>
                <w:rFonts w:ascii="Arial" w:hAnsi="Arial"/>
                <w:sz w:val="16"/>
              </w:rPr>
              <w:t xml:space="preserve">a Rica. Previa coordinación con el Lic. César Pérez Alfaro, Asegurador de Calidad del Departamento de Ciencias Forenses.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2267-1009.</w:t>
            </w:r>
          </w:p>
          <w:p w:rsidR="00A94124" w:rsidRDefault="00636ED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115.19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EUR Factor de Cambio: 1.1292</w:t>
            </w:r>
          </w:p>
          <w:p w:rsidR="00A94124" w:rsidRDefault="00636ED5">
            <w:pPr>
              <w:pStyle w:val="TableParagraph"/>
              <w:spacing w:line="247" w:lineRule="auto"/>
              <w:ind w:left="10" w:right="1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€ 1.30 Monto Total Moneda Cotizada: € 1.30 Subtotal a girar en moneda cotizada: € 1.30</w:t>
            </w:r>
          </w:p>
          <w:p w:rsidR="00A94124" w:rsidRDefault="00636ED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73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901.4080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9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901.40</w:t>
            </w: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636ED5">
            <w:pPr>
              <w:pStyle w:val="TableParagraph"/>
              <w:ind w:left="9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901.40</w:t>
            </w:r>
          </w:p>
        </w:tc>
      </w:tr>
      <w:tr w:rsidR="00A94124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A94124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19775 - PRUEBA DE EMBARAZO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Realización de pruebas interlaboratoriales.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*Una prueba interlaboratorial, Pregnancy test (BQM).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30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Código: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3270.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€48.20</w:t>
            </w:r>
          </w:p>
          <w:p w:rsidR="00A94124" w:rsidRDefault="00636ED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convertido en dólares: $54.4274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</w:t>
            </w:r>
            <w:r>
              <w:rPr>
                <w:rFonts w:ascii="Arial"/>
                <w:sz w:val="16"/>
              </w:rPr>
              <w:t xml:space="preserve"> de entrega: Mayo</w:t>
            </w:r>
            <w:r>
              <w:rPr>
                <w:rFonts w:ascii="Arial"/>
                <w:spacing w:val="-1"/>
                <w:sz w:val="16"/>
              </w:rPr>
              <w:t xml:space="preserve"> 2019.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Forenses, Ciudad Judicial, San Joaquín de Flores, Heredia, Costa Rica. Previa coordinación con el Lic. César Pérez Alfaro, Asegurador de Calidad del Departamento de Ciencias Forenses.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2267-1009.</w:t>
            </w:r>
          </w:p>
          <w:p w:rsidR="00A94124" w:rsidRDefault="00636ED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4,271.32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EUR Factor de Cambio: 1.1292</w:t>
            </w:r>
          </w:p>
          <w:p w:rsidR="00A94124" w:rsidRDefault="00636ED5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€ 48.20 Monto Total Moneda Cotizada: € 48.20 Subtotal a girar en moneda cotizada: € 48.20</w:t>
            </w:r>
          </w:p>
          <w:p w:rsidR="00A94124" w:rsidRDefault="00636ED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33,422.7777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33,422.77</w:t>
            </w: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636ED5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33,422.77</w:t>
            </w:r>
          </w:p>
        </w:tc>
      </w:tr>
    </w:tbl>
    <w:p w:rsidR="00A94124" w:rsidRDefault="00A94124">
      <w:pPr>
        <w:rPr>
          <w:rFonts w:ascii="Arial" w:eastAsia="Arial" w:hAnsi="Arial" w:cs="Arial"/>
          <w:sz w:val="16"/>
          <w:szCs w:val="16"/>
        </w:rPr>
        <w:sectPr w:rsidR="00A94124">
          <w:pgSz w:w="11910" w:h="16840"/>
          <w:pgMar w:top="1200" w:right="600" w:bottom="3600" w:left="600" w:header="493" w:footer="3418" w:gutter="0"/>
          <w:cols w:space="720"/>
        </w:sectPr>
      </w:pPr>
    </w:p>
    <w:p w:rsidR="00A94124" w:rsidRDefault="00A94124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A94124">
        <w:trPr>
          <w:trHeight w:hRule="exact" w:val="449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A94124"/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04050 - PRUEBA INTER LAB. RECU SANGINEO Y PLAQ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Realización de pruebas interlaboratoriales.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*Una prueba interlaboratorial, Leucocyte differential count,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3- part Automated: ABX, ADVIA, CELL-DYN, COULTER, NIHON, KOHDEN, MINDRAY (BQM)</w:t>
            </w:r>
          </w:p>
          <w:p w:rsidR="00A94124" w:rsidRDefault="00636ED5">
            <w:pPr>
              <w:pStyle w:val="TableParagraph"/>
              <w:spacing w:line="180" w:lineRule="exact"/>
              <w:ind w:left="10" w:right="30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Código: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4200.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€69.80</w:t>
            </w:r>
          </w:p>
          <w:p w:rsidR="00A94124" w:rsidRDefault="00636ED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convertido en dólares: $78.8181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</w:t>
            </w:r>
            <w:r>
              <w:rPr>
                <w:rFonts w:ascii="Arial" w:hAnsi="Arial"/>
                <w:sz w:val="16"/>
              </w:rPr>
              <w:t>e condiciones y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Junio</w:t>
            </w:r>
            <w:r>
              <w:rPr>
                <w:rFonts w:ascii="Arial"/>
                <w:spacing w:val="-1"/>
                <w:sz w:val="16"/>
              </w:rPr>
              <w:t xml:space="preserve"> 2019.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Forenses, Ciudad Judicial, San Joaquín de Flores, Heredia, Costa Rica. Previa coordinación con el Lic. César Pérez Alfaro, </w:t>
            </w:r>
            <w:r>
              <w:rPr>
                <w:rFonts w:ascii="Arial" w:hAnsi="Arial"/>
                <w:sz w:val="16"/>
              </w:rPr>
              <w:t xml:space="preserve">Asegurador de Calidad del Departamento de Ciencias Forenses.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2267-1009.</w:t>
            </w:r>
          </w:p>
          <w:p w:rsidR="00A94124" w:rsidRDefault="00636ED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6,185.46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EUR Factor de Cambio: 1.1292</w:t>
            </w:r>
          </w:p>
          <w:p w:rsidR="00A94124" w:rsidRDefault="00636ED5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€ 69.80 Monto Total Moneda Cotizada: € 69.80 Subtotal a girar en moneda cotizada: € 69.80</w:t>
            </w:r>
          </w:p>
          <w:p w:rsidR="00A94124" w:rsidRDefault="00636ED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48,400.6188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48,400.61</w:t>
            </w: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636ED5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48,400.61</w:t>
            </w:r>
          </w:p>
        </w:tc>
      </w:tr>
      <w:tr w:rsidR="00A94124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A94124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04051 - PRUEBA INTER LAB. SEROL POR SIFILIS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Realización de pruebas interlaboratoriales.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*Una prueba interlaboratorial, Syphilis serology (BQM).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29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Código: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5880.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€121.80</w:t>
            </w:r>
          </w:p>
          <w:p w:rsidR="00A94124" w:rsidRDefault="00636ED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convertido en dólares: $137.5365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</w:t>
            </w:r>
            <w:r>
              <w:rPr>
                <w:rFonts w:ascii="Arial" w:hAnsi="Arial"/>
                <w:sz w:val="16"/>
              </w:rPr>
              <w:t>iego de condiciones y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Plazo de entrega: Octubre </w:t>
            </w:r>
            <w:r>
              <w:rPr>
                <w:rFonts w:ascii="Arial"/>
                <w:spacing w:val="-1"/>
                <w:sz w:val="16"/>
              </w:rPr>
              <w:t>2019.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Forenses, Ciudad Judicial, San Joaquín de Flores, Heredia, Costa Rica. Previa coordinación con el Lic. César Pérez Alfaro, </w:t>
            </w:r>
            <w:r>
              <w:rPr>
                <w:rFonts w:ascii="Arial" w:hAnsi="Arial"/>
                <w:sz w:val="16"/>
              </w:rPr>
              <w:t xml:space="preserve">Asegurador de Calidad del Departamento de Ciencias Forenses.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2267-1009.</w:t>
            </w:r>
          </w:p>
          <w:p w:rsidR="00A94124" w:rsidRDefault="00636ED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10,793.52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EUR Factor de Cambio: 1.1292</w:t>
            </w:r>
          </w:p>
          <w:p w:rsidR="00A94124" w:rsidRDefault="00636ED5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€ 121.80 Monto Total Moneda Cotiz</w:t>
            </w:r>
            <w:r>
              <w:rPr>
                <w:rFonts w:ascii="Arial" w:eastAsia="Arial" w:hAnsi="Arial" w:cs="Arial"/>
                <w:sz w:val="16"/>
                <w:szCs w:val="16"/>
              </w:rPr>
              <w:t>ada: € 121.80 Subtotal a girar en moneda cotizada: € 121.80</w:t>
            </w:r>
          </w:p>
          <w:p w:rsidR="00A94124" w:rsidRDefault="00636ED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84,458.4139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84,458.41</w:t>
            </w: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636ED5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84,458.41</w:t>
            </w:r>
          </w:p>
        </w:tc>
      </w:tr>
    </w:tbl>
    <w:p w:rsidR="00A94124" w:rsidRDefault="00A94124">
      <w:pPr>
        <w:rPr>
          <w:rFonts w:ascii="Arial" w:eastAsia="Arial" w:hAnsi="Arial" w:cs="Arial"/>
          <w:sz w:val="16"/>
          <w:szCs w:val="16"/>
        </w:rPr>
        <w:sectPr w:rsidR="00A94124">
          <w:pgSz w:w="11910" w:h="16840"/>
          <w:pgMar w:top="1200" w:right="600" w:bottom="3600" w:left="600" w:header="493" w:footer="3418" w:gutter="0"/>
          <w:cols w:space="720"/>
        </w:sectPr>
      </w:pPr>
    </w:p>
    <w:p w:rsidR="00A94124" w:rsidRDefault="00A94124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A94124">
        <w:trPr>
          <w:trHeight w:hRule="exact" w:val="413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A94124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21458 - OTRAS PRUEBAS INTERLABORATORIALES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Otras pruebas Realización de pruebas interlaboratoriales.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2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*Costo de envío (4 en total). Monto total: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€480.00</w:t>
            </w:r>
          </w:p>
          <w:p w:rsidR="00A94124" w:rsidRDefault="00636ED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convertido en dólares: $542.016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Agosto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2019,</w:t>
            </w:r>
            <w:r>
              <w:rPr>
                <w:rFonts w:ascii="Arial"/>
                <w:sz w:val="16"/>
              </w:rPr>
              <w:t xml:space="preserve"> Mayo</w:t>
            </w:r>
            <w:r>
              <w:rPr>
                <w:rFonts w:ascii="Arial"/>
                <w:spacing w:val="-1"/>
                <w:sz w:val="16"/>
              </w:rPr>
              <w:t xml:space="preserve"> 2019,</w:t>
            </w:r>
            <w:r>
              <w:rPr>
                <w:rFonts w:ascii="Arial"/>
                <w:sz w:val="16"/>
              </w:rPr>
              <w:t xml:space="preserve"> Junio</w:t>
            </w:r>
            <w:r>
              <w:rPr>
                <w:rFonts w:ascii="Arial"/>
                <w:spacing w:val="-1"/>
                <w:sz w:val="16"/>
              </w:rPr>
              <w:t xml:space="preserve"> 2019,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Octubre</w:t>
            </w:r>
            <w:r>
              <w:rPr>
                <w:rFonts w:ascii="Arial"/>
                <w:spacing w:val="-1"/>
                <w:sz w:val="16"/>
              </w:rPr>
              <w:t xml:space="preserve"> 2019.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Forenses, Ciudad Judicial, San Joaquín de Flores, Heredia, Costa Rica. Previa coordinación con el Lic. César Pérez Alfaro, Asegurador de Calidad del Departamento de Cienc</w:t>
            </w:r>
            <w:r>
              <w:rPr>
                <w:rFonts w:ascii="Arial" w:hAnsi="Arial"/>
                <w:sz w:val="16"/>
              </w:rPr>
              <w:t xml:space="preserve">ias Forenses. </w:t>
            </w:r>
            <w:r>
              <w:rPr>
                <w:rFonts w:ascii="Arial" w:hAnsi="Arial"/>
                <w:spacing w:val="-2"/>
                <w:sz w:val="16"/>
              </w:rPr>
              <w:t>Teléfono: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2267-1009.</w:t>
            </w:r>
          </w:p>
          <w:p w:rsidR="00A94124" w:rsidRDefault="00636ED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42,536.09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EUR Factor de Cambio: 1.1292</w:t>
            </w:r>
          </w:p>
          <w:p w:rsidR="00A94124" w:rsidRDefault="00636ED5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€ 480.00 Monto Total Moneda Cotizada: € 480.00 Subtotal a girar en moneda cotiza</w:t>
            </w:r>
            <w:r>
              <w:rPr>
                <w:rFonts w:ascii="Arial" w:eastAsia="Arial" w:hAnsi="Arial" w:cs="Arial"/>
                <w:sz w:val="16"/>
                <w:szCs w:val="16"/>
              </w:rPr>
              <w:t>da: € 480.00</w:t>
            </w:r>
          </w:p>
          <w:p w:rsidR="00A94124" w:rsidRDefault="00636ED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332,841.1852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332,841.18</w:t>
            </w: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636ED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332,841.18</w:t>
            </w:r>
          </w:p>
        </w:tc>
      </w:tr>
      <w:tr w:rsidR="00A94124">
        <w:trPr>
          <w:trHeight w:hRule="exact" w:val="32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94124" w:rsidRDefault="00A94124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21458 - OTRAS PRUEBAS INTERLABORATORIALES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Otras pruebas interlaboratoriales.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*Comisión bancaria por transferencia de euros.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€16.00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convertido en dólares: $18.0672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A94124" w:rsidRDefault="00636ED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20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N/A -No aplica- Lugar de entrega:</w:t>
            </w:r>
          </w:p>
          <w:p w:rsidR="00A94124" w:rsidRDefault="00636ED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1,417.87</w:t>
            </w:r>
          </w:p>
          <w:p w:rsidR="00A94124" w:rsidRDefault="00636ED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</w:t>
            </w:r>
            <w:r>
              <w:rPr>
                <w:rFonts w:ascii="Arial"/>
                <w:sz w:val="16"/>
              </w:rPr>
              <w:t xml:space="preserve"> EUR Factor de Cambio: 1.1292</w:t>
            </w:r>
          </w:p>
          <w:p w:rsidR="00A94124" w:rsidRDefault="00636ED5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€ 16.00 Monto Total Moneda Cotizada: € 16.00 Subtotal a girar en moneda cotizada: € 16.00</w:t>
            </w:r>
          </w:p>
          <w:p w:rsidR="00A94124" w:rsidRDefault="00636ED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529" w:right="-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11,094.7061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722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11,094.70</w:t>
            </w: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4124" w:rsidRDefault="00A941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124" w:rsidRDefault="00636ED5">
            <w:pPr>
              <w:pStyle w:val="TableParagraph"/>
              <w:ind w:left="7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11,094.70</w:t>
            </w:r>
          </w:p>
        </w:tc>
      </w:tr>
      <w:tr w:rsidR="00A94124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A94124" w:rsidRDefault="00636ED5">
            <w:pPr>
              <w:pStyle w:val="TableParagraph"/>
              <w:spacing w:before="121" w:line="180" w:lineRule="exact"/>
              <w:ind w:left="75" w:righ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(QUINIENTOS SESENTA Y NUEVE MIL SETECIENTOS DOCE COLONES 98/100)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4124" w:rsidRDefault="00636ED5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569,712.98</w:t>
            </w:r>
          </w:p>
          <w:p w:rsidR="00A94124" w:rsidRDefault="00636ED5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569,712.98</w:t>
            </w:r>
          </w:p>
          <w:p w:rsidR="00A94124" w:rsidRDefault="00636ED5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569,712.98</w:t>
            </w:r>
          </w:p>
        </w:tc>
      </w:tr>
    </w:tbl>
    <w:p w:rsidR="00A94124" w:rsidRDefault="00636ED5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A94124" w:rsidRDefault="00A94124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A94124" w:rsidRDefault="00636ED5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8" filled="f" stroked="f">
                <v:textbox inset="0,0,0,0">
                  <w:txbxContent>
                    <w:p w:rsidR="00A94124" w:rsidRDefault="00636ED5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A94124" w:rsidRDefault="00636ED5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A94124" w:rsidRDefault="00636ED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8;width:935;height:721" filled="f" stroked="f">
                <v:textbox inset="0,0,0,0">
                  <w:txbxContent>
                    <w:p w:rsidR="00A94124" w:rsidRDefault="00636ED5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569,712.98</w:t>
                      </w:r>
                    </w:p>
                    <w:p w:rsidR="00A94124" w:rsidRDefault="00636ED5">
                      <w:pPr>
                        <w:spacing w:before="97"/>
                        <w:ind w:left="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72,807.57</w:t>
                      </w:r>
                    </w:p>
                    <w:p w:rsidR="00A94124" w:rsidRDefault="00636ED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642,520.55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4124" w:rsidRDefault="00A9412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94124">
          <w:pgSz w:w="11910" w:h="16840"/>
          <w:pgMar w:top="1200" w:right="600" w:bottom="3600" w:left="600" w:header="493" w:footer="3418" w:gutter="0"/>
          <w:cols w:space="720"/>
        </w:sectPr>
      </w:pPr>
    </w:p>
    <w:p w:rsidR="00A94124" w:rsidRDefault="00636ED5">
      <w:pPr>
        <w:pStyle w:val="berschrift2"/>
        <w:tabs>
          <w:tab w:val="left" w:pos="5353"/>
          <w:tab w:val="left" w:pos="7620"/>
        </w:tabs>
        <w:spacing w:before="84"/>
        <w:ind w:left="116"/>
      </w:pPr>
      <w:r>
        <w:lastRenderedPageBreak/>
        <w:t xml:space="preserve">Nº Expediente:   </w:t>
      </w:r>
      <w:r>
        <w:rPr>
          <w:spacing w:val="10"/>
        </w:rPr>
        <w:t xml:space="preserve"> </w:t>
      </w:r>
      <w:r>
        <w:t xml:space="preserve">2019CD-000036-PROVCM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A94124" w:rsidRDefault="00636ED5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A94124" w:rsidRDefault="00636ED5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A94124" w:rsidRDefault="00A94124">
      <w:pPr>
        <w:rPr>
          <w:rFonts w:ascii="Arial" w:eastAsia="Arial" w:hAnsi="Arial" w:cs="Arial"/>
          <w:sz w:val="20"/>
          <w:szCs w:val="20"/>
        </w:rPr>
      </w:pPr>
    </w:p>
    <w:p w:rsidR="00A94124" w:rsidRDefault="00A94124">
      <w:pPr>
        <w:rPr>
          <w:rFonts w:ascii="Arial" w:eastAsia="Arial" w:hAnsi="Arial" w:cs="Arial"/>
          <w:sz w:val="20"/>
          <w:szCs w:val="20"/>
        </w:rPr>
      </w:pPr>
    </w:p>
    <w:p w:rsidR="00A94124" w:rsidRDefault="00636ED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108.2pt;mso-position-horizontal-relative:char;mso-position-vertical-relative:line" coordsize="10513,216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2154" coordorigin="10,5" coordsize="2,2154">
              <v:shape id="_x0000_s2060" style="position:absolute;left:10;top:5;width:2;height:2154" coordorigin="10,5" coordsize="0,2154" path="m10,5r,215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2154" coordorigin="10502,5" coordsize="2,2154">
              <v:shape id="_x0000_s2056" style="position:absolute;left:10502;top:5;width:2;height:2154" coordorigin="10502,5" coordsize="0,2154" path="m10502,5r,2153e" filled="f" strokeweight=".5pt">
                <v:path arrowok="t"/>
              </v:shape>
            </v:group>
            <v:group id="_x0000_s2051" style="position:absolute;left:10;top:2158;width:10493;height:2" coordorigin="10,2158" coordsize="10493,2">
              <v:shape id="_x0000_s2054" style="position:absolute;left:10;top:2158;width:10493;height:2" coordorigin="10,2158" coordsize="10493,0" path="m10,215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A94124" w:rsidRDefault="00636ED5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876" filled="f" stroked="f">
                <v:textbox inset="0,0,0,0">
                  <w:txbxContent>
                    <w:p w:rsidR="00A94124" w:rsidRDefault="00636ED5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000484-SR-2019</w:t>
                      </w:r>
                    </w:p>
                    <w:p w:rsidR="00A94124" w:rsidRDefault="00636ED5">
                      <w:pPr>
                        <w:spacing w:before="4" w:line="180" w:lineRule="exact"/>
                        <w:ind w:left="34" w:right="714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25 DP/CM 2019 Plazo máximo de pago: 31 de marzo del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2019.</w:t>
                      </w:r>
                      <w:r>
                        <w:rPr>
                          <w:rFonts w:ascii="Arial" w:hAnsi="Arial"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PJ-1030.</w:t>
                      </w:r>
                    </w:p>
                    <w:p w:rsidR="00A94124" w:rsidRDefault="00636ED5">
                      <w:pPr>
                        <w:spacing w:line="180" w:lineRule="exact"/>
                        <w:ind w:left="34" w:right="531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Usuaria: Administración del Organismo de Investigación Judicial. Comunicar adicionalmente: Claudia Rosales Sánchez.</w:t>
                      </w:r>
                    </w:p>
                    <w:p w:rsidR="00A94124" w:rsidRDefault="00636ED5">
                      <w:pPr>
                        <w:spacing w:line="178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Manuel Bolaños Rodríguez.</w:t>
                      </w:r>
                    </w:p>
                    <w:p w:rsidR="00A94124" w:rsidRDefault="00A94124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A94124" w:rsidRDefault="00636ED5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4124" w:rsidRDefault="00A94124">
      <w:pPr>
        <w:rPr>
          <w:rFonts w:ascii="Arial" w:eastAsia="Arial" w:hAnsi="Arial" w:cs="Arial"/>
          <w:sz w:val="20"/>
          <w:szCs w:val="20"/>
        </w:rPr>
      </w:pPr>
    </w:p>
    <w:p w:rsidR="00A94124" w:rsidRDefault="00A94124">
      <w:pPr>
        <w:rPr>
          <w:rFonts w:ascii="Arial" w:eastAsia="Arial" w:hAnsi="Arial" w:cs="Arial"/>
          <w:sz w:val="20"/>
          <w:szCs w:val="20"/>
        </w:rPr>
      </w:pPr>
    </w:p>
    <w:p w:rsidR="00A94124" w:rsidRDefault="00A94124">
      <w:pPr>
        <w:spacing w:before="1"/>
        <w:rPr>
          <w:rFonts w:ascii="Arial" w:eastAsia="Arial" w:hAnsi="Arial" w:cs="Arial"/>
          <w:sz w:val="18"/>
          <w:szCs w:val="18"/>
        </w:rPr>
      </w:pPr>
    </w:p>
    <w:p w:rsidR="00A94124" w:rsidRDefault="00636ED5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A94124" w:rsidRDefault="00A94124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596"/>
        <w:gridCol w:w="3381"/>
        <w:gridCol w:w="2142"/>
      </w:tblGrid>
      <w:tr w:rsidR="00A94124">
        <w:trPr>
          <w:trHeight w:hRule="exact" w:val="562"/>
        </w:trPr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A94124" w:rsidRDefault="00636ED5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A94124" w:rsidRDefault="00636ED5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A94124" w:rsidRDefault="00636ED5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A94124" w:rsidRDefault="00636ED5">
            <w:pPr>
              <w:pStyle w:val="TableParagraph"/>
              <w:spacing w:before="25"/>
              <w:ind w:left="10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A94124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19830 - TIRAS DE ORINA A (PRUEBA INTERLABORIAL)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6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94124" w:rsidRDefault="00636ED5">
            <w:pPr>
              <w:pStyle w:val="TableParagraph"/>
              <w:spacing w:before="26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A94124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19830 - TIRAS DE ORINA A (PRUEBA INTERLABORIAL)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6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94124" w:rsidRDefault="00636ED5">
            <w:pPr>
              <w:pStyle w:val="TableParagraph"/>
              <w:spacing w:before="26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A94124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19775 - PRUEBA DE EMBARAZO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A94124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04050 - PRUEBA INTER LAB. RECU SANGINEO Y PLAQ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A94124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04051 - PRUEBA INTER LAB. SEROL POR SIFILIS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A94124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21458 - OTRAS PRUEBAS INTERLABORATORIALES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A94124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59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21458 - OTRAS PRUEBAS INTERLABORATORIALES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94124" w:rsidRDefault="00636ED5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24" w:rsidRDefault="00636ED5">
            <w:pPr>
              <w:pStyle w:val="TableParagraph"/>
              <w:spacing w:before="25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:rsidR="00000000" w:rsidRDefault="00636ED5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ED5">
      <w:r>
        <w:separator/>
      </w:r>
    </w:p>
  </w:endnote>
  <w:endnote w:type="continuationSeparator" w:id="0">
    <w:p w:rsidR="00000000" w:rsidRDefault="0063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24" w:rsidRDefault="00636ED5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948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945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943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940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9384;mso-position-horizontal-relative:page;mso-position-vertical-relative:page" filled="f" stroked="f">
          <v:textbox inset="0,0,0,0">
            <w:txbxContent>
              <w:p w:rsidR="00A94124" w:rsidRDefault="00636ED5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A94124" w:rsidRDefault="00636ED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9360;mso-position-horizontal-relative:page;mso-position-vertical-relative:page" filled="f" stroked="f">
          <v:textbox inset="0,0,0,0">
            <w:txbxContent>
              <w:p w:rsidR="00A94124" w:rsidRDefault="00636ED5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A94124" w:rsidRDefault="00636ED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9336;mso-position-horizontal-relative:page;mso-position-vertical-relative:page" filled="f" stroked="f">
          <v:textbox inset="0,0,0,0">
            <w:txbxContent>
              <w:p w:rsidR="00A94124" w:rsidRDefault="00636ED5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9312;mso-position-horizontal-relative:page;mso-position-vertical-relative:page" filled="f" stroked="f">
          <v:textbox inset="0,0,0,0">
            <w:txbxContent>
              <w:p w:rsidR="00A94124" w:rsidRDefault="00636ED5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9288;mso-position-horizontal-relative:page;mso-position-vertical-relative:page" filled="f" stroked="f">
          <v:textbox inset="0,0,0,0">
            <w:txbxContent>
              <w:p w:rsidR="00A94124" w:rsidRDefault="00636ED5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A94124" w:rsidRDefault="00636ED5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9264;mso-position-horizontal-relative:page;mso-position-vertical-relative:page" filled="f" stroked="f">
          <v:textbox inset="0,0,0,0">
            <w:txbxContent>
              <w:p w:rsidR="00A94124" w:rsidRDefault="00636ED5">
                <w:pPr>
                  <w:pStyle w:val="Textkrper"/>
                  <w:spacing w:line="165" w:lineRule="exact"/>
                </w:pPr>
                <w:r>
                  <w:t>EL IMPUESTO DE RENTA SE CALCULARÁ SOBRE EL MONTO EN COLONES UTILIZ</w:t>
                </w:r>
                <w:r>
                  <w:t>ANDO EL TIPO DE CAMBIO DEL DÍA DE PAGO.</w:t>
                </w:r>
              </w:p>
              <w:p w:rsidR="00A94124" w:rsidRDefault="00636ED5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A94124" w:rsidRDefault="00636ED5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ED5">
      <w:r>
        <w:separator/>
      </w:r>
    </w:p>
  </w:footnote>
  <w:footnote w:type="continuationSeparator" w:id="0">
    <w:p w:rsidR="00000000" w:rsidRDefault="0063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24" w:rsidRDefault="00636E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9600;mso-position-horizontal-relative:page;mso-position-vertical-relative:page" filled="f" stroked="f">
          <v:textbox inset="0,0,0,0">
            <w:txbxContent>
              <w:p w:rsidR="00A94124" w:rsidRDefault="00636ED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A94124" w:rsidRDefault="00636ED5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52pt;margin-top:24pt;width:91.2pt;height:12pt;z-index:-19576;mso-position-horizontal-relative:page;mso-position-vertical-relative:page" filled="f" stroked="f">
          <v:textbox inset="0,0,0,0">
            <w:txbxContent>
              <w:p w:rsidR="00A94124" w:rsidRDefault="00636ED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  <w:r>
                  <w:rPr>
                    <w:rFonts w:ascii="Tahoma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al</w:t>
                </w:r>
                <w:r>
                  <w:rPr>
                    <w:rFonts w:ascii="Tahoma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Exterior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9552;mso-position-horizontal-relative:page;mso-position-vertical-relative:page" filled="f" stroked="f">
          <v:textbox inset="0,0,0,0">
            <w:txbxContent>
              <w:p w:rsidR="00A94124" w:rsidRDefault="00636ED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2019-090757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9528;mso-position-horizontal-relative:page;mso-position-vertical-relative:page" filled="f" stroked="f">
          <v:textbox inset="0,0,0,0">
            <w:txbxContent>
              <w:p w:rsidR="00A94124" w:rsidRDefault="00636ED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13/02/2019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9504;mso-position-horizontal-relative:page;mso-position-vertical-relative:page" filled="f" stroked="f">
          <v:textbox inset="0,0,0,0">
            <w:txbxContent>
              <w:p w:rsidR="00A94124" w:rsidRDefault="00636ED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4124"/>
    <w:rsid w:val="00636ED5"/>
    <w:rsid w:val="00A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6619</Characters>
  <Application>Microsoft Office Word</Application>
  <DocSecurity>4</DocSecurity>
  <Lines>455</Lines>
  <Paragraphs>227</Paragraphs>
  <ScaleCrop>false</ScaleCrop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2019-05-13T20:02:00Z</dcterms:created>
  <dcterms:modified xsi:type="dcterms:W3CDTF">2019-05-13T20:02:00Z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