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03" w:rsidRDefault="00181903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181903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903" w:rsidRDefault="009335D8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181903" w:rsidRDefault="009335D8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903" w:rsidRDefault="009335D8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181903" w:rsidRDefault="009335D8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20401 - Herramientas e instrumentos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903" w:rsidRDefault="009335D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181903" w:rsidRDefault="009335D8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181903" w:rsidRDefault="009335D8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181903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903" w:rsidRDefault="009335D8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181903" w:rsidRDefault="009335D8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301-290134-19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903" w:rsidRDefault="009335D8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181903" w:rsidRDefault="009335D8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15,000,000.00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903" w:rsidRDefault="009335D8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181903" w:rsidRDefault="009335D8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9,631,709.17</w:t>
            </w:r>
          </w:p>
        </w:tc>
      </w:tr>
      <w:tr w:rsidR="00181903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903" w:rsidRDefault="009335D8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181903" w:rsidRDefault="009335D8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Representaciones G.M.G. S. 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903" w:rsidRDefault="009335D8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181903" w:rsidRDefault="009335D8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3-101-027969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903" w:rsidRDefault="009335D8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181903" w:rsidRDefault="009335D8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22900993</w:t>
            </w:r>
          </w:p>
        </w:tc>
      </w:tr>
      <w:tr w:rsidR="00181903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903" w:rsidRDefault="009335D8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181903" w:rsidRDefault="009335D8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903" w:rsidRDefault="009335D8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181903" w:rsidRDefault="009335D8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903" w:rsidRDefault="009335D8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T.C USD $ al 12/03/2019</w:t>
            </w:r>
          </w:p>
          <w:p w:rsidR="00181903" w:rsidRDefault="009335D8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608.21</w:t>
            </w:r>
          </w:p>
        </w:tc>
      </w:tr>
      <w:tr w:rsidR="00181903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903" w:rsidRDefault="009335D8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181903" w:rsidRDefault="009335D8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903" w:rsidRDefault="009335D8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181903" w:rsidRDefault="009335D8">
            <w:pPr>
              <w:pStyle w:val="TableParagraph"/>
              <w:spacing w:before="104" w:line="180" w:lineRule="exact"/>
              <w:ind w:left="165" w:right="8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667 - ADMINISTRACION REGIONAL CIUDAD JUDICIAL SAN JOAQUIN DE FLORES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903" w:rsidRDefault="009335D8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181903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903" w:rsidRDefault="009335D8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181903" w:rsidRDefault="00181903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181903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181903" w:rsidRDefault="009335D8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181903" w:rsidRDefault="009335D8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181903" w:rsidRDefault="009335D8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181903" w:rsidRDefault="009335D8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181903" w:rsidRDefault="009335D8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181903" w:rsidRDefault="009335D8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181903" w:rsidRDefault="009335D8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181903" w:rsidRDefault="009335D8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181903" w:rsidRDefault="009335D8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181903">
        <w:trPr>
          <w:trHeight w:hRule="exact" w:val="39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903" w:rsidRDefault="009335D8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903" w:rsidRDefault="009335D8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903" w:rsidRDefault="009335D8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903" w:rsidRDefault="009335D8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903" w:rsidRDefault="00181903"/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903" w:rsidRDefault="009335D8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13182 - TIJERA PUNTA FINA</w:t>
            </w:r>
          </w:p>
          <w:p w:rsidR="00181903" w:rsidRDefault="009335D8">
            <w:pPr>
              <w:pStyle w:val="TableParagraph"/>
              <w:spacing w:line="469" w:lineRule="auto"/>
              <w:ind w:left="10" w:righ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Tijera de punta fina de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11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cm de longitud, de punta fina recta. REDA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09340-11</w:t>
            </w:r>
          </w:p>
          <w:p w:rsidR="00181903" w:rsidRDefault="009335D8">
            <w:pPr>
              <w:pStyle w:val="TableParagraph"/>
              <w:spacing w:before="11" w:line="180" w:lineRule="exact"/>
              <w:ind w:left="10" w:right="13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Precio Unitario Moneda Cotizada:  26.20 € Monto Total Moneda Cotizada:</w:t>
            </w:r>
            <w:r>
              <w:rPr>
                <w:rFonts w:ascii="Arial" w:eastAsia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262.00 €</w:t>
            </w:r>
          </w:p>
          <w:p w:rsidR="00181903" w:rsidRDefault="0018190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81903" w:rsidRDefault="009335D8">
            <w:pPr>
              <w:pStyle w:val="TableParagraph"/>
              <w:spacing w:line="180" w:lineRule="exact"/>
              <w:ind w:left="10" w:right="19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en dólares: $29.54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en dólares: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$295.40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181903" w:rsidRDefault="009335D8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</w:t>
            </w:r>
          </w:p>
          <w:p w:rsidR="00181903" w:rsidRDefault="009335D8">
            <w:pPr>
              <w:pStyle w:val="TableParagraph"/>
              <w:spacing w:before="4" w:line="180" w:lineRule="exact"/>
              <w:ind w:left="10" w:right="2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Sección de Bioquímica - San Joaquín de Flores - Heredia. Coordinar Xinia Barrantes teléfono 2267- 1051</w:t>
            </w:r>
          </w:p>
          <w:p w:rsidR="00181903" w:rsidRDefault="009335D8">
            <w:pPr>
              <w:pStyle w:val="TableParagraph"/>
              <w:spacing w:before="20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EUR Factor de Cambio: 1.1275</w:t>
            </w:r>
          </w:p>
          <w:p w:rsidR="00181903" w:rsidRDefault="009335D8">
            <w:pPr>
              <w:pStyle w:val="TableParagraph"/>
              <w:spacing w:line="247" w:lineRule="auto"/>
              <w:ind w:left="10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Precio Unitario Moneda Cotizada: € 26.20 Monto Total Moneda Cotizada: € 262.00 Subtotal a girar en moneda cotizada: € 262.00</w:t>
            </w:r>
          </w:p>
          <w:p w:rsidR="00181903" w:rsidRDefault="009335D8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903" w:rsidRDefault="009335D8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17,966.8275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903" w:rsidRDefault="009335D8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179,668.27</w:t>
            </w:r>
          </w:p>
          <w:p w:rsidR="00181903" w:rsidRDefault="0018190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1903" w:rsidRDefault="0018190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1903" w:rsidRDefault="0018190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1903" w:rsidRDefault="0018190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1903" w:rsidRDefault="0018190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1903" w:rsidRDefault="0018190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1903" w:rsidRDefault="0018190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1903" w:rsidRDefault="0018190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1903" w:rsidRDefault="0018190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1903" w:rsidRDefault="0018190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1903" w:rsidRDefault="0018190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1903" w:rsidRDefault="0018190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1903" w:rsidRDefault="0018190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1903" w:rsidRDefault="0018190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1903" w:rsidRDefault="0018190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1903" w:rsidRDefault="0018190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1903" w:rsidRDefault="0018190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1903" w:rsidRDefault="0018190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1903" w:rsidRDefault="0018190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81903" w:rsidRDefault="009335D8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179,668.27</w:t>
            </w:r>
          </w:p>
        </w:tc>
      </w:tr>
    </w:tbl>
    <w:p w:rsidR="00181903" w:rsidRDefault="00181903">
      <w:pPr>
        <w:rPr>
          <w:rFonts w:ascii="Arial" w:eastAsia="Arial" w:hAnsi="Arial" w:cs="Arial"/>
          <w:sz w:val="16"/>
          <w:szCs w:val="16"/>
        </w:rPr>
        <w:sectPr w:rsidR="00181903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181903" w:rsidRDefault="00181903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181903">
        <w:trPr>
          <w:trHeight w:hRule="exact" w:val="3616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181903" w:rsidRDefault="009335D8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181903" w:rsidRDefault="009335D8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181903" w:rsidRDefault="009335D8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181903" w:rsidRDefault="009335D8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181903" w:rsidRDefault="00181903"/>
        </w:tc>
        <w:tc>
          <w:tcPr>
            <w:tcW w:w="4439" w:type="dxa"/>
            <w:gridSpan w:val="2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181903" w:rsidRDefault="009335D8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13730 - PINZAS PARA ADN</w:t>
            </w:r>
          </w:p>
          <w:p w:rsidR="00181903" w:rsidRDefault="009335D8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SEMB pinza para huesos 19 cm igual a REDA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33365-19</w:t>
            </w:r>
          </w:p>
          <w:p w:rsidR="00181903" w:rsidRDefault="0018190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81903" w:rsidRDefault="009335D8">
            <w:pPr>
              <w:pStyle w:val="TableParagraph"/>
              <w:spacing w:line="180" w:lineRule="exact"/>
              <w:ind w:left="10" w:right="13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Precio Unitario Moneda Cotizada:  74.00 € Monto Total Moneda Cotizada:</w:t>
            </w:r>
            <w:r>
              <w:rPr>
                <w:rFonts w:ascii="Arial" w:eastAsia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222.00 €</w:t>
            </w:r>
          </w:p>
          <w:p w:rsidR="00181903" w:rsidRDefault="0018190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81903" w:rsidRDefault="009335D8">
            <w:pPr>
              <w:pStyle w:val="TableParagraph"/>
              <w:spacing w:line="180" w:lineRule="exact"/>
              <w:ind w:left="10" w:right="19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en dólares: $83.43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en dólares: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$250.30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181903" w:rsidRDefault="009335D8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40 días hábiles</w:t>
            </w:r>
          </w:p>
          <w:p w:rsidR="00181903" w:rsidRDefault="009335D8">
            <w:pPr>
              <w:pStyle w:val="TableParagraph"/>
              <w:spacing w:before="4" w:line="180" w:lineRule="exact"/>
              <w:ind w:left="10" w:right="2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Sección de Bioquímica - San Joaquín de Flores - Heredia. Coordinar Xinia Barrantes teléfono 2267- 1051</w:t>
            </w:r>
          </w:p>
          <w:p w:rsidR="00181903" w:rsidRDefault="009335D8">
            <w:pPr>
              <w:pStyle w:val="TableParagraph"/>
              <w:spacing w:before="20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EUR Factor de Cambio: 1.1275</w:t>
            </w:r>
          </w:p>
          <w:p w:rsidR="00181903" w:rsidRDefault="009335D8">
            <w:pPr>
              <w:pStyle w:val="TableParagraph"/>
              <w:spacing w:line="247" w:lineRule="auto"/>
              <w:ind w:left="10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Precio Unitario Moneda </w:t>
            </w:r>
            <w:r>
              <w:rPr>
                <w:rFonts w:ascii="Arial" w:eastAsia="Arial" w:hAnsi="Arial" w:cs="Arial"/>
                <w:sz w:val="16"/>
                <w:szCs w:val="16"/>
              </w:rPr>
              <w:t>Cotizada: € 74.00 Monto Total Moneda Cotizada: € 222.00 Subtotal a girar en moneda cotizada: € 222.00</w:t>
            </w:r>
          </w:p>
          <w:p w:rsidR="00181903" w:rsidRDefault="009335D8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181903" w:rsidRDefault="009335D8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50,746.0013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181903" w:rsidRDefault="009335D8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152,238.00</w:t>
            </w:r>
          </w:p>
          <w:p w:rsidR="00181903" w:rsidRDefault="0018190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1903" w:rsidRDefault="0018190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1903" w:rsidRDefault="0018190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1903" w:rsidRDefault="0018190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1903" w:rsidRDefault="0018190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1903" w:rsidRDefault="0018190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1903" w:rsidRDefault="0018190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1903" w:rsidRDefault="0018190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1903" w:rsidRDefault="0018190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1903" w:rsidRDefault="0018190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1903" w:rsidRDefault="0018190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1903" w:rsidRDefault="0018190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1903" w:rsidRDefault="0018190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1903" w:rsidRDefault="0018190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1903" w:rsidRDefault="0018190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1903" w:rsidRDefault="0018190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1903" w:rsidRDefault="0018190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1903" w:rsidRDefault="009335D8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152,238.00</w:t>
            </w:r>
          </w:p>
        </w:tc>
      </w:tr>
      <w:tr w:rsidR="00181903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81903" w:rsidRDefault="009335D8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181903" w:rsidRDefault="009335D8">
            <w:pPr>
              <w:pStyle w:val="TableParagraph"/>
              <w:spacing w:before="121" w:line="180" w:lineRule="exact"/>
              <w:ind w:left="75" w:right="4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(TRESCIENTOS TREINTA Y UN MIL NOVECIENTOS SEIS COLONES 27/100)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81903" w:rsidRDefault="009335D8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331,906.27</w:t>
            </w:r>
          </w:p>
          <w:p w:rsidR="00181903" w:rsidRDefault="009335D8">
            <w:pPr>
              <w:pStyle w:val="TableParagraph"/>
              <w:tabs>
                <w:tab w:val="left" w:pos="470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331,906.27</w:t>
            </w:r>
          </w:p>
          <w:p w:rsidR="00181903" w:rsidRDefault="009335D8">
            <w:pPr>
              <w:pStyle w:val="TableParagraph"/>
              <w:tabs>
                <w:tab w:val="left" w:pos="4703"/>
                <w:tab w:val="left" w:pos="5192"/>
              </w:tabs>
              <w:spacing w:before="76" w:line="338" w:lineRule="auto"/>
              <w:ind w:left="30" w:righ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0.00 %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0.00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331,906.27</w:t>
            </w:r>
          </w:p>
        </w:tc>
      </w:tr>
    </w:tbl>
    <w:p w:rsidR="00181903" w:rsidRDefault="009335D8">
      <w:pPr>
        <w:pStyle w:val="berschrift1"/>
        <w:spacing w:before="51"/>
        <w:ind w:left="4968"/>
        <w:rPr>
          <w:b w:val="0"/>
          <w:bCs w:val="0"/>
        </w:rPr>
      </w:pPr>
      <w:r>
        <w:t>PARA USO EXCLUSIVO DEL PODER JUDICIAL</w:t>
      </w:r>
    </w:p>
    <w:p w:rsidR="00181903" w:rsidRDefault="00181903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181903" w:rsidRDefault="009335D8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65" style="width:284.35pt;height:43.25pt;mso-position-horizontal-relative:char;mso-position-vertical-relative:line" coordsize="5687,865">
            <v:group id="_x0000_s2074" style="position:absolute;left:10;top:12;width:5667;height:2" coordorigin="10,12" coordsize="5667,2">
              <v:shape id="_x0000_s2075" style="position:absolute;left:10;top:12;width:5667;height:2" coordorigin="10,12" coordsize="5667,0" path="m10,12r5667,e" filled="f" strokeweight="1pt">
                <v:path arrowok="t"/>
              </v:shape>
            </v:group>
            <v:group id="_x0000_s2072" style="position:absolute;left:12;top:10;width:2;height:845" coordorigin="12,10" coordsize="2,845">
              <v:shape id="_x0000_s2073" style="position:absolute;left:12;top:10;width:2;height:845" coordorigin="12,10" coordsize="0,845" path="m12,10r,844e" filled="f" strokeweight="1pt">
                <v:path arrowok="t"/>
              </v:shape>
            </v:group>
            <v:group id="_x0000_s2070" style="position:absolute;left:10;top:852;width:5667;height:2" coordorigin="10,852" coordsize="5667,2">
              <v:shape id="_x0000_s2071" style="position:absolute;left:10;top:852;width:5667;height:2" coordorigin="10,852" coordsize="5667,0" path="m10,852r5667,e" filled="f" strokeweight="1pt">
                <v:path arrowok="t"/>
              </v:shape>
            </v:group>
            <v:group id="_x0000_s2066" style="position:absolute;left:5677;top:10;width:2;height:845" coordorigin="5677,10" coordsize="2,845">
              <v:shape id="_x0000_s2069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8" type="#_x0000_t202" style="position:absolute;left:53;top:71;width:3573;height:718" filled="f" stroked="f">
                <v:textbox inset="0,0,0,0">
                  <w:txbxContent>
                    <w:p w:rsidR="00181903" w:rsidRDefault="009335D8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181903" w:rsidRDefault="009335D8">
                      <w:pPr>
                        <w:spacing w:before="9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181903" w:rsidRDefault="009335D8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67" type="#_x0000_t202" style="position:absolute;left:4707;top:68;width:935;height:721" filled="f" stroked="f">
                <v:textbox inset="0,0,0,0">
                  <w:txbxContent>
                    <w:p w:rsidR="00181903" w:rsidRDefault="009335D8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331,906.27</w:t>
                      </w:r>
                    </w:p>
                    <w:p w:rsidR="00181903" w:rsidRDefault="009335D8">
                      <w:pPr>
                        <w:spacing w:before="97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181903" w:rsidRDefault="009335D8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331,906.27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81903" w:rsidRDefault="0018190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903" w:rsidRDefault="00181903">
      <w:pPr>
        <w:spacing w:before="2"/>
        <w:rPr>
          <w:rFonts w:ascii="Arial" w:eastAsia="Arial" w:hAnsi="Arial" w:cs="Arial"/>
          <w:b/>
          <w:bCs/>
        </w:rPr>
      </w:pPr>
    </w:p>
    <w:p w:rsidR="00181903" w:rsidRDefault="009335D8">
      <w:pPr>
        <w:pStyle w:val="berschrift2"/>
        <w:tabs>
          <w:tab w:val="left" w:pos="3454"/>
          <w:tab w:val="left" w:pos="5353"/>
          <w:tab w:val="left" w:pos="7620"/>
        </w:tabs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>2019CD-000023-CJCM</w:t>
      </w:r>
      <w:r>
        <w:tab/>
        <w:t>Tipo de Procedimiento:</w:t>
      </w:r>
      <w:r>
        <w:tab/>
        <w:t>Gobierno, Compras Menores</w:t>
      </w:r>
      <w:r>
        <w:tab/>
        <w:t>Oficio Refrendo:</w:t>
      </w:r>
    </w:p>
    <w:p w:rsidR="00181903" w:rsidRDefault="009335D8">
      <w:pPr>
        <w:tabs>
          <w:tab w:val="left" w:pos="3454"/>
          <w:tab w:val="left" w:pos="7620"/>
        </w:tabs>
        <w:spacing w:before="9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181903" w:rsidRDefault="009335D8">
      <w:pPr>
        <w:tabs>
          <w:tab w:val="left" w:pos="1412"/>
          <w:tab w:val="left" w:pos="3454"/>
          <w:tab w:val="left" w:pos="5353"/>
        </w:tabs>
        <w:spacing w:before="10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181903" w:rsidRDefault="00181903">
      <w:pPr>
        <w:rPr>
          <w:rFonts w:ascii="Arial" w:eastAsia="Arial" w:hAnsi="Arial" w:cs="Arial"/>
          <w:sz w:val="20"/>
          <w:szCs w:val="20"/>
        </w:rPr>
      </w:pPr>
    </w:p>
    <w:p w:rsidR="00181903" w:rsidRDefault="00181903">
      <w:pPr>
        <w:rPr>
          <w:rFonts w:ascii="Arial" w:eastAsia="Arial" w:hAnsi="Arial" w:cs="Arial"/>
          <w:sz w:val="20"/>
          <w:szCs w:val="20"/>
        </w:rPr>
      </w:pPr>
    </w:p>
    <w:p w:rsidR="00181903" w:rsidRDefault="009335D8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5.65pt;height:90.2pt;mso-position-horizontal-relative:char;mso-position-vertical-relative:line" coordsize="10513,1804">
            <v:group id="_x0000_s2063" style="position:absolute;left:5;width:10503;height:284" coordorigin="5" coordsize="10503,284">
              <v:shape id="_x0000_s2064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61" style="position:absolute;left:10;top:5;width:10493;height:2" coordorigin="10,5" coordsize="10493,2">
              <v:shape id="_x0000_s2062" style="position:absolute;left:10;top:5;width:10493;height:2" coordorigin="10,5" coordsize="10493,0" path="m10,5r10492,e" filled="f" strokeweight=".5pt">
                <v:path arrowok="t"/>
              </v:shape>
            </v:group>
            <v:group id="_x0000_s2059" style="position:absolute;left:10;top:5;width:2;height:1794" coordorigin="10,5" coordsize="2,1794">
              <v:shape id="_x0000_s2060" style="position:absolute;left:10;top:5;width:2;height:1794" coordorigin="10,5" coordsize="0,1794" path="m10,5r,1793e" filled="f" strokeweight=".5pt">
                <v:path arrowok="t"/>
              </v:shape>
            </v:group>
            <v:group id="_x0000_s2057" style="position:absolute;left:10;top:283;width:10493;height:2" coordorigin="10,283" coordsize="10493,2">
              <v:shape id="_x0000_s2058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55" style="position:absolute;left:10502;top:5;width:2;height:1794" coordorigin="10502,5" coordsize="2,1794">
              <v:shape id="_x0000_s2056" style="position:absolute;left:10502;top:5;width:2;height:1794" coordorigin="10502,5" coordsize="0,1794" path="m10502,5r,1793e" filled="f" strokeweight=".5pt">
                <v:path arrowok="t"/>
              </v:shape>
            </v:group>
            <v:group id="_x0000_s2051" style="position:absolute;left:10;top:1798;width:10493;height:2" coordorigin="10,1798" coordsize="10493,2">
              <v:shape id="_x0000_s2054" style="position:absolute;left:10;top:1798;width:10493;height:2" coordorigin="10,1798" coordsize="10493,0" path="m10,1798r10492,e" filled="f" strokeweight=".5pt">
                <v:path arrowok="t"/>
              </v:shape>
              <v:shape id="_x0000_s2053" type="#_x0000_t202" style="position:absolute;left:10;top:5;width:10493;height:279" filled="f" stroked="f">
                <v:textbox inset="0,0,0,0">
                  <w:txbxContent>
                    <w:p w:rsidR="00181903" w:rsidRDefault="009335D8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52" type="#_x0000_t202" style="position:absolute;left:10;top:283;width:10493;height:1516" filled="f" stroked="f">
                <v:textbox inset="0,0,0,0">
                  <w:txbxContent>
                    <w:p w:rsidR="00181903" w:rsidRDefault="009335D8">
                      <w:pPr>
                        <w:spacing w:before="35"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de Adjudicación No.</w:t>
                      </w:r>
                      <w:r>
                        <w:rPr>
                          <w:rFonts w:ascii="Arial" w:hAnsi="Arial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000021-ARCJ</w:t>
                      </w:r>
                    </w:p>
                    <w:p w:rsidR="00181903" w:rsidRDefault="009335D8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Requisición No.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001188-SR-2019</w:t>
                      </w:r>
                    </w:p>
                    <w:p w:rsidR="00181903" w:rsidRDefault="009335D8">
                      <w:pPr>
                        <w:spacing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Oficina que Requiere: Sección Bioquímica</w:t>
                      </w:r>
                    </w:p>
                    <w:p w:rsidR="00181903" w:rsidRDefault="00181903">
                      <w:pPr>
                        <w:spacing w:before="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181903" w:rsidRDefault="009335D8">
                      <w:pPr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Analista: Kattia Cordero Solano</w:t>
                      </w:r>
                    </w:p>
                    <w:p w:rsidR="00181903" w:rsidRDefault="00181903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181903" w:rsidRDefault="009335D8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81903" w:rsidRDefault="00181903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181903">
          <w:pgSz w:w="11910" w:h="16840"/>
          <w:pgMar w:top="1200" w:right="580" w:bottom="3600" w:left="600" w:header="493" w:footer="3418" w:gutter="0"/>
          <w:cols w:space="720"/>
        </w:sectPr>
      </w:pPr>
    </w:p>
    <w:p w:rsidR="00181903" w:rsidRDefault="00181903">
      <w:pPr>
        <w:rPr>
          <w:rFonts w:ascii="Arial" w:eastAsia="Arial" w:hAnsi="Arial" w:cs="Arial"/>
          <w:sz w:val="20"/>
          <w:szCs w:val="20"/>
        </w:rPr>
      </w:pPr>
    </w:p>
    <w:p w:rsidR="00181903" w:rsidRDefault="00181903">
      <w:pPr>
        <w:rPr>
          <w:rFonts w:ascii="Arial" w:eastAsia="Arial" w:hAnsi="Arial" w:cs="Arial"/>
          <w:sz w:val="20"/>
          <w:szCs w:val="20"/>
        </w:rPr>
      </w:pPr>
    </w:p>
    <w:p w:rsidR="00181903" w:rsidRDefault="00181903">
      <w:pPr>
        <w:spacing w:before="4"/>
        <w:rPr>
          <w:rFonts w:ascii="Arial" w:eastAsia="Arial" w:hAnsi="Arial" w:cs="Arial"/>
          <w:sz w:val="18"/>
          <w:szCs w:val="18"/>
        </w:rPr>
      </w:pPr>
    </w:p>
    <w:p w:rsidR="00181903" w:rsidRDefault="009335D8">
      <w:pPr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181903" w:rsidRDefault="00181903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7"/>
        <w:gridCol w:w="3578"/>
        <w:gridCol w:w="4399"/>
        <w:gridCol w:w="2142"/>
      </w:tblGrid>
      <w:tr w:rsidR="00181903">
        <w:trPr>
          <w:trHeight w:hRule="exact" w:val="562"/>
        </w:trPr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181903" w:rsidRDefault="009335D8">
            <w:pPr>
              <w:pStyle w:val="TableParagraph"/>
              <w:tabs>
                <w:tab w:val="left" w:pos="595"/>
              </w:tabs>
              <w:spacing w:before="25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  <w:p w:rsidR="00181903" w:rsidRDefault="009335D8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439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6F7F8F"/>
          </w:tcPr>
          <w:p w:rsidR="00181903" w:rsidRDefault="009335D8">
            <w:pPr>
              <w:pStyle w:val="TableParagraph"/>
              <w:spacing w:before="25"/>
              <w:ind w:left="12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Oficina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181903" w:rsidRDefault="009335D8">
            <w:pPr>
              <w:pStyle w:val="TableParagraph"/>
              <w:spacing w:before="25"/>
              <w:ind w:left="10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181903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81903" w:rsidRDefault="009335D8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35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81903" w:rsidRDefault="009335D8">
            <w:pPr>
              <w:pStyle w:val="TableParagraph"/>
              <w:spacing w:before="26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13182 - TIJERA PUNTA FINA</w:t>
            </w:r>
          </w:p>
        </w:tc>
        <w:tc>
          <w:tcPr>
            <w:tcW w:w="43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81903" w:rsidRDefault="009335D8">
            <w:pPr>
              <w:pStyle w:val="TableParagraph"/>
              <w:spacing w:before="26"/>
              <w:ind w:left="12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662 - SECCION BIOQUIMICA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81903" w:rsidRDefault="009335D8">
            <w:pPr>
              <w:pStyle w:val="TableParagraph"/>
              <w:spacing w:before="26"/>
              <w:ind w:left="1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</w:tr>
      <w:tr w:rsidR="00181903">
        <w:trPr>
          <w:trHeight w:hRule="exact" w:val="278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903" w:rsidRDefault="009335D8">
            <w:pPr>
              <w:pStyle w:val="TableParagraph"/>
              <w:spacing w:before="24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357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181903" w:rsidRDefault="009335D8">
            <w:pPr>
              <w:pStyle w:val="TableParagraph"/>
              <w:spacing w:before="24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13730 - PINZAS PARA ADN</w:t>
            </w:r>
          </w:p>
        </w:tc>
        <w:tc>
          <w:tcPr>
            <w:tcW w:w="439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181903" w:rsidRDefault="009335D8">
            <w:pPr>
              <w:pStyle w:val="TableParagraph"/>
              <w:spacing w:before="24"/>
              <w:ind w:left="12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662 - SECCION BIOQUIMICA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1903" w:rsidRDefault="009335D8">
            <w:pPr>
              <w:pStyle w:val="TableParagraph"/>
              <w:spacing w:before="24"/>
              <w:ind w:left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</w:tr>
    </w:tbl>
    <w:p w:rsidR="00000000" w:rsidRDefault="009335D8"/>
    <w:sectPr w:rsidR="00000000">
      <w:pgSz w:w="11910" w:h="16840"/>
      <w:pgMar w:top="1200" w:right="60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335D8">
      <w:r>
        <w:separator/>
      </w:r>
    </w:p>
  </w:endnote>
  <w:endnote w:type="continuationSeparator" w:id="0">
    <w:p w:rsidR="00000000" w:rsidRDefault="0093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03" w:rsidRDefault="009335D8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10840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10816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10792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10768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25pt;width:92.7pt;height:18.8pt;z-index:-10744;mso-position-horizontal-relative:page;mso-position-vertical-relative:page" filled="f" stroked="f">
          <v:textbox inset="0,0,0,0">
            <w:txbxContent>
              <w:p w:rsidR="00181903" w:rsidRDefault="009335D8">
                <w:pPr>
                  <w:spacing w:line="177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181903" w:rsidRDefault="009335D8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25pt;width:92.7pt;height:18.8pt;z-index:-10720;mso-position-horizontal-relative:page;mso-position-vertical-relative:page" filled="f" stroked="f">
          <v:textbox inset="0,0,0,0">
            <w:txbxContent>
              <w:p w:rsidR="00181903" w:rsidRDefault="009335D8">
                <w:pPr>
                  <w:spacing w:line="177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181903" w:rsidRDefault="009335D8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25pt;width:102.95pt;height:19pt;z-index:-10696;mso-position-horizontal-relative:page;mso-position-vertical-relative:page" filled="f" stroked="f">
          <v:textbox inset="0,0,0,0">
            <w:txbxContent>
              <w:p w:rsidR="00181903" w:rsidRDefault="009335D8">
                <w:pPr>
                  <w:spacing w:line="180" w:lineRule="exact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25pt;width:93.15pt;height:19pt;z-index:-10672;mso-position-horizontal-relative:page;mso-position-vertical-relative:page" filled="f" stroked="f">
          <v:textbox inset="0,0,0,0">
            <w:txbxContent>
              <w:p w:rsidR="00181903" w:rsidRDefault="009335D8">
                <w:pPr>
                  <w:spacing w:line="180" w:lineRule="exact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10648;mso-position-horizontal-relative:page;mso-position-vertical-relative:page" filled="f" stroked="f">
          <v:textbox inset="0,0,0,0">
            <w:txbxContent>
              <w:p w:rsidR="00181903" w:rsidRDefault="009335D8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181903" w:rsidRDefault="009335D8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6.95pt;z-index:-10624;mso-position-horizontal-relative:page;mso-position-vertical-relative:page" filled="f" stroked="f">
          <v:textbox inset="0,0,0,0">
            <w:txbxContent>
              <w:p w:rsidR="00181903" w:rsidRDefault="009335D8">
                <w:pPr>
                  <w:pStyle w:val="Textkrper"/>
                  <w:spacing w:line="165" w:lineRule="exact"/>
                </w:pPr>
                <w:r>
                  <w:t>EL IMPUESTO DE RENTA SE CALCULARÁ SOBRE EL MONTO EN COLONES UTILIZ</w:t>
                </w:r>
                <w:r>
                  <w:t>ANDO EL TIPO DE CAMBIO DEL DÍA DE PAGO.</w:t>
                </w:r>
              </w:p>
              <w:p w:rsidR="00181903" w:rsidRDefault="009335D8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181903" w:rsidRDefault="009335D8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335D8">
      <w:r>
        <w:separator/>
      </w:r>
    </w:p>
  </w:footnote>
  <w:footnote w:type="continuationSeparator" w:id="0">
    <w:p w:rsidR="00000000" w:rsidRDefault="00933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03" w:rsidRDefault="009335D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0960;mso-position-horizontal-relative:page;mso-position-vertical-relative:page" filled="f" stroked="f">
          <v:textbox inset="0,0,0,0">
            <w:txbxContent>
              <w:p w:rsidR="00181903" w:rsidRDefault="009335D8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181903" w:rsidRDefault="009335D8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0936;mso-position-horizontal-relative:page;mso-position-vertical-relative:page" filled="f" stroked="f">
          <v:textbox inset="0,0,0,0">
            <w:txbxContent>
              <w:p w:rsidR="00181903" w:rsidRDefault="009335D8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0912;mso-position-horizontal-relative:page;mso-position-vertical-relative:page" filled="f" stroked="f">
          <v:textbox inset="0,0,0,0">
            <w:txbxContent>
              <w:p w:rsidR="00181903" w:rsidRDefault="009335D8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2019-091258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10888;mso-position-horizontal-relative:page;mso-position-vertical-relative:page" filled="f" stroked="f">
          <v:textbox inset="0,0,0,0">
            <w:txbxContent>
              <w:p w:rsidR="00181903" w:rsidRDefault="009335D8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18/03/2019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0864;mso-position-horizontal-relative:page;mso-position-vertical-relative:page" filled="f" stroked="f">
          <v:textbox inset="0,0,0,0">
            <w:txbxContent>
              <w:p w:rsidR="00181903" w:rsidRDefault="009335D8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81903"/>
    <w:rsid w:val="00181903"/>
    <w:rsid w:val="0093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2292</Characters>
  <Application>Microsoft Office Word</Application>
  <DocSecurity>4</DocSecurity>
  <Lines>174</Lines>
  <Paragraphs>94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2019-05-15T14:17:00Z</dcterms:created>
  <dcterms:modified xsi:type="dcterms:W3CDTF">2019-05-15T14:17:00Z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