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35" w:rsidRDefault="00FE183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FE1835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835" w:rsidRDefault="00C033F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FE1835" w:rsidRDefault="00C033FD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835" w:rsidRDefault="00C033F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FE1835" w:rsidRDefault="00C033FD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10304 - Transporte de bienes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835" w:rsidRDefault="00C033F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FE1835" w:rsidRDefault="00C033FD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FE1835" w:rsidRDefault="00C033FD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FE1835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835" w:rsidRDefault="00C033F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FE1835" w:rsidRDefault="00C033FD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301-290195-19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835" w:rsidRDefault="00C033F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FE1835" w:rsidRDefault="00C033FD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317,850.00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835" w:rsidRDefault="00C033FD">
            <w:pPr>
              <w:pStyle w:val="TableParagraph"/>
              <w:spacing w:before="25"/>
              <w:ind w:right="7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FE1835" w:rsidRDefault="00C033FD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FE1835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835" w:rsidRDefault="00C033F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FE1835" w:rsidRDefault="00C033FD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Gruas K Nelo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835" w:rsidRDefault="00C033F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FE1835" w:rsidRDefault="00C033FD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3-101-321607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835" w:rsidRDefault="00C033F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</w:tc>
      </w:tr>
      <w:tr w:rsidR="00FE1835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835" w:rsidRDefault="00C033F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FE1835" w:rsidRDefault="00C033FD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835" w:rsidRDefault="00C033F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FE1835" w:rsidRDefault="00C033FD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835" w:rsidRDefault="00C033FD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08/02/2019</w:t>
            </w:r>
          </w:p>
          <w:p w:rsidR="00FE1835" w:rsidRDefault="00C033FD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FE1835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835" w:rsidRDefault="00C033FD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FE1835" w:rsidRDefault="00C033FD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835" w:rsidRDefault="00C033FD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FE1835" w:rsidRDefault="00C033FD">
            <w:pPr>
              <w:pStyle w:val="TableParagraph"/>
              <w:spacing w:before="104" w:line="180" w:lineRule="exact"/>
              <w:ind w:left="165" w:righ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557 - ADMINISTRACION REGIONAL III CIRCUITO JUDICIAL ALAJUELA (SAN RAMON)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835" w:rsidRDefault="00C033FD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FE1835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835" w:rsidRDefault="00C033F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FE1835" w:rsidRDefault="00FE1835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FE1835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E1835" w:rsidRDefault="00C033FD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FE1835" w:rsidRDefault="00C033FD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E1835" w:rsidRDefault="00C033FD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E1835" w:rsidRDefault="00C033FD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E1835" w:rsidRDefault="00C033FD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E1835" w:rsidRDefault="00C033F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E1835" w:rsidRDefault="00C033FD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E1835" w:rsidRDefault="00C033FD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E1835" w:rsidRDefault="00C033FD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FE1835">
        <w:trPr>
          <w:trHeight w:hRule="exact" w:val="506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E1835" w:rsidRDefault="00C033F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E1835" w:rsidRDefault="00C033FD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E1835" w:rsidRDefault="00C033F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E1835" w:rsidRDefault="00C033F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E1835" w:rsidRDefault="00C033FD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Mensual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E1835" w:rsidRDefault="00C033FD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04013 - SERVICIO DE GRUAS</w:t>
            </w:r>
          </w:p>
          <w:p w:rsidR="00FE1835" w:rsidRDefault="00C033FD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Delegación Regional del O.I.J. San Ramón</w:t>
            </w:r>
          </w:p>
          <w:p w:rsidR="00FE1835" w:rsidRDefault="00C033FD">
            <w:pPr>
              <w:pStyle w:val="TableParagraph"/>
              <w:spacing w:before="4" w:line="180" w:lineRule="exact"/>
              <w:ind w:left="10" w:righ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grúas  jornada ordinaria (6:00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 las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18:00 horas)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0 km a 10 km.</w:t>
            </w:r>
          </w:p>
          <w:p w:rsidR="00FE1835" w:rsidRDefault="00C033FD">
            <w:pPr>
              <w:pStyle w:val="TableParagraph"/>
              <w:spacing w:line="180" w:lineRule="exact"/>
              <w:ind w:left="10" w:righ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grúas  jornada ordinaria (6:00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 las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18:00 horas)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11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km en adelante.</w:t>
            </w:r>
          </w:p>
          <w:p w:rsidR="00FE1835" w:rsidRDefault="00C033FD">
            <w:pPr>
              <w:pStyle w:val="TableParagraph"/>
              <w:spacing w:line="180" w:lineRule="exact"/>
              <w:ind w:left="10" w:righ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grúas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jornada extraordinaria (18:01 a las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05:59 horas)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0 km a 10 km.</w:t>
            </w:r>
          </w:p>
          <w:p w:rsidR="00FE1835" w:rsidRDefault="00C033FD">
            <w:pPr>
              <w:pStyle w:val="TableParagraph"/>
              <w:spacing w:line="180" w:lineRule="exact"/>
              <w:ind w:left="10" w:righ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grúas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jornada extraordinaria (18:01 a las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05:59 horas)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11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km en adelante.</w:t>
            </w:r>
          </w:p>
          <w:p w:rsidR="00FE1835" w:rsidRDefault="00C033FD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grúa para rescate, ubicados en una profundidad</w:t>
            </w:r>
          </w:p>
          <w:p w:rsidR="00FE1835" w:rsidRDefault="00C033FD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igual o menor a 5 metros.</w:t>
            </w:r>
          </w:p>
          <w:p w:rsidR="00FE1835" w:rsidRDefault="00C033FD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grúa</w:t>
            </w:r>
            <w:r>
              <w:rPr>
                <w:rFonts w:ascii="Arial" w:hAnsi="Arial"/>
                <w:sz w:val="16"/>
              </w:rPr>
              <w:t xml:space="preserve"> para rescate, ubicados en una profundidad</w:t>
            </w:r>
          </w:p>
          <w:p w:rsidR="00FE1835" w:rsidRDefault="00C033FD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mayor a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5 metros.</w:t>
            </w:r>
          </w:p>
          <w:p w:rsidR="00FE1835" w:rsidRDefault="00C033FD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 el periodo de seis mes a partir de recibido el pedido.</w:t>
            </w:r>
          </w:p>
          <w:p w:rsidR="00FE1835" w:rsidRDefault="00C033FD">
            <w:pPr>
              <w:pStyle w:val="TableParagraph"/>
              <w:spacing w:before="4" w:line="180" w:lineRule="exact"/>
              <w:ind w:left="10" w:right="16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condiciones dadas en la oferta.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 día hábil</w:t>
            </w:r>
          </w:p>
          <w:p w:rsidR="00FE1835" w:rsidRDefault="00C033FD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 Días</w:t>
            </w:r>
          </w:p>
          <w:p w:rsidR="00FE1835" w:rsidRDefault="00C033FD">
            <w:pPr>
              <w:pStyle w:val="TableParagraph"/>
              <w:spacing w:before="4" w:line="180" w:lineRule="exact"/>
              <w:ind w:left="10" w:righ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El tiempo de respuesta, se contabilizará a partir de la finalización del registro de la llamada por parte de la central de radio de la Delegación Regional de San Ramón. Lugar de entrega: En el sitio y para servicios  solicitados por la De</w:t>
            </w:r>
            <w:r>
              <w:rPr>
                <w:rFonts w:ascii="Arial" w:hAnsi="Arial"/>
                <w:sz w:val="16"/>
              </w:rPr>
              <w:t>legación Regional del OIJ San Ramón.</w:t>
            </w:r>
          </w:p>
          <w:p w:rsidR="00FE1835" w:rsidRDefault="00C033FD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317,850.00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317,850.00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317,850.00</w:t>
            </w:r>
          </w:p>
          <w:p w:rsidR="00FE1835" w:rsidRDefault="00C033FD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E1835" w:rsidRDefault="00C033FD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317,850.0000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E1835" w:rsidRDefault="00C033FD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317,850.00</w:t>
            </w:r>
          </w:p>
          <w:p w:rsidR="00FE1835" w:rsidRDefault="00FE18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1835" w:rsidRDefault="00FE18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1835" w:rsidRDefault="00FE18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1835" w:rsidRDefault="00FE18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1835" w:rsidRDefault="00FE18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1835" w:rsidRDefault="00FE18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1835" w:rsidRDefault="00FE18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1835" w:rsidRDefault="00FE18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1835" w:rsidRDefault="00FE18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1835" w:rsidRDefault="00FE18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1835" w:rsidRDefault="00FE18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1835" w:rsidRDefault="00FE18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1835" w:rsidRDefault="00FE18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1835" w:rsidRDefault="00FE18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1835" w:rsidRDefault="00FE18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1835" w:rsidRDefault="00FE18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1835" w:rsidRDefault="00FE18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1835" w:rsidRDefault="00FE18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1835" w:rsidRDefault="00FE18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1835" w:rsidRDefault="00FE18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1835" w:rsidRDefault="00FE18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1835" w:rsidRDefault="00FE18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1835" w:rsidRDefault="00FE18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1835" w:rsidRDefault="00FE18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1835" w:rsidRDefault="00FE18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E1835" w:rsidRDefault="00C033FD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317,850.00</w:t>
            </w:r>
          </w:p>
        </w:tc>
      </w:tr>
      <w:tr w:rsidR="00FE1835">
        <w:trPr>
          <w:trHeight w:hRule="exact" w:val="281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FE1835" w:rsidRDefault="00C033FD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FE1835" w:rsidRDefault="00C033FD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317,850.00</w:t>
            </w:r>
          </w:p>
        </w:tc>
      </w:tr>
    </w:tbl>
    <w:p w:rsidR="00FE1835" w:rsidRDefault="00FE1835">
      <w:pPr>
        <w:rPr>
          <w:rFonts w:ascii="Arial" w:eastAsia="Arial" w:hAnsi="Arial" w:cs="Arial"/>
          <w:sz w:val="16"/>
          <w:szCs w:val="16"/>
        </w:rPr>
        <w:sectPr w:rsidR="00FE1835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FE1835" w:rsidRDefault="00FE1835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p w:rsidR="00FE1835" w:rsidRDefault="00C033FD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97" style="width:524.75pt;height:51.8pt;mso-position-horizontal-relative:char;mso-position-vertical-relative:line" coordsize="10495,1036">
            <v:group id="_x0000_s2107" style="position:absolute;left:5;top:10;width:2;height:1016" coordorigin="5,10" coordsize="2,1016">
              <v:shape id="_x0000_s2108" style="position:absolute;left:5;top:10;width:2;height:1016" coordorigin="5,10" coordsize="0,1016" path="m5,10r,1016e" filled="f" strokeweight=".5pt">
                <v:path arrowok="t"/>
              </v:shape>
            </v:group>
            <v:group id="_x0000_s2105" style="position:absolute;left:5;top:1026;width:10485;height:2" coordorigin="5,1026" coordsize="10485,2">
              <v:shape id="_x0000_s2106" style="position:absolute;left:5;top:1026;width:10485;height:2" coordorigin="5,1026" coordsize="10485,0" path="m5,1026r10485,e" filled="f" strokeweight=".5pt">
                <v:path arrowok="t"/>
              </v:shape>
            </v:group>
            <v:group id="_x0000_s2103" style="position:absolute;left:4826;top:10;width:2;height:1016" coordorigin="4826,10" coordsize="2,1016">
              <v:shape id="_x0000_s2104" style="position:absolute;left:4826;top:10;width:2;height:1016" coordorigin="4826,10" coordsize="0,1016" path="m4826,10r,1016e" filled="f" strokeweight="1pt">
                <v:path arrowok="t"/>
              </v:shape>
            </v:group>
            <v:group id="_x0000_s2098" style="position:absolute;left:10490;top:10;width:2;height:1016" coordorigin="10490,10" coordsize="2,1016">
              <v:shape id="_x0000_s2102" style="position:absolute;left:10490;top:10;width:2;height:1016" coordorigin="10490,10" coordsize="0,1016" path="m10490,10r,1016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1" type="#_x0000_t202" style="position:absolute;left:80;top:112;width:4649;height:340" filled="f" stroked="f">
                <v:textbox inset="0,0,0,0">
                  <w:txbxContent>
                    <w:p w:rsidR="00FE1835" w:rsidRDefault="00C033FD">
                      <w:pPr>
                        <w:spacing w:line="156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(TRESCIENTOS DIECISIETE MIL OCHOCIENTOS CINCUENTA</w:t>
                      </w:r>
                    </w:p>
                    <w:p w:rsidR="00FE1835" w:rsidRDefault="00C033FD">
                      <w:pPr>
                        <w:spacing w:line="182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COLONES 00/100)</w:t>
                      </w:r>
                    </w:p>
                  </w:txbxContent>
                </v:textbox>
              </v:shape>
              <v:shape id="_x0000_s2100" type="#_x0000_t202" style="position:absolute;left:4867;top:70;width:3379;height:677" filled="f" stroked="f">
                <v:textbox inset="0,0,0,0">
                  <w:txbxContent>
                    <w:p w:rsidR="00FE1835" w:rsidRDefault="00C033FD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FE1835" w:rsidRDefault="00C033FD">
                      <w:pPr>
                        <w:spacing w:before="7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0.00 % RENTA (S/ESTE PEDIDO MAS B.P.P.)</w:t>
                      </w:r>
                    </w:p>
                    <w:p w:rsidR="00FE1835" w:rsidRDefault="00C033FD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CANCELAR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PROVEEDOR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99" type="#_x0000_t202" style="position:absolute;left:9539;top:66;width:935;height:680" filled="f" stroked="f">
                <v:textbox inset="0,0,0,0">
                  <w:txbxContent>
                    <w:p w:rsidR="00FE1835" w:rsidRDefault="00C033FD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317,850.00</w:t>
                      </w:r>
                    </w:p>
                    <w:p w:rsidR="00FE1835" w:rsidRDefault="00C033FD">
                      <w:pPr>
                        <w:spacing w:before="7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FE1835" w:rsidRDefault="00C033FD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317,850.00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E1835" w:rsidRDefault="00C033FD">
      <w:pPr>
        <w:pStyle w:val="berschrift1"/>
        <w:spacing w:before="47"/>
        <w:ind w:left="4968"/>
        <w:rPr>
          <w:b w:val="0"/>
          <w:bCs w:val="0"/>
        </w:rPr>
      </w:pPr>
      <w:r>
        <w:t>PARA USO EXCLUSIVO DEL PODER JUDICIAL</w:t>
      </w:r>
    </w:p>
    <w:p w:rsidR="00FE1835" w:rsidRDefault="00FE1835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FE1835" w:rsidRDefault="00C033FD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284.35pt;height:43.25pt;mso-position-horizontal-relative:char;mso-position-vertical-relative:line" coordsize="5687,865">
            <v:group id="_x0000_s2095" style="position:absolute;left:10;top:12;width:5667;height:2" coordorigin="10,12" coordsize="5667,2">
              <v:shape id="_x0000_s2096" style="position:absolute;left:10;top:12;width:5667;height:2" coordorigin="10,12" coordsize="5667,0" path="m10,12r5667,e" filled="f" strokeweight="1pt">
                <v:path arrowok="t"/>
              </v:shape>
            </v:group>
            <v:group id="_x0000_s2093" style="position:absolute;left:12;top:10;width:2;height:845" coordorigin="12,10" coordsize="2,845">
              <v:shape id="_x0000_s2094" style="position:absolute;left:12;top:10;width:2;height:845" coordorigin="12,10" coordsize="0,845" path="m12,10r,844e" filled="f" strokeweight="1pt">
                <v:path arrowok="t"/>
              </v:shape>
            </v:group>
            <v:group id="_x0000_s2091" style="position:absolute;left:10;top:852;width:5667;height:2" coordorigin="10,852" coordsize="5667,2">
              <v:shape id="_x0000_s2092" style="position:absolute;left:10;top:852;width:5667;height:2" coordorigin="10,852" coordsize="5667,0" path="m10,852r5667,e" filled="f" strokeweight="1pt">
                <v:path arrowok="t"/>
              </v:shape>
            </v:group>
            <v:group id="_x0000_s2087" style="position:absolute;left:5677;top:10;width:2;height:845" coordorigin="5677,10" coordsize="2,845">
              <v:shape id="_x0000_s2090" style="position:absolute;left:5677;top:10;width:2;height:845" coordorigin="5677,10" coordsize="0,845" path="m5677,10r,844e" filled="f" strokeweight=".5pt">
                <v:path arrowok="t"/>
              </v:shape>
              <v:shape id="_x0000_s2089" type="#_x0000_t202" style="position:absolute;left:53;top:72;width:3573;height:716" filled="f" stroked="f">
                <v:textbox inset="0,0,0,0">
                  <w:txbxContent>
                    <w:p w:rsidR="00FE1835" w:rsidRDefault="00C033FD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FE1835" w:rsidRDefault="00C033FD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FE1835" w:rsidRDefault="00C033FD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88" type="#_x0000_t202" style="position:absolute;left:4707;top:69;width:935;height:719" filled="f" stroked="f">
                <v:textbox inset="0,0,0,0">
                  <w:txbxContent>
                    <w:p w:rsidR="00FE1835" w:rsidRDefault="00C033FD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317,850.00</w:t>
                      </w:r>
                    </w:p>
                    <w:p w:rsidR="00FE1835" w:rsidRDefault="00C033FD">
                      <w:pPr>
                        <w:spacing w:before="9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FE1835" w:rsidRDefault="00C033FD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317,850.00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E1835" w:rsidRDefault="00FE1835">
      <w:pPr>
        <w:rPr>
          <w:rFonts w:ascii="Arial" w:eastAsia="Arial" w:hAnsi="Arial" w:cs="Arial"/>
          <w:b/>
          <w:bCs/>
          <w:sz w:val="20"/>
          <w:szCs w:val="20"/>
        </w:rPr>
      </w:pPr>
    </w:p>
    <w:p w:rsidR="00FE1835" w:rsidRDefault="00FE1835">
      <w:pPr>
        <w:spacing w:before="1"/>
        <w:rPr>
          <w:rFonts w:ascii="Arial" w:eastAsia="Arial" w:hAnsi="Arial" w:cs="Arial"/>
          <w:b/>
          <w:bCs/>
        </w:rPr>
      </w:pPr>
    </w:p>
    <w:p w:rsidR="00FE1835" w:rsidRDefault="00C033FD">
      <w:pPr>
        <w:pStyle w:val="berschrift2"/>
        <w:tabs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2019CD-000001-ARSRCM  </w:t>
      </w:r>
      <w:r>
        <w:rPr>
          <w:spacing w:val="32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FE1835" w:rsidRDefault="00C033FD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FE1835" w:rsidRDefault="00C033FD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FE1835" w:rsidRDefault="00FE1835">
      <w:pPr>
        <w:rPr>
          <w:rFonts w:ascii="Arial" w:eastAsia="Arial" w:hAnsi="Arial" w:cs="Arial"/>
          <w:sz w:val="20"/>
          <w:szCs w:val="20"/>
        </w:rPr>
      </w:pPr>
    </w:p>
    <w:p w:rsidR="00FE1835" w:rsidRDefault="00FE1835">
      <w:pPr>
        <w:spacing w:before="11"/>
        <w:rPr>
          <w:rFonts w:ascii="Arial" w:eastAsia="Arial" w:hAnsi="Arial" w:cs="Arial"/>
          <w:sz w:val="19"/>
          <w:szCs w:val="19"/>
        </w:rPr>
      </w:pPr>
    </w:p>
    <w:p w:rsidR="00FE1835" w:rsidRDefault="00C033FD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54.2pt;mso-position-horizontal-relative:char;mso-position-vertical-relative:line" coordsize="10513,108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1074" coordorigin="10,5" coordsize="2,1074">
              <v:shape id="_x0000_s2081" style="position:absolute;left:10;top:5;width:2;height:1074" coordorigin="10,5" coordsize="0,1074" path="m10,5r,107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1074" coordorigin="10502,5" coordsize="2,1074">
              <v:shape id="_x0000_s2077" style="position:absolute;left:10502;top:5;width:2;height:1074" coordorigin="10502,5" coordsize="0,1074" path="m10502,5r,1073e" filled="f" strokeweight=".5pt">
                <v:path arrowok="t"/>
              </v:shape>
            </v:group>
            <v:group id="_x0000_s2072" style="position:absolute;left:10;top:1078;width:10493;height:2" coordorigin="10,1078" coordsize="10493,2">
              <v:shape id="_x0000_s2075" style="position:absolute;left:10;top:1078;width:10493;height:2" coordorigin="10,1078" coordsize="10493,0" path="m10,1078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FE1835" w:rsidRDefault="00C033FD">
                      <w:pPr>
                        <w:spacing w:before="29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795" filled="f" stroked="f">
                <v:textbox inset="0,0,0,0">
                  <w:txbxContent>
                    <w:p w:rsidR="00FE1835" w:rsidRDefault="00C033FD">
                      <w:pPr>
                        <w:spacing w:before="35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1-ARSR/CM.</w:t>
                      </w:r>
                    </w:p>
                    <w:p w:rsidR="00FE1835" w:rsidRDefault="00FE1835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FE1835" w:rsidRDefault="00C033FD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0.25% del monto total adjudicado para lo cual contaran </w:t>
                      </w:r>
                      <w:r>
                        <w:rPr>
                          <w:rFonts w:ascii="Arial" w:hAnsi="Arial"/>
                          <w:sz w:val="16"/>
                        </w:rPr>
                        <w:t>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E1835" w:rsidRDefault="00FE1835">
      <w:pPr>
        <w:rPr>
          <w:rFonts w:ascii="Arial" w:eastAsia="Arial" w:hAnsi="Arial" w:cs="Arial"/>
          <w:sz w:val="20"/>
          <w:szCs w:val="20"/>
        </w:rPr>
      </w:pPr>
    </w:p>
    <w:p w:rsidR="00FE1835" w:rsidRDefault="00FE1835">
      <w:pPr>
        <w:rPr>
          <w:rFonts w:ascii="Arial" w:eastAsia="Arial" w:hAnsi="Arial" w:cs="Arial"/>
          <w:sz w:val="20"/>
          <w:szCs w:val="20"/>
        </w:rPr>
      </w:pPr>
    </w:p>
    <w:p w:rsidR="00FE1835" w:rsidRDefault="00FE1835">
      <w:pPr>
        <w:spacing w:before="6"/>
        <w:rPr>
          <w:rFonts w:ascii="Arial" w:eastAsia="Arial" w:hAnsi="Arial" w:cs="Arial"/>
          <w:sz w:val="20"/>
          <w:szCs w:val="20"/>
        </w:rPr>
      </w:pPr>
    </w:p>
    <w:p w:rsidR="00FE1835" w:rsidRDefault="00C033FD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FE1835" w:rsidRDefault="00FE1835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FE1835" w:rsidRDefault="00C033FD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42.55pt;mso-position-horizontal-relative:char;mso-position-vertical-relative:line" coordsize="10496,851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841" coordorigin="10,5" coordsize="2,841">
              <v:shape id="_x0000_s2060" style="position:absolute;left:10;top:5;width:2;height:841" coordorigin="10,5" coordsize="0,841" path="m10,5r,840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841" coordorigin="10486,5" coordsize="2,841">
              <v:shape id="_x0000_s2056" style="position:absolute;left:10486;top:5;width:2;height:841" coordorigin="10486,5" coordsize="0,841" path="m10486,5r,840e" filled="f" strokeweight=".5pt">
                <v:path arrowok="t"/>
              </v:shape>
            </v:group>
            <v:group id="_x0000_s2051" style="position:absolute;left:10;top:845;width:10476;height:2" coordorigin="10,845" coordsize="10476,2">
              <v:shape id="_x0000_s2054" style="position:absolute;left:10;top:845;width:10476;height:2" coordorigin="10,845" coordsize="10476,0" path="m10,845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FE1835" w:rsidRDefault="00C033FD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2052" type="#_x0000_t202" style="position:absolute;left:10;top:567;width:10476;height:279" filled="f" stroked="f">
                <v:textbox inset="0,0,0,0">
                  <w:txbxContent>
                    <w:p w:rsidR="00FE1835" w:rsidRDefault="00C033FD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5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04013 - SERVICIO DE GRUAS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68 - DELEGACION REGIONAL SAN RAMON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FE1835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33FD">
      <w:r>
        <w:separator/>
      </w:r>
    </w:p>
  </w:endnote>
  <w:endnote w:type="continuationSeparator" w:id="0">
    <w:p w:rsidR="00000000" w:rsidRDefault="00C0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35" w:rsidRDefault="00C033FD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9832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9808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9784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9760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9736;mso-position-horizontal-relative:page;mso-position-vertical-relative:page" filled="f" stroked="f">
          <v:textbox inset="0,0,0,0">
            <w:txbxContent>
              <w:p w:rsidR="00FE1835" w:rsidRDefault="00C033FD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FE1835" w:rsidRDefault="00C033FD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9712;mso-position-horizontal-relative:page;mso-position-vertical-relative:page" filled="f" stroked="f">
          <v:textbox inset="0,0,0,0">
            <w:txbxContent>
              <w:p w:rsidR="00FE1835" w:rsidRDefault="00C033FD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FE1835" w:rsidRDefault="00C033FD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9688;mso-position-horizontal-relative:page;mso-position-vertical-relative:page" filled="f" stroked="f">
          <v:textbox inset="0,0,0,0">
            <w:txbxContent>
              <w:p w:rsidR="00FE1835" w:rsidRDefault="00C033FD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9664;mso-position-horizontal-relative:page;mso-position-vertical-relative:page" filled="f" stroked="f">
          <v:textbox inset="0,0,0,0">
            <w:txbxContent>
              <w:p w:rsidR="00FE1835" w:rsidRDefault="00C033FD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9640;mso-position-horizontal-relative:page;mso-position-vertical-relative:page" filled="f" stroked="f">
          <v:textbox inset="0,0,0,0">
            <w:txbxContent>
              <w:p w:rsidR="00FE1835" w:rsidRDefault="00C033FD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FE1835" w:rsidRDefault="00C033FD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9616;mso-position-horizontal-relative:page;mso-position-vertical-relative:page" filled="f" stroked="f">
          <v:textbox inset="0,0,0,0">
            <w:txbxContent>
              <w:p w:rsidR="00FE1835" w:rsidRDefault="00C033FD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FE1835" w:rsidRDefault="00C033FD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 xml:space="preserve">TRÁMITE DE PAGO. </w:t>
                </w:r>
                <w:r>
                  <w:t>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FE1835" w:rsidRDefault="00C033FD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33FD">
      <w:r>
        <w:separator/>
      </w:r>
    </w:p>
  </w:footnote>
  <w:footnote w:type="continuationSeparator" w:id="0">
    <w:p w:rsidR="00000000" w:rsidRDefault="00C03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35" w:rsidRDefault="00C033F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9952;mso-position-horizontal-relative:page;mso-position-vertical-relative:page" filled="f" stroked="f">
          <v:textbox inset="0,0,0,0">
            <w:txbxContent>
              <w:p w:rsidR="00FE1835" w:rsidRDefault="00C033FD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FE1835" w:rsidRDefault="00C033FD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9928;mso-position-horizontal-relative:page;mso-position-vertical-relative:page" filled="f" stroked="f">
          <v:textbox inset="0,0,0,0">
            <w:txbxContent>
              <w:p w:rsidR="00FE1835" w:rsidRDefault="00C033FD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9904;mso-position-horizontal-relative:page;mso-position-vertical-relative:page" filled="f" stroked="f">
          <v:textbox inset="0,0,0,0">
            <w:txbxContent>
              <w:p w:rsidR="00FE1835" w:rsidRDefault="00C033FD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2019-090698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9880;mso-position-horizontal-relative:page;mso-position-vertical-relative:page" filled="f" stroked="f">
          <v:textbox inset="0,0,0,0">
            <w:txbxContent>
              <w:p w:rsidR="00FE1835" w:rsidRDefault="00C033FD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11/02/2019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9856;mso-position-horizontal-relative:page;mso-position-vertical-relative:page" filled="f" stroked="f">
          <v:textbox inset="0,0,0,0">
            <w:txbxContent>
              <w:p w:rsidR="00FE1835" w:rsidRDefault="00C033F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1835"/>
    <w:rsid w:val="00C033FD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1880</Characters>
  <Application>Microsoft Office Word</Application>
  <DocSecurity>4</DocSecurity>
  <Lines>125</Lines>
  <Paragraphs>70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2019-05-09T15:34:00Z</dcterms:created>
  <dcterms:modified xsi:type="dcterms:W3CDTF">2019-05-09T15:34:00Z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2019-05-09T00:00:00Z</vt:filetime>
  </property>
</Properties>
</file>