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B9" w:rsidRDefault="002F77B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2F77B9" w:rsidRDefault="00E47AF3">
      <w:pPr>
        <w:pStyle w:val="berschrift1"/>
        <w:spacing w:before="52" w:line="266" w:lineRule="exact"/>
        <w:ind w:left="4196" w:right="2760" w:hanging="1133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000042-ARCJ</w:t>
      </w:r>
      <w:r>
        <w:rPr>
          <w:rFonts w:ascii="Times New Roman" w:hAnsi="Times New Roman"/>
          <w:spacing w:val="45"/>
        </w:rPr>
        <w:t xml:space="preserve"> </w:t>
      </w:r>
      <w:r>
        <w:t>F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 xml:space="preserve">A: </w:t>
      </w:r>
      <w:r>
        <w:rPr>
          <w:spacing w:val="-2"/>
        </w:rPr>
        <w:t>09</w:t>
      </w:r>
      <w:r>
        <w:rPr>
          <w:spacing w:val="-33"/>
        </w:rPr>
        <w:t>/</w:t>
      </w:r>
      <w:r>
        <w:t>0</w:t>
      </w:r>
      <w:r>
        <w:rPr>
          <w:spacing w:val="-36"/>
        </w:rPr>
        <w:t>4</w:t>
      </w:r>
      <w:r>
        <w:rPr>
          <w:spacing w:val="-33"/>
        </w:rPr>
        <w:t>/</w:t>
      </w:r>
      <w: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9</w:t>
      </w:r>
    </w:p>
    <w:p w:rsidR="002F77B9" w:rsidRDefault="00E47AF3">
      <w:pPr>
        <w:spacing w:before="6"/>
        <w:ind w:right="27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2019CD-000037-CJCM</w:t>
      </w:r>
    </w:p>
    <w:p w:rsidR="002F77B9" w:rsidRDefault="00E47AF3">
      <w:pPr>
        <w:ind w:left="3567" w:right="3519" w:firstLine="66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50105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001354-SR-2019</w:t>
      </w:r>
    </w:p>
    <w:p w:rsidR="002F77B9" w:rsidRDefault="00E47AF3">
      <w:pPr>
        <w:ind w:left="979" w:firstLine="2175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Oficina </w:t>
      </w:r>
      <w:r>
        <w:rPr>
          <w:rFonts w:ascii="Calibri" w:hAnsi="Calibri"/>
          <w:b/>
          <w:spacing w:val="-1"/>
        </w:rPr>
        <w:t>que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Requiere:</w:t>
      </w:r>
      <w:r>
        <w:rPr>
          <w:rFonts w:ascii="Calibri" w:hAnsi="Calibri"/>
          <w:b/>
          <w:spacing w:val="-1"/>
        </w:rPr>
        <w:t xml:space="preserve"> Sección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Bioquímica</w:t>
      </w:r>
    </w:p>
    <w:p w:rsidR="002F77B9" w:rsidRDefault="002F77B9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2F77B9" w:rsidRDefault="00E47AF3">
      <w:pPr>
        <w:pStyle w:val="berschrift2"/>
        <w:ind w:left="979" w:right="5885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-1"/>
        </w:rPr>
        <w:t xml:space="preserve"> </w:t>
      </w:r>
      <w:r>
        <w:rPr>
          <w:spacing w:val="-2"/>
        </w:rPr>
        <w:t>Zéntrico</w:t>
      </w:r>
      <w:r>
        <w:rPr>
          <w:spacing w:val="-3"/>
        </w:rPr>
        <w:t xml:space="preserve"> </w:t>
      </w:r>
      <w:r>
        <w:rPr>
          <w:spacing w:val="-2"/>
        </w:rPr>
        <w:t>Solutions</w:t>
      </w:r>
      <w:r>
        <w:rPr>
          <w:spacing w:val="1"/>
        </w:rPr>
        <w:t xml:space="preserve"> </w:t>
      </w:r>
      <w:r>
        <w:t>S.A.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3-101-596451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90"/>
        <w:gridCol w:w="686"/>
        <w:gridCol w:w="5439"/>
        <w:gridCol w:w="1637"/>
        <w:gridCol w:w="1577"/>
      </w:tblGrid>
      <w:tr w:rsidR="002F77B9">
        <w:trPr>
          <w:trHeight w:hRule="exact" w:val="78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F77B9" w:rsidRDefault="00E47AF3">
            <w:pPr>
              <w:pStyle w:val="TableParagraph"/>
              <w:ind w:left="234" w:right="156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F77B9" w:rsidRDefault="00E47AF3">
            <w:pPr>
              <w:pStyle w:val="TableParagraph"/>
              <w:ind w:left="128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F77B9" w:rsidRDefault="002F77B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77B9" w:rsidRDefault="00E47AF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F77B9" w:rsidRDefault="00E47AF3">
            <w:pPr>
              <w:pStyle w:val="TableParagraph"/>
              <w:ind w:left="323" w:right="323" w:hanging="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F77B9" w:rsidRDefault="002F77B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77B9" w:rsidRDefault="00E47AF3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2F77B9">
        <w:trPr>
          <w:trHeight w:hRule="exact" w:val="2275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7B9" w:rsidRDefault="002F77B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77B9" w:rsidRDefault="002F77B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F77B9" w:rsidRDefault="00E47AF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7B9" w:rsidRDefault="002F77B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77B9" w:rsidRDefault="002F77B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F77B9" w:rsidRDefault="00E47AF3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7B9" w:rsidRDefault="00E47A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LECTOR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CODIGO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BARRAS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3"/>
              </w:rPr>
              <w:t>DATA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6"/>
              </w:rPr>
              <w:t>MATRIX</w:t>
            </w:r>
          </w:p>
          <w:p w:rsidR="002F77B9" w:rsidRDefault="002F77B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2F77B9" w:rsidRDefault="00E47AF3">
            <w:pPr>
              <w:pStyle w:val="TableParagraph"/>
              <w:ind w:left="102" w:right="21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4"/>
                <w:sz w:val="21"/>
              </w:rPr>
              <w:t>Lector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-4"/>
                <w:sz w:val="21"/>
              </w:rPr>
              <w:t xml:space="preserve"> código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barras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 xml:space="preserve">Data </w:t>
            </w:r>
            <w:r>
              <w:rPr>
                <w:rFonts w:ascii="Calibri" w:hAnsi="Calibri"/>
                <w:spacing w:val="-4"/>
                <w:sz w:val="21"/>
              </w:rPr>
              <w:t>Matrix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Marca: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Newland</w:t>
            </w:r>
          </w:p>
          <w:p w:rsidR="002F77B9" w:rsidRDefault="00E47AF3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4"/>
                <w:sz w:val="21"/>
              </w:rPr>
              <w:t>Modelo: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HR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22</w:t>
            </w:r>
          </w:p>
          <w:p w:rsidR="002F77B9" w:rsidRDefault="002F77B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F77B9" w:rsidRDefault="00E47AF3">
            <w:pPr>
              <w:pStyle w:val="TableParagraph"/>
              <w:ind w:left="102"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8"/>
                <w:sz w:val="21"/>
              </w:rPr>
              <w:t>Todo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acuerdo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a 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lo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solicitados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las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especificaciones</w:t>
            </w:r>
            <w:r>
              <w:rPr>
                <w:rFonts w:ascii="Times New Roman" w:hAnsi="Times New Roman"/>
                <w:spacing w:val="57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técnicas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del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cartel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lo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indicado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en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la</w:t>
            </w:r>
            <w:r>
              <w:rPr>
                <w:rFonts w:ascii="Calibri" w:hAnsi="Calibri"/>
                <w:spacing w:val="-5"/>
                <w:sz w:val="21"/>
              </w:rPr>
              <w:t xml:space="preserve"> oferta.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7B9" w:rsidRDefault="002F77B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77B9" w:rsidRDefault="002F77B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F77B9" w:rsidRDefault="00E47AF3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¢125,000.00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7B9" w:rsidRDefault="002F77B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77B9" w:rsidRDefault="002F77B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F77B9" w:rsidRDefault="00E47AF3">
            <w:pPr>
              <w:pStyle w:val="TableParagraph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¢500,000.00</w:t>
            </w:r>
          </w:p>
        </w:tc>
      </w:tr>
      <w:tr w:rsidR="002F77B9">
        <w:trPr>
          <w:trHeight w:hRule="exact" w:val="800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7B9" w:rsidRDefault="002F77B9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7B9" w:rsidRDefault="002F77B9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7B9" w:rsidRDefault="00E47AF3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Monto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total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Adjudicación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7B9" w:rsidRDefault="002F77B9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7B9" w:rsidRDefault="00E47AF3">
            <w:pPr>
              <w:pStyle w:val="TableParagraph"/>
              <w:spacing w:before="43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¢500,000.00</w:t>
            </w:r>
          </w:p>
        </w:tc>
      </w:tr>
    </w:tbl>
    <w:p w:rsidR="002F77B9" w:rsidRDefault="002F77B9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2F77B9" w:rsidRDefault="00E47AF3">
      <w:pPr>
        <w:spacing w:before="58"/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40</w:t>
      </w:r>
      <w:r>
        <w:rPr>
          <w:rFonts w:ascii="Calibri" w:hAnsi="Calibri"/>
          <w:spacing w:val="-2"/>
          <w:sz w:val="21"/>
        </w:rPr>
        <w:t xml:space="preserve"> días</w:t>
      </w:r>
      <w:r>
        <w:rPr>
          <w:rFonts w:ascii="Calibri" w:hAnsi="Calibri"/>
          <w:spacing w:val="-1"/>
          <w:sz w:val="21"/>
        </w:rPr>
        <w:t xml:space="preserve"> hábiles</w:t>
      </w:r>
    </w:p>
    <w:p w:rsidR="002F77B9" w:rsidRDefault="002F77B9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2F77B9" w:rsidRDefault="00E47AF3">
      <w:pPr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12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2F77B9" w:rsidRDefault="002F77B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2F77B9" w:rsidRDefault="00E47AF3">
      <w:pPr>
        <w:ind w:left="622" w:right="89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Lugar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entrega:</w:t>
      </w:r>
      <w:r>
        <w:rPr>
          <w:rFonts w:ascii="Calibri" w:eastAsia="Calibri" w:hAnsi="Calibri" w:cs="Calibri"/>
          <w:b/>
          <w:bCs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Sección</w:t>
      </w:r>
      <w:r>
        <w:rPr>
          <w:rFonts w:ascii="Calibri" w:eastAsia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Bioquímica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San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Joaquín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Flores.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Heredia.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Contactar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Xinia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Barrantes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6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teléfono 2267-1051</w:t>
      </w:r>
    </w:p>
    <w:p w:rsidR="002F77B9" w:rsidRDefault="002F77B9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2F77B9" w:rsidRDefault="00E47AF3">
      <w:pPr>
        <w:pStyle w:val="berschrift2"/>
        <w:ind w:left="622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2F77B9" w:rsidRDefault="002F77B9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2F77B9" w:rsidRDefault="00E47AF3">
      <w:pPr>
        <w:pStyle w:val="Textkrper"/>
        <w:spacing w:line="276" w:lineRule="auto"/>
        <w:ind w:left="622" w:right="894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adjudica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2"/>
        </w:rPr>
        <w:t>forma</w:t>
      </w:r>
      <w:r>
        <w:t xml:space="preserve"> </w:t>
      </w:r>
      <w:r>
        <w:rPr>
          <w:spacing w:val="-2"/>
        </w:rPr>
        <w:t>antes</w:t>
      </w:r>
      <w:r>
        <w:rPr>
          <w:spacing w:val="46"/>
        </w:rPr>
        <w:t xml:space="preserve"> </w:t>
      </w:r>
      <w:r>
        <w:rPr>
          <w:spacing w:val="-2"/>
        </w:rPr>
        <w:t>descrita,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3"/>
        </w:rPr>
        <w:t>oferta</w:t>
      </w:r>
      <w: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las</w:t>
      </w:r>
      <w:r>
        <w:rPr>
          <w:spacing w:val="47"/>
        </w:rPr>
        <w:t xml:space="preserve"> </w:t>
      </w:r>
      <w:r>
        <w:rPr>
          <w:spacing w:val="-2"/>
        </w:rPr>
        <w:t>especificaciones</w:t>
      </w:r>
      <w:r>
        <w:rPr>
          <w:spacing w:val="46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solicitadas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oficina</w:t>
      </w:r>
      <w:r>
        <w:rPr>
          <w:spacing w:val="2"/>
        </w:rPr>
        <w:t xml:space="preserve"> </w:t>
      </w:r>
      <w:r>
        <w:rPr>
          <w:spacing w:val="-1"/>
        </w:rPr>
        <w:t>usuaria.</w:t>
      </w:r>
      <w:r>
        <w:rPr>
          <w:spacing w:val="3"/>
        </w:rPr>
        <w:t xml:space="preserve"> </w:t>
      </w:r>
      <w:r>
        <w:rPr>
          <w:spacing w:val="-2"/>
        </w:rPr>
        <w:t>Asimismo,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3"/>
        </w:rPr>
        <w:t>oferta</w:t>
      </w:r>
      <w:r>
        <w:rPr>
          <w:spacing w:val="3"/>
        </w:rPr>
        <w:t xml:space="preserve"> </w:t>
      </w:r>
      <w:r>
        <w:rPr>
          <w:spacing w:val="-3"/>
        </w:rPr>
        <w:t>presenta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2"/>
        </w:rPr>
        <w:t>razonable</w:t>
      </w:r>
      <w:r>
        <w:t xml:space="preserve"> </w:t>
      </w:r>
      <w:r>
        <w:rPr>
          <w:spacing w:val="-2"/>
        </w:rP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3"/>
        </w:rPr>
        <w:t>mercado,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2"/>
        </w:rPr>
        <w:t>embargo,</w:t>
      </w:r>
      <w:r>
        <w:rPr>
          <w:spacing w:val="5"/>
        </w:rPr>
        <w:t xml:space="preserve"> </w:t>
      </w:r>
      <w:r>
        <w:rPr>
          <w:spacing w:val="-1"/>
        </w:rP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3"/>
        </w:rPr>
        <w:t>excedía</w:t>
      </w:r>
      <w:r>
        <w:rPr>
          <w:spacing w:val="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disponible</w:t>
      </w:r>
      <w:r>
        <w:rPr>
          <w:spacing w:val="5"/>
        </w:rPr>
        <w:t xml:space="preserve"> </w:t>
      </w:r>
      <w:r>
        <w:rPr>
          <w:spacing w:val="-2"/>
        </w:rPr>
        <w:t>presupuestario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oficina,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realizó</w:t>
      </w:r>
      <w:r>
        <w:rPr>
          <w:spacing w:val="4"/>
        </w:rPr>
        <w:t xml:space="preserve"> </w:t>
      </w:r>
      <w:r>
        <w:rPr>
          <w:spacing w:val="-2"/>
        </w:rPr>
        <w:t>prevención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3"/>
        </w:rPr>
        <w:t>Tecnosagot</w:t>
      </w:r>
      <w:r>
        <w:rPr>
          <w:spacing w:val="1"/>
        </w:rPr>
        <w:t xml:space="preserve"> </w:t>
      </w:r>
      <w:r>
        <w:t>S.A.</w:t>
      </w:r>
      <w:r>
        <w:rPr>
          <w:spacing w:val="2"/>
        </w:rP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t>30,</w:t>
      </w:r>
      <w:r>
        <w:rPr>
          <w:spacing w:val="2"/>
        </w:rPr>
        <w:t xml:space="preserve"> </w:t>
      </w:r>
      <w:r>
        <w:rPr>
          <w:spacing w:val="-1"/>
        </w:rPr>
        <w:t>Inciso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Reglamento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Contratación</w:t>
      </w:r>
      <w:r>
        <w:rPr>
          <w:spacing w:val="2"/>
        </w:rPr>
        <w:t xml:space="preserve"> </w:t>
      </w:r>
      <w:r>
        <w:rPr>
          <w:spacing w:val="-2"/>
        </w:rPr>
        <w:t>Administrativa</w:t>
      </w:r>
      <w:r>
        <w:t xml:space="preserve"> y</w:t>
      </w:r>
      <w:r>
        <w:rPr>
          <w:rFonts w:ascii="Times New Roman" w:hAnsi="Times New Roman"/>
          <w:spacing w:val="2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3"/>
        </w:rPr>
        <w:t>proveedor</w:t>
      </w:r>
      <w:r>
        <w:rPr>
          <w:spacing w:val="19"/>
        </w:rPr>
        <w:t xml:space="preserve"> </w:t>
      </w:r>
      <w:r>
        <w:rPr>
          <w:spacing w:val="-2"/>
        </w:rPr>
        <w:t>aceptó</w:t>
      </w:r>
      <w:r>
        <w:rPr>
          <w:spacing w:val="18"/>
        </w:rPr>
        <w:t xml:space="preserve"> </w:t>
      </w:r>
      <w:r>
        <w:rPr>
          <w:spacing w:val="-2"/>
        </w:rPr>
        <w:t>ajustarse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2"/>
        </w:rPr>
        <w:t>monto</w:t>
      </w:r>
      <w:r>
        <w:rPr>
          <w:spacing w:val="18"/>
        </w:rPr>
        <w:t xml:space="preserve"> </w:t>
      </w:r>
      <w:r>
        <w:rPr>
          <w:spacing w:val="-1"/>
        </w:rPr>
        <w:t>disponible.</w:t>
      </w:r>
      <w:r>
        <w:rPr>
          <w:spacing w:val="37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2"/>
        </w:rPr>
        <w:t>anterior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acuerdo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2"/>
        </w:rPr>
        <w:t>criterio</w:t>
      </w:r>
      <w:r>
        <w:rPr>
          <w:spacing w:val="17"/>
        </w:rPr>
        <w:t xml:space="preserve"> </w:t>
      </w:r>
      <w:r>
        <w:rPr>
          <w:spacing w:val="-2"/>
        </w:rPr>
        <w:t>remitido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Lic. José</w:t>
      </w:r>
      <w:r>
        <w:t xml:space="preserve"> </w:t>
      </w:r>
      <w:r>
        <w:rPr>
          <w:spacing w:val="-2"/>
        </w:rPr>
        <w:t>Pablo González</w:t>
      </w:r>
      <w:r>
        <w:t xml:space="preserve"> </w:t>
      </w:r>
      <w:r>
        <w:rPr>
          <w:spacing w:val="-2"/>
        </w:rPr>
        <w:t>Montiel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2"/>
        </w:rPr>
        <w:t>Administración</w:t>
      </w:r>
      <w:r>
        <w:rPr>
          <w:spacing w:val="-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OIJ,</w:t>
      </w:r>
      <w:r>
        <w:t xml:space="preserve"> </w:t>
      </w:r>
      <w:r>
        <w:rPr>
          <w:spacing w:val="-2"/>
        </w:rPr>
        <w:t>mediante</w:t>
      </w:r>
      <w:r>
        <w:t xml:space="preserve"> </w:t>
      </w:r>
      <w:r>
        <w:rPr>
          <w:spacing w:val="-2"/>
        </w:rPr>
        <w:t>correo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1"/>
        </w:rPr>
        <w:t>08/04/2019.</w:t>
      </w:r>
    </w:p>
    <w:p w:rsidR="002F77B9" w:rsidRDefault="00E47AF3">
      <w:pPr>
        <w:pStyle w:val="Textkrper"/>
        <w:spacing w:before="115" w:line="275" w:lineRule="auto"/>
        <w:ind w:left="622" w:right="895"/>
        <w:jc w:val="both"/>
      </w:pPr>
      <w:r>
        <w:rPr>
          <w:spacing w:val="-2"/>
        </w:rPr>
        <w:t>Asimismo,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rPr>
          <w:spacing w:val="-2"/>
        </w:rPr>
        <w:t>hizo</w:t>
      </w:r>
      <w:r>
        <w:rPr>
          <w:spacing w:val="23"/>
        </w:rPr>
        <w:t xml:space="preserve"> </w:t>
      </w:r>
      <w:r>
        <w:rPr>
          <w:spacing w:val="-2"/>
        </w:rPr>
        <w:t>prevención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empresas</w:t>
      </w:r>
      <w:r>
        <w:rPr>
          <w:spacing w:val="23"/>
        </w:rPr>
        <w:t xml:space="preserve"> </w:t>
      </w:r>
      <w:r>
        <w:t>G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Grupo</w:t>
      </w:r>
      <w:r>
        <w:rPr>
          <w:spacing w:val="21"/>
        </w:rPr>
        <w:t xml:space="preserve"> </w:t>
      </w:r>
      <w:r>
        <w:rPr>
          <w:spacing w:val="-1"/>
        </w:rPr>
        <w:t>Asesor</w:t>
      </w:r>
      <w:r>
        <w:rPr>
          <w:spacing w:val="24"/>
        </w:rPr>
        <w:t xml:space="preserve"> </w:t>
      </w:r>
      <w:r>
        <w:rPr>
          <w:spacing w:val="-1"/>
        </w:rPr>
        <w:t>S.A.</w:t>
      </w:r>
      <w:r>
        <w:rPr>
          <w:spacing w:val="23"/>
        </w:rPr>
        <w:t xml:space="preserve"> </w:t>
      </w:r>
      <w:r>
        <w:rPr>
          <w:spacing w:val="-1"/>
        </w:rPr>
        <w:t>Principal</w:t>
      </w:r>
      <w:r>
        <w:rPr>
          <w:spacing w:val="21"/>
        </w:rPr>
        <w:t xml:space="preserve"> </w:t>
      </w:r>
      <w:r>
        <w:rPr>
          <w:spacing w:val="-1"/>
        </w:rPr>
        <w:t>Brands</w:t>
      </w:r>
      <w:r>
        <w:rPr>
          <w:spacing w:val="22"/>
        </w:rPr>
        <w:t xml:space="preserve"> </w:t>
      </w:r>
      <w:r>
        <w:t>S.A.</w:t>
      </w:r>
      <w:r>
        <w:rPr>
          <w:spacing w:val="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MC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2"/>
        </w:rPr>
        <w:t>Logística,</w:t>
      </w:r>
      <w:r>
        <w:rPr>
          <w:spacing w:val="37"/>
        </w:rPr>
        <w:t xml:space="preserve"> </w:t>
      </w:r>
      <w:r>
        <w:rPr>
          <w:spacing w:val="-2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dos</w:t>
      </w:r>
      <w:r>
        <w:rPr>
          <w:spacing w:val="37"/>
        </w:rPr>
        <w:t xml:space="preserve"> </w:t>
      </w:r>
      <w:r>
        <w:rPr>
          <w:spacing w:val="-2"/>
        </w:rPr>
        <w:t>primeras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36"/>
        </w:rPr>
        <w:t xml:space="preserve"> </w:t>
      </w:r>
      <w:r>
        <w:rPr>
          <w:spacing w:val="-2"/>
        </w:rPr>
        <w:t>atendieron</w:t>
      </w:r>
      <w:r>
        <w:rPr>
          <w:spacing w:val="38"/>
        </w:rPr>
        <w:t xml:space="preserve"> </w:t>
      </w:r>
      <w:r>
        <w:rPr>
          <w:spacing w:val="-2"/>
        </w:rPr>
        <w:t>las</w:t>
      </w:r>
      <w:r>
        <w:rPr>
          <w:spacing w:val="37"/>
        </w:rPr>
        <w:t xml:space="preserve"> </w:t>
      </w:r>
      <w:r>
        <w:rPr>
          <w:spacing w:val="-2"/>
        </w:rPr>
        <w:t>prevención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2"/>
        </w:rPr>
        <w:t>resultan</w:t>
      </w:r>
      <w:r>
        <w:rPr>
          <w:spacing w:val="38"/>
        </w:rPr>
        <w:t xml:space="preserve"> </w:t>
      </w:r>
      <w:r>
        <w:rPr>
          <w:spacing w:val="-2"/>
        </w:rPr>
        <w:t>inadmisibles.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2"/>
        </w:rPr>
        <w:t>casa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comercial</w:t>
      </w:r>
      <w:r>
        <w:rPr>
          <w:spacing w:val="33"/>
        </w:rPr>
        <w:t xml:space="preserve"> </w:t>
      </w:r>
      <w:r>
        <w:t>MC</w:t>
      </w:r>
      <w:r>
        <w:rPr>
          <w:spacing w:val="16"/>
        </w:rPr>
        <w:t xml:space="preserve"> </w:t>
      </w:r>
      <w:r>
        <w:rPr>
          <w:spacing w:val="-2"/>
        </w:rPr>
        <w:t>Logística</w:t>
      </w:r>
      <w:r>
        <w:rPr>
          <w:spacing w:val="16"/>
        </w:rPr>
        <w:t xml:space="preserve"> </w:t>
      </w:r>
      <w:r>
        <w:rPr>
          <w:spacing w:val="-2"/>
        </w:rPr>
        <w:t>subsanó,</w:t>
      </w:r>
      <w:r>
        <w:rPr>
          <w:spacing w:val="17"/>
        </w:rPr>
        <w:t xml:space="preserve"> </w:t>
      </w:r>
      <w:r>
        <w:rPr>
          <w:spacing w:val="-1"/>
        </w:rPr>
        <w:t>sin</w:t>
      </w:r>
      <w:r>
        <w:rPr>
          <w:spacing w:val="16"/>
        </w:rPr>
        <w:t xml:space="preserve"> </w:t>
      </w:r>
      <w:r>
        <w:rPr>
          <w:spacing w:val="-2"/>
        </w:rPr>
        <w:t>embargo,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cumple</w:t>
      </w:r>
      <w:r>
        <w:rPr>
          <w:spacing w:val="17"/>
        </w:rPr>
        <w:t xml:space="preserve"> </w:t>
      </w:r>
      <w:r>
        <w:rPr>
          <w:spacing w:val="-2"/>
        </w:rPr>
        <w:t>con</w:t>
      </w:r>
      <w:r>
        <w:rPr>
          <w:spacing w:val="16"/>
        </w:rPr>
        <w:t xml:space="preserve"> </w:t>
      </w:r>
      <w:r>
        <w:rPr>
          <w:spacing w:val="-2"/>
        </w:rPr>
        <w:t>las</w:t>
      </w:r>
      <w:r>
        <w:rPr>
          <w:spacing w:val="16"/>
        </w:rPr>
        <w:t xml:space="preserve"> </w:t>
      </w:r>
      <w:r>
        <w:rPr>
          <w:spacing w:val="-2"/>
        </w:rPr>
        <w:t>especificaciones</w:t>
      </w:r>
      <w:r>
        <w:rPr>
          <w:spacing w:val="16"/>
        </w:rPr>
        <w:t xml:space="preserve"> </w:t>
      </w:r>
      <w:r>
        <w:rPr>
          <w:spacing w:val="-2"/>
        </w:rPr>
        <w:t>técnicas</w:t>
      </w:r>
      <w:r>
        <w:rPr>
          <w:spacing w:val="16"/>
        </w:rPr>
        <w:t xml:space="preserve"> </w:t>
      </w:r>
      <w:r>
        <w:rPr>
          <w:spacing w:val="-2"/>
        </w:rPr>
        <w:t>solicitadas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2"/>
        </w:rPr>
        <w:t>ya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2"/>
        </w:rPr>
        <w:t>Potencia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-2"/>
        </w:rPr>
        <w:t>tiene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láser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Area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3"/>
        </w:rPr>
        <w:t>contraste:</w:t>
      </w:r>
      <w:r>
        <w:rPr>
          <w:spacing w:val="25"/>
        </w:rPr>
        <w:t xml:space="preserve"> </w:t>
      </w:r>
      <w:r>
        <w:rPr>
          <w:spacing w:val="-3"/>
        </w:rPr>
        <w:t>Ofrece</w:t>
      </w:r>
      <w:r>
        <w:rPr>
          <w:spacing w:val="22"/>
        </w:rPr>
        <w:t xml:space="preserve"> </w:t>
      </w:r>
      <w:r>
        <w:rPr>
          <w:spacing w:val="-3"/>
        </w:rPr>
        <w:t>Contraste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Impresión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25%,</w:t>
      </w:r>
      <w:r>
        <w:rPr>
          <w:spacing w:val="1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se</w:t>
      </w:r>
    </w:p>
    <w:p w:rsidR="002F77B9" w:rsidRDefault="002F77B9">
      <w:pPr>
        <w:spacing w:line="275" w:lineRule="auto"/>
        <w:jc w:val="both"/>
        <w:sectPr w:rsidR="002F77B9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9" w:gutter="0"/>
          <w:pgNumType w:start="1"/>
          <w:cols w:space="720"/>
        </w:sectPr>
      </w:pPr>
    </w:p>
    <w:p w:rsidR="002F77B9" w:rsidRDefault="002F77B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2F77B9" w:rsidRDefault="00E47AF3">
      <w:pPr>
        <w:pStyle w:val="Textkrper"/>
        <w:spacing w:before="58" w:line="275" w:lineRule="auto"/>
        <w:ind w:right="115"/>
        <w:jc w:val="both"/>
      </w:pPr>
      <w:r>
        <w:rPr>
          <w:spacing w:val="-2"/>
        </w:rPr>
        <w:t>solicita</w:t>
      </w:r>
      <w:r>
        <w:rPr>
          <w:spacing w:val="11"/>
        </w:rPr>
        <w:t xml:space="preserve"> </w:t>
      </w:r>
      <w:r>
        <w:t>35%.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Profundidad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campo</w:t>
      </w:r>
      <w:r>
        <w:rPr>
          <w:spacing w:val="10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2"/>
        </w:rPr>
        <w:t>código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barras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0.33</w:t>
      </w:r>
      <w:r>
        <w:rPr>
          <w:spacing w:val="12"/>
        </w:rPr>
        <w:t xml:space="preserve"> </w:t>
      </w:r>
      <w:r>
        <w:rPr>
          <w:spacing w:val="-1"/>
        </w:rPr>
        <w:t>mm</w:t>
      </w:r>
      <w:r>
        <w:rPr>
          <w:spacing w:val="9"/>
        </w:rPr>
        <w:t xml:space="preserve"> </w:t>
      </w:r>
      <w:r>
        <w:rPr>
          <w:spacing w:val="-1"/>
        </w:rPr>
        <w:t>(13</w:t>
      </w:r>
      <w:r>
        <w:rPr>
          <w:spacing w:val="12"/>
        </w:rPr>
        <w:t xml:space="preserve"> </w:t>
      </w:r>
      <w:r>
        <w:rPr>
          <w:spacing w:val="-1"/>
        </w:rPr>
        <w:t>mil):</w:t>
      </w:r>
      <w:r>
        <w:rPr>
          <w:spacing w:val="13"/>
        </w:rPr>
        <w:t xml:space="preserve"> </w:t>
      </w:r>
      <w:r>
        <w:rPr>
          <w:spacing w:val="-3"/>
        </w:rPr>
        <w:t>Ofrece</w:t>
      </w:r>
      <w:r>
        <w:rPr>
          <w:spacing w:val="12"/>
        </w:rPr>
        <w:t xml:space="preserve"> </w:t>
      </w:r>
      <w:r>
        <w:t>1D</w:t>
      </w:r>
      <w:r>
        <w:rPr>
          <w:spacing w:val="9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mil</w:t>
      </w:r>
      <w:r>
        <w:rPr>
          <w:spacing w:val="9"/>
        </w:rPr>
        <w:t xml:space="preserve"> </w:t>
      </w:r>
      <w:r>
        <w:t>;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2D</w:t>
      </w:r>
      <w:r>
        <w:rPr>
          <w:spacing w:val="19"/>
        </w:rPr>
        <w:t xml:space="preserve"> </w:t>
      </w:r>
      <w:r>
        <w:t>:</w:t>
      </w:r>
      <w:r>
        <w:rPr>
          <w:spacing w:val="22"/>
        </w:rPr>
        <w:t xml:space="preserve"> </w:t>
      </w:r>
      <w:r>
        <w:rPr>
          <w:spacing w:val="-1"/>
        </w:rPr>
        <w:t>6.6mil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Si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láser</w:t>
      </w:r>
      <w:r>
        <w:rPr>
          <w:spacing w:val="20"/>
        </w:rPr>
        <w:t xml:space="preserve"> </w:t>
      </w:r>
      <w:r>
        <w:rPr>
          <w:spacing w:val="-1"/>
        </w:rPr>
        <w:t>visible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650</w:t>
      </w:r>
      <w:r>
        <w:rPr>
          <w:spacing w:val="22"/>
        </w:rPr>
        <w:t xml:space="preserve"> </w:t>
      </w:r>
      <w:r>
        <w:rPr>
          <w:spacing w:val="-2"/>
        </w:rPr>
        <w:t>nm</w:t>
      </w:r>
      <w:r>
        <w:rPr>
          <w:spacing w:val="21"/>
        </w:rPr>
        <w:t xml:space="preserve"> </w:t>
      </w:r>
      <w:r>
        <w:t>±</w:t>
      </w:r>
      <w:r>
        <w:rPr>
          <w:spacing w:val="19"/>
        </w:rPr>
        <w:t xml:space="preserve"> </w:t>
      </w:r>
      <w:r>
        <w:rPr>
          <w:spacing w:val="-1"/>
        </w:rPr>
        <w:t>10</w:t>
      </w:r>
      <w:r>
        <w:rPr>
          <w:spacing w:val="22"/>
        </w:rPr>
        <w:t xml:space="preserve"> </w:t>
      </w:r>
      <w:r>
        <w:rPr>
          <w:spacing w:val="-1"/>
        </w:rPr>
        <w:t>nm:</w:t>
      </w:r>
      <w:r>
        <w:rPr>
          <w:spacing w:val="20"/>
        </w:rPr>
        <w:t xml:space="preserve"> </w:t>
      </w:r>
      <w:r>
        <w:rPr>
          <w:spacing w:val="-3"/>
        </w:rPr>
        <w:t>Ofrece</w:t>
      </w:r>
      <w:r>
        <w:rPr>
          <w:spacing w:val="22"/>
        </w:rPr>
        <w:t xml:space="preserve"> </w:t>
      </w:r>
      <w:r>
        <w:rPr>
          <w:spacing w:val="-2"/>
        </w:rPr>
        <w:t>625</w:t>
      </w:r>
      <w:r>
        <w:rPr>
          <w:spacing w:val="22"/>
        </w:rPr>
        <w:t xml:space="preserve"> </w:t>
      </w:r>
      <w:r>
        <w:rPr>
          <w:spacing w:val="-2"/>
        </w:rPr>
        <w:t>nmLED.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2"/>
        </w:rPr>
        <w:t>anterior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acuerdo</w:t>
      </w:r>
      <w:r>
        <w:rPr>
          <w:spacing w:val="17"/>
        </w:rPr>
        <w:t xml:space="preserve"> </w:t>
      </w:r>
      <w:r>
        <w:rPr>
          <w:spacing w:val="-2"/>
        </w:rPr>
        <w:t>al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criterio</w:t>
      </w:r>
      <w:r>
        <w:rPr>
          <w:spacing w:val="10"/>
        </w:rPr>
        <w:t xml:space="preserve"> </w:t>
      </w:r>
      <w:r>
        <w:rPr>
          <w:spacing w:val="-2"/>
        </w:rPr>
        <w:t>remitido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Lic.</w:t>
      </w:r>
      <w:r>
        <w:rPr>
          <w:spacing w:val="12"/>
        </w:rPr>
        <w:t xml:space="preserve"> </w:t>
      </w:r>
      <w:r>
        <w:rPr>
          <w:spacing w:val="-2"/>
        </w:rPr>
        <w:t>José</w:t>
      </w:r>
      <w:r>
        <w:rPr>
          <w:spacing w:val="15"/>
        </w:rPr>
        <w:t xml:space="preserve"> </w:t>
      </w:r>
      <w:r>
        <w:rPr>
          <w:spacing w:val="-2"/>
        </w:rPr>
        <w:t>Pablo</w:t>
      </w:r>
      <w:r>
        <w:rPr>
          <w:spacing w:val="10"/>
        </w:rPr>
        <w:t xml:space="preserve"> </w:t>
      </w:r>
      <w:r>
        <w:rPr>
          <w:spacing w:val="-2"/>
        </w:rPr>
        <w:t>González</w:t>
      </w:r>
      <w:r>
        <w:rPr>
          <w:spacing w:val="12"/>
        </w:rPr>
        <w:t xml:space="preserve"> </w:t>
      </w:r>
      <w:r>
        <w:rPr>
          <w:spacing w:val="-2"/>
        </w:rPr>
        <w:t>Montiel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Administración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2"/>
        </w:rPr>
        <w:t>OIJ,</w:t>
      </w:r>
      <w:r>
        <w:rPr>
          <w:spacing w:val="14"/>
        </w:rPr>
        <w:t xml:space="preserve"> </w:t>
      </w:r>
      <w:r>
        <w:rPr>
          <w:spacing w:val="-2"/>
        </w:rPr>
        <w:t>mediante</w:t>
      </w:r>
      <w:r>
        <w:rPr>
          <w:spacing w:val="15"/>
        </w:rPr>
        <w:t xml:space="preserve"> </w:t>
      </w:r>
      <w:r>
        <w:rPr>
          <w:spacing w:val="-2"/>
        </w:rPr>
        <w:t>correo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de</w:t>
      </w:r>
      <w:r>
        <w:t xml:space="preserve">l </w:t>
      </w:r>
      <w:r>
        <w:rPr>
          <w:spacing w:val="-2"/>
        </w:rPr>
        <w:t>0</w:t>
      </w:r>
      <w:r>
        <w:rPr>
          <w:spacing w:val="-26"/>
        </w:rPr>
        <w:t>8</w:t>
      </w:r>
      <w:r>
        <w:rPr>
          <w:spacing w:val="-32"/>
        </w:rPr>
        <w:t>/</w:t>
      </w:r>
      <w:r>
        <w:rPr>
          <w:spacing w:val="1"/>
        </w:rPr>
        <w:t>0</w:t>
      </w:r>
      <w:r>
        <w:rPr>
          <w:spacing w:val="-28"/>
        </w:rPr>
        <w:t>4</w:t>
      </w:r>
      <w:r>
        <w:rPr>
          <w:spacing w:val="-29"/>
        </w:rPr>
        <w:t>/</w:t>
      </w:r>
      <w:r>
        <w:t>2</w:t>
      </w:r>
      <w:r>
        <w:rPr>
          <w:spacing w:val="-2"/>
        </w:rPr>
        <w:t>01</w:t>
      </w:r>
      <w:r>
        <w:t>9.</w:t>
      </w:r>
    </w:p>
    <w:p w:rsidR="002F77B9" w:rsidRDefault="002F77B9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2F77B9" w:rsidRDefault="00E47AF3">
      <w:pPr>
        <w:pStyle w:val="Textkrper"/>
        <w:spacing w:line="276" w:lineRule="auto"/>
        <w:ind w:right="117"/>
        <w:jc w:val="both"/>
      </w:pPr>
      <w:r>
        <w:pict>
          <v:group id="_x0000_s2053" style="position:absolute;left:0;text-align:left;margin-left:203.05pt;margin-top:14.9pt;width:51.85pt;height:12.85pt;z-index:-4840;mso-position-horizontal-relative:page" coordorigin="4061,298" coordsize="1037,257">
            <v:group id="_x0000_s2056" style="position:absolute;left:4069;top:298;width:1020;height:257" coordorigin="4069,298" coordsize="1020,257">
              <v:shape id="_x0000_s2057" style="position:absolute;left:4069;top:298;width:1020;height:257" coordorigin="4069,298" coordsize="1020,257" path="m4069,555r1020,l5089,298r-1020,l4069,555xe" fillcolor="yellow" stroked="f">
                <v:path arrowok="t"/>
              </v:shape>
            </v:group>
            <v:group id="_x0000_s2054" style="position:absolute;left:4069;top:526;width:1020;height:2" coordorigin="4069,526" coordsize="1020,2">
              <v:shape id="_x0000_s2055" style="position:absolute;left:4069;top:526;width:1020;height:2" coordorigin="4069,526" coordsize="1020,0" path="m4069,526r1020,e" filled="f" strokeweight=".82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casa</w:t>
      </w:r>
      <w:r>
        <w:rPr>
          <w:spacing w:val="16"/>
        </w:rPr>
        <w:t xml:space="preserve"> </w:t>
      </w:r>
      <w:r>
        <w:rPr>
          <w:spacing w:val="-2"/>
        </w:rPr>
        <w:t>comercial</w:t>
      </w:r>
      <w:r>
        <w:rPr>
          <w:spacing w:val="13"/>
        </w:rPr>
        <w:t xml:space="preserve"> </w:t>
      </w:r>
      <w:r>
        <w:rPr>
          <w:spacing w:val="-2"/>
        </w:rPr>
        <w:t>adjudicada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aportar</w:t>
      </w:r>
      <w:r>
        <w:rPr>
          <w:spacing w:val="15"/>
        </w:rPr>
        <w:t xml:space="preserve"> </w:t>
      </w:r>
      <w:r>
        <w:rPr>
          <w:spacing w:val="-2"/>
        </w:rPr>
        <w:t>ante</w:t>
      </w:r>
      <w:r>
        <w:rPr>
          <w:spacing w:val="15"/>
        </w:rPr>
        <w:t xml:space="preserve"> </w:t>
      </w:r>
      <w:r>
        <w:rPr>
          <w:spacing w:val="-3"/>
        </w:rPr>
        <w:t>esta</w:t>
      </w:r>
      <w:r>
        <w:rPr>
          <w:spacing w:val="11"/>
        </w:rPr>
        <w:t xml:space="preserve"> </w:t>
      </w:r>
      <w:r>
        <w:rPr>
          <w:spacing w:val="-2"/>
        </w:rPr>
        <w:t>Administración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timbres</w:t>
      </w:r>
      <w:r>
        <w:rPr>
          <w:spacing w:val="13"/>
        </w:rPr>
        <w:t xml:space="preserve"> </w:t>
      </w:r>
      <w:r>
        <w:rPr>
          <w:spacing w:val="-2"/>
        </w:rPr>
        <w:t>fiscales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entero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gobierno</w:t>
      </w:r>
      <w:r>
        <w:rPr>
          <w:spacing w:val="5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detalla:</w:t>
      </w:r>
      <w:r>
        <w:t xml:space="preserve"> </w:t>
      </w:r>
      <w:r>
        <w:rPr>
          <w:spacing w:val="13"/>
        </w:rPr>
        <w:t xml:space="preserve"> </w:t>
      </w:r>
      <w:r>
        <w:rPr>
          <w:b/>
          <w:spacing w:val="-1"/>
        </w:rPr>
        <w:t>¢1,250.00.</w:t>
      </w:r>
      <w:r>
        <w:rPr>
          <w:b/>
        </w:rPr>
        <w:t xml:space="preserve"> </w:t>
      </w:r>
      <w:r>
        <w:rPr>
          <w:b/>
          <w:spacing w:val="14"/>
        </w:rPr>
        <w:t xml:space="preserve"> </w:t>
      </w:r>
      <w:r>
        <w:rPr>
          <w:spacing w:val="-3"/>
        </w:rPr>
        <w:t>Esto</w:t>
      </w:r>
      <w:r>
        <w:rPr>
          <w:spacing w:val="6"/>
        </w:rPr>
        <w:t xml:space="preserve"> </w:t>
      </w:r>
      <w:r>
        <w:rPr>
          <w:spacing w:val="-2"/>
        </w:rP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0.25%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monto</w:t>
      </w:r>
      <w:r>
        <w:rPr>
          <w:spacing w:val="6"/>
        </w:rPr>
        <w:t xml:space="preserve"> </w:t>
      </w:r>
      <w:r>
        <w:rPr>
          <w:spacing w:val="-2"/>
        </w:rPr>
        <w:t>total</w:t>
      </w:r>
      <w:r>
        <w:rPr>
          <w:spacing w:val="6"/>
        </w:rPr>
        <w:t xml:space="preserve"> </w:t>
      </w:r>
      <w:r>
        <w:rPr>
          <w:spacing w:val="-3"/>
        </w:rPr>
        <w:t>adjudicado,</w:t>
      </w:r>
      <w:r>
        <w:rPr>
          <w:spacing w:val="7"/>
        </w:rPr>
        <w:t xml:space="preserve"> </w:t>
      </w:r>
      <w:r>
        <w:rPr>
          <w:spacing w:val="-3"/>
        </w:rPr>
        <w:t>para</w:t>
      </w:r>
      <w:r>
        <w:rPr>
          <w:rFonts w:ascii="Times New Roman" w:hAnsi="Times New Roman"/>
          <w:spacing w:val="5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11"/>
        </w:rPr>
        <w:t xml:space="preserve"> </w:t>
      </w:r>
      <w:r>
        <w:rPr>
          <w:spacing w:val="-3"/>
        </w:rPr>
        <w:t>contará</w:t>
      </w:r>
      <w:r>
        <w:rPr>
          <w:spacing w:val="11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dos</w:t>
      </w:r>
      <w:r>
        <w:rPr>
          <w:spacing w:val="11"/>
        </w:rPr>
        <w:t xml:space="preserve"> </w:t>
      </w:r>
      <w:r>
        <w:rPr>
          <w:spacing w:val="-2"/>
        </w:rP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rPr>
          <w:spacing w:val="-3"/>
        </w:rPr>
        <w:t>contados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partir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comunicado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este</w:t>
      </w:r>
      <w:r>
        <w:rPr>
          <w:spacing w:val="10"/>
        </w:rPr>
        <w:t xml:space="preserve"> </w:t>
      </w:r>
      <w:r>
        <w:rPr>
          <w:spacing w:val="-2"/>
        </w:rPr>
        <w:t>resumen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2"/>
        </w:rPr>
        <w:t>adjudicación</w:t>
      </w:r>
      <w:r>
        <w:rPr>
          <w:spacing w:val="-8"/>
        </w:rPr>
        <w:t xml:space="preserve"> </w:t>
      </w:r>
      <w:r>
        <w:rPr>
          <w:spacing w:val="-2"/>
        </w:rPr>
        <w:t>(pueden</w:t>
      </w:r>
      <w:r>
        <w:rPr>
          <w:spacing w:val="-7"/>
        </w:rPr>
        <w:t xml:space="preserve"> </w:t>
      </w:r>
      <w:r>
        <w:rPr>
          <w:spacing w:val="-2"/>
        </w:rPr>
        <w:t>enviarlo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8"/>
        </w:rPr>
        <w:t xml:space="preserve"> </w:t>
      </w:r>
      <w:r>
        <w:rPr>
          <w:rFonts w:ascii="Arial" w:hAnsi="Arial"/>
          <w:spacing w:val="-1"/>
          <w:sz w:val="20"/>
        </w:rPr>
        <w:t>compras_admcj@poder-judicial.go.cr</w:t>
      </w:r>
      <w:r>
        <w:rPr>
          <w:spacing w:val="-1"/>
        </w:rPr>
        <w:t>).</w:t>
      </w:r>
    </w:p>
    <w:p w:rsidR="002F77B9" w:rsidRDefault="002F77B9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2F77B9" w:rsidRDefault="00E47AF3">
      <w:pPr>
        <w:pStyle w:val="berschrift1"/>
        <w:ind w:left="242"/>
        <w:jc w:val="both"/>
        <w:rPr>
          <w:b w:val="0"/>
          <w:bCs w:val="0"/>
        </w:rPr>
      </w:pPr>
      <w:r>
        <w:rPr>
          <w:spacing w:val="-2"/>
        </w:rPr>
        <w:t xml:space="preserve">Esta </w:t>
      </w:r>
      <w:r>
        <w:rPr>
          <w:spacing w:val="-1"/>
        </w:rPr>
        <w:t xml:space="preserve">adjudicación </w:t>
      </w:r>
      <w:r>
        <w:rPr>
          <w:spacing w:val="-2"/>
        </w:rPr>
        <w:t xml:space="preserve">es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rPr>
          <w:spacing w:val="-1"/>
        </w:rPr>
        <w:t xml:space="preserve"> </w:t>
      </w:r>
      <w:r>
        <w:rPr>
          <w:spacing w:val="-2"/>
        </w:rPr>
        <w:t xml:space="preserve">monto </w:t>
      </w:r>
      <w:r>
        <w:rPr>
          <w:spacing w:val="-3"/>
        </w:rPr>
        <w:t>total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¢500,000.00</w:t>
      </w:r>
    </w:p>
    <w:p w:rsidR="002F77B9" w:rsidRDefault="002F77B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7B9" w:rsidRDefault="002F77B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7B9" w:rsidRDefault="002F77B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7B9" w:rsidRDefault="002F77B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7B9" w:rsidRDefault="002F77B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7B9" w:rsidRDefault="002F77B9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2F77B9" w:rsidRDefault="00E47AF3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68.1pt;height:.7pt;mso-position-horizontal-relative:char;mso-position-vertical-relative:line" coordsize="3362,14">
            <v:group id="_x0000_s2051" style="position:absolute;left:7;top:7;width:3348;height:2" coordorigin="7,7" coordsize="3348,2">
              <v:shape id="_x0000_s2052" style="position:absolute;left:7;top:7;width:3348;height:2" coordorigin="7,7" coordsize="3348,0" path="m7,7r3347,e" filled="f" strokeweight=".24192mm">
                <v:path arrowok="t"/>
              </v:shape>
            </v:group>
            <w10:wrap type="none"/>
            <w10:anchorlock/>
          </v:group>
        </w:pict>
      </w:r>
    </w:p>
    <w:p w:rsidR="002F77B9" w:rsidRDefault="00E47AF3">
      <w:pPr>
        <w:pStyle w:val="berschrift2"/>
        <w:spacing w:before="2"/>
        <w:rPr>
          <w:b w:val="0"/>
          <w:bCs w:val="0"/>
        </w:rPr>
      </w:pPr>
      <w:r>
        <w:rPr>
          <w:spacing w:val="-1"/>
        </w:rPr>
        <w:t>Licdo.</w:t>
      </w:r>
      <w:r>
        <w:rPr>
          <w:spacing w:val="1"/>
        </w:rPr>
        <w:t xml:space="preserve"> </w:t>
      </w:r>
      <w:r>
        <w:rPr>
          <w:spacing w:val="-2"/>
        </w:rPr>
        <w:t>Ronald</w:t>
      </w:r>
      <w:r>
        <w:rPr>
          <w:spacing w:val="-3"/>
        </w:rPr>
        <w:t xml:space="preserve"> </w:t>
      </w:r>
      <w:r>
        <w:rPr>
          <w:spacing w:val="-4"/>
        </w:rPr>
        <w:t>Vargas</w:t>
      </w:r>
      <w:r>
        <w:t xml:space="preserve"> </w:t>
      </w:r>
      <w:r>
        <w:rPr>
          <w:spacing w:val="-2"/>
        </w:rPr>
        <w:t>Bolaños</w:t>
      </w:r>
    </w:p>
    <w:p w:rsidR="002F77B9" w:rsidRDefault="00E47AF3">
      <w:pPr>
        <w:tabs>
          <w:tab w:val="left" w:pos="7183"/>
        </w:tabs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Administrador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Regional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Calibri"/>
          <w:b/>
          <w:spacing w:val="-2"/>
          <w:sz w:val="21"/>
        </w:rPr>
        <w:t>SELLO</w:t>
      </w:r>
    </w:p>
    <w:p w:rsidR="002F77B9" w:rsidRDefault="00E47AF3">
      <w:pPr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2F77B9">
      <w:pgSz w:w="12240" w:h="15840"/>
      <w:pgMar w:top="2160" w:right="1580" w:bottom="840" w:left="1460" w:header="58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7AF3">
      <w:r>
        <w:separator/>
      </w:r>
    </w:p>
  </w:endnote>
  <w:endnote w:type="continuationSeparator" w:id="0">
    <w:p w:rsidR="00000000" w:rsidRDefault="00E4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B9" w:rsidRDefault="00E47A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05pt;width:10pt;height:14pt;z-index:-4768;mso-position-horizontal-relative:page;mso-position-vertical-relative:page" filled="f" stroked="f">
          <v:textbox inset="0,0,0,0">
            <w:txbxContent>
              <w:p w:rsidR="002F77B9" w:rsidRDefault="00E47AF3">
                <w:pPr>
                  <w:spacing w:before="36" w:line="244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7AF3">
      <w:r>
        <w:separator/>
      </w:r>
    </w:p>
  </w:footnote>
  <w:footnote w:type="continuationSeparator" w:id="0">
    <w:p w:rsidR="00000000" w:rsidRDefault="00E4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B9" w:rsidRDefault="00E47AF3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4864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4840;mso-position-horizontal-relative:page;mso-position-vertical-relative:page" filled="f" stroked="f">
          <v:textbox inset="0,0,0,0">
            <w:txbxContent>
              <w:p w:rsidR="002F77B9" w:rsidRDefault="00E47AF3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9.5pt;margin-top:73.35pt;width:204.85pt;height:35.55pt;z-index:-4816;mso-position-horizontal-relative:page;mso-position-vertical-relative:page" filled="f" stroked="f">
          <v:textbox inset="0,0,0,0">
            <w:txbxContent>
              <w:p w:rsidR="002F77B9" w:rsidRDefault="00E47AF3">
                <w:pPr>
                  <w:spacing w:line="267" w:lineRule="exact"/>
                  <w:ind w:left="20" w:firstLine="114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2F77B9" w:rsidRDefault="00E47AF3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4792;mso-position-horizontal-relative:page;mso-position-vertical-relative:page" filled="f" stroked="f">
          <v:textbox inset="0,0,0,0">
            <w:txbxContent>
              <w:p w:rsidR="002F77B9" w:rsidRDefault="00E47AF3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2F77B9" w:rsidRDefault="00E47AF3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77B9"/>
    <w:rsid w:val="002F77B9"/>
    <w:rsid w:val="00E4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2225</Characters>
  <Application>Microsoft Office Word</Application>
  <DocSecurity>4</DocSecurity>
  <Lines>89</Lines>
  <Paragraphs>32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2019-05-09T20:06:00Z</dcterms:created>
  <dcterms:modified xsi:type="dcterms:W3CDTF">2019-05-09T20:06:00Z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