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5D" w:rsidRDefault="00444B8B">
      <w:pPr>
        <w:pStyle w:val="berschrift1"/>
        <w:spacing w:before="129"/>
        <w:ind w:left="4681" w:right="2313" w:hanging="1260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RESUMEN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ADJUDICACION</w:t>
      </w:r>
      <w:r>
        <w:rPr>
          <w:spacing w:val="-2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rPr>
          <w:spacing w:val="-1"/>
        </w:rPr>
        <w:t>55-DP-CM-2019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1"/>
        </w:rPr>
        <w:t>SUBPARTIDA</w:t>
      </w:r>
      <w:r>
        <w:t xml:space="preserve"> </w:t>
      </w:r>
      <w:r>
        <w:rPr>
          <w:spacing w:val="-1"/>
        </w:rPr>
        <w:t>2.04.02</w:t>
      </w:r>
    </w:p>
    <w:p w:rsidR="0047545D" w:rsidRDefault="00444B8B">
      <w:pPr>
        <w:ind w:left="342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REQUISICIÓN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000510-SR-2019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001225-SR-2019</w:t>
      </w:r>
    </w:p>
    <w:p w:rsidR="0047545D" w:rsidRDefault="00444B8B">
      <w:pPr>
        <w:ind w:left="3644" w:right="3587" w:firstLine="720"/>
        <w:rPr>
          <w:rFonts w:ascii="Calibri" w:eastAsia="Calibri" w:hAnsi="Calibri" w:cs="Calibri"/>
        </w:rPr>
      </w:pPr>
      <w:r>
        <w:rPr>
          <w:rFonts w:ascii="Calibri"/>
          <w:b/>
        </w:rPr>
        <w:t>FECHA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01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de marzo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de </w:t>
      </w:r>
      <w:r>
        <w:rPr>
          <w:rFonts w:ascii="Calibri"/>
          <w:b/>
          <w:spacing w:val="-2"/>
        </w:rPr>
        <w:t>2019</w:t>
      </w:r>
      <w:r>
        <w:rPr>
          <w:rFonts w:ascii="Times New Roman"/>
          <w:b/>
          <w:spacing w:val="25"/>
        </w:rPr>
        <w:t xml:space="preserve"> </w:t>
      </w:r>
      <w:r>
        <w:rPr>
          <w:rFonts w:ascii="Calibri"/>
          <w:b/>
          <w:spacing w:val="-1"/>
        </w:rPr>
        <w:t>COMPRA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MENOR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2019CD-000031-PROVCM</w:t>
      </w:r>
    </w:p>
    <w:p w:rsidR="0047545D" w:rsidRDefault="00444B8B">
      <w:pPr>
        <w:spacing w:before="45" w:line="538" w:lineRule="exact"/>
        <w:ind w:left="817" w:right="2819" w:firstLine="1991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 xml:space="preserve">Compra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llantas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para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unidades</w:t>
      </w:r>
      <w:r>
        <w:rPr>
          <w:rFonts w:ascii="Calibri" w:hAnsi="Calibri"/>
          <w:b/>
        </w:rPr>
        <w:t xml:space="preserve"> 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Administración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OIJ.</w:t>
      </w:r>
      <w:r>
        <w:rPr>
          <w:rFonts w:ascii="Times New Roman" w:hAnsi="Times New Roman"/>
          <w:b/>
          <w:spacing w:val="29"/>
        </w:rPr>
        <w:t xml:space="preserve"> </w:t>
      </w:r>
      <w:r>
        <w:rPr>
          <w:rFonts w:ascii="Calibri" w:hAnsi="Calibri"/>
          <w:b/>
          <w:spacing w:val="-1"/>
        </w:rPr>
        <w:t xml:space="preserve">Provedor: </w:t>
      </w:r>
      <w:r>
        <w:rPr>
          <w:rFonts w:ascii="Calibri" w:hAnsi="Calibri"/>
          <w:b/>
          <w:spacing w:val="-2"/>
        </w:rPr>
        <w:t>Purdy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Motor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S.A.</w:t>
      </w:r>
    </w:p>
    <w:p w:rsidR="0047545D" w:rsidRDefault="00444B8B">
      <w:pPr>
        <w:spacing w:line="220" w:lineRule="exact"/>
        <w:ind w:left="817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Cédula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Jurídica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No.: 3-101-005744</w:t>
      </w:r>
    </w:p>
    <w:p w:rsidR="0047545D" w:rsidRDefault="0047545D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48"/>
        <w:gridCol w:w="679"/>
        <w:gridCol w:w="454"/>
        <w:gridCol w:w="1277"/>
        <w:gridCol w:w="5103"/>
        <w:gridCol w:w="1275"/>
        <w:gridCol w:w="1419"/>
      </w:tblGrid>
      <w:tr w:rsidR="0047545D">
        <w:trPr>
          <w:trHeight w:hRule="exact" w:val="939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44B8B">
            <w:pPr>
              <w:pStyle w:val="TableParagraph"/>
              <w:spacing w:before="155" w:line="276" w:lineRule="auto"/>
              <w:ind w:left="255" w:right="174" w:hanging="8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No.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7545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7545D" w:rsidRDefault="00444B8B">
            <w:pPr>
              <w:pStyle w:val="TableParagraph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Cantidad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7545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7545D" w:rsidRDefault="00444B8B">
            <w:pPr>
              <w:pStyle w:val="TableParagraph"/>
              <w:spacing w:line="276" w:lineRule="auto"/>
              <w:ind w:left="287" w:right="161" w:hanging="1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Unidad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medida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7545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7545D" w:rsidRDefault="00444B8B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44B8B">
            <w:pPr>
              <w:pStyle w:val="TableParagraph"/>
              <w:spacing w:before="155" w:line="276" w:lineRule="auto"/>
              <w:ind w:left="255" w:right="250" w:firstLine="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Unitario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7545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47545D" w:rsidRDefault="00444B8B">
            <w:pPr>
              <w:pStyle w:val="TableParagraph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</w:p>
        </w:tc>
      </w:tr>
      <w:tr w:rsidR="0047545D">
        <w:trPr>
          <w:trHeight w:hRule="exact" w:val="3233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47545D" w:rsidRDefault="00444B8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47545D" w:rsidRDefault="00444B8B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7545D" w:rsidRDefault="00444B8B">
            <w:pPr>
              <w:pStyle w:val="TableParagraph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44B8B">
            <w:pPr>
              <w:pStyle w:val="TableParagraph"/>
              <w:ind w:left="210" w:right="1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Llanta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Toyota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Forturner,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 BKY883,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año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2016,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PJ-00.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Asignado</w:t>
            </w:r>
            <w:r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Canina.</w:t>
            </w:r>
          </w:p>
          <w:p w:rsidR="0047545D" w:rsidRDefault="0047545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7545D" w:rsidRDefault="00444B8B">
            <w:pPr>
              <w:pStyle w:val="TableParagraph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Especificaciones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técnicas:</w:t>
            </w:r>
          </w:p>
          <w:p w:rsidR="0047545D" w:rsidRDefault="00444B8B">
            <w:pPr>
              <w:pStyle w:val="Listenabsatz"/>
              <w:numPr>
                <w:ilvl w:val="0"/>
                <w:numId w:val="2"/>
              </w:numPr>
              <w:tabs>
                <w:tab w:val="left" w:pos="371"/>
              </w:tabs>
              <w:ind w:firstLine="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Marca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Bridgestone,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Dueler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A/T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2.</w:t>
            </w:r>
          </w:p>
          <w:p w:rsidR="0047545D" w:rsidRDefault="00444B8B">
            <w:pPr>
              <w:pStyle w:val="Listenabsatz"/>
              <w:numPr>
                <w:ilvl w:val="0"/>
                <w:numId w:val="2"/>
              </w:numPr>
              <w:tabs>
                <w:tab w:val="left" w:pos="371"/>
              </w:tabs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265/65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R17</w:t>
            </w:r>
          </w:p>
          <w:p w:rsidR="0047545D" w:rsidRDefault="00444B8B">
            <w:pPr>
              <w:pStyle w:val="Listenabsatz"/>
              <w:numPr>
                <w:ilvl w:val="0"/>
                <w:numId w:val="2"/>
              </w:numPr>
              <w:tabs>
                <w:tab w:val="left" w:pos="371"/>
              </w:tabs>
              <w:ind w:left="370" w:hanging="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velocidad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112</w:t>
            </w:r>
          </w:p>
          <w:p w:rsidR="0047545D" w:rsidRDefault="00444B8B">
            <w:pPr>
              <w:pStyle w:val="Listenabsatz"/>
              <w:numPr>
                <w:ilvl w:val="0"/>
                <w:numId w:val="2"/>
              </w:numPr>
              <w:tabs>
                <w:tab w:val="left" w:pos="371"/>
              </w:tabs>
              <w:ind w:left="370" w:hanging="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</w:rPr>
              <w:t xml:space="preserve"> T</w:t>
            </w:r>
          </w:p>
          <w:p w:rsidR="0047545D" w:rsidRDefault="00444B8B">
            <w:pPr>
              <w:pStyle w:val="Listenabsatz"/>
              <w:numPr>
                <w:ilvl w:val="0"/>
                <w:numId w:val="2"/>
              </w:numPr>
              <w:tabs>
                <w:tab w:val="left" w:pos="371"/>
              </w:tabs>
              <w:ind w:left="370" w:hanging="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Profundidad </w:t>
            </w:r>
            <w:r>
              <w:rPr>
                <w:rFonts w:ascii="Calibri" w:hAnsi="Calibri"/>
              </w:rPr>
              <w:t xml:space="preserve">de </w:t>
            </w:r>
            <w:r>
              <w:rPr>
                <w:rFonts w:ascii="Calibri" w:hAnsi="Calibri"/>
                <w:spacing w:val="-1"/>
              </w:rPr>
              <w:t>estría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8.8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mm</w:t>
            </w:r>
          </w:p>
          <w:p w:rsidR="0047545D" w:rsidRDefault="00444B8B">
            <w:pPr>
              <w:pStyle w:val="Listenabsatz"/>
              <w:numPr>
                <w:ilvl w:val="0"/>
                <w:numId w:val="2"/>
              </w:numPr>
              <w:tabs>
                <w:tab w:val="left" w:pos="371"/>
              </w:tabs>
              <w:ind w:left="370" w:hanging="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DOT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</w:t>
            </w:r>
            <w:r>
              <w:rPr>
                <w:rFonts w:ascii="Calibri" w:hAnsi="Calibri"/>
                <w:spacing w:val="-1"/>
              </w:rPr>
              <w:t xml:space="preserve"> mayor</w:t>
            </w:r>
            <w:r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año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fabricación.</w:t>
            </w:r>
          </w:p>
          <w:p w:rsidR="0047545D" w:rsidRDefault="00444B8B">
            <w:pPr>
              <w:pStyle w:val="Listenabsatz"/>
              <w:numPr>
                <w:ilvl w:val="0"/>
                <w:numId w:val="2"/>
              </w:numPr>
              <w:tabs>
                <w:tab w:val="left" w:pos="371"/>
              </w:tabs>
              <w:ind w:right="257" w:firstLine="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Incluye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instalación,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tramado,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alineado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balanceo,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vál</w:t>
            </w:r>
            <w:r>
              <w:rPr>
                <w:rFonts w:ascii="Calibri" w:eastAsia="Calibri" w:hAnsi="Calibri" w:cs="Calibri"/>
                <w:spacing w:val="-29"/>
              </w:rPr>
              <w:t>v</w:t>
            </w:r>
            <w:r>
              <w:rPr>
                <w:rFonts w:ascii="Calibri" w:eastAsia="Calibri" w:hAnsi="Calibri" w:cs="Calibri"/>
                <w:spacing w:val="-82"/>
                <w:position w:val="-5"/>
              </w:rPr>
              <w:t>•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la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as.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</w:p>
          <w:p w:rsidR="0047545D" w:rsidRDefault="00444B8B">
            <w:pPr>
              <w:pStyle w:val="TableParagraph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¢79.792.80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47545D" w:rsidRDefault="00444B8B">
            <w:pPr>
              <w:pStyle w:val="TableParagraph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¢319.171.20</w:t>
            </w:r>
          </w:p>
        </w:tc>
      </w:tr>
      <w:tr w:rsidR="0047545D">
        <w:trPr>
          <w:trHeight w:hRule="exact" w:val="3769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47545D" w:rsidRDefault="00444B8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47545D" w:rsidRDefault="00444B8B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7545D" w:rsidRDefault="00444B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Unidades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44B8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  <w:r>
              <w:rPr>
                <w:rFonts w:ascii="Calibri" w:hAnsi="Calibri"/>
                <w:spacing w:val="-1"/>
              </w:rPr>
              <w:t>llanta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Kia </w:t>
            </w:r>
            <w:r>
              <w:rPr>
                <w:rFonts w:ascii="Calibri" w:hAnsi="Calibri"/>
                <w:spacing w:val="-1"/>
              </w:rPr>
              <w:t>Cerato,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 BNH826,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año</w:t>
            </w:r>
            <w:r>
              <w:rPr>
                <w:rFonts w:ascii="Calibri" w:hAnsi="Calibri"/>
                <w:spacing w:val="-1"/>
              </w:rPr>
              <w:t xml:space="preserve"> 2017,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PJ-</w:t>
            </w:r>
          </w:p>
          <w:p w:rsidR="0047545D" w:rsidRDefault="00444B8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182. Asignado</w:t>
            </w:r>
            <w:r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Robos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Hurtos</w:t>
            </w:r>
          </w:p>
          <w:p w:rsidR="0047545D" w:rsidRDefault="00444B8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1 </w:t>
            </w:r>
            <w:r>
              <w:rPr>
                <w:rFonts w:ascii="Calibri" w:hAnsi="Calibri"/>
                <w:spacing w:val="-1"/>
              </w:rPr>
              <w:t>llanta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Kia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Cerato,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placa BNH973,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año</w:t>
            </w:r>
            <w:r>
              <w:rPr>
                <w:rFonts w:ascii="Calibri" w:hAnsi="Calibri"/>
                <w:spacing w:val="-1"/>
              </w:rPr>
              <w:t xml:space="preserve"> 2017,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PJ-</w:t>
            </w:r>
          </w:p>
          <w:p w:rsidR="0047545D" w:rsidRDefault="00444B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226. Asignado</w:t>
            </w:r>
            <w:r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spacing w:val="-1"/>
              </w:rPr>
              <w:t>Sección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Asaltos.</w:t>
            </w: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44B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Especificaciones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técnicas:</w:t>
            </w:r>
          </w:p>
          <w:p w:rsidR="0047545D" w:rsidRDefault="00444B8B">
            <w:pPr>
              <w:pStyle w:val="Listenabsatz"/>
              <w:numPr>
                <w:ilvl w:val="0"/>
                <w:numId w:val="1"/>
              </w:numPr>
              <w:tabs>
                <w:tab w:val="left" w:pos="263"/>
              </w:tabs>
              <w:ind w:hanging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Marca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Bridgestone,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Potenza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RE760.</w:t>
            </w:r>
          </w:p>
          <w:p w:rsidR="0047545D" w:rsidRDefault="00444B8B">
            <w:pPr>
              <w:pStyle w:val="Listenabsatz"/>
              <w:numPr>
                <w:ilvl w:val="0"/>
                <w:numId w:val="1"/>
              </w:numPr>
              <w:tabs>
                <w:tab w:val="left" w:pos="263"/>
              </w:tabs>
              <w:ind w:hanging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Llanta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Radial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205/55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R16</w:t>
            </w:r>
          </w:p>
          <w:p w:rsidR="0047545D" w:rsidRDefault="00444B8B">
            <w:pPr>
              <w:pStyle w:val="Listenabsatz"/>
              <w:numPr>
                <w:ilvl w:val="0"/>
                <w:numId w:val="1"/>
              </w:numPr>
              <w:tabs>
                <w:tab w:val="left" w:pos="263"/>
              </w:tabs>
              <w:ind w:hanging="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velocidad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91</w:t>
            </w:r>
          </w:p>
          <w:p w:rsidR="0047545D" w:rsidRDefault="00444B8B">
            <w:pPr>
              <w:pStyle w:val="Listenabsatz"/>
              <w:numPr>
                <w:ilvl w:val="0"/>
                <w:numId w:val="1"/>
              </w:numPr>
              <w:tabs>
                <w:tab w:val="left" w:pos="263"/>
              </w:tabs>
              <w:spacing w:before="1"/>
              <w:ind w:hanging="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Índice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W</w:t>
            </w:r>
          </w:p>
          <w:p w:rsidR="0047545D" w:rsidRDefault="00444B8B">
            <w:pPr>
              <w:pStyle w:val="Listenabsatz"/>
              <w:numPr>
                <w:ilvl w:val="0"/>
                <w:numId w:val="1"/>
              </w:numPr>
              <w:tabs>
                <w:tab w:val="left" w:pos="263"/>
              </w:tabs>
              <w:ind w:hanging="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Profundidad </w:t>
            </w:r>
            <w:r>
              <w:rPr>
                <w:rFonts w:ascii="Calibri" w:hAnsi="Calibri"/>
              </w:rPr>
              <w:t xml:space="preserve">de </w:t>
            </w:r>
            <w:r>
              <w:rPr>
                <w:rFonts w:ascii="Calibri" w:hAnsi="Calibri"/>
                <w:spacing w:val="-1"/>
              </w:rPr>
              <w:t>estría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10.0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mm</w:t>
            </w:r>
          </w:p>
          <w:p w:rsidR="0047545D" w:rsidRDefault="00444B8B">
            <w:pPr>
              <w:pStyle w:val="Listenabsatz"/>
              <w:numPr>
                <w:ilvl w:val="0"/>
                <w:numId w:val="1"/>
              </w:numPr>
              <w:tabs>
                <w:tab w:val="left" w:pos="263"/>
              </w:tabs>
              <w:spacing w:line="267" w:lineRule="exact"/>
              <w:ind w:hanging="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DOT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mayor</w:t>
            </w:r>
            <w:r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año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fabricación.</w:t>
            </w:r>
          </w:p>
          <w:p w:rsidR="0047545D" w:rsidRDefault="00444B8B">
            <w:pPr>
              <w:pStyle w:val="Listenabsatz"/>
              <w:numPr>
                <w:ilvl w:val="0"/>
                <w:numId w:val="1"/>
              </w:numPr>
              <w:tabs>
                <w:tab w:val="left" w:pos="263"/>
              </w:tabs>
              <w:spacing w:line="267" w:lineRule="exact"/>
              <w:ind w:hanging="1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Incluye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instalación,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tramado,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alineado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balanceo,</w:t>
            </w:r>
          </w:p>
          <w:p w:rsidR="0047545D" w:rsidRDefault="00444B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válvulas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nuevas.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</w:p>
          <w:p w:rsidR="0047545D" w:rsidRDefault="00444B8B">
            <w:pPr>
              <w:pStyle w:val="TableParagraph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¢57.093.20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47545D" w:rsidRDefault="0047545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47545D" w:rsidRDefault="00444B8B">
            <w:pPr>
              <w:pStyle w:val="TableParagraph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¢114.186.40</w:t>
            </w:r>
          </w:p>
        </w:tc>
      </w:tr>
      <w:tr w:rsidR="0047545D">
        <w:trPr>
          <w:trHeight w:hRule="exact" w:val="281"/>
        </w:trPr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7545D"/>
        </w:tc>
        <w:tc>
          <w:tcPr>
            <w:tcW w:w="81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44B8B">
            <w:pPr>
              <w:pStyle w:val="TableParagraph"/>
              <w:spacing w:line="267" w:lineRule="exact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adjudicado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45D" w:rsidRDefault="00444B8B">
            <w:pPr>
              <w:pStyle w:val="TableParagraph"/>
              <w:spacing w:line="267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¢433.357.60</w:t>
            </w:r>
          </w:p>
        </w:tc>
      </w:tr>
    </w:tbl>
    <w:p w:rsidR="0047545D" w:rsidRDefault="0047545D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47545D" w:rsidRDefault="00444B8B">
      <w:pPr>
        <w:pStyle w:val="Textkrper"/>
        <w:spacing w:before="56" w:line="276" w:lineRule="auto"/>
        <w:ind w:left="817" w:firstLine="0"/>
      </w:pPr>
      <w:r>
        <w:rPr>
          <w:b/>
          <w:spacing w:val="-1"/>
        </w:rPr>
        <w:t>Plazo</w:t>
      </w:r>
      <w:r>
        <w:rPr>
          <w:b/>
        </w:rPr>
        <w:t xml:space="preserve"> 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de</w:t>
      </w:r>
      <w:r>
        <w:rPr>
          <w:b/>
        </w:rPr>
        <w:t xml:space="preserve"> 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entrega:</w:t>
      </w:r>
      <w:r>
        <w:rPr>
          <w:b/>
        </w:rPr>
        <w:t xml:space="preserve"> </w:t>
      </w:r>
      <w:r>
        <w:rPr>
          <w:b/>
          <w:spacing w:val="15"/>
        </w:rPr>
        <w:t xml:space="preserve"> </w:t>
      </w:r>
      <w:r>
        <w:rPr>
          <w:spacing w:val="-1"/>
        </w:rPr>
        <w:t>02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días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hábiles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después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notificado</w:t>
      </w:r>
      <w:r>
        <w:t xml:space="preserve"> </w:t>
      </w:r>
      <w:r>
        <w:rPr>
          <w:spacing w:val="17"/>
        </w:rPr>
        <w:t xml:space="preserve"> </w:t>
      </w:r>
      <w:r>
        <w:t xml:space="preserve">el </w:t>
      </w:r>
      <w:r>
        <w:rPr>
          <w:spacing w:val="12"/>
        </w:rPr>
        <w:t xml:space="preserve"> </w:t>
      </w:r>
      <w:r>
        <w:rPr>
          <w:spacing w:val="-1"/>
        </w:rPr>
        <w:t>pedido,</w:t>
      </w:r>
      <w:r>
        <w:t xml:space="preserve"> </w:t>
      </w:r>
      <w:r>
        <w:rPr>
          <w:spacing w:val="13"/>
        </w:rPr>
        <w:t xml:space="preserve"> </w:t>
      </w:r>
      <w:r>
        <w:t xml:space="preserve">ya </w:t>
      </w:r>
      <w:r>
        <w:rPr>
          <w:spacing w:val="12"/>
        </w:rPr>
        <w:t xml:space="preserve"> </w:t>
      </w:r>
      <w:r>
        <w:rPr>
          <w:spacing w:val="-1"/>
        </w:rPr>
        <w:t>sea</w:t>
      </w:r>
      <w:r>
        <w:t xml:space="preserve"> </w:t>
      </w:r>
      <w:r>
        <w:rPr>
          <w:spacing w:val="14"/>
        </w:rPr>
        <w:t xml:space="preserve"> </w:t>
      </w:r>
      <w:r>
        <w:t xml:space="preserve">vía </w:t>
      </w:r>
      <w:r>
        <w:rPr>
          <w:spacing w:val="14"/>
        </w:rPr>
        <w:t xml:space="preserve"> </w:t>
      </w:r>
      <w:r>
        <w:rPr>
          <w:spacing w:val="-2"/>
        </w:rPr>
        <w:t>fax,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12"/>
        </w:rPr>
        <w:t xml:space="preserve"> </w:t>
      </w:r>
      <w:r>
        <w:t>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personalmente,</w:t>
      </w:r>
      <w: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ocurra</w:t>
      </w:r>
      <w:r>
        <w:t xml:space="preserve"> </w:t>
      </w:r>
      <w:r>
        <w:rPr>
          <w:spacing w:val="-1"/>
        </w:rPr>
        <w:t>primero.</w:t>
      </w:r>
    </w:p>
    <w:p w:rsidR="0047545D" w:rsidRDefault="0047545D">
      <w:pPr>
        <w:spacing w:line="276" w:lineRule="auto"/>
        <w:sectPr w:rsidR="0047545D">
          <w:headerReference w:type="default" r:id="rId8"/>
          <w:footerReference w:type="default" r:id="rId9"/>
          <w:type w:val="continuous"/>
          <w:pgSz w:w="12250" w:h="15850"/>
          <w:pgMar w:top="1540" w:right="500" w:bottom="1400" w:left="460" w:header="461" w:footer="1210" w:gutter="0"/>
          <w:pgNumType w:start="1"/>
          <w:cols w:space="720"/>
        </w:sectPr>
      </w:pPr>
    </w:p>
    <w:p w:rsidR="0047545D" w:rsidRDefault="00444B8B">
      <w:pPr>
        <w:spacing w:before="129"/>
        <w:ind w:left="117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lastRenderedPageBreak/>
        <w:t>Garantía: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años.</w:t>
      </w:r>
    </w:p>
    <w:p w:rsidR="0047545D" w:rsidRDefault="0047545D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47545D" w:rsidRDefault="00444B8B">
      <w:pPr>
        <w:pStyle w:val="Textkrper"/>
        <w:spacing w:line="276" w:lineRule="auto"/>
        <w:ind w:left="117" w:right="536" w:firstLine="0"/>
      </w:pPr>
      <w:r>
        <w:rPr>
          <w:b/>
          <w:spacing w:val="-1"/>
        </w:rPr>
        <w:t>Lugar</w:t>
      </w:r>
      <w:r>
        <w:rPr>
          <w:b/>
        </w:rPr>
        <w:t xml:space="preserve"> de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entrega:</w:t>
      </w:r>
      <w:r>
        <w:rPr>
          <w:b/>
        </w:rPr>
        <w:t xml:space="preserve"> </w:t>
      </w:r>
      <w:r>
        <w:rPr>
          <w:spacing w:val="-1"/>
        </w:rPr>
        <w:t>Almacén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Proveeduría,</w:t>
      </w:r>
      <w:r>
        <w:t xml:space="preserve"> </w:t>
      </w:r>
      <w:r>
        <w:rPr>
          <w:spacing w:val="-1"/>
        </w:rPr>
        <w:t xml:space="preserve">ubicado </w:t>
      </w:r>
      <w:r>
        <w:t>en</w:t>
      </w:r>
      <w:r>
        <w:rPr>
          <w:spacing w:val="-1"/>
        </w:rPr>
        <w:t xml:space="preserve"> Ciudad</w:t>
      </w:r>
      <w:r>
        <w:rPr>
          <w:spacing w:val="-2"/>
        </w:rPr>
        <w:t xml:space="preserve"> </w:t>
      </w:r>
      <w:r>
        <w:rPr>
          <w:spacing w:val="-1"/>
        </w:rPr>
        <w:t>Judicial,</w:t>
      </w:r>
      <w:r>
        <w:rPr>
          <w:spacing w:val="1"/>
        </w:rPr>
        <w:t xml:space="preserve"> </w:t>
      </w: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Joaquín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Flores</w:t>
      </w:r>
      <w:r>
        <w:rPr>
          <w:spacing w:val="-2"/>
        </w:rPr>
        <w:t xml:space="preserve"> </w:t>
      </w:r>
      <w:r>
        <w:rPr>
          <w:spacing w:val="-1"/>
        </w:rPr>
        <w:t>Heredia,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previa coordinación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spacing w:val="-2"/>
        </w:rPr>
        <w:t>Jeffrey</w:t>
      </w:r>
      <w:r>
        <w:rPr>
          <w:spacing w:val="1"/>
        </w:rPr>
        <w:t xml:space="preserve"> </w:t>
      </w:r>
      <w:r>
        <w:rPr>
          <w:spacing w:val="-1"/>
        </w:rPr>
        <w:t>Batres</w:t>
      </w:r>
      <w:r>
        <w:rPr>
          <w:spacing w:val="-2"/>
        </w:rPr>
        <w:t xml:space="preserve"> </w:t>
      </w:r>
      <w:r>
        <w:rPr>
          <w:spacing w:val="-1"/>
        </w:rPr>
        <w:t>Rodríguez</w:t>
      </w:r>
      <w:r>
        <w:rPr>
          <w:spacing w:val="-3"/>
        </w:rPr>
        <w:t xml:space="preserve"> </w:t>
      </w:r>
      <w:r>
        <w:t xml:space="preserve">al </w:t>
      </w:r>
      <w:r>
        <w:rPr>
          <w:spacing w:val="-1"/>
        </w:rPr>
        <w:t>teléfono</w:t>
      </w:r>
      <w:r>
        <w:rPr>
          <w:spacing w:val="1"/>
        </w:rPr>
        <w:t xml:space="preserve"> </w:t>
      </w:r>
      <w:r>
        <w:rPr>
          <w:spacing w:val="-1"/>
        </w:rPr>
        <w:t>2295-3619.</w:t>
      </w:r>
    </w:p>
    <w:p w:rsidR="0047545D" w:rsidRDefault="0047545D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47545D" w:rsidRDefault="00444B8B">
      <w:pPr>
        <w:pStyle w:val="berschrift1"/>
        <w:jc w:val="both"/>
        <w:rPr>
          <w:rFonts w:cs="Calibri"/>
          <w:b w:val="0"/>
          <w:bCs w:val="0"/>
        </w:rPr>
      </w:pPr>
      <w:r>
        <w:rPr>
          <w:spacing w:val="-1"/>
        </w:rPr>
        <w:t>Observaciones</w:t>
      </w:r>
      <w:r>
        <w:rPr>
          <w:b w:val="0"/>
          <w:spacing w:val="-1"/>
        </w:rPr>
        <w:t>:</w:t>
      </w:r>
    </w:p>
    <w:p w:rsidR="0047545D" w:rsidRDefault="00444B8B">
      <w:pPr>
        <w:pStyle w:val="Textkrper"/>
        <w:spacing w:before="41" w:line="276" w:lineRule="auto"/>
        <w:ind w:left="117" w:right="160" w:firstLine="0"/>
        <w:jc w:val="both"/>
      </w:pPr>
      <w:r>
        <w:rPr>
          <w:spacing w:val="-1"/>
        </w:rPr>
        <w:t>Se</w:t>
      </w:r>
      <w:r>
        <w:rPr>
          <w:spacing w:val="44"/>
        </w:rPr>
        <w:t xml:space="preserve"> </w:t>
      </w:r>
      <w:r>
        <w:rPr>
          <w:spacing w:val="-1"/>
        </w:rPr>
        <w:t>adjudica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forma</w:t>
      </w:r>
      <w:r>
        <w:rPr>
          <w:spacing w:val="40"/>
        </w:rPr>
        <w:t xml:space="preserve"> </w:t>
      </w:r>
      <w:r>
        <w:rPr>
          <w:spacing w:val="-1"/>
        </w:rPr>
        <w:t>antes</w:t>
      </w:r>
      <w:r>
        <w:rPr>
          <w:spacing w:val="43"/>
        </w:rPr>
        <w:t xml:space="preserve"> </w:t>
      </w:r>
      <w:r>
        <w:rPr>
          <w:spacing w:val="-1"/>
        </w:rPr>
        <w:t>descrita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conformidad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Ley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Contratación</w:t>
      </w:r>
      <w:r>
        <w:rPr>
          <w:spacing w:val="42"/>
        </w:rPr>
        <w:t xml:space="preserve"> </w:t>
      </w:r>
      <w:r>
        <w:rPr>
          <w:spacing w:val="-1"/>
        </w:rPr>
        <w:t>Administrativa</w:t>
      </w:r>
      <w:r>
        <w:rPr>
          <w:spacing w:val="44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su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Reglamento.</w:t>
      </w:r>
      <w:r>
        <w:rPr>
          <w:spacing w:val="30"/>
        </w:rPr>
        <w:t xml:space="preserve"> </w:t>
      </w:r>
      <w:r>
        <w:rPr>
          <w:spacing w:val="-1"/>
        </w:rPr>
        <w:t>Adicionalmente</w:t>
      </w:r>
      <w:r>
        <w:rPr>
          <w:spacing w:val="34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oferta</w:t>
      </w:r>
      <w:r>
        <w:rPr>
          <w:spacing w:val="32"/>
        </w:rPr>
        <w:t xml:space="preserve"> </w:t>
      </w:r>
      <w:r>
        <w:rPr>
          <w:spacing w:val="-1"/>
        </w:rPr>
        <w:t>cumple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especificaciones</w:t>
      </w:r>
      <w:r>
        <w:rPr>
          <w:spacing w:val="32"/>
        </w:rPr>
        <w:t xml:space="preserve"> </w:t>
      </w:r>
      <w:r>
        <w:rPr>
          <w:spacing w:val="-1"/>
        </w:rPr>
        <w:t>técnicas</w:t>
      </w:r>
      <w:r>
        <w:rPr>
          <w:spacing w:val="31"/>
        </w:rPr>
        <w:t xml:space="preserve"> </w:t>
      </w:r>
      <w:r>
        <w:rPr>
          <w:spacing w:val="-1"/>
        </w:rPr>
        <w:t>solicitadas</w:t>
      </w:r>
      <w:r>
        <w:rPr>
          <w:spacing w:val="30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1"/>
        </w:rPr>
        <w:t>precio</w:t>
      </w:r>
      <w:r>
        <w:rPr>
          <w:spacing w:val="34"/>
        </w:rPr>
        <w:t xml:space="preserve"> </w:t>
      </w:r>
      <w:r>
        <w:rPr>
          <w:spacing w:val="-1"/>
        </w:rPr>
        <w:t>es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razonable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rPr>
          <w:spacing w:val="-1"/>
        </w:rPr>
        <w:t>criterio</w:t>
      </w:r>
      <w:r>
        <w:rPr>
          <w:spacing w:val="8"/>
        </w:rPr>
        <w:t xml:space="preserve"> </w:t>
      </w:r>
      <w:r>
        <w:rPr>
          <w:spacing w:val="-1"/>
        </w:rPr>
        <w:t>técnico</w:t>
      </w:r>
      <w:r>
        <w:rPr>
          <w:spacing w:val="11"/>
        </w:rPr>
        <w:t xml:space="preserve"> </w:t>
      </w:r>
      <w:r>
        <w:rPr>
          <w:spacing w:val="-1"/>
        </w:rPr>
        <w:t>emitido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David</w:t>
      </w:r>
      <w:r>
        <w:rPr>
          <w:spacing w:val="8"/>
        </w:rPr>
        <w:t xml:space="preserve"> </w:t>
      </w:r>
      <w:r>
        <w:rPr>
          <w:spacing w:val="-2"/>
        </w:rPr>
        <w:t>Sojo</w:t>
      </w:r>
      <w:r>
        <w:rPr>
          <w:spacing w:val="9"/>
        </w:rPr>
        <w:t xml:space="preserve"> </w:t>
      </w:r>
      <w:r>
        <w:rPr>
          <w:spacing w:val="-1"/>
        </w:rPr>
        <w:t>León,</w:t>
      </w:r>
      <w:r>
        <w:rPr>
          <w:spacing w:val="7"/>
        </w:rPr>
        <w:t xml:space="preserve"> </w:t>
      </w:r>
      <w:r>
        <w:rPr>
          <w:spacing w:val="-1"/>
        </w:rPr>
        <w:t>servidor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Taller</w:t>
      </w:r>
      <w:r>
        <w:rPr>
          <w:spacing w:val="4"/>
        </w:rPr>
        <w:t xml:space="preserve"> </w:t>
      </w:r>
      <w:r>
        <w:t>Mecánico,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visto</w:t>
      </w:r>
      <w:r>
        <w:rPr>
          <w:spacing w:val="9"/>
        </w:rPr>
        <w:t xml:space="preserve"> </w:t>
      </w:r>
      <w:r>
        <w:rPr>
          <w:spacing w:val="-1"/>
        </w:rPr>
        <w:t>bueno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licenciada</w:t>
      </w:r>
      <w:r>
        <w:rPr>
          <w:spacing w:val="-5"/>
        </w:rPr>
        <w:t xml:space="preserve"> </w:t>
      </w:r>
      <w:r>
        <w:rPr>
          <w:spacing w:val="-1"/>
        </w:rPr>
        <w:t>Karol</w:t>
      </w:r>
      <w:r>
        <w:rPr>
          <w:spacing w:val="-4"/>
        </w:rPr>
        <w:t xml:space="preserve"> </w:t>
      </w:r>
      <w:r>
        <w:rPr>
          <w:spacing w:val="-1"/>
        </w:rPr>
        <w:t>Jiménez</w:t>
      </w:r>
      <w:r>
        <w:rPr>
          <w:spacing w:val="-5"/>
        </w:rPr>
        <w:t xml:space="preserve"> </w:t>
      </w:r>
      <w:r>
        <w:rPr>
          <w:spacing w:val="-1"/>
        </w:rPr>
        <w:t>Rojas,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Administración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OIJ</w:t>
      </w:r>
      <w:r>
        <w:rPr>
          <w:spacing w:val="-3"/>
        </w:rPr>
        <w:t xml:space="preserve"> </w:t>
      </w:r>
      <w:r>
        <w:rPr>
          <w:spacing w:val="-1"/>
        </w:rPr>
        <w:t>remitido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fechas</w:t>
      </w:r>
      <w:r>
        <w:rPr>
          <w:spacing w:val="-5"/>
        </w:rPr>
        <w:t xml:space="preserve"> </w:t>
      </w:r>
      <w:r>
        <w:rPr>
          <w:spacing w:val="-2"/>
        </w:rPr>
        <w:t>27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febrero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2019</w:t>
      </w:r>
      <w:r>
        <w:t xml:space="preserve"> y </w:t>
      </w:r>
      <w:r>
        <w:rPr>
          <w:spacing w:val="-1"/>
        </w:rPr>
        <w:t>01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marzo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2019.</w:t>
      </w:r>
    </w:p>
    <w:p w:rsidR="0047545D" w:rsidRDefault="0047545D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47545D" w:rsidRDefault="00444B8B">
      <w:pPr>
        <w:pStyle w:val="Textkrper"/>
        <w:spacing w:line="276" w:lineRule="auto"/>
        <w:ind w:left="117" w:right="243" w:firstLine="0"/>
        <w:jc w:val="both"/>
      </w:pP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precio</w:t>
      </w:r>
      <w:r>
        <w:rPr>
          <w:spacing w:val="25"/>
        </w:rPr>
        <w:t xml:space="preserve"> </w:t>
      </w:r>
      <w:r>
        <w:rPr>
          <w:spacing w:val="-1"/>
        </w:rPr>
        <w:t>ofertado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Purdy</w:t>
      </w:r>
      <w:r>
        <w:rPr>
          <w:spacing w:val="27"/>
        </w:rPr>
        <w:t xml:space="preserve"> </w:t>
      </w:r>
      <w:r>
        <w:rPr>
          <w:spacing w:val="-1"/>
        </w:rPr>
        <w:t>Motor</w:t>
      </w:r>
      <w:r>
        <w:rPr>
          <w:spacing w:val="26"/>
        </w:rPr>
        <w:t xml:space="preserve"> </w:t>
      </w:r>
      <w:r>
        <w:rPr>
          <w:spacing w:val="-1"/>
        </w:rPr>
        <w:t>S.A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línea</w:t>
      </w:r>
      <w:r>
        <w:rPr>
          <w:spacing w:val="24"/>
        </w:rPr>
        <w:t xml:space="preserve"> </w:t>
      </w:r>
      <w:r>
        <w:rPr>
          <w:spacing w:val="-1"/>
        </w:rPr>
        <w:t>N°</w:t>
      </w:r>
      <w:r>
        <w:rPr>
          <w:spacing w:val="27"/>
        </w:rPr>
        <w:t xml:space="preserve"> </w:t>
      </w:r>
      <w:r>
        <w:t>2</w:t>
      </w:r>
      <w:r>
        <w:rPr>
          <w:spacing w:val="27"/>
        </w:rPr>
        <w:t xml:space="preserve"> </w:t>
      </w:r>
      <w:r>
        <w:rPr>
          <w:spacing w:val="-2"/>
        </w:rPr>
        <w:t>fue</w:t>
      </w:r>
      <w:r>
        <w:rPr>
          <w:spacing w:val="27"/>
        </w:rPr>
        <w:t xml:space="preserve"> </w:t>
      </w:r>
      <w:r>
        <w:rPr>
          <w:spacing w:val="-1"/>
        </w:rPr>
        <w:t>considerado</w:t>
      </w:r>
      <w:r>
        <w:rPr>
          <w:spacing w:val="27"/>
        </w:rPr>
        <w:t xml:space="preserve"> </w:t>
      </w:r>
      <w:r>
        <w:rPr>
          <w:spacing w:val="-1"/>
        </w:rPr>
        <w:t>excesivo,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2"/>
        </w:rPr>
        <w:t>lo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cursa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spacing w:val="-1"/>
        </w:rPr>
        <w:t>prevención,</w:t>
      </w:r>
      <w:r>
        <w:rPr>
          <w:spacing w:val="-7"/>
        </w:rPr>
        <w:t xml:space="preserve"> </w:t>
      </w:r>
      <w:r>
        <w:rPr>
          <w:spacing w:val="-1"/>
        </w:rPr>
        <w:t>una</w:t>
      </w:r>
      <w:r>
        <w:rPr>
          <w:spacing w:val="-10"/>
        </w:rPr>
        <w:t xml:space="preserve"> </w:t>
      </w:r>
      <w:r>
        <w:rPr>
          <w:spacing w:val="-1"/>
        </w:rPr>
        <w:t>vez</w:t>
      </w:r>
      <w:r>
        <w:rPr>
          <w:spacing w:val="-8"/>
        </w:rPr>
        <w:t xml:space="preserve"> </w:t>
      </w:r>
      <w:r>
        <w:rPr>
          <w:spacing w:val="-1"/>
        </w:rPr>
        <w:t>recibida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analizada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respuesta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ente</w:t>
      </w:r>
      <w:r>
        <w:rPr>
          <w:spacing w:val="-8"/>
        </w:rPr>
        <w:t xml:space="preserve"> </w:t>
      </w:r>
      <w:r>
        <w:rPr>
          <w:spacing w:val="-1"/>
        </w:rPr>
        <w:t>técnico</w:t>
      </w:r>
      <w:r>
        <w:rPr>
          <w:spacing w:val="-6"/>
        </w:rPr>
        <w:t xml:space="preserve"> </w:t>
      </w:r>
      <w:r>
        <w:rPr>
          <w:spacing w:val="-1"/>
        </w:rPr>
        <w:t>reconsideró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criterio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consideró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razonable</w:t>
      </w:r>
      <w:r>
        <w:rPr>
          <w:spacing w:val="5"/>
        </w:rPr>
        <w:t xml:space="preserve"> </w:t>
      </w:r>
      <w:r>
        <w:rPr>
          <w:spacing w:val="-1"/>
        </w:rPr>
        <w:t>tomando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cuenta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estructura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precios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monto</w:t>
      </w:r>
      <w:r>
        <w:rPr>
          <w:spacing w:val="3"/>
        </w:rPr>
        <w:t xml:space="preserve"> </w:t>
      </w:r>
      <w:r>
        <w:rPr>
          <w:spacing w:val="-1"/>
        </w:rPr>
        <w:t>ofertado</w:t>
      </w:r>
      <w:r>
        <w:t xml:space="preserve"> </w:t>
      </w:r>
      <w:r>
        <w:rPr>
          <w:spacing w:val="-1"/>
        </w:rPr>
        <w:t>sobrepasa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5"/>
        </w:rPr>
        <w:t xml:space="preserve"> </w:t>
      </w:r>
      <w:r>
        <w:rPr>
          <w:spacing w:val="-1"/>
        </w:rPr>
        <w:t>cuantía</w:t>
      </w:r>
      <w:r>
        <w:rPr>
          <w:spacing w:val="2"/>
        </w:rPr>
        <w:t xml:space="preserve"> </w:t>
      </w:r>
      <w:r>
        <w:rPr>
          <w:spacing w:val="-2"/>
        </w:rPr>
        <w:t>muy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baja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rango</w:t>
      </w:r>
      <w:r>
        <w:rPr>
          <w:spacing w:val="25"/>
        </w:rPr>
        <w:t xml:space="preserve"> </w:t>
      </w:r>
      <w:r>
        <w:rPr>
          <w:spacing w:val="-1"/>
        </w:rPr>
        <w:t>establecido.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6"/>
        </w:rPr>
        <w:t xml:space="preserve"> </w:t>
      </w:r>
      <w:r>
        <w:rPr>
          <w:spacing w:val="-1"/>
        </w:rPr>
        <w:t>importante</w:t>
      </w:r>
      <w:r>
        <w:rPr>
          <w:spacing w:val="24"/>
        </w:rPr>
        <w:t xml:space="preserve"> </w:t>
      </w:r>
      <w:r>
        <w:rPr>
          <w:spacing w:val="-1"/>
        </w:rPr>
        <w:t>mencionar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esta</w:t>
      </w:r>
      <w:r>
        <w:rPr>
          <w:spacing w:val="23"/>
        </w:rPr>
        <w:t xml:space="preserve"> </w:t>
      </w:r>
      <w:r>
        <w:rPr>
          <w:spacing w:val="-1"/>
        </w:rPr>
        <w:t>línea</w:t>
      </w:r>
      <w:r>
        <w:rPr>
          <w:spacing w:val="27"/>
        </w:rPr>
        <w:t xml:space="preserve"> </w:t>
      </w:r>
      <w:r>
        <w:rPr>
          <w:spacing w:val="-1"/>
        </w:rPr>
        <w:t>fue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única</w:t>
      </w:r>
      <w:r>
        <w:rPr>
          <w:spacing w:val="26"/>
        </w:rPr>
        <w:t xml:space="preserve"> </w:t>
      </w:r>
      <w:r>
        <w:rPr>
          <w:spacing w:val="-1"/>
        </w:rPr>
        <w:t>oferta</w:t>
      </w:r>
      <w:r>
        <w:rPr>
          <w:spacing w:val="27"/>
        </w:rPr>
        <w:t xml:space="preserve"> </w:t>
      </w:r>
      <w:r>
        <w:rPr>
          <w:spacing w:val="-1"/>
        </w:rPr>
        <w:t>ingresada</w:t>
      </w:r>
      <w:r>
        <w:rPr>
          <w:spacing w:val="25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concurso.</w:t>
      </w:r>
    </w:p>
    <w:p w:rsidR="0047545D" w:rsidRDefault="0047545D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47545D" w:rsidRDefault="00444B8B">
      <w:pPr>
        <w:pStyle w:val="Textkrper"/>
        <w:spacing w:line="276" w:lineRule="auto"/>
        <w:ind w:left="117" w:right="245" w:firstLine="0"/>
        <w:jc w:val="both"/>
      </w:pPr>
      <w:r>
        <w:t>Para</w:t>
      </w:r>
      <w:r>
        <w:rPr>
          <w:spacing w:val="38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línea</w:t>
      </w:r>
      <w:r>
        <w:rPr>
          <w:spacing w:val="36"/>
        </w:rPr>
        <w:t xml:space="preserve"> </w:t>
      </w:r>
      <w:r>
        <w:rPr>
          <w:spacing w:val="-1"/>
        </w:rPr>
        <w:t>N°</w:t>
      </w:r>
      <w:r>
        <w:rPr>
          <w:spacing w:val="39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recibieron</w:t>
      </w:r>
      <w:r>
        <w:rPr>
          <w:spacing w:val="36"/>
        </w:rPr>
        <w:t xml:space="preserve"> </w:t>
      </w:r>
      <w:r>
        <w:rPr>
          <w:spacing w:val="-1"/>
        </w:rPr>
        <w:t>ofertas</w:t>
      </w:r>
      <w:r>
        <w:rPr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2"/>
        </w:rPr>
        <w:t>lo</w:t>
      </w:r>
      <w:r>
        <w:rPr>
          <w:spacing w:val="40"/>
        </w:rPr>
        <w:t xml:space="preserve"> </w:t>
      </w:r>
      <w:r>
        <w:rPr>
          <w:spacing w:val="-2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archivan</w:t>
      </w:r>
      <w:r>
        <w:rPr>
          <w:spacing w:val="37"/>
        </w:rPr>
        <w:t xml:space="preserve"> </w:t>
      </w:r>
      <w:r>
        <w:rPr>
          <w:spacing w:val="-1"/>
        </w:rPr>
        <w:t>diligencias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virtud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t>está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tramitando</w:t>
      </w:r>
      <w:r>
        <w:rPr>
          <w:spacing w:val="1"/>
        </w:rPr>
        <w:t xml:space="preserve"> </w:t>
      </w:r>
      <w:r>
        <w:rPr>
          <w:spacing w:val="-1"/>
        </w:rPr>
        <w:t>un nuevo</w:t>
      </w:r>
      <w:r>
        <w:rPr>
          <w:spacing w:val="-2"/>
        </w:rPr>
        <w:t xml:space="preserve"> </w:t>
      </w:r>
      <w:r>
        <w:rPr>
          <w:spacing w:val="-1"/>
        </w:rPr>
        <w:t>procedimiento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oficina usuaria.</w:t>
      </w:r>
    </w:p>
    <w:p w:rsidR="0047545D" w:rsidRDefault="0047545D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47545D" w:rsidRDefault="00444B8B">
      <w:pPr>
        <w:pStyle w:val="Textkrper"/>
        <w:spacing w:line="276" w:lineRule="auto"/>
        <w:ind w:left="117" w:right="241" w:firstLine="0"/>
        <w:jc w:val="both"/>
      </w:pPr>
      <w:r>
        <w:rPr>
          <w:spacing w:val="-1"/>
        </w:rPr>
        <w:t>Es</w:t>
      </w:r>
      <w:r>
        <w:rPr>
          <w:spacing w:val="7"/>
        </w:rPr>
        <w:t xml:space="preserve"> </w:t>
      </w:r>
      <w:r>
        <w:rPr>
          <w:spacing w:val="-1"/>
        </w:rPr>
        <w:t>importante</w:t>
      </w:r>
      <w:r>
        <w:rPr>
          <w:spacing w:val="7"/>
        </w:rPr>
        <w:t xml:space="preserve"> </w:t>
      </w:r>
      <w:r>
        <w:rPr>
          <w:spacing w:val="-1"/>
        </w:rPr>
        <w:t>señalar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adjudicar</w:t>
      </w:r>
      <w:r>
        <w:rPr>
          <w:spacing w:val="7"/>
        </w:rPr>
        <w:t xml:space="preserve"> </w:t>
      </w:r>
      <w:r>
        <w:rPr>
          <w:spacing w:val="-1"/>
        </w:rPr>
        <w:t>venció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pasado</w:t>
      </w:r>
      <w:r>
        <w:rPr>
          <w:spacing w:val="12"/>
        </w:rPr>
        <w:t xml:space="preserve"> </w:t>
      </w:r>
      <w:r>
        <w:rPr>
          <w:spacing w:val="-1"/>
        </w:rPr>
        <w:t>26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febrero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2019,</w:t>
      </w:r>
      <w:r>
        <w:rPr>
          <w:spacing w:val="7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obstante,</w:t>
      </w:r>
      <w:r>
        <w:rPr>
          <w:spacing w:val="6"/>
        </w:rPr>
        <w:t xml:space="preserve"> </w:t>
      </w:r>
      <w:r>
        <w:t>en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virtud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rPr>
          <w:spacing w:val="-7"/>
        </w:rPr>
        <w:t xml:space="preserve"> </w:t>
      </w:r>
      <w:r>
        <w:rPr>
          <w:spacing w:val="-1"/>
        </w:rPr>
        <w:t>logrado</w:t>
      </w:r>
      <w:r>
        <w:rPr>
          <w:spacing w:val="-4"/>
        </w:rPr>
        <w:t xml:space="preserve"> </w:t>
      </w:r>
      <w:r>
        <w:rPr>
          <w:spacing w:val="-1"/>
        </w:rPr>
        <w:t>adjudicar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-2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establece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-1"/>
        </w:rPr>
        <w:t>144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Reglamento</w:t>
      </w:r>
      <w:r>
        <w:rPr>
          <w:rFonts w:ascii="Times New Roman" w:hAnsi="Times New Roman"/>
          <w:spacing w:val="6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16"/>
        </w:rPr>
        <w:t xml:space="preserve"> </w:t>
      </w:r>
      <w:r>
        <w:rPr>
          <w:spacing w:val="-1"/>
        </w:rPr>
        <w:t>Administrativa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prorroga</w:t>
      </w:r>
      <w:r>
        <w:rPr>
          <w:spacing w:val="12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plazo</w:t>
      </w:r>
      <w:r>
        <w:rPr>
          <w:spacing w:val="15"/>
        </w:rPr>
        <w:t xml:space="preserve"> </w:t>
      </w:r>
      <w:r>
        <w:rPr>
          <w:spacing w:val="-1"/>
        </w:rPr>
        <w:t>quedando</w:t>
      </w:r>
      <w:r>
        <w:rPr>
          <w:spacing w:val="18"/>
        </w:rPr>
        <w:t xml:space="preserve"> </w:t>
      </w:r>
      <w:r>
        <w:rPr>
          <w:spacing w:val="-2"/>
        </w:rPr>
        <w:t>como</w:t>
      </w:r>
      <w:r>
        <w:rPr>
          <w:spacing w:val="17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rPr>
          <w:spacing w:val="-1"/>
        </w:rPr>
        <w:t>límite</w:t>
      </w:r>
      <w:r>
        <w:rPr>
          <w:spacing w:val="21"/>
        </w:rPr>
        <w:t xml:space="preserve"> </w:t>
      </w:r>
      <w:r>
        <w:rPr>
          <w:spacing w:val="-1"/>
        </w:rPr>
        <w:t>12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marzo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2019.</w:t>
      </w:r>
    </w:p>
    <w:p w:rsidR="0047545D" w:rsidRDefault="0047545D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47545D" w:rsidRDefault="00444B8B">
      <w:pPr>
        <w:ind w:left="117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 xml:space="preserve">Esta adjudicación </w:t>
      </w:r>
      <w:r>
        <w:rPr>
          <w:rFonts w:ascii="Calibri" w:hAnsi="Calibri"/>
        </w:rPr>
        <w:t>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monto total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b/>
          <w:spacing w:val="-2"/>
        </w:rPr>
        <w:t>¢433.357.60</w:t>
      </w:r>
    </w:p>
    <w:p w:rsidR="0047545D" w:rsidRDefault="0047545D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47545D" w:rsidRDefault="00444B8B">
      <w:pPr>
        <w:pStyle w:val="Textkrper"/>
        <w:ind w:left="117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 xml:space="preserve">anterior,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t xml:space="preserve"> </w:t>
      </w:r>
      <w:r>
        <w:rPr>
          <w:spacing w:val="-1"/>
        </w:rPr>
        <w:t xml:space="preserve">con los términos </w:t>
      </w:r>
      <w:r>
        <w:t xml:space="preserve">y </w:t>
      </w:r>
      <w:r>
        <w:rPr>
          <w:spacing w:val="-1"/>
        </w:rPr>
        <w:t>condiciones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cartel.</w:t>
      </w:r>
    </w:p>
    <w:p w:rsidR="0047545D" w:rsidRDefault="0047545D">
      <w:pPr>
        <w:rPr>
          <w:rFonts w:ascii="Calibri" w:eastAsia="Calibri" w:hAnsi="Calibri" w:cs="Calibri"/>
          <w:sz w:val="20"/>
          <w:szCs w:val="20"/>
        </w:rPr>
      </w:pPr>
    </w:p>
    <w:p w:rsidR="0047545D" w:rsidRDefault="0047545D">
      <w:pPr>
        <w:rPr>
          <w:rFonts w:ascii="Calibri" w:eastAsia="Calibri" w:hAnsi="Calibri" w:cs="Calibri"/>
          <w:sz w:val="20"/>
          <w:szCs w:val="20"/>
        </w:rPr>
      </w:pPr>
    </w:p>
    <w:p w:rsidR="0047545D" w:rsidRDefault="0047545D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47545D" w:rsidRDefault="00444B8B">
      <w:pPr>
        <w:spacing w:before="84"/>
        <w:ind w:left="4928" w:right="3753"/>
        <w:rPr>
          <w:rFonts w:ascii="Calibri" w:eastAsia="Calibri" w:hAnsi="Calibri" w:cs="Calibri"/>
          <w:sz w:val="11"/>
          <w:szCs w:val="11"/>
        </w:rPr>
      </w:pPr>
      <w:r>
        <w:pict>
          <v:group id="_x0000_s2051" style="position:absolute;left:0;text-align:left;margin-left:285.8pt;margin-top:4.25pt;width:34.75pt;height:34.5pt;z-index:-7672;mso-position-horizontal-relative:page" coordorigin="5716,85" coordsize="695,690">
            <v:shape id="_x0000_s2065" style="position:absolute;left:5716;top:85;width:695;height:690" coordorigin="5716,85" coordsize="695,690" path="m5833,636r-52,32l5734,718r-18,57l5772,775r2,-2l5730,773r,-9l5762,706r51,-53l5833,636xe" fillcolor="#ffd8d8" stroked="f">
              <v:path arrowok="t"/>
            </v:shape>
            <v:shape id="_x0000_s2064" style="position:absolute;left:5716;top:85;width:695;height:690" coordorigin="5716,85" coordsize="695,690" path="m6018,85r-17,10l5993,117r-3,25l5990,165r9,77l6013,300r-2,9l5983,392r-26,60l5926,518r-35,68l5854,650r-38,55l5762,761r-32,12l5774,773r51,-46l5871,664r35,-57l5923,600r5,-1l5909,599r16,-29l5965,496r27,-59l6015,377r11,-34l6051,343r-4,-11l6040,313r1,-23l6043,268r1,-21l6044,244r-14,l6021,229r-6,-20l6011,188r-2,-21l6009,146r1,-24l6015,102r17,-1l6047,101r1,-7l6038,87r-20,-2xe" fillcolor="#ffd8d8" stroked="f">
              <v:path arrowok="t"/>
            </v:shape>
            <v:shape id="_x0000_s2063" style="position:absolute;left:5716;top:85;width:695;height:690" coordorigin="5716,85" coordsize="695,690" path="m6404,597r-20,l6376,604r,19l6384,631r20,l6407,627r-21,l6380,621r,-15l6386,601r21,l6404,597xe" fillcolor="#ffd8d8" stroked="f">
              <v:path arrowok="t"/>
            </v:shape>
            <v:shape id="_x0000_s2062" style="position:absolute;left:5716;top:85;width:695;height:690" coordorigin="5716,85" coordsize="695,690" path="m6407,601r-5,l6407,606r,15l6402,627r5,l6411,623r,-19l6407,601xe" fillcolor="#ffd8d8" stroked="f">
              <v:path arrowok="t"/>
            </v:shape>
            <v:shape id="_x0000_s2061" style="position:absolute;left:5716;top:85;width:695;height:690" coordorigin="5716,85" coordsize="695,690" path="m6398,603r-11,l6387,623r3,l6390,616r9,l6399,615r-2,-1l6401,613r-11,l6390,607r11,l6400,606r-2,-3xe" fillcolor="#ffd8d8" stroked="f">
              <v:path arrowok="t"/>
            </v:shape>
            <v:shape id="_x0000_s2060" style="position:absolute;left:5716;top:85;width:695;height:690" coordorigin="5716,85" coordsize="695,690" path="m6399,616r-4,l6396,618r1,2l6397,623r4,l6400,620r,-3l6399,616xe" fillcolor="#ffd8d8" stroked="f">
              <v:path arrowok="t"/>
            </v:shape>
            <v:shape id="_x0000_s2059" style="position:absolute;left:5716;top:85;width:695;height:690" coordorigin="5716,85" coordsize="695,690" path="m6401,607r-6,l6397,608r,4l6395,613r6,l6401,610r,-3xe" fillcolor="#ffd8d8" stroked="f">
              <v:path arrowok="t"/>
            </v:shape>
            <v:shape id="_x0000_s2058" style="position:absolute;left:5716;top:85;width:695;height:690" coordorigin="5716,85" coordsize="695,690" path="m6051,343r-25,l6039,372r40,69l6120,486r46,34l6130,528r-76,20l5995,566r-59,21l5909,599r19,l5941,594r19,-6l6018,571r60,-13l6139,548r40,-5l6254,543r-5,-2l6267,538r21,-2l6313,535r86,l6397,533r-16,-8l6359,519r-11,-2l6222,517r-23,-8l6134,467r-39,-45l6063,369r-8,-18l6051,343xe" fillcolor="#ffd8d8" stroked="f">
              <v:path arrowok="t"/>
            </v:shape>
            <v:shape id="_x0000_s2057" style="position:absolute;left:5716;top:85;width:695;height:690" coordorigin="5716,85" coordsize="695,690" path="m6254,543r-75,l6203,551r67,22l6343,589r14,2l6387,588r14,-8l6401,580r-19,l6368,579r-75,-20l6272,550r-18,-7xe" fillcolor="#ffd8d8" stroked="f">
              <v:path arrowok="t"/>
            </v:shape>
            <v:shape id="_x0000_s2056" style="position:absolute;left:5716;top:85;width:695;height:690" coordorigin="5716,85" coordsize="695,690" path="m6399,577r-8,3l6401,580r-2,-3xe" fillcolor="#ffd8d8" stroked="f">
              <v:path arrowok="t"/>
            </v:shape>
            <v:shape id="_x0000_s2055" style="position:absolute;left:5716;top:85;width:695;height:690" coordorigin="5716,85" coordsize="695,690" path="m6399,535r-86,l6338,535r24,3l6382,542r16,8l6406,560r1,7l6409,562r2,-2l6411,555r-4,-12l6399,535xe" fillcolor="#ffd8d8" stroked="f">
              <v:path arrowok="t"/>
            </v:shape>
            <v:shape id="_x0000_s2054" style="position:absolute;left:5716;top:85;width:695;height:690" coordorigin="5716,85" coordsize="695,690" path="m6301,513r-20,l6261,514r-39,3l6348,517r-16,-2l6301,513xe" fillcolor="#ffd8d8" stroked="f">
              <v:path arrowok="t"/>
            </v:shape>
            <v:shape id="_x0000_s2053" style="position:absolute;left:5716;top:85;width:695;height:690" coordorigin="5716,85" coordsize="695,690" path="m6047,153r-3,9l6042,177r-4,18l6035,218r-5,26l6044,244r1,-17l6045,208r1,-37l6047,153xe" fillcolor="#ffd8d8" stroked="f">
              <v:path arrowok="t"/>
            </v:shape>
            <v:shape id="_x0000_s2052" style="position:absolute;left:5716;top:85;width:695;height:690" coordorigin="5716,85" coordsize="695,690" path="m6047,101r-15,l6044,113r3,-12xe" fillcolor="#ffd8d8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32.85pt;margin-top:4.95pt;width:67.05pt;height:9.7pt;z-index:1048;mso-position-horizontal-relative:page" filled="f" stroked="f">
            <v:textbox inset="0,0,0,0">
              <w:txbxContent>
                <w:p w:rsidR="0047545D" w:rsidRDefault="00444B8B">
                  <w:pPr>
                    <w:spacing w:line="194" w:lineRule="exact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w w:val="105"/>
                      <w:sz w:val="19"/>
                    </w:rPr>
                    <w:t>SONIA</w:t>
                  </w:r>
                  <w:r>
                    <w:rPr>
                      <w:rFonts w:ascii="Calibri"/>
                      <w:spacing w:val="17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9"/>
                    </w:rPr>
                    <w:t>ZELEDON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11"/>
        </w:rPr>
        <w:t>Firmado</w:t>
      </w:r>
      <w:r>
        <w:rPr>
          <w:rFonts w:ascii="Calibri"/>
          <w:spacing w:val="-4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digitalmente</w:t>
      </w:r>
      <w:r>
        <w:rPr>
          <w:rFonts w:ascii="Calibri"/>
          <w:spacing w:val="-5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por</w:t>
      </w:r>
      <w:r>
        <w:rPr>
          <w:rFonts w:ascii="Calibri"/>
          <w:w w:val="104"/>
          <w:sz w:val="11"/>
        </w:rPr>
        <w:t xml:space="preserve"> </w:t>
      </w:r>
      <w:r>
        <w:rPr>
          <w:rFonts w:ascii="Calibri"/>
          <w:w w:val="105"/>
          <w:sz w:val="11"/>
        </w:rPr>
        <w:t>SONIA</w:t>
      </w:r>
      <w:r>
        <w:rPr>
          <w:rFonts w:ascii="Calibri"/>
          <w:spacing w:val="-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ZELEDON</w:t>
      </w:r>
      <w:r>
        <w:rPr>
          <w:rFonts w:ascii="Calibri"/>
          <w:spacing w:val="-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GUTIERREZ</w:t>
      </w:r>
    </w:p>
    <w:p w:rsidR="0047545D" w:rsidRDefault="0047545D">
      <w:pPr>
        <w:rPr>
          <w:rFonts w:ascii="Calibri" w:eastAsia="Calibri" w:hAnsi="Calibri" w:cs="Calibri"/>
          <w:sz w:val="11"/>
          <w:szCs w:val="11"/>
        </w:rPr>
        <w:sectPr w:rsidR="0047545D">
          <w:pgSz w:w="12250" w:h="15850"/>
          <w:pgMar w:top="1540" w:right="1080" w:bottom="1400" w:left="1160" w:header="461" w:footer="1210" w:gutter="0"/>
          <w:cols w:space="720"/>
        </w:sectPr>
      </w:pPr>
    </w:p>
    <w:p w:rsidR="0047545D" w:rsidRDefault="00444B8B">
      <w:pPr>
        <w:spacing w:line="180" w:lineRule="exact"/>
        <w:ind w:left="3497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lastRenderedPageBreak/>
        <w:t>GUTIERREZ</w:t>
      </w:r>
    </w:p>
    <w:p w:rsidR="0047545D" w:rsidRDefault="00444B8B">
      <w:pPr>
        <w:ind w:right="267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(FIRMA)</w:t>
      </w:r>
    </w:p>
    <w:p w:rsidR="0047545D" w:rsidRDefault="00444B8B">
      <w:pPr>
        <w:ind w:left="493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sz w:val="11"/>
        </w:rPr>
        <w:lastRenderedPageBreak/>
        <w:t>(FIRMA)</w:t>
      </w:r>
    </w:p>
    <w:p w:rsidR="0047545D" w:rsidRDefault="00444B8B">
      <w:pPr>
        <w:ind w:left="493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1"/>
        </w:rPr>
        <w:t>Fecha: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z w:val="11"/>
        </w:rPr>
        <w:t>2019.03.01</w:t>
      </w:r>
      <w:r>
        <w:rPr>
          <w:rFonts w:ascii="Calibri"/>
          <w:spacing w:val="-1"/>
          <w:sz w:val="11"/>
        </w:rPr>
        <w:t xml:space="preserve"> </w:t>
      </w:r>
      <w:r>
        <w:rPr>
          <w:rFonts w:ascii="Calibri"/>
          <w:sz w:val="11"/>
        </w:rPr>
        <w:t>15:59:54</w:t>
      </w:r>
    </w:p>
    <w:p w:rsidR="0047545D" w:rsidRDefault="00444B8B">
      <w:pPr>
        <w:ind w:left="493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sz w:val="11"/>
        </w:rPr>
        <w:t>-06'00'</w:t>
      </w:r>
    </w:p>
    <w:p w:rsidR="0047545D" w:rsidRDefault="0047545D">
      <w:pPr>
        <w:rPr>
          <w:rFonts w:ascii="Calibri" w:eastAsia="Calibri" w:hAnsi="Calibri" w:cs="Calibri"/>
          <w:sz w:val="11"/>
          <w:szCs w:val="11"/>
        </w:rPr>
        <w:sectPr w:rsidR="0047545D">
          <w:type w:val="continuous"/>
          <w:pgSz w:w="12250" w:h="15850"/>
          <w:pgMar w:top="1540" w:right="1080" w:bottom="1400" w:left="1160" w:header="720" w:footer="720" w:gutter="0"/>
          <w:cols w:num="2" w:space="720" w:equalWidth="0">
            <w:col w:w="4396" w:space="40"/>
            <w:col w:w="5574"/>
          </w:cols>
        </w:sectPr>
      </w:pPr>
    </w:p>
    <w:p w:rsidR="0047545D" w:rsidRDefault="0047545D">
      <w:pPr>
        <w:rPr>
          <w:rFonts w:ascii="Calibri" w:eastAsia="Calibri" w:hAnsi="Calibri" w:cs="Calibri"/>
          <w:sz w:val="20"/>
          <w:szCs w:val="20"/>
        </w:rPr>
      </w:pPr>
    </w:p>
    <w:p w:rsidR="0047545D" w:rsidRDefault="0047545D">
      <w:pPr>
        <w:rPr>
          <w:rFonts w:ascii="Calibri" w:eastAsia="Calibri" w:hAnsi="Calibri" w:cs="Calibri"/>
          <w:sz w:val="20"/>
          <w:szCs w:val="20"/>
        </w:rPr>
      </w:pPr>
    </w:p>
    <w:p w:rsidR="0047545D" w:rsidRDefault="0047545D">
      <w:pPr>
        <w:rPr>
          <w:rFonts w:ascii="Calibri" w:eastAsia="Calibri" w:hAnsi="Calibri" w:cs="Calibri"/>
          <w:sz w:val="20"/>
          <w:szCs w:val="20"/>
        </w:rPr>
      </w:pPr>
    </w:p>
    <w:p w:rsidR="0047545D" w:rsidRDefault="0047545D">
      <w:pPr>
        <w:rPr>
          <w:rFonts w:ascii="Calibri" w:eastAsia="Calibri" w:hAnsi="Calibri" w:cs="Calibri"/>
          <w:sz w:val="20"/>
          <w:szCs w:val="20"/>
        </w:rPr>
      </w:pPr>
    </w:p>
    <w:p w:rsidR="0047545D" w:rsidRDefault="00444B8B">
      <w:pPr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ADD</w:t>
      </w:r>
    </w:p>
    <w:p w:rsidR="0047545D" w:rsidRDefault="00444B8B">
      <w:pPr>
        <w:spacing w:before="36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pacing w:val="-1"/>
          <w:sz w:val="20"/>
          <w:szCs w:val="20"/>
        </w:rPr>
        <w:t></w:t>
      </w:r>
      <w:r>
        <w:rPr>
          <w:rFonts w:ascii="Calibri" w:eastAsia="Calibri" w:hAnsi="Calibri" w:cs="Calibri"/>
          <w:spacing w:val="-1"/>
          <w:sz w:val="20"/>
          <w:szCs w:val="20"/>
        </w:rPr>
        <w:t>Archivo</w:t>
      </w:r>
    </w:p>
    <w:p w:rsidR="0047545D" w:rsidRDefault="00444B8B">
      <w:pPr>
        <w:pStyle w:val="berschrift1"/>
        <w:spacing w:before="48" w:line="276" w:lineRule="auto"/>
        <w:ind w:right="2634" w:firstLine="1049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Licda.</w:t>
      </w:r>
      <w:r>
        <w:rPr>
          <w:spacing w:val="-2"/>
        </w:rPr>
        <w:t xml:space="preserve"> </w:t>
      </w:r>
      <w:r>
        <w:rPr>
          <w:spacing w:val="-1"/>
        </w:rPr>
        <w:t>Sonia</w:t>
      </w:r>
      <w:r>
        <w:rPr>
          <w:spacing w:val="-2"/>
        </w:rPr>
        <w:t xml:space="preserve"> </w:t>
      </w:r>
      <w:r>
        <w:rPr>
          <w:spacing w:val="-1"/>
        </w:rPr>
        <w:t>Zeledón Gutiérrez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Coordinadora</w:t>
      </w:r>
      <w:r>
        <w:rPr>
          <w:spacing w:val="-2"/>
        </w:rPr>
        <w:t xml:space="preserve"> </w:t>
      </w:r>
      <w:r>
        <w:t>a.i.</w:t>
      </w:r>
      <w:r>
        <w:rPr>
          <w:spacing w:val="-2"/>
        </w:rPr>
        <w:t xml:space="preserve"> </w:t>
      </w:r>
      <w:r>
        <w:rPr>
          <w:spacing w:val="-1"/>
        </w:rPr>
        <w:t>Unidad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Reparación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Vehículos</w:t>
      </w:r>
    </w:p>
    <w:p w:rsidR="0047545D" w:rsidRDefault="00444B8B">
      <w:pPr>
        <w:ind w:left="101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Subproceso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Compras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Menores</w:t>
      </w:r>
    </w:p>
    <w:sectPr w:rsidR="0047545D">
      <w:type w:val="continuous"/>
      <w:pgSz w:w="12250" w:h="15850"/>
      <w:pgMar w:top="1540" w:right="1080" w:bottom="1400" w:left="1160" w:header="720" w:footer="720" w:gutter="0"/>
      <w:cols w:num="2" w:space="720" w:equalWidth="0">
        <w:col w:w="1000" w:space="1385"/>
        <w:col w:w="76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4B8B">
      <w:r>
        <w:separator/>
      </w:r>
    </w:p>
  </w:endnote>
  <w:endnote w:type="continuationSeparator" w:id="0">
    <w:p w:rsidR="00000000" w:rsidRDefault="0044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5D" w:rsidRDefault="00444B8B">
    <w:pPr>
      <w:spacing w:line="14" w:lineRule="auto"/>
      <w:rPr>
        <w:sz w:val="20"/>
        <w:szCs w:val="20"/>
      </w:rPr>
    </w:pPr>
    <w:r>
      <w:pict>
        <v:group id="_x0000_s1030" style="position:absolute;margin-left:95.65pt;margin-top:722.15pt;width:418.3pt;height:.1pt;z-index:-7648;mso-position-horizontal-relative:page;mso-position-vertical-relative:page" coordorigin="1913,14443" coordsize="8366,2">
          <v:shape id="_x0000_s1031" style="position:absolute;left:1913;top:14443;width:8366;height:2" coordorigin="1913,14443" coordsize="8366,0" path="m1913,14443r8366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98.15pt;margin-top:724.35pt;width:106.55pt;height:12pt;z-index:-7624;mso-position-horizontal-relative:page;mso-position-vertical-relative:page" filled="f" stroked="f">
          <v:textbox inset="0,0,0,0">
            <w:txbxContent>
              <w:p w:rsidR="0047545D" w:rsidRDefault="00444B8B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2295-3121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40pt;margin-top:724.25pt;width:154pt;height:13.05pt;z-index:-7600;mso-position-horizontal-relative:page;mso-position-vertical-relative:page" filled="f" stroked="f">
          <v:textbox inset="0,0,0,0">
            <w:txbxContent>
              <w:p w:rsidR="0047545D" w:rsidRDefault="00444B8B">
                <w:pPr>
                  <w:pStyle w:val="Textkrper"/>
                  <w:spacing w:line="245" w:lineRule="exact"/>
                  <w:ind w:left="20" w:firstLine="0"/>
                </w:pPr>
                <w:hyperlink r:id="rId1">
                  <w:r>
                    <w:rPr>
                      <w:color w:val="0462C1"/>
                      <w:spacing w:val="-1"/>
                      <w:u w:val="single" w:color="04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19.2pt;margin-top:724.35pt;width:75.85pt;height:12pt;z-index:-7576;mso-position-horizontal-relative:page;mso-position-vertical-relative:page" filled="f" stroked="f">
          <v:textbox inset="0,0,0,0">
            <w:txbxContent>
              <w:p w:rsidR="0047545D" w:rsidRDefault="00444B8B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09.75pt;margin-top:751.35pt;width:172pt;height:14pt;z-index:-7552;mso-position-horizontal-relative:page;mso-position-vertical-relative:page" filled="f" stroked="f">
          <v:textbox inset="0,0,0,0">
            <w:txbxContent>
              <w:p w:rsidR="0047545D" w:rsidRDefault="00444B8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pilar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7.2pt;margin-top:765.15pt;width:69.7pt;height:14pt;z-index:-7528;mso-position-horizontal-relative:page;mso-position-vertical-relative:page" filled="f" stroked="f">
          <v:textbox inset="0,0,0,0">
            <w:txbxContent>
              <w:p w:rsidR="0047545D" w:rsidRDefault="00444B8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i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4B8B">
      <w:r>
        <w:separator/>
      </w:r>
    </w:p>
  </w:footnote>
  <w:footnote w:type="continuationSeparator" w:id="0">
    <w:p w:rsidR="00000000" w:rsidRDefault="0044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5D" w:rsidRDefault="00444B8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63.8pt;margin-top:23.05pt;width:489pt;height:54.7pt;z-index:-767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41A"/>
    <w:multiLevelType w:val="hybridMultilevel"/>
    <w:tmpl w:val="05B2CCD6"/>
    <w:lvl w:ilvl="0" w:tplc="E1889CBA">
      <w:start w:val="1"/>
      <w:numFmt w:val="bullet"/>
      <w:lvlText w:val="•"/>
      <w:lvlJc w:val="left"/>
      <w:pPr>
        <w:ind w:left="262" w:hanging="161"/>
      </w:pPr>
      <w:rPr>
        <w:rFonts w:ascii="Calibri" w:eastAsia="Calibri" w:hAnsi="Calibri" w:hint="default"/>
        <w:sz w:val="22"/>
        <w:szCs w:val="22"/>
      </w:rPr>
    </w:lvl>
    <w:lvl w:ilvl="1" w:tplc="22C0823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2" w:tplc="C5DAEF54">
      <w:start w:val="1"/>
      <w:numFmt w:val="bullet"/>
      <w:lvlText w:val="•"/>
      <w:lvlJc w:val="left"/>
      <w:pPr>
        <w:ind w:left="1228" w:hanging="161"/>
      </w:pPr>
      <w:rPr>
        <w:rFonts w:hint="default"/>
      </w:rPr>
    </w:lvl>
    <w:lvl w:ilvl="3" w:tplc="EFC609DA">
      <w:start w:val="1"/>
      <w:numFmt w:val="bullet"/>
      <w:lvlText w:val="•"/>
      <w:lvlJc w:val="left"/>
      <w:pPr>
        <w:ind w:left="1711" w:hanging="161"/>
      </w:pPr>
      <w:rPr>
        <w:rFonts w:hint="default"/>
      </w:rPr>
    </w:lvl>
    <w:lvl w:ilvl="4" w:tplc="38F21058">
      <w:start w:val="1"/>
      <w:numFmt w:val="bullet"/>
      <w:lvlText w:val="•"/>
      <w:lvlJc w:val="left"/>
      <w:pPr>
        <w:ind w:left="2194" w:hanging="161"/>
      </w:pPr>
      <w:rPr>
        <w:rFonts w:hint="default"/>
      </w:rPr>
    </w:lvl>
    <w:lvl w:ilvl="5" w:tplc="5D305FE4">
      <w:start w:val="1"/>
      <w:numFmt w:val="bullet"/>
      <w:lvlText w:val="•"/>
      <w:lvlJc w:val="left"/>
      <w:pPr>
        <w:ind w:left="2677" w:hanging="161"/>
      </w:pPr>
      <w:rPr>
        <w:rFonts w:hint="default"/>
      </w:rPr>
    </w:lvl>
    <w:lvl w:ilvl="6" w:tplc="0974E7AE">
      <w:start w:val="1"/>
      <w:numFmt w:val="bullet"/>
      <w:lvlText w:val="•"/>
      <w:lvlJc w:val="left"/>
      <w:pPr>
        <w:ind w:left="3160" w:hanging="161"/>
      </w:pPr>
      <w:rPr>
        <w:rFonts w:hint="default"/>
      </w:rPr>
    </w:lvl>
    <w:lvl w:ilvl="7" w:tplc="8E42FF72">
      <w:start w:val="1"/>
      <w:numFmt w:val="bullet"/>
      <w:lvlText w:val="•"/>
      <w:lvlJc w:val="left"/>
      <w:pPr>
        <w:ind w:left="3643" w:hanging="161"/>
      </w:pPr>
      <w:rPr>
        <w:rFonts w:hint="default"/>
      </w:rPr>
    </w:lvl>
    <w:lvl w:ilvl="8" w:tplc="839EBD6A">
      <w:start w:val="1"/>
      <w:numFmt w:val="bullet"/>
      <w:lvlText w:val="•"/>
      <w:lvlJc w:val="left"/>
      <w:pPr>
        <w:ind w:left="4126" w:hanging="161"/>
      </w:pPr>
      <w:rPr>
        <w:rFonts w:hint="default"/>
      </w:rPr>
    </w:lvl>
  </w:abstractNum>
  <w:abstractNum w:abstractNumId="1">
    <w:nsid w:val="0B7A0A62"/>
    <w:multiLevelType w:val="hybridMultilevel"/>
    <w:tmpl w:val="E5F207B8"/>
    <w:lvl w:ilvl="0" w:tplc="8CDE8A50">
      <w:start w:val="1"/>
      <w:numFmt w:val="bullet"/>
      <w:lvlText w:val="•"/>
      <w:lvlJc w:val="left"/>
      <w:pPr>
        <w:ind w:left="133" w:hanging="161"/>
      </w:pPr>
      <w:rPr>
        <w:rFonts w:ascii="Calibri" w:eastAsia="Calibri" w:hAnsi="Calibri" w:hint="default"/>
        <w:sz w:val="22"/>
        <w:szCs w:val="22"/>
      </w:rPr>
    </w:lvl>
    <w:lvl w:ilvl="1" w:tplc="BCCEA12A">
      <w:start w:val="1"/>
      <w:numFmt w:val="bullet"/>
      <w:lvlText w:val="•"/>
      <w:lvlJc w:val="left"/>
      <w:pPr>
        <w:ind w:left="629" w:hanging="161"/>
      </w:pPr>
      <w:rPr>
        <w:rFonts w:hint="default"/>
      </w:rPr>
    </w:lvl>
    <w:lvl w:ilvl="2" w:tplc="6702258A">
      <w:start w:val="1"/>
      <w:numFmt w:val="bullet"/>
      <w:lvlText w:val="•"/>
      <w:lvlJc w:val="left"/>
      <w:pPr>
        <w:ind w:left="1125" w:hanging="161"/>
      </w:pPr>
      <w:rPr>
        <w:rFonts w:hint="default"/>
      </w:rPr>
    </w:lvl>
    <w:lvl w:ilvl="3" w:tplc="87460E48">
      <w:start w:val="1"/>
      <w:numFmt w:val="bullet"/>
      <w:lvlText w:val="•"/>
      <w:lvlJc w:val="left"/>
      <w:pPr>
        <w:ind w:left="1620" w:hanging="161"/>
      </w:pPr>
      <w:rPr>
        <w:rFonts w:hint="default"/>
      </w:rPr>
    </w:lvl>
    <w:lvl w:ilvl="4" w:tplc="41E44E2E">
      <w:start w:val="1"/>
      <w:numFmt w:val="bullet"/>
      <w:lvlText w:val="•"/>
      <w:lvlJc w:val="left"/>
      <w:pPr>
        <w:ind w:left="2116" w:hanging="161"/>
      </w:pPr>
      <w:rPr>
        <w:rFonts w:hint="default"/>
      </w:rPr>
    </w:lvl>
    <w:lvl w:ilvl="5" w:tplc="A0A8E212">
      <w:start w:val="1"/>
      <w:numFmt w:val="bullet"/>
      <w:lvlText w:val="•"/>
      <w:lvlJc w:val="left"/>
      <w:pPr>
        <w:ind w:left="2612" w:hanging="161"/>
      </w:pPr>
      <w:rPr>
        <w:rFonts w:hint="default"/>
      </w:rPr>
    </w:lvl>
    <w:lvl w:ilvl="6" w:tplc="877E7F40">
      <w:start w:val="1"/>
      <w:numFmt w:val="bullet"/>
      <w:lvlText w:val="•"/>
      <w:lvlJc w:val="left"/>
      <w:pPr>
        <w:ind w:left="3108" w:hanging="161"/>
      </w:pPr>
      <w:rPr>
        <w:rFonts w:hint="default"/>
      </w:rPr>
    </w:lvl>
    <w:lvl w:ilvl="7" w:tplc="3BE62F6E">
      <w:start w:val="1"/>
      <w:numFmt w:val="bullet"/>
      <w:lvlText w:val="•"/>
      <w:lvlJc w:val="left"/>
      <w:pPr>
        <w:ind w:left="3604" w:hanging="161"/>
      </w:pPr>
      <w:rPr>
        <w:rFonts w:hint="default"/>
      </w:rPr>
    </w:lvl>
    <w:lvl w:ilvl="8" w:tplc="0D3C207E">
      <w:start w:val="1"/>
      <w:numFmt w:val="bullet"/>
      <w:lvlText w:val="•"/>
      <w:lvlJc w:val="left"/>
      <w:pPr>
        <w:ind w:left="4100" w:hanging="1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545D"/>
    <w:rsid w:val="00444B8B"/>
    <w:rsid w:val="004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7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62" w:hanging="160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2876</Characters>
  <Application>Microsoft Office Word</Application>
  <DocSecurity>4</DocSecurity>
  <Lines>280</Lines>
  <Paragraphs>65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2019-05-13T20:06:00Z</dcterms:created>
  <dcterms:modified xsi:type="dcterms:W3CDTF">2019-05-13T20:06:00Z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