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A8" w:rsidRDefault="00C517A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C517A8" w:rsidRDefault="00A449BA">
      <w:pPr>
        <w:pStyle w:val="berschrift1"/>
        <w:spacing w:before="52" w:line="266" w:lineRule="exact"/>
        <w:ind w:left="4215" w:right="2760" w:hanging="1152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000031-ARCJ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 xml:space="preserve">A: </w:t>
      </w:r>
      <w:r>
        <w:rPr>
          <w:spacing w:val="-4"/>
        </w:rPr>
        <w:t>2</w:t>
      </w:r>
      <w:r>
        <w:rPr>
          <w:spacing w:val="-31"/>
        </w:rPr>
        <w:t>6</w:t>
      </w:r>
      <w:r>
        <w:rPr>
          <w:spacing w:val="-35"/>
        </w:rPr>
        <w:t>/</w:t>
      </w:r>
      <w:r>
        <w:rPr>
          <w:spacing w:val="-2"/>
        </w:rPr>
        <w:t>0</w:t>
      </w:r>
      <w:r>
        <w:rPr>
          <w:spacing w:val="-36"/>
        </w:rPr>
        <w:t>3</w:t>
      </w:r>
      <w:r>
        <w:rPr>
          <w:spacing w:val="-33"/>
        </w:rPr>
        <w:t>/</w:t>
      </w:r>
      <w:r>
        <w:rPr>
          <w:spacing w:val="-2"/>
        </w:rPr>
        <w:t>2</w:t>
      </w:r>
      <w:r>
        <w:t>0</w:t>
      </w:r>
      <w:r>
        <w:rPr>
          <w:spacing w:val="-1"/>
        </w:rPr>
        <w:t>1</w:t>
      </w:r>
      <w:r>
        <w:t>9</w:t>
      </w:r>
    </w:p>
    <w:p w:rsidR="00C517A8" w:rsidRDefault="00A449BA">
      <w:pPr>
        <w:spacing w:before="6"/>
        <w:ind w:right="272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2019CD-000022-CJCM</w:t>
      </w:r>
    </w:p>
    <w:p w:rsidR="00C517A8" w:rsidRDefault="00A449BA">
      <w:pPr>
        <w:ind w:left="3572" w:right="3519" w:firstLine="664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29999</w:t>
      </w:r>
      <w:r>
        <w:rPr>
          <w:rFonts w:ascii="Times New Roman" w:hAnsi="Times New Roman"/>
          <w:b/>
          <w:spacing w:val="25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001070-SR-2019</w:t>
      </w:r>
    </w:p>
    <w:p w:rsidR="00C517A8" w:rsidRDefault="00A449BA">
      <w:pPr>
        <w:ind w:left="979" w:firstLine="2175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Oficina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Requiere:</w:t>
      </w:r>
      <w:r>
        <w:rPr>
          <w:rFonts w:ascii="Calibri" w:hAnsi="Calibri"/>
          <w:b/>
          <w:spacing w:val="-1"/>
        </w:rPr>
        <w:t xml:space="preserve"> Sección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Bioquímica</w:t>
      </w:r>
    </w:p>
    <w:p w:rsidR="00C517A8" w:rsidRDefault="00C517A8">
      <w:pPr>
        <w:rPr>
          <w:rFonts w:ascii="Calibri" w:eastAsia="Calibri" w:hAnsi="Calibri" w:cs="Calibri"/>
          <w:b/>
          <w:bCs/>
        </w:rPr>
      </w:pPr>
    </w:p>
    <w:p w:rsidR="00C517A8" w:rsidRDefault="00A449BA">
      <w:pPr>
        <w:pStyle w:val="berschrift2"/>
        <w:ind w:left="979" w:right="5774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Grupo</w:t>
      </w:r>
      <w:r>
        <w:rPr>
          <w:spacing w:val="-4"/>
        </w:rPr>
        <w:t xml:space="preserve"> </w:t>
      </w:r>
      <w:r>
        <w:rPr>
          <w:spacing w:val="-2"/>
        </w:rPr>
        <w:t>Asesor</w:t>
      </w:r>
      <w:r>
        <w:rPr>
          <w:spacing w:val="1"/>
        </w:rPr>
        <w:t xml:space="preserve"> </w:t>
      </w:r>
      <w:r>
        <w:t>S.A.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3-101-576808</w:t>
      </w:r>
    </w:p>
    <w:p w:rsidR="00C517A8" w:rsidRDefault="00C517A8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C517A8">
        <w:trPr>
          <w:trHeight w:hRule="exact" w:val="78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A449BA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A449BA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C517A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A449B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A449BA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C517A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A449BA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C517A8">
        <w:trPr>
          <w:trHeight w:hRule="exact" w:val="410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C517A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C517A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55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A449BA">
            <w:pPr>
              <w:pStyle w:val="TableParagraph"/>
              <w:spacing w:line="242" w:lineRule="exact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CAJA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DE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sz w:val="20"/>
              </w:rPr>
              <w:t>MADERA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7"/>
                <w:sz w:val="20"/>
              </w:rPr>
              <w:t>PARA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GUARDAR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MUESTRAS</w:t>
            </w:r>
          </w:p>
          <w:p w:rsidR="00C517A8" w:rsidRDefault="00C517A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517A8" w:rsidRDefault="00A449BA">
            <w:pPr>
              <w:pStyle w:val="TableParagraph"/>
              <w:ind w:left="99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Caja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madera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guardar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muestras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plywood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12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mm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60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cm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largo,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18.5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cm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ancho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13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cm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alto,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con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división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interna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largo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caja,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creando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compartimentos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7.5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cm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uno,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tapa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guillotina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plywood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mm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60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cm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largo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17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ancho.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canal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donde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desliza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tapa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 xml:space="preserve">sea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suficientemente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permitir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deslizamiento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tapa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cuando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madera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 </w:t>
            </w:r>
            <w:r>
              <w:rPr>
                <w:rFonts w:ascii="Calibri" w:hAnsi="Calibri"/>
                <w:spacing w:val="-5"/>
                <w:sz w:val="20"/>
              </w:rPr>
              <w:t>exponga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temperaturas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congelación.</w:t>
            </w:r>
            <w:r>
              <w:rPr>
                <w:rFonts w:ascii="Calibri" w:hAnsi="Calibri"/>
                <w:spacing w:val="-2"/>
                <w:sz w:val="20"/>
              </w:rPr>
              <w:t xml:space="preserve"> Con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7"/>
                <w:sz w:val="20"/>
              </w:rPr>
              <w:t>sellador.</w:t>
            </w:r>
          </w:p>
          <w:p w:rsidR="00C517A8" w:rsidRDefault="00C517A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517A8" w:rsidRDefault="00A449BA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empresa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haya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confeccionado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estas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cajas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Sección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Bioquímica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años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anteriores,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previo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confeccionarlas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presentarse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dicha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Sección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modelo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solicitado.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highlight w:val="yellow"/>
              </w:rPr>
              <w:t>Coordinar</w:t>
            </w:r>
            <w:r>
              <w:rPr>
                <w:rFonts w:ascii="Calibri" w:hAnsi="Calibri"/>
                <w:b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highlight w:val="yellow"/>
              </w:rPr>
              <w:t>con</w:t>
            </w:r>
            <w:r>
              <w:rPr>
                <w:rFonts w:ascii="Calibri" w:hAnsi="Calibri"/>
                <w:b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highlight w:val="yellow"/>
              </w:rPr>
              <w:t>Xinia</w:t>
            </w:r>
            <w:r>
              <w:rPr>
                <w:rFonts w:ascii="Calibri" w:hAnsi="Calibri"/>
                <w:b/>
                <w:spacing w:val="45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highlight w:val="yellow"/>
              </w:rPr>
              <w:t>Barrantes</w:t>
            </w:r>
            <w:r>
              <w:rPr>
                <w:rFonts w:ascii="Calibri" w:hAnsi="Calibri"/>
                <w:b/>
                <w:spacing w:val="1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highlight w:val="yellow"/>
              </w:rPr>
              <w:t>al</w:t>
            </w:r>
            <w:r>
              <w:rPr>
                <w:rFonts w:ascii="Calibri" w:hAnsi="Calibri"/>
                <w:b/>
                <w:spacing w:val="2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highlight w:val="yellow"/>
              </w:rPr>
              <w:t>teléfono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highlight w:val="yellow"/>
              </w:rPr>
              <w:t>2267-1051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C517A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¢9,000.00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C517A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¢495,000.00</w:t>
            </w:r>
          </w:p>
        </w:tc>
      </w:tr>
      <w:tr w:rsidR="00C517A8">
        <w:trPr>
          <w:trHeight w:hRule="exact" w:val="404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15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A449BA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CAJA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DE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sz w:val="20"/>
              </w:rPr>
              <w:t>MADERA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7"/>
                <w:sz w:val="20"/>
              </w:rPr>
              <w:t>PARA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GUARDAR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MUESTRAS</w:t>
            </w:r>
          </w:p>
          <w:p w:rsidR="00C517A8" w:rsidRDefault="00C517A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C517A8" w:rsidRDefault="00A449BA">
            <w:pPr>
              <w:pStyle w:val="TableParagraph"/>
              <w:ind w:left="99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Caja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madera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guardar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muestras: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plywood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12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mm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60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cm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largo,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18.5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cm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ancho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13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cm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alto,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con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tapa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guillotina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plywood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mm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60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cm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largo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17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ancho.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canal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donde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desliza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tapa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sea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suficientemente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permitir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deslizamiento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tapa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cuando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madera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exponga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temperaturas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congelación.Con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7"/>
                <w:sz w:val="20"/>
              </w:rPr>
              <w:t>sellador.</w:t>
            </w:r>
          </w:p>
          <w:p w:rsidR="00C517A8" w:rsidRDefault="00C517A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C517A8" w:rsidRDefault="00A449BA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empresa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haya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confeccionado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estas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cajas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Sección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Bioquímica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años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anteriores,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previo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confeccionarlas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presentarse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dicha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Sección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modelo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solicitado.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highlight w:val="yellow"/>
              </w:rPr>
              <w:t>Coordinar</w:t>
            </w:r>
            <w:r>
              <w:rPr>
                <w:rFonts w:ascii="Calibri" w:hAnsi="Calibri"/>
                <w:b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highlight w:val="yellow"/>
              </w:rPr>
              <w:t>con</w:t>
            </w:r>
            <w:r>
              <w:rPr>
                <w:rFonts w:ascii="Calibri" w:hAnsi="Calibri"/>
                <w:b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highlight w:val="yellow"/>
              </w:rPr>
              <w:t>Xinia</w:t>
            </w:r>
            <w:r>
              <w:rPr>
                <w:rFonts w:ascii="Calibri" w:hAnsi="Calibri"/>
                <w:b/>
                <w:spacing w:val="45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highlight w:val="yellow"/>
              </w:rPr>
              <w:t>Barrantes</w:t>
            </w:r>
            <w:r>
              <w:rPr>
                <w:rFonts w:ascii="Calibri" w:hAnsi="Calibri"/>
                <w:b/>
                <w:spacing w:val="1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highlight w:val="yellow"/>
              </w:rPr>
              <w:t>al</w:t>
            </w:r>
            <w:r>
              <w:rPr>
                <w:rFonts w:ascii="Calibri" w:hAnsi="Calibri"/>
                <w:b/>
                <w:spacing w:val="2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highlight w:val="yellow"/>
              </w:rPr>
              <w:t>teléfono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highlight w:val="yellow"/>
              </w:rPr>
              <w:t>2267-1051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¢8,000.00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¢120,000.00</w:t>
            </w:r>
          </w:p>
        </w:tc>
      </w:tr>
    </w:tbl>
    <w:p w:rsidR="00C517A8" w:rsidRDefault="00C517A8">
      <w:pPr>
        <w:rPr>
          <w:rFonts w:ascii="Calibri" w:eastAsia="Calibri" w:hAnsi="Calibri" w:cs="Calibri"/>
          <w:sz w:val="20"/>
          <w:szCs w:val="20"/>
        </w:rPr>
        <w:sectPr w:rsidR="00C517A8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4" w:gutter="0"/>
          <w:pgNumType w:start="1"/>
          <w:cols w:space="720"/>
        </w:sectPr>
      </w:pPr>
    </w:p>
    <w:p w:rsidR="00C517A8" w:rsidRDefault="00C517A8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C517A8" w:rsidRDefault="00A449BA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071" style="width:508.3pt;height:41.05pt;mso-position-horizontal-relative:char;mso-position-vertical-relative:line" coordsize="10166,821">
            <v:group id="_x0000_s2086" style="position:absolute;left:11;top:6;width:2;height:804" coordorigin="11,6" coordsize="2,804">
              <v:shape id="_x0000_s2087" style="position:absolute;left:11;top:6;width:2;height:804" coordorigin="11,6" coordsize="0,804" path="m11,6r,804e" filled="f" strokeweight=".58pt">
                <v:path arrowok="t"/>
              </v:shape>
            </v:group>
            <v:group id="_x0000_s2084" style="position:absolute;left:6;top:815;width:10154;height:2" coordorigin="6,815" coordsize="10154,2">
              <v:shape id="_x0000_s2085" style="position:absolute;left:6;top:815;width:10154;height:2" coordorigin="6,815" coordsize="10154,0" path="m6,815r10154,e" filled="f" strokeweight=".58pt">
                <v:path arrowok="t"/>
              </v:shape>
            </v:group>
            <v:group id="_x0000_s2082" style="position:absolute;left:805;top:6;width:2;height:804" coordorigin="805,6" coordsize="2,804">
              <v:shape id="_x0000_s2083" style="position:absolute;left:805;top:6;width:2;height:804" coordorigin="805,6" coordsize="0,804" path="m805,6r,804e" filled="f" strokeweight=".58pt">
                <v:path arrowok="t"/>
              </v:shape>
            </v:group>
            <v:group id="_x0000_s2080" style="position:absolute;left:1497;top:6;width:2;height:804" coordorigin="1497,6" coordsize="2,804">
              <v:shape id="_x0000_s2081" style="position:absolute;left:1497;top:6;width:2;height:804" coordorigin="1497,6" coordsize="0,804" path="m1497,6r,804e" filled="f" strokeweight=".58pt">
                <v:path arrowok="t"/>
              </v:shape>
            </v:group>
            <v:group id="_x0000_s2078" style="position:absolute;left:6943;top:6;width:2;height:804" coordorigin="6943,6" coordsize="2,804">
              <v:shape id="_x0000_s2079" style="position:absolute;left:6943;top:6;width:2;height:804" coordorigin="6943,6" coordsize="0,804" path="m6943,6r,804e" filled="f" strokeweight=".58pt">
                <v:path arrowok="t"/>
              </v:shape>
            </v:group>
            <v:group id="_x0000_s2076" style="position:absolute;left:8578;top:6;width:2;height:804" coordorigin="8578,6" coordsize="2,804">
              <v:shape id="_x0000_s2077" style="position:absolute;left:8578;top:6;width:2;height:804" coordorigin="8578,6" coordsize="0,804" path="m8578,6r,804e" filled="f" strokeweight=".58pt">
                <v:path arrowok="t"/>
              </v:shape>
            </v:group>
            <v:group id="_x0000_s2072" style="position:absolute;left:10155;top:6;width:2;height:804" coordorigin="10155,6" coordsize="2,804">
              <v:shape id="_x0000_s2075" style="position:absolute;left:10155;top:6;width:2;height:804" coordorigin="10155,6" coordsize="0,804" path="m10155,6r,804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4" type="#_x0000_t202" style="position:absolute;left:1602;top:104;width:2363;height:200" filled="f" stroked="f">
                <v:textbox inset="0,0,0,0">
                  <w:txbxContent>
                    <w:p w:rsidR="00C517A8" w:rsidRDefault="00A449BA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Monto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total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Adjudicación</w:t>
                      </w:r>
                    </w:p>
                  </w:txbxContent>
                </v:textbox>
              </v:shape>
              <v:shape id="_x0000_s2073" type="#_x0000_t202" style="position:absolute;left:8857;top:104;width:1013;height:200" filled="f" stroked="f">
                <v:textbox inset="0,0,0,0">
                  <w:txbxContent>
                    <w:p w:rsidR="00C517A8" w:rsidRDefault="00A449BA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¢615,000.00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17A8" w:rsidRDefault="00C517A8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C517A8" w:rsidRDefault="00A449BA">
      <w:pPr>
        <w:spacing w:before="58"/>
        <w:ind w:left="6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40</w:t>
      </w:r>
      <w:r>
        <w:rPr>
          <w:rFonts w:ascii="Calibri" w:hAnsi="Calibri"/>
          <w:spacing w:val="-2"/>
          <w:sz w:val="21"/>
        </w:rPr>
        <w:t xml:space="preserve"> días</w:t>
      </w:r>
      <w:r>
        <w:rPr>
          <w:rFonts w:ascii="Calibri" w:hAnsi="Calibri"/>
          <w:spacing w:val="-1"/>
          <w:sz w:val="21"/>
        </w:rPr>
        <w:t xml:space="preserve"> hábiles</w:t>
      </w:r>
    </w:p>
    <w:p w:rsidR="00C517A8" w:rsidRDefault="00C517A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C517A8" w:rsidRDefault="00A449BA">
      <w:pPr>
        <w:ind w:left="6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z w:val="21"/>
        </w:rPr>
        <w:t>3</w:t>
      </w:r>
      <w:r>
        <w:rPr>
          <w:rFonts w:ascii="Calibri" w:hAnsi="Calibri"/>
          <w:spacing w:val="-2"/>
          <w:sz w:val="21"/>
        </w:rPr>
        <w:t xml:space="preserve"> meses</w:t>
      </w:r>
    </w:p>
    <w:p w:rsidR="00C517A8" w:rsidRDefault="00C517A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C517A8" w:rsidRDefault="00A449BA">
      <w:pPr>
        <w:ind w:left="642" w:right="91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Lugar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entrega: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Sección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Bioquímica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San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Joaquín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Flores.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Heredia.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Coordinar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con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Xinia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Barrantes</w:t>
      </w:r>
      <w:r>
        <w:rPr>
          <w:rFonts w:ascii="Times New Roman" w:eastAsia="Times New Roman" w:hAnsi="Times New Roman" w:cs="Times New Roman"/>
          <w:spacing w:val="1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teléfono 2267-1051</w:t>
      </w:r>
    </w:p>
    <w:p w:rsidR="00C517A8" w:rsidRDefault="00C517A8">
      <w:pPr>
        <w:rPr>
          <w:rFonts w:ascii="Calibri" w:eastAsia="Calibri" w:hAnsi="Calibri" w:cs="Calibri"/>
          <w:sz w:val="20"/>
          <w:szCs w:val="20"/>
        </w:rPr>
      </w:pPr>
    </w:p>
    <w:p w:rsidR="00C517A8" w:rsidRDefault="00C517A8">
      <w:pPr>
        <w:spacing w:before="2"/>
        <w:rPr>
          <w:rFonts w:ascii="Calibri" w:eastAsia="Calibri" w:hAnsi="Calibri" w:cs="Calibri"/>
        </w:rPr>
      </w:pPr>
    </w:p>
    <w:p w:rsidR="00C517A8" w:rsidRDefault="00A449BA">
      <w:pPr>
        <w:pStyle w:val="berschrift2"/>
        <w:ind w:left="999" w:right="4213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-1"/>
        </w:rPr>
        <w:t xml:space="preserve"> </w:t>
      </w:r>
      <w:r>
        <w:rPr>
          <w:spacing w:val="-2"/>
        </w:rPr>
        <w:t>Desarrollos</w:t>
      </w:r>
      <w:r>
        <w:t xml:space="preserve"> </w:t>
      </w:r>
      <w:r>
        <w:rPr>
          <w:spacing w:val="-1"/>
        </w:rPr>
        <w:t xml:space="preserve">Inmobiliarios </w:t>
      </w:r>
      <w:r>
        <w:rPr>
          <w:spacing w:val="-2"/>
        </w:rPr>
        <w:t>Jiménez</w:t>
      </w:r>
      <w:r>
        <w:t xml:space="preserve"> </w:t>
      </w:r>
      <w:r>
        <w:rPr>
          <w:spacing w:val="-3"/>
        </w:rPr>
        <w:t>J.G.</w:t>
      </w:r>
      <w:r>
        <w:rPr>
          <w:spacing w:val="3"/>
        </w:rPr>
        <w:t xml:space="preserve"> </w:t>
      </w:r>
      <w:r>
        <w:t>S.A.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1"/>
        </w:rPr>
        <w:t>3-101-738965</w:t>
      </w:r>
    </w:p>
    <w:p w:rsidR="00C517A8" w:rsidRDefault="00C517A8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C517A8">
        <w:trPr>
          <w:trHeight w:hRule="exact" w:val="78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A449BA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A449BA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C517A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A449B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A449BA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C517A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A449BA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C517A8">
        <w:trPr>
          <w:trHeight w:hRule="exact" w:val="365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C517A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C517A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12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A449BA">
            <w:pPr>
              <w:pStyle w:val="TableParagraph"/>
              <w:spacing w:line="242" w:lineRule="exact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CAJA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DE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sz w:val="20"/>
              </w:rPr>
              <w:t>MADERA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7"/>
                <w:sz w:val="20"/>
              </w:rPr>
              <w:t>PARA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GUARDAR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MUESTRAS</w:t>
            </w:r>
          </w:p>
          <w:p w:rsidR="00C517A8" w:rsidRDefault="00C517A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517A8" w:rsidRDefault="00A449BA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Caja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madera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para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guardar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muestras: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plywood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12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mm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30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cm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largo,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30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cm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ancho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15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cm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alto,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tapa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guillotina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plywood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30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cm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largo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30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ancho.</w:t>
            </w:r>
          </w:p>
          <w:p w:rsidR="00C517A8" w:rsidRDefault="00C517A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:rsidR="00C517A8" w:rsidRDefault="00A449BA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8"/>
                <w:sz w:val="20"/>
              </w:rPr>
              <w:t>Todo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acuerdo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lo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solicitado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cartel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lo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indicado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oferta.</w:t>
            </w:r>
          </w:p>
          <w:p w:rsidR="00C517A8" w:rsidRDefault="00C517A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517A8" w:rsidRDefault="00A449BA">
            <w:pPr>
              <w:pStyle w:val="TableParagraph"/>
              <w:ind w:left="99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empresa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haya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confeccionado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estas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cajas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Sección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Bioquímica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años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anteriores,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previo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confeccionarlas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presentarse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dicha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Sección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modelo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solicitado.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highlight w:val="yellow"/>
              </w:rPr>
              <w:t>Coordinar</w:t>
            </w:r>
            <w:r>
              <w:rPr>
                <w:rFonts w:ascii="Calibri" w:hAnsi="Calibri"/>
                <w:b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highlight w:val="yellow"/>
              </w:rPr>
              <w:t>con</w:t>
            </w:r>
            <w:r>
              <w:rPr>
                <w:rFonts w:ascii="Calibri" w:hAnsi="Calibri"/>
                <w:b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highlight w:val="yellow"/>
              </w:rPr>
              <w:t>Xinia</w:t>
            </w:r>
            <w:r>
              <w:rPr>
                <w:rFonts w:ascii="Calibri" w:hAnsi="Calibri"/>
                <w:b/>
                <w:spacing w:val="45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highlight w:val="yellow"/>
              </w:rPr>
              <w:t>Barrantes</w:t>
            </w:r>
            <w:r>
              <w:rPr>
                <w:rFonts w:ascii="Calibri" w:hAnsi="Calibri"/>
                <w:b/>
                <w:spacing w:val="1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highlight w:val="yellow"/>
              </w:rPr>
              <w:t>al</w:t>
            </w:r>
            <w:r>
              <w:rPr>
                <w:rFonts w:ascii="Calibri" w:hAnsi="Calibri"/>
                <w:b/>
                <w:spacing w:val="2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highlight w:val="yellow"/>
              </w:rPr>
              <w:t>teléfono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highlight w:val="yellow"/>
              </w:rPr>
              <w:t>2267-1051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C517A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¢7,800.00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C517A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¢93,600.00</w:t>
            </w:r>
          </w:p>
        </w:tc>
      </w:tr>
      <w:tr w:rsidR="00C517A8">
        <w:trPr>
          <w:trHeight w:hRule="exact" w:val="7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A449BA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Monto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total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A449BA">
            <w:pPr>
              <w:pStyle w:val="TableParagraph"/>
              <w:spacing w:before="43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¢93,600.00</w:t>
            </w:r>
          </w:p>
        </w:tc>
      </w:tr>
    </w:tbl>
    <w:p w:rsidR="00C517A8" w:rsidRDefault="00C517A8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C517A8" w:rsidRDefault="00A449BA">
      <w:pPr>
        <w:spacing w:before="58"/>
        <w:ind w:left="6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40</w:t>
      </w:r>
      <w:r>
        <w:rPr>
          <w:rFonts w:ascii="Calibri" w:hAnsi="Calibri"/>
          <w:spacing w:val="-2"/>
          <w:sz w:val="21"/>
        </w:rPr>
        <w:t xml:space="preserve"> días</w:t>
      </w:r>
      <w:r>
        <w:rPr>
          <w:rFonts w:ascii="Calibri" w:hAnsi="Calibri"/>
          <w:spacing w:val="-1"/>
          <w:sz w:val="21"/>
        </w:rPr>
        <w:t xml:space="preserve"> hábiles</w:t>
      </w:r>
    </w:p>
    <w:p w:rsidR="00C517A8" w:rsidRDefault="00C517A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C517A8" w:rsidRDefault="00A449BA">
      <w:pPr>
        <w:ind w:left="6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z w:val="21"/>
        </w:rPr>
        <w:t>3</w:t>
      </w:r>
      <w:r>
        <w:rPr>
          <w:rFonts w:ascii="Calibri" w:hAnsi="Calibri"/>
          <w:spacing w:val="-2"/>
          <w:sz w:val="21"/>
        </w:rPr>
        <w:t xml:space="preserve"> meses</w:t>
      </w:r>
    </w:p>
    <w:p w:rsidR="00C517A8" w:rsidRDefault="00C517A8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C517A8" w:rsidRDefault="00A449BA">
      <w:pPr>
        <w:ind w:left="642" w:right="91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Lugar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entrega: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Sección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Bioquímica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San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Joaquín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Flores.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Heredia.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Coordinar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con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Xinia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Barrantes</w:t>
      </w:r>
      <w:r>
        <w:rPr>
          <w:rFonts w:ascii="Times New Roman" w:eastAsia="Times New Roman" w:hAnsi="Times New Roman" w:cs="Times New Roman"/>
          <w:spacing w:val="1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teléfono 2267-1051</w:t>
      </w:r>
    </w:p>
    <w:p w:rsidR="00C517A8" w:rsidRDefault="00C517A8">
      <w:pPr>
        <w:rPr>
          <w:rFonts w:ascii="Calibri" w:eastAsia="Calibri" w:hAnsi="Calibri" w:cs="Calibri"/>
          <w:sz w:val="21"/>
          <w:szCs w:val="21"/>
        </w:rPr>
        <w:sectPr w:rsidR="00C517A8">
          <w:pgSz w:w="12240" w:h="15840"/>
          <w:pgMar w:top="2160" w:right="780" w:bottom="840" w:left="1060" w:header="580" w:footer="654" w:gutter="0"/>
          <w:cols w:space="720"/>
        </w:sectPr>
      </w:pPr>
    </w:p>
    <w:p w:rsidR="00C517A8" w:rsidRDefault="00C517A8">
      <w:pPr>
        <w:rPr>
          <w:rFonts w:ascii="Calibri" w:eastAsia="Calibri" w:hAnsi="Calibri" w:cs="Calibri"/>
          <w:sz w:val="20"/>
          <w:szCs w:val="20"/>
        </w:rPr>
      </w:pPr>
    </w:p>
    <w:p w:rsidR="00C517A8" w:rsidRDefault="00C517A8">
      <w:pPr>
        <w:rPr>
          <w:rFonts w:ascii="Calibri" w:eastAsia="Calibri" w:hAnsi="Calibri" w:cs="Calibri"/>
          <w:sz w:val="20"/>
          <w:szCs w:val="20"/>
        </w:rPr>
      </w:pPr>
    </w:p>
    <w:p w:rsidR="00C517A8" w:rsidRDefault="00C517A8">
      <w:pPr>
        <w:rPr>
          <w:rFonts w:ascii="Calibri" w:eastAsia="Calibri" w:hAnsi="Calibri" w:cs="Calibri"/>
          <w:sz w:val="20"/>
          <w:szCs w:val="20"/>
        </w:rPr>
      </w:pPr>
    </w:p>
    <w:p w:rsidR="00C517A8" w:rsidRDefault="00C517A8">
      <w:pPr>
        <w:rPr>
          <w:rFonts w:ascii="Calibri" w:eastAsia="Calibri" w:hAnsi="Calibri" w:cs="Calibri"/>
          <w:sz w:val="20"/>
          <w:szCs w:val="20"/>
        </w:rPr>
      </w:pPr>
    </w:p>
    <w:p w:rsidR="00C517A8" w:rsidRDefault="00C517A8">
      <w:pPr>
        <w:rPr>
          <w:rFonts w:ascii="Calibri" w:eastAsia="Calibri" w:hAnsi="Calibri" w:cs="Calibri"/>
          <w:sz w:val="20"/>
          <w:szCs w:val="20"/>
        </w:rPr>
      </w:pPr>
    </w:p>
    <w:p w:rsidR="00C517A8" w:rsidRDefault="00C517A8">
      <w:pPr>
        <w:rPr>
          <w:rFonts w:ascii="Calibri" w:eastAsia="Calibri" w:hAnsi="Calibri" w:cs="Calibri"/>
          <w:sz w:val="20"/>
          <w:szCs w:val="20"/>
        </w:rPr>
      </w:pPr>
    </w:p>
    <w:p w:rsidR="00C517A8" w:rsidRDefault="00C517A8">
      <w:pPr>
        <w:rPr>
          <w:rFonts w:ascii="Calibri" w:eastAsia="Calibri" w:hAnsi="Calibri" w:cs="Calibri"/>
          <w:sz w:val="20"/>
          <w:szCs w:val="20"/>
        </w:rPr>
      </w:pPr>
    </w:p>
    <w:p w:rsidR="00C517A8" w:rsidRDefault="00C517A8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C517A8" w:rsidRDefault="00A449BA">
      <w:pPr>
        <w:pStyle w:val="berschrift2"/>
        <w:spacing w:before="58"/>
        <w:ind w:left="979" w:right="4236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-1"/>
        </w:rPr>
        <w:t xml:space="preserve"> </w:t>
      </w:r>
      <w:r>
        <w:rPr>
          <w:spacing w:val="-2"/>
        </w:rPr>
        <w:t xml:space="preserve">Industrial </w:t>
      </w:r>
      <w:r>
        <w:rPr>
          <w:spacing w:val="1"/>
        </w:rPr>
        <w:t>Fire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Rescue</w:t>
      </w:r>
      <w:r>
        <w:rPr>
          <w:spacing w:val="-3"/>
        </w:rPr>
        <w:t xml:space="preserve"> </w:t>
      </w:r>
      <w:r>
        <w:rPr>
          <w:spacing w:val="-2"/>
        </w:rPr>
        <w:t>Equipment</w:t>
      </w:r>
      <w:r>
        <w:rPr>
          <w:spacing w:val="1"/>
        </w:rPr>
        <w:t xml:space="preserve"> </w:t>
      </w:r>
      <w:r>
        <w:t>S.A.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1"/>
        </w:rPr>
        <w:t>3-101-310800</w:t>
      </w:r>
    </w:p>
    <w:p w:rsidR="00C517A8" w:rsidRDefault="00C517A8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C517A8">
        <w:trPr>
          <w:trHeight w:hRule="exact" w:val="77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A449BA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A449BA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C517A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A449B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A449BA">
            <w:pPr>
              <w:pStyle w:val="TableParagraph"/>
              <w:spacing w:line="239" w:lineRule="auto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7A8" w:rsidRDefault="00C517A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A449BA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C517A8">
        <w:trPr>
          <w:trHeight w:hRule="exact" w:val="229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C517A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C517A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A449BA">
            <w:pPr>
              <w:pStyle w:val="TableParagraph"/>
              <w:spacing w:line="291" w:lineRule="exact"/>
              <w:ind w:left="1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ALMOHADILLA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RE</w:t>
            </w:r>
            <w:r>
              <w:rPr>
                <w:rFonts w:ascii="Calibri"/>
                <w:b/>
                <w:spacing w:val="-5"/>
                <w:sz w:val="24"/>
              </w:rPr>
              <w:t>CT</w:t>
            </w:r>
            <w:r>
              <w:rPr>
                <w:rFonts w:ascii="Calibri"/>
                <w:b/>
                <w:spacing w:val="-6"/>
                <w:sz w:val="24"/>
              </w:rPr>
              <w:t>AN</w:t>
            </w:r>
            <w:r>
              <w:rPr>
                <w:rFonts w:ascii="Calibri"/>
                <w:b/>
                <w:spacing w:val="-5"/>
                <w:sz w:val="24"/>
              </w:rPr>
              <w:t>G</w:t>
            </w:r>
            <w:r>
              <w:rPr>
                <w:rFonts w:ascii="Calibri"/>
                <w:b/>
                <w:spacing w:val="-6"/>
                <w:sz w:val="24"/>
              </w:rPr>
              <w:t>ULAR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8"/>
                <w:sz w:val="24"/>
              </w:rPr>
              <w:t>P</w:t>
            </w:r>
            <w:r>
              <w:rPr>
                <w:rFonts w:ascii="Calibri"/>
                <w:b/>
                <w:spacing w:val="-9"/>
                <w:sz w:val="24"/>
              </w:rPr>
              <w:t>ARA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CAMPO</w:t>
            </w:r>
          </w:p>
          <w:p w:rsidR="00C517A8" w:rsidRDefault="00C517A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C517A8" w:rsidRDefault="00A449BA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Almohadilla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rectangular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campo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igual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EZID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300,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Sichie.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Esta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marca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única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cumplido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requerimientos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técnicos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toma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preservación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huellas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digitales.</w:t>
            </w:r>
          </w:p>
          <w:p w:rsidR="00C517A8" w:rsidRDefault="00C517A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C517A8" w:rsidRDefault="00A449BA">
            <w:pPr>
              <w:pStyle w:val="TableParagraph"/>
              <w:ind w:left="99" w:right="20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$84.46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Moneda Cotizada: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$168.92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C517A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lef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¢51,566.2084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7A8" w:rsidRDefault="00C517A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7A8" w:rsidRDefault="00A449BA">
            <w:pPr>
              <w:pStyle w:val="TableParagraph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¢103,132.41</w:t>
            </w:r>
          </w:p>
        </w:tc>
      </w:tr>
      <w:tr w:rsidR="00C517A8">
        <w:trPr>
          <w:trHeight w:hRule="exact" w:val="80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A449BA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Monto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total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C517A8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7A8" w:rsidRDefault="00A449BA">
            <w:pPr>
              <w:pStyle w:val="TableParagraph"/>
              <w:spacing w:before="43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¢103,132.41</w:t>
            </w:r>
          </w:p>
        </w:tc>
      </w:tr>
    </w:tbl>
    <w:p w:rsidR="00C517A8" w:rsidRDefault="00C517A8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C517A8" w:rsidRDefault="00A449BA">
      <w:pPr>
        <w:spacing w:before="58"/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40</w:t>
      </w:r>
      <w:r>
        <w:rPr>
          <w:rFonts w:ascii="Calibri" w:hAnsi="Calibri"/>
          <w:spacing w:val="-2"/>
          <w:sz w:val="21"/>
        </w:rPr>
        <w:t xml:space="preserve"> días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hábiles</w:t>
      </w:r>
    </w:p>
    <w:p w:rsidR="00C517A8" w:rsidRDefault="00C517A8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C517A8" w:rsidRDefault="00A449BA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12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C517A8" w:rsidRDefault="00C517A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C517A8" w:rsidRDefault="00A449BA">
      <w:pPr>
        <w:ind w:left="622" w:right="89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Lugar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entrega: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Sección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Bioquímica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San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Joaquín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Flores.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Heredia.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Coordinar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con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Xinia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Barrantes</w:t>
      </w:r>
      <w:r>
        <w:rPr>
          <w:rFonts w:ascii="Times New Roman" w:eastAsia="Times New Roman" w:hAnsi="Times New Roman" w:cs="Times New Roman"/>
          <w:spacing w:val="1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teléfono 2267-1051</w:t>
      </w:r>
    </w:p>
    <w:p w:rsidR="00C517A8" w:rsidRDefault="00C517A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C517A8" w:rsidRDefault="00A449BA">
      <w:pPr>
        <w:ind w:left="6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8"/>
          <w:sz w:val="20"/>
        </w:rPr>
        <w:t>T</w:t>
      </w:r>
      <w:r>
        <w:rPr>
          <w:rFonts w:ascii="Calibri" w:hAnsi="Calibri"/>
          <w:b/>
          <w:spacing w:val="-3"/>
          <w:sz w:val="20"/>
        </w:rPr>
        <w:t>.</w:t>
      </w:r>
      <w:r>
        <w:rPr>
          <w:rFonts w:ascii="Calibri" w:hAnsi="Calibri"/>
          <w:b/>
          <w:sz w:val="20"/>
        </w:rPr>
        <w:t>C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U</w:t>
      </w:r>
      <w:r>
        <w:rPr>
          <w:rFonts w:ascii="Calibri" w:hAnsi="Calibri"/>
          <w:b/>
          <w:spacing w:val="-2"/>
          <w:sz w:val="20"/>
        </w:rPr>
        <w:t>S</w:t>
      </w:r>
      <w:r>
        <w:rPr>
          <w:rFonts w:ascii="Calibri" w:hAnsi="Calibri"/>
          <w:b/>
          <w:sz w:val="20"/>
        </w:rPr>
        <w:t>D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$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</w:t>
      </w:r>
      <w:r>
        <w:rPr>
          <w:rFonts w:ascii="Calibri" w:hAnsi="Calibri"/>
          <w:b/>
          <w:spacing w:val="-30"/>
          <w:sz w:val="20"/>
        </w:rPr>
        <w:t>6</w:t>
      </w:r>
      <w:r>
        <w:rPr>
          <w:rFonts w:ascii="Calibri" w:hAnsi="Calibri"/>
          <w:b/>
          <w:spacing w:val="-32"/>
          <w:sz w:val="20"/>
        </w:rPr>
        <w:t>/</w:t>
      </w:r>
      <w:r>
        <w:rPr>
          <w:rFonts w:ascii="Calibri" w:hAnsi="Calibri"/>
          <w:b/>
          <w:spacing w:val="-1"/>
          <w:sz w:val="20"/>
        </w:rPr>
        <w:t>0</w:t>
      </w:r>
      <w:r>
        <w:rPr>
          <w:rFonts w:ascii="Calibri" w:hAnsi="Calibri"/>
          <w:b/>
          <w:spacing w:val="-35"/>
          <w:sz w:val="20"/>
        </w:rPr>
        <w:t>3</w:t>
      </w:r>
      <w:r>
        <w:rPr>
          <w:rFonts w:ascii="Calibri" w:hAnsi="Calibri"/>
          <w:b/>
          <w:spacing w:val="-30"/>
          <w:sz w:val="20"/>
        </w:rPr>
        <w:t>/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1"/>
          <w:sz w:val="20"/>
        </w:rPr>
        <w:t>0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-1"/>
          <w:sz w:val="20"/>
        </w:rPr>
        <w:t>9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¢</w:t>
      </w:r>
      <w:r>
        <w:rPr>
          <w:rFonts w:ascii="Calibri" w:hAnsi="Calibri"/>
          <w:spacing w:val="2"/>
          <w:sz w:val="20"/>
        </w:rPr>
        <w:t>6</w:t>
      </w:r>
      <w:r>
        <w:rPr>
          <w:rFonts w:ascii="Calibri" w:hAnsi="Calibri"/>
          <w:spacing w:val="-1"/>
          <w:sz w:val="20"/>
        </w:rPr>
        <w:t>1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pacing w:val="2"/>
          <w:sz w:val="20"/>
        </w:rPr>
        <w:t>.</w:t>
      </w:r>
      <w:r>
        <w:rPr>
          <w:rFonts w:ascii="Calibri" w:hAnsi="Calibri"/>
          <w:spacing w:val="-1"/>
          <w:sz w:val="20"/>
        </w:rPr>
        <w:t>5400</w:t>
      </w:r>
    </w:p>
    <w:p w:rsidR="00C517A8" w:rsidRDefault="00C517A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17A8" w:rsidRDefault="00A449BA">
      <w:pPr>
        <w:pStyle w:val="berschrift2"/>
        <w:ind w:left="622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C517A8" w:rsidRDefault="00C517A8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C517A8" w:rsidRDefault="00A449BA">
      <w:pPr>
        <w:pStyle w:val="Textkrper"/>
        <w:spacing w:line="276" w:lineRule="auto"/>
        <w:ind w:right="895"/>
        <w:jc w:val="both"/>
      </w:pP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2"/>
        </w:rPr>
        <w:t>adjudica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forma</w:t>
      </w:r>
      <w:r>
        <w:rPr>
          <w:spacing w:val="33"/>
        </w:rPr>
        <w:t xml:space="preserve"> </w:t>
      </w:r>
      <w:r>
        <w:rPr>
          <w:spacing w:val="-3"/>
        </w:rPr>
        <w:t>antes</w:t>
      </w:r>
      <w:r>
        <w:rPr>
          <w:spacing w:val="30"/>
        </w:rPr>
        <w:t xml:space="preserve"> </w:t>
      </w:r>
      <w:r>
        <w:rPr>
          <w:spacing w:val="-2"/>
        </w:rPr>
        <w:t>descrita,</w:t>
      </w:r>
      <w:r>
        <w:rPr>
          <w:spacing w:val="28"/>
        </w:rPr>
        <w:t xml:space="preserve"> </w:t>
      </w:r>
      <w:r>
        <w:rPr>
          <w:spacing w:val="-2"/>
        </w:rPr>
        <w:t>ya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ofertas</w:t>
      </w:r>
      <w:r>
        <w:rPr>
          <w:spacing w:val="30"/>
        </w:rPr>
        <w:t xml:space="preserve"> </w:t>
      </w:r>
      <w:r>
        <w:rPr>
          <w:spacing w:val="-1"/>
        </w:rPr>
        <w:t>cumplen</w:t>
      </w:r>
      <w:r>
        <w:rPr>
          <w:spacing w:val="31"/>
        </w:rPr>
        <w:t xml:space="preserve"> </w:t>
      </w:r>
      <w:r>
        <w:rPr>
          <w:spacing w:val="-2"/>
        </w:rPr>
        <w:t>con</w:t>
      </w:r>
      <w:r>
        <w:rPr>
          <w:spacing w:val="31"/>
        </w:rPr>
        <w:t xml:space="preserve"> </w:t>
      </w:r>
      <w:r>
        <w:rPr>
          <w:spacing w:val="-2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especificaciones</w:t>
      </w:r>
      <w:r>
        <w:rPr>
          <w:spacing w:val="30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2"/>
        </w:rPr>
        <w:t>solicitadas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oficina</w:t>
      </w:r>
      <w:r>
        <w:rPr>
          <w:spacing w:val="34"/>
        </w:rPr>
        <w:t xml:space="preserve"> </w:t>
      </w:r>
      <w:r>
        <w:rPr>
          <w:spacing w:val="-1"/>
        </w:rPr>
        <w:t>usuaria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además</w:t>
      </w:r>
      <w:r>
        <w:rPr>
          <w:spacing w:val="32"/>
        </w:rPr>
        <w:t xml:space="preserve"> </w:t>
      </w:r>
      <w:r>
        <w:rPr>
          <w:spacing w:val="-2"/>
        </w:rPr>
        <w:t>presentan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rPr>
          <w:spacing w:val="-2"/>
        </w:rPr>
        <w:t>razonable</w:t>
      </w:r>
      <w:r>
        <w:rPr>
          <w:spacing w:val="31"/>
        </w:rPr>
        <w:t xml:space="preserve"> </w:t>
      </w:r>
      <w:r>
        <w:rPr>
          <w:spacing w:val="-3"/>
        </w:rPr>
        <w:t>respecto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2"/>
        </w:rPr>
        <w:t>mercado.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2"/>
        </w:rPr>
        <w:t>anterior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acuerdo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criterio</w:t>
      </w:r>
      <w:r>
        <w:rPr>
          <w:spacing w:val="10"/>
        </w:rPr>
        <w:t xml:space="preserve"> </w:t>
      </w:r>
      <w:r>
        <w:rPr>
          <w:spacing w:val="-2"/>
        </w:rPr>
        <w:t>remitido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Licdo.</w:t>
      </w:r>
      <w:r>
        <w:rPr>
          <w:spacing w:val="11"/>
        </w:rPr>
        <w:t xml:space="preserve"> </w:t>
      </w:r>
      <w:r>
        <w:rPr>
          <w:spacing w:val="-1"/>
        </w:rPr>
        <w:t>José</w:t>
      </w:r>
      <w:r>
        <w:rPr>
          <w:spacing w:val="14"/>
        </w:rPr>
        <w:t xml:space="preserve"> </w:t>
      </w:r>
      <w:r>
        <w:rPr>
          <w:spacing w:val="-2"/>
        </w:rPr>
        <w:t>Pablo</w:t>
      </w:r>
      <w:r>
        <w:rPr>
          <w:spacing w:val="8"/>
        </w:rPr>
        <w:t xml:space="preserve"> </w:t>
      </w:r>
      <w:r>
        <w:rPr>
          <w:spacing w:val="-2"/>
        </w:rPr>
        <w:t>González</w:t>
      </w:r>
      <w:r>
        <w:rPr>
          <w:spacing w:val="10"/>
        </w:rPr>
        <w:t xml:space="preserve"> </w:t>
      </w:r>
      <w:r>
        <w:rPr>
          <w:spacing w:val="-2"/>
        </w:rPr>
        <w:t>Montiel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Administración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 xml:space="preserve"> OI</w:t>
      </w:r>
      <w:r>
        <w:rPr>
          <w:spacing w:val="-3"/>
        </w:rPr>
        <w:t>J</w:t>
      </w:r>
      <w:r>
        <w:t xml:space="preserve">,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2"/>
        </w:rPr>
        <w:t>rr</w:t>
      </w:r>
      <w:r>
        <w:t>eo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2"/>
        </w:rPr>
        <w:t xml:space="preserve"> 2</w:t>
      </w:r>
      <w:r>
        <w:t>0</w:t>
      </w:r>
      <w:r>
        <w:rPr>
          <w:spacing w:val="-29"/>
        </w:rPr>
        <w:t>/</w:t>
      </w:r>
      <w:r>
        <w:rPr>
          <w:spacing w:val="-2"/>
        </w:rPr>
        <w:t>0</w:t>
      </w:r>
      <w:r>
        <w:rPr>
          <w:spacing w:val="-33"/>
        </w:rPr>
        <w:t>3</w:t>
      </w:r>
      <w:r>
        <w:rPr>
          <w:spacing w:val="-29"/>
        </w:rPr>
        <w:t>/</w:t>
      </w:r>
      <w:r>
        <w:t>2</w:t>
      </w:r>
      <w:r>
        <w:rPr>
          <w:spacing w:val="-2"/>
        </w:rPr>
        <w:t>01</w:t>
      </w:r>
      <w:r>
        <w:t>9.</w:t>
      </w:r>
    </w:p>
    <w:p w:rsidR="00C517A8" w:rsidRDefault="00C517A8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C517A8" w:rsidRDefault="00A449BA">
      <w:pPr>
        <w:pStyle w:val="Textkrper"/>
        <w:spacing w:line="276" w:lineRule="auto"/>
        <w:ind w:right="894"/>
      </w:pPr>
      <w:r>
        <w:rPr>
          <w:spacing w:val="-1"/>
        </w:rPr>
        <w:t>Las</w:t>
      </w:r>
      <w:r>
        <w:rPr>
          <w:spacing w:val="46"/>
        </w:rPr>
        <w:t xml:space="preserve"> </w:t>
      </w:r>
      <w:r>
        <w:rPr>
          <w:spacing w:val="-3"/>
        </w:rPr>
        <w:t>casas</w:t>
      </w:r>
      <w:r>
        <w:t xml:space="preserve">  </w:t>
      </w:r>
      <w:r>
        <w:rPr>
          <w:spacing w:val="-2"/>
        </w:rPr>
        <w:t>comerciales</w:t>
      </w:r>
      <w:r>
        <w:t xml:space="preserve">  </w:t>
      </w:r>
      <w:r>
        <w:rPr>
          <w:spacing w:val="-2"/>
        </w:rPr>
        <w:t>adjudicadas</w:t>
      </w:r>
      <w:r>
        <w:t xml:space="preserve">  </w:t>
      </w:r>
      <w:r>
        <w:rPr>
          <w:spacing w:val="-2"/>
        </w:rPr>
        <w:t>deberán</w:t>
      </w:r>
      <w:r>
        <w:rPr>
          <w:spacing w:val="47"/>
        </w:rPr>
        <w:t xml:space="preserve"> </w:t>
      </w:r>
      <w:r>
        <w:rPr>
          <w:spacing w:val="-2"/>
        </w:rPr>
        <w:t>aportar</w:t>
      </w:r>
      <w:r>
        <w:rPr>
          <w:spacing w:val="45"/>
        </w:rPr>
        <w:t xml:space="preserve"> </w:t>
      </w:r>
      <w:r>
        <w:rPr>
          <w:spacing w:val="-3"/>
        </w:rPr>
        <w:t>ante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6"/>
        </w:rPr>
        <w:t xml:space="preserve"> </w:t>
      </w:r>
      <w:r>
        <w:rPr>
          <w:spacing w:val="-2"/>
        </w:rPr>
        <w:t>Administración</w:t>
      </w:r>
      <w:r>
        <w:t xml:space="preserve"> 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2"/>
        </w:rPr>
        <w:t>timbres</w:t>
      </w:r>
      <w:r>
        <w:rPr>
          <w:spacing w:val="46"/>
        </w:rPr>
        <w:t xml:space="preserve"> </w:t>
      </w:r>
      <w:r>
        <w:rPr>
          <w:spacing w:val="-2"/>
        </w:rPr>
        <w:t>fiscales</w:t>
      </w:r>
      <w:r>
        <w:rPr>
          <w:spacing w:val="45"/>
        </w:rPr>
        <w:t xml:space="preserve"> </w:t>
      </w:r>
      <w:r>
        <w:t>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2"/>
        </w:rPr>
        <w:t>entero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gobierno</w:t>
      </w:r>
      <w:r>
        <w:rPr>
          <w:spacing w:val="-2"/>
        </w:rPr>
        <w:t xml:space="preserve"> según</w:t>
      </w:r>
      <w:r>
        <w:rPr>
          <w:spacing w:val="-1"/>
        </w:rPr>
        <w:t xml:space="preserve"> se</w:t>
      </w:r>
      <w:r>
        <w:rPr>
          <w:spacing w:val="-2"/>
        </w:rPr>
        <w:t xml:space="preserve"> detalla:</w:t>
      </w:r>
    </w:p>
    <w:p w:rsidR="00C517A8" w:rsidRDefault="00C517A8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C517A8" w:rsidRDefault="00A449BA">
      <w:pPr>
        <w:pStyle w:val="berschrift2"/>
        <w:spacing w:before="58"/>
        <w:ind w:left="622"/>
        <w:rPr>
          <w:b w:val="0"/>
          <w:bCs w:val="0"/>
        </w:rPr>
      </w:pPr>
      <w:r>
        <w:pict>
          <v:group id="_x0000_s2065" style="position:absolute;left:0;text-align:left;margin-left:195.6pt;margin-top:3.05pt;width:43.1pt;height:12.85pt;z-index:1120;mso-position-horizontal-relative:page" coordorigin="3912,61" coordsize="862,257">
            <v:group id="_x0000_s2069" style="position:absolute;left:3920;top:61;width:845;height:257" coordorigin="3920,61" coordsize="845,257">
              <v:shape id="_x0000_s2070" style="position:absolute;left:3920;top:61;width:845;height:257" coordorigin="3920,61" coordsize="845,257" path="m3920,318r845,l4765,61r-845,l3920,318xe" fillcolor="yellow" stroked="f">
                <v:path arrowok="t"/>
              </v:shape>
            </v:group>
            <v:group id="_x0000_s2066" style="position:absolute;left:3920;top:289;width:845;height:2" coordorigin="3920,289" coordsize="845,2">
              <v:shape id="_x0000_s2068" style="position:absolute;left:3920;top:289;width:845;height:2" coordorigin="3920,289" coordsize="845,0" path="m3920,289r845,e" filled="f" strokeweight=".82pt">
                <v:path arrowok="t"/>
              </v:shape>
              <v:shape id="_x0000_s2067" type="#_x0000_t202" style="position:absolute;left:3912;top:61;width:862;height:257" filled="f" stroked="f">
                <v:textbox inset="0,0,0,0">
                  <w:txbxContent>
                    <w:p w:rsidR="00C517A8" w:rsidRDefault="00A449BA">
                      <w:pPr>
                        <w:spacing w:line="253" w:lineRule="exact"/>
                        <w:ind w:left="8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¢1,537.50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G 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Grupo</w:t>
      </w:r>
      <w:r>
        <w:rPr>
          <w:spacing w:val="-4"/>
        </w:rPr>
        <w:t xml:space="preserve"> </w:t>
      </w:r>
      <w:r>
        <w:rPr>
          <w:spacing w:val="-1"/>
        </w:rPr>
        <w:t>Asesor</w:t>
      </w:r>
      <w:r>
        <w:t xml:space="preserve"> S.A.:</w:t>
      </w:r>
    </w:p>
    <w:p w:rsidR="00C517A8" w:rsidRDefault="00C517A8">
      <w:pPr>
        <w:sectPr w:rsidR="00C517A8">
          <w:pgSz w:w="12240" w:h="15840"/>
          <w:pgMar w:top="2160" w:right="800" w:bottom="840" w:left="1080" w:header="580" w:footer="654" w:gutter="0"/>
          <w:cols w:space="720"/>
        </w:sectPr>
      </w:pPr>
    </w:p>
    <w:p w:rsidR="00C517A8" w:rsidRDefault="00C517A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17A8" w:rsidRDefault="00C517A8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C517A8" w:rsidRDefault="00A449BA">
      <w:pPr>
        <w:spacing w:before="61"/>
        <w:ind w:left="242"/>
        <w:rPr>
          <w:rFonts w:ascii="Calibri" w:eastAsia="Calibri" w:hAnsi="Calibri" w:cs="Calibri"/>
          <w:sz w:val="21"/>
          <w:szCs w:val="21"/>
        </w:rPr>
      </w:pPr>
      <w:r>
        <w:pict>
          <v:group id="_x0000_s2059" style="position:absolute;left:0;text-align:left;margin-left:283.55pt;margin-top:3.2pt;width:35.5pt;height:12.85pt;z-index:1192;mso-position-horizontal-relative:page" coordorigin="5671,64" coordsize="710,257">
            <v:group id="_x0000_s2063" style="position:absolute;left:5679;top:64;width:694;height:257" coordorigin="5679,64" coordsize="694,257">
              <v:shape id="_x0000_s2064" style="position:absolute;left:5679;top:64;width:694;height:257" coordorigin="5679,64" coordsize="694,257" path="m5679,321r694,l6373,64r-694,l5679,321xe" fillcolor="yellow" stroked="f">
                <v:path arrowok="t"/>
              </v:shape>
            </v:group>
            <v:group id="_x0000_s2060" style="position:absolute;left:5679;top:292;width:694;height:2" coordorigin="5679,292" coordsize="694,2">
              <v:shape id="_x0000_s2062" style="position:absolute;left:5679;top:292;width:694;height:2" coordorigin="5679,292" coordsize="694,0" path="m5679,292r694,e" filled="f" strokeweight=".82pt">
                <v:path arrowok="t"/>
              </v:shape>
              <v:shape id="_x0000_s2061" type="#_x0000_t202" style="position:absolute;left:5671;top:64;width:710;height:257" filled="f" stroked="f">
                <v:textbox inset="0,0,0,0">
                  <w:txbxContent>
                    <w:p w:rsidR="00C517A8" w:rsidRDefault="00A449BA">
                      <w:pPr>
                        <w:spacing w:line="253" w:lineRule="exact"/>
                        <w:ind w:left="8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¢234.00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 w:hAnsi="Arial"/>
          <w:spacing w:val="-1"/>
          <w:sz w:val="20"/>
        </w:rPr>
        <w:t>Desarrollos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Inmobiliarios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Jiménez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7"/>
          <w:sz w:val="20"/>
        </w:rPr>
        <w:t xml:space="preserve">J.G. </w:t>
      </w:r>
      <w:r>
        <w:rPr>
          <w:rFonts w:ascii="Arial" w:hAnsi="Arial"/>
          <w:sz w:val="20"/>
        </w:rPr>
        <w:t>S.A.</w:t>
      </w:r>
      <w:r>
        <w:rPr>
          <w:rFonts w:ascii="Calibri" w:hAnsi="Calibri"/>
          <w:b/>
          <w:sz w:val="21"/>
        </w:rPr>
        <w:t>:</w:t>
      </w:r>
    </w:p>
    <w:p w:rsidR="00C517A8" w:rsidRDefault="00C517A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17A8" w:rsidRDefault="00A449BA">
      <w:pPr>
        <w:pStyle w:val="berschrift2"/>
        <w:spacing w:before="58"/>
        <w:rPr>
          <w:b w:val="0"/>
          <w:bCs w:val="0"/>
        </w:rPr>
      </w:pPr>
      <w:r>
        <w:pict>
          <v:group id="_x0000_s2053" style="position:absolute;left:0;text-align:left;margin-left:273.95pt;margin-top:3.05pt;width:35.05pt;height:12.85pt;z-index:1240;mso-position-horizontal-relative:page" coordorigin="5479,61" coordsize="701,257">
            <v:group id="_x0000_s2057" style="position:absolute;left:5487;top:61;width:684;height:257" coordorigin="5487,61" coordsize="684,257">
              <v:shape id="_x0000_s2058" style="position:absolute;left:5487;top:61;width:684;height:257" coordorigin="5487,61" coordsize="684,257" path="m5487,318r684,l6171,61r-684,l5487,318xe" fillcolor="yellow" stroked="f">
                <v:path arrowok="t"/>
              </v:shape>
            </v:group>
            <v:group id="_x0000_s2054" style="position:absolute;left:5487;top:289;width:684;height:2" coordorigin="5487,289" coordsize="684,2">
              <v:shape id="_x0000_s2056" style="position:absolute;left:5487;top:289;width:684;height:2" coordorigin="5487,289" coordsize="684,0" path="m5487,289r684,e" filled="f" strokeweight=".82pt">
                <v:path arrowok="t"/>
              </v:shape>
              <v:shape id="_x0000_s2055" type="#_x0000_t202" style="position:absolute;left:5479;top:61;width:701;height:257" filled="f" stroked="f">
                <v:textbox inset="0,0,0,0">
                  <w:txbxContent>
                    <w:p w:rsidR="00C517A8" w:rsidRDefault="00A449BA">
                      <w:pPr>
                        <w:spacing w:line="253" w:lineRule="exact"/>
                        <w:ind w:left="8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3"/>
                          <w:sz w:val="21"/>
                        </w:rPr>
                        <w:t>¢257.83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2"/>
        </w:rPr>
        <w:t xml:space="preserve">Industrial </w:t>
      </w:r>
      <w:r>
        <w:rPr>
          <w:spacing w:val="1"/>
        </w:rPr>
        <w:t>Fire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Rescue</w:t>
      </w:r>
      <w:r>
        <w:rPr>
          <w:spacing w:val="-3"/>
        </w:rPr>
        <w:t xml:space="preserve"> </w:t>
      </w:r>
      <w:r>
        <w:rPr>
          <w:spacing w:val="-2"/>
        </w:rPr>
        <w:t>Equipment</w:t>
      </w:r>
      <w:r>
        <w:t xml:space="preserve"> S.A.:</w:t>
      </w:r>
    </w:p>
    <w:p w:rsidR="00C517A8" w:rsidRDefault="00C517A8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C517A8" w:rsidRDefault="00A449BA">
      <w:pPr>
        <w:pStyle w:val="Textkrper"/>
        <w:spacing w:before="58" w:line="275" w:lineRule="auto"/>
        <w:ind w:left="242" w:right="116"/>
        <w:jc w:val="both"/>
      </w:pP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2"/>
        </w:rPr>
        <w:t>correspondiente</w:t>
      </w:r>
      <w:r>
        <w:t xml:space="preserve"> al</w:t>
      </w:r>
      <w:r>
        <w:rPr>
          <w:spacing w:val="-1"/>
        </w:rPr>
        <w:t xml:space="preserve"> 0.25%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monto</w:t>
      </w:r>
      <w:r>
        <w:rPr>
          <w:spacing w:val="1"/>
        </w:rPr>
        <w:t xml:space="preserve"> </w:t>
      </w:r>
      <w:r>
        <w:rPr>
          <w:spacing w:val="-2"/>
        </w:rPr>
        <w:t>total</w:t>
      </w:r>
      <w:r>
        <w:rPr>
          <w:spacing w:val="2"/>
        </w:rPr>
        <w:t xml:space="preserve"> </w:t>
      </w:r>
      <w:r>
        <w:rPr>
          <w:spacing w:val="-3"/>
        </w:rPr>
        <w:t>adjudicado,</w:t>
      </w:r>
      <w:r>
        <w:rPr>
          <w:spacing w:val="2"/>
        </w:rPr>
        <w:t xml:space="preserve"> </w:t>
      </w:r>
      <w:r>
        <w:rPr>
          <w:spacing w:val="-3"/>
        </w:rPr>
        <w:t>para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 xml:space="preserve">cual </w:t>
      </w:r>
      <w:r>
        <w:rPr>
          <w:spacing w:val="-3"/>
        </w:rPr>
        <w:t>contará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2"/>
        </w:rPr>
        <w:t>días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rPr>
          <w:spacing w:val="-3"/>
        </w:rPr>
        <w:t>contados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partir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comunicado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3"/>
        </w:rPr>
        <w:t>este</w:t>
      </w:r>
      <w:r>
        <w:rPr>
          <w:spacing w:val="15"/>
        </w:rPr>
        <w:t xml:space="preserve"> </w:t>
      </w:r>
      <w:r>
        <w:rPr>
          <w:spacing w:val="-2"/>
        </w:rPr>
        <w:t>resumen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adjudicación</w:t>
      </w:r>
      <w:r>
        <w:rPr>
          <w:spacing w:val="14"/>
        </w:rPr>
        <w:t xml:space="preserve"> </w:t>
      </w:r>
      <w:r>
        <w:rPr>
          <w:spacing w:val="-2"/>
        </w:rPr>
        <w:t>(pueden</w:t>
      </w:r>
      <w:r>
        <w:rPr>
          <w:spacing w:val="12"/>
        </w:rPr>
        <w:t xml:space="preserve"> </w:t>
      </w:r>
      <w:r>
        <w:rPr>
          <w:spacing w:val="-1"/>
        </w:rPr>
        <w:t>enviarlo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Arial" w:hAnsi="Arial"/>
          <w:spacing w:val="-1"/>
          <w:sz w:val="20"/>
        </w:rPr>
        <w:t>compras_admcj@poder-judicial.go.cr</w:t>
      </w:r>
      <w:r>
        <w:rPr>
          <w:spacing w:val="-1"/>
        </w:rPr>
        <w:t>).</w:t>
      </w:r>
    </w:p>
    <w:p w:rsidR="00C517A8" w:rsidRDefault="00C517A8">
      <w:pPr>
        <w:rPr>
          <w:rFonts w:ascii="Calibri" w:eastAsia="Calibri" w:hAnsi="Calibri" w:cs="Calibri"/>
          <w:sz w:val="20"/>
          <w:szCs w:val="20"/>
        </w:rPr>
      </w:pPr>
    </w:p>
    <w:p w:rsidR="00C517A8" w:rsidRDefault="00C517A8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C517A8" w:rsidRDefault="00A449BA">
      <w:pPr>
        <w:pStyle w:val="berschrift2"/>
        <w:jc w:val="both"/>
        <w:rPr>
          <w:b w:val="0"/>
          <w:bCs w:val="0"/>
        </w:rPr>
      </w:pP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2"/>
        </w:rPr>
        <w:t>es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2"/>
        </w:rPr>
        <w:t>monto</w:t>
      </w:r>
      <w:r>
        <w:rPr>
          <w:spacing w:val="-3"/>
        </w:rPr>
        <w:t xml:space="preserve"> </w:t>
      </w:r>
      <w:r>
        <w:rPr>
          <w:spacing w:val="-2"/>
        </w:rPr>
        <w:t>total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¢811,732.41</w:t>
      </w:r>
    </w:p>
    <w:p w:rsidR="00C517A8" w:rsidRDefault="00C517A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17A8" w:rsidRDefault="00C517A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17A8" w:rsidRDefault="00C517A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17A8" w:rsidRDefault="00C517A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17A8" w:rsidRDefault="00C517A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17A8" w:rsidRDefault="00C517A8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C517A8" w:rsidRDefault="00A449BA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05.45pt;height:.7pt;mso-position-horizontal-relative:char;mso-position-vertical-relative:line" coordsize="2109,14">
            <v:group id="_x0000_s2051" style="position:absolute;left:7;top:7;width:2095;height:2" coordorigin="7,7" coordsize="2095,2">
              <v:shape id="_x0000_s2052" style="position:absolute;left:7;top:7;width:2095;height:2" coordorigin="7,7" coordsize="2095,0" path="m7,7r2094,e" filled="f" strokeweight=".24192mm">
                <v:path arrowok="t"/>
              </v:shape>
            </v:group>
            <w10:wrap type="none"/>
            <w10:anchorlock/>
          </v:group>
        </w:pict>
      </w:r>
    </w:p>
    <w:p w:rsidR="00C517A8" w:rsidRDefault="00A449BA">
      <w:pPr>
        <w:spacing w:before="2"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Licdo.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Ronald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4"/>
          <w:sz w:val="21"/>
        </w:rPr>
        <w:t>Vargas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Bolaños</w:t>
      </w:r>
    </w:p>
    <w:p w:rsidR="00C517A8" w:rsidRDefault="00A449BA">
      <w:pPr>
        <w:tabs>
          <w:tab w:val="left" w:pos="7225"/>
        </w:tabs>
        <w:spacing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Administrador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Regional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Calibri"/>
          <w:b/>
          <w:spacing w:val="-2"/>
          <w:sz w:val="21"/>
        </w:rPr>
        <w:t>SELLO</w:t>
      </w:r>
    </w:p>
    <w:p w:rsidR="00C517A8" w:rsidRDefault="00A449BA">
      <w:pPr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C517A8">
      <w:pgSz w:w="12240" w:h="15840"/>
      <w:pgMar w:top="2160" w:right="1580" w:bottom="840" w:left="1460" w:header="58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49BA">
      <w:r>
        <w:separator/>
      </w:r>
    </w:p>
  </w:endnote>
  <w:endnote w:type="continuationSeparator" w:id="0">
    <w:p w:rsidR="00000000" w:rsidRDefault="00A4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A8" w:rsidRDefault="00A449B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3pt;width:10pt;height:14pt;z-index:-9616;mso-position-horizontal-relative:page;mso-position-vertical-relative:page" filled="f" stroked="f">
          <v:textbox inset="0,0,0,0">
            <w:txbxContent>
              <w:p w:rsidR="00C517A8" w:rsidRDefault="00A449BA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49BA">
      <w:r>
        <w:separator/>
      </w:r>
    </w:p>
  </w:footnote>
  <w:footnote w:type="continuationSeparator" w:id="0">
    <w:p w:rsidR="00000000" w:rsidRDefault="00A4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A8" w:rsidRDefault="00A449BA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9712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9688;mso-position-horizontal-relative:page;mso-position-vertical-relative:page" filled="f" stroked="f">
          <v:textbox inset="0,0,0,0">
            <w:txbxContent>
              <w:p w:rsidR="00C517A8" w:rsidRDefault="00A449BA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9.5pt;margin-top:73.35pt;width:204.85pt;height:35.55pt;z-index:-9664;mso-position-horizontal-relative:page;mso-position-vertical-relative:page" filled="f" stroked="f">
          <v:textbox inset="0,0,0,0">
            <w:txbxContent>
              <w:p w:rsidR="00C517A8" w:rsidRDefault="00A449BA">
                <w:pPr>
                  <w:spacing w:line="267" w:lineRule="exact"/>
                  <w:ind w:left="20" w:firstLine="114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C517A8" w:rsidRDefault="00A449BA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9640;mso-position-horizontal-relative:page;mso-position-vertical-relative:page" filled="f" stroked="f">
          <v:textbox inset="0,0,0,0">
            <w:txbxContent>
              <w:p w:rsidR="00C517A8" w:rsidRDefault="00A449BA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C517A8" w:rsidRDefault="00A449BA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17A8"/>
    <w:rsid w:val="00A449BA"/>
    <w:rsid w:val="00C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2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3876</Characters>
  <Application>Microsoft Office Word</Application>
  <DocSecurity>4</DocSecurity>
  <Lines>228</Lines>
  <Paragraphs>76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2019-05-16T16:30:00Z</dcterms:created>
  <dcterms:modified xsi:type="dcterms:W3CDTF">2019-05-16T16:30:00Z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