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AB" w:rsidRDefault="001A41AB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</w:p>
    <w:p w:rsidR="001A41AB" w:rsidRDefault="00385C4D">
      <w:pPr>
        <w:pStyle w:val="berschrift1"/>
        <w:spacing w:before="52" w:line="266" w:lineRule="exact"/>
        <w:ind w:right="3346"/>
        <w:jc w:val="center"/>
        <w:rPr>
          <w:b w:val="0"/>
          <w:bCs w:val="0"/>
        </w:rPr>
      </w:pPr>
      <w:r>
        <w:rPr>
          <w:spacing w:val="-2"/>
        </w:rPr>
        <w:t>Resumen</w:t>
      </w:r>
      <w:r>
        <w:rPr>
          <w:spacing w:val="-1"/>
        </w:rPr>
        <w:t xml:space="preserve"> de</w:t>
      </w:r>
      <w:r>
        <w:rPr>
          <w:spacing w:val="-3"/>
        </w:rPr>
        <w:t xml:space="preserve"> </w:t>
      </w:r>
      <w:r>
        <w:rPr>
          <w:spacing w:val="-2"/>
        </w:rPr>
        <w:t>Adjudicación</w:t>
      </w:r>
      <w:r>
        <w:t xml:space="preserve"> </w:t>
      </w:r>
      <w:r>
        <w:rPr>
          <w:spacing w:val="-1"/>
        </w:rPr>
        <w:t>No. 000018-ARCJ</w:t>
      </w:r>
      <w:r>
        <w:rPr>
          <w:rFonts w:ascii="Times New Roman" w:hAnsi="Times New Roman"/>
          <w:spacing w:val="45"/>
        </w:rPr>
        <w:t xml:space="preserve"> </w:t>
      </w:r>
      <w:r>
        <w:t>F</w:t>
      </w:r>
      <w:r>
        <w:rPr>
          <w:spacing w:val="-3"/>
        </w:rPr>
        <w:t>E</w:t>
      </w:r>
      <w:r>
        <w:t>C</w:t>
      </w:r>
      <w:r>
        <w:rPr>
          <w:spacing w:val="-3"/>
        </w:rPr>
        <w:t>H</w:t>
      </w:r>
      <w:r>
        <w:t xml:space="preserve">A: </w:t>
      </w:r>
      <w:r>
        <w:rPr>
          <w:spacing w:val="-2"/>
        </w:rPr>
        <w:t>0</w:t>
      </w:r>
      <w:r>
        <w:rPr>
          <w:spacing w:val="-36"/>
        </w:rPr>
        <w:t>5</w:t>
      </w:r>
      <w:r>
        <w:rPr>
          <w:spacing w:val="-33"/>
        </w:rPr>
        <w:t>/</w:t>
      </w:r>
      <w:r>
        <w:rPr>
          <w:spacing w:val="-2"/>
        </w:rPr>
        <w:t>0</w:t>
      </w:r>
      <w:r>
        <w:rPr>
          <w:spacing w:val="-36"/>
        </w:rPr>
        <w:t>3</w:t>
      </w:r>
      <w:r>
        <w:rPr>
          <w:spacing w:val="-33"/>
        </w:rPr>
        <w:t>/</w:t>
      </w:r>
      <w:r>
        <w:rPr>
          <w:spacing w:val="-2"/>
        </w:rPr>
        <w:t>2</w:t>
      </w:r>
      <w:r>
        <w:t>0</w:t>
      </w:r>
      <w:r>
        <w:rPr>
          <w:spacing w:val="-1"/>
        </w:rPr>
        <w:t>1</w:t>
      </w:r>
      <w:r>
        <w:t>9</w:t>
      </w:r>
    </w:p>
    <w:p w:rsidR="001A41AB" w:rsidRDefault="00385C4D">
      <w:pPr>
        <w:spacing w:before="6"/>
        <w:ind w:left="3069" w:right="3346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2019CD-000017-CJCM</w:t>
      </w:r>
    </w:p>
    <w:p w:rsidR="001A41AB" w:rsidRDefault="00385C4D">
      <w:pPr>
        <w:ind w:left="3569" w:right="3519" w:firstLine="667"/>
        <w:rPr>
          <w:rFonts w:ascii="Calibri" w:eastAsia="Calibri" w:hAnsi="Calibri" w:cs="Calibri"/>
        </w:rPr>
      </w:pPr>
      <w:r>
        <w:rPr>
          <w:rFonts w:ascii="Calibri" w:hAnsi="Calibri"/>
          <w:b/>
          <w:spacing w:val="-2"/>
        </w:rPr>
        <w:t>Subpartida</w:t>
      </w:r>
      <w:r>
        <w:rPr>
          <w:rFonts w:ascii="Calibri" w:hAnsi="Calibri"/>
          <w:b/>
          <w:spacing w:val="-1"/>
        </w:rPr>
        <w:t xml:space="preserve"> 20304</w:t>
      </w:r>
      <w:r>
        <w:rPr>
          <w:rFonts w:ascii="Times New Roman" w:hAnsi="Times New Roman"/>
          <w:b/>
          <w:spacing w:val="21"/>
        </w:rPr>
        <w:t xml:space="preserve"> </w:t>
      </w:r>
      <w:r>
        <w:rPr>
          <w:rFonts w:ascii="Calibri" w:hAnsi="Calibri"/>
          <w:b/>
          <w:spacing w:val="-1"/>
        </w:rPr>
        <w:t xml:space="preserve">Requisición </w:t>
      </w:r>
      <w:r>
        <w:rPr>
          <w:rFonts w:ascii="Calibri" w:hAnsi="Calibri"/>
          <w:b/>
        </w:rPr>
        <w:t>No.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001060-SR-2019</w:t>
      </w:r>
    </w:p>
    <w:p w:rsidR="001A41AB" w:rsidRDefault="00385C4D">
      <w:pPr>
        <w:ind w:left="979" w:firstLine="1540"/>
        <w:rPr>
          <w:rFonts w:ascii="Calibri" w:eastAsia="Calibri" w:hAnsi="Calibri" w:cs="Calibri"/>
        </w:rPr>
      </w:pPr>
      <w:r>
        <w:rPr>
          <w:rFonts w:ascii="Calibri"/>
          <w:b/>
          <w:spacing w:val="-2"/>
        </w:rPr>
        <w:t xml:space="preserve">Oficina </w:t>
      </w:r>
      <w:r>
        <w:rPr>
          <w:rFonts w:ascii="Calibri"/>
          <w:b/>
          <w:spacing w:val="-1"/>
        </w:rPr>
        <w:t>que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Requiere: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2"/>
        </w:rPr>
        <w:t>Departamento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de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Medicina</w:t>
      </w:r>
      <w:r>
        <w:rPr>
          <w:rFonts w:ascii="Calibri"/>
          <w:b/>
          <w:spacing w:val="-2"/>
        </w:rPr>
        <w:t xml:space="preserve"> Legal</w:t>
      </w:r>
    </w:p>
    <w:p w:rsidR="001A41AB" w:rsidRDefault="001A41AB">
      <w:pPr>
        <w:spacing w:before="1"/>
        <w:rPr>
          <w:rFonts w:ascii="Calibri" w:eastAsia="Calibri" w:hAnsi="Calibri" w:cs="Calibri"/>
          <w:b/>
          <w:bCs/>
          <w:sz w:val="21"/>
          <w:szCs w:val="21"/>
        </w:rPr>
      </w:pPr>
    </w:p>
    <w:p w:rsidR="001A41AB" w:rsidRDefault="00385C4D">
      <w:pPr>
        <w:pStyle w:val="berschrift2"/>
        <w:ind w:left="979"/>
        <w:rPr>
          <w:b w:val="0"/>
          <w:bCs w:val="0"/>
        </w:rPr>
      </w:pPr>
      <w:r>
        <w:rPr>
          <w:spacing w:val="-2"/>
        </w:rPr>
        <w:t>Proveedor:</w:t>
      </w:r>
      <w:r>
        <w:rPr>
          <w:spacing w:val="46"/>
        </w:rPr>
        <w:t xml:space="preserve"> </w:t>
      </w:r>
      <w:r>
        <w:rPr>
          <w:spacing w:val="-3"/>
        </w:rPr>
        <w:t>Rokatec</w:t>
      </w:r>
      <w:r>
        <w:rPr>
          <w:spacing w:val="-2"/>
        </w:rPr>
        <w:t xml:space="preserve"> </w:t>
      </w:r>
      <w:r>
        <w:t>S.A.</w:t>
      </w:r>
    </w:p>
    <w:p w:rsidR="001A41AB" w:rsidRDefault="00385C4D">
      <w:pPr>
        <w:ind w:left="979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1"/>
          <w:sz w:val="21"/>
        </w:rPr>
        <w:t xml:space="preserve">Cédula </w:t>
      </w:r>
      <w:r>
        <w:rPr>
          <w:rFonts w:ascii="Calibri" w:hAnsi="Calibri"/>
          <w:b/>
          <w:spacing w:val="-2"/>
          <w:sz w:val="21"/>
        </w:rPr>
        <w:t>jurídica</w:t>
      </w:r>
      <w:r>
        <w:rPr>
          <w:rFonts w:ascii="Calibri" w:hAnsi="Calibri"/>
          <w:b/>
          <w:spacing w:val="-1"/>
          <w:sz w:val="21"/>
        </w:rPr>
        <w:t xml:space="preserve"> No:</w:t>
      </w:r>
      <w:r>
        <w:rPr>
          <w:rFonts w:ascii="Calibri" w:hAnsi="Calibri"/>
          <w:b/>
          <w:spacing w:val="-3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3-101-567123</w:t>
      </w: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795"/>
        <w:gridCol w:w="691"/>
        <w:gridCol w:w="5447"/>
        <w:gridCol w:w="1635"/>
        <w:gridCol w:w="1577"/>
      </w:tblGrid>
      <w:tr w:rsidR="001A41AB">
        <w:trPr>
          <w:trHeight w:hRule="exact" w:val="781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A41AB" w:rsidRDefault="00385C4D">
            <w:pPr>
              <w:pStyle w:val="TableParagraph"/>
              <w:ind w:left="237" w:right="159" w:hanging="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Línea</w:t>
            </w:r>
            <w:r>
              <w:rPr>
                <w:rFonts w:ascii="Times New Roman" w:hAnsi="Times New Roman"/>
                <w:b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No.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A41AB" w:rsidRDefault="00385C4D">
            <w:pPr>
              <w:pStyle w:val="TableParagraph"/>
              <w:ind w:left="133" w:right="133" w:firstLine="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Cant</w:t>
            </w:r>
            <w:r>
              <w:rPr>
                <w:rFonts w:ascii="Times New Roman"/>
                <w:b/>
                <w:spacing w:val="20"/>
                <w:sz w:val="21"/>
              </w:rPr>
              <w:t xml:space="preserve"> </w:t>
            </w:r>
            <w:r>
              <w:rPr>
                <w:rFonts w:ascii="Calibri"/>
                <w:b/>
                <w:spacing w:val="-3"/>
                <w:sz w:val="21"/>
              </w:rPr>
              <w:t>Und.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A41AB" w:rsidRDefault="001A41AB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A41AB" w:rsidRDefault="00385C4D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Descripción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A41AB" w:rsidRDefault="00385C4D">
            <w:pPr>
              <w:pStyle w:val="TableParagraph"/>
              <w:ind w:left="320" w:right="323" w:hanging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</w:t>
            </w:r>
            <w:r>
              <w:rPr>
                <w:rFonts w:ascii="Times New Roman"/>
                <w:b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Unitario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en</w:t>
            </w:r>
            <w:r>
              <w:rPr>
                <w:rFonts w:ascii="Times New Roman"/>
                <w:b/>
                <w:spacing w:val="25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colones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A41AB" w:rsidRDefault="001A41AB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A41AB" w:rsidRDefault="00385C4D">
            <w:pPr>
              <w:pStyle w:val="TableParagraph"/>
              <w:ind w:left="27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total</w:t>
            </w:r>
          </w:p>
        </w:tc>
      </w:tr>
      <w:tr w:rsidR="001A41AB">
        <w:trPr>
          <w:trHeight w:hRule="exact" w:val="2251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41AB" w:rsidRDefault="001A41AB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A41AB" w:rsidRDefault="001A41AB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1A41AB" w:rsidRDefault="00385C4D">
            <w:pPr>
              <w:pStyle w:val="TableParagraph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41AB" w:rsidRDefault="001A41AB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A41AB" w:rsidRDefault="001A41AB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1A41AB" w:rsidRDefault="00385C4D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5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41AB" w:rsidRDefault="00385C4D">
            <w:pPr>
              <w:pStyle w:val="TableParagraph"/>
              <w:spacing w:line="264" w:lineRule="exact"/>
              <w:ind w:left="9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4"/>
              </w:rPr>
              <w:t>BOMBILLO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5"/>
              </w:rPr>
              <w:t>HALOGENO</w:t>
            </w:r>
          </w:p>
          <w:p w:rsidR="001A41AB" w:rsidRDefault="001A41A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1A41AB" w:rsidRDefault="00385C4D">
            <w:pPr>
              <w:pStyle w:val="TableParagraph"/>
              <w:ind w:left="99" w:right="102" w:firstLine="43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4"/>
                <w:sz w:val="21"/>
              </w:rPr>
              <w:t>Bombillo</w:t>
            </w:r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spacing w:val="-3"/>
                <w:sz w:val="21"/>
              </w:rPr>
              <w:t>halógeno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marca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WelchAllyn,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pacing w:val="-4"/>
                <w:sz w:val="21"/>
              </w:rPr>
              <w:t>3.5V,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código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03000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U,</w:t>
            </w:r>
            <w:r>
              <w:rPr>
                <w:rFonts w:ascii="Times New Roman" w:hAnsi="Times New Roman"/>
                <w:spacing w:val="53"/>
                <w:sz w:val="21"/>
              </w:rPr>
              <w:t xml:space="preserve"> </w:t>
            </w:r>
            <w:r>
              <w:rPr>
                <w:rFonts w:ascii="Calibri" w:hAnsi="Calibri"/>
                <w:spacing w:val="-3"/>
                <w:sz w:val="21"/>
              </w:rPr>
              <w:t>para</w:t>
            </w:r>
            <w:r>
              <w:rPr>
                <w:rFonts w:ascii="Calibri" w:hAnsi="Calibri"/>
                <w:spacing w:val="4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ser</w:t>
            </w:r>
            <w:r>
              <w:rPr>
                <w:rFonts w:ascii="Calibri" w:hAnsi="Calibri"/>
                <w:spacing w:val="4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utilizado</w:t>
            </w:r>
            <w:r>
              <w:rPr>
                <w:rFonts w:ascii="Calibri" w:hAnsi="Calibri"/>
                <w:spacing w:val="4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en</w:t>
            </w:r>
            <w:r>
              <w:rPr>
                <w:rFonts w:ascii="Calibri" w:hAnsi="Calibri"/>
                <w:spacing w:val="46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oftalmoscopio</w:t>
            </w:r>
            <w:r>
              <w:rPr>
                <w:rFonts w:ascii="Calibri" w:hAnsi="Calibri"/>
                <w:spacing w:val="4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modelo</w:t>
            </w:r>
            <w:r>
              <w:rPr>
                <w:rFonts w:ascii="Calibri" w:hAnsi="Calibri"/>
                <w:spacing w:val="4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11710.</w:t>
            </w:r>
            <w:r>
              <w:rPr>
                <w:rFonts w:ascii="Calibri" w:hAnsi="Calibri"/>
                <w:spacing w:val="46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Marca</w:t>
            </w:r>
            <w:r>
              <w:rPr>
                <w:rFonts w:ascii="Times New Roman" w:hAnsi="Times New Roman"/>
                <w:spacing w:val="33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WelchAllyn.</w:t>
            </w:r>
          </w:p>
          <w:p w:rsidR="001A41AB" w:rsidRDefault="001A41AB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1A41AB" w:rsidRDefault="00385C4D">
            <w:pPr>
              <w:pStyle w:val="TableParagraph"/>
              <w:ind w:left="99" w:right="20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Unitario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Cotizada: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$25.00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Monto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8"/>
                <w:sz w:val="20"/>
              </w:rPr>
              <w:t xml:space="preserve">Total </w:t>
            </w:r>
            <w:r>
              <w:rPr>
                <w:rFonts w:ascii="Calibri" w:hAnsi="Calibri"/>
                <w:spacing w:val="-5"/>
                <w:sz w:val="20"/>
              </w:rPr>
              <w:t>Moneda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Cotizada: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¢125.00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41AB" w:rsidRDefault="001A41AB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A41AB" w:rsidRDefault="001A41AB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1A41AB" w:rsidRDefault="00385C4D">
            <w:pPr>
              <w:pStyle w:val="TableParagraph"/>
              <w:ind w:left="38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¢15,212.5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41AB" w:rsidRDefault="001A41AB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A41AB" w:rsidRDefault="001A41AB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1A41AB" w:rsidRDefault="00385C4D">
            <w:pPr>
              <w:pStyle w:val="TableParagraph"/>
              <w:ind w:left="3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2"/>
                <w:sz w:val="21"/>
              </w:rPr>
              <w:t>¢76,062.50</w:t>
            </w:r>
          </w:p>
        </w:tc>
      </w:tr>
      <w:tr w:rsidR="001A41AB">
        <w:trPr>
          <w:trHeight w:hRule="exact" w:val="2252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41AB" w:rsidRDefault="001A41AB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A41AB" w:rsidRDefault="001A41AB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1A41AB" w:rsidRDefault="00385C4D">
            <w:pPr>
              <w:pStyle w:val="TableParagraph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41AB" w:rsidRDefault="001A41AB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A41AB" w:rsidRDefault="001A41AB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1A41AB" w:rsidRDefault="00385C4D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6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41AB" w:rsidRDefault="00385C4D">
            <w:pPr>
              <w:pStyle w:val="TableParagraph"/>
              <w:spacing w:line="264" w:lineRule="exact"/>
              <w:ind w:left="9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4"/>
              </w:rPr>
              <w:t>BOMBILLO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5"/>
              </w:rPr>
              <w:t>HALOGENO</w:t>
            </w:r>
          </w:p>
          <w:p w:rsidR="001A41AB" w:rsidRDefault="001A41A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1A41AB" w:rsidRDefault="00385C4D">
            <w:pPr>
              <w:pStyle w:val="TableParagraph"/>
              <w:ind w:left="99" w:right="10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3"/>
                <w:sz w:val="21"/>
              </w:rPr>
              <w:t>Bombillo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halógeno</w:t>
            </w:r>
            <w:r>
              <w:rPr>
                <w:rFonts w:ascii="Calibri" w:hAnsi="Calibri"/>
                <w:spacing w:val="18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marca</w:t>
            </w:r>
            <w:r>
              <w:rPr>
                <w:rFonts w:ascii="Calibri" w:hAnsi="Calibri"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WelchAllyn,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pacing w:val="-5"/>
                <w:sz w:val="21"/>
              </w:rPr>
              <w:t>3.5V,</w:t>
            </w:r>
            <w:r>
              <w:rPr>
                <w:rFonts w:ascii="Calibri" w:hAnsi="Calibri"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código</w:t>
            </w:r>
            <w:r>
              <w:rPr>
                <w:rFonts w:ascii="Calibri" w:hAnsi="Calibri"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03800</w:t>
            </w:r>
            <w:r>
              <w:rPr>
                <w:rFonts w:ascii="Calibri" w:hAnsi="Calibri"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spacing w:val="-3"/>
                <w:sz w:val="21"/>
              </w:rPr>
              <w:t>U,</w:t>
            </w:r>
            <w:r>
              <w:rPr>
                <w:rFonts w:ascii="Times New Roman" w:hAnsi="Times New Roman"/>
                <w:spacing w:val="33"/>
                <w:sz w:val="21"/>
              </w:rPr>
              <w:t xml:space="preserve"> </w:t>
            </w:r>
            <w:r>
              <w:rPr>
                <w:rFonts w:ascii="Calibri" w:hAnsi="Calibri"/>
                <w:spacing w:val="-3"/>
                <w:sz w:val="21"/>
              </w:rPr>
              <w:t>para</w:t>
            </w:r>
            <w:r>
              <w:rPr>
                <w:rFonts w:ascii="Calibri" w:hAnsi="Calibri"/>
                <w:spacing w:val="4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ser</w:t>
            </w:r>
            <w:r>
              <w:rPr>
                <w:rFonts w:ascii="Calibri" w:hAnsi="Calibri"/>
                <w:spacing w:val="4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utilizado</w:t>
            </w:r>
            <w:r>
              <w:rPr>
                <w:rFonts w:ascii="Calibri" w:hAnsi="Calibri"/>
                <w:spacing w:val="4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en</w:t>
            </w:r>
            <w:r>
              <w:rPr>
                <w:rFonts w:ascii="Calibri" w:hAnsi="Calibri"/>
                <w:spacing w:val="46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oftalmoscopio</w:t>
            </w:r>
            <w:r>
              <w:rPr>
                <w:rFonts w:ascii="Calibri" w:hAnsi="Calibri"/>
                <w:spacing w:val="4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modelo</w:t>
            </w:r>
            <w:r>
              <w:rPr>
                <w:rFonts w:ascii="Calibri" w:hAnsi="Calibri"/>
                <w:spacing w:val="4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11820.</w:t>
            </w:r>
            <w:r>
              <w:rPr>
                <w:rFonts w:ascii="Calibri" w:hAnsi="Calibri"/>
                <w:spacing w:val="46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Marca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WelchAllyn.</w:t>
            </w:r>
          </w:p>
          <w:p w:rsidR="001A41AB" w:rsidRDefault="001A41AB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1A41AB" w:rsidRDefault="00385C4D">
            <w:pPr>
              <w:pStyle w:val="TableParagraph"/>
              <w:ind w:left="99" w:right="20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Unitario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Moneda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Cotizada: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$25.00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Monto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8"/>
                <w:sz w:val="20"/>
              </w:rPr>
              <w:t xml:space="preserve">Total </w:t>
            </w:r>
            <w:r>
              <w:rPr>
                <w:rFonts w:ascii="Calibri"/>
                <w:spacing w:val="-5"/>
                <w:sz w:val="20"/>
              </w:rPr>
              <w:t>Moneda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Cotizada: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$150.00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41AB" w:rsidRDefault="001A41AB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A41AB" w:rsidRDefault="001A41AB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1A41AB" w:rsidRDefault="00385C4D">
            <w:pPr>
              <w:pStyle w:val="TableParagraph"/>
              <w:ind w:left="38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¢15,212.5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41AB" w:rsidRDefault="001A41AB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A41AB" w:rsidRDefault="001A41AB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1A41AB" w:rsidRDefault="00385C4D">
            <w:pPr>
              <w:pStyle w:val="TableParagraph"/>
              <w:ind w:left="3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2"/>
                <w:sz w:val="21"/>
              </w:rPr>
              <w:t>¢91,275.00</w:t>
            </w:r>
          </w:p>
        </w:tc>
      </w:tr>
      <w:tr w:rsidR="001A41AB">
        <w:trPr>
          <w:trHeight w:hRule="exact" w:val="799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41AB" w:rsidRDefault="001A41AB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41AB" w:rsidRDefault="001A41AB"/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41AB" w:rsidRDefault="00385C4D">
            <w:pPr>
              <w:pStyle w:val="TableParagraph"/>
              <w:spacing w:before="41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2"/>
                <w:sz w:val="21"/>
              </w:rPr>
              <w:t>Monto</w:t>
            </w:r>
            <w:r>
              <w:rPr>
                <w:rFonts w:ascii="Calibri" w:hAns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</w:rPr>
              <w:t>total</w:t>
            </w:r>
            <w:r>
              <w:rPr>
                <w:rFonts w:ascii="Calibri" w:hAnsi="Calibri"/>
                <w:b/>
                <w:sz w:val="21"/>
              </w:rPr>
              <w:t xml:space="preserve"> de</w:t>
            </w:r>
            <w:r>
              <w:rPr>
                <w:rFonts w:ascii="Calibri" w:hAnsi="Calibri"/>
                <w:b/>
                <w:spacing w:val="-4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</w:rPr>
              <w:t>Adjudicación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41AB" w:rsidRDefault="001A41AB"/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41AB" w:rsidRDefault="00385C4D">
            <w:pPr>
              <w:pStyle w:val="TableParagraph"/>
              <w:spacing w:before="41"/>
              <w:ind w:left="25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2"/>
                <w:sz w:val="21"/>
              </w:rPr>
              <w:t>¢167,337.50</w:t>
            </w:r>
          </w:p>
        </w:tc>
      </w:tr>
    </w:tbl>
    <w:p w:rsidR="001A41AB" w:rsidRDefault="001A41AB">
      <w:pPr>
        <w:spacing w:before="11"/>
        <w:rPr>
          <w:rFonts w:ascii="Calibri" w:eastAsia="Calibri" w:hAnsi="Calibri" w:cs="Calibri"/>
          <w:b/>
          <w:bCs/>
          <w:sz w:val="15"/>
          <w:szCs w:val="15"/>
        </w:rPr>
      </w:pPr>
    </w:p>
    <w:p w:rsidR="001A41AB" w:rsidRDefault="00385C4D">
      <w:pPr>
        <w:spacing w:before="58"/>
        <w:ind w:left="622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2"/>
          <w:sz w:val="21"/>
        </w:rPr>
        <w:t>Plazo</w:t>
      </w:r>
      <w:r>
        <w:rPr>
          <w:rFonts w:ascii="Calibri" w:hAnsi="Calibri"/>
          <w:b/>
          <w:spacing w:val="-3"/>
          <w:sz w:val="21"/>
        </w:rPr>
        <w:t xml:space="preserve"> </w:t>
      </w:r>
      <w:r>
        <w:rPr>
          <w:rFonts w:ascii="Calibri" w:hAnsi="Calibri"/>
          <w:b/>
          <w:sz w:val="21"/>
        </w:rPr>
        <w:t>de</w:t>
      </w:r>
      <w:r>
        <w:rPr>
          <w:rFonts w:ascii="Calibri" w:hAnsi="Calibri"/>
          <w:b/>
          <w:spacing w:val="-2"/>
          <w:sz w:val="21"/>
        </w:rPr>
        <w:t xml:space="preserve"> entrega:</w:t>
      </w:r>
      <w:r>
        <w:rPr>
          <w:rFonts w:ascii="Calibri" w:hAnsi="Calibri"/>
          <w:b/>
          <w:spacing w:val="45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20</w:t>
      </w:r>
      <w:r>
        <w:rPr>
          <w:rFonts w:ascii="Calibri" w:hAnsi="Calibri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días</w:t>
      </w:r>
      <w:r>
        <w:rPr>
          <w:rFonts w:ascii="Calibri" w:hAnsi="Calibri"/>
          <w:spacing w:val="-1"/>
          <w:sz w:val="21"/>
        </w:rPr>
        <w:t xml:space="preserve"> hábiles</w:t>
      </w:r>
    </w:p>
    <w:p w:rsidR="001A41AB" w:rsidRDefault="001A41AB">
      <w:pPr>
        <w:spacing w:before="2"/>
        <w:rPr>
          <w:rFonts w:ascii="Calibri" w:eastAsia="Calibri" w:hAnsi="Calibri" w:cs="Calibri"/>
          <w:sz w:val="21"/>
          <w:szCs w:val="21"/>
        </w:rPr>
      </w:pPr>
    </w:p>
    <w:p w:rsidR="001A41AB" w:rsidRDefault="00385C4D">
      <w:pPr>
        <w:ind w:left="622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2"/>
          <w:sz w:val="21"/>
        </w:rPr>
        <w:t>Garantía:</w:t>
      </w:r>
      <w:r>
        <w:rPr>
          <w:rFonts w:ascii="Calibri" w:hAnsi="Calibri"/>
          <w:b/>
          <w:sz w:val="21"/>
        </w:rPr>
        <w:t xml:space="preserve">  </w:t>
      </w:r>
      <w:r>
        <w:rPr>
          <w:rFonts w:ascii="Calibri" w:hAnsi="Calibri"/>
          <w:sz w:val="21"/>
        </w:rPr>
        <w:t>3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meses</w:t>
      </w:r>
    </w:p>
    <w:p w:rsidR="001A41AB" w:rsidRDefault="001A41AB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1A41AB" w:rsidRDefault="00385C4D">
      <w:pPr>
        <w:pStyle w:val="Textkrper"/>
        <w:ind w:right="540"/>
      </w:pPr>
      <w:r>
        <w:rPr>
          <w:rFonts w:cs="Calibri"/>
          <w:b/>
          <w:bCs/>
          <w:spacing w:val="-1"/>
        </w:rPr>
        <w:t>Lugar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  <w:b/>
          <w:bCs/>
          <w:spacing w:val="-2"/>
        </w:rPr>
        <w:t>entrega: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14"/>
        </w:rPr>
        <w:t xml:space="preserve"> </w:t>
      </w:r>
      <w:r>
        <w:rPr>
          <w:spacing w:val="-2"/>
        </w:rPr>
        <w:t>Departamento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Medicina</w:t>
      </w:r>
      <w:r>
        <w:rPr>
          <w:spacing w:val="8"/>
        </w:rPr>
        <w:t xml:space="preserve"> </w:t>
      </w:r>
      <w:r>
        <w:rPr>
          <w:spacing w:val="-2"/>
        </w:rPr>
        <w:t>Legal</w:t>
      </w:r>
      <w:r>
        <w:rPr>
          <w:spacing w:val="6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San</w:t>
      </w:r>
      <w:r>
        <w:rPr>
          <w:spacing w:val="6"/>
        </w:rPr>
        <w:t xml:space="preserve"> </w:t>
      </w:r>
      <w:r>
        <w:rPr>
          <w:spacing w:val="-1"/>
        </w:rPr>
        <w:t>Joaquín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2"/>
        </w:rPr>
        <w:t>Flores.</w:t>
      </w:r>
      <w:r>
        <w:rPr>
          <w:spacing w:val="6"/>
        </w:rPr>
        <w:t xml:space="preserve"> </w:t>
      </w:r>
      <w:r>
        <w:rPr>
          <w:spacing w:val="-2"/>
        </w:rPr>
        <w:t>Heredia.</w:t>
      </w:r>
      <w:r>
        <w:rPr>
          <w:spacing w:val="8"/>
        </w:rPr>
        <w:t xml:space="preserve"> </w:t>
      </w:r>
      <w:r>
        <w:rPr>
          <w:spacing w:val="-2"/>
        </w:rPr>
        <w:t>Contactar</w:t>
      </w:r>
      <w:r>
        <w:rPr>
          <w:spacing w:val="7"/>
        </w:rPr>
        <w:t xml:space="preserve"> </w:t>
      </w:r>
      <w:r>
        <w:rPr>
          <w:spacing w:val="-2"/>
        </w:rPr>
        <w:t>con</w:t>
      </w:r>
      <w:r>
        <w:rPr>
          <w:spacing w:val="6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spacing w:val="-1"/>
        </w:rPr>
        <w:t>Licda.</w:t>
      </w:r>
      <w:r>
        <w:t xml:space="preserve"> </w:t>
      </w:r>
      <w:r>
        <w:rPr>
          <w:spacing w:val="-1"/>
        </w:rPr>
        <w:t>María</w:t>
      </w:r>
      <w:r>
        <w:rPr>
          <w:spacing w:val="-3"/>
        </w:rPr>
        <w:t xml:space="preserve"> </w:t>
      </w:r>
      <w:r>
        <w:t>Villegas</w:t>
      </w:r>
      <w:r>
        <w:rPr>
          <w:spacing w:val="-1"/>
        </w:rPr>
        <w:t xml:space="preserve"> Núñez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rPr>
          <w:spacing w:val="-2"/>
        </w:rPr>
        <w:t>teléfono 2267-1091</w:t>
      </w:r>
    </w:p>
    <w:p w:rsidR="001A41AB" w:rsidRDefault="001A41AB">
      <w:pPr>
        <w:spacing w:before="3"/>
        <w:rPr>
          <w:rFonts w:ascii="Calibri" w:eastAsia="Calibri" w:hAnsi="Calibri" w:cs="Calibri"/>
          <w:sz w:val="21"/>
          <w:szCs w:val="21"/>
        </w:rPr>
      </w:pPr>
    </w:p>
    <w:p w:rsidR="001A41AB" w:rsidRDefault="00385C4D">
      <w:pPr>
        <w:ind w:left="622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8"/>
          <w:sz w:val="20"/>
        </w:rPr>
        <w:t>T</w:t>
      </w:r>
      <w:r>
        <w:rPr>
          <w:rFonts w:ascii="Calibri" w:hAnsi="Calibri"/>
          <w:b/>
          <w:spacing w:val="-3"/>
          <w:sz w:val="20"/>
        </w:rPr>
        <w:t>.</w:t>
      </w:r>
      <w:r>
        <w:rPr>
          <w:rFonts w:ascii="Calibri" w:hAnsi="Calibri"/>
          <w:b/>
          <w:sz w:val="20"/>
        </w:rPr>
        <w:t>C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U</w:t>
      </w:r>
      <w:r>
        <w:rPr>
          <w:rFonts w:ascii="Calibri" w:hAnsi="Calibri"/>
          <w:b/>
          <w:spacing w:val="-2"/>
          <w:sz w:val="20"/>
        </w:rPr>
        <w:t>S</w:t>
      </w:r>
      <w:r>
        <w:rPr>
          <w:rFonts w:ascii="Calibri" w:hAnsi="Calibri"/>
          <w:b/>
          <w:sz w:val="20"/>
        </w:rPr>
        <w:t>D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$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al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2"/>
          <w:sz w:val="20"/>
        </w:rPr>
        <w:t>0</w:t>
      </w:r>
      <w:r>
        <w:rPr>
          <w:rFonts w:ascii="Calibri" w:hAnsi="Calibri"/>
          <w:b/>
          <w:spacing w:val="-33"/>
          <w:sz w:val="20"/>
        </w:rPr>
        <w:t>5</w:t>
      </w:r>
      <w:r>
        <w:rPr>
          <w:rFonts w:ascii="Calibri" w:hAnsi="Calibri"/>
          <w:b/>
          <w:spacing w:val="-32"/>
          <w:sz w:val="20"/>
        </w:rPr>
        <w:t>/</w:t>
      </w:r>
      <w:r>
        <w:rPr>
          <w:rFonts w:ascii="Calibri" w:hAnsi="Calibri"/>
          <w:b/>
          <w:spacing w:val="-1"/>
          <w:sz w:val="20"/>
        </w:rPr>
        <w:t>0</w:t>
      </w:r>
      <w:r>
        <w:rPr>
          <w:rFonts w:ascii="Calibri" w:hAnsi="Calibri"/>
          <w:b/>
          <w:spacing w:val="-35"/>
          <w:sz w:val="20"/>
        </w:rPr>
        <w:t>3</w:t>
      </w:r>
      <w:r>
        <w:rPr>
          <w:rFonts w:ascii="Calibri" w:hAnsi="Calibri"/>
          <w:b/>
          <w:spacing w:val="-30"/>
          <w:sz w:val="20"/>
        </w:rPr>
        <w:t>/</w:t>
      </w:r>
      <w:r>
        <w:rPr>
          <w:rFonts w:ascii="Calibri" w:hAnsi="Calibri"/>
          <w:b/>
          <w:sz w:val="20"/>
        </w:rPr>
        <w:t>2</w:t>
      </w:r>
      <w:r>
        <w:rPr>
          <w:rFonts w:ascii="Calibri" w:hAnsi="Calibri"/>
          <w:b/>
          <w:spacing w:val="1"/>
          <w:sz w:val="20"/>
        </w:rPr>
        <w:t>0</w:t>
      </w:r>
      <w:r>
        <w:rPr>
          <w:rFonts w:ascii="Calibri" w:hAnsi="Calibri"/>
          <w:b/>
          <w:sz w:val="20"/>
        </w:rPr>
        <w:t>1</w:t>
      </w:r>
      <w:r>
        <w:rPr>
          <w:rFonts w:ascii="Calibri" w:hAnsi="Calibri"/>
          <w:b/>
          <w:spacing w:val="-1"/>
          <w:sz w:val="20"/>
        </w:rPr>
        <w:t>9</w:t>
      </w:r>
      <w:r>
        <w:rPr>
          <w:rFonts w:ascii="Calibri" w:hAnsi="Calibri"/>
          <w:b/>
          <w:sz w:val="20"/>
        </w:rPr>
        <w:t>: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¢</w:t>
      </w:r>
      <w:r>
        <w:rPr>
          <w:rFonts w:ascii="Calibri" w:hAnsi="Calibri"/>
          <w:spacing w:val="2"/>
          <w:sz w:val="20"/>
        </w:rPr>
        <w:t>6</w:t>
      </w:r>
      <w:r>
        <w:rPr>
          <w:rFonts w:ascii="Calibri" w:hAnsi="Calibri"/>
          <w:sz w:val="20"/>
        </w:rPr>
        <w:t>0</w:t>
      </w:r>
      <w:r>
        <w:rPr>
          <w:rFonts w:ascii="Calibri" w:hAnsi="Calibri"/>
          <w:spacing w:val="-1"/>
          <w:sz w:val="20"/>
        </w:rPr>
        <w:t>8</w:t>
      </w:r>
      <w:r>
        <w:rPr>
          <w:rFonts w:ascii="Calibri" w:hAnsi="Calibri"/>
          <w:spacing w:val="2"/>
          <w:sz w:val="20"/>
        </w:rPr>
        <w:t>.</w:t>
      </w:r>
      <w:r>
        <w:rPr>
          <w:rFonts w:ascii="Calibri" w:hAnsi="Calibri"/>
          <w:spacing w:val="-1"/>
          <w:sz w:val="20"/>
        </w:rPr>
        <w:t>50</w:t>
      </w:r>
    </w:p>
    <w:p w:rsidR="001A41AB" w:rsidRDefault="001A41AB">
      <w:pPr>
        <w:rPr>
          <w:rFonts w:ascii="Calibri" w:eastAsia="Calibri" w:hAnsi="Calibri" w:cs="Calibri"/>
          <w:sz w:val="20"/>
          <w:szCs w:val="20"/>
        </w:rPr>
        <w:sectPr w:rsidR="001A41AB">
          <w:headerReference w:type="default" r:id="rId7"/>
          <w:footerReference w:type="default" r:id="rId8"/>
          <w:type w:val="continuous"/>
          <w:pgSz w:w="12240" w:h="15840"/>
          <w:pgMar w:top="2160" w:right="800" w:bottom="840" w:left="1080" w:header="580" w:footer="654" w:gutter="0"/>
          <w:pgNumType w:start="1"/>
          <w:cols w:space="720"/>
        </w:sectPr>
      </w:pPr>
    </w:p>
    <w:p w:rsidR="001A41AB" w:rsidRDefault="001A41AB">
      <w:pPr>
        <w:rPr>
          <w:rFonts w:ascii="Calibri" w:eastAsia="Calibri" w:hAnsi="Calibri" w:cs="Calibri"/>
          <w:sz w:val="20"/>
          <w:szCs w:val="20"/>
        </w:rPr>
      </w:pPr>
    </w:p>
    <w:p w:rsidR="001A41AB" w:rsidRDefault="001A41AB">
      <w:pPr>
        <w:rPr>
          <w:rFonts w:ascii="Calibri" w:eastAsia="Calibri" w:hAnsi="Calibri" w:cs="Calibri"/>
          <w:sz w:val="20"/>
          <w:szCs w:val="20"/>
        </w:rPr>
      </w:pPr>
    </w:p>
    <w:p w:rsidR="001A41AB" w:rsidRDefault="001A41AB">
      <w:pPr>
        <w:spacing w:before="10"/>
        <w:rPr>
          <w:rFonts w:ascii="Calibri" w:eastAsia="Calibri" w:hAnsi="Calibri" w:cs="Calibri"/>
          <w:sz w:val="18"/>
          <w:szCs w:val="18"/>
        </w:rPr>
      </w:pPr>
    </w:p>
    <w:p w:rsidR="001A41AB" w:rsidRDefault="00385C4D">
      <w:pPr>
        <w:pStyle w:val="berschrift1"/>
        <w:ind w:right="3346"/>
        <w:jc w:val="center"/>
        <w:rPr>
          <w:b w:val="0"/>
          <w:bCs w:val="0"/>
        </w:rPr>
      </w:pPr>
      <w:r>
        <w:rPr>
          <w:spacing w:val="-2"/>
        </w:rPr>
        <w:t>Resumen</w:t>
      </w:r>
      <w:r>
        <w:rPr>
          <w:spacing w:val="-1"/>
        </w:rPr>
        <w:t xml:space="preserve"> de</w:t>
      </w:r>
      <w:r>
        <w:rPr>
          <w:spacing w:val="-3"/>
        </w:rPr>
        <w:t xml:space="preserve"> </w:t>
      </w:r>
      <w:r>
        <w:rPr>
          <w:spacing w:val="-2"/>
        </w:rPr>
        <w:t>Adjudicación</w:t>
      </w:r>
      <w:r>
        <w:t xml:space="preserve"> </w:t>
      </w:r>
      <w:r>
        <w:rPr>
          <w:spacing w:val="-1"/>
        </w:rPr>
        <w:t>No. 000018-ARCJ</w:t>
      </w:r>
      <w:r>
        <w:rPr>
          <w:rFonts w:ascii="Times New Roman" w:hAnsi="Times New Roman"/>
          <w:spacing w:val="45"/>
        </w:rPr>
        <w:t xml:space="preserve"> </w:t>
      </w:r>
      <w:r>
        <w:t>F</w:t>
      </w:r>
      <w:r>
        <w:rPr>
          <w:spacing w:val="-3"/>
        </w:rPr>
        <w:t>E</w:t>
      </w:r>
      <w:r>
        <w:t>C</w:t>
      </w:r>
      <w:r>
        <w:rPr>
          <w:spacing w:val="-3"/>
        </w:rPr>
        <w:t>H</w:t>
      </w:r>
      <w:r>
        <w:t xml:space="preserve">A: </w:t>
      </w:r>
      <w:r>
        <w:rPr>
          <w:spacing w:val="-2"/>
        </w:rPr>
        <w:t>0</w:t>
      </w:r>
      <w:r>
        <w:rPr>
          <w:spacing w:val="-36"/>
        </w:rPr>
        <w:t>5</w:t>
      </w:r>
      <w:r>
        <w:rPr>
          <w:spacing w:val="-33"/>
        </w:rPr>
        <w:t>/</w:t>
      </w:r>
      <w:r>
        <w:rPr>
          <w:spacing w:val="-2"/>
        </w:rPr>
        <w:t>0</w:t>
      </w:r>
      <w:r>
        <w:rPr>
          <w:spacing w:val="-36"/>
        </w:rPr>
        <w:t>3</w:t>
      </w:r>
      <w:r>
        <w:rPr>
          <w:spacing w:val="-33"/>
        </w:rPr>
        <w:t>/</w:t>
      </w:r>
      <w:r>
        <w:rPr>
          <w:spacing w:val="-2"/>
        </w:rPr>
        <w:t>2</w:t>
      </w:r>
      <w:r>
        <w:t>0</w:t>
      </w:r>
      <w:r>
        <w:rPr>
          <w:spacing w:val="-1"/>
        </w:rPr>
        <w:t>1</w:t>
      </w:r>
      <w:r>
        <w:t>9</w:t>
      </w:r>
    </w:p>
    <w:p w:rsidR="001A41AB" w:rsidRDefault="00385C4D">
      <w:pPr>
        <w:ind w:left="3069" w:right="3346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2019CD-000017-CJCM</w:t>
      </w:r>
    </w:p>
    <w:p w:rsidR="001A41AB" w:rsidRDefault="00385C4D">
      <w:pPr>
        <w:ind w:left="3569" w:right="3519" w:firstLine="667"/>
        <w:rPr>
          <w:rFonts w:ascii="Calibri" w:eastAsia="Calibri" w:hAnsi="Calibri" w:cs="Calibri"/>
        </w:rPr>
      </w:pPr>
      <w:r>
        <w:rPr>
          <w:rFonts w:ascii="Calibri" w:hAnsi="Calibri"/>
          <w:b/>
          <w:spacing w:val="-2"/>
        </w:rPr>
        <w:t>Subpartida</w:t>
      </w:r>
      <w:r>
        <w:rPr>
          <w:rFonts w:ascii="Calibri" w:hAnsi="Calibri"/>
          <w:b/>
          <w:spacing w:val="-1"/>
        </w:rPr>
        <w:t xml:space="preserve"> 20304</w:t>
      </w:r>
      <w:r>
        <w:rPr>
          <w:rFonts w:ascii="Times New Roman" w:hAnsi="Times New Roman"/>
          <w:b/>
          <w:spacing w:val="21"/>
        </w:rPr>
        <w:t xml:space="preserve"> </w:t>
      </w:r>
      <w:r>
        <w:rPr>
          <w:rFonts w:ascii="Calibri" w:hAnsi="Calibri"/>
          <w:b/>
          <w:spacing w:val="-1"/>
        </w:rPr>
        <w:t xml:space="preserve">Requisición </w:t>
      </w:r>
      <w:r>
        <w:rPr>
          <w:rFonts w:ascii="Calibri" w:hAnsi="Calibri"/>
          <w:b/>
        </w:rPr>
        <w:t>No.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001060-SR-2019</w:t>
      </w:r>
    </w:p>
    <w:p w:rsidR="001A41AB" w:rsidRDefault="00385C4D">
      <w:pPr>
        <w:ind w:left="979" w:firstLine="1540"/>
        <w:rPr>
          <w:rFonts w:ascii="Calibri" w:eastAsia="Calibri" w:hAnsi="Calibri" w:cs="Calibri"/>
        </w:rPr>
      </w:pPr>
      <w:r>
        <w:rPr>
          <w:rFonts w:ascii="Calibri"/>
          <w:b/>
          <w:spacing w:val="-2"/>
        </w:rPr>
        <w:t xml:space="preserve">Oficina </w:t>
      </w:r>
      <w:r>
        <w:rPr>
          <w:rFonts w:ascii="Calibri"/>
          <w:b/>
          <w:spacing w:val="-1"/>
        </w:rPr>
        <w:t>que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Requiere: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2"/>
        </w:rPr>
        <w:t>Departamento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de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Medicina</w:t>
      </w:r>
      <w:r>
        <w:rPr>
          <w:rFonts w:ascii="Calibri"/>
          <w:b/>
          <w:spacing w:val="-2"/>
        </w:rPr>
        <w:t xml:space="preserve"> Legal</w:t>
      </w:r>
    </w:p>
    <w:p w:rsidR="001A41AB" w:rsidRDefault="001A41AB">
      <w:pPr>
        <w:spacing w:before="10"/>
        <w:rPr>
          <w:rFonts w:ascii="Calibri" w:eastAsia="Calibri" w:hAnsi="Calibri" w:cs="Calibri"/>
          <w:b/>
          <w:bCs/>
          <w:sz w:val="20"/>
          <w:szCs w:val="20"/>
        </w:rPr>
      </w:pPr>
    </w:p>
    <w:p w:rsidR="001A41AB" w:rsidRDefault="00385C4D">
      <w:pPr>
        <w:pStyle w:val="berschrift2"/>
        <w:ind w:left="979" w:right="6358"/>
        <w:rPr>
          <w:b w:val="0"/>
          <w:bCs w:val="0"/>
        </w:rPr>
      </w:pPr>
      <w:r>
        <w:rPr>
          <w:spacing w:val="-2"/>
        </w:rPr>
        <w:t>Proveedor:</w:t>
      </w:r>
      <w:r>
        <w:rPr>
          <w:spacing w:val="46"/>
        </w:rPr>
        <w:t xml:space="preserve"> </w:t>
      </w:r>
      <w:r>
        <w:rPr>
          <w:spacing w:val="-2"/>
        </w:rPr>
        <w:t>Alfa</w:t>
      </w:r>
      <w:r>
        <w:rPr>
          <w:spacing w:val="-3"/>
        </w:rPr>
        <w:t xml:space="preserve"> </w:t>
      </w:r>
      <w:r>
        <w:rPr>
          <w:spacing w:val="-1"/>
        </w:rPr>
        <w:t>Médica</w:t>
      </w:r>
      <w:r>
        <w:rPr>
          <w:spacing w:val="-3"/>
        </w:rPr>
        <w:t xml:space="preserve"> </w:t>
      </w:r>
      <w:r>
        <w:t>S.A.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 xml:space="preserve">Cédula </w:t>
      </w:r>
      <w:r>
        <w:rPr>
          <w:spacing w:val="-2"/>
        </w:rPr>
        <w:t>jurídica</w:t>
      </w:r>
      <w:r>
        <w:rPr>
          <w:spacing w:val="-1"/>
        </w:rPr>
        <w:t xml:space="preserve"> No:</w:t>
      </w:r>
      <w:r>
        <w:rPr>
          <w:spacing w:val="-3"/>
        </w:rPr>
        <w:t xml:space="preserve"> </w:t>
      </w:r>
      <w:r>
        <w:rPr>
          <w:spacing w:val="-2"/>
        </w:rPr>
        <w:t>3-101-255970</w:t>
      </w: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795"/>
        <w:gridCol w:w="691"/>
        <w:gridCol w:w="5447"/>
        <w:gridCol w:w="1635"/>
        <w:gridCol w:w="1577"/>
      </w:tblGrid>
      <w:tr w:rsidR="001A41AB">
        <w:trPr>
          <w:trHeight w:hRule="exact" w:val="780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A41AB" w:rsidRDefault="00385C4D">
            <w:pPr>
              <w:pStyle w:val="TableParagraph"/>
              <w:ind w:left="237" w:right="159" w:hanging="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Línea</w:t>
            </w:r>
            <w:r>
              <w:rPr>
                <w:rFonts w:ascii="Times New Roman" w:hAnsi="Times New Roman"/>
                <w:b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No.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A41AB" w:rsidRDefault="00385C4D">
            <w:pPr>
              <w:pStyle w:val="TableParagraph"/>
              <w:ind w:left="133" w:right="132" w:firstLine="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Cant</w:t>
            </w:r>
            <w:r>
              <w:rPr>
                <w:rFonts w:ascii="Times New Roman"/>
                <w:b/>
                <w:spacing w:val="20"/>
                <w:sz w:val="21"/>
              </w:rPr>
              <w:t xml:space="preserve"> </w:t>
            </w:r>
            <w:r>
              <w:rPr>
                <w:rFonts w:ascii="Calibri"/>
                <w:b/>
                <w:spacing w:val="-3"/>
                <w:sz w:val="21"/>
              </w:rPr>
              <w:t>Und.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A41AB" w:rsidRDefault="001A41A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A41AB" w:rsidRDefault="00385C4D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Descripción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A41AB" w:rsidRDefault="00385C4D">
            <w:pPr>
              <w:pStyle w:val="TableParagraph"/>
              <w:ind w:left="320" w:right="323" w:hanging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</w:t>
            </w:r>
            <w:r>
              <w:rPr>
                <w:rFonts w:ascii="Times New Roman"/>
                <w:b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Unitario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en</w:t>
            </w:r>
            <w:r>
              <w:rPr>
                <w:rFonts w:ascii="Times New Roman"/>
                <w:b/>
                <w:spacing w:val="25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colones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A41AB" w:rsidRDefault="001A41A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A41AB" w:rsidRDefault="00385C4D">
            <w:pPr>
              <w:pStyle w:val="TableParagraph"/>
              <w:ind w:left="27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total</w:t>
            </w:r>
          </w:p>
        </w:tc>
      </w:tr>
      <w:tr w:rsidR="001A41AB">
        <w:trPr>
          <w:trHeight w:hRule="exact" w:val="1762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41AB" w:rsidRDefault="001A41AB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A41AB" w:rsidRDefault="001A41AB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1A41AB" w:rsidRDefault="00385C4D">
            <w:pPr>
              <w:pStyle w:val="TableParagraph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41AB" w:rsidRDefault="001A41AB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A41AB" w:rsidRDefault="001A41AB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1A41AB" w:rsidRDefault="00385C4D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7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41AB" w:rsidRDefault="00385C4D">
            <w:pPr>
              <w:pStyle w:val="TableParagraph"/>
              <w:spacing w:line="264" w:lineRule="exact"/>
              <w:ind w:left="9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4"/>
              </w:rPr>
              <w:t>BOMBILLO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5"/>
              </w:rPr>
              <w:t>HALOGENO</w:t>
            </w:r>
          </w:p>
          <w:p w:rsidR="001A41AB" w:rsidRDefault="001A41A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1A41AB" w:rsidRDefault="00385C4D">
            <w:pPr>
              <w:pStyle w:val="TableParagraph"/>
              <w:ind w:left="99" w:right="10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3"/>
                <w:sz w:val="21"/>
              </w:rPr>
              <w:t>Bombillo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halógeno</w:t>
            </w:r>
            <w:r>
              <w:rPr>
                <w:rFonts w:ascii="Calibri" w:hAnsi="Calibri"/>
                <w:spacing w:val="18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marca</w:t>
            </w:r>
            <w:r>
              <w:rPr>
                <w:rFonts w:ascii="Calibri" w:hAnsi="Calibri"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WelchAllyn,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pacing w:val="-5"/>
                <w:sz w:val="21"/>
              </w:rPr>
              <w:t>3.5V,</w:t>
            </w:r>
            <w:r>
              <w:rPr>
                <w:rFonts w:ascii="Calibri" w:hAnsi="Calibri"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código</w:t>
            </w:r>
            <w:r>
              <w:rPr>
                <w:rFonts w:ascii="Calibri" w:hAnsi="Calibri"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06500</w:t>
            </w:r>
            <w:r>
              <w:rPr>
                <w:rFonts w:ascii="Calibri" w:hAnsi="Calibri"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spacing w:val="-3"/>
                <w:sz w:val="21"/>
              </w:rPr>
              <w:t>U,</w:t>
            </w:r>
            <w:r>
              <w:rPr>
                <w:rFonts w:ascii="Times New Roman" w:hAnsi="Times New Roman"/>
                <w:spacing w:val="33"/>
                <w:sz w:val="21"/>
              </w:rPr>
              <w:t xml:space="preserve"> </w:t>
            </w:r>
            <w:r>
              <w:rPr>
                <w:rFonts w:ascii="Calibri" w:hAnsi="Calibri"/>
                <w:spacing w:val="-3"/>
                <w:sz w:val="21"/>
              </w:rPr>
              <w:t>para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ser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utilizado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en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otoscopio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modelo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23820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marca</w:t>
            </w:r>
            <w:r>
              <w:rPr>
                <w:rFonts w:ascii="Times New Roman" w:hAnsi="Times New Roman"/>
                <w:spacing w:val="33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WelchAllyn.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41AB" w:rsidRDefault="001A41AB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A41AB" w:rsidRDefault="001A41AB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1A41AB" w:rsidRDefault="00385C4D">
            <w:pPr>
              <w:pStyle w:val="TableParagraph"/>
              <w:ind w:left="3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¢16,000.00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41AB" w:rsidRDefault="001A41AB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A41AB" w:rsidRDefault="001A41AB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1A41AB" w:rsidRDefault="00385C4D">
            <w:pPr>
              <w:pStyle w:val="TableParagraph"/>
              <w:ind w:left="2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2"/>
                <w:sz w:val="21"/>
              </w:rPr>
              <w:t>¢112,000.00</w:t>
            </w:r>
          </w:p>
        </w:tc>
      </w:tr>
      <w:tr w:rsidR="001A41AB">
        <w:trPr>
          <w:trHeight w:hRule="exact" w:val="800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41AB" w:rsidRDefault="001A41AB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41AB" w:rsidRDefault="001A41AB"/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41AB" w:rsidRDefault="00385C4D">
            <w:pPr>
              <w:pStyle w:val="TableParagraph"/>
              <w:spacing w:before="41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2"/>
                <w:sz w:val="21"/>
              </w:rPr>
              <w:t>Monto</w:t>
            </w:r>
            <w:r>
              <w:rPr>
                <w:rFonts w:ascii="Calibri" w:hAns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</w:rPr>
              <w:t>total</w:t>
            </w:r>
            <w:r>
              <w:rPr>
                <w:rFonts w:ascii="Calibri" w:hAnsi="Calibri"/>
                <w:b/>
                <w:sz w:val="21"/>
              </w:rPr>
              <w:t xml:space="preserve"> de</w:t>
            </w:r>
            <w:r>
              <w:rPr>
                <w:rFonts w:ascii="Calibri" w:hAnsi="Calibri"/>
                <w:b/>
                <w:spacing w:val="-4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</w:rPr>
              <w:t>Adjudicación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41AB" w:rsidRDefault="001A41AB"/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41AB" w:rsidRDefault="00385C4D">
            <w:pPr>
              <w:pStyle w:val="TableParagraph"/>
              <w:spacing w:before="41"/>
              <w:ind w:left="2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2"/>
                <w:sz w:val="21"/>
              </w:rPr>
              <w:t>¢112,000.00</w:t>
            </w:r>
          </w:p>
        </w:tc>
      </w:tr>
    </w:tbl>
    <w:p w:rsidR="001A41AB" w:rsidRDefault="001A41AB">
      <w:pPr>
        <w:spacing w:before="2"/>
        <w:rPr>
          <w:rFonts w:ascii="Calibri" w:eastAsia="Calibri" w:hAnsi="Calibri" w:cs="Calibri"/>
          <w:b/>
          <w:bCs/>
          <w:sz w:val="16"/>
          <w:szCs w:val="16"/>
        </w:rPr>
      </w:pPr>
    </w:p>
    <w:p w:rsidR="001A41AB" w:rsidRDefault="00385C4D">
      <w:pPr>
        <w:spacing w:before="58"/>
        <w:ind w:left="62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2"/>
          <w:sz w:val="21"/>
        </w:rPr>
        <w:t>Plazo</w:t>
      </w:r>
      <w:r>
        <w:rPr>
          <w:rFonts w:ascii="Calibri" w:hAnsi="Calibri"/>
          <w:b/>
          <w:spacing w:val="-3"/>
          <w:sz w:val="21"/>
        </w:rPr>
        <w:t xml:space="preserve"> </w:t>
      </w:r>
      <w:r>
        <w:rPr>
          <w:rFonts w:ascii="Calibri" w:hAnsi="Calibri"/>
          <w:b/>
          <w:sz w:val="21"/>
        </w:rPr>
        <w:t>de</w:t>
      </w:r>
      <w:r>
        <w:rPr>
          <w:rFonts w:ascii="Calibri" w:hAnsi="Calibri"/>
          <w:b/>
          <w:spacing w:val="-2"/>
          <w:sz w:val="21"/>
        </w:rPr>
        <w:t xml:space="preserve"> entrega:</w:t>
      </w:r>
      <w:r>
        <w:rPr>
          <w:rFonts w:ascii="Calibri" w:hAnsi="Calibri"/>
          <w:b/>
          <w:spacing w:val="45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20</w:t>
      </w:r>
      <w:r>
        <w:rPr>
          <w:rFonts w:ascii="Calibri" w:hAnsi="Calibri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días</w:t>
      </w:r>
      <w:r>
        <w:rPr>
          <w:rFonts w:ascii="Calibri" w:hAnsi="Calibri"/>
          <w:spacing w:val="-1"/>
          <w:sz w:val="21"/>
        </w:rPr>
        <w:t xml:space="preserve"> hábiles</w:t>
      </w:r>
    </w:p>
    <w:p w:rsidR="001A41AB" w:rsidRDefault="001A41AB">
      <w:pPr>
        <w:spacing w:before="1"/>
        <w:rPr>
          <w:rFonts w:ascii="Calibri" w:eastAsia="Calibri" w:hAnsi="Calibri" w:cs="Calibri"/>
          <w:sz w:val="21"/>
          <w:szCs w:val="21"/>
        </w:rPr>
      </w:pPr>
    </w:p>
    <w:p w:rsidR="001A41AB" w:rsidRDefault="00385C4D">
      <w:pPr>
        <w:ind w:left="62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2"/>
          <w:sz w:val="21"/>
        </w:rPr>
        <w:t>Garantía:</w:t>
      </w:r>
      <w:r>
        <w:rPr>
          <w:rFonts w:ascii="Calibri" w:hAnsi="Calibri"/>
          <w:b/>
          <w:sz w:val="21"/>
        </w:rPr>
        <w:t xml:space="preserve">  </w:t>
      </w:r>
      <w:r>
        <w:rPr>
          <w:rFonts w:ascii="Calibri" w:hAnsi="Calibri"/>
          <w:sz w:val="21"/>
        </w:rPr>
        <w:t>3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meses</w:t>
      </w:r>
    </w:p>
    <w:p w:rsidR="001A41AB" w:rsidRDefault="001A41AB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1A41AB" w:rsidRDefault="00385C4D">
      <w:pPr>
        <w:pStyle w:val="Textkrper"/>
        <w:ind w:right="898"/>
        <w:jc w:val="both"/>
      </w:pPr>
      <w:r>
        <w:rPr>
          <w:rFonts w:cs="Calibri"/>
          <w:b/>
          <w:bCs/>
          <w:spacing w:val="-1"/>
        </w:rPr>
        <w:t>Lugar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  <w:b/>
          <w:bCs/>
          <w:spacing w:val="-2"/>
        </w:rPr>
        <w:t>entrega:</w:t>
      </w:r>
      <w:r>
        <w:rPr>
          <w:rFonts w:cs="Calibri"/>
          <w:b/>
          <w:bCs/>
          <w:spacing w:val="14"/>
        </w:rPr>
        <w:t xml:space="preserve"> </w:t>
      </w:r>
      <w:r>
        <w:rPr>
          <w:spacing w:val="-2"/>
        </w:rPr>
        <w:t>Departamento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Medicina</w:t>
      </w:r>
      <w:r>
        <w:rPr>
          <w:spacing w:val="8"/>
        </w:rPr>
        <w:t xml:space="preserve"> </w:t>
      </w:r>
      <w:r>
        <w:rPr>
          <w:spacing w:val="-2"/>
        </w:rPr>
        <w:t>Legal</w:t>
      </w:r>
      <w:r>
        <w:rPr>
          <w:spacing w:val="6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San</w:t>
      </w:r>
      <w:r>
        <w:rPr>
          <w:spacing w:val="6"/>
        </w:rPr>
        <w:t xml:space="preserve"> </w:t>
      </w:r>
      <w:r>
        <w:rPr>
          <w:spacing w:val="-1"/>
        </w:rPr>
        <w:t>Joaquín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2"/>
        </w:rPr>
        <w:t>Flores.</w:t>
      </w:r>
      <w:r>
        <w:rPr>
          <w:spacing w:val="6"/>
        </w:rPr>
        <w:t xml:space="preserve"> </w:t>
      </w:r>
      <w:r>
        <w:rPr>
          <w:spacing w:val="-2"/>
        </w:rPr>
        <w:t>Heredia.</w:t>
      </w:r>
      <w:r>
        <w:rPr>
          <w:spacing w:val="6"/>
        </w:rPr>
        <w:t xml:space="preserve"> </w:t>
      </w:r>
      <w:r>
        <w:rPr>
          <w:spacing w:val="-2"/>
        </w:rPr>
        <w:t>Contactar</w:t>
      </w:r>
      <w:r>
        <w:rPr>
          <w:spacing w:val="7"/>
        </w:rPr>
        <w:t xml:space="preserve"> </w:t>
      </w:r>
      <w:r>
        <w:rPr>
          <w:spacing w:val="-2"/>
        </w:rPr>
        <w:t>con</w:t>
      </w:r>
      <w:r>
        <w:rPr>
          <w:spacing w:val="6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spacing w:val="-1"/>
        </w:rPr>
        <w:t>Licda.</w:t>
      </w:r>
      <w:r>
        <w:t xml:space="preserve"> </w:t>
      </w:r>
      <w:r>
        <w:rPr>
          <w:spacing w:val="-1"/>
        </w:rPr>
        <w:t>María</w:t>
      </w:r>
      <w:r>
        <w:rPr>
          <w:spacing w:val="-3"/>
        </w:rPr>
        <w:t xml:space="preserve"> </w:t>
      </w:r>
      <w:r>
        <w:t>Villegas</w:t>
      </w:r>
      <w:r>
        <w:rPr>
          <w:spacing w:val="-1"/>
        </w:rPr>
        <w:t xml:space="preserve"> Núñez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rPr>
          <w:spacing w:val="-2"/>
        </w:rPr>
        <w:t>teléfono 2267-1091</w:t>
      </w:r>
    </w:p>
    <w:p w:rsidR="001A41AB" w:rsidRDefault="001A41A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1A41AB" w:rsidRDefault="00385C4D">
      <w:pPr>
        <w:pStyle w:val="berschrift2"/>
        <w:ind w:left="622"/>
        <w:jc w:val="both"/>
        <w:rPr>
          <w:b w:val="0"/>
          <w:bCs w:val="0"/>
        </w:rPr>
      </w:pPr>
      <w:r>
        <w:rPr>
          <w:spacing w:val="-1"/>
        </w:rPr>
        <w:t>Observaciones:</w:t>
      </w:r>
    </w:p>
    <w:p w:rsidR="001A41AB" w:rsidRDefault="001A41AB">
      <w:pPr>
        <w:spacing w:before="11"/>
        <w:rPr>
          <w:rFonts w:ascii="Calibri" w:eastAsia="Calibri" w:hAnsi="Calibri" w:cs="Calibri"/>
          <w:b/>
          <w:bCs/>
          <w:sz w:val="20"/>
          <w:szCs w:val="20"/>
        </w:rPr>
      </w:pPr>
    </w:p>
    <w:p w:rsidR="001A41AB" w:rsidRDefault="00385C4D">
      <w:pPr>
        <w:pStyle w:val="Textkrper"/>
        <w:spacing w:line="276" w:lineRule="auto"/>
        <w:ind w:right="895"/>
        <w:jc w:val="both"/>
      </w:pPr>
      <w:r>
        <w:rPr>
          <w:spacing w:val="-1"/>
        </w:rPr>
        <w:t>Se</w:t>
      </w:r>
      <w:r>
        <w:rPr>
          <w:spacing w:val="31"/>
        </w:rPr>
        <w:t xml:space="preserve"> </w:t>
      </w:r>
      <w:r>
        <w:rPr>
          <w:spacing w:val="-2"/>
        </w:rPr>
        <w:t>adjudica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2"/>
        </w:rPr>
        <w:t>forma</w:t>
      </w:r>
      <w:r>
        <w:rPr>
          <w:spacing w:val="31"/>
        </w:rPr>
        <w:t xml:space="preserve"> </w:t>
      </w:r>
      <w:r>
        <w:rPr>
          <w:spacing w:val="-3"/>
        </w:rPr>
        <w:t>antes</w:t>
      </w:r>
      <w:r>
        <w:rPr>
          <w:spacing w:val="30"/>
        </w:rPr>
        <w:t xml:space="preserve"> </w:t>
      </w:r>
      <w:r>
        <w:rPr>
          <w:spacing w:val="-2"/>
        </w:rPr>
        <w:t>descrita,</w:t>
      </w:r>
      <w:r>
        <w:rPr>
          <w:spacing w:val="28"/>
        </w:rPr>
        <w:t xml:space="preserve"> </w:t>
      </w:r>
      <w:r>
        <w:rPr>
          <w:spacing w:val="-2"/>
        </w:rPr>
        <w:t>ya</w:t>
      </w:r>
      <w:r>
        <w:rPr>
          <w:spacing w:val="28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3"/>
        </w:rPr>
        <w:t>ofertas</w:t>
      </w:r>
      <w:r>
        <w:rPr>
          <w:spacing w:val="30"/>
        </w:rPr>
        <w:t xml:space="preserve"> </w:t>
      </w:r>
      <w:r>
        <w:rPr>
          <w:spacing w:val="-1"/>
        </w:rPr>
        <w:t>cumplen</w:t>
      </w:r>
      <w:r>
        <w:rPr>
          <w:spacing w:val="32"/>
        </w:rPr>
        <w:t xml:space="preserve"> </w:t>
      </w:r>
      <w:r>
        <w:rPr>
          <w:spacing w:val="-2"/>
        </w:rPr>
        <w:t>con</w:t>
      </w:r>
      <w:r>
        <w:rPr>
          <w:spacing w:val="31"/>
        </w:rPr>
        <w:t xml:space="preserve"> </w:t>
      </w:r>
      <w:r>
        <w:rPr>
          <w:spacing w:val="-2"/>
        </w:rPr>
        <w:t>las</w:t>
      </w:r>
      <w:r>
        <w:rPr>
          <w:spacing w:val="30"/>
        </w:rPr>
        <w:t xml:space="preserve"> </w:t>
      </w:r>
      <w:r>
        <w:rPr>
          <w:spacing w:val="-2"/>
        </w:rPr>
        <w:t>especificaciones</w:t>
      </w:r>
      <w:r>
        <w:rPr>
          <w:spacing w:val="30"/>
        </w:rPr>
        <w:t xml:space="preserve"> </w:t>
      </w:r>
      <w:r>
        <w:rPr>
          <w:spacing w:val="-2"/>
        </w:rPr>
        <w:t>técnicas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2"/>
        </w:rPr>
        <w:t>solicitadas</w:t>
      </w:r>
      <w:r>
        <w:rPr>
          <w:spacing w:val="32"/>
        </w:rPr>
        <w:t xml:space="preserve"> </w:t>
      </w:r>
      <w:r>
        <w:rPr>
          <w:spacing w:val="-1"/>
        </w:rPr>
        <w:t>por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2"/>
        </w:rPr>
        <w:t>oficina</w:t>
      </w:r>
      <w:r>
        <w:rPr>
          <w:spacing w:val="34"/>
        </w:rPr>
        <w:t xml:space="preserve"> </w:t>
      </w:r>
      <w:r>
        <w:rPr>
          <w:spacing w:val="-1"/>
        </w:rPr>
        <w:t>usuaria</w:t>
      </w:r>
      <w:r>
        <w:rPr>
          <w:spacing w:val="32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además</w:t>
      </w:r>
      <w:r>
        <w:rPr>
          <w:spacing w:val="32"/>
        </w:rPr>
        <w:t xml:space="preserve"> </w:t>
      </w:r>
      <w:r>
        <w:rPr>
          <w:spacing w:val="-3"/>
        </w:rPr>
        <w:t>presentan</w:t>
      </w:r>
      <w:r>
        <w:rPr>
          <w:spacing w:val="34"/>
        </w:rPr>
        <w:t xml:space="preserve"> </w:t>
      </w:r>
      <w:r>
        <w:rPr>
          <w:spacing w:val="-1"/>
        </w:rPr>
        <w:t>un</w:t>
      </w:r>
      <w:r>
        <w:rPr>
          <w:spacing w:val="32"/>
        </w:rPr>
        <w:t xml:space="preserve"> </w:t>
      </w:r>
      <w:r>
        <w:rPr>
          <w:spacing w:val="-1"/>
        </w:rPr>
        <w:t>precio</w:t>
      </w:r>
      <w:r>
        <w:rPr>
          <w:spacing w:val="33"/>
        </w:rPr>
        <w:t xml:space="preserve"> </w:t>
      </w:r>
      <w:r>
        <w:rPr>
          <w:spacing w:val="-2"/>
        </w:rPr>
        <w:t>razonable</w:t>
      </w:r>
      <w:r>
        <w:rPr>
          <w:spacing w:val="31"/>
        </w:rPr>
        <w:t xml:space="preserve"> </w:t>
      </w:r>
      <w:r>
        <w:rPr>
          <w:spacing w:val="-3"/>
        </w:rPr>
        <w:t>respecto</w:t>
      </w:r>
      <w:r>
        <w:rPr>
          <w:spacing w:val="33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rPr>
          <w:spacing w:val="-2"/>
        </w:rPr>
        <w:t>mercado.</w:t>
      </w:r>
      <w:r>
        <w:rPr>
          <w:spacing w:val="19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76"/>
        </w:rPr>
        <w:t xml:space="preserve"> </w:t>
      </w:r>
      <w:r>
        <w:rPr>
          <w:spacing w:val="-2"/>
        </w:rPr>
        <w:t>anterior</w:t>
      </w:r>
      <w:r>
        <w:rPr>
          <w:spacing w:val="24"/>
        </w:rPr>
        <w:t xml:space="preserve"> </w:t>
      </w:r>
      <w:r>
        <w:rPr>
          <w:spacing w:val="-2"/>
        </w:rPr>
        <w:t>de</w:t>
      </w:r>
      <w:r>
        <w:rPr>
          <w:spacing w:val="24"/>
        </w:rPr>
        <w:t xml:space="preserve"> </w:t>
      </w:r>
      <w:r>
        <w:rPr>
          <w:spacing w:val="-2"/>
        </w:rPr>
        <w:t>acuerdo</w:t>
      </w:r>
      <w:r>
        <w:rPr>
          <w:spacing w:val="20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rPr>
          <w:spacing w:val="-2"/>
        </w:rPr>
        <w:t>criterio</w:t>
      </w:r>
      <w:r>
        <w:rPr>
          <w:spacing w:val="22"/>
        </w:rPr>
        <w:t xml:space="preserve"> </w:t>
      </w:r>
      <w:r>
        <w:rPr>
          <w:spacing w:val="-2"/>
        </w:rPr>
        <w:t>remitido</w:t>
      </w:r>
      <w:r>
        <w:rPr>
          <w:spacing w:val="23"/>
        </w:rPr>
        <w:t xml:space="preserve"> </w:t>
      </w:r>
      <w:r>
        <w:rPr>
          <w:spacing w:val="-1"/>
        </w:rPr>
        <w:t>por</w:t>
      </w:r>
      <w:r>
        <w:rPr>
          <w:spacing w:val="22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Licda.</w:t>
      </w:r>
      <w:r>
        <w:rPr>
          <w:spacing w:val="21"/>
        </w:rPr>
        <w:t xml:space="preserve"> </w:t>
      </w:r>
      <w:r>
        <w:rPr>
          <w:spacing w:val="-2"/>
        </w:rPr>
        <w:t>Marcia</w:t>
      </w:r>
      <w:r>
        <w:rPr>
          <w:spacing w:val="21"/>
        </w:rPr>
        <w:t xml:space="preserve"> </w:t>
      </w:r>
      <w:r>
        <w:rPr>
          <w:spacing w:val="-1"/>
        </w:rPr>
        <w:t>Aguirre</w:t>
      </w:r>
      <w:r>
        <w:rPr>
          <w:spacing w:val="22"/>
        </w:rPr>
        <w:t xml:space="preserve"> </w:t>
      </w:r>
      <w:r>
        <w:rPr>
          <w:spacing w:val="-1"/>
        </w:rPr>
        <w:t>Aguirre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2"/>
        </w:rPr>
        <w:t>Administración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78"/>
        </w:rPr>
        <w:t xml:space="preserve"> </w:t>
      </w:r>
      <w:r>
        <w:rPr>
          <w:spacing w:val="-1"/>
        </w:rPr>
        <w:t>OI</w:t>
      </w:r>
      <w:r>
        <w:rPr>
          <w:spacing w:val="-3"/>
        </w:rPr>
        <w:t>J</w:t>
      </w:r>
      <w:r>
        <w:t>, m</w:t>
      </w:r>
      <w:r>
        <w:rPr>
          <w:spacing w:val="-3"/>
        </w:rPr>
        <w:t>e</w:t>
      </w:r>
      <w:r>
        <w:rPr>
          <w:spacing w:val="-1"/>
        </w:rPr>
        <w:t>di</w:t>
      </w:r>
      <w:r>
        <w:t>a</w:t>
      </w:r>
      <w:r>
        <w:rPr>
          <w:spacing w:val="-4"/>
        </w:rPr>
        <w:t>nt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</w:t>
      </w:r>
      <w:r>
        <w:t>r</w:t>
      </w:r>
      <w:r>
        <w:rPr>
          <w:spacing w:val="-4"/>
        </w:rPr>
        <w:t>r</w:t>
      </w:r>
      <w:r>
        <w:t xml:space="preserve">eo </w:t>
      </w:r>
      <w:r>
        <w:rPr>
          <w:spacing w:val="-1"/>
        </w:rPr>
        <w:t>d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0</w:t>
      </w:r>
      <w:r>
        <w:rPr>
          <w:spacing w:val="-28"/>
        </w:rPr>
        <w:t>5</w:t>
      </w:r>
      <w:r>
        <w:rPr>
          <w:spacing w:val="-32"/>
        </w:rPr>
        <w:t>/</w:t>
      </w:r>
      <w:r>
        <w:rPr>
          <w:spacing w:val="1"/>
        </w:rPr>
        <w:t>0</w:t>
      </w:r>
      <w:r>
        <w:rPr>
          <w:spacing w:val="-33"/>
        </w:rPr>
        <w:t>3</w:t>
      </w:r>
      <w:r>
        <w:rPr>
          <w:spacing w:val="-29"/>
        </w:rPr>
        <w:t>/</w:t>
      </w:r>
      <w:r>
        <w:t>2</w:t>
      </w:r>
      <w:r>
        <w:rPr>
          <w:spacing w:val="-2"/>
        </w:rPr>
        <w:t>01</w:t>
      </w:r>
      <w:r>
        <w:t>9.</w:t>
      </w:r>
    </w:p>
    <w:p w:rsidR="001A41AB" w:rsidRDefault="001A41AB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1A41AB" w:rsidRDefault="00385C4D">
      <w:pPr>
        <w:pStyle w:val="Textkrper"/>
        <w:spacing w:line="277" w:lineRule="auto"/>
        <w:ind w:right="894"/>
        <w:jc w:val="both"/>
      </w:pPr>
      <w:r>
        <w:t>La</w:t>
      </w:r>
      <w:r>
        <w:rPr>
          <w:spacing w:val="4"/>
        </w:rPr>
        <w:t xml:space="preserve"> </w:t>
      </w:r>
      <w:r>
        <w:rPr>
          <w:spacing w:val="-3"/>
        </w:rPr>
        <w:t>oferta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Solme</w:t>
      </w:r>
      <w:r>
        <w:rPr>
          <w:spacing w:val="5"/>
        </w:rPr>
        <w:t xml:space="preserve"> </w:t>
      </w:r>
      <w:r>
        <w:rPr>
          <w:spacing w:val="-1"/>
        </w:rPr>
        <w:t>RC</w:t>
      </w:r>
      <w:r>
        <w:rPr>
          <w:spacing w:val="2"/>
        </w:rPr>
        <w:t xml:space="preserve"> </w:t>
      </w:r>
      <w:r>
        <w:rPr>
          <w:spacing w:val="-1"/>
        </w:rPr>
        <w:t>S.A.,</w:t>
      </w:r>
      <w:r>
        <w:rPr>
          <w:spacing w:val="4"/>
        </w:rPr>
        <w:t xml:space="preserve"> </w:t>
      </w:r>
      <w:r>
        <w:rPr>
          <w:spacing w:val="-2"/>
        </w:rPr>
        <w:t>resulta</w:t>
      </w:r>
      <w:r>
        <w:rPr>
          <w:spacing w:val="4"/>
        </w:rPr>
        <w:t xml:space="preserve"> </w:t>
      </w:r>
      <w:r>
        <w:rPr>
          <w:spacing w:val="-1"/>
        </w:rPr>
        <w:t>inadmisible</w:t>
      </w:r>
      <w:r>
        <w:rPr>
          <w:spacing w:val="3"/>
        </w:rPr>
        <w:t xml:space="preserve"> </w:t>
      </w:r>
      <w:r>
        <w:rPr>
          <w:spacing w:val="-2"/>
        </w:rPr>
        <w:t>ya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rPr>
          <w:spacing w:val="-2"/>
        </w:rPr>
        <w:t>ingresó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forma</w:t>
      </w:r>
      <w:r>
        <w:rPr>
          <w:spacing w:val="2"/>
        </w:rPr>
        <w:t xml:space="preserve"> </w:t>
      </w:r>
      <w:r>
        <w:rPr>
          <w:spacing w:val="-2"/>
        </w:rPr>
        <w:t>extemporánea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las</w:t>
      </w:r>
      <w:r>
        <w:rPr>
          <w:spacing w:val="4"/>
        </w:rPr>
        <w:t xml:space="preserve"> </w:t>
      </w:r>
      <w:r>
        <w:rPr>
          <w:spacing w:val="-2"/>
        </w:rPr>
        <w:t>10:34</w:t>
      </w:r>
      <w:r>
        <w:rPr>
          <w:spacing w:val="5"/>
        </w:rPr>
        <w:t xml:space="preserve"> </w:t>
      </w:r>
      <w:r>
        <w:rPr>
          <w:spacing w:val="-1"/>
        </w:rPr>
        <w:t>a.m.,</w:t>
      </w:r>
      <w:r>
        <w:rPr>
          <w:rFonts w:ascii="Times New Roman" w:hAnsi="Times New Roman"/>
          <w:spacing w:val="58"/>
        </w:rPr>
        <w:t xml:space="preserve"> </w:t>
      </w:r>
      <w:r>
        <w:rPr>
          <w:spacing w:val="-1"/>
        </w:rPr>
        <w:t>por</w:t>
      </w:r>
      <w:r>
        <w:rPr>
          <w:spacing w:val="5"/>
        </w:rPr>
        <w:t xml:space="preserve"> </w:t>
      </w:r>
      <w:r>
        <w:t>lo</w:t>
      </w:r>
      <w:r>
        <w:rPr>
          <w:spacing w:val="3"/>
        </w:rPr>
        <w:t xml:space="preserve"> </w:t>
      </w:r>
      <w:r>
        <w:rPr>
          <w:spacing w:val="-3"/>
        </w:rPr>
        <w:t>tanto,</w:t>
      </w:r>
      <w:r>
        <w:rPr>
          <w:spacing w:val="5"/>
        </w:rPr>
        <w:t xml:space="preserve"> </w:t>
      </w:r>
      <w:r>
        <w:rPr>
          <w:spacing w:val="-1"/>
        </w:rPr>
        <w:t>no</w:t>
      </w:r>
      <w:r>
        <w:rPr>
          <w:spacing w:val="4"/>
        </w:rPr>
        <w:t xml:space="preserve"> </w:t>
      </w:r>
      <w:r>
        <w:rPr>
          <w:spacing w:val="-2"/>
        </w:rPr>
        <w:t>fue</w:t>
      </w:r>
      <w:r>
        <w:rPr>
          <w:spacing w:val="5"/>
        </w:rPr>
        <w:t xml:space="preserve"> </w:t>
      </w:r>
      <w:r>
        <w:rPr>
          <w:spacing w:val="-2"/>
        </w:rPr>
        <w:t>considerada</w:t>
      </w:r>
      <w:r>
        <w:rPr>
          <w:spacing w:val="4"/>
        </w:rPr>
        <w:t xml:space="preserve"> </w:t>
      </w:r>
      <w:r>
        <w:rPr>
          <w:spacing w:val="-3"/>
        </w:rPr>
        <w:t>para</w:t>
      </w:r>
      <w:r>
        <w:t xml:space="preserve"> </w:t>
      </w:r>
      <w:r>
        <w:rPr>
          <w:spacing w:val="-1"/>
        </w:rPr>
        <w:t>evaluación.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3"/>
        </w:rPr>
        <w:t>oferta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G&amp;H</w:t>
      </w:r>
      <w:r>
        <w:rPr>
          <w:spacing w:val="2"/>
        </w:rPr>
        <w:t xml:space="preserve"> </w:t>
      </w:r>
      <w:r>
        <w:rPr>
          <w:spacing w:val="-2"/>
        </w:rPr>
        <w:t>Steinvorth</w:t>
      </w:r>
      <w:r>
        <w:rPr>
          <w:spacing w:val="4"/>
        </w:rPr>
        <w:t xml:space="preserve"> </w:t>
      </w:r>
      <w:r>
        <w:rPr>
          <w:spacing w:val="-3"/>
        </w:rPr>
        <w:t>Ltda.</w:t>
      </w:r>
      <w:r>
        <w:rPr>
          <w:spacing w:val="2"/>
        </w:rPr>
        <w:t xml:space="preserve"> </w:t>
      </w:r>
      <w:r>
        <w:rPr>
          <w:spacing w:val="-2"/>
        </w:rPr>
        <w:t>resulta</w:t>
      </w:r>
      <w:r>
        <w:rPr>
          <w:spacing w:val="4"/>
        </w:rPr>
        <w:t xml:space="preserve"> </w:t>
      </w:r>
      <w:r>
        <w:rPr>
          <w:spacing w:val="-1"/>
        </w:rPr>
        <w:t>inadmisible</w:t>
      </w:r>
      <w:r>
        <w:rPr>
          <w:rFonts w:ascii="Times New Roman" w:hAnsi="Times New Roman"/>
          <w:spacing w:val="33"/>
        </w:rPr>
        <w:t xml:space="preserve"> </w:t>
      </w:r>
      <w:r>
        <w:rPr>
          <w:spacing w:val="-2"/>
        </w:rPr>
        <w:t>ya</w:t>
      </w:r>
      <w:r>
        <w:rPr>
          <w:spacing w:val="31"/>
        </w:rPr>
        <w:t xml:space="preserve"> </w:t>
      </w:r>
      <w:r>
        <w:rPr>
          <w:spacing w:val="-2"/>
        </w:rPr>
        <w:t>que</w:t>
      </w:r>
      <w:r>
        <w:rPr>
          <w:spacing w:val="31"/>
        </w:rPr>
        <w:t xml:space="preserve"> </w:t>
      </w:r>
      <w:r>
        <w:rPr>
          <w:spacing w:val="-1"/>
        </w:rPr>
        <w:t>no</w:t>
      </w:r>
      <w:r>
        <w:rPr>
          <w:spacing w:val="29"/>
        </w:rPr>
        <w:t xml:space="preserve"> </w:t>
      </w:r>
      <w:r>
        <w:rPr>
          <w:spacing w:val="-2"/>
        </w:rPr>
        <w:t>cumple</w:t>
      </w:r>
      <w:r>
        <w:rPr>
          <w:spacing w:val="32"/>
        </w:rPr>
        <w:t xml:space="preserve"> </w:t>
      </w:r>
      <w:r>
        <w:rPr>
          <w:spacing w:val="-2"/>
        </w:rPr>
        <w:t>con</w:t>
      </w:r>
      <w:r>
        <w:rPr>
          <w:spacing w:val="31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2"/>
        </w:rPr>
        <w:t>marca</w:t>
      </w:r>
      <w:r>
        <w:rPr>
          <w:spacing w:val="31"/>
        </w:rPr>
        <w:t xml:space="preserve"> </w:t>
      </w:r>
      <w:r>
        <w:rPr>
          <w:spacing w:val="-2"/>
        </w:rPr>
        <w:t>solicitada.</w:t>
      </w:r>
      <w:r>
        <w:rPr>
          <w:spacing w:val="15"/>
        </w:rPr>
        <w:t xml:space="preserve"> </w:t>
      </w:r>
      <w:r>
        <w:rPr>
          <w:spacing w:val="-1"/>
        </w:rPr>
        <w:t>Lo</w:t>
      </w:r>
      <w:r>
        <w:rPr>
          <w:spacing w:val="30"/>
        </w:rPr>
        <w:t xml:space="preserve"> </w:t>
      </w:r>
      <w:r>
        <w:rPr>
          <w:spacing w:val="-2"/>
        </w:rPr>
        <w:t>anterior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2"/>
        </w:rPr>
        <w:t>acuerdo</w:t>
      </w:r>
      <w:r>
        <w:rPr>
          <w:spacing w:val="29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rPr>
          <w:spacing w:val="-1"/>
        </w:rPr>
        <w:t>criterio</w:t>
      </w:r>
      <w:r>
        <w:rPr>
          <w:spacing w:val="29"/>
        </w:rPr>
        <w:t xml:space="preserve"> </w:t>
      </w:r>
      <w:r>
        <w:rPr>
          <w:spacing w:val="-2"/>
        </w:rPr>
        <w:t>remitido</w:t>
      </w:r>
      <w:r>
        <w:rPr>
          <w:spacing w:val="30"/>
        </w:rPr>
        <w:t xml:space="preserve"> </w:t>
      </w:r>
      <w:r>
        <w:rPr>
          <w:spacing w:val="-1"/>
        </w:rPr>
        <w:t>por</w:t>
      </w:r>
      <w:r>
        <w:rPr>
          <w:spacing w:val="31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Licda.</w:t>
      </w:r>
      <w:r>
        <w:rPr>
          <w:rFonts w:ascii="Times New Roman" w:hAnsi="Times New Roman"/>
          <w:spacing w:val="81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-1"/>
        </w:rPr>
        <w:t>c</w:t>
      </w:r>
      <w:r>
        <w:t>ia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gui</w:t>
      </w:r>
      <w:r>
        <w:rPr>
          <w:spacing w:val="-2"/>
        </w:rPr>
        <w:t>rr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gui</w:t>
      </w:r>
      <w:r>
        <w:t>r</w:t>
      </w:r>
      <w:r>
        <w:rPr>
          <w:spacing w:val="-4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A</w:t>
      </w:r>
      <w:r>
        <w:rPr>
          <w:spacing w:val="-1"/>
        </w:rPr>
        <w:t>d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t>i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4"/>
        </w:rPr>
        <w:t>r</w:t>
      </w:r>
      <w:r>
        <w:t>a</w:t>
      </w:r>
      <w:r>
        <w:rPr>
          <w:spacing w:val="-1"/>
        </w:rPr>
        <w:t>c</w:t>
      </w:r>
      <w:r>
        <w:t>i</w:t>
      </w:r>
      <w:r>
        <w:rPr>
          <w:spacing w:val="-2"/>
        </w:rPr>
        <w:t>ó</w:t>
      </w:r>
      <w:r>
        <w:t xml:space="preserve">n </w:t>
      </w:r>
      <w:r>
        <w:rPr>
          <w:spacing w:val="-1"/>
        </w:rPr>
        <w:t>d</w:t>
      </w:r>
      <w:r>
        <w:t xml:space="preserve">el </w:t>
      </w:r>
      <w:r>
        <w:rPr>
          <w:spacing w:val="-1"/>
        </w:rPr>
        <w:t>OI</w:t>
      </w:r>
      <w:r>
        <w:rPr>
          <w:spacing w:val="-6"/>
        </w:rPr>
        <w:t>J</w:t>
      </w:r>
      <w:r>
        <w:t xml:space="preserve">, </w:t>
      </w:r>
      <w:r>
        <w:rPr>
          <w:spacing w:val="-3"/>
        </w:rPr>
        <w:t>m</w:t>
      </w:r>
      <w:r>
        <w:rPr>
          <w:spacing w:val="-2"/>
        </w:rPr>
        <w:t>e</w:t>
      </w:r>
      <w:r>
        <w:rPr>
          <w:spacing w:val="-1"/>
        </w:rPr>
        <w:t>di</w:t>
      </w:r>
      <w:r>
        <w:t>a</w:t>
      </w:r>
      <w:r>
        <w:rPr>
          <w:spacing w:val="-4"/>
        </w:rPr>
        <w:t>nt</w:t>
      </w:r>
      <w:r>
        <w:t xml:space="preserve">e </w:t>
      </w:r>
      <w:r>
        <w:rPr>
          <w:spacing w:val="-3"/>
        </w:rPr>
        <w:t>c</w:t>
      </w:r>
      <w:r>
        <w:rPr>
          <w:spacing w:val="-1"/>
        </w:rPr>
        <w:t>o</w:t>
      </w:r>
      <w:r>
        <w:t>r</w:t>
      </w:r>
      <w:r>
        <w:rPr>
          <w:spacing w:val="-2"/>
        </w:rPr>
        <w:t>r</w:t>
      </w:r>
      <w:r>
        <w:t xml:space="preserve">eo </w:t>
      </w:r>
      <w:r>
        <w:rPr>
          <w:spacing w:val="-4"/>
        </w:rPr>
        <w:t>d</w:t>
      </w:r>
      <w:r>
        <w:t>el</w:t>
      </w:r>
      <w:r>
        <w:rPr>
          <w:spacing w:val="-2"/>
        </w:rPr>
        <w:t xml:space="preserve"> </w:t>
      </w:r>
      <w:r>
        <w:t>0</w:t>
      </w:r>
      <w:r>
        <w:rPr>
          <w:spacing w:val="-31"/>
        </w:rPr>
        <w:t>5</w:t>
      </w:r>
      <w:r>
        <w:rPr>
          <w:spacing w:val="-29"/>
        </w:rPr>
        <w:t>/</w:t>
      </w:r>
      <w:r>
        <w:rPr>
          <w:spacing w:val="-2"/>
        </w:rPr>
        <w:t>0</w:t>
      </w:r>
      <w:r>
        <w:rPr>
          <w:spacing w:val="-33"/>
        </w:rPr>
        <w:t>3</w:t>
      </w:r>
      <w:r>
        <w:rPr>
          <w:spacing w:val="-27"/>
        </w:rPr>
        <w:t>/</w:t>
      </w:r>
      <w:r>
        <w:rPr>
          <w:spacing w:val="-2"/>
        </w:rPr>
        <w:t>20</w:t>
      </w:r>
      <w:r>
        <w:t>19.</w:t>
      </w:r>
    </w:p>
    <w:p w:rsidR="001A41AB" w:rsidRDefault="001A41AB">
      <w:pPr>
        <w:spacing w:line="277" w:lineRule="auto"/>
        <w:jc w:val="both"/>
        <w:sectPr w:rsidR="001A41AB">
          <w:pgSz w:w="12240" w:h="15840"/>
          <w:pgMar w:top="2160" w:right="800" w:bottom="840" w:left="1080" w:header="580" w:footer="654" w:gutter="0"/>
          <w:cols w:space="720"/>
        </w:sectPr>
      </w:pPr>
    </w:p>
    <w:p w:rsidR="001A41AB" w:rsidRDefault="001A41AB">
      <w:pPr>
        <w:rPr>
          <w:rFonts w:ascii="Calibri" w:eastAsia="Calibri" w:hAnsi="Calibri" w:cs="Calibri"/>
          <w:sz w:val="20"/>
          <w:szCs w:val="20"/>
        </w:rPr>
      </w:pPr>
    </w:p>
    <w:p w:rsidR="001A41AB" w:rsidRDefault="001A41AB">
      <w:pPr>
        <w:spacing w:before="1"/>
        <w:rPr>
          <w:rFonts w:ascii="Calibri" w:eastAsia="Calibri" w:hAnsi="Calibri" w:cs="Calibri"/>
          <w:sz w:val="18"/>
          <w:szCs w:val="18"/>
        </w:rPr>
      </w:pPr>
    </w:p>
    <w:p w:rsidR="001A41AB" w:rsidRDefault="00385C4D">
      <w:pPr>
        <w:pStyle w:val="Textkrper"/>
        <w:spacing w:before="58" w:line="276" w:lineRule="auto"/>
        <w:ind w:left="242"/>
      </w:pPr>
      <w:r>
        <w:rPr>
          <w:spacing w:val="-1"/>
        </w:rPr>
        <w:t>Las</w:t>
      </w:r>
      <w:r>
        <w:rPr>
          <w:spacing w:val="46"/>
        </w:rPr>
        <w:t xml:space="preserve"> </w:t>
      </w:r>
      <w:r>
        <w:rPr>
          <w:spacing w:val="-3"/>
        </w:rPr>
        <w:t>casas</w:t>
      </w:r>
      <w:r>
        <w:t xml:space="preserve">  </w:t>
      </w:r>
      <w:r>
        <w:rPr>
          <w:spacing w:val="-2"/>
        </w:rPr>
        <w:t>comerciales</w:t>
      </w:r>
      <w:r>
        <w:t xml:space="preserve">  </w:t>
      </w:r>
      <w:r>
        <w:rPr>
          <w:spacing w:val="-2"/>
        </w:rPr>
        <w:t>adjudicadas</w:t>
      </w:r>
      <w:r>
        <w:t xml:space="preserve">  </w:t>
      </w:r>
      <w:r>
        <w:rPr>
          <w:spacing w:val="-2"/>
        </w:rPr>
        <w:t>deberán</w:t>
      </w:r>
      <w:r>
        <w:rPr>
          <w:spacing w:val="47"/>
        </w:rPr>
        <w:t xml:space="preserve"> </w:t>
      </w:r>
      <w:r>
        <w:rPr>
          <w:spacing w:val="-2"/>
        </w:rPr>
        <w:t>aportar</w:t>
      </w:r>
      <w:r>
        <w:rPr>
          <w:spacing w:val="45"/>
        </w:rPr>
        <w:t xml:space="preserve"> </w:t>
      </w:r>
      <w:r>
        <w:rPr>
          <w:spacing w:val="-3"/>
        </w:rPr>
        <w:t>ante</w:t>
      </w:r>
      <w:r>
        <w:t xml:space="preserve"> </w:t>
      </w:r>
      <w:r>
        <w:rPr>
          <w:spacing w:val="1"/>
        </w:rPr>
        <w:t xml:space="preserve"> </w:t>
      </w:r>
      <w:r>
        <w:rPr>
          <w:spacing w:val="-3"/>
        </w:rPr>
        <w:t>esta</w:t>
      </w:r>
      <w:r>
        <w:rPr>
          <w:spacing w:val="46"/>
        </w:rPr>
        <w:t xml:space="preserve"> </w:t>
      </w:r>
      <w:r>
        <w:rPr>
          <w:spacing w:val="-2"/>
        </w:rPr>
        <w:t>Administración</w:t>
      </w:r>
      <w:r>
        <w:t xml:space="preserve">  </w:t>
      </w:r>
      <w:r>
        <w:rPr>
          <w:spacing w:val="-1"/>
        </w:rPr>
        <w:t>los</w:t>
      </w:r>
      <w:r>
        <w:rPr>
          <w:spacing w:val="45"/>
        </w:rPr>
        <w:t xml:space="preserve"> </w:t>
      </w:r>
      <w:r>
        <w:rPr>
          <w:spacing w:val="-2"/>
        </w:rPr>
        <w:t>timbres</w:t>
      </w:r>
      <w:r>
        <w:rPr>
          <w:spacing w:val="46"/>
        </w:rPr>
        <w:t xml:space="preserve"> </w:t>
      </w:r>
      <w:r>
        <w:rPr>
          <w:spacing w:val="-2"/>
        </w:rPr>
        <w:t>fiscales</w:t>
      </w:r>
      <w:r>
        <w:rPr>
          <w:spacing w:val="45"/>
        </w:rPr>
        <w:t xml:space="preserve"> </w:t>
      </w:r>
      <w:r>
        <w:t>o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2"/>
        </w:rPr>
        <w:t>entero</w:t>
      </w:r>
      <w:r>
        <w:rPr>
          <w:spacing w:val="-1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gobierno</w:t>
      </w:r>
      <w:r>
        <w:rPr>
          <w:spacing w:val="-2"/>
        </w:rPr>
        <w:t xml:space="preserve"> según</w:t>
      </w:r>
      <w:r>
        <w:rPr>
          <w:spacing w:val="-1"/>
        </w:rPr>
        <w:t xml:space="preserve"> se</w:t>
      </w:r>
      <w:r>
        <w:rPr>
          <w:spacing w:val="-2"/>
        </w:rPr>
        <w:t xml:space="preserve"> detalla:</w:t>
      </w:r>
    </w:p>
    <w:p w:rsidR="001A41AB" w:rsidRDefault="001A41AB">
      <w:pPr>
        <w:spacing w:before="10"/>
        <w:rPr>
          <w:rFonts w:ascii="Calibri" w:eastAsia="Calibri" w:hAnsi="Calibri" w:cs="Calibri"/>
          <w:sz w:val="16"/>
          <w:szCs w:val="16"/>
        </w:rPr>
      </w:pPr>
    </w:p>
    <w:p w:rsidR="001A41AB" w:rsidRDefault="00385C4D">
      <w:pPr>
        <w:pStyle w:val="berschrift2"/>
        <w:spacing w:before="58"/>
        <w:rPr>
          <w:b w:val="0"/>
          <w:bCs w:val="0"/>
        </w:rPr>
      </w:pPr>
      <w:r>
        <w:pict>
          <v:group id="_x0000_s2058" style="position:absolute;left:0;text-align:left;margin-left:148.75pt;margin-top:3.05pt;width:30.25pt;height:12.75pt;z-index:-7456;mso-position-horizontal-relative:page" coordorigin="2975,61" coordsize="605,255">
            <v:group id="_x0000_s2061" style="position:absolute;left:2984;top:61;width:588;height:255" coordorigin="2984,61" coordsize="588,255">
              <v:shape id="_x0000_s2062" style="position:absolute;left:2984;top:61;width:588;height:255" coordorigin="2984,61" coordsize="588,255" path="m2984,316r588,l3572,61r-588,l2984,316xe" fillcolor="yellow" stroked="f">
                <v:path arrowok="t"/>
              </v:shape>
            </v:group>
            <v:group id="_x0000_s2059" style="position:absolute;left:2984;top:289;width:588;height:2" coordorigin="2984,289" coordsize="588,2">
              <v:shape id="_x0000_s2060" style="position:absolute;left:2984;top:289;width:588;height:2" coordorigin="2984,289" coordsize="588,0" path="m2984,289r588,e" filled="f" strokeweight=".82pt">
                <v:path arrowok="t"/>
              </v:shape>
            </v:group>
            <w10:wrap anchorx="page"/>
          </v:group>
        </w:pict>
      </w:r>
      <w:r>
        <w:rPr>
          <w:spacing w:val="-3"/>
        </w:rPr>
        <w:t>Rokatec</w:t>
      </w:r>
      <w:r>
        <w:rPr>
          <w:spacing w:val="-2"/>
        </w:rPr>
        <w:t xml:space="preserve"> </w:t>
      </w:r>
      <w:r>
        <w:t xml:space="preserve">S.A. </w:t>
      </w:r>
      <w:r>
        <w:rPr>
          <w:spacing w:val="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rPr>
          <w:spacing w:val="-1"/>
        </w:rPr>
        <w:t>418.34</w:t>
      </w:r>
    </w:p>
    <w:p w:rsidR="001A41AB" w:rsidRDefault="001A41A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A41AB" w:rsidRDefault="00385C4D">
      <w:pPr>
        <w:spacing w:before="58"/>
        <w:ind w:left="242"/>
        <w:rPr>
          <w:rFonts w:ascii="Calibri" w:eastAsia="Calibri" w:hAnsi="Calibri" w:cs="Calibri"/>
          <w:sz w:val="21"/>
          <w:szCs w:val="21"/>
        </w:rPr>
      </w:pPr>
      <w:r>
        <w:pict>
          <v:group id="_x0000_s2053" style="position:absolute;left:0;text-align:left;margin-left:171.35pt;margin-top:3.05pt;width:35.45pt;height:12.75pt;z-index:-7432;mso-position-horizontal-relative:page" coordorigin="3427,61" coordsize="709,255">
            <v:group id="_x0000_s2056" style="position:absolute;left:3435;top:61;width:692;height:255" coordorigin="3435,61" coordsize="692,255">
              <v:shape id="_x0000_s2057" style="position:absolute;left:3435;top:61;width:692;height:255" coordorigin="3435,61" coordsize="692,255" path="m3435,316r691,l4126,61r-691,l3435,316xe" fillcolor="yellow" stroked="f">
                <v:path arrowok="t"/>
              </v:shape>
            </v:group>
            <v:group id="_x0000_s2054" style="position:absolute;left:3435;top:289;width:692;height:2" coordorigin="3435,289" coordsize="692,2">
              <v:shape id="_x0000_s2055" style="position:absolute;left:3435;top:289;width:692;height:2" coordorigin="3435,289" coordsize="692,0" path="m3435,289r691,e" filled="f" strokeweight=".82pt">
                <v:path arrowok="t"/>
              </v:shape>
            </v:group>
            <w10:wrap anchorx="page"/>
          </v:group>
        </w:pict>
      </w:r>
      <w:r>
        <w:rPr>
          <w:rFonts w:ascii="Calibri" w:hAnsi="Calibri"/>
          <w:b/>
          <w:spacing w:val="-1"/>
          <w:sz w:val="21"/>
        </w:rPr>
        <w:t>Alfa</w:t>
      </w:r>
      <w:r>
        <w:rPr>
          <w:rFonts w:ascii="Calibri" w:hAnsi="Calibri"/>
          <w:b/>
          <w:spacing w:val="-3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Médica</w:t>
      </w:r>
      <w:r>
        <w:rPr>
          <w:rFonts w:ascii="Calibri" w:hAnsi="Calibri"/>
          <w:b/>
          <w:spacing w:val="-3"/>
          <w:sz w:val="21"/>
        </w:rPr>
        <w:t xml:space="preserve"> </w:t>
      </w:r>
      <w:r>
        <w:rPr>
          <w:rFonts w:ascii="Calibri" w:hAnsi="Calibri"/>
          <w:b/>
          <w:sz w:val="21"/>
        </w:rPr>
        <w:t>S.A.:</w:t>
      </w:r>
      <w:r>
        <w:rPr>
          <w:rFonts w:ascii="Calibri" w:hAnsi="Calibri"/>
          <w:b/>
          <w:spacing w:val="46"/>
          <w:sz w:val="21"/>
        </w:rPr>
        <w:t xml:space="preserve"> </w:t>
      </w:r>
      <w:r>
        <w:rPr>
          <w:rFonts w:ascii="Calibri" w:hAnsi="Calibri"/>
          <w:b/>
          <w:sz w:val="21"/>
        </w:rPr>
        <w:t>¢</w:t>
      </w:r>
      <w:r>
        <w:rPr>
          <w:rFonts w:ascii="Calibri" w:hAnsi="Calibri"/>
          <w:b/>
          <w:spacing w:val="-1"/>
          <w:sz w:val="21"/>
        </w:rPr>
        <w:t xml:space="preserve"> ¢280.00</w:t>
      </w:r>
    </w:p>
    <w:p w:rsidR="001A41AB" w:rsidRDefault="001A41A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A41AB" w:rsidRDefault="00385C4D">
      <w:pPr>
        <w:pStyle w:val="Textkrper"/>
        <w:spacing w:before="58" w:line="274" w:lineRule="auto"/>
        <w:ind w:left="242"/>
      </w:pPr>
      <w:r>
        <w:rPr>
          <w:spacing w:val="-3"/>
        </w:rPr>
        <w:t>Esto</w:t>
      </w:r>
      <w:r>
        <w:rPr>
          <w:spacing w:val="1"/>
        </w:rPr>
        <w:t xml:space="preserve"> </w:t>
      </w:r>
      <w:r>
        <w:rPr>
          <w:spacing w:val="-2"/>
        </w:rPr>
        <w:t>correspondiente</w:t>
      </w:r>
      <w:r>
        <w:t xml:space="preserve"> al</w:t>
      </w:r>
      <w:r>
        <w:rPr>
          <w:spacing w:val="-1"/>
        </w:rPr>
        <w:t xml:space="preserve"> 0.25%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2"/>
        </w:rPr>
        <w:t>monto</w:t>
      </w:r>
      <w:r>
        <w:rPr>
          <w:spacing w:val="1"/>
        </w:rPr>
        <w:t xml:space="preserve"> </w:t>
      </w:r>
      <w:r>
        <w:rPr>
          <w:spacing w:val="-2"/>
        </w:rPr>
        <w:t>total</w:t>
      </w:r>
      <w:r>
        <w:rPr>
          <w:spacing w:val="2"/>
        </w:rPr>
        <w:t xml:space="preserve"> </w:t>
      </w:r>
      <w:r>
        <w:rPr>
          <w:spacing w:val="-3"/>
        </w:rPr>
        <w:t>adjudicado,</w:t>
      </w:r>
      <w:r>
        <w:rPr>
          <w:spacing w:val="2"/>
        </w:rPr>
        <w:t xml:space="preserve"> </w:t>
      </w:r>
      <w:r>
        <w:rPr>
          <w:spacing w:val="-3"/>
        </w:rPr>
        <w:t>para</w:t>
      </w:r>
      <w:r>
        <w:rPr>
          <w:spacing w:val="2"/>
        </w:rPr>
        <w:t xml:space="preserve"> </w:t>
      </w:r>
      <w:r>
        <w:t>lo</w:t>
      </w:r>
      <w:r>
        <w:rPr>
          <w:spacing w:val="1"/>
        </w:rPr>
        <w:t xml:space="preserve"> </w:t>
      </w:r>
      <w:r>
        <w:rPr>
          <w:spacing w:val="-1"/>
        </w:rPr>
        <w:t xml:space="preserve">cual </w:t>
      </w:r>
      <w:r>
        <w:rPr>
          <w:spacing w:val="-3"/>
        </w:rPr>
        <w:t>contará</w:t>
      </w:r>
      <w:r>
        <w:rPr>
          <w:spacing w:val="2"/>
        </w:rPr>
        <w:t xml:space="preserve"> </w:t>
      </w:r>
      <w:r>
        <w:rPr>
          <w:spacing w:val="-2"/>
        </w:rPr>
        <w:t>con</w:t>
      </w:r>
      <w:r>
        <w:rPr>
          <w:spacing w:val="2"/>
        </w:rPr>
        <w:t xml:space="preserve"> </w:t>
      </w:r>
      <w:r>
        <w:rPr>
          <w:spacing w:val="-2"/>
        </w:rPr>
        <w:t>un</w:t>
      </w:r>
      <w:r>
        <w:rPr>
          <w:spacing w:val="2"/>
        </w:rPr>
        <w:t xml:space="preserve"> </w:t>
      </w:r>
      <w:r>
        <w:rPr>
          <w:spacing w:val="-2"/>
        </w:rPr>
        <w:t>plazo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dos</w:t>
      </w:r>
      <w:r>
        <w:rPr>
          <w:spacing w:val="1"/>
        </w:rPr>
        <w:t xml:space="preserve"> </w:t>
      </w:r>
      <w:r>
        <w:rPr>
          <w:spacing w:val="-2"/>
        </w:rPr>
        <w:t>días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 xml:space="preserve">hábiles </w:t>
      </w:r>
      <w:r>
        <w:rPr>
          <w:spacing w:val="-3"/>
        </w:rPr>
        <w:t>contados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partir</w:t>
      </w:r>
      <w: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comunicado </w:t>
      </w:r>
      <w:r>
        <w:rPr>
          <w:spacing w:val="-1"/>
        </w:rPr>
        <w:t>de</w:t>
      </w:r>
      <w:r>
        <w:t xml:space="preserve"> </w:t>
      </w:r>
      <w:r>
        <w:rPr>
          <w:spacing w:val="-3"/>
        </w:rPr>
        <w:t>este</w:t>
      </w:r>
      <w:r>
        <w:rPr>
          <w:spacing w:val="-2"/>
        </w:rPr>
        <w:t xml:space="preserve"> resumen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adjudicación.</w:t>
      </w:r>
    </w:p>
    <w:p w:rsidR="001A41AB" w:rsidRDefault="001A41AB">
      <w:pPr>
        <w:rPr>
          <w:rFonts w:ascii="Calibri" w:eastAsia="Calibri" w:hAnsi="Calibri" w:cs="Calibri"/>
          <w:sz w:val="19"/>
          <w:szCs w:val="19"/>
        </w:rPr>
      </w:pPr>
    </w:p>
    <w:p w:rsidR="001A41AB" w:rsidRDefault="00385C4D">
      <w:pPr>
        <w:pStyle w:val="berschrift2"/>
        <w:rPr>
          <w:b w:val="0"/>
          <w:bCs w:val="0"/>
        </w:rPr>
      </w:pPr>
      <w:r>
        <w:rPr>
          <w:spacing w:val="-2"/>
        </w:rPr>
        <w:t>Esta</w:t>
      </w:r>
      <w:r>
        <w:rPr>
          <w:spacing w:val="-1"/>
        </w:rPr>
        <w:t xml:space="preserve"> </w:t>
      </w:r>
      <w:r>
        <w:rPr>
          <w:spacing w:val="-2"/>
        </w:rPr>
        <w:t>adjudicación</w:t>
      </w:r>
      <w:r>
        <w:t xml:space="preserve"> </w:t>
      </w:r>
      <w:r>
        <w:rPr>
          <w:spacing w:val="-2"/>
        </w:rPr>
        <w:t>es</w:t>
      </w:r>
      <w: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un</w:t>
      </w:r>
      <w:r>
        <w:rPr>
          <w:spacing w:val="-5"/>
        </w:rPr>
        <w:t xml:space="preserve"> </w:t>
      </w:r>
      <w:r>
        <w:rPr>
          <w:spacing w:val="-2"/>
        </w:rPr>
        <w:t>monto</w:t>
      </w:r>
      <w:r>
        <w:rPr>
          <w:spacing w:val="-3"/>
        </w:rPr>
        <w:t xml:space="preserve"> </w:t>
      </w:r>
      <w:r>
        <w:rPr>
          <w:spacing w:val="-2"/>
        </w:rPr>
        <w:t>total</w:t>
      </w:r>
      <w:r>
        <w:t xml:space="preserve"> de</w:t>
      </w:r>
      <w:r>
        <w:rPr>
          <w:spacing w:val="-3"/>
        </w:rPr>
        <w:t xml:space="preserve"> </w:t>
      </w:r>
      <w:r>
        <w:rPr>
          <w:spacing w:val="-2"/>
        </w:rPr>
        <w:t>¢279,337.50</w:t>
      </w:r>
    </w:p>
    <w:p w:rsidR="001A41AB" w:rsidRDefault="001A41A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A41AB" w:rsidRDefault="001A41A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A41AB" w:rsidRDefault="001A41A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A41AB" w:rsidRDefault="001A41A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A41AB" w:rsidRDefault="001A41A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A41AB" w:rsidRDefault="001A41AB">
      <w:pPr>
        <w:spacing w:before="7"/>
        <w:rPr>
          <w:rFonts w:ascii="Calibri" w:eastAsia="Calibri" w:hAnsi="Calibri" w:cs="Calibri"/>
          <w:b/>
          <w:bCs/>
          <w:sz w:val="12"/>
          <w:szCs w:val="12"/>
        </w:rPr>
      </w:pPr>
    </w:p>
    <w:p w:rsidR="001A41AB" w:rsidRDefault="00385C4D">
      <w:pPr>
        <w:spacing w:line="20" w:lineRule="atLeast"/>
        <w:ind w:left="23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2050" style="width:105.45pt;height:.7pt;mso-position-horizontal-relative:char;mso-position-vertical-relative:line" coordsize="2109,14">
            <v:group id="_x0000_s2051" style="position:absolute;left:7;top:7;width:2095;height:2" coordorigin="7,7" coordsize="2095,2">
              <v:shape id="_x0000_s2052" style="position:absolute;left:7;top:7;width:2095;height:2" coordorigin="7,7" coordsize="2095,0" path="m7,7r2094,e" filled="f" strokeweight=".24192mm">
                <v:path arrowok="t"/>
              </v:shape>
            </v:group>
            <w10:wrap type="none"/>
            <w10:anchorlock/>
          </v:group>
        </w:pict>
      </w:r>
    </w:p>
    <w:p w:rsidR="001A41AB" w:rsidRDefault="00385C4D">
      <w:pPr>
        <w:spacing w:before="2"/>
        <w:ind w:left="242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t>Licdo.</w:t>
      </w:r>
      <w:r>
        <w:rPr>
          <w:rFonts w:ascii="Calibri"/>
          <w:b/>
          <w:spacing w:val="1"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Jorge</w:t>
      </w:r>
      <w:r>
        <w:rPr>
          <w:rFonts w:ascii="Calibri"/>
          <w:b/>
          <w:spacing w:val="-1"/>
          <w:sz w:val="21"/>
        </w:rPr>
        <w:t xml:space="preserve"> </w:t>
      </w:r>
      <w:r>
        <w:rPr>
          <w:rFonts w:ascii="Calibri"/>
          <w:b/>
          <w:spacing w:val="-3"/>
          <w:sz w:val="21"/>
        </w:rPr>
        <w:t xml:space="preserve">Fallas </w:t>
      </w:r>
      <w:r>
        <w:rPr>
          <w:rFonts w:ascii="Calibri"/>
          <w:b/>
          <w:spacing w:val="-2"/>
          <w:sz w:val="21"/>
        </w:rPr>
        <w:t>Segura</w:t>
      </w:r>
    </w:p>
    <w:p w:rsidR="001A41AB" w:rsidRDefault="00385C4D">
      <w:pPr>
        <w:tabs>
          <w:tab w:val="left" w:pos="7017"/>
        </w:tabs>
        <w:spacing w:line="255" w:lineRule="exact"/>
        <w:ind w:left="242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2"/>
          <w:sz w:val="21"/>
        </w:rPr>
        <w:t>Administrador</w:t>
      </w:r>
      <w:r>
        <w:rPr>
          <w:rFonts w:ascii="Calibri" w:hAnsi="Calibri"/>
          <w:b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 xml:space="preserve">a.í. </w:t>
      </w:r>
      <w:r>
        <w:rPr>
          <w:rFonts w:ascii="Calibri" w:hAnsi="Calibri"/>
          <w:b/>
          <w:spacing w:val="-2"/>
          <w:sz w:val="21"/>
        </w:rPr>
        <w:t>Regional</w:t>
      </w:r>
      <w:r>
        <w:rPr>
          <w:rFonts w:ascii="Times New Roman" w:hAnsi="Times New Roman"/>
          <w:b/>
          <w:spacing w:val="-2"/>
          <w:sz w:val="21"/>
        </w:rPr>
        <w:tab/>
      </w:r>
      <w:r>
        <w:rPr>
          <w:rFonts w:ascii="Calibri" w:hAnsi="Calibri"/>
          <w:b/>
          <w:spacing w:val="-2"/>
          <w:sz w:val="21"/>
        </w:rPr>
        <w:t>SELLO</w:t>
      </w:r>
    </w:p>
    <w:p w:rsidR="001A41AB" w:rsidRDefault="00385C4D">
      <w:pPr>
        <w:spacing w:line="255" w:lineRule="exact"/>
        <w:ind w:left="242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1"/>
          <w:sz w:val="21"/>
        </w:rPr>
        <w:t>Ciudad</w:t>
      </w:r>
      <w:r>
        <w:rPr>
          <w:rFonts w:ascii="Calibri" w:hAnsi="Calibri"/>
          <w:b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Judicial</w:t>
      </w:r>
      <w:r>
        <w:rPr>
          <w:rFonts w:ascii="Calibri" w:hAnsi="Calibri"/>
          <w:b/>
          <w:spacing w:val="-2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San</w:t>
      </w:r>
      <w:r>
        <w:rPr>
          <w:rFonts w:ascii="Calibri" w:hAnsi="Calibri"/>
          <w:b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Joaquín</w:t>
      </w:r>
      <w:r>
        <w:rPr>
          <w:rFonts w:ascii="Calibri" w:hAnsi="Calibri"/>
          <w:b/>
          <w:spacing w:val="-5"/>
          <w:sz w:val="21"/>
        </w:rPr>
        <w:t xml:space="preserve"> </w:t>
      </w:r>
      <w:r>
        <w:rPr>
          <w:rFonts w:ascii="Calibri" w:hAnsi="Calibri"/>
          <w:b/>
          <w:sz w:val="21"/>
        </w:rPr>
        <w:t>de</w:t>
      </w:r>
      <w:r>
        <w:rPr>
          <w:rFonts w:ascii="Calibri" w:hAnsi="Calibri"/>
          <w:b/>
          <w:spacing w:val="-2"/>
          <w:sz w:val="21"/>
        </w:rPr>
        <w:t xml:space="preserve"> Flores</w:t>
      </w:r>
    </w:p>
    <w:sectPr w:rsidR="001A41AB">
      <w:pgSz w:w="12240" w:h="15840"/>
      <w:pgMar w:top="2160" w:right="1580" w:bottom="840" w:left="1460" w:header="580" w:footer="6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85C4D">
      <w:r>
        <w:separator/>
      </w:r>
    </w:p>
  </w:endnote>
  <w:endnote w:type="continuationSeparator" w:id="0">
    <w:p w:rsidR="00000000" w:rsidRDefault="00385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1AB" w:rsidRDefault="00385C4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2.35pt;margin-top:748.3pt;width:10pt;height:14pt;z-index:-7384;mso-position-horizontal-relative:page;mso-position-vertical-relative:page" filled="f" stroked="f">
          <v:textbox inset="0,0,0,0">
            <w:txbxContent>
              <w:p w:rsidR="001A41AB" w:rsidRDefault="00385C4D">
                <w:pPr>
                  <w:spacing w:before="31" w:line="249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85C4D">
      <w:r>
        <w:separator/>
      </w:r>
    </w:p>
  </w:footnote>
  <w:footnote w:type="continuationSeparator" w:id="0">
    <w:p w:rsidR="00000000" w:rsidRDefault="00385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1AB" w:rsidRDefault="00385C4D">
    <w:pPr>
      <w:spacing w:line="14" w:lineRule="auto"/>
      <w:rPr>
        <w:sz w:val="20"/>
        <w:szCs w:val="20"/>
      </w:rPr>
    </w:pPr>
    <w:r>
      <w:pict>
        <v:group id="_x0000_s1029" style="position:absolute;margin-left:78.85pt;margin-top:29pt;width:447.15pt;height:79.95pt;z-index:-7480;mso-position-horizontal-relative:page;mso-position-vertical-relative:page" coordorigin="1577,580" coordsize="8943,1599">
          <v:group id="_x0000_s1033" style="position:absolute;left:1584;top:587;width:8928;height:1584" coordorigin="1584,587" coordsize="8928,1584">
            <v:shape id="_x0000_s1034" style="position:absolute;left:1584;top:587;width:8928;height:1584" coordorigin="1584,587" coordsize="8928,1584" path="m1584,2171r8928,l10512,587r-8928,l1584,2171xe" fillcolor="silver" stroked="f">
              <v:path arrowok="t"/>
            </v:shape>
          </v:group>
          <v:group id="_x0000_s1030" style="position:absolute;left:1584;top:587;width:8928;height:1584" coordorigin="1584,587" coordsize="8928,1584">
            <v:shape id="_x0000_s1032" style="position:absolute;left:1584;top:587;width:8928;height:1584" coordorigin="1584,587" coordsize="8928,1584" path="m1584,2171r8928,l10512,587r-8928,l1584,2171xe" filled="f" strokeweight=".26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4927;top:974;width:624;height:696">
              <v:imagedata r:id="rId1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93.55pt;margin-top:35.55pt;width:295.75pt;height:14pt;z-index:-7456;mso-position-horizontal-relative:page;mso-position-vertical-relative:page" filled="f" stroked="f">
          <v:textbox inset="0,0,0,0">
            <w:txbxContent>
              <w:p w:rsidR="001A41AB" w:rsidRDefault="00385C4D">
                <w:pPr>
                  <w:spacing w:line="267" w:lineRule="exact"/>
                  <w:ind w:left="20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/>
                    <w:b/>
                    <w:spacing w:val="-1"/>
                    <w:sz w:val="24"/>
                  </w:rPr>
                  <w:t>CORTE</w:t>
                </w:r>
                <w:r>
                  <w:rPr>
                    <w:rFonts w:ascii="Garamond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Garamond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2"/>
                    <w:sz w:val="24"/>
                  </w:rPr>
                  <w:t>DE</w:t>
                </w:r>
                <w:r>
                  <w:rPr>
                    <w:rFonts w:ascii="Garamond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Garamond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z w:val="24"/>
                  </w:rPr>
                  <w:t>-</w:t>
                </w:r>
                <w:r>
                  <w:rPr>
                    <w:rFonts w:ascii="Garamond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Garamond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225.5pt;margin-top:73.35pt;width:204.85pt;height:35.55pt;z-index:-7432;mso-position-horizontal-relative:page;mso-position-vertical-relative:page" filled="f" stroked="f">
          <v:textbox inset="0,0,0,0">
            <w:txbxContent>
              <w:p w:rsidR="001A41AB" w:rsidRDefault="00385C4D">
                <w:pPr>
                  <w:spacing w:line="267" w:lineRule="exact"/>
                  <w:ind w:left="20" w:firstLine="1022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/>
                    <w:b/>
                    <w:sz w:val="24"/>
                  </w:rPr>
                  <w:t>COMPRAS</w:t>
                </w:r>
                <w:r>
                  <w:rPr>
                    <w:rFonts w:ascii="Garamond"/>
                    <w:b/>
                    <w:spacing w:val="-14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MENORES</w:t>
                </w:r>
              </w:p>
              <w:p w:rsidR="001A41AB" w:rsidRDefault="00385C4D">
                <w:pPr>
                  <w:spacing w:before="182"/>
                  <w:ind w:left="20"/>
                  <w:rPr>
                    <w:rFonts w:ascii="Garamond" w:eastAsia="Garamond" w:hAnsi="Garamond" w:cs="Garamond"/>
                  </w:rPr>
                </w:pPr>
                <w:r>
                  <w:rPr>
                    <w:rFonts w:ascii="Garamond" w:hAnsi="Garamond"/>
                    <w:b/>
                    <w:spacing w:val="-2"/>
                  </w:rPr>
                  <w:t>ADMINISTRACIÓN</w:t>
                </w:r>
                <w:r>
                  <w:rPr>
                    <w:rFonts w:ascii="Garamond" w:hAnsi="Garamond"/>
                    <w:b/>
                  </w:rPr>
                  <w:t xml:space="preserve"> </w:t>
                </w:r>
                <w:r>
                  <w:rPr>
                    <w:rFonts w:ascii="Garamond" w:hAnsi="Garamond"/>
                    <w:b/>
                    <w:spacing w:val="-3"/>
                  </w:rPr>
                  <w:t>CIUDAD</w:t>
                </w:r>
                <w:r>
                  <w:rPr>
                    <w:rFonts w:ascii="Garamond" w:hAnsi="Garamond"/>
                    <w:b/>
                    <w:spacing w:val="-2"/>
                  </w:rPr>
                  <w:t xml:space="preserve"> </w:t>
                </w:r>
                <w:r>
                  <w:rPr>
                    <w:rFonts w:ascii="Garamond" w:hAnsi="Garamond"/>
                    <w:b/>
                    <w:spacing w:val="-1"/>
                  </w:rPr>
                  <w:t>JUDICIAL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84.1pt;margin-top:86.45pt;width:49.8pt;height:21.7pt;z-index:-7408;mso-position-horizontal-relative:page;mso-position-vertical-relative:page" filled="f" stroked="f">
          <v:textbox inset="0,0,0,0">
            <w:txbxContent>
              <w:p w:rsidR="001A41AB" w:rsidRDefault="00385C4D">
                <w:pPr>
                  <w:spacing w:before="5"/>
                  <w:ind w:left="20"/>
                  <w:rPr>
                    <w:rFonts w:ascii="Garamond" w:eastAsia="Garamond" w:hAnsi="Garamond" w:cs="Garamond"/>
                    <w:sz w:val="16"/>
                    <w:szCs w:val="16"/>
                  </w:rPr>
                </w:pPr>
                <w:r>
                  <w:rPr>
                    <w:rFonts w:ascii="Garamond"/>
                    <w:spacing w:val="-3"/>
                    <w:sz w:val="16"/>
                  </w:rPr>
                  <w:t>Tel.</w:t>
                </w:r>
                <w:r>
                  <w:rPr>
                    <w:rFonts w:ascii="Garamond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2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-1"/>
                    <w:sz w:val="16"/>
                  </w:rPr>
                  <w:t>2267-1004</w:t>
                </w:r>
              </w:p>
              <w:p w:rsidR="001A41AB" w:rsidRDefault="00385C4D">
                <w:pPr>
                  <w:spacing w:before="53"/>
                  <w:ind w:left="20"/>
                  <w:rPr>
                    <w:rFonts w:ascii="Garamond" w:eastAsia="Garamond" w:hAnsi="Garamond" w:cs="Garamond"/>
                    <w:sz w:val="16"/>
                    <w:szCs w:val="16"/>
                  </w:rPr>
                </w:pPr>
                <w:r>
                  <w:rPr>
                    <w:rFonts w:ascii="Garamond"/>
                    <w:spacing w:val="-2"/>
                    <w:sz w:val="16"/>
                  </w:rPr>
                  <w:t>Fax</w:t>
                </w:r>
                <w:r>
                  <w:rPr>
                    <w:rFonts w:ascii="Garamond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1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-1"/>
                    <w:sz w:val="16"/>
                  </w:rPr>
                  <w:t>2267-1007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A41AB"/>
    <w:rsid w:val="001A41AB"/>
    <w:rsid w:val="0038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3069"/>
      <w:outlineLvl w:val="0"/>
    </w:pPr>
    <w:rPr>
      <w:rFonts w:ascii="Calibri" w:eastAsia="Calibri" w:hAnsi="Calibri"/>
      <w:b/>
      <w:bCs/>
    </w:rPr>
  </w:style>
  <w:style w:type="paragraph" w:styleId="berschrift2">
    <w:name w:val="heading 2"/>
    <w:basedOn w:val="Standard"/>
    <w:uiPriority w:val="1"/>
    <w:qFormat/>
    <w:pPr>
      <w:ind w:left="242"/>
      <w:outlineLvl w:val="1"/>
    </w:pPr>
    <w:rPr>
      <w:rFonts w:ascii="Calibri" w:eastAsia="Calibri" w:hAnsi="Calibri"/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622"/>
    </w:pPr>
    <w:rPr>
      <w:rFonts w:ascii="Calibri" w:eastAsia="Calibri" w:hAnsi="Calibri"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2613</Characters>
  <Application>Microsoft Office Word</Application>
  <DocSecurity>4</DocSecurity>
  <Lines>164</Lines>
  <Paragraphs>63</Paragraphs>
  <ScaleCrop>false</ScaleCrop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2019-05-16T16:31:00Z</dcterms:created>
  <dcterms:modified xsi:type="dcterms:W3CDTF">2019-05-16T16:31:00Z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LastSaved">
    <vt:filetime>2019-05-16T00:00:00Z</vt:filetime>
  </property>
</Properties>
</file>